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9DFD" w14:textId="11ECCF66" w:rsidR="00454D0E" w:rsidRPr="00FF3021" w:rsidRDefault="00454D0E" w:rsidP="00454D0E">
      <w:pPr>
        <w:rPr>
          <w:rFonts w:ascii="Tahoma" w:eastAsia="Tahoma" w:hAnsi="Tahoma" w:cs="Tahoma"/>
          <w:b/>
          <w:u w:val="single"/>
          <w:lang w:val="tr-TR"/>
        </w:rPr>
      </w:pPr>
      <w:r w:rsidRPr="00FF3021">
        <w:rPr>
          <w:rFonts w:ascii="Tahoma" w:eastAsia="Tahoma" w:hAnsi="Tahoma" w:cs="Tahoma"/>
          <w:b/>
          <w:u w:val="single"/>
          <w:lang w:val="tr-TR"/>
        </w:rPr>
        <w:t>BASIN BÜLTENİ</w:t>
      </w:r>
      <w:r w:rsidRPr="00FF3021">
        <w:rPr>
          <w:rFonts w:ascii="Tahoma" w:eastAsia="Tahoma" w:hAnsi="Tahoma" w:cs="Tahoma"/>
          <w:b/>
          <w:u w:val="single"/>
          <w:lang w:val="tr-TR"/>
        </w:rPr>
        <w:tab/>
      </w:r>
      <w:r w:rsidRPr="00FF3021">
        <w:rPr>
          <w:rFonts w:ascii="Tahoma" w:eastAsia="Tahoma" w:hAnsi="Tahoma" w:cs="Tahoma"/>
          <w:b/>
          <w:u w:val="single"/>
          <w:lang w:val="tr-TR"/>
        </w:rPr>
        <w:tab/>
      </w:r>
      <w:r w:rsidRPr="00FF3021">
        <w:rPr>
          <w:rFonts w:ascii="Tahoma" w:eastAsia="Tahoma" w:hAnsi="Tahoma" w:cs="Tahoma"/>
          <w:b/>
          <w:u w:val="single"/>
          <w:lang w:val="tr-TR"/>
        </w:rPr>
        <w:tab/>
      </w:r>
      <w:r w:rsidRPr="00FF3021">
        <w:rPr>
          <w:rFonts w:ascii="Tahoma" w:eastAsia="Tahoma" w:hAnsi="Tahoma" w:cs="Tahoma"/>
          <w:b/>
          <w:u w:val="single"/>
          <w:lang w:val="tr-TR"/>
        </w:rPr>
        <w:tab/>
      </w:r>
      <w:r w:rsidRPr="00FF3021">
        <w:rPr>
          <w:rFonts w:ascii="Tahoma" w:eastAsia="Tahoma" w:hAnsi="Tahoma" w:cs="Tahoma"/>
          <w:b/>
          <w:u w:val="single"/>
          <w:lang w:val="tr-TR"/>
        </w:rPr>
        <w:tab/>
        <w:t xml:space="preserve">                                           </w:t>
      </w:r>
      <w:r w:rsidR="00CE75DE" w:rsidRPr="0018329A">
        <w:rPr>
          <w:rFonts w:ascii="Tahoma" w:eastAsia="Tahoma" w:hAnsi="Tahoma"/>
          <w:b/>
          <w:u w:val="single"/>
          <w:lang w:val="tr-TR"/>
        </w:rPr>
        <w:t>01</w:t>
      </w:r>
      <w:r w:rsidRPr="0018329A">
        <w:rPr>
          <w:rFonts w:ascii="Tahoma" w:eastAsia="Tahoma" w:hAnsi="Tahoma"/>
          <w:b/>
          <w:u w:val="single"/>
          <w:lang w:val="tr-TR"/>
        </w:rPr>
        <w:t>.</w:t>
      </w:r>
      <w:r w:rsidR="00B10FF6" w:rsidRPr="00FF3021">
        <w:rPr>
          <w:rFonts w:ascii="Tahoma" w:eastAsia="Tahoma" w:hAnsi="Tahoma" w:cs="Tahoma"/>
          <w:b/>
          <w:u w:val="single"/>
          <w:lang w:val="tr-TR"/>
        </w:rPr>
        <w:t>0</w:t>
      </w:r>
      <w:r w:rsidR="00CE75DE" w:rsidRPr="00FF3021">
        <w:rPr>
          <w:rFonts w:ascii="Tahoma" w:eastAsia="Tahoma" w:hAnsi="Tahoma" w:cs="Tahoma"/>
          <w:b/>
          <w:u w:val="single"/>
          <w:lang w:val="tr-TR"/>
        </w:rPr>
        <w:t>2</w:t>
      </w:r>
      <w:r w:rsidRPr="00FF3021">
        <w:rPr>
          <w:rFonts w:ascii="Tahoma" w:eastAsia="Tahoma" w:hAnsi="Tahoma" w:cs="Tahoma"/>
          <w:b/>
          <w:u w:val="single"/>
          <w:lang w:val="tr-TR"/>
        </w:rPr>
        <w:t>.</w:t>
      </w:r>
      <w:r w:rsidRPr="0018329A">
        <w:rPr>
          <w:rFonts w:ascii="Tahoma" w:eastAsia="Tahoma" w:hAnsi="Tahoma"/>
          <w:b/>
          <w:u w:val="single"/>
          <w:lang w:val="tr-TR"/>
        </w:rPr>
        <w:t>202</w:t>
      </w:r>
      <w:r w:rsidR="00B10FF6" w:rsidRPr="0018329A">
        <w:rPr>
          <w:rFonts w:ascii="Tahoma" w:eastAsia="Tahoma" w:hAnsi="Tahoma"/>
          <w:b/>
          <w:u w:val="single"/>
          <w:lang w:val="tr-TR"/>
        </w:rPr>
        <w:t>3</w:t>
      </w:r>
    </w:p>
    <w:p w14:paraId="78ADDE35" w14:textId="7788E2A4" w:rsidR="00454D0E" w:rsidRPr="0018329A" w:rsidRDefault="00454D0E" w:rsidP="00E87386">
      <w:pPr>
        <w:tabs>
          <w:tab w:val="clear" w:pos="1134"/>
        </w:tabs>
        <w:spacing w:line="300" w:lineRule="auto"/>
        <w:contextualSpacing/>
        <w:jc w:val="center"/>
        <w:rPr>
          <w:rFonts w:ascii="Arial" w:eastAsia="Calibri" w:hAnsi="Arial"/>
          <w:b/>
          <w:sz w:val="40"/>
          <w:lang w:val="tr-TR"/>
        </w:rPr>
      </w:pPr>
    </w:p>
    <w:p w14:paraId="4B660BB4" w14:textId="77777777" w:rsidR="00984D0B" w:rsidRDefault="00CE75DE" w:rsidP="00CE75DE">
      <w:pPr>
        <w:tabs>
          <w:tab w:val="clear" w:pos="1134"/>
        </w:tabs>
        <w:spacing w:line="300" w:lineRule="auto"/>
        <w:contextualSpacing/>
        <w:jc w:val="center"/>
        <w:rPr>
          <w:rFonts w:ascii="Arial" w:eastAsia="Calibri" w:hAnsi="Arial"/>
          <w:b/>
          <w:sz w:val="40"/>
          <w:lang w:val="tr-TR"/>
        </w:rPr>
      </w:pPr>
      <w:r w:rsidRPr="0018329A">
        <w:rPr>
          <w:rFonts w:ascii="Arial" w:eastAsia="Calibri" w:hAnsi="Arial"/>
          <w:b/>
          <w:sz w:val="40"/>
          <w:lang w:val="tr-TR"/>
        </w:rPr>
        <w:t>Üç büyüklerin finans liginde lider kim? KPMG Türkiye açıkladı…</w:t>
      </w:r>
    </w:p>
    <w:p w14:paraId="3533B33E" w14:textId="4A7D7E60" w:rsidR="00E87386" w:rsidRPr="00FF3021" w:rsidRDefault="00CA0386" w:rsidP="00CE75DE">
      <w:pPr>
        <w:tabs>
          <w:tab w:val="clear" w:pos="1134"/>
        </w:tabs>
        <w:spacing w:line="300" w:lineRule="auto"/>
        <w:contextualSpacing/>
        <w:jc w:val="center"/>
        <w:rPr>
          <w:rFonts w:ascii="Arial" w:eastAsia="Calibri" w:hAnsi="Arial" w:cs="Arial"/>
          <w:szCs w:val="22"/>
          <w:highlight w:val="yellow"/>
          <w:lang w:val="tr-TR"/>
        </w:rPr>
      </w:pPr>
      <w:r w:rsidRPr="00FF3021">
        <w:rPr>
          <w:rFonts w:ascii="Arial" w:hAnsi="Arial" w:cs="Arial"/>
          <w:color w:val="FFFFFF"/>
          <w:sz w:val="27"/>
          <w:szCs w:val="27"/>
          <w:shd w:val="clear" w:color="auto" w:fill="FFFFFF"/>
          <w:lang w:val="tr-TR"/>
        </w:rPr>
        <w:t>2</w:t>
      </w:r>
    </w:p>
    <w:p w14:paraId="1B701EED" w14:textId="25EEA6A4" w:rsidR="00E87386" w:rsidRPr="00FF3021" w:rsidRDefault="0025549A" w:rsidP="52D5E225">
      <w:pPr>
        <w:tabs>
          <w:tab w:val="clear" w:pos="1134"/>
        </w:tabs>
        <w:spacing w:line="276" w:lineRule="auto"/>
        <w:contextualSpacing/>
        <w:jc w:val="center"/>
        <w:rPr>
          <w:rFonts w:ascii="Arial" w:eastAsia="Calibri" w:hAnsi="Arial"/>
          <w:sz w:val="28"/>
          <w:szCs w:val="28"/>
          <w:lang w:val="tr-TR"/>
        </w:rPr>
      </w:pPr>
      <w:r w:rsidRPr="2A36C92B">
        <w:rPr>
          <w:rFonts w:ascii="Arial" w:eastAsia="Calibri" w:hAnsi="Arial" w:cs="Arial"/>
          <w:b/>
          <w:bCs/>
          <w:sz w:val="28"/>
          <w:szCs w:val="28"/>
          <w:lang w:val="tr-TR"/>
        </w:rPr>
        <w:t xml:space="preserve">KPMG Türkiye, </w:t>
      </w:r>
      <w:r w:rsidR="00B217F2" w:rsidRPr="2A36C92B">
        <w:rPr>
          <w:rFonts w:ascii="Arial" w:eastAsia="Calibri" w:hAnsi="Arial" w:cs="Arial"/>
          <w:b/>
          <w:bCs/>
          <w:sz w:val="28"/>
          <w:szCs w:val="28"/>
          <w:lang w:val="tr-TR"/>
        </w:rPr>
        <w:t xml:space="preserve">Spor Toto Süper Lig'indeki </w:t>
      </w:r>
      <w:r w:rsidRPr="2A36C92B">
        <w:rPr>
          <w:rFonts w:ascii="Arial" w:eastAsia="Calibri" w:hAnsi="Arial" w:cs="Arial"/>
          <w:b/>
          <w:bCs/>
          <w:sz w:val="28"/>
          <w:szCs w:val="28"/>
          <w:lang w:val="tr-TR"/>
        </w:rPr>
        <w:t>halka açık spor</w:t>
      </w:r>
      <w:r w:rsidR="0018329A" w:rsidRPr="2A36C92B">
        <w:rPr>
          <w:rFonts w:ascii="Arial" w:eastAsia="Calibri" w:hAnsi="Arial" w:cs="Arial"/>
          <w:b/>
          <w:bCs/>
          <w:sz w:val="28"/>
          <w:szCs w:val="28"/>
          <w:lang w:val="tr-TR"/>
        </w:rPr>
        <w:t xml:space="preserve"> </w:t>
      </w:r>
      <w:r w:rsidRPr="2A36C92B">
        <w:rPr>
          <w:rFonts w:ascii="Arial" w:eastAsia="Calibri" w:hAnsi="Arial" w:cs="Arial"/>
          <w:b/>
          <w:bCs/>
          <w:sz w:val="28"/>
          <w:szCs w:val="28"/>
          <w:lang w:val="tr-TR"/>
        </w:rPr>
        <w:t xml:space="preserve">kulüplerinin Kamuyu Aydınlatma Platformu’nda (KAP) yayımlanan finansal tabloları ve denetim raporlarına dayanarak dikkat çekici rakamları ve hususları kamuoyu ile paylaştı. </w:t>
      </w:r>
      <w:r w:rsidR="00CA0386" w:rsidRPr="2A36C92B">
        <w:rPr>
          <w:rFonts w:ascii="Arial" w:eastAsia="Calibri" w:hAnsi="Arial" w:cs="Arial"/>
          <w:b/>
          <w:bCs/>
          <w:sz w:val="28"/>
          <w:szCs w:val="28"/>
          <w:lang w:val="tr-TR"/>
        </w:rPr>
        <w:t>KPMG Türkiye</w:t>
      </w:r>
      <w:r w:rsidR="0018329A" w:rsidRPr="2A36C92B">
        <w:rPr>
          <w:rFonts w:ascii="Arial" w:eastAsia="Calibri" w:hAnsi="Arial" w:cs="Arial"/>
          <w:b/>
          <w:bCs/>
          <w:sz w:val="28"/>
          <w:szCs w:val="28"/>
          <w:lang w:val="tr-TR"/>
        </w:rPr>
        <w:t xml:space="preserve"> Direktörü </w:t>
      </w:r>
      <w:r w:rsidR="00CA0386" w:rsidRPr="2A36C92B">
        <w:rPr>
          <w:rFonts w:ascii="Arial" w:eastAsia="Calibri" w:hAnsi="Arial" w:cs="Arial"/>
          <w:b/>
          <w:bCs/>
          <w:sz w:val="28"/>
          <w:szCs w:val="28"/>
          <w:lang w:val="tr-TR"/>
        </w:rPr>
        <w:t>Bora Yargıç</w:t>
      </w:r>
      <w:r w:rsidR="0018329A" w:rsidRPr="2A36C92B">
        <w:rPr>
          <w:rFonts w:ascii="Arial" w:eastAsia="Calibri" w:hAnsi="Arial" w:cs="Arial"/>
          <w:b/>
          <w:bCs/>
          <w:sz w:val="28"/>
          <w:szCs w:val="28"/>
          <w:lang w:val="tr-TR"/>
        </w:rPr>
        <w:t xml:space="preserve"> açıklamasında, </w:t>
      </w:r>
      <w:r w:rsidRPr="2A36C92B">
        <w:rPr>
          <w:rFonts w:ascii="Arial" w:eastAsia="Calibri" w:hAnsi="Arial" w:cs="Arial"/>
          <w:b/>
          <w:bCs/>
          <w:sz w:val="28"/>
          <w:szCs w:val="28"/>
          <w:lang w:val="tr-TR"/>
        </w:rPr>
        <w:t>Fenerbahçe</w:t>
      </w:r>
      <w:r w:rsidR="0018329A" w:rsidRPr="2A36C92B">
        <w:rPr>
          <w:rFonts w:ascii="Arial" w:eastAsia="Calibri" w:hAnsi="Arial" w:cs="Arial"/>
          <w:b/>
          <w:bCs/>
          <w:sz w:val="28"/>
          <w:szCs w:val="28"/>
          <w:lang w:val="tr-TR"/>
        </w:rPr>
        <w:t>’nin</w:t>
      </w:r>
      <w:r w:rsidRPr="2A36C92B">
        <w:rPr>
          <w:rFonts w:ascii="Arial" w:eastAsia="Calibri" w:hAnsi="Arial" w:cs="Arial"/>
          <w:b/>
          <w:bCs/>
          <w:sz w:val="28"/>
          <w:szCs w:val="28"/>
          <w:lang w:val="tr-TR"/>
        </w:rPr>
        <w:t xml:space="preserve"> hem gelir</w:t>
      </w:r>
      <w:r w:rsidR="00CA0386" w:rsidRPr="2A36C92B">
        <w:rPr>
          <w:rFonts w:ascii="Arial" w:eastAsia="Calibri" w:hAnsi="Arial" w:cs="Arial"/>
          <w:b/>
          <w:bCs/>
          <w:sz w:val="28"/>
          <w:szCs w:val="28"/>
          <w:lang w:val="tr-TR"/>
        </w:rPr>
        <w:t xml:space="preserve"> ve hasılatta </w:t>
      </w:r>
      <w:r w:rsidRPr="2A36C92B">
        <w:rPr>
          <w:rFonts w:ascii="Arial" w:eastAsia="Calibri" w:hAnsi="Arial" w:cs="Arial"/>
          <w:b/>
          <w:bCs/>
          <w:sz w:val="28"/>
          <w:szCs w:val="28"/>
          <w:lang w:val="tr-TR"/>
        </w:rPr>
        <w:t>hem de borçta lider</w:t>
      </w:r>
      <w:r w:rsidR="00CA0386" w:rsidRPr="2A36C92B">
        <w:rPr>
          <w:rFonts w:ascii="Arial" w:eastAsia="Calibri" w:hAnsi="Arial" w:cs="Arial"/>
          <w:b/>
          <w:bCs/>
          <w:sz w:val="28"/>
          <w:szCs w:val="28"/>
          <w:lang w:val="tr-TR"/>
        </w:rPr>
        <w:t xml:space="preserve">, </w:t>
      </w:r>
      <w:r w:rsidR="6DC63AC3" w:rsidRPr="2A36C92B">
        <w:rPr>
          <w:rFonts w:ascii="Arial" w:eastAsia="Calibri" w:hAnsi="Arial" w:cs="Arial"/>
          <w:b/>
          <w:bCs/>
          <w:sz w:val="28"/>
          <w:szCs w:val="28"/>
          <w:lang w:val="tr-TR"/>
        </w:rPr>
        <w:t>n</w:t>
      </w:r>
      <w:r w:rsidR="00CA0386" w:rsidRPr="2A36C92B">
        <w:rPr>
          <w:rFonts w:ascii="Arial" w:eastAsia="Calibri" w:hAnsi="Arial" w:cs="Arial"/>
          <w:b/>
          <w:bCs/>
          <w:sz w:val="28"/>
          <w:szCs w:val="28"/>
          <w:lang w:val="tr-TR"/>
        </w:rPr>
        <w:t xml:space="preserve">egatif </w:t>
      </w:r>
      <w:r w:rsidR="5B04C7A2" w:rsidRPr="2A36C92B">
        <w:rPr>
          <w:rFonts w:ascii="Arial" w:eastAsia="Calibri" w:hAnsi="Arial" w:cs="Arial"/>
          <w:b/>
          <w:bCs/>
          <w:sz w:val="28"/>
          <w:szCs w:val="28"/>
          <w:lang w:val="tr-TR"/>
        </w:rPr>
        <w:t>ö</w:t>
      </w:r>
      <w:r w:rsidR="00CA0386" w:rsidRPr="2A36C92B">
        <w:rPr>
          <w:rFonts w:ascii="Arial" w:eastAsia="Calibri" w:hAnsi="Arial" w:cs="Arial"/>
          <w:b/>
          <w:bCs/>
          <w:sz w:val="28"/>
          <w:szCs w:val="28"/>
          <w:lang w:val="tr-TR"/>
        </w:rPr>
        <w:t>zsermayede ise Beşiktaş</w:t>
      </w:r>
      <w:r w:rsidR="0018329A" w:rsidRPr="2A36C92B">
        <w:rPr>
          <w:rFonts w:ascii="Arial" w:eastAsia="Calibri" w:hAnsi="Arial" w:cs="Arial"/>
          <w:b/>
          <w:bCs/>
          <w:sz w:val="28"/>
          <w:szCs w:val="28"/>
          <w:lang w:val="tr-TR"/>
        </w:rPr>
        <w:t>’ın</w:t>
      </w:r>
      <w:r w:rsidR="00CA0386" w:rsidRPr="2A36C92B">
        <w:rPr>
          <w:rFonts w:ascii="Arial" w:eastAsia="Calibri" w:hAnsi="Arial" w:cs="Arial"/>
          <w:b/>
          <w:bCs/>
          <w:sz w:val="28"/>
          <w:szCs w:val="28"/>
          <w:lang w:val="tr-TR"/>
        </w:rPr>
        <w:t xml:space="preserve"> başı çek</w:t>
      </w:r>
      <w:r w:rsidR="0018329A" w:rsidRPr="2A36C92B">
        <w:rPr>
          <w:rFonts w:ascii="Arial" w:eastAsia="Calibri" w:hAnsi="Arial" w:cs="Arial"/>
          <w:b/>
          <w:bCs/>
          <w:sz w:val="28"/>
          <w:szCs w:val="28"/>
          <w:lang w:val="tr-TR"/>
        </w:rPr>
        <w:t>tiğini söyledi</w:t>
      </w:r>
      <w:r w:rsidR="00CA0386" w:rsidRPr="2A36C92B">
        <w:rPr>
          <w:rFonts w:ascii="Arial" w:eastAsia="Calibri" w:hAnsi="Arial" w:cs="Arial"/>
          <w:b/>
          <w:bCs/>
          <w:sz w:val="28"/>
          <w:szCs w:val="28"/>
          <w:lang w:val="tr-TR"/>
        </w:rPr>
        <w:t>.</w:t>
      </w:r>
    </w:p>
    <w:p w14:paraId="375F35ED" w14:textId="77777777" w:rsidR="00E87386" w:rsidRPr="00FF3021" w:rsidRDefault="00E87386" w:rsidP="0056239A">
      <w:pPr>
        <w:tabs>
          <w:tab w:val="clear" w:pos="1134"/>
        </w:tabs>
        <w:spacing w:line="276" w:lineRule="auto"/>
        <w:contextualSpacing/>
        <w:jc w:val="both"/>
        <w:rPr>
          <w:rFonts w:ascii="Arial" w:eastAsia="Calibri" w:hAnsi="Arial" w:cs="Arial"/>
          <w:szCs w:val="22"/>
          <w:lang w:val="tr-TR"/>
        </w:rPr>
      </w:pPr>
    </w:p>
    <w:p w14:paraId="394A6539" w14:textId="10C57D98" w:rsidR="00A9678D" w:rsidRPr="00FF3021" w:rsidRDefault="00A9678D" w:rsidP="0056239A">
      <w:pPr>
        <w:tabs>
          <w:tab w:val="clear" w:pos="1134"/>
        </w:tabs>
        <w:spacing w:line="276" w:lineRule="auto"/>
        <w:contextualSpacing/>
        <w:jc w:val="both"/>
        <w:rPr>
          <w:rFonts w:ascii="Arial" w:eastAsia="Calibri" w:hAnsi="Arial" w:cs="Arial"/>
          <w:szCs w:val="22"/>
          <w:lang w:val="tr-TR"/>
        </w:rPr>
      </w:pPr>
      <w:r w:rsidRPr="00FF3021">
        <w:rPr>
          <w:rFonts w:ascii="Arial" w:eastAsia="Calibri" w:hAnsi="Arial" w:cs="Arial"/>
          <w:szCs w:val="22"/>
          <w:lang w:val="tr-TR"/>
        </w:rPr>
        <w:t>Yeni spor yasası ile birlikte spor kulüplerinde artık kurallar değişti. Nisan 2022 tarihinde çıkan yeni spor yasası ile birlikte bir spor kulüplerinin finansal performansı, denk bütçe, harcama limitleri gibi hususlar çok daha önemli hale geldi. Yıl sonuna doğru çıkan 4 yönetmelik ile de yeni spor yasası, alt mevzuatları ile şekillenmeye devam ediyor.</w:t>
      </w:r>
    </w:p>
    <w:p w14:paraId="77482C48" w14:textId="77777777" w:rsidR="00A9678D" w:rsidRPr="00FF3021" w:rsidRDefault="00A9678D" w:rsidP="0056239A">
      <w:pPr>
        <w:tabs>
          <w:tab w:val="clear" w:pos="1134"/>
        </w:tabs>
        <w:spacing w:line="276" w:lineRule="auto"/>
        <w:contextualSpacing/>
        <w:jc w:val="both"/>
        <w:rPr>
          <w:rFonts w:ascii="Arial" w:eastAsia="Calibri" w:hAnsi="Arial" w:cs="Arial"/>
          <w:szCs w:val="22"/>
          <w:lang w:val="tr-TR"/>
        </w:rPr>
      </w:pPr>
    </w:p>
    <w:p w14:paraId="5EEA0284" w14:textId="67282657" w:rsidR="00897DBF" w:rsidRPr="00FF3021" w:rsidRDefault="00A9678D" w:rsidP="0056239A">
      <w:pPr>
        <w:tabs>
          <w:tab w:val="clear" w:pos="1134"/>
        </w:tabs>
        <w:spacing w:line="276" w:lineRule="auto"/>
        <w:contextualSpacing/>
        <w:jc w:val="both"/>
        <w:rPr>
          <w:rFonts w:ascii="Arial" w:eastAsia="Calibri" w:hAnsi="Arial" w:cs="Arial"/>
          <w:szCs w:val="22"/>
          <w:lang w:val="tr-TR"/>
        </w:rPr>
      </w:pPr>
      <w:r w:rsidRPr="00FF3021">
        <w:rPr>
          <w:rFonts w:ascii="Arial" w:eastAsia="Calibri" w:hAnsi="Arial" w:cs="Arial"/>
          <w:szCs w:val="22"/>
          <w:lang w:val="tr-TR"/>
        </w:rPr>
        <w:t>KPMG Türkiye</w:t>
      </w:r>
      <w:r w:rsidR="00F237AC" w:rsidRPr="00FF3021">
        <w:rPr>
          <w:rFonts w:ascii="Arial" w:eastAsia="Calibri" w:hAnsi="Arial" w:cs="Arial"/>
          <w:szCs w:val="22"/>
          <w:lang w:val="tr-TR"/>
        </w:rPr>
        <w:t>,</w:t>
      </w:r>
      <w:r w:rsidRPr="00FF3021">
        <w:rPr>
          <w:rFonts w:ascii="Arial" w:eastAsia="Calibri" w:hAnsi="Arial" w:cs="Arial"/>
          <w:szCs w:val="22"/>
          <w:lang w:val="tr-TR"/>
        </w:rPr>
        <w:t xml:space="preserve"> ülkemizde halka açık spor kulüplerinin Kamuyu Aydınlatma Platformu’nda (KAP) yayımlanan 1 Haziran - 30 Kasım 2022 dönemine ait 6 aylık finansal tabloları ve denetim raporları</w:t>
      </w:r>
      <w:r w:rsidR="00A9288B" w:rsidRPr="00FF3021">
        <w:rPr>
          <w:rFonts w:ascii="Arial" w:eastAsia="Calibri" w:hAnsi="Arial" w:cs="Arial"/>
          <w:szCs w:val="22"/>
          <w:lang w:val="tr-TR"/>
        </w:rPr>
        <w:t xml:space="preserve">na dayanarak </w:t>
      </w:r>
      <w:r w:rsidR="00F237AC" w:rsidRPr="00FF3021">
        <w:rPr>
          <w:rFonts w:ascii="Arial" w:eastAsia="Calibri" w:hAnsi="Arial" w:cs="Arial"/>
          <w:szCs w:val="22"/>
          <w:lang w:val="tr-TR"/>
        </w:rPr>
        <w:t xml:space="preserve">dikkat çekici rakamları ve hususları kamuoyu ile paylaştı. </w:t>
      </w:r>
    </w:p>
    <w:p w14:paraId="49188788" w14:textId="5DFE4F59" w:rsidR="00897DBF" w:rsidRPr="00FF3021" w:rsidRDefault="00897DBF" w:rsidP="0056239A">
      <w:pPr>
        <w:tabs>
          <w:tab w:val="clear" w:pos="1134"/>
        </w:tabs>
        <w:spacing w:line="276" w:lineRule="auto"/>
        <w:contextualSpacing/>
        <w:jc w:val="both"/>
        <w:rPr>
          <w:rFonts w:ascii="Arial" w:eastAsia="Calibri" w:hAnsi="Arial" w:cs="Arial"/>
          <w:szCs w:val="22"/>
          <w:lang w:val="tr-TR"/>
        </w:rPr>
      </w:pPr>
    </w:p>
    <w:p w14:paraId="352B6FBC" w14:textId="6973159E" w:rsidR="00F237AC" w:rsidRPr="00FF3021" w:rsidRDefault="00F237AC" w:rsidP="2A36C92B">
      <w:pPr>
        <w:tabs>
          <w:tab w:val="clear" w:pos="1134"/>
        </w:tabs>
        <w:spacing w:line="276" w:lineRule="auto"/>
        <w:contextualSpacing/>
        <w:jc w:val="both"/>
        <w:rPr>
          <w:rFonts w:ascii="Arial" w:eastAsia="Calibri" w:hAnsi="Arial" w:cs="Arial"/>
          <w:lang w:val="tr-TR"/>
        </w:rPr>
      </w:pPr>
      <w:r w:rsidRPr="2A36C92B">
        <w:rPr>
          <w:rFonts w:ascii="Arial" w:eastAsia="Calibri" w:hAnsi="Arial" w:cs="Arial"/>
          <w:b/>
          <w:bCs/>
          <w:lang w:val="tr-TR"/>
        </w:rPr>
        <w:t>KPMG Türkiye Direktörü Bora Yargıç</w:t>
      </w:r>
      <w:r w:rsidRPr="2A36C92B">
        <w:rPr>
          <w:rFonts w:ascii="Arial" w:eastAsia="Calibri" w:hAnsi="Arial" w:cs="Arial"/>
          <w:lang w:val="tr-TR"/>
        </w:rPr>
        <w:t xml:space="preserve"> yaptığı açıklamada, “Sermaye Piyasası Kuruluna (SPK) tabi halka açık futbol kulüplerimizden Beşiktaş, Fenerbahçe ve Galatasaray 2022 ve 2023 sezonunu kapsayan ilk 6 aylık finansal tablolarını Kamuyu Aydınlatma </w:t>
      </w:r>
      <w:r w:rsidR="00B217F2" w:rsidRPr="2A36C92B">
        <w:rPr>
          <w:rFonts w:ascii="Arial" w:eastAsia="Calibri" w:hAnsi="Arial" w:cs="Arial"/>
          <w:lang w:val="tr-TR"/>
        </w:rPr>
        <w:t xml:space="preserve">Platformu’nda </w:t>
      </w:r>
      <w:r w:rsidRPr="2A36C92B">
        <w:rPr>
          <w:rFonts w:ascii="Arial" w:eastAsia="Calibri" w:hAnsi="Arial" w:cs="Arial"/>
          <w:lang w:val="tr-TR"/>
        </w:rPr>
        <w:t>açıkladılar. Bu kulüplerin 2022 - 2023 sezonunda sahadaki performansları her ne kadar iyi gitse de geleceklerini belirleyecek finansal performansları her zaman gündemlerinde olacaktır.</w:t>
      </w:r>
      <w:r w:rsidR="0025549A" w:rsidRPr="2A36C92B">
        <w:rPr>
          <w:rFonts w:ascii="Arial" w:eastAsia="Calibri" w:hAnsi="Arial" w:cs="Arial"/>
          <w:lang w:val="tr-TR"/>
        </w:rPr>
        <w:t xml:space="preserve"> </w:t>
      </w:r>
      <w:r w:rsidR="0018329A" w:rsidRPr="2A36C92B">
        <w:rPr>
          <w:rFonts w:ascii="Arial" w:eastAsia="Calibri" w:hAnsi="Arial" w:cs="Arial"/>
          <w:lang w:val="tr-TR"/>
        </w:rPr>
        <w:t xml:space="preserve">Paylaşılan sonuçlara göre Fenerbahçe hem gelir ve hasılatta hem de borçta lider olurken negatif özsermayede ise Beşiktaş başı çekti. </w:t>
      </w:r>
      <w:r w:rsidR="0025549A" w:rsidRPr="2A36C92B">
        <w:rPr>
          <w:rFonts w:ascii="Arial" w:eastAsia="Calibri" w:hAnsi="Arial" w:cs="Arial"/>
          <w:lang w:val="tr-TR"/>
        </w:rPr>
        <w:t xml:space="preserve">Beşiktaş, Fenerbahçe ve Galatasaray’ın açıklanan finansal tablolarına göre en çok dikkat çeken </w:t>
      </w:r>
      <w:r w:rsidR="0018329A" w:rsidRPr="2A36C92B">
        <w:rPr>
          <w:rFonts w:ascii="Arial" w:eastAsia="Calibri" w:hAnsi="Arial" w:cs="Arial"/>
          <w:lang w:val="tr-TR"/>
        </w:rPr>
        <w:t xml:space="preserve">diğer bir </w:t>
      </w:r>
      <w:r w:rsidR="0025549A" w:rsidRPr="2A36C92B">
        <w:rPr>
          <w:rFonts w:ascii="Arial" w:eastAsia="Calibri" w:hAnsi="Arial" w:cs="Arial"/>
          <w:lang w:val="tr-TR"/>
        </w:rPr>
        <w:t xml:space="preserve">husus </w:t>
      </w:r>
      <w:r w:rsidR="0018329A" w:rsidRPr="2A36C92B">
        <w:rPr>
          <w:rFonts w:ascii="Arial" w:eastAsia="Calibri" w:hAnsi="Arial" w:cs="Arial"/>
          <w:lang w:val="tr-TR"/>
        </w:rPr>
        <w:t xml:space="preserve">ise </w:t>
      </w:r>
      <w:r w:rsidR="0025549A" w:rsidRPr="2A36C92B">
        <w:rPr>
          <w:rFonts w:ascii="Arial" w:eastAsia="Calibri" w:hAnsi="Arial" w:cs="Arial"/>
          <w:lang w:val="tr-TR"/>
        </w:rPr>
        <w:t xml:space="preserve">bilançoların kaynaklar (pasif) kısmında duran ve borç olarak görülen kısım oldu. 3 büyüklerin bankalar birliği konsorsiyumları ile yaptıkları yeniden yapılandırma anlaşmalarının sonuçları ve etkilerini finansal tablolarda ve raporlarda net olarak görmek mümkün. Bankalar birliği konsorsiyumu ile spor kulüplerinin yaptıkları yapılandırma anlaşmaları bu spor kulüplerinin finansal tablolarında pozitif etki yaratırken nakit akışı sağlamalarına da katkısı oldu. Üç büyük futbol kulübünde asıl sıkıntı gelir tarafında sürekliliği olmayan ve yeterli gelir yaratamamanın verdiği negatif tablo oldu. Bu futbol </w:t>
      </w:r>
      <w:r w:rsidRPr="2A36C92B">
        <w:rPr>
          <w:rFonts w:ascii="Arial" w:eastAsia="Calibri" w:hAnsi="Arial" w:cs="Arial"/>
          <w:lang w:val="tr-TR"/>
        </w:rPr>
        <w:t>sezonu gerek finansal ve mali açıdan gerekse sportif başarı açısından oldukça önemli bir sezon. KAP’ta açıklanan finansal tablo verilerine bakıldığında, tüm spor kulüpleri için istikrarlı ve kayda değer artış gösteren gelir ve hasılat kalemlerinin yaratılması en önemli unsur olarak öne çıkıyor. Sportif başarı ile alınabilecek lig şampiyonluğu ve Avrupa kupalarında elde edilebilecek sportif başarılar ile elde edilecek gelirler</w:t>
      </w:r>
      <w:r w:rsidR="0025549A" w:rsidRPr="2A36C92B">
        <w:rPr>
          <w:rFonts w:ascii="Arial" w:eastAsia="Calibri" w:hAnsi="Arial" w:cs="Arial"/>
          <w:lang w:val="tr-TR"/>
        </w:rPr>
        <w:t>,</w:t>
      </w:r>
      <w:r w:rsidRPr="2A36C92B">
        <w:rPr>
          <w:rFonts w:ascii="Arial" w:eastAsia="Calibri" w:hAnsi="Arial" w:cs="Arial"/>
          <w:lang w:val="tr-TR"/>
        </w:rPr>
        <w:t xml:space="preserve"> spor kulüplerinin hem hasılat ve gelir kalemlerinde artışa hem de yeni sponsorluk anlaşmaları ile gelir yaratmalarına neden olacak bu da doğrudan finansal tablolara olumlu yansıyacaktır.</w:t>
      </w:r>
      <w:r w:rsidR="0025549A" w:rsidRPr="2A36C92B">
        <w:rPr>
          <w:rFonts w:ascii="Arial" w:eastAsia="Calibri" w:hAnsi="Arial" w:cs="Arial"/>
          <w:lang w:val="tr-TR"/>
        </w:rPr>
        <w:t>” dedi.</w:t>
      </w:r>
    </w:p>
    <w:p w14:paraId="482DD103" w14:textId="20B84C70" w:rsidR="00F237AC" w:rsidRPr="00FF3021" w:rsidRDefault="00F237AC" w:rsidP="0056239A">
      <w:pPr>
        <w:tabs>
          <w:tab w:val="clear" w:pos="1134"/>
        </w:tabs>
        <w:spacing w:line="276" w:lineRule="auto"/>
        <w:contextualSpacing/>
        <w:jc w:val="both"/>
        <w:rPr>
          <w:rFonts w:ascii="Arial" w:eastAsia="Calibri" w:hAnsi="Arial" w:cs="Arial"/>
          <w:szCs w:val="22"/>
          <w:lang w:val="tr-TR"/>
        </w:rPr>
      </w:pPr>
    </w:p>
    <w:p w14:paraId="55AD9C31" w14:textId="6F0D1BDF" w:rsidR="00F237AC" w:rsidRPr="00FF3021" w:rsidRDefault="0025549A" w:rsidP="0056239A">
      <w:pPr>
        <w:tabs>
          <w:tab w:val="clear" w:pos="1134"/>
        </w:tabs>
        <w:spacing w:line="276" w:lineRule="auto"/>
        <w:contextualSpacing/>
        <w:jc w:val="both"/>
        <w:rPr>
          <w:rFonts w:ascii="Arial" w:eastAsia="Calibri" w:hAnsi="Arial" w:cs="Arial"/>
          <w:szCs w:val="22"/>
          <w:lang w:val="tr-TR"/>
        </w:rPr>
      </w:pPr>
      <w:r w:rsidRPr="00FF3021">
        <w:rPr>
          <w:rFonts w:ascii="Arial" w:eastAsia="Calibri" w:hAnsi="Arial" w:cs="Arial"/>
          <w:szCs w:val="22"/>
          <w:lang w:val="tr-TR"/>
        </w:rPr>
        <w:lastRenderedPageBreak/>
        <w:t>KPMG Türkiye’nin</w:t>
      </w:r>
      <w:r w:rsidR="00B217F2" w:rsidRPr="00FF3021">
        <w:rPr>
          <w:rFonts w:ascii="Arial" w:eastAsia="Calibri" w:hAnsi="Arial" w:cs="Arial"/>
          <w:szCs w:val="22"/>
          <w:lang w:val="tr-TR"/>
        </w:rPr>
        <w:t xml:space="preserve"> finansal tablolar ve denetim raporlarına dayanarak </w:t>
      </w:r>
      <w:r w:rsidRPr="00FF3021">
        <w:rPr>
          <w:rFonts w:ascii="Arial" w:eastAsia="Calibri" w:hAnsi="Arial" w:cs="Arial"/>
          <w:szCs w:val="22"/>
          <w:lang w:val="tr-TR"/>
        </w:rPr>
        <w:t xml:space="preserve">yaptığı değerlendirmeye </w:t>
      </w:r>
      <w:r w:rsidR="00F237AC" w:rsidRPr="00FF3021">
        <w:rPr>
          <w:rFonts w:ascii="Arial" w:eastAsia="Calibri" w:hAnsi="Arial" w:cs="Arial"/>
          <w:szCs w:val="22"/>
          <w:lang w:val="tr-TR"/>
        </w:rPr>
        <w:t>göre Türkiye Spor Toto Süper Lig'indeki üç büyük futbol kulübünün 6 aylık finansal performansları şu şekilde gerçekleşti:</w:t>
      </w:r>
    </w:p>
    <w:p w14:paraId="59593130" w14:textId="43121BBD" w:rsidR="00F237AC" w:rsidRPr="00FF3021" w:rsidRDefault="00F237AC" w:rsidP="0056239A">
      <w:pPr>
        <w:tabs>
          <w:tab w:val="clear" w:pos="1134"/>
        </w:tabs>
        <w:spacing w:line="276" w:lineRule="auto"/>
        <w:contextualSpacing/>
        <w:jc w:val="both"/>
        <w:rPr>
          <w:rFonts w:ascii="Arial" w:eastAsia="Calibri" w:hAnsi="Arial" w:cs="Arial"/>
          <w:szCs w:val="22"/>
          <w:lang w:val="tr-TR"/>
        </w:rPr>
      </w:pPr>
    </w:p>
    <w:p w14:paraId="28BEF090" w14:textId="6712BEF5" w:rsidR="0025549A" w:rsidRPr="00FF3021" w:rsidRDefault="0025549A" w:rsidP="0056239A">
      <w:pPr>
        <w:tabs>
          <w:tab w:val="clear" w:pos="1134"/>
        </w:tabs>
        <w:spacing w:line="276" w:lineRule="auto"/>
        <w:contextualSpacing/>
        <w:jc w:val="both"/>
        <w:rPr>
          <w:rFonts w:ascii="Arial" w:eastAsia="Calibri" w:hAnsi="Arial" w:cs="Arial"/>
          <w:b/>
          <w:bCs/>
          <w:szCs w:val="22"/>
          <w:lang w:val="tr-TR"/>
        </w:rPr>
      </w:pPr>
      <w:r w:rsidRPr="00FF3021">
        <w:rPr>
          <w:rFonts w:ascii="Arial" w:eastAsia="Calibri" w:hAnsi="Arial" w:cs="Arial"/>
          <w:b/>
          <w:bCs/>
          <w:szCs w:val="22"/>
          <w:lang w:val="tr-TR"/>
        </w:rPr>
        <w:t>Hasılat ve satış geliri en fazla olan kulüp Fenerbahçe</w:t>
      </w:r>
    </w:p>
    <w:p w14:paraId="2191A898" w14:textId="76135D30" w:rsidR="00897DBF" w:rsidRPr="00FF3021" w:rsidRDefault="00A9678D" w:rsidP="36D73BFA">
      <w:pPr>
        <w:tabs>
          <w:tab w:val="clear" w:pos="1134"/>
        </w:tabs>
        <w:spacing w:line="276" w:lineRule="auto"/>
        <w:contextualSpacing/>
        <w:jc w:val="both"/>
        <w:rPr>
          <w:rFonts w:ascii="Arial" w:eastAsia="Calibri" w:hAnsi="Arial" w:cs="Arial"/>
          <w:lang w:val="tr-TR"/>
        </w:rPr>
      </w:pPr>
      <w:r w:rsidRPr="36D73BFA">
        <w:rPr>
          <w:rFonts w:ascii="Arial" w:eastAsia="Calibri" w:hAnsi="Arial" w:cs="Arial"/>
          <w:lang w:val="tr-TR"/>
        </w:rPr>
        <w:t xml:space="preserve">Hasılat ve </w:t>
      </w:r>
      <w:r w:rsidR="00897DBF" w:rsidRPr="36D73BFA">
        <w:rPr>
          <w:rFonts w:ascii="Arial" w:eastAsia="Calibri" w:hAnsi="Arial" w:cs="Arial"/>
          <w:lang w:val="tr-TR"/>
        </w:rPr>
        <w:t>s</w:t>
      </w:r>
      <w:r w:rsidRPr="36D73BFA">
        <w:rPr>
          <w:rFonts w:ascii="Arial" w:eastAsia="Calibri" w:hAnsi="Arial" w:cs="Arial"/>
          <w:lang w:val="tr-TR"/>
        </w:rPr>
        <w:t xml:space="preserve">atış </w:t>
      </w:r>
      <w:r w:rsidR="00897DBF" w:rsidRPr="36D73BFA">
        <w:rPr>
          <w:rFonts w:ascii="Arial" w:eastAsia="Calibri" w:hAnsi="Arial" w:cs="Arial"/>
          <w:lang w:val="tr-TR"/>
        </w:rPr>
        <w:t>g</w:t>
      </w:r>
      <w:r w:rsidRPr="36D73BFA">
        <w:rPr>
          <w:rFonts w:ascii="Arial" w:eastAsia="Calibri" w:hAnsi="Arial" w:cs="Arial"/>
          <w:lang w:val="tr-TR"/>
        </w:rPr>
        <w:t xml:space="preserve">eliri en fazla olan kulüp </w:t>
      </w:r>
      <w:r w:rsidR="00897DBF" w:rsidRPr="36D73BFA">
        <w:rPr>
          <w:rFonts w:ascii="Arial" w:eastAsia="Calibri" w:hAnsi="Arial" w:cs="Arial"/>
          <w:lang w:val="tr-TR"/>
        </w:rPr>
        <w:t xml:space="preserve">yaklaşık </w:t>
      </w:r>
      <w:r w:rsidR="00CA0386" w:rsidRPr="36D73BFA">
        <w:rPr>
          <w:rFonts w:ascii="Arial" w:eastAsia="Calibri" w:hAnsi="Arial" w:cs="Arial"/>
          <w:lang w:val="tr-TR"/>
        </w:rPr>
        <w:t>1</w:t>
      </w:r>
      <w:r w:rsidR="7DED5C79" w:rsidRPr="36D73BFA">
        <w:rPr>
          <w:rFonts w:ascii="Arial" w:eastAsia="Calibri" w:hAnsi="Arial" w:cs="Arial"/>
          <w:lang w:val="tr-TR"/>
        </w:rPr>
        <w:t>.</w:t>
      </w:r>
      <w:r w:rsidR="00CA0386" w:rsidRPr="36D73BFA">
        <w:rPr>
          <w:rFonts w:ascii="Arial" w:eastAsia="Calibri" w:hAnsi="Arial" w:cs="Arial"/>
          <w:lang w:val="tr-TR"/>
        </w:rPr>
        <w:t>036</w:t>
      </w:r>
      <w:r w:rsidR="00CA0386" w:rsidRPr="36D73BFA">
        <w:rPr>
          <w:rFonts w:ascii="Arial" w:eastAsia="Calibri" w:hAnsi="Arial"/>
          <w:lang w:val="tr-TR"/>
        </w:rPr>
        <w:t xml:space="preserve"> </w:t>
      </w:r>
      <w:r w:rsidR="00897DBF" w:rsidRPr="36D73BFA">
        <w:rPr>
          <w:rFonts w:ascii="Arial" w:eastAsia="Calibri" w:hAnsi="Arial"/>
          <w:lang w:val="tr-TR"/>
        </w:rPr>
        <w:t>milyon TL</w:t>
      </w:r>
      <w:r w:rsidR="00897DBF" w:rsidRPr="36D73BFA">
        <w:rPr>
          <w:rFonts w:ascii="Arial" w:eastAsia="Calibri" w:hAnsi="Arial" w:cs="Arial"/>
          <w:lang w:val="tr-TR"/>
        </w:rPr>
        <w:t xml:space="preserve"> ile </w:t>
      </w:r>
      <w:r w:rsidRPr="36D73BFA">
        <w:rPr>
          <w:rFonts w:ascii="Arial" w:eastAsia="Calibri" w:hAnsi="Arial" w:cs="Arial"/>
          <w:lang w:val="tr-TR"/>
        </w:rPr>
        <w:t>Fenerbahçe A.Ş.</w:t>
      </w:r>
      <w:r w:rsidR="00897DBF" w:rsidRPr="36D73BFA">
        <w:rPr>
          <w:rFonts w:ascii="Arial" w:eastAsia="Calibri" w:hAnsi="Arial" w:cs="Arial"/>
          <w:lang w:val="tr-TR"/>
        </w:rPr>
        <w:t xml:space="preserve"> olurken</w:t>
      </w:r>
      <w:r w:rsidRPr="36D73BFA">
        <w:rPr>
          <w:rFonts w:ascii="Arial" w:eastAsia="Calibri" w:hAnsi="Arial" w:cs="Arial"/>
          <w:lang w:val="tr-TR"/>
        </w:rPr>
        <w:t xml:space="preserve"> Beşiktaş </w:t>
      </w:r>
      <w:r w:rsidR="00897DBF" w:rsidRPr="36D73BFA">
        <w:rPr>
          <w:rFonts w:ascii="Arial" w:eastAsia="Calibri" w:hAnsi="Arial" w:cs="Arial"/>
          <w:lang w:val="tr-TR"/>
        </w:rPr>
        <w:t>A.Ş</w:t>
      </w:r>
      <w:r w:rsidR="00CA0386" w:rsidRPr="36D73BFA">
        <w:rPr>
          <w:rFonts w:ascii="Arial" w:eastAsia="Calibri" w:hAnsi="Arial" w:cs="Arial"/>
          <w:lang w:val="tr-TR"/>
        </w:rPr>
        <w:t xml:space="preserve"> 659</w:t>
      </w:r>
      <w:r w:rsidR="00CA0386" w:rsidRPr="36D73BFA">
        <w:rPr>
          <w:rFonts w:ascii="Arial" w:eastAsia="Calibri" w:hAnsi="Arial"/>
          <w:lang w:val="tr-TR"/>
        </w:rPr>
        <w:t xml:space="preserve"> milyon TL</w:t>
      </w:r>
      <w:r w:rsidR="00CA0386" w:rsidRPr="36D73BFA">
        <w:rPr>
          <w:rFonts w:ascii="Arial" w:eastAsia="Calibri" w:hAnsi="Arial" w:cs="Arial"/>
          <w:lang w:val="tr-TR"/>
        </w:rPr>
        <w:t xml:space="preserve"> </w:t>
      </w:r>
      <w:r w:rsidR="00897DBF" w:rsidRPr="36D73BFA">
        <w:rPr>
          <w:rFonts w:ascii="Arial" w:eastAsia="Calibri" w:hAnsi="Arial" w:cs="Arial"/>
          <w:lang w:val="tr-TR"/>
        </w:rPr>
        <w:t xml:space="preserve">ile </w:t>
      </w:r>
      <w:r w:rsidRPr="36D73BFA">
        <w:rPr>
          <w:rFonts w:ascii="Arial" w:eastAsia="Calibri" w:hAnsi="Arial" w:cs="Arial"/>
          <w:lang w:val="tr-TR"/>
        </w:rPr>
        <w:t>ikinci, Galatasaray A.Ş.</w:t>
      </w:r>
      <w:r w:rsidR="00897DBF" w:rsidRPr="36D73BFA">
        <w:rPr>
          <w:rFonts w:ascii="Arial" w:eastAsia="Calibri" w:hAnsi="Arial" w:cs="Arial"/>
          <w:lang w:val="tr-TR"/>
        </w:rPr>
        <w:t xml:space="preserve"> ise </w:t>
      </w:r>
      <w:r w:rsidRPr="36D73BFA">
        <w:rPr>
          <w:rFonts w:ascii="Arial" w:eastAsia="Calibri" w:hAnsi="Arial" w:cs="Arial"/>
          <w:lang w:val="tr-TR"/>
        </w:rPr>
        <w:t>592</w:t>
      </w:r>
      <w:r w:rsidR="00897DBF" w:rsidRPr="36D73BFA">
        <w:rPr>
          <w:rFonts w:ascii="Arial" w:eastAsia="Calibri" w:hAnsi="Arial" w:cs="Arial"/>
          <w:lang w:val="tr-TR"/>
        </w:rPr>
        <w:t xml:space="preserve"> </w:t>
      </w:r>
      <w:r w:rsidRPr="36D73BFA">
        <w:rPr>
          <w:rFonts w:ascii="Arial" w:eastAsia="Calibri" w:hAnsi="Arial" w:cs="Arial"/>
          <w:lang w:val="tr-TR"/>
        </w:rPr>
        <w:t xml:space="preserve">milyon TL ile üçüncü sırada yer </w:t>
      </w:r>
      <w:r w:rsidR="00897DBF" w:rsidRPr="36D73BFA">
        <w:rPr>
          <w:rFonts w:ascii="Arial" w:eastAsia="Calibri" w:hAnsi="Arial" w:cs="Arial"/>
          <w:lang w:val="tr-TR"/>
        </w:rPr>
        <w:t>aldı</w:t>
      </w:r>
      <w:r w:rsidRPr="36D73BFA">
        <w:rPr>
          <w:rFonts w:ascii="Arial" w:eastAsia="Calibri" w:hAnsi="Arial" w:cs="Arial"/>
          <w:lang w:val="tr-TR"/>
        </w:rPr>
        <w:t>.</w:t>
      </w:r>
      <w:r w:rsidR="000B5F43" w:rsidRPr="36D73BFA">
        <w:rPr>
          <w:rFonts w:ascii="Arial" w:eastAsia="Calibri" w:hAnsi="Arial" w:cs="Arial"/>
          <w:lang w:val="tr-TR"/>
        </w:rPr>
        <w:t xml:space="preserve"> </w:t>
      </w:r>
      <w:r w:rsidR="00897DBF" w:rsidRPr="36D73BFA">
        <w:rPr>
          <w:rFonts w:ascii="Arial" w:eastAsia="Calibri" w:hAnsi="Arial" w:cs="Arial"/>
          <w:lang w:val="tr-TR"/>
        </w:rPr>
        <w:t xml:space="preserve">Fenerbahçe A.Ş. bu dönem için yaklaşık </w:t>
      </w:r>
      <w:r w:rsidR="00CE4267" w:rsidRPr="36D73BFA">
        <w:rPr>
          <w:rFonts w:ascii="Arial" w:eastAsia="Calibri" w:hAnsi="Arial" w:cs="Arial"/>
          <w:lang w:val="tr-TR"/>
        </w:rPr>
        <w:t>261 milyon</w:t>
      </w:r>
      <w:r w:rsidR="00CE4267" w:rsidRPr="36D73BFA">
        <w:rPr>
          <w:rFonts w:ascii="Arial" w:eastAsia="Calibri" w:hAnsi="Arial"/>
          <w:lang w:val="tr-TR"/>
        </w:rPr>
        <w:t xml:space="preserve"> TL</w:t>
      </w:r>
      <w:r w:rsidR="00897DBF" w:rsidRPr="36D73BFA">
        <w:rPr>
          <w:rFonts w:ascii="Arial" w:eastAsia="Calibri" w:hAnsi="Arial"/>
          <w:lang w:val="tr-TR"/>
        </w:rPr>
        <w:t xml:space="preserve"> brüt kâr açıklarken</w:t>
      </w:r>
      <w:r w:rsidR="00897DBF" w:rsidRPr="36D73BFA">
        <w:rPr>
          <w:rFonts w:ascii="Arial" w:eastAsia="Calibri" w:hAnsi="Arial" w:cs="Arial"/>
          <w:lang w:val="tr-TR"/>
        </w:rPr>
        <w:t xml:space="preserve"> Galatasaray A.Ş. 254 milyon TL, Beşiktaş A.Ş. ise 72 milyon TL dönem zararı açıkladı.</w:t>
      </w:r>
    </w:p>
    <w:p w14:paraId="074D41EF" w14:textId="37122CFD" w:rsidR="00A9678D" w:rsidRPr="00FF3021" w:rsidRDefault="00A9678D" w:rsidP="0056239A">
      <w:pPr>
        <w:tabs>
          <w:tab w:val="clear" w:pos="1134"/>
        </w:tabs>
        <w:spacing w:line="276" w:lineRule="auto"/>
        <w:contextualSpacing/>
        <w:jc w:val="both"/>
        <w:rPr>
          <w:rFonts w:ascii="Arial" w:eastAsia="Calibri" w:hAnsi="Arial" w:cs="Arial"/>
          <w:szCs w:val="22"/>
          <w:lang w:val="tr-TR"/>
        </w:rPr>
      </w:pPr>
    </w:p>
    <w:p w14:paraId="7D3F491B" w14:textId="07F1007B" w:rsidR="0025549A" w:rsidRPr="00FF3021" w:rsidRDefault="0025549A" w:rsidP="0056239A">
      <w:pPr>
        <w:tabs>
          <w:tab w:val="clear" w:pos="1134"/>
        </w:tabs>
        <w:spacing w:line="276" w:lineRule="auto"/>
        <w:contextualSpacing/>
        <w:jc w:val="both"/>
        <w:rPr>
          <w:rFonts w:ascii="Arial" w:eastAsia="Calibri" w:hAnsi="Arial" w:cs="Arial"/>
          <w:b/>
          <w:bCs/>
          <w:szCs w:val="22"/>
          <w:lang w:val="tr-TR"/>
        </w:rPr>
      </w:pPr>
      <w:r w:rsidRPr="00FF3021">
        <w:rPr>
          <w:rFonts w:ascii="Arial" w:eastAsia="Calibri" w:hAnsi="Arial" w:cs="Arial"/>
          <w:b/>
          <w:bCs/>
          <w:szCs w:val="22"/>
          <w:lang w:val="tr-TR"/>
        </w:rPr>
        <w:t xml:space="preserve">En borçlu kulüp de Fenerbahçe </w:t>
      </w:r>
    </w:p>
    <w:p w14:paraId="7FE48817" w14:textId="54B19405" w:rsidR="0025549A" w:rsidRPr="00FF3021" w:rsidRDefault="0025549A" w:rsidP="36D73BFA">
      <w:pPr>
        <w:tabs>
          <w:tab w:val="clear" w:pos="1134"/>
        </w:tabs>
        <w:spacing w:line="276" w:lineRule="auto"/>
        <w:contextualSpacing/>
        <w:jc w:val="both"/>
        <w:rPr>
          <w:rFonts w:ascii="Arial" w:eastAsia="Calibri" w:hAnsi="Arial" w:cs="Arial"/>
          <w:lang w:val="tr-TR"/>
        </w:rPr>
      </w:pPr>
      <w:r w:rsidRPr="36D73BFA">
        <w:rPr>
          <w:rFonts w:ascii="Arial" w:eastAsia="Calibri" w:hAnsi="Arial" w:cs="Arial"/>
          <w:lang w:val="tr-TR"/>
        </w:rPr>
        <w:t>Açıklanan mali tablolara göre net finansal borçları en fazla olan kulüp Fenerbahçe A.Ş. olarak dikkat çekiyor. Beşiktaş, Fenerbahçe ve Galatasaray’ın 30 Kasım 2022 itibarıyla borç durumu şu şekilde gerçekleşti: Fenerbahçe A.Ş. 3</w:t>
      </w:r>
      <w:r w:rsidR="1CEA3D68" w:rsidRPr="36D73BFA">
        <w:rPr>
          <w:rFonts w:ascii="Arial" w:eastAsia="Calibri" w:hAnsi="Arial" w:cs="Arial"/>
          <w:lang w:val="tr-TR"/>
        </w:rPr>
        <w:t>.</w:t>
      </w:r>
      <w:r w:rsidRPr="36D73BFA">
        <w:rPr>
          <w:rFonts w:ascii="Arial" w:eastAsia="Calibri" w:hAnsi="Arial" w:cs="Arial"/>
          <w:lang w:val="tr-TR"/>
        </w:rPr>
        <w:t>570 milyon TL ile ilk sırada yer alırken Beşiktaş A.Ş. 3</w:t>
      </w:r>
      <w:r w:rsidR="2A793CB5" w:rsidRPr="36D73BFA">
        <w:rPr>
          <w:rFonts w:ascii="Arial" w:eastAsia="Calibri" w:hAnsi="Arial" w:cs="Arial"/>
          <w:lang w:val="tr-TR"/>
        </w:rPr>
        <w:t>.</w:t>
      </w:r>
      <w:r w:rsidRPr="36D73BFA">
        <w:rPr>
          <w:rFonts w:ascii="Arial" w:eastAsia="Calibri" w:hAnsi="Arial" w:cs="Arial"/>
          <w:lang w:val="tr-TR"/>
        </w:rPr>
        <w:t>231 milyon TL ikinci Galatasaray A.Ş. ise 2</w:t>
      </w:r>
      <w:r w:rsidR="00FB7C74" w:rsidRPr="36D73BFA">
        <w:rPr>
          <w:rFonts w:ascii="Arial" w:eastAsia="Calibri" w:hAnsi="Arial" w:cs="Arial"/>
          <w:lang w:val="tr-TR"/>
        </w:rPr>
        <w:t>.</w:t>
      </w:r>
      <w:r w:rsidRPr="36D73BFA">
        <w:rPr>
          <w:rFonts w:ascii="Arial" w:eastAsia="Calibri" w:hAnsi="Arial" w:cs="Arial"/>
          <w:lang w:val="tr-TR"/>
        </w:rPr>
        <w:t>648 milyon TL ile üçüncü sırada yer aldı.</w:t>
      </w:r>
    </w:p>
    <w:p w14:paraId="4F54A4B3" w14:textId="77777777" w:rsidR="0025549A" w:rsidRPr="00FF3021" w:rsidRDefault="0025549A" w:rsidP="0056239A">
      <w:pPr>
        <w:tabs>
          <w:tab w:val="clear" w:pos="1134"/>
        </w:tabs>
        <w:spacing w:line="276" w:lineRule="auto"/>
        <w:contextualSpacing/>
        <w:jc w:val="both"/>
        <w:rPr>
          <w:rFonts w:ascii="Arial" w:eastAsia="Calibri" w:hAnsi="Arial" w:cs="Arial"/>
          <w:szCs w:val="22"/>
          <w:lang w:val="tr-TR"/>
        </w:rPr>
      </w:pPr>
    </w:p>
    <w:p w14:paraId="40FF1EEB" w14:textId="77777777" w:rsidR="0025549A" w:rsidRPr="00FF3021" w:rsidRDefault="0025549A" w:rsidP="0056239A">
      <w:pPr>
        <w:tabs>
          <w:tab w:val="clear" w:pos="1134"/>
        </w:tabs>
        <w:spacing w:line="276" w:lineRule="auto"/>
        <w:contextualSpacing/>
        <w:jc w:val="both"/>
        <w:rPr>
          <w:rFonts w:ascii="Arial" w:eastAsia="Calibri" w:hAnsi="Arial" w:cs="Arial"/>
          <w:b/>
          <w:bCs/>
          <w:szCs w:val="22"/>
          <w:lang w:val="tr-TR"/>
        </w:rPr>
      </w:pPr>
      <w:r w:rsidRPr="00FF3021">
        <w:rPr>
          <w:rFonts w:ascii="Arial" w:eastAsia="Calibri" w:hAnsi="Arial" w:cs="Arial"/>
          <w:b/>
          <w:bCs/>
          <w:szCs w:val="22"/>
          <w:lang w:val="tr-TR"/>
        </w:rPr>
        <w:t>Öz kaynaklar üç büyük kulüp için de negatif bakiye veriyor</w:t>
      </w:r>
    </w:p>
    <w:p w14:paraId="245BDF48" w14:textId="306EB8C5" w:rsidR="0025549A" w:rsidRPr="00FF3021" w:rsidRDefault="0025549A" w:rsidP="36D73BFA">
      <w:pPr>
        <w:tabs>
          <w:tab w:val="clear" w:pos="1134"/>
        </w:tabs>
        <w:spacing w:line="276" w:lineRule="auto"/>
        <w:contextualSpacing/>
        <w:jc w:val="both"/>
        <w:rPr>
          <w:rFonts w:ascii="Arial" w:eastAsia="Calibri" w:hAnsi="Arial" w:cs="Arial"/>
          <w:lang w:val="tr-TR"/>
        </w:rPr>
      </w:pPr>
      <w:r w:rsidRPr="36D73BFA">
        <w:rPr>
          <w:rFonts w:ascii="Arial" w:eastAsia="Calibri" w:hAnsi="Arial" w:cs="Arial"/>
          <w:lang w:val="tr-TR"/>
        </w:rPr>
        <w:t>Üç büyük spor kulübü Beşiktaş, Fenerbahçe ve Galatasaray ile ilgili raporların görüş kısmında belirtilen “borca batıklık” uyarısı dikkat çekiyor. Bilançoların pasif kısmında yer alan özkaynaklar, üç kulüpte de negatif bakiye veriyor.</w:t>
      </w:r>
      <w:r w:rsidR="0056239A" w:rsidRPr="36D73BFA">
        <w:rPr>
          <w:rFonts w:ascii="Arial" w:eastAsia="Calibri" w:hAnsi="Arial" w:cs="Arial"/>
          <w:lang w:val="tr-TR"/>
        </w:rPr>
        <w:t xml:space="preserve"> </w:t>
      </w:r>
      <w:r w:rsidRPr="36D73BFA">
        <w:rPr>
          <w:rFonts w:ascii="Arial" w:eastAsia="Calibri" w:hAnsi="Arial" w:cs="Arial"/>
          <w:lang w:val="tr-TR"/>
        </w:rPr>
        <w:t xml:space="preserve">Mali tablolara göre; Beşiktaş A.Ş.’nin öz sermaye toplamı </w:t>
      </w:r>
      <w:r w:rsidR="00A91EF0">
        <w:rPr>
          <w:rFonts w:ascii="Arial" w:eastAsia="Calibri" w:hAnsi="Arial" w:cs="Arial"/>
          <w:lang w:val="tr-TR"/>
        </w:rPr>
        <w:t>-</w:t>
      </w:r>
      <w:r w:rsidRPr="36D73BFA">
        <w:rPr>
          <w:rFonts w:ascii="Arial" w:eastAsia="Calibri" w:hAnsi="Arial" w:cs="Arial"/>
          <w:lang w:val="tr-TR"/>
        </w:rPr>
        <w:t>2</w:t>
      </w:r>
      <w:r w:rsidR="402FE118" w:rsidRPr="36D73BFA">
        <w:rPr>
          <w:rFonts w:ascii="Arial" w:eastAsia="Calibri" w:hAnsi="Arial" w:cs="Arial"/>
          <w:lang w:val="tr-TR"/>
        </w:rPr>
        <w:t>.</w:t>
      </w:r>
      <w:r w:rsidRPr="36D73BFA">
        <w:rPr>
          <w:rFonts w:ascii="Arial" w:eastAsia="Calibri" w:hAnsi="Arial" w:cs="Arial"/>
          <w:lang w:val="tr-TR"/>
        </w:rPr>
        <w:t xml:space="preserve">485 milyon TL, Galatasaray A.Ş.’nin </w:t>
      </w:r>
      <w:r w:rsidR="00EE18F7">
        <w:rPr>
          <w:rFonts w:ascii="Arial" w:eastAsia="Calibri" w:hAnsi="Arial" w:cs="Arial"/>
          <w:lang w:val="tr-TR"/>
        </w:rPr>
        <w:t>-</w:t>
      </w:r>
      <w:r w:rsidRPr="36D73BFA">
        <w:rPr>
          <w:rFonts w:ascii="Arial" w:eastAsia="Calibri" w:hAnsi="Arial" w:cs="Arial"/>
          <w:lang w:val="tr-TR"/>
        </w:rPr>
        <w:t>1</w:t>
      </w:r>
      <w:r w:rsidR="009651C4">
        <w:rPr>
          <w:rFonts w:ascii="Arial" w:eastAsia="Calibri" w:hAnsi="Arial" w:cs="Arial"/>
          <w:lang w:val="tr-TR"/>
        </w:rPr>
        <w:t>.</w:t>
      </w:r>
      <w:r w:rsidRPr="36D73BFA">
        <w:rPr>
          <w:rFonts w:ascii="Arial" w:eastAsia="Calibri" w:hAnsi="Arial" w:cs="Arial"/>
          <w:lang w:val="tr-TR"/>
        </w:rPr>
        <w:t xml:space="preserve">390 milyon TL, Fenerbahçe A.Ş.’nin ise </w:t>
      </w:r>
      <w:r w:rsidR="00A91EF0">
        <w:rPr>
          <w:rFonts w:ascii="Arial" w:eastAsia="Calibri" w:hAnsi="Arial" w:cs="Arial"/>
          <w:lang w:val="tr-TR"/>
        </w:rPr>
        <w:t>-</w:t>
      </w:r>
      <w:r w:rsidRPr="36D73BFA">
        <w:rPr>
          <w:rFonts w:ascii="Arial" w:eastAsia="Calibri" w:hAnsi="Arial" w:cs="Arial"/>
          <w:lang w:val="tr-TR"/>
        </w:rPr>
        <w:t>1</w:t>
      </w:r>
      <w:r w:rsidR="1D7BB21B" w:rsidRPr="36D73BFA">
        <w:rPr>
          <w:rFonts w:ascii="Arial" w:eastAsia="Calibri" w:hAnsi="Arial" w:cs="Arial"/>
          <w:lang w:val="tr-TR"/>
        </w:rPr>
        <w:t>.</w:t>
      </w:r>
      <w:r w:rsidRPr="36D73BFA">
        <w:rPr>
          <w:rFonts w:ascii="Arial" w:eastAsia="Calibri" w:hAnsi="Arial" w:cs="Arial"/>
          <w:lang w:val="tr-TR"/>
        </w:rPr>
        <w:t>045 milyon TL</w:t>
      </w:r>
      <w:r w:rsidR="00B217F2" w:rsidRPr="36D73BFA">
        <w:rPr>
          <w:rFonts w:ascii="Arial" w:eastAsia="Calibri" w:hAnsi="Arial" w:cs="Arial"/>
          <w:lang w:val="tr-TR"/>
        </w:rPr>
        <w:t xml:space="preserve"> oldu.</w:t>
      </w:r>
      <w:r w:rsidRPr="36D73BFA">
        <w:rPr>
          <w:rFonts w:ascii="Arial" w:eastAsia="Calibri" w:hAnsi="Arial" w:cs="Arial"/>
          <w:lang w:val="tr-TR"/>
        </w:rPr>
        <w:t xml:space="preserve"> Öz sermaye tarafında ise en yüksek negatif sermaye Beşiktaş A.Ş’ye ait. Beşiktaş yaklaşık olarak Fenerbahçe ve Galatasaray’ın negatif öz sermayelerinin toplamına eşit bir öz sermaye eksisiyle karşı karşıya kaldı. Bununla birlikte finansal tablolar tüm kulüplerin kardan zarara geçmiş olduklarına da işaret ediyor. Esas faaliyet zarar</w:t>
      </w:r>
      <w:r w:rsidR="00B217F2" w:rsidRPr="36D73BFA">
        <w:rPr>
          <w:rFonts w:ascii="Arial" w:eastAsia="Calibri" w:hAnsi="Arial" w:cs="Arial"/>
          <w:lang w:val="tr-TR"/>
        </w:rPr>
        <w:t>ları</w:t>
      </w:r>
      <w:r w:rsidRPr="36D73BFA">
        <w:rPr>
          <w:rFonts w:ascii="Arial" w:eastAsia="Calibri" w:hAnsi="Arial" w:cs="Arial"/>
          <w:lang w:val="tr-TR"/>
        </w:rPr>
        <w:t xml:space="preserve"> önceki dönemle karşılaştırıldığında Galatasaray A.Ş</w:t>
      </w:r>
      <w:r w:rsidR="006A2101">
        <w:rPr>
          <w:rFonts w:ascii="Arial" w:eastAsia="Calibri" w:hAnsi="Arial" w:cs="Arial"/>
          <w:lang w:val="tr-TR"/>
        </w:rPr>
        <w:t>.</w:t>
      </w:r>
      <w:r w:rsidRPr="36D73BFA">
        <w:rPr>
          <w:rFonts w:ascii="Arial" w:eastAsia="Calibri" w:hAnsi="Arial" w:cs="Arial"/>
          <w:lang w:val="tr-TR"/>
        </w:rPr>
        <w:t xml:space="preserve">’de yüzde 329 artış görünürken Beşiktaş A.Ş.’de yüzde 2 azalma oldu. </w:t>
      </w:r>
    </w:p>
    <w:p w14:paraId="5107B350" w14:textId="2F76E133" w:rsidR="00D17C24" w:rsidRPr="00FF3021" w:rsidRDefault="00D17C24" w:rsidP="0018329A">
      <w:pPr>
        <w:tabs>
          <w:tab w:val="clear" w:pos="1134"/>
        </w:tabs>
        <w:spacing w:line="276" w:lineRule="auto"/>
        <w:contextualSpacing/>
        <w:jc w:val="both"/>
        <w:rPr>
          <w:rFonts w:ascii="Arial" w:eastAsia="Calibri" w:hAnsi="Arial" w:cs="Arial"/>
          <w:szCs w:val="22"/>
          <w:lang w:val="tr-TR"/>
        </w:rPr>
      </w:pPr>
    </w:p>
    <w:p w14:paraId="626F856F" w14:textId="27132AA4" w:rsidR="00D17C24" w:rsidRPr="00FF3021" w:rsidRDefault="0018329A" w:rsidP="00D17C24">
      <w:pPr>
        <w:rPr>
          <w:rFonts w:ascii="Arial" w:hAnsi="Arial" w:cs="Arial"/>
          <w:lang w:val="tr-TR"/>
        </w:rPr>
      </w:pPr>
      <w:r w:rsidRPr="2A36C92B">
        <w:rPr>
          <w:rFonts w:ascii="Arial" w:hAnsi="Arial" w:cs="Arial"/>
          <w:lang w:val="tr-TR"/>
        </w:rPr>
        <w:t xml:space="preserve">Araştırmanın </w:t>
      </w:r>
      <w:r w:rsidR="00D17C24" w:rsidRPr="2A36C92B">
        <w:rPr>
          <w:rFonts w:ascii="Arial" w:hAnsi="Arial" w:cs="Arial"/>
          <w:lang w:val="tr-TR"/>
        </w:rPr>
        <w:t xml:space="preserve">tamamına </w:t>
      </w:r>
      <w:hyperlink r:id="rId11">
        <w:r w:rsidR="00D17C24" w:rsidRPr="2A36C92B">
          <w:rPr>
            <w:rStyle w:val="Kpr"/>
            <w:rFonts w:ascii="Arial" w:hAnsi="Arial" w:cs="Arial"/>
            <w:lang w:val="tr-TR"/>
          </w:rPr>
          <w:t>buradan</w:t>
        </w:r>
      </w:hyperlink>
      <w:r w:rsidR="00D17C24" w:rsidRPr="2A36C92B">
        <w:rPr>
          <w:rFonts w:ascii="Arial" w:hAnsi="Arial" w:cs="Arial"/>
          <w:lang w:val="tr-TR"/>
        </w:rPr>
        <w:t xml:space="preserve"> ulaşabilirsiniz.</w:t>
      </w:r>
    </w:p>
    <w:p w14:paraId="7EAA32E5" w14:textId="77777777" w:rsidR="00D17C24" w:rsidRPr="00FF3021" w:rsidRDefault="00D17C24" w:rsidP="0056239A">
      <w:pPr>
        <w:tabs>
          <w:tab w:val="clear" w:pos="1134"/>
        </w:tabs>
        <w:spacing w:line="276" w:lineRule="auto"/>
        <w:contextualSpacing/>
        <w:jc w:val="both"/>
        <w:rPr>
          <w:rFonts w:ascii="Arial" w:eastAsia="Calibri" w:hAnsi="Arial" w:cs="Arial"/>
          <w:szCs w:val="22"/>
          <w:lang w:val="tr-TR"/>
        </w:rPr>
      </w:pPr>
    </w:p>
    <w:p w14:paraId="0BD674A5" w14:textId="77777777" w:rsidR="00A9678D" w:rsidRPr="00FF3021" w:rsidRDefault="00A9678D" w:rsidP="008A04DA">
      <w:pPr>
        <w:tabs>
          <w:tab w:val="clear" w:pos="1134"/>
        </w:tabs>
        <w:spacing w:line="240" w:lineRule="auto"/>
        <w:contextualSpacing/>
        <w:jc w:val="both"/>
        <w:rPr>
          <w:rFonts w:ascii="Arial" w:eastAsia="Calibri" w:hAnsi="Arial" w:cs="Arial"/>
          <w:szCs w:val="22"/>
          <w:lang w:val="tr-TR"/>
        </w:rPr>
      </w:pPr>
    </w:p>
    <w:p w14:paraId="37E31FC3" w14:textId="77777777" w:rsidR="00B10FF6" w:rsidRPr="00FF3021" w:rsidRDefault="00B10FF6" w:rsidP="00B10FF6">
      <w:pPr>
        <w:pStyle w:val="paragraph"/>
        <w:spacing w:before="0" w:beforeAutospacing="0" w:after="0" w:afterAutospacing="0"/>
        <w:jc w:val="both"/>
        <w:textAlignment w:val="baseline"/>
        <w:rPr>
          <w:rFonts w:asciiTheme="minorHAnsi" w:hAnsiTheme="minorHAnsi" w:cstheme="minorHAnsi"/>
          <w:sz w:val="18"/>
          <w:szCs w:val="18"/>
        </w:rPr>
      </w:pPr>
      <w:r w:rsidRPr="00FF3021">
        <w:rPr>
          <w:rStyle w:val="normaltextrun"/>
          <w:rFonts w:asciiTheme="minorHAnsi" w:hAnsiTheme="minorHAnsi" w:cstheme="minorHAnsi"/>
          <w:b/>
          <w:bCs/>
          <w:sz w:val="18"/>
          <w:szCs w:val="18"/>
        </w:rPr>
        <w:t xml:space="preserve">Bilgi için: </w:t>
      </w:r>
      <w:r w:rsidRPr="00FF3021">
        <w:rPr>
          <w:rStyle w:val="tabchar"/>
          <w:rFonts w:asciiTheme="minorHAnsi" w:hAnsiTheme="minorHAnsi" w:cstheme="minorHAnsi"/>
          <w:sz w:val="18"/>
          <w:szCs w:val="18"/>
        </w:rPr>
        <w:tab/>
      </w:r>
      <w:r w:rsidRPr="00FF3021">
        <w:rPr>
          <w:rStyle w:val="eop"/>
          <w:rFonts w:asciiTheme="minorHAnsi" w:hAnsiTheme="minorHAnsi" w:cstheme="minorHAnsi"/>
          <w:sz w:val="18"/>
          <w:szCs w:val="18"/>
        </w:rPr>
        <w:t> </w:t>
      </w:r>
    </w:p>
    <w:p w14:paraId="1F465DEC" w14:textId="77777777" w:rsidR="00B10FF6" w:rsidRPr="00FF3021" w:rsidRDefault="00B10FF6" w:rsidP="00B10FF6">
      <w:pPr>
        <w:pStyle w:val="paragraph"/>
        <w:spacing w:before="0" w:beforeAutospacing="0" w:after="0" w:afterAutospacing="0"/>
        <w:jc w:val="both"/>
        <w:textAlignment w:val="baseline"/>
        <w:rPr>
          <w:rFonts w:asciiTheme="minorHAnsi" w:hAnsiTheme="minorHAnsi" w:cstheme="minorHAnsi"/>
          <w:sz w:val="18"/>
          <w:szCs w:val="18"/>
        </w:rPr>
      </w:pPr>
      <w:r w:rsidRPr="00FF3021">
        <w:rPr>
          <w:rStyle w:val="normaltextrun"/>
          <w:rFonts w:asciiTheme="minorHAnsi" w:hAnsiTheme="minorHAnsi" w:cstheme="minorHAnsi"/>
          <w:color w:val="000000"/>
          <w:sz w:val="18"/>
          <w:szCs w:val="18"/>
        </w:rPr>
        <w:t>Ceren Moral Aru</w:t>
      </w:r>
      <w:r w:rsidRPr="00FF3021">
        <w:rPr>
          <w:rStyle w:val="eop"/>
          <w:rFonts w:asciiTheme="minorHAnsi" w:hAnsiTheme="minorHAnsi" w:cstheme="minorHAnsi"/>
          <w:color w:val="000000"/>
          <w:sz w:val="18"/>
          <w:szCs w:val="18"/>
        </w:rPr>
        <w:t> </w:t>
      </w:r>
    </w:p>
    <w:p w14:paraId="698DF7A8" w14:textId="77777777" w:rsidR="00B10FF6" w:rsidRPr="00FF3021" w:rsidRDefault="00B10FF6" w:rsidP="00B10FF6">
      <w:pPr>
        <w:pStyle w:val="paragraph"/>
        <w:spacing w:before="0" w:beforeAutospacing="0" w:after="0" w:afterAutospacing="0"/>
        <w:jc w:val="both"/>
        <w:textAlignment w:val="baseline"/>
        <w:rPr>
          <w:rFonts w:asciiTheme="minorHAnsi" w:hAnsiTheme="minorHAnsi" w:cstheme="minorHAnsi"/>
          <w:sz w:val="18"/>
          <w:szCs w:val="18"/>
        </w:rPr>
      </w:pPr>
      <w:r w:rsidRPr="00FF3021">
        <w:rPr>
          <w:rStyle w:val="normaltextrun"/>
          <w:rFonts w:asciiTheme="minorHAnsi" w:hAnsiTheme="minorHAnsi" w:cstheme="minorHAnsi"/>
          <w:color w:val="000000"/>
          <w:sz w:val="18"/>
          <w:szCs w:val="18"/>
        </w:rPr>
        <w:t>0533 921 43 53</w:t>
      </w:r>
      <w:r w:rsidRPr="00FF3021">
        <w:rPr>
          <w:rStyle w:val="eop"/>
          <w:rFonts w:asciiTheme="minorHAnsi" w:hAnsiTheme="minorHAnsi" w:cstheme="minorHAnsi"/>
          <w:color w:val="000000"/>
          <w:sz w:val="18"/>
          <w:szCs w:val="18"/>
        </w:rPr>
        <w:t> </w:t>
      </w:r>
    </w:p>
    <w:p w14:paraId="0662C878" w14:textId="77777777" w:rsidR="00B10FF6" w:rsidRPr="00FF3021" w:rsidRDefault="00B10FF6" w:rsidP="00B10FF6">
      <w:pPr>
        <w:pStyle w:val="paragraph"/>
        <w:spacing w:before="0" w:beforeAutospacing="0" w:after="0" w:afterAutospacing="0"/>
        <w:jc w:val="both"/>
        <w:textAlignment w:val="baseline"/>
        <w:rPr>
          <w:rFonts w:asciiTheme="minorHAnsi" w:hAnsiTheme="minorHAnsi" w:cstheme="minorHAnsi"/>
          <w:sz w:val="18"/>
          <w:szCs w:val="18"/>
        </w:rPr>
      </w:pPr>
      <w:r w:rsidRPr="00FF3021">
        <w:rPr>
          <w:rStyle w:val="normaltextrun"/>
          <w:rFonts w:asciiTheme="minorHAnsi" w:hAnsiTheme="minorHAnsi" w:cstheme="minorHAnsi"/>
          <w:color w:val="000000"/>
          <w:sz w:val="18"/>
          <w:szCs w:val="18"/>
        </w:rPr>
        <w:t>cerenm@marjinal.com.tr</w:t>
      </w:r>
      <w:r w:rsidRPr="00FF3021">
        <w:rPr>
          <w:rStyle w:val="eop"/>
          <w:rFonts w:asciiTheme="minorHAnsi" w:hAnsiTheme="minorHAnsi" w:cstheme="minorHAnsi"/>
          <w:color w:val="000000"/>
          <w:sz w:val="18"/>
          <w:szCs w:val="18"/>
        </w:rPr>
        <w:t> </w:t>
      </w:r>
    </w:p>
    <w:p w14:paraId="16B14E4E" w14:textId="77777777" w:rsidR="00B10FF6" w:rsidRPr="00FF3021" w:rsidRDefault="00B10FF6" w:rsidP="00B10FF6">
      <w:pPr>
        <w:pStyle w:val="paragraph"/>
        <w:spacing w:before="0" w:beforeAutospacing="0" w:after="0" w:afterAutospacing="0"/>
        <w:jc w:val="both"/>
        <w:textAlignment w:val="baseline"/>
        <w:rPr>
          <w:rFonts w:asciiTheme="minorHAnsi" w:hAnsiTheme="minorHAnsi" w:cstheme="minorHAnsi"/>
          <w:sz w:val="18"/>
          <w:szCs w:val="18"/>
        </w:rPr>
      </w:pPr>
      <w:r w:rsidRPr="00FF3021">
        <w:rPr>
          <w:rStyle w:val="eop"/>
          <w:rFonts w:asciiTheme="minorHAnsi" w:hAnsiTheme="minorHAnsi" w:cstheme="minorHAnsi"/>
          <w:sz w:val="18"/>
          <w:szCs w:val="18"/>
        </w:rPr>
        <w:t> </w:t>
      </w:r>
    </w:p>
    <w:p w14:paraId="2B15CE58" w14:textId="77777777" w:rsidR="00B10FF6" w:rsidRPr="00FF3021" w:rsidRDefault="00B10FF6" w:rsidP="00B10FF6">
      <w:pPr>
        <w:pStyle w:val="paragraph"/>
        <w:spacing w:before="0" w:beforeAutospacing="0" w:after="0" w:afterAutospacing="0"/>
        <w:contextualSpacing/>
        <w:jc w:val="both"/>
        <w:textAlignment w:val="baseline"/>
        <w:rPr>
          <w:rFonts w:asciiTheme="minorHAnsi" w:hAnsiTheme="minorHAnsi" w:cstheme="minorHAnsi"/>
          <w:sz w:val="18"/>
          <w:szCs w:val="18"/>
        </w:rPr>
      </w:pPr>
      <w:r w:rsidRPr="00FF3021">
        <w:rPr>
          <w:rStyle w:val="normaltextrun"/>
          <w:rFonts w:asciiTheme="minorHAnsi" w:hAnsiTheme="minorHAnsi" w:cstheme="minorHAnsi"/>
          <w:b/>
          <w:bCs/>
          <w:sz w:val="18"/>
          <w:szCs w:val="18"/>
          <w:u w:val="single"/>
        </w:rPr>
        <w:t>KPMG Hakkında</w:t>
      </w:r>
      <w:r w:rsidRPr="00FF3021">
        <w:rPr>
          <w:rStyle w:val="eop"/>
          <w:rFonts w:asciiTheme="minorHAnsi" w:hAnsiTheme="minorHAnsi" w:cstheme="minorHAnsi"/>
          <w:sz w:val="18"/>
          <w:szCs w:val="18"/>
        </w:rPr>
        <w:t> </w:t>
      </w:r>
    </w:p>
    <w:p w14:paraId="29AFC237" w14:textId="5F94B3B6" w:rsidR="00E87386" w:rsidRPr="00FF3021" w:rsidRDefault="00B10FF6" w:rsidP="00B217F2">
      <w:pPr>
        <w:pStyle w:val="paragraph"/>
        <w:spacing w:after="0"/>
        <w:contextualSpacing/>
        <w:jc w:val="both"/>
        <w:textAlignment w:val="baseline"/>
        <w:rPr>
          <w:rFonts w:ascii="Arial" w:hAnsi="Arial" w:cs="Arial"/>
          <w:color w:val="000000"/>
          <w:sz w:val="22"/>
          <w:szCs w:val="22"/>
        </w:rPr>
      </w:pPr>
      <w:r w:rsidRPr="00FF3021">
        <w:rPr>
          <w:rStyle w:val="normaltextrun"/>
          <w:rFonts w:asciiTheme="minorHAnsi" w:hAnsiTheme="minorHAnsi" w:cstheme="minorHAnsi"/>
          <w:color w:val="000000"/>
          <w:sz w:val="18"/>
          <w:szCs w:val="18"/>
        </w:rPr>
        <w:t xml:space="preserve">KPMG, geçmişi 1867 yılına dayanan, üye firmalar ağı sistemiyle 143 ülkede 265 binin üzerinde çalışanıyla faaliyet gösteriyor. Finansal hizmetler, tüketici ürünleri, otomotiv; endüstriyel sektörlerden gıda, perakende, enerji, telekomünikasyon, kimya gibi pek çok sektöre danışmanlık hizmeti sağlıyor. KPMG Türkiye ise İstanbul merkez ofisinin yanı sıra Ankara, İzmir ve Bursa ofisleriyle, 1982 yılından beri yaklaşık 1.800 çalışanıyla her sektörden 4 binin üzerinde firmaya sektörler özelinde hizmet veriyor. 2020 yılında küresel ağın Lighthouse lisansını alarak yeni teknolojilerde dünyadaki mükemmeliyet merkezleri arasına giren KPMG Türkiye, müşterilerine değer yaratan çözümler sunuyor. Detaylı bilgi için </w:t>
      </w:r>
      <w:hyperlink r:id="rId12" w:history="1">
        <w:r w:rsidRPr="00FF3021">
          <w:rPr>
            <w:rStyle w:val="Kpr"/>
            <w:rFonts w:asciiTheme="minorHAnsi" w:hAnsiTheme="minorHAnsi" w:cstheme="minorHAnsi"/>
            <w:sz w:val="18"/>
            <w:szCs w:val="18"/>
          </w:rPr>
          <w:t>www.kpmg.com.tr</w:t>
        </w:r>
      </w:hyperlink>
      <w:r w:rsidRPr="00FF3021">
        <w:rPr>
          <w:rStyle w:val="normaltextrun"/>
          <w:rFonts w:asciiTheme="minorHAnsi" w:hAnsiTheme="minorHAnsi" w:cstheme="minorHAnsi"/>
          <w:color w:val="000000"/>
          <w:sz w:val="18"/>
          <w:szCs w:val="18"/>
        </w:rPr>
        <w:t xml:space="preserve"> adresine başvurabilirsiniz.</w:t>
      </w:r>
      <w:r w:rsidRPr="00FF3021">
        <w:t xml:space="preserve"> </w:t>
      </w:r>
    </w:p>
    <w:sectPr w:rsidR="00E87386" w:rsidRPr="00FF3021" w:rsidSect="00001BCF">
      <w:headerReference w:type="default" r:id="rId13"/>
      <w:footerReference w:type="default" r:id="rId14"/>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6BCC" w14:textId="77777777" w:rsidR="00D03EC9" w:rsidRDefault="00D03EC9">
      <w:r>
        <w:separator/>
      </w:r>
    </w:p>
  </w:endnote>
  <w:endnote w:type="continuationSeparator" w:id="0">
    <w:p w14:paraId="0878ABDD" w14:textId="77777777" w:rsidR="00D03EC9" w:rsidRDefault="00D03EC9">
      <w:r>
        <w:continuationSeparator/>
      </w:r>
    </w:p>
  </w:endnote>
  <w:endnote w:type="continuationNotice" w:id="1">
    <w:p w14:paraId="1A87525E" w14:textId="77777777" w:rsidR="00D03EC9" w:rsidRDefault="00D03E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276E" w14:textId="77777777" w:rsidR="00CC26C5" w:rsidRDefault="00CC26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47D6" w14:textId="77777777" w:rsidR="00D03EC9" w:rsidRDefault="00D03EC9">
      <w:r>
        <w:separator/>
      </w:r>
    </w:p>
  </w:footnote>
  <w:footnote w:type="continuationSeparator" w:id="0">
    <w:p w14:paraId="7BCC60D3" w14:textId="77777777" w:rsidR="00D03EC9" w:rsidRDefault="00D03EC9">
      <w:r>
        <w:continuationSeparator/>
      </w:r>
    </w:p>
  </w:footnote>
  <w:footnote w:type="continuationNotice" w:id="1">
    <w:p w14:paraId="4D68692C" w14:textId="77777777" w:rsidR="00D03EC9" w:rsidRDefault="00D03EC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1897" w14:textId="30811C4C" w:rsidR="00E87386" w:rsidRDefault="00E87386">
    <w:pPr>
      <w:pStyle w:val="stBilgi"/>
    </w:pPr>
    <w:r w:rsidRPr="009A4977">
      <w:rPr>
        <w:rFonts w:ascii="Tahoma" w:hAnsi="Tahoma" w:cs="Tahoma"/>
        <w:noProof/>
        <w:lang w:eastAsia="tr-TR"/>
      </w:rPr>
      <w:drawing>
        <wp:anchor distT="0" distB="0" distL="114300" distR="114300" simplePos="0" relativeHeight="251659264" behindDoc="0" locked="0" layoutInCell="1" hidden="0" allowOverlap="1" wp14:anchorId="64275584" wp14:editId="5DF4896A">
          <wp:simplePos x="0" y="0"/>
          <wp:positionH relativeFrom="column">
            <wp:posOffset>-127000</wp:posOffset>
          </wp:positionH>
          <wp:positionV relativeFrom="paragraph">
            <wp:posOffset>-222885</wp:posOffset>
          </wp:positionV>
          <wp:extent cx="1057275" cy="4445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089" b="20467"/>
                  <a:stretch>
                    <a:fillRect/>
                  </a:stretch>
                </pic:blipFill>
                <pic:spPr>
                  <a:xfrm>
                    <a:off x="0" y="0"/>
                    <a:ext cx="1057275" cy="444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6AC"/>
    <w:multiLevelType w:val="multilevel"/>
    <w:tmpl w:val="4DEA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547B1"/>
    <w:multiLevelType w:val="hybridMultilevel"/>
    <w:tmpl w:val="C10C7204"/>
    <w:lvl w:ilvl="0" w:tplc="897E0A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EF3E4C"/>
    <w:multiLevelType w:val="multilevel"/>
    <w:tmpl w:val="4316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23778A"/>
    <w:multiLevelType w:val="hybridMultilevel"/>
    <w:tmpl w:val="C10C7204"/>
    <w:lvl w:ilvl="0" w:tplc="897E0A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5D38F7"/>
    <w:multiLevelType w:val="hybridMultilevel"/>
    <w:tmpl w:val="7EE828CE"/>
    <w:lvl w:ilvl="0" w:tplc="041F0005">
      <w:start w:val="1"/>
      <w:numFmt w:val="bullet"/>
      <w:lvlText w:val=""/>
      <w:lvlJc w:val="left"/>
      <w:pPr>
        <w:tabs>
          <w:tab w:val="num" w:pos="720"/>
        </w:tabs>
        <w:ind w:left="720" w:hanging="360"/>
      </w:pPr>
      <w:rPr>
        <w:rFonts w:ascii="Wingdings" w:hAnsi="Wingdings" w:hint="default"/>
      </w:rPr>
    </w:lvl>
    <w:lvl w:ilvl="1" w:tplc="EF727328">
      <w:start w:val="4"/>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C1491"/>
    <w:multiLevelType w:val="hybridMultilevel"/>
    <w:tmpl w:val="62F83388"/>
    <w:lvl w:ilvl="0" w:tplc="4A32DD40">
      <w:start w:val="1"/>
      <w:numFmt w:val="bullet"/>
      <w:lvlText w:val=""/>
      <w:lvlJc w:val="left"/>
      <w:pPr>
        <w:tabs>
          <w:tab w:val="num" w:pos="720"/>
        </w:tabs>
        <w:ind w:left="720" w:hanging="360"/>
      </w:pPr>
      <w:rPr>
        <w:rFonts w:ascii="Wingdings" w:hAnsi="Wingdings" w:hint="default"/>
      </w:rPr>
    </w:lvl>
    <w:lvl w:ilvl="1" w:tplc="9C9CA85A" w:tentative="1">
      <w:start w:val="1"/>
      <w:numFmt w:val="bullet"/>
      <w:lvlText w:val=""/>
      <w:lvlJc w:val="left"/>
      <w:pPr>
        <w:tabs>
          <w:tab w:val="num" w:pos="1440"/>
        </w:tabs>
        <w:ind w:left="1440" w:hanging="360"/>
      </w:pPr>
      <w:rPr>
        <w:rFonts w:ascii="Wingdings" w:hAnsi="Wingdings" w:hint="default"/>
      </w:rPr>
    </w:lvl>
    <w:lvl w:ilvl="2" w:tplc="224058CA" w:tentative="1">
      <w:start w:val="1"/>
      <w:numFmt w:val="bullet"/>
      <w:lvlText w:val=""/>
      <w:lvlJc w:val="left"/>
      <w:pPr>
        <w:tabs>
          <w:tab w:val="num" w:pos="2160"/>
        </w:tabs>
        <w:ind w:left="2160" w:hanging="360"/>
      </w:pPr>
      <w:rPr>
        <w:rFonts w:ascii="Wingdings" w:hAnsi="Wingdings" w:hint="default"/>
      </w:rPr>
    </w:lvl>
    <w:lvl w:ilvl="3" w:tplc="D30CEBCA" w:tentative="1">
      <w:start w:val="1"/>
      <w:numFmt w:val="bullet"/>
      <w:lvlText w:val=""/>
      <w:lvlJc w:val="left"/>
      <w:pPr>
        <w:tabs>
          <w:tab w:val="num" w:pos="2880"/>
        </w:tabs>
        <w:ind w:left="2880" w:hanging="360"/>
      </w:pPr>
      <w:rPr>
        <w:rFonts w:ascii="Wingdings" w:hAnsi="Wingdings" w:hint="default"/>
      </w:rPr>
    </w:lvl>
    <w:lvl w:ilvl="4" w:tplc="6A049930" w:tentative="1">
      <w:start w:val="1"/>
      <w:numFmt w:val="bullet"/>
      <w:lvlText w:val=""/>
      <w:lvlJc w:val="left"/>
      <w:pPr>
        <w:tabs>
          <w:tab w:val="num" w:pos="3600"/>
        </w:tabs>
        <w:ind w:left="3600" w:hanging="360"/>
      </w:pPr>
      <w:rPr>
        <w:rFonts w:ascii="Wingdings" w:hAnsi="Wingdings" w:hint="default"/>
      </w:rPr>
    </w:lvl>
    <w:lvl w:ilvl="5" w:tplc="40DA41E8" w:tentative="1">
      <w:start w:val="1"/>
      <w:numFmt w:val="bullet"/>
      <w:lvlText w:val=""/>
      <w:lvlJc w:val="left"/>
      <w:pPr>
        <w:tabs>
          <w:tab w:val="num" w:pos="4320"/>
        </w:tabs>
        <w:ind w:left="4320" w:hanging="360"/>
      </w:pPr>
      <w:rPr>
        <w:rFonts w:ascii="Wingdings" w:hAnsi="Wingdings" w:hint="default"/>
      </w:rPr>
    </w:lvl>
    <w:lvl w:ilvl="6" w:tplc="B628BB6E" w:tentative="1">
      <w:start w:val="1"/>
      <w:numFmt w:val="bullet"/>
      <w:lvlText w:val=""/>
      <w:lvlJc w:val="left"/>
      <w:pPr>
        <w:tabs>
          <w:tab w:val="num" w:pos="5040"/>
        </w:tabs>
        <w:ind w:left="5040" w:hanging="360"/>
      </w:pPr>
      <w:rPr>
        <w:rFonts w:ascii="Wingdings" w:hAnsi="Wingdings" w:hint="default"/>
      </w:rPr>
    </w:lvl>
    <w:lvl w:ilvl="7" w:tplc="E8C676A0" w:tentative="1">
      <w:start w:val="1"/>
      <w:numFmt w:val="bullet"/>
      <w:lvlText w:val=""/>
      <w:lvlJc w:val="left"/>
      <w:pPr>
        <w:tabs>
          <w:tab w:val="num" w:pos="5760"/>
        </w:tabs>
        <w:ind w:left="5760" w:hanging="360"/>
      </w:pPr>
      <w:rPr>
        <w:rFonts w:ascii="Wingdings" w:hAnsi="Wingdings" w:hint="default"/>
      </w:rPr>
    </w:lvl>
    <w:lvl w:ilvl="8" w:tplc="62E6AB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72CC7"/>
    <w:multiLevelType w:val="hybridMultilevel"/>
    <w:tmpl w:val="04BA9DF4"/>
    <w:lvl w:ilvl="0" w:tplc="154A26B6">
      <w:start w:val="1"/>
      <w:numFmt w:val="bullet"/>
      <w:lvlText w:val="•"/>
      <w:lvlJc w:val="left"/>
      <w:pPr>
        <w:tabs>
          <w:tab w:val="num" w:pos="720"/>
        </w:tabs>
        <w:ind w:left="720" w:hanging="360"/>
      </w:pPr>
      <w:rPr>
        <w:rFonts w:ascii="Arial" w:hAnsi="Arial" w:hint="default"/>
      </w:rPr>
    </w:lvl>
    <w:lvl w:ilvl="1" w:tplc="9FDAEFD0" w:tentative="1">
      <w:start w:val="1"/>
      <w:numFmt w:val="bullet"/>
      <w:lvlText w:val="•"/>
      <w:lvlJc w:val="left"/>
      <w:pPr>
        <w:tabs>
          <w:tab w:val="num" w:pos="1440"/>
        </w:tabs>
        <w:ind w:left="1440" w:hanging="360"/>
      </w:pPr>
      <w:rPr>
        <w:rFonts w:ascii="Arial" w:hAnsi="Arial" w:hint="default"/>
      </w:rPr>
    </w:lvl>
    <w:lvl w:ilvl="2" w:tplc="B394A73E" w:tentative="1">
      <w:start w:val="1"/>
      <w:numFmt w:val="bullet"/>
      <w:lvlText w:val="•"/>
      <w:lvlJc w:val="left"/>
      <w:pPr>
        <w:tabs>
          <w:tab w:val="num" w:pos="2160"/>
        </w:tabs>
        <w:ind w:left="2160" w:hanging="360"/>
      </w:pPr>
      <w:rPr>
        <w:rFonts w:ascii="Arial" w:hAnsi="Arial" w:hint="default"/>
      </w:rPr>
    </w:lvl>
    <w:lvl w:ilvl="3" w:tplc="A5508E4E" w:tentative="1">
      <w:start w:val="1"/>
      <w:numFmt w:val="bullet"/>
      <w:lvlText w:val="•"/>
      <w:lvlJc w:val="left"/>
      <w:pPr>
        <w:tabs>
          <w:tab w:val="num" w:pos="2880"/>
        </w:tabs>
        <w:ind w:left="2880" w:hanging="360"/>
      </w:pPr>
      <w:rPr>
        <w:rFonts w:ascii="Arial" w:hAnsi="Arial" w:hint="default"/>
      </w:rPr>
    </w:lvl>
    <w:lvl w:ilvl="4" w:tplc="B5BEF2A2" w:tentative="1">
      <w:start w:val="1"/>
      <w:numFmt w:val="bullet"/>
      <w:lvlText w:val="•"/>
      <w:lvlJc w:val="left"/>
      <w:pPr>
        <w:tabs>
          <w:tab w:val="num" w:pos="3600"/>
        </w:tabs>
        <w:ind w:left="3600" w:hanging="360"/>
      </w:pPr>
      <w:rPr>
        <w:rFonts w:ascii="Arial" w:hAnsi="Arial" w:hint="default"/>
      </w:rPr>
    </w:lvl>
    <w:lvl w:ilvl="5" w:tplc="F6E41516" w:tentative="1">
      <w:start w:val="1"/>
      <w:numFmt w:val="bullet"/>
      <w:lvlText w:val="•"/>
      <w:lvlJc w:val="left"/>
      <w:pPr>
        <w:tabs>
          <w:tab w:val="num" w:pos="4320"/>
        </w:tabs>
        <w:ind w:left="4320" w:hanging="360"/>
      </w:pPr>
      <w:rPr>
        <w:rFonts w:ascii="Arial" w:hAnsi="Arial" w:hint="default"/>
      </w:rPr>
    </w:lvl>
    <w:lvl w:ilvl="6" w:tplc="749CE15C" w:tentative="1">
      <w:start w:val="1"/>
      <w:numFmt w:val="bullet"/>
      <w:lvlText w:val="•"/>
      <w:lvlJc w:val="left"/>
      <w:pPr>
        <w:tabs>
          <w:tab w:val="num" w:pos="5040"/>
        </w:tabs>
        <w:ind w:left="5040" w:hanging="360"/>
      </w:pPr>
      <w:rPr>
        <w:rFonts w:ascii="Arial" w:hAnsi="Arial" w:hint="default"/>
      </w:rPr>
    </w:lvl>
    <w:lvl w:ilvl="7" w:tplc="1952DE7C" w:tentative="1">
      <w:start w:val="1"/>
      <w:numFmt w:val="bullet"/>
      <w:lvlText w:val="•"/>
      <w:lvlJc w:val="left"/>
      <w:pPr>
        <w:tabs>
          <w:tab w:val="num" w:pos="5760"/>
        </w:tabs>
        <w:ind w:left="5760" w:hanging="360"/>
      </w:pPr>
      <w:rPr>
        <w:rFonts w:ascii="Arial" w:hAnsi="Arial" w:hint="default"/>
      </w:rPr>
    </w:lvl>
    <w:lvl w:ilvl="8" w:tplc="FDEE2E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9A7D1A"/>
    <w:multiLevelType w:val="hybridMultilevel"/>
    <w:tmpl w:val="34A8947C"/>
    <w:lvl w:ilvl="0" w:tplc="CEE264E6">
      <w:start w:val="1"/>
      <w:numFmt w:val="bullet"/>
      <w:lvlText w:val="•"/>
      <w:lvlJc w:val="left"/>
      <w:pPr>
        <w:tabs>
          <w:tab w:val="num" w:pos="720"/>
        </w:tabs>
        <w:ind w:left="720" w:hanging="360"/>
      </w:pPr>
      <w:rPr>
        <w:rFonts w:ascii="Arial" w:hAnsi="Arial" w:hint="default"/>
      </w:rPr>
    </w:lvl>
    <w:lvl w:ilvl="1" w:tplc="65FE3886" w:tentative="1">
      <w:start w:val="1"/>
      <w:numFmt w:val="bullet"/>
      <w:lvlText w:val="•"/>
      <w:lvlJc w:val="left"/>
      <w:pPr>
        <w:tabs>
          <w:tab w:val="num" w:pos="1440"/>
        </w:tabs>
        <w:ind w:left="1440" w:hanging="360"/>
      </w:pPr>
      <w:rPr>
        <w:rFonts w:ascii="Arial" w:hAnsi="Arial" w:hint="default"/>
      </w:rPr>
    </w:lvl>
    <w:lvl w:ilvl="2" w:tplc="F46ED890" w:tentative="1">
      <w:start w:val="1"/>
      <w:numFmt w:val="bullet"/>
      <w:lvlText w:val="•"/>
      <w:lvlJc w:val="left"/>
      <w:pPr>
        <w:tabs>
          <w:tab w:val="num" w:pos="2160"/>
        </w:tabs>
        <w:ind w:left="2160" w:hanging="360"/>
      </w:pPr>
      <w:rPr>
        <w:rFonts w:ascii="Arial" w:hAnsi="Arial" w:hint="default"/>
      </w:rPr>
    </w:lvl>
    <w:lvl w:ilvl="3" w:tplc="8962E388" w:tentative="1">
      <w:start w:val="1"/>
      <w:numFmt w:val="bullet"/>
      <w:lvlText w:val="•"/>
      <w:lvlJc w:val="left"/>
      <w:pPr>
        <w:tabs>
          <w:tab w:val="num" w:pos="2880"/>
        </w:tabs>
        <w:ind w:left="2880" w:hanging="360"/>
      </w:pPr>
      <w:rPr>
        <w:rFonts w:ascii="Arial" w:hAnsi="Arial" w:hint="default"/>
      </w:rPr>
    </w:lvl>
    <w:lvl w:ilvl="4" w:tplc="8C922404" w:tentative="1">
      <w:start w:val="1"/>
      <w:numFmt w:val="bullet"/>
      <w:lvlText w:val="•"/>
      <w:lvlJc w:val="left"/>
      <w:pPr>
        <w:tabs>
          <w:tab w:val="num" w:pos="3600"/>
        </w:tabs>
        <w:ind w:left="3600" w:hanging="360"/>
      </w:pPr>
      <w:rPr>
        <w:rFonts w:ascii="Arial" w:hAnsi="Arial" w:hint="default"/>
      </w:rPr>
    </w:lvl>
    <w:lvl w:ilvl="5" w:tplc="F508FB38" w:tentative="1">
      <w:start w:val="1"/>
      <w:numFmt w:val="bullet"/>
      <w:lvlText w:val="•"/>
      <w:lvlJc w:val="left"/>
      <w:pPr>
        <w:tabs>
          <w:tab w:val="num" w:pos="4320"/>
        </w:tabs>
        <w:ind w:left="4320" w:hanging="360"/>
      </w:pPr>
      <w:rPr>
        <w:rFonts w:ascii="Arial" w:hAnsi="Arial" w:hint="default"/>
      </w:rPr>
    </w:lvl>
    <w:lvl w:ilvl="6" w:tplc="365CB774" w:tentative="1">
      <w:start w:val="1"/>
      <w:numFmt w:val="bullet"/>
      <w:lvlText w:val="•"/>
      <w:lvlJc w:val="left"/>
      <w:pPr>
        <w:tabs>
          <w:tab w:val="num" w:pos="5040"/>
        </w:tabs>
        <w:ind w:left="5040" w:hanging="360"/>
      </w:pPr>
      <w:rPr>
        <w:rFonts w:ascii="Arial" w:hAnsi="Arial" w:hint="default"/>
      </w:rPr>
    </w:lvl>
    <w:lvl w:ilvl="7" w:tplc="940C30DA" w:tentative="1">
      <w:start w:val="1"/>
      <w:numFmt w:val="bullet"/>
      <w:lvlText w:val="•"/>
      <w:lvlJc w:val="left"/>
      <w:pPr>
        <w:tabs>
          <w:tab w:val="num" w:pos="5760"/>
        </w:tabs>
        <w:ind w:left="5760" w:hanging="360"/>
      </w:pPr>
      <w:rPr>
        <w:rFonts w:ascii="Arial" w:hAnsi="Arial" w:hint="default"/>
      </w:rPr>
    </w:lvl>
    <w:lvl w:ilvl="8" w:tplc="8012B2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947253"/>
    <w:multiLevelType w:val="hybridMultilevel"/>
    <w:tmpl w:val="F4D8AB60"/>
    <w:lvl w:ilvl="0" w:tplc="846EF56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B721D9A"/>
    <w:multiLevelType w:val="multilevel"/>
    <w:tmpl w:val="B652D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F87DB1"/>
    <w:multiLevelType w:val="hybridMultilevel"/>
    <w:tmpl w:val="6D246BE8"/>
    <w:lvl w:ilvl="0" w:tplc="1074830C">
      <w:start w:val="1"/>
      <w:numFmt w:val="bullet"/>
      <w:lvlText w:val=""/>
      <w:lvlJc w:val="left"/>
      <w:pPr>
        <w:tabs>
          <w:tab w:val="num" w:pos="720"/>
        </w:tabs>
        <w:ind w:left="720" w:hanging="360"/>
      </w:pPr>
      <w:rPr>
        <w:rFonts w:ascii="Wingdings" w:hAnsi="Wingdings" w:hint="default"/>
      </w:rPr>
    </w:lvl>
    <w:lvl w:ilvl="1" w:tplc="C704634A" w:tentative="1">
      <w:start w:val="1"/>
      <w:numFmt w:val="bullet"/>
      <w:lvlText w:val=""/>
      <w:lvlJc w:val="left"/>
      <w:pPr>
        <w:tabs>
          <w:tab w:val="num" w:pos="1440"/>
        </w:tabs>
        <w:ind w:left="1440" w:hanging="360"/>
      </w:pPr>
      <w:rPr>
        <w:rFonts w:ascii="Wingdings" w:hAnsi="Wingdings" w:hint="default"/>
      </w:rPr>
    </w:lvl>
    <w:lvl w:ilvl="2" w:tplc="6FF0AEE8" w:tentative="1">
      <w:start w:val="1"/>
      <w:numFmt w:val="bullet"/>
      <w:lvlText w:val=""/>
      <w:lvlJc w:val="left"/>
      <w:pPr>
        <w:tabs>
          <w:tab w:val="num" w:pos="2160"/>
        </w:tabs>
        <w:ind w:left="2160" w:hanging="360"/>
      </w:pPr>
      <w:rPr>
        <w:rFonts w:ascii="Wingdings" w:hAnsi="Wingdings" w:hint="default"/>
      </w:rPr>
    </w:lvl>
    <w:lvl w:ilvl="3" w:tplc="691CDF8E" w:tentative="1">
      <w:start w:val="1"/>
      <w:numFmt w:val="bullet"/>
      <w:lvlText w:val=""/>
      <w:lvlJc w:val="left"/>
      <w:pPr>
        <w:tabs>
          <w:tab w:val="num" w:pos="2880"/>
        </w:tabs>
        <w:ind w:left="2880" w:hanging="360"/>
      </w:pPr>
      <w:rPr>
        <w:rFonts w:ascii="Wingdings" w:hAnsi="Wingdings" w:hint="default"/>
      </w:rPr>
    </w:lvl>
    <w:lvl w:ilvl="4" w:tplc="01F2D8BC" w:tentative="1">
      <w:start w:val="1"/>
      <w:numFmt w:val="bullet"/>
      <w:lvlText w:val=""/>
      <w:lvlJc w:val="left"/>
      <w:pPr>
        <w:tabs>
          <w:tab w:val="num" w:pos="3600"/>
        </w:tabs>
        <w:ind w:left="3600" w:hanging="360"/>
      </w:pPr>
      <w:rPr>
        <w:rFonts w:ascii="Wingdings" w:hAnsi="Wingdings" w:hint="default"/>
      </w:rPr>
    </w:lvl>
    <w:lvl w:ilvl="5" w:tplc="2F5677C4" w:tentative="1">
      <w:start w:val="1"/>
      <w:numFmt w:val="bullet"/>
      <w:lvlText w:val=""/>
      <w:lvlJc w:val="left"/>
      <w:pPr>
        <w:tabs>
          <w:tab w:val="num" w:pos="4320"/>
        </w:tabs>
        <w:ind w:left="4320" w:hanging="360"/>
      </w:pPr>
      <w:rPr>
        <w:rFonts w:ascii="Wingdings" w:hAnsi="Wingdings" w:hint="default"/>
      </w:rPr>
    </w:lvl>
    <w:lvl w:ilvl="6" w:tplc="FBA8FBE6" w:tentative="1">
      <w:start w:val="1"/>
      <w:numFmt w:val="bullet"/>
      <w:lvlText w:val=""/>
      <w:lvlJc w:val="left"/>
      <w:pPr>
        <w:tabs>
          <w:tab w:val="num" w:pos="5040"/>
        </w:tabs>
        <w:ind w:left="5040" w:hanging="360"/>
      </w:pPr>
      <w:rPr>
        <w:rFonts w:ascii="Wingdings" w:hAnsi="Wingdings" w:hint="default"/>
      </w:rPr>
    </w:lvl>
    <w:lvl w:ilvl="7" w:tplc="678CF918" w:tentative="1">
      <w:start w:val="1"/>
      <w:numFmt w:val="bullet"/>
      <w:lvlText w:val=""/>
      <w:lvlJc w:val="left"/>
      <w:pPr>
        <w:tabs>
          <w:tab w:val="num" w:pos="5760"/>
        </w:tabs>
        <w:ind w:left="5760" w:hanging="360"/>
      </w:pPr>
      <w:rPr>
        <w:rFonts w:ascii="Wingdings" w:hAnsi="Wingdings" w:hint="default"/>
      </w:rPr>
    </w:lvl>
    <w:lvl w:ilvl="8" w:tplc="B8AC52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B35B4"/>
    <w:multiLevelType w:val="hybridMultilevel"/>
    <w:tmpl w:val="774E55D0"/>
    <w:lvl w:ilvl="0" w:tplc="30E8B8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9B3C0C"/>
    <w:multiLevelType w:val="hybridMultilevel"/>
    <w:tmpl w:val="C10C7204"/>
    <w:lvl w:ilvl="0" w:tplc="897E0A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D55A7E"/>
    <w:multiLevelType w:val="hybridMultilevel"/>
    <w:tmpl w:val="E586CB20"/>
    <w:lvl w:ilvl="0" w:tplc="A09E5D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0981AF7"/>
    <w:multiLevelType w:val="hybridMultilevel"/>
    <w:tmpl w:val="517C7E86"/>
    <w:lvl w:ilvl="0" w:tplc="5F5E1874">
      <w:start w:val="1"/>
      <w:numFmt w:val="decimal"/>
      <w:lvlText w:val="%1."/>
      <w:lvlJc w:val="left"/>
      <w:pPr>
        <w:tabs>
          <w:tab w:val="num" w:pos="720"/>
        </w:tabs>
        <w:ind w:left="720" w:hanging="360"/>
      </w:pPr>
    </w:lvl>
    <w:lvl w:ilvl="1" w:tplc="5DFC2A68" w:tentative="1">
      <w:start w:val="1"/>
      <w:numFmt w:val="decimal"/>
      <w:lvlText w:val="%2."/>
      <w:lvlJc w:val="left"/>
      <w:pPr>
        <w:tabs>
          <w:tab w:val="num" w:pos="1440"/>
        </w:tabs>
        <w:ind w:left="1440" w:hanging="360"/>
      </w:pPr>
    </w:lvl>
    <w:lvl w:ilvl="2" w:tplc="5AD2C522" w:tentative="1">
      <w:start w:val="1"/>
      <w:numFmt w:val="decimal"/>
      <w:lvlText w:val="%3."/>
      <w:lvlJc w:val="left"/>
      <w:pPr>
        <w:tabs>
          <w:tab w:val="num" w:pos="2160"/>
        </w:tabs>
        <w:ind w:left="2160" w:hanging="360"/>
      </w:pPr>
    </w:lvl>
    <w:lvl w:ilvl="3" w:tplc="3EF0F6D0" w:tentative="1">
      <w:start w:val="1"/>
      <w:numFmt w:val="decimal"/>
      <w:lvlText w:val="%4."/>
      <w:lvlJc w:val="left"/>
      <w:pPr>
        <w:tabs>
          <w:tab w:val="num" w:pos="2880"/>
        </w:tabs>
        <w:ind w:left="2880" w:hanging="360"/>
      </w:pPr>
    </w:lvl>
    <w:lvl w:ilvl="4" w:tplc="1DF47CF2" w:tentative="1">
      <w:start w:val="1"/>
      <w:numFmt w:val="decimal"/>
      <w:lvlText w:val="%5."/>
      <w:lvlJc w:val="left"/>
      <w:pPr>
        <w:tabs>
          <w:tab w:val="num" w:pos="3600"/>
        </w:tabs>
        <w:ind w:left="3600" w:hanging="360"/>
      </w:pPr>
    </w:lvl>
    <w:lvl w:ilvl="5" w:tplc="B0E02D9A" w:tentative="1">
      <w:start w:val="1"/>
      <w:numFmt w:val="decimal"/>
      <w:lvlText w:val="%6."/>
      <w:lvlJc w:val="left"/>
      <w:pPr>
        <w:tabs>
          <w:tab w:val="num" w:pos="4320"/>
        </w:tabs>
        <w:ind w:left="4320" w:hanging="360"/>
      </w:pPr>
    </w:lvl>
    <w:lvl w:ilvl="6" w:tplc="B7C6C464" w:tentative="1">
      <w:start w:val="1"/>
      <w:numFmt w:val="decimal"/>
      <w:lvlText w:val="%7."/>
      <w:lvlJc w:val="left"/>
      <w:pPr>
        <w:tabs>
          <w:tab w:val="num" w:pos="5040"/>
        </w:tabs>
        <w:ind w:left="5040" w:hanging="360"/>
      </w:pPr>
    </w:lvl>
    <w:lvl w:ilvl="7" w:tplc="BA98CCCC" w:tentative="1">
      <w:start w:val="1"/>
      <w:numFmt w:val="decimal"/>
      <w:lvlText w:val="%8."/>
      <w:lvlJc w:val="left"/>
      <w:pPr>
        <w:tabs>
          <w:tab w:val="num" w:pos="5760"/>
        </w:tabs>
        <w:ind w:left="5760" w:hanging="360"/>
      </w:pPr>
    </w:lvl>
    <w:lvl w:ilvl="8" w:tplc="6730FD70" w:tentative="1">
      <w:start w:val="1"/>
      <w:numFmt w:val="decimal"/>
      <w:lvlText w:val="%9."/>
      <w:lvlJc w:val="left"/>
      <w:pPr>
        <w:tabs>
          <w:tab w:val="num" w:pos="6480"/>
        </w:tabs>
        <w:ind w:left="6480" w:hanging="360"/>
      </w:pPr>
    </w:lvl>
  </w:abstractNum>
  <w:abstractNum w:abstractNumId="15" w15:restartNumberingAfterBreak="0">
    <w:nsid w:val="23036CCA"/>
    <w:multiLevelType w:val="multilevel"/>
    <w:tmpl w:val="C1A67B02"/>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5335F84"/>
    <w:multiLevelType w:val="hybridMultilevel"/>
    <w:tmpl w:val="2E0036CC"/>
    <w:lvl w:ilvl="0" w:tplc="B4B40518">
      <w:start w:val="1"/>
      <w:numFmt w:val="bullet"/>
      <w:lvlText w:val=""/>
      <w:lvlJc w:val="left"/>
      <w:pPr>
        <w:tabs>
          <w:tab w:val="num" w:pos="720"/>
        </w:tabs>
        <w:ind w:left="720" w:hanging="360"/>
      </w:pPr>
      <w:rPr>
        <w:rFonts w:ascii="Wingdings" w:hAnsi="Wingdings" w:hint="default"/>
      </w:rPr>
    </w:lvl>
    <w:lvl w:ilvl="1" w:tplc="EB2CBA9C" w:tentative="1">
      <w:start w:val="1"/>
      <w:numFmt w:val="bullet"/>
      <w:lvlText w:val=""/>
      <w:lvlJc w:val="left"/>
      <w:pPr>
        <w:tabs>
          <w:tab w:val="num" w:pos="1440"/>
        </w:tabs>
        <w:ind w:left="1440" w:hanging="360"/>
      </w:pPr>
      <w:rPr>
        <w:rFonts w:ascii="Wingdings" w:hAnsi="Wingdings" w:hint="default"/>
      </w:rPr>
    </w:lvl>
    <w:lvl w:ilvl="2" w:tplc="71FC555A" w:tentative="1">
      <w:start w:val="1"/>
      <w:numFmt w:val="bullet"/>
      <w:lvlText w:val=""/>
      <w:lvlJc w:val="left"/>
      <w:pPr>
        <w:tabs>
          <w:tab w:val="num" w:pos="2160"/>
        </w:tabs>
        <w:ind w:left="2160" w:hanging="360"/>
      </w:pPr>
      <w:rPr>
        <w:rFonts w:ascii="Wingdings" w:hAnsi="Wingdings" w:hint="default"/>
      </w:rPr>
    </w:lvl>
    <w:lvl w:ilvl="3" w:tplc="BD3C59DA" w:tentative="1">
      <w:start w:val="1"/>
      <w:numFmt w:val="bullet"/>
      <w:lvlText w:val=""/>
      <w:lvlJc w:val="left"/>
      <w:pPr>
        <w:tabs>
          <w:tab w:val="num" w:pos="2880"/>
        </w:tabs>
        <w:ind w:left="2880" w:hanging="360"/>
      </w:pPr>
      <w:rPr>
        <w:rFonts w:ascii="Wingdings" w:hAnsi="Wingdings" w:hint="default"/>
      </w:rPr>
    </w:lvl>
    <w:lvl w:ilvl="4" w:tplc="7940085C" w:tentative="1">
      <w:start w:val="1"/>
      <w:numFmt w:val="bullet"/>
      <w:lvlText w:val=""/>
      <w:lvlJc w:val="left"/>
      <w:pPr>
        <w:tabs>
          <w:tab w:val="num" w:pos="3600"/>
        </w:tabs>
        <w:ind w:left="3600" w:hanging="360"/>
      </w:pPr>
      <w:rPr>
        <w:rFonts w:ascii="Wingdings" w:hAnsi="Wingdings" w:hint="default"/>
      </w:rPr>
    </w:lvl>
    <w:lvl w:ilvl="5" w:tplc="21AE8292" w:tentative="1">
      <w:start w:val="1"/>
      <w:numFmt w:val="bullet"/>
      <w:lvlText w:val=""/>
      <w:lvlJc w:val="left"/>
      <w:pPr>
        <w:tabs>
          <w:tab w:val="num" w:pos="4320"/>
        </w:tabs>
        <w:ind w:left="4320" w:hanging="360"/>
      </w:pPr>
      <w:rPr>
        <w:rFonts w:ascii="Wingdings" w:hAnsi="Wingdings" w:hint="default"/>
      </w:rPr>
    </w:lvl>
    <w:lvl w:ilvl="6" w:tplc="AD0E66F6" w:tentative="1">
      <w:start w:val="1"/>
      <w:numFmt w:val="bullet"/>
      <w:lvlText w:val=""/>
      <w:lvlJc w:val="left"/>
      <w:pPr>
        <w:tabs>
          <w:tab w:val="num" w:pos="5040"/>
        </w:tabs>
        <w:ind w:left="5040" w:hanging="360"/>
      </w:pPr>
      <w:rPr>
        <w:rFonts w:ascii="Wingdings" w:hAnsi="Wingdings" w:hint="default"/>
      </w:rPr>
    </w:lvl>
    <w:lvl w:ilvl="7" w:tplc="63E27468" w:tentative="1">
      <w:start w:val="1"/>
      <w:numFmt w:val="bullet"/>
      <w:lvlText w:val=""/>
      <w:lvlJc w:val="left"/>
      <w:pPr>
        <w:tabs>
          <w:tab w:val="num" w:pos="5760"/>
        </w:tabs>
        <w:ind w:left="5760" w:hanging="360"/>
      </w:pPr>
      <w:rPr>
        <w:rFonts w:ascii="Wingdings" w:hAnsi="Wingdings" w:hint="default"/>
      </w:rPr>
    </w:lvl>
    <w:lvl w:ilvl="8" w:tplc="54628E1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7F20CC"/>
    <w:multiLevelType w:val="hybridMultilevel"/>
    <w:tmpl w:val="CC4053CE"/>
    <w:lvl w:ilvl="0" w:tplc="7FFC5FDA">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0821537"/>
    <w:multiLevelType w:val="multilevel"/>
    <w:tmpl w:val="14A4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CC42CF"/>
    <w:multiLevelType w:val="hybridMultilevel"/>
    <w:tmpl w:val="93DAC11E"/>
    <w:lvl w:ilvl="0" w:tplc="1E7E1A9C">
      <w:start w:val="1"/>
      <w:numFmt w:val="bullet"/>
      <w:lvlText w:val="•"/>
      <w:lvlJc w:val="left"/>
      <w:pPr>
        <w:tabs>
          <w:tab w:val="num" w:pos="720"/>
        </w:tabs>
        <w:ind w:left="720" w:hanging="360"/>
      </w:pPr>
      <w:rPr>
        <w:rFonts w:ascii="Arial" w:hAnsi="Arial" w:hint="default"/>
      </w:rPr>
    </w:lvl>
    <w:lvl w:ilvl="1" w:tplc="2542B24C" w:tentative="1">
      <w:start w:val="1"/>
      <w:numFmt w:val="bullet"/>
      <w:lvlText w:val="•"/>
      <w:lvlJc w:val="left"/>
      <w:pPr>
        <w:tabs>
          <w:tab w:val="num" w:pos="1440"/>
        </w:tabs>
        <w:ind w:left="1440" w:hanging="360"/>
      </w:pPr>
      <w:rPr>
        <w:rFonts w:ascii="Arial" w:hAnsi="Arial" w:hint="default"/>
      </w:rPr>
    </w:lvl>
    <w:lvl w:ilvl="2" w:tplc="9A24C0BC" w:tentative="1">
      <w:start w:val="1"/>
      <w:numFmt w:val="bullet"/>
      <w:lvlText w:val="•"/>
      <w:lvlJc w:val="left"/>
      <w:pPr>
        <w:tabs>
          <w:tab w:val="num" w:pos="2160"/>
        </w:tabs>
        <w:ind w:left="2160" w:hanging="360"/>
      </w:pPr>
      <w:rPr>
        <w:rFonts w:ascii="Arial" w:hAnsi="Arial" w:hint="default"/>
      </w:rPr>
    </w:lvl>
    <w:lvl w:ilvl="3" w:tplc="66D2E140" w:tentative="1">
      <w:start w:val="1"/>
      <w:numFmt w:val="bullet"/>
      <w:lvlText w:val="•"/>
      <w:lvlJc w:val="left"/>
      <w:pPr>
        <w:tabs>
          <w:tab w:val="num" w:pos="2880"/>
        </w:tabs>
        <w:ind w:left="2880" w:hanging="360"/>
      </w:pPr>
      <w:rPr>
        <w:rFonts w:ascii="Arial" w:hAnsi="Arial" w:hint="default"/>
      </w:rPr>
    </w:lvl>
    <w:lvl w:ilvl="4" w:tplc="F51CB354" w:tentative="1">
      <w:start w:val="1"/>
      <w:numFmt w:val="bullet"/>
      <w:lvlText w:val="•"/>
      <w:lvlJc w:val="left"/>
      <w:pPr>
        <w:tabs>
          <w:tab w:val="num" w:pos="3600"/>
        </w:tabs>
        <w:ind w:left="3600" w:hanging="360"/>
      </w:pPr>
      <w:rPr>
        <w:rFonts w:ascii="Arial" w:hAnsi="Arial" w:hint="default"/>
      </w:rPr>
    </w:lvl>
    <w:lvl w:ilvl="5" w:tplc="148E0A02" w:tentative="1">
      <w:start w:val="1"/>
      <w:numFmt w:val="bullet"/>
      <w:lvlText w:val="•"/>
      <w:lvlJc w:val="left"/>
      <w:pPr>
        <w:tabs>
          <w:tab w:val="num" w:pos="4320"/>
        </w:tabs>
        <w:ind w:left="4320" w:hanging="360"/>
      </w:pPr>
      <w:rPr>
        <w:rFonts w:ascii="Arial" w:hAnsi="Arial" w:hint="default"/>
      </w:rPr>
    </w:lvl>
    <w:lvl w:ilvl="6" w:tplc="4C2CA88A" w:tentative="1">
      <w:start w:val="1"/>
      <w:numFmt w:val="bullet"/>
      <w:lvlText w:val="•"/>
      <w:lvlJc w:val="left"/>
      <w:pPr>
        <w:tabs>
          <w:tab w:val="num" w:pos="5040"/>
        </w:tabs>
        <w:ind w:left="5040" w:hanging="360"/>
      </w:pPr>
      <w:rPr>
        <w:rFonts w:ascii="Arial" w:hAnsi="Arial" w:hint="default"/>
      </w:rPr>
    </w:lvl>
    <w:lvl w:ilvl="7" w:tplc="2D186E90" w:tentative="1">
      <w:start w:val="1"/>
      <w:numFmt w:val="bullet"/>
      <w:lvlText w:val="•"/>
      <w:lvlJc w:val="left"/>
      <w:pPr>
        <w:tabs>
          <w:tab w:val="num" w:pos="5760"/>
        </w:tabs>
        <w:ind w:left="5760" w:hanging="360"/>
      </w:pPr>
      <w:rPr>
        <w:rFonts w:ascii="Arial" w:hAnsi="Arial" w:hint="default"/>
      </w:rPr>
    </w:lvl>
    <w:lvl w:ilvl="8" w:tplc="24C870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166ABE"/>
    <w:multiLevelType w:val="hybridMultilevel"/>
    <w:tmpl w:val="9A7AAFA4"/>
    <w:lvl w:ilvl="0" w:tplc="C128B912">
      <w:start w:val="1"/>
      <w:numFmt w:val="bullet"/>
      <w:lvlText w:val="•"/>
      <w:lvlJc w:val="left"/>
      <w:pPr>
        <w:tabs>
          <w:tab w:val="num" w:pos="720"/>
        </w:tabs>
        <w:ind w:left="720" w:hanging="360"/>
      </w:pPr>
      <w:rPr>
        <w:rFonts w:ascii="Arial" w:hAnsi="Arial" w:hint="default"/>
      </w:rPr>
    </w:lvl>
    <w:lvl w:ilvl="1" w:tplc="9B14D9C0" w:tentative="1">
      <w:start w:val="1"/>
      <w:numFmt w:val="bullet"/>
      <w:lvlText w:val="•"/>
      <w:lvlJc w:val="left"/>
      <w:pPr>
        <w:tabs>
          <w:tab w:val="num" w:pos="1440"/>
        </w:tabs>
        <w:ind w:left="1440" w:hanging="360"/>
      </w:pPr>
      <w:rPr>
        <w:rFonts w:ascii="Arial" w:hAnsi="Arial" w:hint="default"/>
      </w:rPr>
    </w:lvl>
    <w:lvl w:ilvl="2" w:tplc="2FB20ED0" w:tentative="1">
      <w:start w:val="1"/>
      <w:numFmt w:val="bullet"/>
      <w:lvlText w:val="•"/>
      <w:lvlJc w:val="left"/>
      <w:pPr>
        <w:tabs>
          <w:tab w:val="num" w:pos="2160"/>
        </w:tabs>
        <w:ind w:left="2160" w:hanging="360"/>
      </w:pPr>
      <w:rPr>
        <w:rFonts w:ascii="Arial" w:hAnsi="Arial" w:hint="default"/>
      </w:rPr>
    </w:lvl>
    <w:lvl w:ilvl="3" w:tplc="91D6669E" w:tentative="1">
      <w:start w:val="1"/>
      <w:numFmt w:val="bullet"/>
      <w:lvlText w:val="•"/>
      <w:lvlJc w:val="left"/>
      <w:pPr>
        <w:tabs>
          <w:tab w:val="num" w:pos="2880"/>
        </w:tabs>
        <w:ind w:left="2880" w:hanging="360"/>
      </w:pPr>
      <w:rPr>
        <w:rFonts w:ascii="Arial" w:hAnsi="Arial" w:hint="default"/>
      </w:rPr>
    </w:lvl>
    <w:lvl w:ilvl="4" w:tplc="1F14AB96" w:tentative="1">
      <w:start w:val="1"/>
      <w:numFmt w:val="bullet"/>
      <w:lvlText w:val="•"/>
      <w:lvlJc w:val="left"/>
      <w:pPr>
        <w:tabs>
          <w:tab w:val="num" w:pos="3600"/>
        </w:tabs>
        <w:ind w:left="3600" w:hanging="360"/>
      </w:pPr>
      <w:rPr>
        <w:rFonts w:ascii="Arial" w:hAnsi="Arial" w:hint="default"/>
      </w:rPr>
    </w:lvl>
    <w:lvl w:ilvl="5" w:tplc="3960A2F8" w:tentative="1">
      <w:start w:val="1"/>
      <w:numFmt w:val="bullet"/>
      <w:lvlText w:val="•"/>
      <w:lvlJc w:val="left"/>
      <w:pPr>
        <w:tabs>
          <w:tab w:val="num" w:pos="4320"/>
        </w:tabs>
        <w:ind w:left="4320" w:hanging="360"/>
      </w:pPr>
      <w:rPr>
        <w:rFonts w:ascii="Arial" w:hAnsi="Arial" w:hint="default"/>
      </w:rPr>
    </w:lvl>
    <w:lvl w:ilvl="6" w:tplc="7B58785A" w:tentative="1">
      <w:start w:val="1"/>
      <w:numFmt w:val="bullet"/>
      <w:lvlText w:val="•"/>
      <w:lvlJc w:val="left"/>
      <w:pPr>
        <w:tabs>
          <w:tab w:val="num" w:pos="5040"/>
        </w:tabs>
        <w:ind w:left="5040" w:hanging="360"/>
      </w:pPr>
      <w:rPr>
        <w:rFonts w:ascii="Arial" w:hAnsi="Arial" w:hint="default"/>
      </w:rPr>
    </w:lvl>
    <w:lvl w:ilvl="7" w:tplc="A5462180" w:tentative="1">
      <w:start w:val="1"/>
      <w:numFmt w:val="bullet"/>
      <w:lvlText w:val="•"/>
      <w:lvlJc w:val="left"/>
      <w:pPr>
        <w:tabs>
          <w:tab w:val="num" w:pos="5760"/>
        </w:tabs>
        <w:ind w:left="5760" w:hanging="360"/>
      </w:pPr>
      <w:rPr>
        <w:rFonts w:ascii="Arial" w:hAnsi="Arial" w:hint="default"/>
      </w:rPr>
    </w:lvl>
    <w:lvl w:ilvl="8" w:tplc="955EC78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764AD0"/>
    <w:multiLevelType w:val="hybridMultilevel"/>
    <w:tmpl w:val="B73273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405446D"/>
    <w:multiLevelType w:val="hybridMultilevel"/>
    <w:tmpl w:val="9B9400BE"/>
    <w:lvl w:ilvl="0" w:tplc="5CF81EE0">
      <w:start w:val="1"/>
      <w:numFmt w:val="bullet"/>
      <w:lvlText w:val=""/>
      <w:lvlJc w:val="left"/>
      <w:pPr>
        <w:tabs>
          <w:tab w:val="num" w:pos="1391"/>
        </w:tabs>
        <w:ind w:left="1391" w:firstLine="6"/>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FD4E49"/>
    <w:multiLevelType w:val="multilevel"/>
    <w:tmpl w:val="3910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2F33A0"/>
    <w:multiLevelType w:val="multilevel"/>
    <w:tmpl w:val="7B12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CB74AB"/>
    <w:multiLevelType w:val="singleLevel"/>
    <w:tmpl w:val="0FF6A6FC"/>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4BED09AD"/>
    <w:multiLevelType w:val="hybridMultilevel"/>
    <w:tmpl w:val="B80AD40E"/>
    <w:lvl w:ilvl="0" w:tplc="A5E27D8A">
      <w:start w:val="1"/>
      <w:numFmt w:val="bullet"/>
      <w:lvlText w:val=""/>
      <w:lvlJc w:val="left"/>
      <w:pPr>
        <w:tabs>
          <w:tab w:val="num" w:pos="720"/>
        </w:tabs>
        <w:ind w:left="720" w:hanging="360"/>
      </w:pPr>
      <w:rPr>
        <w:rFonts w:ascii="Wingdings" w:hAnsi="Wingdings" w:hint="default"/>
      </w:rPr>
    </w:lvl>
    <w:lvl w:ilvl="1" w:tplc="B65C69A2" w:tentative="1">
      <w:start w:val="1"/>
      <w:numFmt w:val="bullet"/>
      <w:lvlText w:val=""/>
      <w:lvlJc w:val="left"/>
      <w:pPr>
        <w:tabs>
          <w:tab w:val="num" w:pos="1440"/>
        </w:tabs>
        <w:ind w:left="1440" w:hanging="360"/>
      </w:pPr>
      <w:rPr>
        <w:rFonts w:ascii="Wingdings" w:hAnsi="Wingdings" w:hint="default"/>
      </w:rPr>
    </w:lvl>
    <w:lvl w:ilvl="2" w:tplc="DDFE0B56" w:tentative="1">
      <w:start w:val="1"/>
      <w:numFmt w:val="bullet"/>
      <w:lvlText w:val=""/>
      <w:lvlJc w:val="left"/>
      <w:pPr>
        <w:tabs>
          <w:tab w:val="num" w:pos="2160"/>
        </w:tabs>
        <w:ind w:left="2160" w:hanging="360"/>
      </w:pPr>
      <w:rPr>
        <w:rFonts w:ascii="Wingdings" w:hAnsi="Wingdings" w:hint="default"/>
      </w:rPr>
    </w:lvl>
    <w:lvl w:ilvl="3" w:tplc="25CA21A6" w:tentative="1">
      <w:start w:val="1"/>
      <w:numFmt w:val="bullet"/>
      <w:lvlText w:val=""/>
      <w:lvlJc w:val="left"/>
      <w:pPr>
        <w:tabs>
          <w:tab w:val="num" w:pos="2880"/>
        </w:tabs>
        <w:ind w:left="2880" w:hanging="360"/>
      </w:pPr>
      <w:rPr>
        <w:rFonts w:ascii="Wingdings" w:hAnsi="Wingdings" w:hint="default"/>
      </w:rPr>
    </w:lvl>
    <w:lvl w:ilvl="4" w:tplc="24F8A97A" w:tentative="1">
      <w:start w:val="1"/>
      <w:numFmt w:val="bullet"/>
      <w:lvlText w:val=""/>
      <w:lvlJc w:val="left"/>
      <w:pPr>
        <w:tabs>
          <w:tab w:val="num" w:pos="3600"/>
        </w:tabs>
        <w:ind w:left="3600" w:hanging="360"/>
      </w:pPr>
      <w:rPr>
        <w:rFonts w:ascii="Wingdings" w:hAnsi="Wingdings" w:hint="default"/>
      </w:rPr>
    </w:lvl>
    <w:lvl w:ilvl="5" w:tplc="4D0ADAC0" w:tentative="1">
      <w:start w:val="1"/>
      <w:numFmt w:val="bullet"/>
      <w:lvlText w:val=""/>
      <w:lvlJc w:val="left"/>
      <w:pPr>
        <w:tabs>
          <w:tab w:val="num" w:pos="4320"/>
        </w:tabs>
        <w:ind w:left="4320" w:hanging="360"/>
      </w:pPr>
      <w:rPr>
        <w:rFonts w:ascii="Wingdings" w:hAnsi="Wingdings" w:hint="default"/>
      </w:rPr>
    </w:lvl>
    <w:lvl w:ilvl="6" w:tplc="ABD0C572" w:tentative="1">
      <w:start w:val="1"/>
      <w:numFmt w:val="bullet"/>
      <w:lvlText w:val=""/>
      <w:lvlJc w:val="left"/>
      <w:pPr>
        <w:tabs>
          <w:tab w:val="num" w:pos="5040"/>
        </w:tabs>
        <w:ind w:left="5040" w:hanging="360"/>
      </w:pPr>
      <w:rPr>
        <w:rFonts w:ascii="Wingdings" w:hAnsi="Wingdings" w:hint="default"/>
      </w:rPr>
    </w:lvl>
    <w:lvl w:ilvl="7" w:tplc="43929E9A" w:tentative="1">
      <w:start w:val="1"/>
      <w:numFmt w:val="bullet"/>
      <w:lvlText w:val=""/>
      <w:lvlJc w:val="left"/>
      <w:pPr>
        <w:tabs>
          <w:tab w:val="num" w:pos="5760"/>
        </w:tabs>
        <w:ind w:left="5760" w:hanging="360"/>
      </w:pPr>
      <w:rPr>
        <w:rFonts w:ascii="Wingdings" w:hAnsi="Wingdings" w:hint="default"/>
      </w:rPr>
    </w:lvl>
    <w:lvl w:ilvl="8" w:tplc="2674811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234024"/>
    <w:multiLevelType w:val="multilevel"/>
    <w:tmpl w:val="AC4C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3450EA"/>
    <w:multiLevelType w:val="hybridMultilevel"/>
    <w:tmpl w:val="DDF2315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FB31B7"/>
    <w:multiLevelType w:val="hybridMultilevel"/>
    <w:tmpl w:val="0D388D4A"/>
    <w:lvl w:ilvl="0" w:tplc="E9D6376E">
      <w:start w:val="1"/>
      <w:numFmt w:val="bullet"/>
      <w:lvlText w:val=""/>
      <w:lvlJc w:val="left"/>
      <w:pPr>
        <w:tabs>
          <w:tab w:val="num" w:pos="720"/>
        </w:tabs>
        <w:ind w:left="720" w:hanging="360"/>
      </w:pPr>
      <w:rPr>
        <w:rFonts w:ascii="Wingdings" w:hAnsi="Wingdings" w:hint="default"/>
      </w:rPr>
    </w:lvl>
    <w:lvl w:ilvl="1" w:tplc="F8EACEB6" w:tentative="1">
      <w:start w:val="1"/>
      <w:numFmt w:val="bullet"/>
      <w:lvlText w:val=""/>
      <w:lvlJc w:val="left"/>
      <w:pPr>
        <w:tabs>
          <w:tab w:val="num" w:pos="1440"/>
        </w:tabs>
        <w:ind w:left="1440" w:hanging="360"/>
      </w:pPr>
      <w:rPr>
        <w:rFonts w:ascii="Wingdings" w:hAnsi="Wingdings" w:hint="default"/>
      </w:rPr>
    </w:lvl>
    <w:lvl w:ilvl="2" w:tplc="9850D04E" w:tentative="1">
      <w:start w:val="1"/>
      <w:numFmt w:val="bullet"/>
      <w:lvlText w:val=""/>
      <w:lvlJc w:val="left"/>
      <w:pPr>
        <w:tabs>
          <w:tab w:val="num" w:pos="2160"/>
        </w:tabs>
        <w:ind w:left="2160" w:hanging="360"/>
      </w:pPr>
      <w:rPr>
        <w:rFonts w:ascii="Wingdings" w:hAnsi="Wingdings" w:hint="default"/>
      </w:rPr>
    </w:lvl>
    <w:lvl w:ilvl="3" w:tplc="F96E9E68" w:tentative="1">
      <w:start w:val="1"/>
      <w:numFmt w:val="bullet"/>
      <w:lvlText w:val=""/>
      <w:lvlJc w:val="left"/>
      <w:pPr>
        <w:tabs>
          <w:tab w:val="num" w:pos="2880"/>
        </w:tabs>
        <w:ind w:left="2880" w:hanging="360"/>
      </w:pPr>
      <w:rPr>
        <w:rFonts w:ascii="Wingdings" w:hAnsi="Wingdings" w:hint="default"/>
      </w:rPr>
    </w:lvl>
    <w:lvl w:ilvl="4" w:tplc="780CEF3A" w:tentative="1">
      <w:start w:val="1"/>
      <w:numFmt w:val="bullet"/>
      <w:lvlText w:val=""/>
      <w:lvlJc w:val="left"/>
      <w:pPr>
        <w:tabs>
          <w:tab w:val="num" w:pos="3600"/>
        </w:tabs>
        <w:ind w:left="3600" w:hanging="360"/>
      </w:pPr>
      <w:rPr>
        <w:rFonts w:ascii="Wingdings" w:hAnsi="Wingdings" w:hint="default"/>
      </w:rPr>
    </w:lvl>
    <w:lvl w:ilvl="5" w:tplc="0A1C4E94" w:tentative="1">
      <w:start w:val="1"/>
      <w:numFmt w:val="bullet"/>
      <w:lvlText w:val=""/>
      <w:lvlJc w:val="left"/>
      <w:pPr>
        <w:tabs>
          <w:tab w:val="num" w:pos="4320"/>
        </w:tabs>
        <w:ind w:left="4320" w:hanging="360"/>
      </w:pPr>
      <w:rPr>
        <w:rFonts w:ascii="Wingdings" w:hAnsi="Wingdings" w:hint="default"/>
      </w:rPr>
    </w:lvl>
    <w:lvl w:ilvl="6" w:tplc="022CA3A4" w:tentative="1">
      <w:start w:val="1"/>
      <w:numFmt w:val="bullet"/>
      <w:lvlText w:val=""/>
      <w:lvlJc w:val="left"/>
      <w:pPr>
        <w:tabs>
          <w:tab w:val="num" w:pos="5040"/>
        </w:tabs>
        <w:ind w:left="5040" w:hanging="360"/>
      </w:pPr>
      <w:rPr>
        <w:rFonts w:ascii="Wingdings" w:hAnsi="Wingdings" w:hint="default"/>
      </w:rPr>
    </w:lvl>
    <w:lvl w:ilvl="7" w:tplc="62F85F2C" w:tentative="1">
      <w:start w:val="1"/>
      <w:numFmt w:val="bullet"/>
      <w:lvlText w:val=""/>
      <w:lvlJc w:val="left"/>
      <w:pPr>
        <w:tabs>
          <w:tab w:val="num" w:pos="5760"/>
        </w:tabs>
        <w:ind w:left="5760" w:hanging="360"/>
      </w:pPr>
      <w:rPr>
        <w:rFonts w:ascii="Wingdings" w:hAnsi="Wingdings" w:hint="default"/>
      </w:rPr>
    </w:lvl>
    <w:lvl w:ilvl="8" w:tplc="8BB2A91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FF5B80"/>
    <w:multiLevelType w:val="multilevel"/>
    <w:tmpl w:val="20B0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F7119F"/>
    <w:multiLevelType w:val="hybridMultilevel"/>
    <w:tmpl w:val="A48E86B6"/>
    <w:lvl w:ilvl="0" w:tplc="E08637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CA74754"/>
    <w:multiLevelType w:val="hybridMultilevel"/>
    <w:tmpl w:val="C10C7204"/>
    <w:lvl w:ilvl="0" w:tplc="897E0A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CC9428E"/>
    <w:multiLevelType w:val="hybridMultilevel"/>
    <w:tmpl w:val="0A62AAA2"/>
    <w:lvl w:ilvl="0" w:tplc="A232CDF4">
      <w:start w:val="1"/>
      <w:numFmt w:val="bullet"/>
      <w:lvlText w:val=""/>
      <w:lvlJc w:val="left"/>
      <w:pPr>
        <w:tabs>
          <w:tab w:val="num" w:pos="720"/>
        </w:tabs>
        <w:ind w:left="720" w:hanging="360"/>
      </w:pPr>
      <w:rPr>
        <w:rFonts w:ascii="Wingdings" w:hAnsi="Wingdings" w:hint="default"/>
      </w:rPr>
    </w:lvl>
    <w:lvl w:ilvl="1" w:tplc="A8320EAE" w:tentative="1">
      <w:start w:val="1"/>
      <w:numFmt w:val="bullet"/>
      <w:lvlText w:val=""/>
      <w:lvlJc w:val="left"/>
      <w:pPr>
        <w:tabs>
          <w:tab w:val="num" w:pos="1440"/>
        </w:tabs>
        <w:ind w:left="1440" w:hanging="360"/>
      </w:pPr>
      <w:rPr>
        <w:rFonts w:ascii="Wingdings" w:hAnsi="Wingdings" w:hint="default"/>
      </w:rPr>
    </w:lvl>
    <w:lvl w:ilvl="2" w:tplc="81F2B1DA" w:tentative="1">
      <w:start w:val="1"/>
      <w:numFmt w:val="bullet"/>
      <w:lvlText w:val=""/>
      <w:lvlJc w:val="left"/>
      <w:pPr>
        <w:tabs>
          <w:tab w:val="num" w:pos="2160"/>
        </w:tabs>
        <w:ind w:left="2160" w:hanging="360"/>
      </w:pPr>
      <w:rPr>
        <w:rFonts w:ascii="Wingdings" w:hAnsi="Wingdings" w:hint="default"/>
      </w:rPr>
    </w:lvl>
    <w:lvl w:ilvl="3" w:tplc="8CD2D456" w:tentative="1">
      <w:start w:val="1"/>
      <w:numFmt w:val="bullet"/>
      <w:lvlText w:val=""/>
      <w:lvlJc w:val="left"/>
      <w:pPr>
        <w:tabs>
          <w:tab w:val="num" w:pos="2880"/>
        </w:tabs>
        <w:ind w:left="2880" w:hanging="360"/>
      </w:pPr>
      <w:rPr>
        <w:rFonts w:ascii="Wingdings" w:hAnsi="Wingdings" w:hint="default"/>
      </w:rPr>
    </w:lvl>
    <w:lvl w:ilvl="4" w:tplc="61020668" w:tentative="1">
      <w:start w:val="1"/>
      <w:numFmt w:val="bullet"/>
      <w:lvlText w:val=""/>
      <w:lvlJc w:val="left"/>
      <w:pPr>
        <w:tabs>
          <w:tab w:val="num" w:pos="3600"/>
        </w:tabs>
        <w:ind w:left="3600" w:hanging="360"/>
      </w:pPr>
      <w:rPr>
        <w:rFonts w:ascii="Wingdings" w:hAnsi="Wingdings" w:hint="default"/>
      </w:rPr>
    </w:lvl>
    <w:lvl w:ilvl="5" w:tplc="2E06191A" w:tentative="1">
      <w:start w:val="1"/>
      <w:numFmt w:val="bullet"/>
      <w:lvlText w:val=""/>
      <w:lvlJc w:val="left"/>
      <w:pPr>
        <w:tabs>
          <w:tab w:val="num" w:pos="4320"/>
        </w:tabs>
        <w:ind w:left="4320" w:hanging="360"/>
      </w:pPr>
      <w:rPr>
        <w:rFonts w:ascii="Wingdings" w:hAnsi="Wingdings" w:hint="default"/>
      </w:rPr>
    </w:lvl>
    <w:lvl w:ilvl="6" w:tplc="7B7EFFF6" w:tentative="1">
      <w:start w:val="1"/>
      <w:numFmt w:val="bullet"/>
      <w:lvlText w:val=""/>
      <w:lvlJc w:val="left"/>
      <w:pPr>
        <w:tabs>
          <w:tab w:val="num" w:pos="5040"/>
        </w:tabs>
        <w:ind w:left="5040" w:hanging="360"/>
      </w:pPr>
      <w:rPr>
        <w:rFonts w:ascii="Wingdings" w:hAnsi="Wingdings" w:hint="default"/>
      </w:rPr>
    </w:lvl>
    <w:lvl w:ilvl="7" w:tplc="280CD41A" w:tentative="1">
      <w:start w:val="1"/>
      <w:numFmt w:val="bullet"/>
      <w:lvlText w:val=""/>
      <w:lvlJc w:val="left"/>
      <w:pPr>
        <w:tabs>
          <w:tab w:val="num" w:pos="5760"/>
        </w:tabs>
        <w:ind w:left="5760" w:hanging="360"/>
      </w:pPr>
      <w:rPr>
        <w:rFonts w:ascii="Wingdings" w:hAnsi="Wingdings" w:hint="default"/>
      </w:rPr>
    </w:lvl>
    <w:lvl w:ilvl="8" w:tplc="AA80608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897A48"/>
    <w:multiLevelType w:val="hybridMultilevel"/>
    <w:tmpl w:val="1D84BFDC"/>
    <w:lvl w:ilvl="0" w:tplc="041F0001">
      <w:start w:val="1"/>
      <w:numFmt w:val="bullet"/>
      <w:lvlText w:val=""/>
      <w:lvlJc w:val="left"/>
      <w:pPr>
        <w:ind w:left="720" w:hanging="360"/>
      </w:pPr>
      <w:rPr>
        <w:rFonts w:ascii="Symbol" w:hAnsi="Symbol"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675C00BD"/>
    <w:multiLevelType w:val="hybridMultilevel"/>
    <w:tmpl w:val="78AAB27A"/>
    <w:lvl w:ilvl="0" w:tplc="72941AB8">
      <w:start w:val="2"/>
      <w:numFmt w:val="bullet"/>
      <w:lvlText w:val="-"/>
      <w:lvlJc w:val="left"/>
      <w:pPr>
        <w:ind w:left="720" w:hanging="360"/>
      </w:pPr>
      <w:rPr>
        <w:rFonts w:ascii="Arial" w:eastAsia="Times New Roman" w:hAnsi="Arial" w:cs="Times New Roman"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36" w15:restartNumberingAfterBreak="0">
    <w:nsid w:val="67A617C1"/>
    <w:multiLevelType w:val="hybridMultilevel"/>
    <w:tmpl w:val="0C1C0284"/>
    <w:lvl w:ilvl="0" w:tplc="C3004F38">
      <w:numFmt w:val="bullet"/>
      <w:lvlText w:val="-"/>
      <w:lvlJc w:val="left"/>
      <w:pPr>
        <w:ind w:left="117" w:hanging="188"/>
      </w:pPr>
      <w:rPr>
        <w:rFonts w:ascii="Arial" w:eastAsia="Arial" w:hAnsi="Arial" w:cs="Arial" w:hint="default"/>
        <w:w w:val="99"/>
        <w:sz w:val="22"/>
        <w:szCs w:val="22"/>
      </w:rPr>
    </w:lvl>
    <w:lvl w:ilvl="1" w:tplc="A436237E">
      <w:numFmt w:val="bullet"/>
      <w:lvlText w:val="•"/>
      <w:lvlJc w:val="left"/>
      <w:pPr>
        <w:ind w:left="1088" w:hanging="188"/>
      </w:pPr>
      <w:rPr>
        <w:rFonts w:hint="default"/>
      </w:rPr>
    </w:lvl>
    <w:lvl w:ilvl="2" w:tplc="1A00B316">
      <w:numFmt w:val="bullet"/>
      <w:lvlText w:val="•"/>
      <w:lvlJc w:val="left"/>
      <w:pPr>
        <w:ind w:left="2056" w:hanging="188"/>
      </w:pPr>
      <w:rPr>
        <w:rFonts w:hint="default"/>
      </w:rPr>
    </w:lvl>
    <w:lvl w:ilvl="3" w:tplc="0B1C6C28">
      <w:numFmt w:val="bullet"/>
      <w:lvlText w:val="•"/>
      <w:lvlJc w:val="left"/>
      <w:pPr>
        <w:ind w:left="3025" w:hanging="188"/>
      </w:pPr>
      <w:rPr>
        <w:rFonts w:hint="default"/>
      </w:rPr>
    </w:lvl>
    <w:lvl w:ilvl="4" w:tplc="A950089A">
      <w:numFmt w:val="bullet"/>
      <w:lvlText w:val="•"/>
      <w:lvlJc w:val="left"/>
      <w:pPr>
        <w:ind w:left="3993" w:hanging="188"/>
      </w:pPr>
      <w:rPr>
        <w:rFonts w:hint="default"/>
      </w:rPr>
    </w:lvl>
    <w:lvl w:ilvl="5" w:tplc="7DCC7EA0">
      <w:numFmt w:val="bullet"/>
      <w:lvlText w:val="•"/>
      <w:lvlJc w:val="left"/>
      <w:pPr>
        <w:ind w:left="4962" w:hanging="188"/>
      </w:pPr>
      <w:rPr>
        <w:rFonts w:hint="default"/>
      </w:rPr>
    </w:lvl>
    <w:lvl w:ilvl="6" w:tplc="5F62A110">
      <w:numFmt w:val="bullet"/>
      <w:lvlText w:val="•"/>
      <w:lvlJc w:val="left"/>
      <w:pPr>
        <w:ind w:left="5930" w:hanging="188"/>
      </w:pPr>
      <w:rPr>
        <w:rFonts w:hint="default"/>
      </w:rPr>
    </w:lvl>
    <w:lvl w:ilvl="7" w:tplc="61A441DE">
      <w:numFmt w:val="bullet"/>
      <w:lvlText w:val="•"/>
      <w:lvlJc w:val="left"/>
      <w:pPr>
        <w:ind w:left="6899" w:hanging="188"/>
      </w:pPr>
      <w:rPr>
        <w:rFonts w:hint="default"/>
      </w:rPr>
    </w:lvl>
    <w:lvl w:ilvl="8" w:tplc="76F2B484">
      <w:numFmt w:val="bullet"/>
      <w:lvlText w:val="•"/>
      <w:lvlJc w:val="left"/>
      <w:pPr>
        <w:ind w:left="7867" w:hanging="188"/>
      </w:pPr>
      <w:rPr>
        <w:rFonts w:hint="default"/>
      </w:rPr>
    </w:lvl>
  </w:abstractNum>
  <w:abstractNum w:abstractNumId="37" w15:restartNumberingAfterBreak="0">
    <w:nsid w:val="69CB5347"/>
    <w:multiLevelType w:val="hybridMultilevel"/>
    <w:tmpl w:val="C8D64AE6"/>
    <w:lvl w:ilvl="0" w:tplc="AB021E38">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8" w15:restartNumberingAfterBreak="0">
    <w:nsid w:val="6B585E36"/>
    <w:multiLevelType w:val="multilevel"/>
    <w:tmpl w:val="FF1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5D0D78"/>
    <w:multiLevelType w:val="hybridMultilevel"/>
    <w:tmpl w:val="79D2F910"/>
    <w:lvl w:ilvl="0" w:tplc="4D08AF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2756FE"/>
    <w:multiLevelType w:val="multilevel"/>
    <w:tmpl w:val="4066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FA3673"/>
    <w:multiLevelType w:val="hybridMultilevel"/>
    <w:tmpl w:val="C48604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53279C"/>
    <w:multiLevelType w:val="multilevel"/>
    <w:tmpl w:val="7C62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9763AC"/>
    <w:multiLevelType w:val="multilevel"/>
    <w:tmpl w:val="F6C8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0D63"/>
    <w:multiLevelType w:val="singleLevel"/>
    <w:tmpl w:val="BEB6E3F6"/>
    <w:lvl w:ilvl="0">
      <w:start w:val="1"/>
      <w:numFmt w:val="bullet"/>
      <w:lvlText w:val=""/>
      <w:lvlJc w:val="left"/>
      <w:pPr>
        <w:tabs>
          <w:tab w:val="num" w:pos="340"/>
        </w:tabs>
        <w:ind w:left="340" w:hanging="340"/>
      </w:pPr>
      <w:rPr>
        <w:rFonts w:ascii="Symbol" w:hAnsi="Symbol" w:hint="default"/>
        <w:color w:val="auto"/>
        <w:sz w:val="22"/>
      </w:rPr>
    </w:lvl>
  </w:abstractNum>
  <w:abstractNum w:abstractNumId="45" w15:restartNumberingAfterBreak="0">
    <w:nsid w:val="7C674CCC"/>
    <w:multiLevelType w:val="hybridMultilevel"/>
    <w:tmpl w:val="FA38D6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6" w15:restartNumberingAfterBreak="0">
    <w:nsid w:val="7C966610"/>
    <w:multiLevelType w:val="multilevel"/>
    <w:tmpl w:val="7B2A6638"/>
    <w:lvl w:ilvl="0">
      <w:start w:val="2"/>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F646358"/>
    <w:multiLevelType w:val="multilevel"/>
    <w:tmpl w:val="01F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4931631">
    <w:abstractNumId w:val="4"/>
  </w:num>
  <w:num w:numId="2" w16cid:durableId="211037668">
    <w:abstractNumId w:val="28"/>
  </w:num>
  <w:num w:numId="3" w16cid:durableId="327169854">
    <w:abstractNumId w:val="39"/>
  </w:num>
  <w:num w:numId="4" w16cid:durableId="555973142">
    <w:abstractNumId w:val="11"/>
  </w:num>
  <w:num w:numId="5" w16cid:durableId="1939633077">
    <w:abstractNumId w:val="1"/>
  </w:num>
  <w:num w:numId="6" w16cid:durableId="887112195">
    <w:abstractNumId w:val="27"/>
  </w:num>
  <w:num w:numId="7" w16cid:durableId="1231189884">
    <w:abstractNumId w:val="32"/>
  </w:num>
  <w:num w:numId="8" w16cid:durableId="1153377251">
    <w:abstractNumId w:val="12"/>
  </w:num>
  <w:num w:numId="9" w16cid:durableId="2034762478">
    <w:abstractNumId w:val="3"/>
  </w:num>
  <w:num w:numId="10" w16cid:durableId="1931157087">
    <w:abstractNumId w:val="0"/>
  </w:num>
  <w:num w:numId="11" w16cid:durableId="692002668">
    <w:abstractNumId w:val="17"/>
  </w:num>
  <w:num w:numId="12" w16cid:durableId="339360108">
    <w:abstractNumId w:val="41"/>
  </w:num>
  <w:num w:numId="13" w16cid:durableId="793252550">
    <w:abstractNumId w:val="8"/>
  </w:num>
  <w:num w:numId="14" w16cid:durableId="2003895474">
    <w:abstractNumId w:val="15"/>
  </w:num>
  <w:num w:numId="15" w16cid:durableId="1694116018">
    <w:abstractNumId w:val="46"/>
  </w:num>
  <w:num w:numId="16" w16cid:durableId="1782845451">
    <w:abstractNumId w:val="31"/>
  </w:num>
  <w:num w:numId="17" w16cid:durableId="1441409868">
    <w:abstractNumId w:val="13"/>
  </w:num>
  <w:num w:numId="18" w16cid:durableId="1403212535">
    <w:abstractNumId w:val="29"/>
  </w:num>
  <w:num w:numId="19" w16cid:durableId="1326474891">
    <w:abstractNumId w:val="33"/>
  </w:num>
  <w:num w:numId="20" w16cid:durableId="1726828342">
    <w:abstractNumId w:val="16"/>
  </w:num>
  <w:num w:numId="21" w16cid:durableId="1101297487">
    <w:abstractNumId w:val="22"/>
  </w:num>
  <w:num w:numId="22" w16cid:durableId="714085805">
    <w:abstractNumId w:val="25"/>
  </w:num>
  <w:num w:numId="23" w16cid:durableId="432439274">
    <w:abstractNumId w:val="44"/>
  </w:num>
  <w:num w:numId="24" w16cid:durableId="940332488">
    <w:abstractNumId w:val="26"/>
  </w:num>
  <w:num w:numId="25" w16cid:durableId="745031128">
    <w:abstractNumId w:val="35"/>
  </w:num>
  <w:num w:numId="26" w16cid:durableId="75058586">
    <w:abstractNumId w:val="7"/>
  </w:num>
  <w:num w:numId="27" w16cid:durableId="872310576">
    <w:abstractNumId w:val="6"/>
  </w:num>
  <w:num w:numId="28" w16cid:durableId="1368797060">
    <w:abstractNumId w:val="19"/>
  </w:num>
  <w:num w:numId="29" w16cid:durableId="206573100">
    <w:abstractNumId w:val="20"/>
  </w:num>
  <w:num w:numId="30" w16cid:durableId="1658411382">
    <w:abstractNumId w:val="10"/>
  </w:num>
  <w:num w:numId="31" w16cid:durableId="1352993354">
    <w:abstractNumId w:val="14"/>
  </w:num>
  <w:num w:numId="32" w16cid:durableId="588347016">
    <w:abstractNumId w:val="5"/>
  </w:num>
  <w:num w:numId="33" w16cid:durableId="405034455">
    <w:abstractNumId w:val="47"/>
  </w:num>
  <w:num w:numId="34" w16cid:durableId="1781803955">
    <w:abstractNumId w:val="43"/>
  </w:num>
  <w:num w:numId="35" w16cid:durableId="525218572">
    <w:abstractNumId w:val="18"/>
  </w:num>
  <w:num w:numId="36" w16cid:durableId="2027369089">
    <w:abstractNumId w:val="24"/>
  </w:num>
  <w:num w:numId="37" w16cid:durableId="1173379316">
    <w:abstractNumId w:val="40"/>
  </w:num>
  <w:num w:numId="38" w16cid:durableId="1834562026">
    <w:abstractNumId w:val="38"/>
  </w:num>
  <w:num w:numId="39" w16cid:durableId="2052264335">
    <w:abstractNumId w:val="30"/>
  </w:num>
  <w:num w:numId="40" w16cid:durableId="1320116866">
    <w:abstractNumId w:val="42"/>
  </w:num>
  <w:num w:numId="41" w16cid:durableId="1147893851">
    <w:abstractNumId w:val="23"/>
  </w:num>
  <w:num w:numId="42" w16cid:durableId="1403679541">
    <w:abstractNumId w:val="2"/>
  </w:num>
  <w:num w:numId="43" w16cid:durableId="2007241957">
    <w:abstractNumId w:val="9"/>
  </w:num>
  <w:num w:numId="44" w16cid:durableId="104768550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30249409">
    <w:abstractNumId w:val="45"/>
  </w:num>
  <w:num w:numId="46" w16cid:durableId="789514469">
    <w:abstractNumId w:val="37"/>
  </w:num>
  <w:num w:numId="47" w16cid:durableId="634794681">
    <w:abstractNumId w:val="36"/>
  </w:num>
  <w:num w:numId="48" w16cid:durableId="3961689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9B"/>
    <w:rsid w:val="000007D4"/>
    <w:rsid w:val="00001BCF"/>
    <w:rsid w:val="000024C6"/>
    <w:rsid w:val="000026C4"/>
    <w:rsid w:val="000035A1"/>
    <w:rsid w:val="00004A94"/>
    <w:rsid w:val="00005C98"/>
    <w:rsid w:val="00006301"/>
    <w:rsid w:val="00013884"/>
    <w:rsid w:val="00014231"/>
    <w:rsid w:val="00015813"/>
    <w:rsid w:val="000158FC"/>
    <w:rsid w:val="00020193"/>
    <w:rsid w:val="0002114B"/>
    <w:rsid w:val="000222F1"/>
    <w:rsid w:val="0003010D"/>
    <w:rsid w:val="00031FD4"/>
    <w:rsid w:val="00040215"/>
    <w:rsid w:val="00041571"/>
    <w:rsid w:val="00041D0B"/>
    <w:rsid w:val="000452C7"/>
    <w:rsid w:val="0004679F"/>
    <w:rsid w:val="00052261"/>
    <w:rsid w:val="00056095"/>
    <w:rsid w:val="00056DB7"/>
    <w:rsid w:val="00057D0D"/>
    <w:rsid w:val="00062264"/>
    <w:rsid w:val="00062EA9"/>
    <w:rsid w:val="0006644E"/>
    <w:rsid w:val="000669E9"/>
    <w:rsid w:val="00066D0A"/>
    <w:rsid w:val="00067041"/>
    <w:rsid w:val="000742A1"/>
    <w:rsid w:val="00074724"/>
    <w:rsid w:val="000752CB"/>
    <w:rsid w:val="00076403"/>
    <w:rsid w:val="00080E76"/>
    <w:rsid w:val="00087DAA"/>
    <w:rsid w:val="00090D76"/>
    <w:rsid w:val="00091CF1"/>
    <w:rsid w:val="00094E29"/>
    <w:rsid w:val="00096AC2"/>
    <w:rsid w:val="000A0E04"/>
    <w:rsid w:val="000A1529"/>
    <w:rsid w:val="000A3691"/>
    <w:rsid w:val="000A5030"/>
    <w:rsid w:val="000A74A3"/>
    <w:rsid w:val="000B1D1B"/>
    <w:rsid w:val="000B3542"/>
    <w:rsid w:val="000B5F43"/>
    <w:rsid w:val="000C096A"/>
    <w:rsid w:val="000C1521"/>
    <w:rsid w:val="000C1DFB"/>
    <w:rsid w:val="000C46A6"/>
    <w:rsid w:val="000C6F01"/>
    <w:rsid w:val="000C7C20"/>
    <w:rsid w:val="000D3F5A"/>
    <w:rsid w:val="000D4FF5"/>
    <w:rsid w:val="000D63DD"/>
    <w:rsid w:val="000D7837"/>
    <w:rsid w:val="000E2387"/>
    <w:rsid w:val="000E39D8"/>
    <w:rsid w:val="000E4617"/>
    <w:rsid w:val="000E600B"/>
    <w:rsid w:val="000F10C7"/>
    <w:rsid w:val="000F15FD"/>
    <w:rsid w:val="000F275D"/>
    <w:rsid w:val="000F76C5"/>
    <w:rsid w:val="000F7DC9"/>
    <w:rsid w:val="0010511C"/>
    <w:rsid w:val="00106375"/>
    <w:rsid w:val="0010722B"/>
    <w:rsid w:val="001140D3"/>
    <w:rsid w:val="00117CFA"/>
    <w:rsid w:val="001201CE"/>
    <w:rsid w:val="00121EBF"/>
    <w:rsid w:val="0013016F"/>
    <w:rsid w:val="00132F22"/>
    <w:rsid w:val="00133B4C"/>
    <w:rsid w:val="00134E8C"/>
    <w:rsid w:val="00135B9F"/>
    <w:rsid w:val="00135C10"/>
    <w:rsid w:val="00141AA8"/>
    <w:rsid w:val="00142DE2"/>
    <w:rsid w:val="00154768"/>
    <w:rsid w:val="00163899"/>
    <w:rsid w:val="00167B53"/>
    <w:rsid w:val="00171F76"/>
    <w:rsid w:val="00173802"/>
    <w:rsid w:val="0017399D"/>
    <w:rsid w:val="001745A3"/>
    <w:rsid w:val="001746C0"/>
    <w:rsid w:val="00176EC1"/>
    <w:rsid w:val="00180142"/>
    <w:rsid w:val="00182DD5"/>
    <w:rsid w:val="0018329A"/>
    <w:rsid w:val="00184CBF"/>
    <w:rsid w:val="00190E3E"/>
    <w:rsid w:val="001924C5"/>
    <w:rsid w:val="00194FA1"/>
    <w:rsid w:val="001950A0"/>
    <w:rsid w:val="0019520B"/>
    <w:rsid w:val="001963EF"/>
    <w:rsid w:val="001A1745"/>
    <w:rsid w:val="001A488C"/>
    <w:rsid w:val="001A7A08"/>
    <w:rsid w:val="001B29F7"/>
    <w:rsid w:val="001B304E"/>
    <w:rsid w:val="001B61C3"/>
    <w:rsid w:val="001C0DDA"/>
    <w:rsid w:val="001C0E7A"/>
    <w:rsid w:val="001C2AE8"/>
    <w:rsid w:val="001C4923"/>
    <w:rsid w:val="001C5141"/>
    <w:rsid w:val="001C73C7"/>
    <w:rsid w:val="001D0651"/>
    <w:rsid w:val="001D4EC2"/>
    <w:rsid w:val="001D7AEB"/>
    <w:rsid w:val="001E01C3"/>
    <w:rsid w:val="001E283B"/>
    <w:rsid w:val="001E448E"/>
    <w:rsid w:val="001F303F"/>
    <w:rsid w:val="001F304B"/>
    <w:rsid w:val="001F3C06"/>
    <w:rsid w:val="001F552D"/>
    <w:rsid w:val="002037E4"/>
    <w:rsid w:val="00203F8C"/>
    <w:rsid w:val="00206A1B"/>
    <w:rsid w:val="00206C52"/>
    <w:rsid w:val="002104CE"/>
    <w:rsid w:val="002140F9"/>
    <w:rsid w:val="00215928"/>
    <w:rsid w:val="0021642A"/>
    <w:rsid w:val="00222F37"/>
    <w:rsid w:val="00226209"/>
    <w:rsid w:val="00226E72"/>
    <w:rsid w:val="00234593"/>
    <w:rsid w:val="00236D6B"/>
    <w:rsid w:val="00240CBE"/>
    <w:rsid w:val="00243FFE"/>
    <w:rsid w:val="0024647F"/>
    <w:rsid w:val="00252598"/>
    <w:rsid w:val="002529A8"/>
    <w:rsid w:val="002533E1"/>
    <w:rsid w:val="0025549A"/>
    <w:rsid w:val="00255AEC"/>
    <w:rsid w:val="00255F98"/>
    <w:rsid w:val="0025755B"/>
    <w:rsid w:val="00260EEE"/>
    <w:rsid w:val="00262FF9"/>
    <w:rsid w:val="00265A10"/>
    <w:rsid w:val="00265E4F"/>
    <w:rsid w:val="002663E8"/>
    <w:rsid w:val="00273A63"/>
    <w:rsid w:val="00274563"/>
    <w:rsid w:val="00275FAA"/>
    <w:rsid w:val="0027766C"/>
    <w:rsid w:val="00280955"/>
    <w:rsid w:val="00282246"/>
    <w:rsid w:val="00291540"/>
    <w:rsid w:val="00291C16"/>
    <w:rsid w:val="00294F2B"/>
    <w:rsid w:val="00297C15"/>
    <w:rsid w:val="002A0A07"/>
    <w:rsid w:val="002A1E71"/>
    <w:rsid w:val="002A5406"/>
    <w:rsid w:val="002A6CB0"/>
    <w:rsid w:val="002B0C6D"/>
    <w:rsid w:val="002B407F"/>
    <w:rsid w:val="002C47A5"/>
    <w:rsid w:val="002C5DBB"/>
    <w:rsid w:val="002D2249"/>
    <w:rsid w:val="002D3D23"/>
    <w:rsid w:val="002D68F8"/>
    <w:rsid w:val="002E1B3E"/>
    <w:rsid w:val="002E2838"/>
    <w:rsid w:val="002F13F2"/>
    <w:rsid w:val="002F1DF0"/>
    <w:rsid w:val="002F40C2"/>
    <w:rsid w:val="002F41EC"/>
    <w:rsid w:val="002F43F9"/>
    <w:rsid w:val="002F70F6"/>
    <w:rsid w:val="003006C0"/>
    <w:rsid w:val="00300743"/>
    <w:rsid w:val="00303805"/>
    <w:rsid w:val="00305456"/>
    <w:rsid w:val="00305475"/>
    <w:rsid w:val="003056A0"/>
    <w:rsid w:val="00306A14"/>
    <w:rsid w:val="00310885"/>
    <w:rsid w:val="00311DC3"/>
    <w:rsid w:val="00313F6F"/>
    <w:rsid w:val="00330562"/>
    <w:rsid w:val="0033314D"/>
    <w:rsid w:val="0033322F"/>
    <w:rsid w:val="003409BD"/>
    <w:rsid w:val="003421D7"/>
    <w:rsid w:val="003455A1"/>
    <w:rsid w:val="00351055"/>
    <w:rsid w:val="0035229A"/>
    <w:rsid w:val="0035750D"/>
    <w:rsid w:val="00357A99"/>
    <w:rsid w:val="00364D62"/>
    <w:rsid w:val="00367081"/>
    <w:rsid w:val="00371EBF"/>
    <w:rsid w:val="003720C4"/>
    <w:rsid w:val="00374951"/>
    <w:rsid w:val="00374954"/>
    <w:rsid w:val="003750C9"/>
    <w:rsid w:val="003758DD"/>
    <w:rsid w:val="00385BE3"/>
    <w:rsid w:val="00385CC2"/>
    <w:rsid w:val="00386FE7"/>
    <w:rsid w:val="00390A48"/>
    <w:rsid w:val="003932D5"/>
    <w:rsid w:val="003973AD"/>
    <w:rsid w:val="003A0BB4"/>
    <w:rsid w:val="003A1791"/>
    <w:rsid w:val="003A3345"/>
    <w:rsid w:val="003A479F"/>
    <w:rsid w:val="003A7A6B"/>
    <w:rsid w:val="003B0532"/>
    <w:rsid w:val="003B269C"/>
    <w:rsid w:val="003B3774"/>
    <w:rsid w:val="003B6466"/>
    <w:rsid w:val="003B6B04"/>
    <w:rsid w:val="003C1B10"/>
    <w:rsid w:val="003C3EC9"/>
    <w:rsid w:val="003C62D2"/>
    <w:rsid w:val="003C7845"/>
    <w:rsid w:val="003C7B81"/>
    <w:rsid w:val="003D3D87"/>
    <w:rsid w:val="003D446D"/>
    <w:rsid w:val="003D7068"/>
    <w:rsid w:val="003E10D3"/>
    <w:rsid w:val="003E2B28"/>
    <w:rsid w:val="003E35C1"/>
    <w:rsid w:val="003E40C7"/>
    <w:rsid w:val="003E4EE1"/>
    <w:rsid w:val="003F013F"/>
    <w:rsid w:val="003F2DF3"/>
    <w:rsid w:val="003F33DE"/>
    <w:rsid w:val="003F6443"/>
    <w:rsid w:val="004018FC"/>
    <w:rsid w:val="00403693"/>
    <w:rsid w:val="00410FBB"/>
    <w:rsid w:val="00411205"/>
    <w:rsid w:val="0041247B"/>
    <w:rsid w:val="004128A8"/>
    <w:rsid w:val="00412CEF"/>
    <w:rsid w:val="0041322C"/>
    <w:rsid w:val="00415039"/>
    <w:rsid w:val="00415FAF"/>
    <w:rsid w:val="0041686D"/>
    <w:rsid w:val="00416E22"/>
    <w:rsid w:val="00417BBD"/>
    <w:rsid w:val="00417CB8"/>
    <w:rsid w:val="00423F52"/>
    <w:rsid w:val="00427EED"/>
    <w:rsid w:val="004305B2"/>
    <w:rsid w:val="0043252A"/>
    <w:rsid w:val="004328B4"/>
    <w:rsid w:val="004329F9"/>
    <w:rsid w:val="0043330A"/>
    <w:rsid w:val="00433655"/>
    <w:rsid w:val="00433CB5"/>
    <w:rsid w:val="00436AF8"/>
    <w:rsid w:val="00437B94"/>
    <w:rsid w:val="00441F68"/>
    <w:rsid w:val="00451431"/>
    <w:rsid w:val="00454D0E"/>
    <w:rsid w:val="00456BD7"/>
    <w:rsid w:val="00456ED5"/>
    <w:rsid w:val="00457D66"/>
    <w:rsid w:val="00463E1B"/>
    <w:rsid w:val="004809E6"/>
    <w:rsid w:val="0048392B"/>
    <w:rsid w:val="00483F11"/>
    <w:rsid w:val="004857C8"/>
    <w:rsid w:val="00490CF1"/>
    <w:rsid w:val="00494254"/>
    <w:rsid w:val="00496240"/>
    <w:rsid w:val="00496F32"/>
    <w:rsid w:val="004A19A8"/>
    <w:rsid w:val="004A2A26"/>
    <w:rsid w:val="004A3A03"/>
    <w:rsid w:val="004A4822"/>
    <w:rsid w:val="004B4224"/>
    <w:rsid w:val="004B6BD2"/>
    <w:rsid w:val="004B7AD8"/>
    <w:rsid w:val="004C074B"/>
    <w:rsid w:val="004C0C53"/>
    <w:rsid w:val="004C0FF8"/>
    <w:rsid w:val="004C143E"/>
    <w:rsid w:val="004C2A57"/>
    <w:rsid w:val="004C2A59"/>
    <w:rsid w:val="004C3B42"/>
    <w:rsid w:val="004C44DD"/>
    <w:rsid w:val="004C4B3E"/>
    <w:rsid w:val="004C6C05"/>
    <w:rsid w:val="004D044C"/>
    <w:rsid w:val="004D0707"/>
    <w:rsid w:val="004D1C52"/>
    <w:rsid w:val="004D2BAC"/>
    <w:rsid w:val="004D4B2F"/>
    <w:rsid w:val="004E1641"/>
    <w:rsid w:val="004E2B3C"/>
    <w:rsid w:val="004E6F80"/>
    <w:rsid w:val="004F383E"/>
    <w:rsid w:val="00500EAF"/>
    <w:rsid w:val="00504A40"/>
    <w:rsid w:val="00505D8E"/>
    <w:rsid w:val="00506C7D"/>
    <w:rsid w:val="0050734D"/>
    <w:rsid w:val="00520AC4"/>
    <w:rsid w:val="00521824"/>
    <w:rsid w:val="00525B5A"/>
    <w:rsid w:val="00527D0C"/>
    <w:rsid w:val="0053031A"/>
    <w:rsid w:val="00530B13"/>
    <w:rsid w:val="00531078"/>
    <w:rsid w:val="0053244B"/>
    <w:rsid w:val="00534CF8"/>
    <w:rsid w:val="00535A9D"/>
    <w:rsid w:val="00535DD7"/>
    <w:rsid w:val="005403B8"/>
    <w:rsid w:val="00543143"/>
    <w:rsid w:val="005437B4"/>
    <w:rsid w:val="00544327"/>
    <w:rsid w:val="0054437B"/>
    <w:rsid w:val="00545D5B"/>
    <w:rsid w:val="00556ABE"/>
    <w:rsid w:val="00560BE4"/>
    <w:rsid w:val="0056166F"/>
    <w:rsid w:val="00561CDB"/>
    <w:rsid w:val="0056239A"/>
    <w:rsid w:val="005632E1"/>
    <w:rsid w:val="00565D2B"/>
    <w:rsid w:val="00565EE8"/>
    <w:rsid w:val="00566C0B"/>
    <w:rsid w:val="00567D17"/>
    <w:rsid w:val="0057385A"/>
    <w:rsid w:val="005759B6"/>
    <w:rsid w:val="0058183D"/>
    <w:rsid w:val="00582BCF"/>
    <w:rsid w:val="00585FB1"/>
    <w:rsid w:val="00591251"/>
    <w:rsid w:val="00591B77"/>
    <w:rsid w:val="005A4758"/>
    <w:rsid w:val="005A4940"/>
    <w:rsid w:val="005A6A8B"/>
    <w:rsid w:val="005B0896"/>
    <w:rsid w:val="005B5CFE"/>
    <w:rsid w:val="005B668A"/>
    <w:rsid w:val="005B7E78"/>
    <w:rsid w:val="005C0C54"/>
    <w:rsid w:val="005C158B"/>
    <w:rsid w:val="005C1E22"/>
    <w:rsid w:val="005C2B94"/>
    <w:rsid w:val="005C5B62"/>
    <w:rsid w:val="005D1FBE"/>
    <w:rsid w:val="005D2C55"/>
    <w:rsid w:val="005D4D9B"/>
    <w:rsid w:val="005D5394"/>
    <w:rsid w:val="005D681F"/>
    <w:rsid w:val="005D77EC"/>
    <w:rsid w:val="005D7E1C"/>
    <w:rsid w:val="005E08E0"/>
    <w:rsid w:val="005E1724"/>
    <w:rsid w:val="005E4245"/>
    <w:rsid w:val="005E5648"/>
    <w:rsid w:val="005E5672"/>
    <w:rsid w:val="005E5B80"/>
    <w:rsid w:val="005E7A6F"/>
    <w:rsid w:val="005F3A27"/>
    <w:rsid w:val="005F3C8A"/>
    <w:rsid w:val="005F5D6E"/>
    <w:rsid w:val="005F6D98"/>
    <w:rsid w:val="005F7B08"/>
    <w:rsid w:val="00600430"/>
    <w:rsid w:val="006016AA"/>
    <w:rsid w:val="00602288"/>
    <w:rsid w:val="006038CE"/>
    <w:rsid w:val="0060692C"/>
    <w:rsid w:val="00610A00"/>
    <w:rsid w:val="00610F3E"/>
    <w:rsid w:val="00613411"/>
    <w:rsid w:val="0062039A"/>
    <w:rsid w:val="0062298A"/>
    <w:rsid w:val="0062589F"/>
    <w:rsid w:val="00633B27"/>
    <w:rsid w:val="006401F1"/>
    <w:rsid w:val="00642177"/>
    <w:rsid w:val="006425D5"/>
    <w:rsid w:val="0064261C"/>
    <w:rsid w:val="00646A03"/>
    <w:rsid w:val="00647D4E"/>
    <w:rsid w:val="00647EE5"/>
    <w:rsid w:val="00650CD9"/>
    <w:rsid w:val="006523E3"/>
    <w:rsid w:val="00657E45"/>
    <w:rsid w:val="006711B5"/>
    <w:rsid w:val="00674097"/>
    <w:rsid w:val="00675844"/>
    <w:rsid w:val="0067670F"/>
    <w:rsid w:val="00677AD3"/>
    <w:rsid w:val="00682474"/>
    <w:rsid w:val="00682605"/>
    <w:rsid w:val="006904A2"/>
    <w:rsid w:val="0069313A"/>
    <w:rsid w:val="006944F2"/>
    <w:rsid w:val="006956DA"/>
    <w:rsid w:val="00695CC0"/>
    <w:rsid w:val="00697954"/>
    <w:rsid w:val="006A073A"/>
    <w:rsid w:val="006A1905"/>
    <w:rsid w:val="006A2101"/>
    <w:rsid w:val="006A36B3"/>
    <w:rsid w:val="006A428D"/>
    <w:rsid w:val="006A4B44"/>
    <w:rsid w:val="006A682C"/>
    <w:rsid w:val="006B1829"/>
    <w:rsid w:val="006B4F88"/>
    <w:rsid w:val="006C06A8"/>
    <w:rsid w:val="006C1402"/>
    <w:rsid w:val="006C283B"/>
    <w:rsid w:val="006C2F0D"/>
    <w:rsid w:val="006D0537"/>
    <w:rsid w:val="006D41A4"/>
    <w:rsid w:val="006D7AAD"/>
    <w:rsid w:val="006E21F5"/>
    <w:rsid w:val="006F0CF6"/>
    <w:rsid w:val="006F258B"/>
    <w:rsid w:val="006F2972"/>
    <w:rsid w:val="006F5B91"/>
    <w:rsid w:val="006F69EE"/>
    <w:rsid w:val="00700BA1"/>
    <w:rsid w:val="00702826"/>
    <w:rsid w:val="00703B01"/>
    <w:rsid w:val="00706888"/>
    <w:rsid w:val="00711353"/>
    <w:rsid w:val="007131B5"/>
    <w:rsid w:val="007157E8"/>
    <w:rsid w:val="0071625E"/>
    <w:rsid w:val="007170F5"/>
    <w:rsid w:val="0071715C"/>
    <w:rsid w:val="00717EAF"/>
    <w:rsid w:val="00721B69"/>
    <w:rsid w:val="00724A16"/>
    <w:rsid w:val="00731666"/>
    <w:rsid w:val="0073247E"/>
    <w:rsid w:val="007327A3"/>
    <w:rsid w:val="00733167"/>
    <w:rsid w:val="007336D9"/>
    <w:rsid w:val="0073466E"/>
    <w:rsid w:val="00736030"/>
    <w:rsid w:val="007404D1"/>
    <w:rsid w:val="00745D92"/>
    <w:rsid w:val="00752417"/>
    <w:rsid w:val="00757AAB"/>
    <w:rsid w:val="00760771"/>
    <w:rsid w:val="00763DC1"/>
    <w:rsid w:val="00770B8C"/>
    <w:rsid w:val="007724AF"/>
    <w:rsid w:val="00772B6F"/>
    <w:rsid w:val="00773E52"/>
    <w:rsid w:val="00774A24"/>
    <w:rsid w:val="00775FD0"/>
    <w:rsid w:val="00780442"/>
    <w:rsid w:val="007806C3"/>
    <w:rsid w:val="007851CC"/>
    <w:rsid w:val="00786B07"/>
    <w:rsid w:val="00786F9B"/>
    <w:rsid w:val="00792025"/>
    <w:rsid w:val="007948AB"/>
    <w:rsid w:val="007A099E"/>
    <w:rsid w:val="007A378F"/>
    <w:rsid w:val="007A7CEE"/>
    <w:rsid w:val="007B2770"/>
    <w:rsid w:val="007B443D"/>
    <w:rsid w:val="007B7C09"/>
    <w:rsid w:val="007C4FCC"/>
    <w:rsid w:val="007C7F31"/>
    <w:rsid w:val="007D0E07"/>
    <w:rsid w:val="007D3509"/>
    <w:rsid w:val="007D3D46"/>
    <w:rsid w:val="007D3F6A"/>
    <w:rsid w:val="007D45E4"/>
    <w:rsid w:val="007D4DBF"/>
    <w:rsid w:val="007D5ECD"/>
    <w:rsid w:val="007E128B"/>
    <w:rsid w:val="007F3B2E"/>
    <w:rsid w:val="007F3B9F"/>
    <w:rsid w:val="007F3F9D"/>
    <w:rsid w:val="007F4C0B"/>
    <w:rsid w:val="007F65EB"/>
    <w:rsid w:val="00800EC7"/>
    <w:rsid w:val="00801F83"/>
    <w:rsid w:val="00803ADE"/>
    <w:rsid w:val="00805176"/>
    <w:rsid w:val="0080606F"/>
    <w:rsid w:val="00807EF3"/>
    <w:rsid w:val="00812004"/>
    <w:rsid w:val="00812010"/>
    <w:rsid w:val="00813909"/>
    <w:rsid w:val="008165F5"/>
    <w:rsid w:val="00816FB2"/>
    <w:rsid w:val="00821A45"/>
    <w:rsid w:val="008223DD"/>
    <w:rsid w:val="008229F6"/>
    <w:rsid w:val="00822DFC"/>
    <w:rsid w:val="008272F1"/>
    <w:rsid w:val="008277D2"/>
    <w:rsid w:val="008307E4"/>
    <w:rsid w:val="008313DD"/>
    <w:rsid w:val="008365F6"/>
    <w:rsid w:val="00836964"/>
    <w:rsid w:val="00841871"/>
    <w:rsid w:val="00844744"/>
    <w:rsid w:val="00844898"/>
    <w:rsid w:val="008506AA"/>
    <w:rsid w:val="00854492"/>
    <w:rsid w:val="0085468F"/>
    <w:rsid w:val="00856654"/>
    <w:rsid w:val="00865586"/>
    <w:rsid w:val="00867B7B"/>
    <w:rsid w:val="008751F6"/>
    <w:rsid w:val="0088062A"/>
    <w:rsid w:val="0088437F"/>
    <w:rsid w:val="00885CF1"/>
    <w:rsid w:val="00886918"/>
    <w:rsid w:val="00887943"/>
    <w:rsid w:val="00892852"/>
    <w:rsid w:val="00893784"/>
    <w:rsid w:val="0089563A"/>
    <w:rsid w:val="00896083"/>
    <w:rsid w:val="008965A0"/>
    <w:rsid w:val="00897DBF"/>
    <w:rsid w:val="00897F97"/>
    <w:rsid w:val="008A04DA"/>
    <w:rsid w:val="008A3DC0"/>
    <w:rsid w:val="008B1A77"/>
    <w:rsid w:val="008B4750"/>
    <w:rsid w:val="008B50D9"/>
    <w:rsid w:val="008B576F"/>
    <w:rsid w:val="008B719A"/>
    <w:rsid w:val="008B7552"/>
    <w:rsid w:val="008C2BE3"/>
    <w:rsid w:val="008D5EFB"/>
    <w:rsid w:val="008E0A6A"/>
    <w:rsid w:val="008E12CF"/>
    <w:rsid w:val="008E7307"/>
    <w:rsid w:val="008F24EE"/>
    <w:rsid w:val="008F25BB"/>
    <w:rsid w:val="008F7607"/>
    <w:rsid w:val="00903BCF"/>
    <w:rsid w:val="00907097"/>
    <w:rsid w:val="00907DF7"/>
    <w:rsid w:val="009156A9"/>
    <w:rsid w:val="0091577B"/>
    <w:rsid w:val="00915A58"/>
    <w:rsid w:val="009160F4"/>
    <w:rsid w:val="00917BFC"/>
    <w:rsid w:val="0092055D"/>
    <w:rsid w:val="009212A6"/>
    <w:rsid w:val="00923B56"/>
    <w:rsid w:val="00931444"/>
    <w:rsid w:val="009360D0"/>
    <w:rsid w:val="009365D2"/>
    <w:rsid w:val="009407F7"/>
    <w:rsid w:val="0094167B"/>
    <w:rsid w:val="00941899"/>
    <w:rsid w:val="0094433C"/>
    <w:rsid w:val="00947352"/>
    <w:rsid w:val="0095327C"/>
    <w:rsid w:val="00953914"/>
    <w:rsid w:val="00954C40"/>
    <w:rsid w:val="00955AC7"/>
    <w:rsid w:val="009566E7"/>
    <w:rsid w:val="00960B3D"/>
    <w:rsid w:val="00965109"/>
    <w:rsid w:val="009651C4"/>
    <w:rsid w:val="00966F43"/>
    <w:rsid w:val="0097008B"/>
    <w:rsid w:val="00971AC5"/>
    <w:rsid w:val="0097512B"/>
    <w:rsid w:val="0097621F"/>
    <w:rsid w:val="009767F2"/>
    <w:rsid w:val="00980756"/>
    <w:rsid w:val="00981B71"/>
    <w:rsid w:val="00982E94"/>
    <w:rsid w:val="00984357"/>
    <w:rsid w:val="00984C4B"/>
    <w:rsid w:val="00984D0B"/>
    <w:rsid w:val="00985C67"/>
    <w:rsid w:val="00995B62"/>
    <w:rsid w:val="00995EB3"/>
    <w:rsid w:val="009A0597"/>
    <w:rsid w:val="009A19D5"/>
    <w:rsid w:val="009A22A3"/>
    <w:rsid w:val="009A4734"/>
    <w:rsid w:val="009A6901"/>
    <w:rsid w:val="009B031B"/>
    <w:rsid w:val="009B1460"/>
    <w:rsid w:val="009B30C7"/>
    <w:rsid w:val="009B337C"/>
    <w:rsid w:val="009B5187"/>
    <w:rsid w:val="009B6B24"/>
    <w:rsid w:val="009C0D1E"/>
    <w:rsid w:val="009C256D"/>
    <w:rsid w:val="009C25FA"/>
    <w:rsid w:val="009C50A7"/>
    <w:rsid w:val="009C5BF6"/>
    <w:rsid w:val="009D7E2C"/>
    <w:rsid w:val="009E6C4D"/>
    <w:rsid w:val="009E6D96"/>
    <w:rsid w:val="009E7853"/>
    <w:rsid w:val="009F35A6"/>
    <w:rsid w:val="009F4AA7"/>
    <w:rsid w:val="00A131C8"/>
    <w:rsid w:val="00A13203"/>
    <w:rsid w:val="00A146B9"/>
    <w:rsid w:val="00A14FFD"/>
    <w:rsid w:val="00A17678"/>
    <w:rsid w:val="00A223B0"/>
    <w:rsid w:val="00A22DB7"/>
    <w:rsid w:val="00A232B4"/>
    <w:rsid w:val="00A24916"/>
    <w:rsid w:val="00A24C7F"/>
    <w:rsid w:val="00A34459"/>
    <w:rsid w:val="00A34A62"/>
    <w:rsid w:val="00A35BEB"/>
    <w:rsid w:val="00A378E6"/>
    <w:rsid w:val="00A40AB4"/>
    <w:rsid w:val="00A42943"/>
    <w:rsid w:val="00A43A05"/>
    <w:rsid w:val="00A44C6E"/>
    <w:rsid w:val="00A45E9D"/>
    <w:rsid w:val="00A46F19"/>
    <w:rsid w:val="00A529DB"/>
    <w:rsid w:val="00A53A99"/>
    <w:rsid w:val="00A549D0"/>
    <w:rsid w:val="00A55E4B"/>
    <w:rsid w:val="00A57086"/>
    <w:rsid w:val="00A62937"/>
    <w:rsid w:val="00A6442A"/>
    <w:rsid w:val="00A65BAF"/>
    <w:rsid w:val="00A66897"/>
    <w:rsid w:val="00A72D6C"/>
    <w:rsid w:val="00A73D32"/>
    <w:rsid w:val="00A805F1"/>
    <w:rsid w:val="00A82F44"/>
    <w:rsid w:val="00A86029"/>
    <w:rsid w:val="00A87444"/>
    <w:rsid w:val="00A91EF0"/>
    <w:rsid w:val="00A9288B"/>
    <w:rsid w:val="00A9678D"/>
    <w:rsid w:val="00A96C37"/>
    <w:rsid w:val="00A978A3"/>
    <w:rsid w:val="00AA3244"/>
    <w:rsid w:val="00AA7D99"/>
    <w:rsid w:val="00AB0089"/>
    <w:rsid w:val="00AB1881"/>
    <w:rsid w:val="00AB2819"/>
    <w:rsid w:val="00AC03C4"/>
    <w:rsid w:val="00AC248A"/>
    <w:rsid w:val="00AD1848"/>
    <w:rsid w:val="00AD2CE6"/>
    <w:rsid w:val="00AD3234"/>
    <w:rsid w:val="00AD420A"/>
    <w:rsid w:val="00AD4452"/>
    <w:rsid w:val="00AD6C6A"/>
    <w:rsid w:val="00AD72B5"/>
    <w:rsid w:val="00AD7C7D"/>
    <w:rsid w:val="00AE031E"/>
    <w:rsid w:val="00AE219B"/>
    <w:rsid w:val="00AE4861"/>
    <w:rsid w:val="00AE5545"/>
    <w:rsid w:val="00AE5F40"/>
    <w:rsid w:val="00AE6F8E"/>
    <w:rsid w:val="00AE73BC"/>
    <w:rsid w:val="00AF0042"/>
    <w:rsid w:val="00AF0223"/>
    <w:rsid w:val="00AF2348"/>
    <w:rsid w:val="00AF43C4"/>
    <w:rsid w:val="00AF4B68"/>
    <w:rsid w:val="00AF5848"/>
    <w:rsid w:val="00AF6ECB"/>
    <w:rsid w:val="00B02F75"/>
    <w:rsid w:val="00B03B97"/>
    <w:rsid w:val="00B0415B"/>
    <w:rsid w:val="00B05ED9"/>
    <w:rsid w:val="00B06E0F"/>
    <w:rsid w:val="00B10120"/>
    <w:rsid w:val="00B10FF6"/>
    <w:rsid w:val="00B113D3"/>
    <w:rsid w:val="00B20FDF"/>
    <w:rsid w:val="00B217F2"/>
    <w:rsid w:val="00B2333F"/>
    <w:rsid w:val="00B233A8"/>
    <w:rsid w:val="00B26C5D"/>
    <w:rsid w:val="00B322B0"/>
    <w:rsid w:val="00B33146"/>
    <w:rsid w:val="00B355CA"/>
    <w:rsid w:val="00B40C6A"/>
    <w:rsid w:val="00B54925"/>
    <w:rsid w:val="00B5750B"/>
    <w:rsid w:val="00B57647"/>
    <w:rsid w:val="00B57705"/>
    <w:rsid w:val="00B603D2"/>
    <w:rsid w:val="00B63778"/>
    <w:rsid w:val="00B6736B"/>
    <w:rsid w:val="00B807D6"/>
    <w:rsid w:val="00B8397C"/>
    <w:rsid w:val="00B840D0"/>
    <w:rsid w:val="00B84D53"/>
    <w:rsid w:val="00B84E28"/>
    <w:rsid w:val="00B8680D"/>
    <w:rsid w:val="00B87A08"/>
    <w:rsid w:val="00B97D04"/>
    <w:rsid w:val="00BA2D08"/>
    <w:rsid w:val="00BA580D"/>
    <w:rsid w:val="00BB1DBC"/>
    <w:rsid w:val="00BB64FE"/>
    <w:rsid w:val="00BB697D"/>
    <w:rsid w:val="00BC0EBE"/>
    <w:rsid w:val="00BC420E"/>
    <w:rsid w:val="00BD3919"/>
    <w:rsid w:val="00BD42CF"/>
    <w:rsid w:val="00BD475F"/>
    <w:rsid w:val="00BD7520"/>
    <w:rsid w:val="00BE0E75"/>
    <w:rsid w:val="00BE3247"/>
    <w:rsid w:val="00BE67DC"/>
    <w:rsid w:val="00BF0EF8"/>
    <w:rsid w:val="00BF4F75"/>
    <w:rsid w:val="00BF56B3"/>
    <w:rsid w:val="00BF724F"/>
    <w:rsid w:val="00C006D1"/>
    <w:rsid w:val="00C01A98"/>
    <w:rsid w:val="00C04096"/>
    <w:rsid w:val="00C06B76"/>
    <w:rsid w:val="00C12D29"/>
    <w:rsid w:val="00C14229"/>
    <w:rsid w:val="00C164C9"/>
    <w:rsid w:val="00C27439"/>
    <w:rsid w:val="00C34FC4"/>
    <w:rsid w:val="00C366A3"/>
    <w:rsid w:val="00C4353D"/>
    <w:rsid w:val="00C43EE4"/>
    <w:rsid w:val="00C47D05"/>
    <w:rsid w:val="00C5233D"/>
    <w:rsid w:val="00C54E67"/>
    <w:rsid w:val="00C579E1"/>
    <w:rsid w:val="00C57C19"/>
    <w:rsid w:val="00C60C13"/>
    <w:rsid w:val="00C61A7C"/>
    <w:rsid w:val="00C61B5F"/>
    <w:rsid w:val="00C62764"/>
    <w:rsid w:val="00C64E67"/>
    <w:rsid w:val="00C66D3F"/>
    <w:rsid w:val="00C70164"/>
    <w:rsid w:val="00C707F2"/>
    <w:rsid w:val="00C75229"/>
    <w:rsid w:val="00C76582"/>
    <w:rsid w:val="00C840A3"/>
    <w:rsid w:val="00C8631D"/>
    <w:rsid w:val="00C871DF"/>
    <w:rsid w:val="00C943D0"/>
    <w:rsid w:val="00C957E4"/>
    <w:rsid w:val="00C97855"/>
    <w:rsid w:val="00CA0386"/>
    <w:rsid w:val="00CB1AF2"/>
    <w:rsid w:val="00CB3BEA"/>
    <w:rsid w:val="00CC08D7"/>
    <w:rsid w:val="00CC26C5"/>
    <w:rsid w:val="00CC2E3C"/>
    <w:rsid w:val="00CC6BE4"/>
    <w:rsid w:val="00CD19DE"/>
    <w:rsid w:val="00CD1B73"/>
    <w:rsid w:val="00CE4267"/>
    <w:rsid w:val="00CE6E2E"/>
    <w:rsid w:val="00CE75DE"/>
    <w:rsid w:val="00CF36DB"/>
    <w:rsid w:val="00CF4162"/>
    <w:rsid w:val="00CF7566"/>
    <w:rsid w:val="00CF7773"/>
    <w:rsid w:val="00D01480"/>
    <w:rsid w:val="00D031D1"/>
    <w:rsid w:val="00D03EC9"/>
    <w:rsid w:val="00D05A43"/>
    <w:rsid w:val="00D12742"/>
    <w:rsid w:val="00D12BA2"/>
    <w:rsid w:val="00D132A3"/>
    <w:rsid w:val="00D14148"/>
    <w:rsid w:val="00D14C19"/>
    <w:rsid w:val="00D17C24"/>
    <w:rsid w:val="00D260A3"/>
    <w:rsid w:val="00D342A4"/>
    <w:rsid w:val="00D35229"/>
    <w:rsid w:val="00D412EE"/>
    <w:rsid w:val="00D427D0"/>
    <w:rsid w:val="00D4502A"/>
    <w:rsid w:val="00D47175"/>
    <w:rsid w:val="00D53BA6"/>
    <w:rsid w:val="00D53EED"/>
    <w:rsid w:val="00D56888"/>
    <w:rsid w:val="00D5697F"/>
    <w:rsid w:val="00D6161D"/>
    <w:rsid w:val="00D61B42"/>
    <w:rsid w:val="00D629C8"/>
    <w:rsid w:val="00D632EB"/>
    <w:rsid w:val="00D65688"/>
    <w:rsid w:val="00D66AB1"/>
    <w:rsid w:val="00D70291"/>
    <w:rsid w:val="00D704EB"/>
    <w:rsid w:val="00D70D36"/>
    <w:rsid w:val="00D716F2"/>
    <w:rsid w:val="00D71960"/>
    <w:rsid w:val="00D77877"/>
    <w:rsid w:val="00D82C4B"/>
    <w:rsid w:val="00D837AB"/>
    <w:rsid w:val="00D842C0"/>
    <w:rsid w:val="00D855F5"/>
    <w:rsid w:val="00D90886"/>
    <w:rsid w:val="00D92680"/>
    <w:rsid w:val="00D92E73"/>
    <w:rsid w:val="00D932E2"/>
    <w:rsid w:val="00D9390D"/>
    <w:rsid w:val="00DA65E5"/>
    <w:rsid w:val="00DA6B43"/>
    <w:rsid w:val="00DB37FE"/>
    <w:rsid w:val="00DB5328"/>
    <w:rsid w:val="00DB5DB6"/>
    <w:rsid w:val="00DB6B78"/>
    <w:rsid w:val="00DB74AE"/>
    <w:rsid w:val="00DC174E"/>
    <w:rsid w:val="00DC51D9"/>
    <w:rsid w:val="00DD0A81"/>
    <w:rsid w:val="00DD6726"/>
    <w:rsid w:val="00DD7D02"/>
    <w:rsid w:val="00DE263A"/>
    <w:rsid w:val="00DE42F6"/>
    <w:rsid w:val="00DE72FA"/>
    <w:rsid w:val="00DF236E"/>
    <w:rsid w:val="00DF32E7"/>
    <w:rsid w:val="00DF349F"/>
    <w:rsid w:val="00DF593C"/>
    <w:rsid w:val="00DF629B"/>
    <w:rsid w:val="00DF7083"/>
    <w:rsid w:val="00DF71E6"/>
    <w:rsid w:val="00DF755E"/>
    <w:rsid w:val="00E0247F"/>
    <w:rsid w:val="00E035C7"/>
    <w:rsid w:val="00E06C44"/>
    <w:rsid w:val="00E0732C"/>
    <w:rsid w:val="00E14392"/>
    <w:rsid w:val="00E14E73"/>
    <w:rsid w:val="00E213A3"/>
    <w:rsid w:val="00E22D9A"/>
    <w:rsid w:val="00E2368D"/>
    <w:rsid w:val="00E24223"/>
    <w:rsid w:val="00E2581F"/>
    <w:rsid w:val="00E27991"/>
    <w:rsid w:val="00E27E57"/>
    <w:rsid w:val="00E3195D"/>
    <w:rsid w:val="00E31BC7"/>
    <w:rsid w:val="00E333CC"/>
    <w:rsid w:val="00E33EE6"/>
    <w:rsid w:val="00E42D69"/>
    <w:rsid w:val="00E4641D"/>
    <w:rsid w:val="00E50C59"/>
    <w:rsid w:val="00E550D0"/>
    <w:rsid w:val="00E56D77"/>
    <w:rsid w:val="00E60742"/>
    <w:rsid w:val="00E619C9"/>
    <w:rsid w:val="00E73912"/>
    <w:rsid w:val="00E7391B"/>
    <w:rsid w:val="00E73A05"/>
    <w:rsid w:val="00E829D6"/>
    <w:rsid w:val="00E859F8"/>
    <w:rsid w:val="00E87386"/>
    <w:rsid w:val="00E9281E"/>
    <w:rsid w:val="00E93ED3"/>
    <w:rsid w:val="00E941B5"/>
    <w:rsid w:val="00E95360"/>
    <w:rsid w:val="00E95BE3"/>
    <w:rsid w:val="00E95D69"/>
    <w:rsid w:val="00E9766F"/>
    <w:rsid w:val="00EA02DE"/>
    <w:rsid w:val="00EA12F4"/>
    <w:rsid w:val="00EA47C9"/>
    <w:rsid w:val="00EA5DE9"/>
    <w:rsid w:val="00EA7C2D"/>
    <w:rsid w:val="00EB0F85"/>
    <w:rsid w:val="00EB3ED4"/>
    <w:rsid w:val="00EB4F06"/>
    <w:rsid w:val="00EC58D5"/>
    <w:rsid w:val="00EC61CB"/>
    <w:rsid w:val="00EC65B1"/>
    <w:rsid w:val="00EC68C0"/>
    <w:rsid w:val="00EC7173"/>
    <w:rsid w:val="00ED0788"/>
    <w:rsid w:val="00ED29D8"/>
    <w:rsid w:val="00ED324A"/>
    <w:rsid w:val="00ED32E2"/>
    <w:rsid w:val="00ED5A89"/>
    <w:rsid w:val="00EE0198"/>
    <w:rsid w:val="00EE18F7"/>
    <w:rsid w:val="00EE3A12"/>
    <w:rsid w:val="00EE3B46"/>
    <w:rsid w:val="00EF0E07"/>
    <w:rsid w:val="00EF4A35"/>
    <w:rsid w:val="00EF550A"/>
    <w:rsid w:val="00F00E51"/>
    <w:rsid w:val="00F06507"/>
    <w:rsid w:val="00F07AAE"/>
    <w:rsid w:val="00F11D59"/>
    <w:rsid w:val="00F12C72"/>
    <w:rsid w:val="00F162CB"/>
    <w:rsid w:val="00F17C36"/>
    <w:rsid w:val="00F21193"/>
    <w:rsid w:val="00F237AC"/>
    <w:rsid w:val="00F24524"/>
    <w:rsid w:val="00F25224"/>
    <w:rsid w:val="00F2721E"/>
    <w:rsid w:val="00F307F1"/>
    <w:rsid w:val="00F3306F"/>
    <w:rsid w:val="00F35170"/>
    <w:rsid w:val="00F3656D"/>
    <w:rsid w:val="00F40090"/>
    <w:rsid w:val="00F410A5"/>
    <w:rsid w:val="00F442CA"/>
    <w:rsid w:val="00F45E13"/>
    <w:rsid w:val="00F5196A"/>
    <w:rsid w:val="00F521F2"/>
    <w:rsid w:val="00F5252F"/>
    <w:rsid w:val="00F52D4A"/>
    <w:rsid w:val="00F5407D"/>
    <w:rsid w:val="00F55920"/>
    <w:rsid w:val="00F57377"/>
    <w:rsid w:val="00F63669"/>
    <w:rsid w:val="00F65277"/>
    <w:rsid w:val="00F6662C"/>
    <w:rsid w:val="00F815BE"/>
    <w:rsid w:val="00F868DF"/>
    <w:rsid w:val="00F8759C"/>
    <w:rsid w:val="00F87804"/>
    <w:rsid w:val="00F91C89"/>
    <w:rsid w:val="00F92505"/>
    <w:rsid w:val="00FA1EEC"/>
    <w:rsid w:val="00FA33E5"/>
    <w:rsid w:val="00FA5F4C"/>
    <w:rsid w:val="00FA74A8"/>
    <w:rsid w:val="00FA7969"/>
    <w:rsid w:val="00FB1A6A"/>
    <w:rsid w:val="00FB4121"/>
    <w:rsid w:val="00FB4583"/>
    <w:rsid w:val="00FB45EF"/>
    <w:rsid w:val="00FB7C74"/>
    <w:rsid w:val="00FC499F"/>
    <w:rsid w:val="00FC6906"/>
    <w:rsid w:val="00FC6AE0"/>
    <w:rsid w:val="00FD3446"/>
    <w:rsid w:val="00FD77B0"/>
    <w:rsid w:val="00FD7B81"/>
    <w:rsid w:val="00FD7CEF"/>
    <w:rsid w:val="00FE1589"/>
    <w:rsid w:val="00FE27D2"/>
    <w:rsid w:val="00FF3021"/>
    <w:rsid w:val="00FF5C8E"/>
    <w:rsid w:val="1CEA3D68"/>
    <w:rsid w:val="1D7BB21B"/>
    <w:rsid w:val="28A1FEB1"/>
    <w:rsid w:val="2A36C92B"/>
    <w:rsid w:val="2A793CB5"/>
    <w:rsid w:val="2D80500E"/>
    <w:rsid w:val="36D73BFA"/>
    <w:rsid w:val="402FE118"/>
    <w:rsid w:val="52D5E225"/>
    <w:rsid w:val="5B04C7A2"/>
    <w:rsid w:val="62037F9E"/>
    <w:rsid w:val="6A97AA67"/>
    <w:rsid w:val="6DC63AC3"/>
    <w:rsid w:val="7DED5C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C5614"/>
  <w15:docId w15:val="{A9FE8FB4-9AC8-4D5B-9298-1A030387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4D9B"/>
    <w:pPr>
      <w:tabs>
        <w:tab w:val="left" w:pos="1134"/>
      </w:tabs>
      <w:spacing w:line="280" w:lineRule="atLeast"/>
    </w:pPr>
    <w:rPr>
      <w:sz w:val="22"/>
      <w:lang w:val="en-US" w:eastAsia="en-US"/>
    </w:rPr>
  </w:style>
  <w:style w:type="paragraph" w:styleId="Balk1">
    <w:name w:val="heading 1"/>
    <w:basedOn w:val="Normal"/>
    <w:next w:val="Normal"/>
    <w:link w:val="Balk1Char"/>
    <w:qFormat/>
    <w:rsid w:val="00F525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EE0198"/>
    <w:pPr>
      <w:keepNext/>
      <w:keepLines/>
      <w:tabs>
        <w:tab w:val="clear" w:pos="1134"/>
      </w:tabs>
      <w:spacing w:before="200" w:line="240" w:lineRule="auto"/>
      <w:outlineLvl w:val="1"/>
    </w:pPr>
    <w:rPr>
      <w:rFonts w:asciiTheme="majorHAnsi" w:eastAsiaTheme="majorEastAsia" w:hAnsiTheme="majorHAnsi" w:cstheme="majorBidi"/>
      <w:b/>
      <w:bCs/>
      <w:color w:val="4F81BD" w:themeColor="accent1"/>
      <w:sz w:val="26"/>
      <w:szCs w:val="26"/>
      <w:lang w:eastAsia="ko-KR"/>
    </w:rPr>
  </w:style>
  <w:style w:type="paragraph" w:styleId="Balk3">
    <w:name w:val="heading 3"/>
    <w:basedOn w:val="Normal"/>
    <w:next w:val="Normal"/>
    <w:link w:val="Balk3Char"/>
    <w:semiHidden/>
    <w:unhideWhenUsed/>
    <w:qFormat/>
    <w:rsid w:val="00C871D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5D4D9B"/>
    <w:pPr>
      <w:tabs>
        <w:tab w:val="clear" w:pos="1134"/>
      </w:tabs>
      <w:spacing w:line="360" w:lineRule="auto"/>
      <w:jc w:val="center"/>
    </w:pPr>
    <w:rPr>
      <w:sz w:val="24"/>
      <w:lang w:val="tr-TR"/>
    </w:rPr>
  </w:style>
  <w:style w:type="paragraph" w:styleId="NormalWeb">
    <w:name w:val="Normal (Web)"/>
    <w:basedOn w:val="Normal"/>
    <w:uiPriority w:val="99"/>
    <w:rsid w:val="005D4D9B"/>
    <w:pPr>
      <w:tabs>
        <w:tab w:val="clear" w:pos="1134"/>
      </w:tabs>
      <w:spacing w:before="100" w:after="100" w:line="240" w:lineRule="auto"/>
    </w:pPr>
    <w:rPr>
      <w:rFonts w:ascii="Arial Unicode MS" w:eastAsia="Arial Unicode MS" w:hAnsi="Arial Unicode MS"/>
      <w:sz w:val="24"/>
      <w:lang w:val="tr-TR"/>
    </w:rPr>
  </w:style>
  <w:style w:type="paragraph" w:styleId="DipnotMetni">
    <w:name w:val="footnote text"/>
    <w:basedOn w:val="Normal"/>
    <w:semiHidden/>
    <w:rsid w:val="005D4D9B"/>
    <w:rPr>
      <w:sz w:val="20"/>
    </w:rPr>
  </w:style>
  <w:style w:type="character" w:styleId="DipnotBavurusu">
    <w:name w:val="footnote reference"/>
    <w:basedOn w:val="VarsaylanParagrafYazTipi"/>
    <w:semiHidden/>
    <w:rsid w:val="005D4D9B"/>
    <w:rPr>
      <w:vertAlign w:val="superscript"/>
    </w:rPr>
  </w:style>
  <w:style w:type="paragraph" w:styleId="GvdeMetni">
    <w:name w:val="Body Text"/>
    <w:basedOn w:val="Normal"/>
    <w:link w:val="GvdeMetniChar"/>
    <w:rsid w:val="00A62937"/>
    <w:pPr>
      <w:tabs>
        <w:tab w:val="clear" w:pos="1134"/>
      </w:tabs>
      <w:spacing w:line="240" w:lineRule="auto"/>
      <w:jc w:val="both"/>
    </w:pPr>
    <w:rPr>
      <w:szCs w:val="24"/>
      <w:lang w:val="tr-TR" w:eastAsia="tr-TR"/>
    </w:rPr>
  </w:style>
  <w:style w:type="character" w:customStyle="1" w:styleId="GvdeMetniChar">
    <w:name w:val="Gövde Metni Char"/>
    <w:basedOn w:val="VarsaylanParagrafYazTipi"/>
    <w:link w:val="GvdeMetni"/>
    <w:rsid w:val="00A62937"/>
    <w:rPr>
      <w:sz w:val="22"/>
      <w:szCs w:val="24"/>
    </w:rPr>
  </w:style>
  <w:style w:type="paragraph" w:styleId="GvdeMetni3">
    <w:name w:val="Body Text 3"/>
    <w:basedOn w:val="Normal"/>
    <w:link w:val="GvdeMetni3Char"/>
    <w:rsid w:val="00947352"/>
    <w:pPr>
      <w:tabs>
        <w:tab w:val="clear" w:pos="1134"/>
      </w:tabs>
      <w:spacing w:after="120" w:line="240" w:lineRule="auto"/>
    </w:pPr>
    <w:rPr>
      <w:sz w:val="16"/>
      <w:szCs w:val="16"/>
      <w:lang w:val="tr-TR"/>
    </w:rPr>
  </w:style>
  <w:style w:type="character" w:customStyle="1" w:styleId="GvdeMetni3Char">
    <w:name w:val="Gövde Metni 3 Char"/>
    <w:basedOn w:val="VarsaylanParagrafYazTipi"/>
    <w:link w:val="GvdeMetni3"/>
    <w:rsid w:val="00947352"/>
    <w:rPr>
      <w:sz w:val="16"/>
      <w:szCs w:val="16"/>
      <w:lang w:eastAsia="en-US"/>
    </w:rPr>
  </w:style>
  <w:style w:type="paragraph" w:styleId="GvdeMetniGirintisi">
    <w:name w:val="Body Text Indent"/>
    <w:basedOn w:val="Normal"/>
    <w:link w:val="GvdeMetniGirintisiChar"/>
    <w:rsid w:val="001C2AE8"/>
    <w:pPr>
      <w:spacing w:after="120"/>
      <w:ind w:left="283"/>
    </w:pPr>
  </w:style>
  <w:style w:type="character" w:customStyle="1" w:styleId="GvdeMetniGirintisiChar">
    <w:name w:val="Gövde Metni Girintisi Char"/>
    <w:basedOn w:val="VarsaylanParagrafYazTipi"/>
    <w:link w:val="GvdeMetniGirintisi"/>
    <w:rsid w:val="001C2AE8"/>
    <w:rPr>
      <w:sz w:val="22"/>
      <w:lang w:val="en-US" w:eastAsia="en-US"/>
    </w:rPr>
  </w:style>
  <w:style w:type="paragraph" w:styleId="stBilgi">
    <w:name w:val="header"/>
    <w:basedOn w:val="Normal"/>
    <w:link w:val="stBilgiChar"/>
    <w:rsid w:val="00001BCF"/>
    <w:pPr>
      <w:tabs>
        <w:tab w:val="clear" w:pos="1134"/>
        <w:tab w:val="center" w:pos="4536"/>
        <w:tab w:val="right" w:pos="9072"/>
      </w:tabs>
      <w:spacing w:line="240" w:lineRule="auto"/>
    </w:pPr>
  </w:style>
  <w:style w:type="character" w:customStyle="1" w:styleId="stBilgiChar">
    <w:name w:val="Üst Bilgi Char"/>
    <w:basedOn w:val="VarsaylanParagrafYazTipi"/>
    <w:link w:val="stBilgi"/>
    <w:rsid w:val="00001BCF"/>
    <w:rPr>
      <w:sz w:val="22"/>
      <w:lang w:val="en-US" w:eastAsia="en-US"/>
    </w:rPr>
  </w:style>
  <w:style w:type="paragraph" w:styleId="AltBilgi">
    <w:name w:val="footer"/>
    <w:basedOn w:val="Normal"/>
    <w:link w:val="AltBilgiChar"/>
    <w:rsid w:val="00001BCF"/>
    <w:pPr>
      <w:tabs>
        <w:tab w:val="clear" w:pos="1134"/>
        <w:tab w:val="center" w:pos="4536"/>
        <w:tab w:val="right" w:pos="9072"/>
      </w:tabs>
      <w:spacing w:line="240" w:lineRule="auto"/>
    </w:pPr>
  </w:style>
  <w:style w:type="character" w:customStyle="1" w:styleId="AltBilgiChar">
    <w:name w:val="Alt Bilgi Char"/>
    <w:basedOn w:val="VarsaylanParagrafYazTipi"/>
    <w:link w:val="AltBilgi"/>
    <w:rsid w:val="00001BCF"/>
    <w:rPr>
      <w:sz w:val="22"/>
      <w:lang w:val="en-US" w:eastAsia="en-US"/>
    </w:rPr>
  </w:style>
  <w:style w:type="paragraph" w:styleId="BalonMetni">
    <w:name w:val="Balloon Text"/>
    <w:basedOn w:val="Normal"/>
    <w:link w:val="BalonMetniChar"/>
    <w:rsid w:val="00E31BC7"/>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E31BC7"/>
    <w:rPr>
      <w:rFonts w:ascii="Tahoma" w:hAnsi="Tahoma" w:cs="Tahoma"/>
      <w:sz w:val="16"/>
      <w:szCs w:val="16"/>
      <w:lang w:val="en-US" w:eastAsia="en-US"/>
    </w:rPr>
  </w:style>
  <w:style w:type="character" w:styleId="Kpr">
    <w:name w:val="Hyperlink"/>
    <w:basedOn w:val="VarsaylanParagrafYazTipi"/>
    <w:uiPriority w:val="99"/>
    <w:unhideWhenUsed/>
    <w:rsid w:val="0018329A"/>
    <w:rPr>
      <w:strike w:val="0"/>
      <w:dstrike w:val="0"/>
      <w:color w:val="0000FF"/>
      <w:u w:val="none"/>
      <w:effect w:val="none"/>
    </w:rPr>
  </w:style>
  <w:style w:type="paragraph" w:styleId="ListeParagraf">
    <w:name w:val="List Paragraph"/>
    <w:basedOn w:val="Normal"/>
    <w:uiPriority w:val="34"/>
    <w:qFormat/>
    <w:rsid w:val="00ED324A"/>
    <w:pPr>
      <w:ind w:left="720"/>
      <w:contextualSpacing/>
    </w:pPr>
  </w:style>
  <w:style w:type="table" w:customStyle="1" w:styleId="NormalTablo1">
    <w:name w:val="Normal Tablo1"/>
    <w:uiPriority w:val="99"/>
    <w:semiHidden/>
    <w:qFormat/>
    <w:rsid w:val="007A099E"/>
    <w:tblPr>
      <w:tblCellMar>
        <w:top w:w="0" w:type="dxa"/>
        <w:left w:w="108" w:type="dxa"/>
        <w:bottom w:w="0" w:type="dxa"/>
        <w:right w:w="108" w:type="dxa"/>
      </w:tblCellMar>
    </w:tblPr>
  </w:style>
  <w:style w:type="paragraph" w:customStyle="1" w:styleId="default">
    <w:name w:val="default"/>
    <w:basedOn w:val="Normal"/>
    <w:rsid w:val="00265A10"/>
    <w:pPr>
      <w:tabs>
        <w:tab w:val="clear" w:pos="1134"/>
      </w:tabs>
      <w:spacing w:before="100" w:beforeAutospacing="1" w:after="100" w:afterAutospacing="1" w:line="240" w:lineRule="auto"/>
    </w:pPr>
    <w:rPr>
      <w:sz w:val="24"/>
      <w:szCs w:val="24"/>
      <w:lang w:val="tr-TR" w:eastAsia="tr-TR"/>
    </w:rPr>
  </w:style>
  <w:style w:type="character" w:styleId="Gl">
    <w:name w:val="Strong"/>
    <w:basedOn w:val="VarsaylanParagrafYazTipi"/>
    <w:uiPriority w:val="22"/>
    <w:qFormat/>
    <w:rsid w:val="00C62764"/>
    <w:rPr>
      <w:b/>
      <w:bCs/>
    </w:rPr>
  </w:style>
  <w:style w:type="character" w:customStyle="1" w:styleId="apple-converted-space">
    <w:name w:val="apple-converted-space"/>
    <w:basedOn w:val="VarsaylanParagrafYazTipi"/>
    <w:rsid w:val="00D14148"/>
  </w:style>
  <w:style w:type="paragraph" w:customStyle="1" w:styleId="nospacing">
    <w:name w:val="nospacing"/>
    <w:basedOn w:val="Normal"/>
    <w:rsid w:val="0035750D"/>
    <w:pPr>
      <w:tabs>
        <w:tab w:val="clear" w:pos="1134"/>
      </w:tabs>
      <w:spacing w:before="100" w:beforeAutospacing="1" w:after="100" w:afterAutospacing="1" w:line="240" w:lineRule="auto"/>
    </w:pPr>
    <w:rPr>
      <w:sz w:val="24"/>
      <w:szCs w:val="24"/>
      <w:lang w:val="tr-TR" w:eastAsia="tr-TR"/>
    </w:rPr>
  </w:style>
  <w:style w:type="character" w:customStyle="1" w:styleId="grame">
    <w:name w:val="grame"/>
    <w:basedOn w:val="VarsaylanParagrafYazTipi"/>
    <w:rsid w:val="00591B77"/>
  </w:style>
  <w:style w:type="character" w:customStyle="1" w:styleId="Balk2Char">
    <w:name w:val="Başlık 2 Char"/>
    <w:basedOn w:val="VarsaylanParagrafYazTipi"/>
    <w:link w:val="Balk2"/>
    <w:uiPriority w:val="9"/>
    <w:rsid w:val="00EE0198"/>
    <w:rPr>
      <w:rFonts w:asciiTheme="majorHAnsi" w:eastAsiaTheme="majorEastAsia" w:hAnsiTheme="majorHAnsi" w:cstheme="majorBidi"/>
      <w:b/>
      <w:bCs/>
      <w:color w:val="4F81BD" w:themeColor="accent1"/>
      <w:sz w:val="26"/>
      <w:szCs w:val="26"/>
      <w:lang w:val="en-US" w:eastAsia="ko-KR"/>
    </w:rPr>
  </w:style>
  <w:style w:type="character" w:styleId="Vurgu">
    <w:name w:val="Emphasis"/>
    <w:basedOn w:val="VarsaylanParagrafYazTipi"/>
    <w:uiPriority w:val="20"/>
    <w:qFormat/>
    <w:rsid w:val="00E06C44"/>
    <w:rPr>
      <w:i/>
      <w:iCs/>
    </w:rPr>
  </w:style>
  <w:style w:type="character" w:customStyle="1" w:styleId="Balk1Char">
    <w:name w:val="Başlık 1 Char"/>
    <w:basedOn w:val="VarsaylanParagrafYazTipi"/>
    <w:link w:val="Balk1"/>
    <w:rsid w:val="00F5252F"/>
    <w:rPr>
      <w:rFonts w:asciiTheme="majorHAnsi" w:eastAsiaTheme="majorEastAsia" w:hAnsiTheme="majorHAnsi" w:cstheme="majorBidi"/>
      <w:color w:val="365F91" w:themeColor="accent1" w:themeShade="BF"/>
      <w:sz w:val="32"/>
      <w:szCs w:val="32"/>
      <w:lang w:val="en-US" w:eastAsia="en-US"/>
    </w:rPr>
  </w:style>
  <w:style w:type="paragraph" w:customStyle="1" w:styleId="xmsonormal">
    <w:name w:val="x_msonormal"/>
    <w:basedOn w:val="Normal"/>
    <w:rsid w:val="00494254"/>
    <w:pPr>
      <w:tabs>
        <w:tab w:val="clear" w:pos="1134"/>
      </w:tabs>
      <w:spacing w:line="240" w:lineRule="auto"/>
    </w:pPr>
    <w:rPr>
      <w:rFonts w:ascii="Calibri" w:eastAsiaTheme="minorHAnsi" w:hAnsi="Calibri" w:cs="Calibri"/>
      <w:szCs w:val="22"/>
      <w:lang w:val="tr-TR" w:eastAsia="tr-TR"/>
    </w:rPr>
  </w:style>
  <w:style w:type="paragraph" w:customStyle="1" w:styleId="xmsolistparagraph">
    <w:name w:val="x_msolistparagraph"/>
    <w:basedOn w:val="Normal"/>
    <w:rsid w:val="00494254"/>
    <w:pPr>
      <w:tabs>
        <w:tab w:val="clear" w:pos="1134"/>
      </w:tabs>
      <w:spacing w:line="240" w:lineRule="auto"/>
      <w:ind w:left="720"/>
    </w:pPr>
    <w:rPr>
      <w:rFonts w:ascii="Calibri" w:eastAsiaTheme="minorHAnsi" w:hAnsi="Calibri" w:cs="Calibri"/>
      <w:szCs w:val="22"/>
      <w:lang w:val="tr-TR" w:eastAsia="tr-TR"/>
    </w:rPr>
  </w:style>
  <w:style w:type="character" w:customStyle="1" w:styleId="Balk3Char">
    <w:name w:val="Başlık 3 Char"/>
    <w:basedOn w:val="VarsaylanParagrafYazTipi"/>
    <w:link w:val="Balk3"/>
    <w:semiHidden/>
    <w:rsid w:val="00C871DF"/>
    <w:rPr>
      <w:rFonts w:asciiTheme="majorHAnsi" w:eastAsiaTheme="majorEastAsia" w:hAnsiTheme="majorHAnsi" w:cstheme="majorBidi"/>
      <w:color w:val="243F60" w:themeColor="accent1" w:themeShade="7F"/>
      <w:sz w:val="24"/>
      <w:szCs w:val="24"/>
      <w:lang w:val="en-US" w:eastAsia="en-US"/>
    </w:rPr>
  </w:style>
  <w:style w:type="paragraph" w:customStyle="1" w:styleId="metin">
    <w:name w:val="metin"/>
    <w:basedOn w:val="Normal"/>
    <w:rsid w:val="00357A99"/>
    <w:pPr>
      <w:tabs>
        <w:tab w:val="clear" w:pos="1134"/>
      </w:tabs>
      <w:spacing w:before="100" w:beforeAutospacing="1" w:after="100" w:afterAutospacing="1" w:line="240" w:lineRule="auto"/>
    </w:pPr>
    <w:rPr>
      <w:sz w:val="24"/>
      <w:szCs w:val="24"/>
      <w:lang w:val="tr-TR" w:eastAsia="tr-TR"/>
    </w:rPr>
  </w:style>
  <w:style w:type="paragraph" w:customStyle="1" w:styleId="Default0">
    <w:name w:val="Default"/>
    <w:rsid w:val="004E2B3C"/>
    <w:pPr>
      <w:autoSpaceDE w:val="0"/>
      <w:autoSpaceDN w:val="0"/>
      <w:adjustRightInd w:val="0"/>
    </w:pPr>
    <w:rPr>
      <w:color w:val="000000"/>
      <w:sz w:val="24"/>
      <w:szCs w:val="24"/>
    </w:rPr>
  </w:style>
  <w:style w:type="character" w:customStyle="1" w:styleId="spelle">
    <w:name w:val="spelle"/>
    <w:basedOn w:val="VarsaylanParagrafYazTipi"/>
    <w:rsid w:val="0092055D"/>
  </w:style>
  <w:style w:type="paragraph" w:customStyle="1" w:styleId="paragraph">
    <w:name w:val="paragraph"/>
    <w:basedOn w:val="Normal"/>
    <w:rsid w:val="00E87386"/>
    <w:pPr>
      <w:tabs>
        <w:tab w:val="clear" w:pos="1134"/>
      </w:tabs>
      <w:spacing w:before="100" w:beforeAutospacing="1" w:after="100" w:afterAutospacing="1" w:line="240" w:lineRule="auto"/>
    </w:pPr>
    <w:rPr>
      <w:sz w:val="24"/>
      <w:szCs w:val="24"/>
      <w:lang w:val="tr-TR" w:eastAsia="tr-TR"/>
    </w:rPr>
  </w:style>
  <w:style w:type="character" w:customStyle="1" w:styleId="normaltextrun">
    <w:name w:val="normaltextrun"/>
    <w:basedOn w:val="VarsaylanParagrafYazTipi"/>
    <w:rsid w:val="00E87386"/>
  </w:style>
  <w:style w:type="character" w:customStyle="1" w:styleId="tabchar">
    <w:name w:val="tabchar"/>
    <w:basedOn w:val="VarsaylanParagrafYazTipi"/>
    <w:rsid w:val="00E87386"/>
  </w:style>
  <w:style w:type="character" w:customStyle="1" w:styleId="eop">
    <w:name w:val="eop"/>
    <w:basedOn w:val="VarsaylanParagrafYazTipi"/>
    <w:rsid w:val="00E87386"/>
  </w:style>
  <w:style w:type="character" w:customStyle="1" w:styleId="spellingerror">
    <w:name w:val="spellingerror"/>
    <w:basedOn w:val="VarsaylanParagrafYazTipi"/>
    <w:rsid w:val="00E87386"/>
  </w:style>
  <w:style w:type="paragraph" w:styleId="Dzeltme">
    <w:name w:val="Revision"/>
    <w:hidden/>
    <w:uiPriority w:val="99"/>
    <w:semiHidden/>
    <w:rsid w:val="00E9766F"/>
    <w:rPr>
      <w:sz w:val="22"/>
      <w:lang w:val="en-US" w:eastAsia="en-US"/>
    </w:rPr>
  </w:style>
  <w:style w:type="character" w:styleId="zmlenmeyenBahsetme">
    <w:name w:val="Unresolved Mention"/>
    <w:basedOn w:val="VarsaylanParagrafYazTipi"/>
    <w:uiPriority w:val="99"/>
    <w:semiHidden/>
    <w:unhideWhenUsed/>
    <w:rsid w:val="00D17C24"/>
    <w:rPr>
      <w:color w:val="605E5C"/>
      <w:shd w:val="clear" w:color="auto" w:fill="E1DFDD"/>
    </w:rPr>
  </w:style>
  <w:style w:type="character" w:styleId="zlenenKpr">
    <w:name w:val="FollowedHyperlink"/>
    <w:basedOn w:val="VarsaylanParagrafYazTipi"/>
    <w:semiHidden/>
    <w:unhideWhenUsed/>
    <w:rsid w:val="001832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095">
      <w:bodyDiv w:val="1"/>
      <w:marLeft w:val="0"/>
      <w:marRight w:val="0"/>
      <w:marTop w:val="0"/>
      <w:marBottom w:val="0"/>
      <w:divBdr>
        <w:top w:val="none" w:sz="0" w:space="0" w:color="auto"/>
        <w:left w:val="none" w:sz="0" w:space="0" w:color="auto"/>
        <w:bottom w:val="none" w:sz="0" w:space="0" w:color="auto"/>
        <w:right w:val="none" w:sz="0" w:space="0" w:color="auto"/>
      </w:divBdr>
    </w:div>
    <w:div w:id="9643155">
      <w:bodyDiv w:val="1"/>
      <w:marLeft w:val="0"/>
      <w:marRight w:val="0"/>
      <w:marTop w:val="0"/>
      <w:marBottom w:val="0"/>
      <w:divBdr>
        <w:top w:val="none" w:sz="0" w:space="0" w:color="auto"/>
        <w:left w:val="none" w:sz="0" w:space="0" w:color="auto"/>
        <w:bottom w:val="none" w:sz="0" w:space="0" w:color="auto"/>
        <w:right w:val="none" w:sz="0" w:space="0" w:color="auto"/>
      </w:divBdr>
      <w:divsChild>
        <w:div w:id="1941797991">
          <w:marLeft w:val="0"/>
          <w:marRight w:val="0"/>
          <w:marTop w:val="0"/>
          <w:marBottom w:val="0"/>
          <w:divBdr>
            <w:top w:val="none" w:sz="0" w:space="0" w:color="auto"/>
            <w:left w:val="none" w:sz="0" w:space="0" w:color="auto"/>
            <w:bottom w:val="none" w:sz="0" w:space="0" w:color="auto"/>
            <w:right w:val="none" w:sz="0" w:space="0" w:color="auto"/>
          </w:divBdr>
        </w:div>
        <w:div w:id="614019372">
          <w:marLeft w:val="0"/>
          <w:marRight w:val="0"/>
          <w:marTop w:val="0"/>
          <w:marBottom w:val="0"/>
          <w:divBdr>
            <w:top w:val="none" w:sz="0" w:space="0" w:color="auto"/>
            <w:left w:val="none" w:sz="0" w:space="0" w:color="auto"/>
            <w:bottom w:val="none" w:sz="0" w:space="0" w:color="auto"/>
            <w:right w:val="none" w:sz="0" w:space="0" w:color="auto"/>
          </w:divBdr>
        </w:div>
      </w:divsChild>
    </w:div>
    <w:div w:id="16198990">
      <w:bodyDiv w:val="1"/>
      <w:marLeft w:val="0"/>
      <w:marRight w:val="0"/>
      <w:marTop w:val="0"/>
      <w:marBottom w:val="0"/>
      <w:divBdr>
        <w:top w:val="none" w:sz="0" w:space="0" w:color="auto"/>
        <w:left w:val="none" w:sz="0" w:space="0" w:color="auto"/>
        <w:bottom w:val="none" w:sz="0" w:space="0" w:color="auto"/>
        <w:right w:val="none" w:sz="0" w:space="0" w:color="auto"/>
      </w:divBdr>
    </w:div>
    <w:div w:id="31806110">
      <w:bodyDiv w:val="1"/>
      <w:marLeft w:val="0"/>
      <w:marRight w:val="0"/>
      <w:marTop w:val="0"/>
      <w:marBottom w:val="0"/>
      <w:divBdr>
        <w:top w:val="none" w:sz="0" w:space="0" w:color="auto"/>
        <w:left w:val="none" w:sz="0" w:space="0" w:color="auto"/>
        <w:bottom w:val="none" w:sz="0" w:space="0" w:color="auto"/>
        <w:right w:val="none" w:sz="0" w:space="0" w:color="auto"/>
      </w:divBdr>
    </w:div>
    <w:div w:id="35130662">
      <w:bodyDiv w:val="1"/>
      <w:marLeft w:val="0"/>
      <w:marRight w:val="0"/>
      <w:marTop w:val="0"/>
      <w:marBottom w:val="0"/>
      <w:divBdr>
        <w:top w:val="none" w:sz="0" w:space="0" w:color="auto"/>
        <w:left w:val="none" w:sz="0" w:space="0" w:color="auto"/>
        <w:bottom w:val="none" w:sz="0" w:space="0" w:color="auto"/>
        <w:right w:val="none" w:sz="0" w:space="0" w:color="auto"/>
      </w:divBdr>
      <w:divsChild>
        <w:div w:id="1126239091">
          <w:marLeft w:val="0"/>
          <w:marRight w:val="0"/>
          <w:marTop w:val="0"/>
          <w:marBottom w:val="0"/>
          <w:divBdr>
            <w:top w:val="none" w:sz="0" w:space="0" w:color="auto"/>
            <w:left w:val="none" w:sz="0" w:space="0" w:color="auto"/>
            <w:bottom w:val="none" w:sz="0" w:space="0" w:color="auto"/>
            <w:right w:val="none" w:sz="0" w:space="0" w:color="auto"/>
          </w:divBdr>
        </w:div>
      </w:divsChild>
    </w:div>
    <w:div w:id="179901885">
      <w:bodyDiv w:val="1"/>
      <w:marLeft w:val="0"/>
      <w:marRight w:val="0"/>
      <w:marTop w:val="0"/>
      <w:marBottom w:val="0"/>
      <w:divBdr>
        <w:top w:val="none" w:sz="0" w:space="0" w:color="auto"/>
        <w:left w:val="none" w:sz="0" w:space="0" w:color="auto"/>
        <w:bottom w:val="none" w:sz="0" w:space="0" w:color="auto"/>
        <w:right w:val="none" w:sz="0" w:space="0" w:color="auto"/>
      </w:divBdr>
    </w:div>
    <w:div w:id="185867834">
      <w:bodyDiv w:val="1"/>
      <w:marLeft w:val="0"/>
      <w:marRight w:val="0"/>
      <w:marTop w:val="0"/>
      <w:marBottom w:val="0"/>
      <w:divBdr>
        <w:top w:val="none" w:sz="0" w:space="0" w:color="auto"/>
        <w:left w:val="none" w:sz="0" w:space="0" w:color="auto"/>
        <w:bottom w:val="none" w:sz="0" w:space="0" w:color="auto"/>
        <w:right w:val="none" w:sz="0" w:space="0" w:color="auto"/>
      </w:divBdr>
    </w:div>
    <w:div w:id="188029812">
      <w:bodyDiv w:val="1"/>
      <w:marLeft w:val="0"/>
      <w:marRight w:val="0"/>
      <w:marTop w:val="0"/>
      <w:marBottom w:val="0"/>
      <w:divBdr>
        <w:top w:val="none" w:sz="0" w:space="0" w:color="auto"/>
        <w:left w:val="none" w:sz="0" w:space="0" w:color="auto"/>
        <w:bottom w:val="none" w:sz="0" w:space="0" w:color="auto"/>
        <w:right w:val="none" w:sz="0" w:space="0" w:color="auto"/>
      </w:divBdr>
      <w:divsChild>
        <w:div w:id="179197100">
          <w:marLeft w:val="0"/>
          <w:marRight w:val="0"/>
          <w:marTop w:val="240"/>
          <w:marBottom w:val="0"/>
          <w:divBdr>
            <w:top w:val="none" w:sz="0" w:space="0" w:color="auto"/>
            <w:left w:val="none" w:sz="0" w:space="0" w:color="auto"/>
            <w:bottom w:val="none" w:sz="0" w:space="0" w:color="auto"/>
            <w:right w:val="none" w:sz="0" w:space="0" w:color="auto"/>
          </w:divBdr>
        </w:div>
        <w:div w:id="1960914127">
          <w:marLeft w:val="0"/>
          <w:marRight w:val="0"/>
          <w:marTop w:val="240"/>
          <w:marBottom w:val="0"/>
          <w:divBdr>
            <w:top w:val="none" w:sz="0" w:space="0" w:color="auto"/>
            <w:left w:val="none" w:sz="0" w:space="0" w:color="auto"/>
            <w:bottom w:val="none" w:sz="0" w:space="0" w:color="auto"/>
            <w:right w:val="none" w:sz="0" w:space="0" w:color="auto"/>
          </w:divBdr>
        </w:div>
        <w:div w:id="723913767">
          <w:marLeft w:val="0"/>
          <w:marRight w:val="0"/>
          <w:marTop w:val="240"/>
          <w:marBottom w:val="0"/>
          <w:divBdr>
            <w:top w:val="none" w:sz="0" w:space="0" w:color="auto"/>
            <w:left w:val="none" w:sz="0" w:space="0" w:color="auto"/>
            <w:bottom w:val="none" w:sz="0" w:space="0" w:color="auto"/>
            <w:right w:val="none" w:sz="0" w:space="0" w:color="auto"/>
          </w:divBdr>
        </w:div>
        <w:div w:id="272368119">
          <w:marLeft w:val="0"/>
          <w:marRight w:val="0"/>
          <w:marTop w:val="240"/>
          <w:marBottom w:val="0"/>
          <w:divBdr>
            <w:top w:val="none" w:sz="0" w:space="0" w:color="auto"/>
            <w:left w:val="none" w:sz="0" w:space="0" w:color="auto"/>
            <w:bottom w:val="none" w:sz="0" w:space="0" w:color="auto"/>
            <w:right w:val="none" w:sz="0" w:space="0" w:color="auto"/>
          </w:divBdr>
        </w:div>
        <w:div w:id="356976330">
          <w:marLeft w:val="0"/>
          <w:marRight w:val="0"/>
          <w:marTop w:val="240"/>
          <w:marBottom w:val="0"/>
          <w:divBdr>
            <w:top w:val="none" w:sz="0" w:space="0" w:color="auto"/>
            <w:left w:val="none" w:sz="0" w:space="0" w:color="auto"/>
            <w:bottom w:val="none" w:sz="0" w:space="0" w:color="auto"/>
            <w:right w:val="none" w:sz="0" w:space="0" w:color="auto"/>
          </w:divBdr>
        </w:div>
        <w:div w:id="1715500471">
          <w:marLeft w:val="0"/>
          <w:marRight w:val="0"/>
          <w:marTop w:val="240"/>
          <w:marBottom w:val="0"/>
          <w:divBdr>
            <w:top w:val="none" w:sz="0" w:space="0" w:color="auto"/>
            <w:left w:val="none" w:sz="0" w:space="0" w:color="auto"/>
            <w:bottom w:val="none" w:sz="0" w:space="0" w:color="auto"/>
            <w:right w:val="none" w:sz="0" w:space="0" w:color="auto"/>
          </w:divBdr>
        </w:div>
        <w:div w:id="2010907863">
          <w:marLeft w:val="0"/>
          <w:marRight w:val="0"/>
          <w:marTop w:val="240"/>
          <w:marBottom w:val="0"/>
          <w:divBdr>
            <w:top w:val="none" w:sz="0" w:space="0" w:color="auto"/>
            <w:left w:val="none" w:sz="0" w:space="0" w:color="auto"/>
            <w:bottom w:val="none" w:sz="0" w:space="0" w:color="auto"/>
            <w:right w:val="none" w:sz="0" w:space="0" w:color="auto"/>
          </w:divBdr>
        </w:div>
        <w:div w:id="1774550197">
          <w:marLeft w:val="0"/>
          <w:marRight w:val="0"/>
          <w:marTop w:val="240"/>
          <w:marBottom w:val="0"/>
          <w:divBdr>
            <w:top w:val="none" w:sz="0" w:space="0" w:color="auto"/>
            <w:left w:val="none" w:sz="0" w:space="0" w:color="auto"/>
            <w:bottom w:val="none" w:sz="0" w:space="0" w:color="auto"/>
            <w:right w:val="none" w:sz="0" w:space="0" w:color="auto"/>
          </w:divBdr>
        </w:div>
        <w:div w:id="915168116">
          <w:marLeft w:val="0"/>
          <w:marRight w:val="0"/>
          <w:marTop w:val="240"/>
          <w:marBottom w:val="0"/>
          <w:divBdr>
            <w:top w:val="none" w:sz="0" w:space="0" w:color="auto"/>
            <w:left w:val="none" w:sz="0" w:space="0" w:color="auto"/>
            <w:bottom w:val="none" w:sz="0" w:space="0" w:color="auto"/>
            <w:right w:val="none" w:sz="0" w:space="0" w:color="auto"/>
          </w:divBdr>
        </w:div>
        <w:div w:id="2030906111">
          <w:marLeft w:val="0"/>
          <w:marRight w:val="0"/>
          <w:marTop w:val="240"/>
          <w:marBottom w:val="0"/>
          <w:divBdr>
            <w:top w:val="none" w:sz="0" w:space="0" w:color="auto"/>
            <w:left w:val="none" w:sz="0" w:space="0" w:color="auto"/>
            <w:bottom w:val="none" w:sz="0" w:space="0" w:color="auto"/>
            <w:right w:val="none" w:sz="0" w:space="0" w:color="auto"/>
          </w:divBdr>
        </w:div>
      </w:divsChild>
    </w:div>
    <w:div w:id="252931799">
      <w:bodyDiv w:val="1"/>
      <w:marLeft w:val="0"/>
      <w:marRight w:val="0"/>
      <w:marTop w:val="0"/>
      <w:marBottom w:val="0"/>
      <w:divBdr>
        <w:top w:val="none" w:sz="0" w:space="0" w:color="auto"/>
        <w:left w:val="none" w:sz="0" w:space="0" w:color="auto"/>
        <w:bottom w:val="none" w:sz="0" w:space="0" w:color="auto"/>
        <w:right w:val="none" w:sz="0" w:space="0" w:color="auto"/>
      </w:divBdr>
    </w:div>
    <w:div w:id="302514946">
      <w:bodyDiv w:val="1"/>
      <w:marLeft w:val="0"/>
      <w:marRight w:val="0"/>
      <w:marTop w:val="0"/>
      <w:marBottom w:val="0"/>
      <w:divBdr>
        <w:top w:val="none" w:sz="0" w:space="0" w:color="auto"/>
        <w:left w:val="none" w:sz="0" w:space="0" w:color="auto"/>
        <w:bottom w:val="none" w:sz="0" w:space="0" w:color="auto"/>
        <w:right w:val="none" w:sz="0" w:space="0" w:color="auto"/>
      </w:divBdr>
    </w:div>
    <w:div w:id="317150804">
      <w:bodyDiv w:val="1"/>
      <w:marLeft w:val="0"/>
      <w:marRight w:val="0"/>
      <w:marTop w:val="0"/>
      <w:marBottom w:val="0"/>
      <w:divBdr>
        <w:top w:val="none" w:sz="0" w:space="0" w:color="auto"/>
        <w:left w:val="none" w:sz="0" w:space="0" w:color="auto"/>
        <w:bottom w:val="none" w:sz="0" w:space="0" w:color="auto"/>
        <w:right w:val="none" w:sz="0" w:space="0" w:color="auto"/>
      </w:divBdr>
    </w:div>
    <w:div w:id="333607895">
      <w:bodyDiv w:val="1"/>
      <w:marLeft w:val="0"/>
      <w:marRight w:val="0"/>
      <w:marTop w:val="0"/>
      <w:marBottom w:val="0"/>
      <w:divBdr>
        <w:top w:val="none" w:sz="0" w:space="0" w:color="auto"/>
        <w:left w:val="none" w:sz="0" w:space="0" w:color="auto"/>
        <w:bottom w:val="none" w:sz="0" w:space="0" w:color="auto"/>
        <w:right w:val="none" w:sz="0" w:space="0" w:color="auto"/>
      </w:divBdr>
    </w:div>
    <w:div w:id="449861344">
      <w:bodyDiv w:val="1"/>
      <w:marLeft w:val="0"/>
      <w:marRight w:val="0"/>
      <w:marTop w:val="0"/>
      <w:marBottom w:val="0"/>
      <w:divBdr>
        <w:top w:val="none" w:sz="0" w:space="0" w:color="auto"/>
        <w:left w:val="none" w:sz="0" w:space="0" w:color="auto"/>
        <w:bottom w:val="none" w:sz="0" w:space="0" w:color="auto"/>
        <w:right w:val="none" w:sz="0" w:space="0" w:color="auto"/>
      </w:divBdr>
      <w:divsChild>
        <w:div w:id="818960086">
          <w:marLeft w:val="446"/>
          <w:marRight w:val="0"/>
          <w:marTop w:val="0"/>
          <w:marBottom w:val="0"/>
          <w:divBdr>
            <w:top w:val="none" w:sz="0" w:space="0" w:color="auto"/>
            <w:left w:val="none" w:sz="0" w:space="0" w:color="auto"/>
            <w:bottom w:val="none" w:sz="0" w:space="0" w:color="auto"/>
            <w:right w:val="none" w:sz="0" w:space="0" w:color="auto"/>
          </w:divBdr>
        </w:div>
        <w:div w:id="2081705873">
          <w:marLeft w:val="446"/>
          <w:marRight w:val="0"/>
          <w:marTop w:val="0"/>
          <w:marBottom w:val="0"/>
          <w:divBdr>
            <w:top w:val="none" w:sz="0" w:space="0" w:color="auto"/>
            <w:left w:val="none" w:sz="0" w:space="0" w:color="auto"/>
            <w:bottom w:val="none" w:sz="0" w:space="0" w:color="auto"/>
            <w:right w:val="none" w:sz="0" w:space="0" w:color="auto"/>
          </w:divBdr>
        </w:div>
      </w:divsChild>
    </w:div>
    <w:div w:id="467816980">
      <w:bodyDiv w:val="1"/>
      <w:marLeft w:val="0"/>
      <w:marRight w:val="0"/>
      <w:marTop w:val="0"/>
      <w:marBottom w:val="0"/>
      <w:divBdr>
        <w:top w:val="none" w:sz="0" w:space="0" w:color="auto"/>
        <w:left w:val="none" w:sz="0" w:space="0" w:color="auto"/>
        <w:bottom w:val="none" w:sz="0" w:space="0" w:color="auto"/>
        <w:right w:val="none" w:sz="0" w:space="0" w:color="auto"/>
      </w:divBdr>
    </w:div>
    <w:div w:id="481656404">
      <w:bodyDiv w:val="1"/>
      <w:marLeft w:val="0"/>
      <w:marRight w:val="0"/>
      <w:marTop w:val="0"/>
      <w:marBottom w:val="0"/>
      <w:divBdr>
        <w:top w:val="none" w:sz="0" w:space="0" w:color="auto"/>
        <w:left w:val="none" w:sz="0" w:space="0" w:color="auto"/>
        <w:bottom w:val="none" w:sz="0" w:space="0" w:color="auto"/>
        <w:right w:val="none" w:sz="0" w:space="0" w:color="auto"/>
      </w:divBdr>
    </w:div>
    <w:div w:id="568685935">
      <w:bodyDiv w:val="1"/>
      <w:marLeft w:val="0"/>
      <w:marRight w:val="0"/>
      <w:marTop w:val="0"/>
      <w:marBottom w:val="0"/>
      <w:divBdr>
        <w:top w:val="none" w:sz="0" w:space="0" w:color="auto"/>
        <w:left w:val="none" w:sz="0" w:space="0" w:color="auto"/>
        <w:bottom w:val="none" w:sz="0" w:space="0" w:color="auto"/>
        <w:right w:val="none" w:sz="0" w:space="0" w:color="auto"/>
      </w:divBdr>
      <w:divsChild>
        <w:div w:id="1915435057">
          <w:marLeft w:val="0"/>
          <w:marRight w:val="0"/>
          <w:marTop w:val="240"/>
          <w:marBottom w:val="0"/>
          <w:divBdr>
            <w:top w:val="none" w:sz="0" w:space="0" w:color="auto"/>
            <w:left w:val="none" w:sz="0" w:space="0" w:color="auto"/>
            <w:bottom w:val="none" w:sz="0" w:space="0" w:color="auto"/>
            <w:right w:val="none" w:sz="0" w:space="0" w:color="auto"/>
          </w:divBdr>
        </w:div>
        <w:div w:id="1492217928">
          <w:marLeft w:val="0"/>
          <w:marRight w:val="0"/>
          <w:marTop w:val="240"/>
          <w:marBottom w:val="0"/>
          <w:divBdr>
            <w:top w:val="none" w:sz="0" w:space="0" w:color="auto"/>
            <w:left w:val="none" w:sz="0" w:space="0" w:color="auto"/>
            <w:bottom w:val="none" w:sz="0" w:space="0" w:color="auto"/>
            <w:right w:val="none" w:sz="0" w:space="0" w:color="auto"/>
          </w:divBdr>
        </w:div>
        <w:div w:id="1004550520">
          <w:marLeft w:val="0"/>
          <w:marRight w:val="0"/>
          <w:marTop w:val="240"/>
          <w:marBottom w:val="0"/>
          <w:divBdr>
            <w:top w:val="none" w:sz="0" w:space="0" w:color="auto"/>
            <w:left w:val="none" w:sz="0" w:space="0" w:color="auto"/>
            <w:bottom w:val="none" w:sz="0" w:space="0" w:color="auto"/>
            <w:right w:val="none" w:sz="0" w:space="0" w:color="auto"/>
          </w:divBdr>
        </w:div>
        <w:div w:id="1856647242">
          <w:marLeft w:val="0"/>
          <w:marRight w:val="0"/>
          <w:marTop w:val="240"/>
          <w:marBottom w:val="0"/>
          <w:divBdr>
            <w:top w:val="none" w:sz="0" w:space="0" w:color="auto"/>
            <w:left w:val="none" w:sz="0" w:space="0" w:color="auto"/>
            <w:bottom w:val="none" w:sz="0" w:space="0" w:color="auto"/>
            <w:right w:val="none" w:sz="0" w:space="0" w:color="auto"/>
          </w:divBdr>
        </w:div>
        <w:div w:id="2005470900">
          <w:marLeft w:val="0"/>
          <w:marRight w:val="0"/>
          <w:marTop w:val="240"/>
          <w:marBottom w:val="0"/>
          <w:divBdr>
            <w:top w:val="none" w:sz="0" w:space="0" w:color="auto"/>
            <w:left w:val="none" w:sz="0" w:space="0" w:color="auto"/>
            <w:bottom w:val="none" w:sz="0" w:space="0" w:color="auto"/>
            <w:right w:val="none" w:sz="0" w:space="0" w:color="auto"/>
          </w:divBdr>
        </w:div>
        <w:div w:id="436415821">
          <w:marLeft w:val="0"/>
          <w:marRight w:val="0"/>
          <w:marTop w:val="240"/>
          <w:marBottom w:val="0"/>
          <w:divBdr>
            <w:top w:val="none" w:sz="0" w:space="0" w:color="auto"/>
            <w:left w:val="none" w:sz="0" w:space="0" w:color="auto"/>
            <w:bottom w:val="none" w:sz="0" w:space="0" w:color="auto"/>
            <w:right w:val="none" w:sz="0" w:space="0" w:color="auto"/>
          </w:divBdr>
        </w:div>
        <w:div w:id="1402169637">
          <w:marLeft w:val="0"/>
          <w:marRight w:val="0"/>
          <w:marTop w:val="240"/>
          <w:marBottom w:val="0"/>
          <w:divBdr>
            <w:top w:val="none" w:sz="0" w:space="0" w:color="auto"/>
            <w:left w:val="none" w:sz="0" w:space="0" w:color="auto"/>
            <w:bottom w:val="none" w:sz="0" w:space="0" w:color="auto"/>
            <w:right w:val="none" w:sz="0" w:space="0" w:color="auto"/>
          </w:divBdr>
        </w:div>
        <w:div w:id="563955161">
          <w:marLeft w:val="0"/>
          <w:marRight w:val="0"/>
          <w:marTop w:val="240"/>
          <w:marBottom w:val="0"/>
          <w:divBdr>
            <w:top w:val="none" w:sz="0" w:space="0" w:color="auto"/>
            <w:left w:val="none" w:sz="0" w:space="0" w:color="auto"/>
            <w:bottom w:val="none" w:sz="0" w:space="0" w:color="auto"/>
            <w:right w:val="none" w:sz="0" w:space="0" w:color="auto"/>
          </w:divBdr>
        </w:div>
        <w:div w:id="422721894">
          <w:marLeft w:val="0"/>
          <w:marRight w:val="0"/>
          <w:marTop w:val="240"/>
          <w:marBottom w:val="0"/>
          <w:divBdr>
            <w:top w:val="none" w:sz="0" w:space="0" w:color="auto"/>
            <w:left w:val="none" w:sz="0" w:space="0" w:color="auto"/>
            <w:bottom w:val="none" w:sz="0" w:space="0" w:color="auto"/>
            <w:right w:val="none" w:sz="0" w:space="0" w:color="auto"/>
          </w:divBdr>
        </w:div>
      </w:divsChild>
    </w:div>
    <w:div w:id="610862688">
      <w:bodyDiv w:val="1"/>
      <w:marLeft w:val="0"/>
      <w:marRight w:val="0"/>
      <w:marTop w:val="0"/>
      <w:marBottom w:val="0"/>
      <w:divBdr>
        <w:top w:val="none" w:sz="0" w:space="0" w:color="auto"/>
        <w:left w:val="none" w:sz="0" w:space="0" w:color="auto"/>
        <w:bottom w:val="none" w:sz="0" w:space="0" w:color="auto"/>
        <w:right w:val="none" w:sz="0" w:space="0" w:color="auto"/>
      </w:divBdr>
    </w:div>
    <w:div w:id="648021515">
      <w:bodyDiv w:val="1"/>
      <w:marLeft w:val="0"/>
      <w:marRight w:val="0"/>
      <w:marTop w:val="0"/>
      <w:marBottom w:val="0"/>
      <w:divBdr>
        <w:top w:val="none" w:sz="0" w:space="0" w:color="auto"/>
        <w:left w:val="none" w:sz="0" w:space="0" w:color="auto"/>
        <w:bottom w:val="none" w:sz="0" w:space="0" w:color="auto"/>
        <w:right w:val="none" w:sz="0" w:space="0" w:color="auto"/>
      </w:divBdr>
    </w:div>
    <w:div w:id="676155228">
      <w:bodyDiv w:val="1"/>
      <w:marLeft w:val="0"/>
      <w:marRight w:val="0"/>
      <w:marTop w:val="0"/>
      <w:marBottom w:val="0"/>
      <w:divBdr>
        <w:top w:val="none" w:sz="0" w:space="0" w:color="auto"/>
        <w:left w:val="none" w:sz="0" w:space="0" w:color="auto"/>
        <w:bottom w:val="none" w:sz="0" w:space="0" w:color="auto"/>
        <w:right w:val="none" w:sz="0" w:space="0" w:color="auto"/>
      </w:divBdr>
    </w:div>
    <w:div w:id="684745378">
      <w:bodyDiv w:val="1"/>
      <w:marLeft w:val="0"/>
      <w:marRight w:val="0"/>
      <w:marTop w:val="0"/>
      <w:marBottom w:val="0"/>
      <w:divBdr>
        <w:top w:val="none" w:sz="0" w:space="0" w:color="auto"/>
        <w:left w:val="none" w:sz="0" w:space="0" w:color="auto"/>
        <w:bottom w:val="none" w:sz="0" w:space="0" w:color="auto"/>
        <w:right w:val="none" w:sz="0" w:space="0" w:color="auto"/>
      </w:divBdr>
    </w:div>
    <w:div w:id="715588785">
      <w:bodyDiv w:val="1"/>
      <w:marLeft w:val="0"/>
      <w:marRight w:val="0"/>
      <w:marTop w:val="0"/>
      <w:marBottom w:val="0"/>
      <w:divBdr>
        <w:top w:val="none" w:sz="0" w:space="0" w:color="auto"/>
        <w:left w:val="none" w:sz="0" w:space="0" w:color="auto"/>
        <w:bottom w:val="none" w:sz="0" w:space="0" w:color="auto"/>
        <w:right w:val="none" w:sz="0" w:space="0" w:color="auto"/>
      </w:divBdr>
    </w:div>
    <w:div w:id="870609064">
      <w:bodyDiv w:val="1"/>
      <w:marLeft w:val="0"/>
      <w:marRight w:val="0"/>
      <w:marTop w:val="0"/>
      <w:marBottom w:val="0"/>
      <w:divBdr>
        <w:top w:val="none" w:sz="0" w:space="0" w:color="auto"/>
        <w:left w:val="none" w:sz="0" w:space="0" w:color="auto"/>
        <w:bottom w:val="none" w:sz="0" w:space="0" w:color="auto"/>
        <w:right w:val="none" w:sz="0" w:space="0" w:color="auto"/>
      </w:divBdr>
      <w:divsChild>
        <w:div w:id="1620989955">
          <w:marLeft w:val="0"/>
          <w:marRight w:val="0"/>
          <w:marTop w:val="0"/>
          <w:marBottom w:val="0"/>
          <w:divBdr>
            <w:top w:val="none" w:sz="0" w:space="0" w:color="auto"/>
            <w:left w:val="none" w:sz="0" w:space="0" w:color="auto"/>
            <w:bottom w:val="none" w:sz="0" w:space="0" w:color="auto"/>
            <w:right w:val="none" w:sz="0" w:space="0" w:color="auto"/>
          </w:divBdr>
          <w:divsChild>
            <w:div w:id="821627290">
              <w:marLeft w:val="0"/>
              <w:marRight w:val="0"/>
              <w:marTop w:val="0"/>
              <w:marBottom w:val="0"/>
              <w:divBdr>
                <w:top w:val="none" w:sz="0" w:space="0" w:color="auto"/>
                <w:left w:val="none" w:sz="0" w:space="0" w:color="auto"/>
                <w:bottom w:val="none" w:sz="0" w:space="0" w:color="auto"/>
                <w:right w:val="none" w:sz="0" w:space="0" w:color="auto"/>
              </w:divBdr>
              <w:divsChild>
                <w:div w:id="1262494757">
                  <w:marLeft w:val="0"/>
                  <w:marRight w:val="0"/>
                  <w:marTop w:val="0"/>
                  <w:marBottom w:val="0"/>
                  <w:divBdr>
                    <w:top w:val="none" w:sz="0" w:space="0" w:color="auto"/>
                    <w:left w:val="none" w:sz="0" w:space="0" w:color="auto"/>
                    <w:bottom w:val="none" w:sz="0" w:space="0" w:color="auto"/>
                    <w:right w:val="none" w:sz="0" w:space="0" w:color="auto"/>
                  </w:divBdr>
                </w:div>
                <w:div w:id="9158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3615">
      <w:bodyDiv w:val="1"/>
      <w:marLeft w:val="0"/>
      <w:marRight w:val="0"/>
      <w:marTop w:val="0"/>
      <w:marBottom w:val="0"/>
      <w:divBdr>
        <w:top w:val="none" w:sz="0" w:space="0" w:color="auto"/>
        <w:left w:val="none" w:sz="0" w:space="0" w:color="auto"/>
        <w:bottom w:val="none" w:sz="0" w:space="0" w:color="auto"/>
        <w:right w:val="none" w:sz="0" w:space="0" w:color="auto"/>
      </w:divBdr>
    </w:div>
    <w:div w:id="891968692">
      <w:bodyDiv w:val="1"/>
      <w:marLeft w:val="0"/>
      <w:marRight w:val="0"/>
      <w:marTop w:val="0"/>
      <w:marBottom w:val="0"/>
      <w:divBdr>
        <w:top w:val="none" w:sz="0" w:space="0" w:color="auto"/>
        <w:left w:val="none" w:sz="0" w:space="0" w:color="auto"/>
        <w:bottom w:val="none" w:sz="0" w:space="0" w:color="auto"/>
        <w:right w:val="none" w:sz="0" w:space="0" w:color="auto"/>
      </w:divBdr>
    </w:div>
    <w:div w:id="905646211">
      <w:bodyDiv w:val="1"/>
      <w:marLeft w:val="0"/>
      <w:marRight w:val="0"/>
      <w:marTop w:val="0"/>
      <w:marBottom w:val="0"/>
      <w:divBdr>
        <w:top w:val="none" w:sz="0" w:space="0" w:color="auto"/>
        <w:left w:val="none" w:sz="0" w:space="0" w:color="auto"/>
        <w:bottom w:val="none" w:sz="0" w:space="0" w:color="auto"/>
        <w:right w:val="none" w:sz="0" w:space="0" w:color="auto"/>
      </w:divBdr>
    </w:div>
    <w:div w:id="928078938">
      <w:bodyDiv w:val="1"/>
      <w:marLeft w:val="0"/>
      <w:marRight w:val="0"/>
      <w:marTop w:val="0"/>
      <w:marBottom w:val="0"/>
      <w:divBdr>
        <w:top w:val="none" w:sz="0" w:space="0" w:color="auto"/>
        <w:left w:val="none" w:sz="0" w:space="0" w:color="auto"/>
        <w:bottom w:val="none" w:sz="0" w:space="0" w:color="auto"/>
        <w:right w:val="none" w:sz="0" w:space="0" w:color="auto"/>
      </w:divBdr>
    </w:div>
    <w:div w:id="929195074">
      <w:bodyDiv w:val="1"/>
      <w:marLeft w:val="0"/>
      <w:marRight w:val="0"/>
      <w:marTop w:val="0"/>
      <w:marBottom w:val="0"/>
      <w:divBdr>
        <w:top w:val="none" w:sz="0" w:space="0" w:color="auto"/>
        <w:left w:val="none" w:sz="0" w:space="0" w:color="auto"/>
        <w:bottom w:val="none" w:sz="0" w:space="0" w:color="auto"/>
        <w:right w:val="none" w:sz="0" w:space="0" w:color="auto"/>
      </w:divBdr>
      <w:divsChild>
        <w:div w:id="432896463">
          <w:marLeft w:val="0"/>
          <w:marRight w:val="0"/>
          <w:marTop w:val="0"/>
          <w:marBottom w:val="0"/>
          <w:divBdr>
            <w:top w:val="none" w:sz="0" w:space="0" w:color="auto"/>
            <w:left w:val="none" w:sz="0" w:space="0" w:color="auto"/>
            <w:bottom w:val="none" w:sz="0" w:space="0" w:color="auto"/>
            <w:right w:val="none" w:sz="0" w:space="0" w:color="auto"/>
          </w:divBdr>
          <w:divsChild>
            <w:div w:id="750740568">
              <w:marLeft w:val="0"/>
              <w:marRight w:val="0"/>
              <w:marTop w:val="0"/>
              <w:marBottom w:val="0"/>
              <w:divBdr>
                <w:top w:val="none" w:sz="0" w:space="0" w:color="auto"/>
                <w:left w:val="none" w:sz="0" w:space="0" w:color="auto"/>
                <w:bottom w:val="none" w:sz="0" w:space="0" w:color="auto"/>
                <w:right w:val="none" w:sz="0" w:space="0" w:color="auto"/>
              </w:divBdr>
              <w:divsChild>
                <w:div w:id="181866468">
                  <w:marLeft w:val="0"/>
                  <w:marRight w:val="0"/>
                  <w:marTop w:val="0"/>
                  <w:marBottom w:val="0"/>
                  <w:divBdr>
                    <w:top w:val="none" w:sz="0" w:space="0" w:color="auto"/>
                    <w:left w:val="none" w:sz="0" w:space="0" w:color="auto"/>
                    <w:bottom w:val="none" w:sz="0" w:space="0" w:color="auto"/>
                    <w:right w:val="none" w:sz="0" w:space="0" w:color="auto"/>
                  </w:divBdr>
                  <w:divsChild>
                    <w:div w:id="801994560">
                      <w:marLeft w:val="0"/>
                      <w:marRight w:val="0"/>
                      <w:marTop w:val="0"/>
                      <w:marBottom w:val="0"/>
                      <w:divBdr>
                        <w:top w:val="none" w:sz="0" w:space="0" w:color="auto"/>
                        <w:left w:val="none" w:sz="0" w:space="0" w:color="auto"/>
                        <w:bottom w:val="none" w:sz="0" w:space="0" w:color="auto"/>
                        <w:right w:val="none" w:sz="0" w:space="0" w:color="auto"/>
                      </w:divBdr>
                      <w:divsChild>
                        <w:div w:id="543055356">
                          <w:marLeft w:val="0"/>
                          <w:marRight w:val="0"/>
                          <w:marTop w:val="0"/>
                          <w:marBottom w:val="0"/>
                          <w:divBdr>
                            <w:top w:val="none" w:sz="0" w:space="0" w:color="auto"/>
                            <w:left w:val="none" w:sz="0" w:space="0" w:color="auto"/>
                            <w:bottom w:val="none" w:sz="0" w:space="0" w:color="auto"/>
                            <w:right w:val="none" w:sz="0" w:space="0" w:color="auto"/>
                          </w:divBdr>
                          <w:divsChild>
                            <w:div w:id="971715622">
                              <w:marLeft w:val="0"/>
                              <w:marRight w:val="0"/>
                              <w:marTop w:val="0"/>
                              <w:marBottom w:val="0"/>
                              <w:divBdr>
                                <w:top w:val="none" w:sz="0" w:space="0" w:color="auto"/>
                                <w:left w:val="none" w:sz="0" w:space="0" w:color="auto"/>
                                <w:bottom w:val="none" w:sz="0" w:space="0" w:color="auto"/>
                                <w:right w:val="none" w:sz="0" w:space="0" w:color="auto"/>
                              </w:divBdr>
                              <w:divsChild>
                                <w:div w:id="1435515623">
                                  <w:marLeft w:val="0"/>
                                  <w:marRight w:val="0"/>
                                  <w:marTop w:val="0"/>
                                  <w:marBottom w:val="0"/>
                                  <w:divBdr>
                                    <w:top w:val="none" w:sz="0" w:space="0" w:color="auto"/>
                                    <w:left w:val="none" w:sz="0" w:space="0" w:color="auto"/>
                                    <w:bottom w:val="none" w:sz="0" w:space="0" w:color="auto"/>
                                    <w:right w:val="none" w:sz="0" w:space="0" w:color="auto"/>
                                  </w:divBdr>
                                  <w:divsChild>
                                    <w:div w:id="1505779290">
                                      <w:marLeft w:val="0"/>
                                      <w:marRight w:val="0"/>
                                      <w:marTop w:val="0"/>
                                      <w:marBottom w:val="150"/>
                                      <w:divBdr>
                                        <w:top w:val="none" w:sz="0" w:space="0" w:color="auto"/>
                                        <w:left w:val="none" w:sz="0" w:space="0" w:color="auto"/>
                                        <w:bottom w:val="single" w:sz="6" w:space="11" w:color="EEEEEE"/>
                                        <w:right w:val="none" w:sz="0" w:space="0" w:color="auto"/>
                                      </w:divBdr>
                                      <w:divsChild>
                                        <w:div w:id="921181582">
                                          <w:marLeft w:val="0"/>
                                          <w:marRight w:val="0"/>
                                          <w:marTop w:val="0"/>
                                          <w:marBottom w:val="0"/>
                                          <w:divBdr>
                                            <w:top w:val="single" w:sz="2" w:space="2" w:color="EEEEEE"/>
                                            <w:left w:val="single" w:sz="2" w:space="2" w:color="EEEEEE"/>
                                            <w:bottom w:val="single" w:sz="2" w:space="2" w:color="EEEEEE"/>
                                            <w:right w:val="single" w:sz="2" w:space="2" w:color="EEEEEE"/>
                                          </w:divBdr>
                                        </w:div>
                                      </w:divsChild>
                                    </w:div>
                                  </w:divsChild>
                                </w:div>
                              </w:divsChild>
                            </w:div>
                          </w:divsChild>
                        </w:div>
                      </w:divsChild>
                    </w:div>
                  </w:divsChild>
                </w:div>
              </w:divsChild>
            </w:div>
          </w:divsChild>
        </w:div>
      </w:divsChild>
    </w:div>
    <w:div w:id="930964824">
      <w:bodyDiv w:val="1"/>
      <w:marLeft w:val="0"/>
      <w:marRight w:val="0"/>
      <w:marTop w:val="0"/>
      <w:marBottom w:val="0"/>
      <w:divBdr>
        <w:top w:val="none" w:sz="0" w:space="0" w:color="auto"/>
        <w:left w:val="none" w:sz="0" w:space="0" w:color="auto"/>
        <w:bottom w:val="none" w:sz="0" w:space="0" w:color="auto"/>
        <w:right w:val="none" w:sz="0" w:space="0" w:color="auto"/>
      </w:divBdr>
    </w:div>
    <w:div w:id="959997523">
      <w:bodyDiv w:val="1"/>
      <w:marLeft w:val="0"/>
      <w:marRight w:val="0"/>
      <w:marTop w:val="0"/>
      <w:marBottom w:val="0"/>
      <w:divBdr>
        <w:top w:val="none" w:sz="0" w:space="0" w:color="auto"/>
        <w:left w:val="none" w:sz="0" w:space="0" w:color="auto"/>
        <w:bottom w:val="none" w:sz="0" w:space="0" w:color="auto"/>
        <w:right w:val="none" w:sz="0" w:space="0" w:color="auto"/>
      </w:divBdr>
    </w:div>
    <w:div w:id="974985794">
      <w:bodyDiv w:val="1"/>
      <w:marLeft w:val="0"/>
      <w:marRight w:val="0"/>
      <w:marTop w:val="0"/>
      <w:marBottom w:val="0"/>
      <w:divBdr>
        <w:top w:val="none" w:sz="0" w:space="0" w:color="auto"/>
        <w:left w:val="none" w:sz="0" w:space="0" w:color="auto"/>
        <w:bottom w:val="none" w:sz="0" w:space="0" w:color="auto"/>
        <w:right w:val="none" w:sz="0" w:space="0" w:color="auto"/>
      </w:divBdr>
    </w:div>
    <w:div w:id="1012606309">
      <w:bodyDiv w:val="1"/>
      <w:marLeft w:val="0"/>
      <w:marRight w:val="0"/>
      <w:marTop w:val="0"/>
      <w:marBottom w:val="0"/>
      <w:divBdr>
        <w:top w:val="none" w:sz="0" w:space="0" w:color="auto"/>
        <w:left w:val="none" w:sz="0" w:space="0" w:color="auto"/>
        <w:bottom w:val="none" w:sz="0" w:space="0" w:color="auto"/>
        <w:right w:val="none" w:sz="0" w:space="0" w:color="auto"/>
      </w:divBdr>
    </w:div>
    <w:div w:id="1083182670">
      <w:bodyDiv w:val="1"/>
      <w:marLeft w:val="0"/>
      <w:marRight w:val="0"/>
      <w:marTop w:val="0"/>
      <w:marBottom w:val="0"/>
      <w:divBdr>
        <w:top w:val="none" w:sz="0" w:space="0" w:color="auto"/>
        <w:left w:val="none" w:sz="0" w:space="0" w:color="auto"/>
        <w:bottom w:val="none" w:sz="0" w:space="0" w:color="auto"/>
        <w:right w:val="none" w:sz="0" w:space="0" w:color="auto"/>
      </w:divBdr>
      <w:divsChild>
        <w:div w:id="472479065">
          <w:marLeft w:val="0"/>
          <w:marRight w:val="0"/>
          <w:marTop w:val="0"/>
          <w:marBottom w:val="0"/>
          <w:divBdr>
            <w:top w:val="none" w:sz="0" w:space="0" w:color="auto"/>
            <w:left w:val="none" w:sz="0" w:space="0" w:color="auto"/>
            <w:bottom w:val="none" w:sz="0" w:space="0" w:color="auto"/>
            <w:right w:val="none" w:sz="0" w:space="0" w:color="auto"/>
          </w:divBdr>
          <w:divsChild>
            <w:div w:id="17003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38927">
      <w:bodyDiv w:val="1"/>
      <w:marLeft w:val="0"/>
      <w:marRight w:val="0"/>
      <w:marTop w:val="0"/>
      <w:marBottom w:val="0"/>
      <w:divBdr>
        <w:top w:val="none" w:sz="0" w:space="0" w:color="auto"/>
        <w:left w:val="none" w:sz="0" w:space="0" w:color="auto"/>
        <w:bottom w:val="none" w:sz="0" w:space="0" w:color="auto"/>
        <w:right w:val="none" w:sz="0" w:space="0" w:color="auto"/>
      </w:divBdr>
      <w:divsChild>
        <w:div w:id="1723598613">
          <w:marLeft w:val="547"/>
          <w:marRight w:val="0"/>
          <w:marTop w:val="0"/>
          <w:marBottom w:val="0"/>
          <w:divBdr>
            <w:top w:val="none" w:sz="0" w:space="0" w:color="auto"/>
            <w:left w:val="none" w:sz="0" w:space="0" w:color="auto"/>
            <w:bottom w:val="none" w:sz="0" w:space="0" w:color="auto"/>
            <w:right w:val="none" w:sz="0" w:space="0" w:color="auto"/>
          </w:divBdr>
        </w:div>
        <w:div w:id="242493434">
          <w:marLeft w:val="547"/>
          <w:marRight w:val="0"/>
          <w:marTop w:val="0"/>
          <w:marBottom w:val="0"/>
          <w:divBdr>
            <w:top w:val="none" w:sz="0" w:space="0" w:color="auto"/>
            <w:left w:val="none" w:sz="0" w:space="0" w:color="auto"/>
            <w:bottom w:val="none" w:sz="0" w:space="0" w:color="auto"/>
            <w:right w:val="none" w:sz="0" w:space="0" w:color="auto"/>
          </w:divBdr>
        </w:div>
      </w:divsChild>
    </w:div>
    <w:div w:id="1129977525">
      <w:bodyDiv w:val="1"/>
      <w:marLeft w:val="0"/>
      <w:marRight w:val="0"/>
      <w:marTop w:val="0"/>
      <w:marBottom w:val="0"/>
      <w:divBdr>
        <w:top w:val="none" w:sz="0" w:space="0" w:color="auto"/>
        <w:left w:val="none" w:sz="0" w:space="0" w:color="auto"/>
        <w:bottom w:val="none" w:sz="0" w:space="0" w:color="auto"/>
        <w:right w:val="none" w:sz="0" w:space="0" w:color="auto"/>
      </w:divBdr>
      <w:divsChild>
        <w:div w:id="454372774">
          <w:marLeft w:val="0"/>
          <w:marRight w:val="0"/>
          <w:marTop w:val="240"/>
          <w:marBottom w:val="0"/>
          <w:divBdr>
            <w:top w:val="none" w:sz="0" w:space="0" w:color="auto"/>
            <w:left w:val="none" w:sz="0" w:space="0" w:color="auto"/>
            <w:bottom w:val="none" w:sz="0" w:space="0" w:color="auto"/>
            <w:right w:val="none" w:sz="0" w:space="0" w:color="auto"/>
          </w:divBdr>
        </w:div>
        <w:div w:id="570425358">
          <w:marLeft w:val="0"/>
          <w:marRight w:val="0"/>
          <w:marTop w:val="240"/>
          <w:marBottom w:val="0"/>
          <w:divBdr>
            <w:top w:val="none" w:sz="0" w:space="0" w:color="auto"/>
            <w:left w:val="none" w:sz="0" w:space="0" w:color="auto"/>
            <w:bottom w:val="none" w:sz="0" w:space="0" w:color="auto"/>
            <w:right w:val="none" w:sz="0" w:space="0" w:color="auto"/>
          </w:divBdr>
        </w:div>
        <w:div w:id="1819027556">
          <w:marLeft w:val="0"/>
          <w:marRight w:val="0"/>
          <w:marTop w:val="240"/>
          <w:marBottom w:val="0"/>
          <w:divBdr>
            <w:top w:val="none" w:sz="0" w:space="0" w:color="auto"/>
            <w:left w:val="none" w:sz="0" w:space="0" w:color="auto"/>
            <w:bottom w:val="none" w:sz="0" w:space="0" w:color="auto"/>
            <w:right w:val="none" w:sz="0" w:space="0" w:color="auto"/>
          </w:divBdr>
        </w:div>
        <w:div w:id="1395199309">
          <w:marLeft w:val="0"/>
          <w:marRight w:val="0"/>
          <w:marTop w:val="240"/>
          <w:marBottom w:val="0"/>
          <w:divBdr>
            <w:top w:val="none" w:sz="0" w:space="0" w:color="auto"/>
            <w:left w:val="none" w:sz="0" w:space="0" w:color="auto"/>
            <w:bottom w:val="none" w:sz="0" w:space="0" w:color="auto"/>
            <w:right w:val="none" w:sz="0" w:space="0" w:color="auto"/>
          </w:divBdr>
        </w:div>
        <w:div w:id="1374844481">
          <w:marLeft w:val="0"/>
          <w:marRight w:val="0"/>
          <w:marTop w:val="240"/>
          <w:marBottom w:val="0"/>
          <w:divBdr>
            <w:top w:val="none" w:sz="0" w:space="0" w:color="auto"/>
            <w:left w:val="none" w:sz="0" w:space="0" w:color="auto"/>
            <w:bottom w:val="none" w:sz="0" w:space="0" w:color="auto"/>
            <w:right w:val="none" w:sz="0" w:space="0" w:color="auto"/>
          </w:divBdr>
        </w:div>
      </w:divsChild>
    </w:div>
    <w:div w:id="1134324766">
      <w:bodyDiv w:val="1"/>
      <w:marLeft w:val="0"/>
      <w:marRight w:val="0"/>
      <w:marTop w:val="0"/>
      <w:marBottom w:val="0"/>
      <w:divBdr>
        <w:top w:val="none" w:sz="0" w:space="0" w:color="auto"/>
        <w:left w:val="none" w:sz="0" w:space="0" w:color="auto"/>
        <w:bottom w:val="none" w:sz="0" w:space="0" w:color="auto"/>
        <w:right w:val="none" w:sz="0" w:space="0" w:color="auto"/>
      </w:divBdr>
    </w:div>
    <w:div w:id="1151294574">
      <w:bodyDiv w:val="1"/>
      <w:marLeft w:val="0"/>
      <w:marRight w:val="0"/>
      <w:marTop w:val="0"/>
      <w:marBottom w:val="0"/>
      <w:divBdr>
        <w:top w:val="none" w:sz="0" w:space="0" w:color="auto"/>
        <w:left w:val="none" w:sz="0" w:space="0" w:color="auto"/>
        <w:bottom w:val="none" w:sz="0" w:space="0" w:color="auto"/>
        <w:right w:val="none" w:sz="0" w:space="0" w:color="auto"/>
      </w:divBdr>
    </w:div>
    <w:div w:id="1152912124">
      <w:bodyDiv w:val="1"/>
      <w:marLeft w:val="0"/>
      <w:marRight w:val="0"/>
      <w:marTop w:val="0"/>
      <w:marBottom w:val="0"/>
      <w:divBdr>
        <w:top w:val="none" w:sz="0" w:space="0" w:color="auto"/>
        <w:left w:val="none" w:sz="0" w:space="0" w:color="auto"/>
        <w:bottom w:val="none" w:sz="0" w:space="0" w:color="auto"/>
        <w:right w:val="none" w:sz="0" w:space="0" w:color="auto"/>
      </w:divBdr>
      <w:divsChild>
        <w:div w:id="995575108">
          <w:marLeft w:val="446"/>
          <w:marRight w:val="0"/>
          <w:marTop w:val="0"/>
          <w:marBottom w:val="0"/>
          <w:divBdr>
            <w:top w:val="none" w:sz="0" w:space="0" w:color="auto"/>
            <w:left w:val="none" w:sz="0" w:space="0" w:color="auto"/>
            <w:bottom w:val="none" w:sz="0" w:space="0" w:color="auto"/>
            <w:right w:val="none" w:sz="0" w:space="0" w:color="auto"/>
          </w:divBdr>
        </w:div>
        <w:div w:id="36322188">
          <w:marLeft w:val="446"/>
          <w:marRight w:val="0"/>
          <w:marTop w:val="0"/>
          <w:marBottom w:val="0"/>
          <w:divBdr>
            <w:top w:val="none" w:sz="0" w:space="0" w:color="auto"/>
            <w:left w:val="none" w:sz="0" w:space="0" w:color="auto"/>
            <w:bottom w:val="none" w:sz="0" w:space="0" w:color="auto"/>
            <w:right w:val="none" w:sz="0" w:space="0" w:color="auto"/>
          </w:divBdr>
        </w:div>
        <w:div w:id="464279903">
          <w:marLeft w:val="446"/>
          <w:marRight w:val="0"/>
          <w:marTop w:val="0"/>
          <w:marBottom w:val="0"/>
          <w:divBdr>
            <w:top w:val="none" w:sz="0" w:space="0" w:color="auto"/>
            <w:left w:val="none" w:sz="0" w:space="0" w:color="auto"/>
            <w:bottom w:val="none" w:sz="0" w:space="0" w:color="auto"/>
            <w:right w:val="none" w:sz="0" w:space="0" w:color="auto"/>
          </w:divBdr>
        </w:div>
        <w:div w:id="500312275">
          <w:marLeft w:val="446"/>
          <w:marRight w:val="0"/>
          <w:marTop w:val="0"/>
          <w:marBottom w:val="0"/>
          <w:divBdr>
            <w:top w:val="none" w:sz="0" w:space="0" w:color="auto"/>
            <w:left w:val="none" w:sz="0" w:space="0" w:color="auto"/>
            <w:bottom w:val="none" w:sz="0" w:space="0" w:color="auto"/>
            <w:right w:val="none" w:sz="0" w:space="0" w:color="auto"/>
          </w:divBdr>
        </w:div>
      </w:divsChild>
    </w:div>
    <w:div w:id="1153981776">
      <w:bodyDiv w:val="1"/>
      <w:marLeft w:val="0"/>
      <w:marRight w:val="0"/>
      <w:marTop w:val="0"/>
      <w:marBottom w:val="0"/>
      <w:divBdr>
        <w:top w:val="none" w:sz="0" w:space="0" w:color="auto"/>
        <w:left w:val="none" w:sz="0" w:space="0" w:color="auto"/>
        <w:bottom w:val="none" w:sz="0" w:space="0" w:color="auto"/>
        <w:right w:val="none" w:sz="0" w:space="0" w:color="auto"/>
      </w:divBdr>
    </w:div>
    <w:div w:id="1164475256">
      <w:bodyDiv w:val="1"/>
      <w:marLeft w:val="0"/>
      <w:marRight w:val="0"/>
      <w:marTop w:val="0"/>
      <w:marBottom w:val="0"/>
      <w:divBdr>
        <w:top w:val="none" w:sz="0" w:space="0" w:color="auto"/>
        <w:left w:val="none" w:sz="0" w:space="0" w:color="auto"/>
        <w:bottom w:val="none" w:sz="0" w:space="0" w:color="auto"/>
        <w:right w:val="none" w:sz="0" w:space="0" w:color="auto"/>
      </w:divBdr>
    </w:div>
    <w:div w:id="1165823763">
      <w:bodyDiv w:val="1"/>
      <w:marLeft w:val="0"/>
      <w:marRight w:val="0"/>
      <w:marTop w:val="0"/>
      <w:marBottom w:val="0"/>
      <w:divBdr>
        <w:top w:val="none" w:sz="0" w:space="0" w:color="auto"/>
        <w:left w:val="none" w:sz="0" w:space="0" w:color="auto"/>
        <w:bottom w:val="none" w:sz="0" w:space="0" w:color="auto"/>
        <w:right w:val="none" w:sz="0" w:space="0" w:color="auto"/>
      </w:divBdr>
    </w:div>
    <w:div w:id="1166020430">
      <w:bodyDiv w:val="1"/>
      <w:marLeft w:val="0"/>
      <w:marRight w:val="0"/>
      <w:marTop w:val="0"/>
      <w:marBottom w:val="0"/>
      <w:divBdr>
        <w:top w:val="none" w:sz="0" w:space="0" w:color="auto"/>
        <w:left w:val="none" w:sz="0" w:space="0" w:color="auto"/>
        <w:bottom w:val="none" w:sz="0" w:space="0" w:color="auto"/>
        <w:right w:val="none" w:sz="0" w:space="0" w:color="auto"/>
      </w:divBdr>
    </w:div>
    <w:div w:id="1256938204">
      <w:bodyDiv w:val="1"/>
      <w:marLeft w:val="0"/>
      <w:marRight w:val="0"/>
      <w:marTop w:val="0"/>
      <w:marBottom w:val="0"/>
      <w:divBdr>
        <w:top w:val="none" w:sz="0" w:space="0" w:color="auto"/>
        <w:left w:val="none" w:sz="0" w:space="0" w:color="auto"/>
        <w:bottom w:val="none" w:sz="0" w:space="0" w:color="auto"/>
        <w:right w:val="none" w:sz="0" w:space="0" w:color="auto"/>
      </w:divBdr>
      <w:divsChild>
        <w:div w:id="584920521">
          <w:marLeft w:val="446"/>
          <w:marRight w:val="0"/>
          <w:marTop w:val="0"/>
          <w:marBottom w:val="0"/>
          <w:divBdr>
            <w:top w:val="none" w:sz="0" w:space="0" w:color="auto"/>
            <w:left w:val="none" w:sz="0" w:space="0" w:color="auto"/>
            <w:bottom w:val="none" w:sz="0" w:space="0" w:color="auto"/>
            <w:right w:val="none" w:sz="0" w:space="0" w:color="auto"/>
          </w:divBdr>
        </w:div>
        <w:div w:id="599417484">
          <w:marLeft w:val="446"/>
          <w:marRight w:val="0"/>
          <w:marTop w:val="0"/>
          <w:marBottom w:val="0"/>
          <w:divBdr>
            <w:top w:val="none" w:sz="0" w:space="0" w:color="auto"/>
            <w:left w:val="none" w:sz="0" w:space="0" w:color="auto"/>
            <w:bottom w:val="none" w:sz="0" w:space="0" w:color="auto"/>
            <w:right w:val="none" w:sz="0" w:space="0" w:color="auto"/>
          </w:divBdr>
        </w:div>
        <w:div w:id="1463883946">
          <w:marLeft w:val="446"/>
          <w:marRight w:val="0"/>
          <w:marTop w:val="0"/>
          <w:marBottom w:val="0"/>
          <w:divBdr>
            <w:top w:val="none" w:sz="0" w:space="0" w:color="auto"/>
            <w:left w:val="none" w:sz="0" w:space="0" w:color="auto"/>
            <w:bottom w:val="none" w:sz="0" w:space="0" w:color="auto"/>
            <w:right w:val="none" w:sz="0" w:space="0" w:color="auto"/>
          </w:divBdr>
        </w:div>
        <w:div w:id="1962223897">
          <w:marLeft w:val="446"/>
          <w:marRight w:val="0"/>
          <w:marTop w:val="0"/>
          <w:marBottom w:val="0"/>
          <w:divBdr>
            <w:top w:val="none" w:sz="0" w:space="0" w:color="auto"/>
            <w:left w:val="none" w:sz="0" w:space="0" w:color="auto"/>
            <w:bottom w:val="none" w:sz="0" w:space="0" w:color="auto"/>
            <w:right w:val="none" w:sz="0" w:space="0" w:color="auto"/>
          </w:divBdr>
        </w:div>
      </w:divsChild>
    </w:div>
    <w:div w:id="1295790501">
      <w:bodyDiv w:val="1"/>
      <w:marLeft w:val="0"/>
      <w:marRight w:val="0"/>
      <w:marTop w:val="0"/>
      <w:marBottom w:val="0"/>
      <w:divBdr>
        <w:top w:val="none" w:sz="0" w:space="0" w:color="auto"/>
        <w:left w:val="none" w:sz="0" w:space="0" w:color="auto"/>
        <w:bottom w:val="none" w:sz="0" w:space="0" w:color="auto"/>
        <w:right w:val="none" w:sz="0" w:space="0" w:color="auto"/>
      </w:divBdr>
    </w:div>
    <w:div w:id="1322779966">
      <w:bodyDiv w:val="1"/>
      <w:marLeft w:val="0"/>
      <w:marRight w:val="0"/>
      <w:marTop w:val="0"/>
      <w:marBottom w:val="0"/>
      <w:divBdr>
        <w:top w:val="none" w:sz="0" w:space="0" w:color="auto"/>
        <w:left w:val="none" w:sz="0" w:space="0" w:color="auto"/>
        <w:bottom w:val="none" w:sz="0" w:space="0" w:color="auto"/>
        <w:right w:val="none" w:sz="0" w:space="0" w:color="auto"/>
      </w:divBdr>
      <w:divsChild>
        <w:div w:id="1748183365">
          <w:marLeft w:val="446"/>
          <w:marRight w:val="0"/>
          <w:marTop w:val="0"/>
          <w:marBottom w:val="0"/>
          <w:divBdr>
            <w:top w:val="none" w:sz="0" w:space="0" w:color="auto"/>
            <w:left w:val="none" w:sz="0" w:space="0" w:color="auto"/>
            <w:bottom w:val="none" w:sz="0" w:space="0" w:color="auto"/>
            <w:right w:val="none" w:sz="0" w:space="0" w:color="auto"/>
          </w:divBdr>
        </w:div>
      </w:divsChild>
    </w:div>
    <w:div w:id="1323463670">
      <w:bodyDiv w:val="1"/>
      <w:marLeft w:val="0"/>
      <w:marRight w:val="0"/>
      <w:marTop w:val="0"/>
      <w:marBottom w:val="0"/>
      <w:divBdr>
        <w:top w:val="none" w:sz="0" w:space="0" w:color="auto"/>
        <w:left w:val="none" w:sz="0" w:space="0" w:color="auto"/>
        <w:bottom w:val="none" w:sz="0" w:space="0" w:color="auto"/>
        <w:right w:val="none" w:sz="0" w:space="0" w:color="auto"/>
      </w:divBdr>
    </w:div>
    <w:div w:id="1327633053">
      <w:bodyDiv w:val="1"/>
      <w:marLeft w:val="0"/>
      <w:marRight w:val="0"/>
      <w:marTop w:val="0"/>
      <w:marBottom w:val="0"/>
      <w:divBdr>
        <w:top w:val="none" w:sz="0" w:space="0" w:color="auto"/>
        <w:left w:val="none" w:sz="0" w:space="0" w:color="auto"/>
        <w:bottom w:val="none" w:sz="0" w:space="0" w:color="auto"/>
        <w:right w:val="none" w:sz="0" w:space="0" w:color="auto"/>
      </w:divBdr>
    </w:div>
    <w:div w:id="1334379042">
      <w:bodyDiv w:val="1"/>
      <w:marLeft w:val="0"/>
      <w:marRight w:val="0"/>
      <w:marTop w:val="0"/>
      <w:marBottom w:val="0"/>
      <w:divBdr>
        <w:top w:val="none" w:sz="0" w:space="0" w:color="auto"/>
        <w:left w:val="none" w:sz="0" w:space="0" w:color="auto"/>
        <w:bottom w:val="none" w:sz="0" w:space="0" w:color="auto"/>
        <w:right w:val="none" w:sz="0" w:space="0" w:color="auto"/>
      </w:divBdr>
    </w:div>
    <w:div w:id="1337801759">
      <w:bodyDiv w:val="1"/>
      <w:marLeft w:val="0"/>
      <w:marRight w:val="0"/>
      <w:marTop w:val="0"/>
      <w:marBottom w:val="0"/>
      <w:divBdr>
        <w:top w:val="none" w:sz="0" w:space="0" w:color="auto"/>
        <w:left w:val="none" w:sz="0" w:space="0" w:color="auto"/>
        <w:bottom w:val="none" w:sz="0" w:space="0" w:color="auto"/>
        <w:right w:val="none" w:sz="0" w:space="0" w:color="auto"/>
      </w:divBdr>
    </w:div>
    <w:div w:id="1356928072">
      <w:bodyDiv w:val="1"/>
      <w:marLeft w:val="0"/>
      <w:marRight w:val="0"/>
      <w:marTop w:val="0"/>
      <w:marBottom w:val="0"/>
      <w:divBdr>
        <w:top w:val="none" w:sz="0" w:space="0" w:color="auto"/>
        <w:left w:val="none" w:sz="0" w:space="0" w:color="auto"/>
        <w:bottom w:val="none" w:sz="0" w:space="0" w:color="auto"/>
        <w:right w:val="none" w:sz="0" w:space="0" w:color="auto"/>
      </w:divBdr>
    </w:div>
    <w:div w:id="1394234231">
      <w:bodyDiv w:val="1"/>
      <w:marLeft w:val="0"/>
      <w:marRight w:val="0"/>
      <w:marTop w:val="0"/>
      <w:marBottom w:val="0"/>
      <w:divBdr>
        <w:top w:val="none" w:sz="0" w:space="0" w:color="auto"/>
        <w:left w:val="none" w:sz="0" w:space="0" w:color="auto"/>
        <w:bottom w:val="none" w:sz="0" w:space="0" w:color="auto"/>
        <w:right w:val="none" w:sz="0" w:space="0" w:color="auto"/>
      </w:divBdr>
    </w:div>
    <w:div w:id="1412778066">
      <w:bodyDiv w:val="1"/>
      <w:marLeft w:val="0"/>
      <w:marRight w:val="0"/>
      <w:marTop w:val="0"/>
      <w:marBottom w:val="0"/>
      <w:divBdr>
        <w:top w:val="none" w:sz="0" w:space="0" w:color="auto"/>
        <w:left w:val="none" w:sz="0" w:space="0" w:color="auto"/>
        <w:bottom w:val="none" w:sz="0" w:space="0" w:color="auto"/>
        <w:right w:val="none" w:sz="0" w:space="0" w:color="auto"/>
      </w:divBdr>
    </w:div>
    <w:div w:id="1427845851">
      <w:bodyDiv w:val="1"/>
      <w:marLeft w:val="0"/>
      <w:marRight w:val="0"/>
      <w:marTop w:val="0"/>
      <w:marBottom w:val="0"/>
      <w:divBdr>
        <w:top w:val="none" w:sz="0" w:space="0" w:color="auto"/>
        <w:left w:val="none" w:sz="0" w:space="0" w:color="auto"/>
        <w:bottom w:val="none" w:sz="0" w:space="0" w:color="auto"/>
        <w:right w:val="none" w:sz="0" w:space="0" w:color="auto"/>
      </w:divBdr>
      <w:divsChild>
        <w:div w:id="1146823092">
          <w:marLeft w:val="0"/>
          <w:marRight w:val="0"/>
          <w:marTop w:val="0"/>
          <w:marBottom w:val="0"/>
          <w:divBdr>
            <w:top w:val="none" w:sz="0" w:space="0" w:color="auto"/>
            <w:left w:val="none" w:sz="0" w:space="0" w:color="auto"/>
            <w:bottom w:val="none" w:sz="0" w:space="0" w:color="auto"/>
            <w:right w:val="none" w:sz="0" w:space="0" w:color="auto"/>
          </w:divBdr>
        </w:div>
        <w:div w:id="194657119">
          <w:marLeft w:val="0"/>
          <w:marRight w:val="0"/>
          <w:marTop w:val="0"/>
          <w:marBottom w:val="0"/>
          <w:divBdr>
            <w:top w:val="none" w:sz="0" w:space="0" w:color="auto"/>
            <w:left w:val="none" w:sz="0" w:space="0" w:color="auto"/>
            <w:bottom w:val="none" w:sz="0" w:space="0" w:color="auto"/>
            <w:right w:val="none" w:sz="0" w:space="0" w:color="auto"/>
          </w:divBdr>
        </w:div>
        <w:div w:id="1183275376">
          <w:marLeft w:val="0"/>
          <w:marRight w:val="0"/>
          <w:marTop w:val="0"/>
          <w:marBottom w:val="0"/>
          <w:divBdr>
            <w:top w:val="none" w:sz="0" w:space="0" w:color="auto"/>
            <w:left w:val="none" w:sz="0" w:space="0" w:color="auto"/>
            <w:bottom w:val="none" w:sz="0" w:space="0" w:color="auto"/>
            <w:right w:val="none" w:sz="0" w:space="0" w:color="auto"/>
          </w:divBdr>
        </w:div>
        <w:div w:id="1313218703">
          <w:marLeft w:val="0"/>
          <w:marRight w:val="0"/>
          <w:marTop w:val="0"/>
          <w:marBottom w:val="0"/>
          <w:divBdr>
            <w:top w:val="none" w:sz="0" w:space="0" w:color="auto"/>
            <w:left w:val="none" w:sz="0" w:space="0" w:color="auto"/>
            <w:bottom w:val="none" w:sz="0" w:space="0" w:color="auto"/>
            <w:right w:val="none" w:sz="0" w:space="0" w:color="auto"/>
          </w:divBdr>
        </w:div>
        <w:div w:id="734620516">
          <w:marLeft w:val="0"/>
          <w:marRight w:val="0"/>
          <w:marTop w:val="0"/>
          <w:marBottom w:val="0"/>
          <w:divBdr>
            <w:top w:val="none" w:sz="0" w:space="0" w:color="auto"/>
            <w:left w:val="none" w:sz="0" w:space="0" w:color="auto"/>
            <w:bottom w:val="none" w:sz="0" w:space="0" w:color="auto"/>
            <w:right w:val="none" w:sz="0" w:space="0" w:color="auto"/>
          </w:divBdr>
        </w:div>
        <w:div w:id="2004625971">
          <w:marLeft w:val="0"/>
          <w:marRight w:val="0"/>
          <w:marTop w:val="0"/>
          <w:marBottom w:val="0"/>
          <w:divBdr>
            <w:top w:val="none" w:sz="0" w:space="0" w:color="auto"/>
            <w:left w:val="none" w:sz="0" w:space="0" w:color="auto"/>
            <w:bottom w:val="none" w:sz="0" w:space="0" w:color="auto"/>
            <w:right w:val="none" w:sz="0" w:space="0" w:color="auto"/>
          </w:divBdr>
        </w:div>
        <w:div w:id="2137063476">
          <w:marLeft w:val="0"/>
          <w:marRight w:val="0"/>
          <w:marTop w:val="0"/>
          <w:marBottom w:val="0"/>
          <w:divBdr>
            <w:top w:val="none" w:sz="0" w:space="0" w:color="auto"/>
            <w:left w:val="none" w:sz="0" w:space="0" w:color="auto"/>
            <w:bottom w:val="none" w:sz="0" w:space="0" w:color="auto"/>
            <w:right w:val="none" w:sz="0" w:space="0" w:color="auto"/>
          </w:divBdr>
        </w:div>
        <w:div w:id="1573613703">
          <w:marLeft w:val="0"/>
          <w:marRight w:val="0"/>
          <w:marTop w:val="0"/>
          <w:marBottom w:val="0"/>
          <w:divBdr>
            <w:top w:val="none" w:sz="0" w:space="0" w:color="auto"/>
            <w:left w:val="none" w:sz="0" w:space="0" w:color="auto"/>
            <w:bottom w:val="none" w:sz="0" w:space="0" w:color="auto"/>
            <w:right w:val="none" w:sz="0" w:space="0" w:color="auto"/>
          </w:divBdr>
        </w:div>
        <w:div w:id="145052326">
          <w:marLeft w:val="0"/>
          <w:marRight w:val="0"/>
          <w:marTop w:val="0"/>
          <w:marBottom w:val="0"/>
          <w:divBdr>
            <w:top w:val="none" w:sz="0" w:space="0" w:color="auto"/>
            <w:left w:val="none" w:sz="0" w:space="0" w:color="auto"/>
            <w:bottom w:val="none" w:sz="0" w:space="0" w:color="auto"/>
            <w:right w:val="none" w:sz="0" w:space="0" w:color="auto"/>
          </w:divBdr>
        </w:div>
        <w:div w:id="1043823722">
          <w:marLeft w:val="0"/>
          <w:marRight w:val="0"/>
          <w:marTop w:val="0"/>
          <w:marBottom w:val="0"/>
          <w:divBdr>
            <w:top w:val="none" w:sz="0" w:space="0" w:color="auto"/>
            <w:left w:val="none" w:sz="0" w:space="0" w:color="auto"/>
            <w:bottom w:val="none" w:sz="0" w:space="0" w:color="auto"/>
            <w:right w:val="none" w:sz="0" w:space="0" w:color="auto"/>
          </w:divBdr>
        </w:div>
        <w:div w:id="1130704859">
          <w:marLeft w:val="0"/>
          <w:marRight w:val="0"/>
          <w:marTop w:val="0"/>
          <w:marBottom w:val="0"/>
          <w:divBdr>
            <w:top w:val="none" w:sz="0" w:space="0" w:color="auto"/>
            <w:left w:val="none" w:sz="0" w:space="0" w:color="auto"/>
            <w:bottom w:val="none" w:sz="0" w:space="0" w:color="auto"/>
            <w:right w:val="none" w:sz="0" w:space="0" w:color="auto"/>
          </w:divBdr>
          <w:divsChild>
            <w:div w:id="665745600">
              <w:marLeft w:val="0"/>
              <w:marRight w:val="0"/>
              <w:marTop w:val="0"/>
              <w:marBottom w:val="0"/>
              <w:divBdr>
                <w:top w:val="none" w:sz="0" w:space="0" w:color="auto"/>
                <w:left w:val="none" w:sz="0" w:space="0" w:color="auto"/>
                <w:bottom w:val="none" w:sz="0" w:space="0" w:color="auto"/>
                <w:right w:val="none" w:sz="0" w:space="0" w:color="auto"/>
              </w:divBdr>
            </w:div>
            <w:div w:id="208416770">
              <w:marLeft w:val="0"/>
              <w:marRight w:val="0"/>
              <w:marTop w:val="0"/>
              <w:marBottom w:val="0"/>
              <w:divBdr>
                <w:top w:val="none" w:sz="0" w:space="0" w:color="auto"/>
                <w:left w:val="none" w:sz="0" w:space="0" w:color="auto"/>
                <w:bottom w:val="none" w:sz="0" w:space="0" w:color="auto"/>
                <w:right w:val="none" w:sz="0" w:space="0" w:color="auto"/>
              </w:divBdr>
            </w:div>
            <w:div w:id="1236548905">
              <w:marLeft w:val="0"/>
              <w:marRight w:val="0"/>
              <w:marTop w:val="0"/>
              <w:marBottom w:val="0"/>
              <w:divBdr>
                <w:top w:val="none" w:sz="0" w:space="0" w:color="auto"/>
                <w:left w:val="none" w:sz="0" w:space="0" w:color="auto"/>
                <w:bottom w:val="none" w:sz="0" w:space="0" w:color="auto"/>
                <w:right w:val="none" w:sz="0" w:space="0" w:color="auto"/>
              </w:divBdr>
            </w:div>
            <w:div w:id="1972634269">
              <w:marLeft w:val="0"/>
              <w:marRight w:val="0"/>
              <w:marTop w:val="0"/>
              <w:marBottom w:val="0"/>
              <w:divBdr>
                <w:top w:val="none" w:sz="0" w:space="0" w:color="auto"/>
                <w:left w:val="none" w:sz="0" w:space="0" w:color="auto"/>
                <w:bottom w:val="none" w:sz="0" w:space="0" w:color="auto"/>
                <w:right w:val="none" w:sz="0" w:space="0" w:color="auto"/>
              </w:divBdr>
            </w:div>
            <w:div w:id="1264145072">
              <w:marLeft w:val="0"/>
              <w:marRight w:val="0"/>
              <w:marTop w:val="0"/>
              <w:marBottom w:val="0"/>
              <w:divBdr>
                <w:top w:val="none" w:sz="0" w:space="0" w:color="auto"/>
                <w:left w:val="none" w:sz="0" w:space="0" w:color="auto"/>
                <w:bottom w:val="none" w:sz="0" w:space="0" w:color="auto"/>
                <w:right w:val="none" w:sz="0" w:space="0" w:color="auto"/>
              </w:divBdr>
            </w:div>
            <w:div w:id="1131284770">
              <w:marLeft w:val="0"/>
              <w:marRight w:val="0"/>
              <w:marTop w:val="0"/>
              <w:marBottom w:val="0"/>
              <w:divBdr>
                <w:top w:val="none" w:sz="0" w:space="0" w:color="auto"/>
                <w:left w:val="none" w:sz="0" w:space="0" w:color="auto"/>
                <w:bottom w:val="none" w:sz="0" w:space="0" w:color="auto"/>
                <w:right w:val="none" w:sz="0" w:space="0" w:color="auto"/>
              </w:divBdr>
            </w:div>
            <w:div w:id="1659459843">
              <w:marLeft w:val="0"/>
              <w:marRight w:val="0"/>
              <w:marTop w:val="0"/>
              <w:marBottom w:val="0"/>
              <w:divBdr>
                <w:top w:val="none" w:sz="0" w:space="0" w:color="auto"/>
                <w:left w:val="none" w:sz="0" w:space="0" w:color="auto"/>
                <w:bottom w:val="none" w:sz="0" w:space="0" w:color="auto"/>
                <w:right w:val="none" w:sz="0" w:space="0" w:color="auto"/>
              </w:divBdr>
            </w:div>
            <w:div w:id="413236288">
              <w:marLeft w:val="0"/>
              <w:marRight w:val="0"/>
              <w:marTop w:val="0"/>
              <w:marBottom w:val="0"/>
              <w:divBdr>
                <w:top w:val="none" w:sz="0" w:space="0" w:color="auto"/>
                <w:left w:val="none" w:sz="0" w:space="0" w:color="auto"/>
                <w:bottom w:val="none" w:sz="0" w:space="0" w:color="auto"/>
                <w:right w:val="none" w:sz="0" w:space="0" w:color="auto"/>
              </w:divBdr>
            </w:div>
            <w:div w:id="1030840432">
              <w:marLeft w:val="0"/>
              <w:marRight w:val="0"/>
              <w:marTop w:val="0"/>
              <w:marBottom w:val="0"/>
              <w:divBdr>
                <w:top w:val="none" w:sz="0" w:space="0" w:color="auto"/>
                <w:left w:val="none" w:sz="0" w:space="0" w:color="auto"/>
                <w:bottom w:val="none" w:sz="0" w:space="0" w:color="auto"/>
                <w:right w:val="none" w:sz="0" w:space="0" w:color="auto"/>
              </w:divBdr>
            </w:div>
            <w:div w:id="1405254277">
              <w:marLeft w:val="0"/>
              <w:marRight w:val="0"/>
              <w:marTop w:val="0"/>
              <w:marBottom w:val="0"/>
              <w:divBdr>
                <w:top w:val="none" w:sz="0" w:space="0" w:color="auto"/>
                <w:left w:val="none" w:sz="0" w:space="0" w:color="auto"/>
                <w:bottom w:val="none" w:sz="0" w:space="0" w:color="auto"/>
                <w:right w:val="none" w:sz="0" w:space="0" w:color="auto"/>
              </w:divBdr>
            </w:div>
            <w:div w:id="1675567487">
              <w:marLeft w:val="0"/>
              <w:marRight w:val="0"/>
              <w:marTop w:val="0"/>
              <w:marBottom w:val="0"/>
              <w:divBdr>
                <w:top w:val="none" w:sz="0" w:space="0" w:color="auto"/>
                <w:left w:val="none" w:sz="0" w:space="0" w:color="auto"/>
                <w:bottom w:val="none" w:sz="0" w:space="0" w:color="auto"/>
                <w:right w:val="none" w:sz="0" w:space="0" w:color="auto"/>
              </w:divBdr>
            </w:div>
            <w:div w:id="447897635">
              <w:marLeft w:val="0"/>
              <w:marRight w:val="0"/>
              <w:marTop w:val="0"/>
              <w:marBottom w:val="0"/>
              <w:divBdr>
                <w:top w:val="none" w:sz="0" w:space="0" w:color="auto"/>
                <w:left w:val="none" w:sz="0" w:space="0" w:color="auto"/>
                <w:bottom w:val="none" w:sz="0" w:space="0" w:color="auto"/>
                <w:right w:val="none" w:sz="0" w:space="0" w:color="auto"/>
              </w:divBdr>
            </w:div>
            <w:div w:id="886768133">
              <w:marLeft w:val="0"/>
              <w:marRight w:val="0"/>
              <w:marTop w:val="0"/>
              <w:marBottom w:val="0"/>
              <w:divBdr>
                <w:top w:val="none" w:sz="0" w:space="0" w:color="auto"/>
                <w:left w:val="none" w:sz="0" w:space="0" w:color="auto"/>
                <w:bottom w:val="none" w:sz="0" w:space="0" w:color="auto"/>
                <w:right w:val="none" w:sz="0" w:space="0" w:color="auto"/>
              </w:divBdr>
            </w:div>
            <w:div w:id="1998070292">
              <w:marLeft w:val="0"/>
              <w:marRight w:val="0"/>
              <w:marTop w:val="0"/>
              <w:marBottom w:val="0"/>
              <w:divBdr>
                <w:top w:val="none" w:sz="0" w:space="0" w:color="auto"/>
                <w:left w:val="none" w:sz="0" w:space="0" w:color="auto"/>
                <w:bottom w:val="none" w:sz="0" w:space="0" w:color="auto"/>
                <w:right w:val="none" w:sz="0" w:space="0" w:color="auto"/>
              </w:divBdr>
            </w:div>
            <w:div w:id="1929382616">
              <w:marLeft w:val="0"/>
              <w:marRight w:val="0"/>
              <w:marTop w:val="0"/>
              <w:marBottom w:val="0"/>
              <w:divBdr>
                <w:top w:val="none" w:sz="0" w:space="0" w:color="auto"/>
                <w:left w:val="none" w:sz="0" w:space="0" w:color="auto"/>
                <w:bottom w:val="none" w:sz="0" w:space="0" w:color="auto"/>
                <w:right w:val="none" w:sz="0" w:space="0" w:color="auto"/>
              </w:divBdr>
            </w:div>
            <w:div w:id="421797820">
              <w:marLeft w:val="0"/>
              <w:marRight w:val="0"/>
              <w:marTop w:val="0"/>
              <w:marBottom w:val="0"/>
              <w:divBdr>
                <w:top w:val="none" w:sz="0" w:space="0" w:color="auto"/>
                <w:left w:val="none" w:sz="0" w:space="0" w:color="auto"/>
                <w:bottom w:val="none" w:sz="0" w:space="0" w:color="auto"/>
                <w:right w:val="none" w:sz="0" w:space="0" w:color="auto"/>
              </w:divBdr>
            </w:div>
            <w:div w:id="1849250420">
              <w:marLeft w:val="0"/>
              <w:marRight w:val="0"/>
              <w:marTop w:val="0"/>
              <w:marBottom w:val="0"/>
              <w:divBdr>
                <w:top w:val="none" w:sz="0" w:space="0" w:color="auto"/>
                <w:left w:val="none" w:sz="0" w:space="0" w:color="auto"/>
                <w:bottom w:val="none" w:sz="0" w:space="0" w:color="auto"/>
                <w:right w:val="none" w:sz="0" w:space="0" w:color="auto"/>
              </w:divBdr>
            </w:div>
            <w:div w:id="1238326825">
              <w:marLeft w:val="0"/>
              <w:marRight w:val="0"/>
              <w:marTop w:val="0"/>
              <w:marBottom w:val="0"/>
              <w:divBdr>
                <w:top w:val="none" w:sz="0" w:space="0" w:color="auto"/>
                <w:left w:val="none" w:sz="0" w:space="0" w:color="auto"/>
                <w:bottom w:val="none" w:sz="0" w:space="0" w:color="auto"/>
                <w:right w:val="none" w:sz="0" w:space="0" w:color="auto"/>
              </w:divBdr>
            </w:div>
            <w:div w:id="1797527510">
              <w:marLeft w:val="0"/>
              <w:marRight w:val="0"/>
              <w:marTop w:val="0"/>
              <w:marBottom w:val="0"/>
              <w:divBdr>
                <w:top w:val="none" w:sz="0" w:space="0" w:color="auto"/>
                <w:left w:val="none" w:sz="0" w:space="0" w:color="auto"/>
                <w:bottom w:val="none" w:sz="0" w:space="0" w:color="auto"/>
                <w:right w:val="none" w:sz="0" w:space="0" w:color="auto"/>
              </w:divBdr>
            </w:div>
            <w:div w:id="2109426153">
              <w:marLeft w:val="0"/>
              <w:marRight w:val="0"/>
              <w:marTop w:val="0"/>
              <w:marBottom w:val="0"/>
              <w:divBdr>
                <w:top w:val="none" w:sz="0" w:space="0" w:color="auto"/>
                <w:left w:val="none" w:sz="0" w:space="0" w:color="auto"/>
                <w:bottom w:val="none" w:sz="0" w:space="0" w:color="auto"/>
                <w:right w:val="none" w:sz="0" w:space="0" w:color="auto"/>
              </w:divBdr>
            </w:div>
            <w:div w:id="115564687">
              <w:marLeft w:val="0"/>
              <w:marRight w:val="0"/>
              <w:marTop w:val="0"/>
              <w:marBottom w:val="0"/>
              <w:divBdr>
                <w:top w:val="none" w:sz="0" w:space="0" w:color="auto"/>
                <w:left w:val="none" w:sz="0" w:space="0" w:color="auto"/>
                <w:bottom w:val="none" w:sz="0" w:space="0" w:color="auto"/>
                <w:right w:val="none" w:sz="0" w:space="0" w:color="auto"/>
              </w:divBdr>
            </w:div>
            <w:div w:id="1826895133">
              <w:marLeft w:val="0"/>
              <w:marRight w:val="0"/>
              <w:marTop w:val="0"/>
              <w:marBottom w:val="0"/>
              <w:divBdr>
                <w:top w:val="none" w:sz="0" w:space="0" w:color="auto"/>
                <w:left w:val="none" w:sz="0" w:space="0" w:color="auto"/>
                <w:bottom w:val="none" w:sz="0" w:space="0" w:color="auto"/>
                <w:right w:val="none" w:sz="0" w:space="0" w:color="auto"/>
              </w:divBdr>
            </w:div>
            <w:div w:id="538929678">
              <w:marLeft w:val="0"/>
              <w:marRight w:val="0"/>
              <w:marTop w:val="0"/>
              <w:marBottom w:val="0"/>
              <w:divBdr>
                <w:top w:val="none" w:sz="0" w:space="0" w:color="auto"/>
                <w:left w:val="none" w:sz="0" w:space="0" w:color="auto"/>
                <w:bottom w:val="none" w:sz="0" w:space="0" w:color="auto"/>
                <w:right w:val="none" w:sz="0" w:space="0" w:color="auto"/>
              </w:divBdr>
            </w:div>
            <w:div w:id="1335499262">
              <w:marLeft w:val="0"/>
              <w:marRight w:val="0"/>
              <w:marTop w:val="0"/>
              <w:marBottom w:val="0"/>
              <w:divBdr>
                <w:top w:val="none" w:sz="0" w:space="0" w:color="auto"/>
                <w:left w:val="none" w:sz="0" w:space="0" w:color="auto"/>
                <w:bottom w:val="none" w:sz="0" w:space="0" w:color="auto"/>
                <w:right w:val="none" w:sz="0" w:space="0" w:color="auto"/>
              </w:divBdr>
            </w:div>
          </w:divsChild>
        </w:div>
        <w:div w:id="1700349391">
          <w:blockQuote w:val="1"/>
          <w:marLeft w:val="600"/>
          <w:marRight w:val="0"/>
          <w:marTop w:val="0"/>
          <w:marBottom w:val="0"/>
          <w:divBdr>
            <w:top w:val="none" w:sz="0" w:space="0" w:color="auto"/>
            <w:left w:val="none" w:sz="0" w:space="0" w:color="auto"/>
            <w:bottom w:val="none" w:sz="0" w:space="0" w:color="auto"/>
            <w:right w:val="none" w:sz="0" w:space="0" w:color="auto"/>
          </w:divBdr>
          <w:divsChild>
            <w:div w:id="1798598138">
              <w:marLeft w:val="0"/>
              <w:marRight w:val="0"/>
              <w:marTop w:val="0"/>
              <w:marBottom w:val="0"/>
              <w:divBdr>
                <w:top w:val="none" w:sz="0" w:space="0" w:color="auto"/>
                <w:left w:val="none" w:sz="0" w:space="0" w:color="auto"/>
                <w:bottom w:val="none" w:sz="0" w:space="0" w:color="auto"/>
                <w:right w:val="none" w:sz="0" w:space="0" w:color="auto"/>
              </w:divBdr>
              <w:divsChild>
                <w:div w:id="161236646">
                  <w:marLeft w:val="0"/>
                  <w:marRight w:val="0"/>
                  <w:marTop w:val="0"/>
                  <w:marBottom w:val="0"/>
                  <w:divBdr>
                    <w:top w:val="none" w:sz="0" w:space="0" w:color="auto"/>
                    <w:left w:val="none" w:sz="0" w:space="0" w:color="auto"/>
                    <w:bottom w:val="none" w:sz="0" w:space="0" w:color="auto"/>
                    <w:right w:val="none" w:sz="0" w:space="0" w:color="auto"/>
                  </w:divBdr>
                </w:div>
              </w:divsChild>
            </w:div>
            <w:div w:id="327951196">
              <w:marLeft w:val="0"/>
              <w:marRight w:val="0"/>
              <w:marTop w:val="0"/>
              <w:marBottom w:val="0"/>
              <w:divBdr>
                <w:top w:val="none" w:sz="0" w:space="0" w:color="auto"/>
                <w:left w:val="none" w:sz="0" w:space="0" w:color="auto"/>
                <w:bottom w:val="none" w:sz="0" w:space="0" w:color="auto"/>
                <w:right w:val="none" w:sz="0" w:space="0" w:color="auto"/>
              </w:divBdr>
              <w:divsChild>
                <w:div w:id="957878223">
                  <w:marLeft w:val="0"/>
                  <w:marRight w:val="0"/>
                  <w:marTop w:val="0"/>
                  <w:marBottom w:val="0"/>
                  <w:divBdr>
                    <w:top w:val="none" w:sz="0" w:space="0" w:color="auto"/>
                    <w:left w:val="none" w:sz="0" w:space="0" w:color="auto"/>
                    <w:bottom w:val="none" w:sz="0" w:space="0" w:color="auto"/>
                    <w:right w:val="none" w:sz="0" w:space="0" w:color="auto"/>
                  </w:divBdr>
                </w:div>
              </w:divsChild>
            </w:div>
            <w:div w:id="1167598034">
              <w:marLeft w:val="0"/>
              <w:marRight w:val="0"/>
              <w:marTop w:val="0"/>
              <w:marBottom w:val="0"/>
              <w:divBdr>
                <w:top w:val="none" w:sz="0" w:space="0" w:color="auto"/>
                <w:left w:val="none" w:sz="0" w:space="0" w:color="auto"/>
                <w:bottom w:val="none" w:sz="0" w:space="0" w:color="auto"/>
                <w:right w:val="none" w:sz="0" w:space="0" w:color="auto"/>
              </w:divBdr>
              <w:divsChild>
                <w:div w:id="31271724">
                  <w:marLeft w:val="0"/>
                  <w:marRight w:val="0"/>
                  <w:marTop w:val="0"/>
                  <w:marBottom w:val="0"/>
                  <w:divBdr>
                    <w:top w:val="none" w:sz="0" w:space="0" w:color="auto"/>
                    <w:left w:val="none" w:sz="0" w:space="0" w:color="auto"/>
                    <w:bottom w:val="none" w:sz="0" w:space="0" w:color="auto"/>
                    <w:right w:val="none" w:sz="0" w:space="0" w:color="auto"/>
                  </w:divBdr>
                </w:div>
              </w:divsChild>
            </w:div>
            <w:div w:id="1342078393">
              <w:marLeft w:val="0"/>
              <w:marRight w:val="0"/>
              <w:marTop w:val="0"/>
              <w:marBottom w:val="0"/>
              <w:divBdr>
                <w:top w:val="none" w:sz="0" w:space="0" w:color="auto"/>
                <w:left w:val="none" w:sz="0" w:space="0" w:color="auto"/>
                <w:bottom w:val="none" w:sz="0" w:space="0" w:color="auto"/>
                <w:right w:val="none" w:sz="0" w:space="0" w:color="auto"/>
              </w:divBdr>
              <w:divsChild>
                <w:div w:id="292446434">
                  <w:marLeft w:val="0"/>
                  <w:marRight w:val="0"/>
                  <w:marTop w:val="0"/>
                  <w:marBottom w:val="0"/>
                  <w:divBdr>
                    <w:top w:val="none" w:sz="0" w:space="0" w:color="auto"/>
                    <w:left w:val="none" w:sz="0" w:space="0" w:color="auto"/>
                    <w:bottom w:val="none" w:sz="0" w:space="0" w:color="auto"/>
                    <w:right w:val="none" w:sz="0" w:space="0" w:color="auto"/>
                  </w:divBdr>
                </w:div>
              </w:divsChild>
            </w:div>
            <w:div w:id="701828171">
              <w:marLeft w:val="0"/>
              <w:marRight w:val="0"/>
              <w:marTop w:val="0"/>
              <w:marBottom w:val="0"/>
              <w:divBdr>
                <w:top w:val="none" w:sz="0" w:space="0" w:color="auto"/>
                <w:left w:val="none" w:sz="0" w:space="0" w:color="auto"/>
                <w:bottom w:val="none" w:sz="0" w:space="0" w:color="auto"/>
                <w:right w:val="none" w:sz="0" w:space="0" w:color="auto"/>
              </w:divBdr>
              <w:divsChild>
                <w:div w:id="1291084735">
                  <w:marLeft w:val="0"/>
                  <w:marRight w:val="0"/>
                  <w:marTop w:val="0"/>
                  <w:marBottom w:val="0"/>
                  <w:divBdr>
                    <w:top w:val="none" w:sz="0" w:space="0" w:color="auto"/>
                    <w:left w:val="none" w:sz="0" w:space="0" w:color="auto"/>
                    <w:bottom w:val="none" w:sz="0" w:space="0" w:color="auto"/>
                    <w:right w:val="none" w:sz="0" w:space="0" w:color="auto"/>
                  </w:divBdr>
                </w:div>
              </w:divsChild>
            </w:div>
            <w:div w:id="1076511711">
              <w:marLeft w:val="0"/>
              <w:marRight w:val="0"/>
              <w:marTop w:val="0"/>
              <w:marBottom w:val="0"/>
              <w:divBdr>
                <w:top w:val="none" w:sz="0" w:space="0" w:color="auto"/>
                <w:left w:val="none" w:sz="0" w:space="0" w:color="auto"/>
                <w:bottom w:val="none" w:sz="0" w:space="0" w:color="auto"/>
                <w:right w:val="none" w:sz="0" w:space="0" w:color="auto"/>
              </w:divBdr>
              <w:divsChild>
                <w:div w:id="409041857">
                  <w:marLeft w:val="0"/>
                  <w:marRight w:val="0"/>
                  <w:marTop w:val="0"/>
                  <w:marBottom w:val="0"/>
                  <w:divBdr>
                    <w:top w:val="none" w:sz="0" w:space="0" w:color="auto"/>
                    <w:left w:val="none" w:sz="0" w:space="0" w:color="auto"/>
                    <w:bottom w:val="none" w:sz="0" w:space="0" w:color="auto"/>
                    <w:right w:val="none" w:sz="0" w:space="0" w:color="auto"/>
                  </w:divBdr>
                </w:div>
              </w:divsChild>
            </w:div>
            <w:div w:id="1814640477">
              <w:marLeft w:val="0"/>
              <w:marRight w:val="0"/>
              <w:marTop w:val="0"/>
              <w:marBottom w:val="0"/>
              <w:divBdr>
                <w:top w:val="none" w:sz="0" w:space="0" w:color="auto"/>
                <w:left w:val="none" w:sz="0" w:space="0" w:color="auto"/>
                <w:bottom w:val="none" w:sz="0" w:space="0" w:color="auto"/>
                <w:right w:val="none" w:sz="0" w:space="0" w:color="auto"/>
              </w:divBdr>
              <w:divsChild>
                <w:div w:id="1471441356">
                  <w:marLeft w:val="0"/>
                  <w:marRight w:val="0"/>
                  <w:marTop w:val="0"/>
                  <w:marBottom w:val="0"/>
                  <w:divBdr>
                    <w:top w:val="none" w:sz="0" w:space="0" w:color="auto"/>
                    <w:left w:val="none" w:sz="0" w:space="0" w:color="auto"/>
                    <w:bottom w:val="none" w:sz="0" w:space="0" w:color="auto"/>
                    <w:right w:val="none" w:sz="0" w:space="0" w:color="auto"/>
                  </w:divBdr>
                </w:div>
              </w:divsChild>
            </w:div>
            <w:div w:id="1759516015">
              <w:marLeft w:val="0"/>
              <w:marRight w:val="0"/>
              <w:marTop w:val="0"/>
              <w:marBottom w:val="0"/>
              <w:divBdr>
                <w:top w:val="none" w:sz="0" w:space="0" w:color="auto"/>
                <w:left w:val="none" w:sz="0" w:space="0" w:color="auto"/>
                <w:bottom w:val="none" w:sz="0" w:space="0" w:color="auto"/>
                <w:right w:val="none" w:sz="0" w:space="0" w:color="auto"/>
              </w:divBdr>
              <w:divsChild>
                <w:div w:id="155657268">
                  <w:marLeft w:val="0"/>
                  <w:marRight w:val="0"/>
                  <w:marTop w:val="0"/>
                  <w:marBottom w:val="0"/>
                  <w:divBdr>
                    <w:top w:val="none" w:sz="0" w:space="0" w:color="auto"/>
                    <w:left w:val="none" w:sz="0" w:space="0" w:color="auto"/>
                    <w:bottom w:val="none" w:sz="0" w:space="0" w:color="auto"/>
                    <w:right w:val="none" w:sz="0" w:space="0" w:color="auto"/>
                  </w:divBdr>
                </w:div>
              </w:divsChild>
            </w:div>
            <w:div w:id="382675607">
              <w:marLeft w:val="0"/>
              <w:marRight w:val="0"/>
              <w:marTop w:val="0"/>
              <w:marBottom w:val="0"/>
              <w:divBdr>
                <w:top w:val="none" w:sz="0" w:space="0" w:color="auto"/>
                <w:left w:val="none" w:sz="0" w:space="0" w:color="auto"/>
                <w:bottom w:val="none" w:sz="0" w:space="0" w:color="auto"/>
                <w:right w:val="none" w:sz="0" w:space="0" w:color="auto"/>
              </w:divBdr>
              <w:divsChild>
                <w:div w:id="1423330769">
                  <w:marLeft w:val="0"/>
                  <w:marRight w:val="0"/>
                  <w:marTop w:val="0"/>
                  <w:marBottom w:val="0"/>
                  <w:divBdr>
                    <w:top w:val="none" w:sz="0" w:space="0" w:color="auto"/>
                    <w:left w:val="none" w:sz="0" w:space="0" w:color="auto"/>
                    <w:bottom w:val="none" w:sz="0" w:space="0" w:color="auto"/>
                    <w:right w:val="none" w:sz="0" w:space="0" w:color="auto"/>
                  </w:divBdr>
                </w:div>
                <w:div w:id="15098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18926">
          <w:blockQuote w:val="1"/>
          <w:marLeft w:val="600"/>
          <w:marRight w:val="0"/>
          <w:marTop w:val="0"/>
          <w:marBottom w:val="0"/>
          <w:divBdr>
            <w:top w:val="none" w:sz="0" w:space="0" w:color="auto"/>
            <w:left w:val="none" w:sz="0" w:space="0" w:color="auto"/>
            <w:bottom w:val="none" w:sz="0" w:space="0" w:color="auto"/>
            <w:right w:val="none" w:sz="0" w:space="0" w:color="auto"/>
          </w:divBdr>
          <w:divsChild>
            <w:div w:id="1850412735">
              <w:marLeft w:val="0"/>
              <w:marRight w:val="0"/>
              <w:marTop w:val="0"/>
              <w:marBottom w:val="0"/>
              <w:divBdr>
                <w:top w:val="none" w:sz="0" w:space="0" w:color="auto"/>
                <w:left w:val="none" w:sz="0" w:space="0" w:color="auto"/>
                <w:bottom w:val="none" w:sz="0" w:space="0" w:color="auto"/>
                <w:right w:val="none" w:sz="0" w:space="0" w:color="auto"/>
              </w:divBdr>
              <w:divsChild>
                <w:div w:id="8916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8755">
          <w:marLeft w:val="0"/>
          <w:marRight w:val="0"/>
          <w:marTop w:val="0"/>
          <w:marBottom w:val="0"/>
          <w:divBdr>
            <w:top w:val="none" w:sz="0" w:space="0" w:color="auto"/>
            <w:left w:val="none" w:sz="0" w:space="0" w:color="auto"/>
            <w:bottom w:val="none" w:sz="0" w:space="0" w:color="auto"/>
            <w:right w:val="none" w:sz="0" w:space="0" w:color="auto"/>
          </w:divBdr>
          <w:divsChild>
            <w:div w:id="1930891690">
              <w:marLeft w:val="0"/>
              <w:marRight w:val="0"/>
              <w:marTop w:val="0"/>
              <w:marBottom w:val="0"/>
              <w:divBdr>
                <w:top w:val="none" w:sz="0" w:space="0" w:color="auto"/>
                <w:left w:val="none" w:sz="0" w:space="0" w:color="auto"/>
                <w:bottom w:val="none" w:sz="0" w:space="0" w:color="auto"/>
                <w:right w:val="none" w:sz="0" w:space="0" w:color="auto"/>
              </w:divBdr>
              <w:divsChild>
                <w:div w:id="1635790884">
                  <w:marLeft w:val="0"/>
                  <w:marRight w:val="0"/>
                  <w:marTop w:val="0"/>
                  <w:marBottom w:val="0"/>
                  <w:divBdr>
                    <w:top w:val="none" w:sz="0" w:space="0" w:color="auto"/>
                    <w:left w:val="none" w:sz="0" w:space="0" w:color="auto"/>
                    <w:bottom w:val="none" w:sz="0" w:space="0" w:color="auto"/>
                    <w:right w:val="none" w:sz="0" w:space="0" w:color="auto"/>
                  </w:divBdr>
                </w:div>
                <w:div w:id="150131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8176">
      <w:bodyDiv w:val="1"/>
      <w:marLeft w:val="0"/>
      <w:marRight w:val="0"/>
      <w:marTop w:val="0"/>
      <w:marBottom w:val="0"/>
      <w:divBdr>
        <w:top w:val="none" w:sz="0" w:space="0" w:color="auto"/>
        <w:left w:val="none" w:sz="0" w:space="0" w:color="auto"/>
        <w:bottom w:val="none" w:sz="0" w:space="0" w:color="auto"/>
        <w:right w:val="none" w:sz="0" w:space="0" w:color="auto"/>
      </w:divBdr>
      <w:divsChild>
        <w:div w:id="638611130">
          <w:marLeft w:val="0"/>
          <w:marRight w:val="0"/>
          <w:marTop w:val="0"/>
          <w:marBottom w:val="0"/>
          <w:divBdr>
            <w:top w:val="none" w:sz="0" w:space="0" w:color="auto"/>
            <w:left w:val="none" w:sz="0" w:space="0" w:color="auto"/>
            <w:bottom w:val="none" w:sz="0" w:space="0" w:color="auto"/>
            <w:right w:val="none" w:sz="0" w:space="0" w:color="auto"/>
          </w:divBdr>
        </w:div>
        <w:div w:id="1926259523">
          <w:marLeft w:val="0"/>
          <w:marRight w:val="0"/>
          <w:marTop w:val="0"/>
          <w:marBottom w:val="0"/>
          <w:divBdr>
            <w:top w:val="none" w:sz="0" w:space="0" w:color="auto"/>
            <w:left w:val="none" w:sz="0" w:space="0" w:color="auto"/>
            <w:bottom w:val="none" w:sz="0" w:space="0" w:color="auto"/>
            <w:right w:val="none" w:sz="0" w:space="0" w:color="auto"/>
          </w:divBdr>
        </w:div>
        <w:div w:id="750277883">
          <w:marLeft w:val="0"/>
          <w:marRight w:val="0"/>
          <w:marTop w:val="0"/>
          <w:marBottom w:val="0"/>
          <w:divBdr>
            <w:top w:val="none" w:sz="0" w:space="0" w:color="auto"/>
            <w:left w:val="none" w:sz="0" w:space="0" w:color="auto"/>
            <w:bottom w:val="none" w:sz="0" w:space="0" w:color="auto"/>
            <w:right w:val="none" w:sz="0" w:space="0" w:color="auto"/>
          </w:divBdr>
        </w:div>
        <w:div w:id="1019576125">
          <w:marLeft w:val="0"/>
          <w:marRight w:val="0"/>
          <w:marTop w:val="0"/>
          <w:marBottom w:val="0"/>
          <w:divBdr>
            <w:top w:val="none" w:sz="0" w:space="0" w:color="auto"/>
            <w:left w:val="none" w:sz="0" w:space="0" w:color="auto"/>
            <w:bottom w:val="none" w:sz="0" w:space="0" w:color="auto"/>
            <w:right w:val="none" w:sz="0" w:space="0" w:color="auto"/>
          </w:divBdr>
        </w:div>
        <w:div w:id="1688673873">
          <w:marLeft w:val="0"/>
          <w:marRight w:val="0"/>
          <w:marTop w:val="0"/>
          <w:marBottom w:val="0"/>
          <w:divBdr>
            <w:top w:val="none" w:sz="0" w:space="0" w:color="auto"/>
            <w:left w:val="none" w:sz="0" w:space="0" w:color="auto"/>
            <w:bottom w:val="none" w:sz="0" w:space="0" w:color="auto"/>
            <w:right w:val="none" w:sz="0" w:space="0" w:color="auto"/>
          </w:divBdr>
        </w:div>
        <w:div w:id="315653190">
          <w:marLeft w:val="0"/>
          <w:marRight w:val="0"/>
          <w:marTop w:val="0"/>
          <w:marBottom w:val="0"/>
          <w:divBdr>
            <w:top w:val="none" w:sz="0" w:space="0" w:color="auto"/>
            <w:left w:val="none" w:sz="0" w:space="0" w:color="auto"/>
            <w:bottom w:val="none" w:sz="0" w:space="0" w:color="auto"/>
            <w:right w:val="none" w:sz="0" w:space="0" w:color="auto"/>
          </w:divBdr>
        </w:div>
        <w:div w:id="756438073">
          <w:marLeft w:val="0"/>
          <w:marRight w:val="0"/>
          <w:marTop w:val="0"/>
          <w:marBottom w:val="0"/>
          <w:divBdr>
            <w:top w:val="none" w:sz="0" w:space="0" w:color="auto"/>
            <w:left w:val="none" w:sz="0" w:space="0" w:color="auto"/>
            <w:bottom w:val="none" w:sz="0" w:space="0" w:color="auto"/>
            <w:right w:val="none" w:sz="0" w:space="0" w:color="auto"/>
          </w:divBdr>
        </w:div>
        <w:div w:id="515391172">
          <w:marLeft w:val="0"/>
          <w:marRight w:val="0"/>
          <w:marTop w:val="0"/>
          <w:marBottom w:val="0"/>
          <w:divBdr>
            <w:top w:val="none" w:sz="0" w:space="0" w:color="auto"/>
            <w:left w:val="none" w:sz="0" w:space="0" w:color="auto"/>
            <w:bottom w:val="none" w:sz="0" w:space="0" w:color="auto"/>
            <w:right w:val="none" w:sz="0" w:space="0" w:color="auto"/>
          </w:divBdr>
        </w:div>
        <w:div w:id="307899223">
          <w:marLeft w:val="0"/>
          <w:marRight w:val="0"/>
          <w:marTop w:val="0"/>
          <w:marBottom w:val="0"/>
          <w:divBdr>
            <w:top w:val="none" w:sz="0" w:space="0" w:color="auto"/>
            <w:left w:val="none" w:sz="0" w:space="0" w:color="auto"/>
            <w:bottom w:val="none" w:sz="0" w:space="0" w:color="auto"/>
            <w:right w:val="none" w:sz="0" w:space="0" w:color="auto"/>
          </w:divBdr>
        </w:div>
        <w:div w:id="826163660">
          <w:marLeft w:val="0"/>
          <w:marRight w:val="0"/>
          <w:marTop w:val="0"/>
          <w:marBottom w:val="0"/>
          <w:divBdr>
            <w:top w:val="none" w:sz="0" w:space="0" w:color="auto"/>
            <w:left w:val="none" w:sz="0" w:space="0" w:color="auto"/>
            <w:bottom w:val="none" w:sz="0" w:space="0" w:color="auto"/>
            <w:right w:val="none" w:sz="0" w:space="0" w:color="auto"/>
          </w:divBdr>
        </w:div>
        <w:div w:id="1176504346">
          <w:marLeft w:val="0"/>
          <w:marRight w:val="0"/>
          <w:marTop w:val="0"/>
          <w:marBottom w:val="0"/>
          <w:divBdr>
            <w:top w:val="none" w:sz="0" w:space="0" w:color="auto"/>
            <w:left w:val="none" w:sz="0" w:space="0" w:color="auto"/>
            <w:bottom w:val="none" w:sz="0" w:space="0" w:color="auto"/>
            <w:right w:val="none" w:sz="0" w:space="0" w:color="auto"/>
          </w:divBdr>
        </w:div>
      </w:divsChild>
    </w:div>
    <w:div w:id="1557007616">
      <w:bodyDiv w:val="1"/>
      <w:marLeft w:val="0"/>
      <w:marRight w:val="0"/>
      <w:marTop w:val="0"/>
      <w:marBottom w:val="0"/>
      <w:divBdr>
        <w:top w:val="none" w:sz="0" w:space="0" w:color="auto"/>
        <w:left w:val="none" w:sz="0" w:space="0" w:color="auto"/>
        <w:bottom w:val="none" w:sz="0" w:space="0" w:color="auto"/>
        <w:right w:val="none" w:sz="0" w:space="0" w:color="auto"/>
      </w:divBdr>
    </w:div>
    <w:div w:id="1622876038">
      <w:bodyDiv w:val="1"/>
      <w:marLeft w:val="0"/>
      <w:marRight w:val="0"/>
      <w:marTop w:val="0"/>
      <w:marBottom w:val="0"/>
      <w:divBdr>
        <w:top w:val="none" w:sz="0" w:space="0" w:color="auto"/>
        <w:left w:val="none" w:sz="0" w:space="0" w:color="auto"/>
        <w:bottom w:val="none" w:sz="0" w:space="0" w:color="auto"/>
        <w:right w:val="none" w:sz="0" w:space="0" w:color="auto"/>
      </w:divBdr>
    </w:div>
    <w:div w:id="1625504915">
      <w:bodyDiv w:val="1"/>
      <w:marLeft w:val="0"/>
      <w:marRight w:val="0"/>
      <w:marTop w:val="0"/>
      <w:marBottom w:val="0"/>
      <w:divBdr>
        <w:top w:val="none" w:sz="0" w:space="0" w:color="auto"/>
        <w:left w:val="none" w:sz="0" w:space="0" w:color="auto"/>
        <w:bottom w:val="none" w:sz="0" w:space="0" w:color="auto"/>
        <w:right w:val="none" w:sz="0" w:space="0" w:color="auto"/>
      </w:divBdr>
    </w:div>
    <w:div w:id="1690836383">
      <w:bodyDiv w:val="1"/>
      <w:marLeft w:val="0"/>
      <w:marRight w:val="0"/>
      <w:marTop w:val="0"/>
      <w:marBottom w:val="0"/>
      <w:divBdr>
        <w:top w:val="none" w:sz="0" w:space="0" w:color="auto"/>
        <w:left w:val="none" w:sz="0" w:space="0" w:color="auto"/>
        <w:bottom w:val="none" w:sz="0" w:space="0" w:color="auto"/>
        <w:right w:val="none" w:sz="0" w:space="0" w:color="auto"/>
      </w:divBdr>
    </w:div>
    <w:div w:id="1724602646">
      <w:bodyDiv w:val="1"/>
      <w:marLeft w:val="0"/>
      <w:marRight w:val="0"/>
      <w:marTop w:val="0"/>
      <w:marBottom w:val="0"/>
      <w:divBdr>
        <w:top w:val="none" w:sz="0" w:space="0" w:color="auto"/>
        <w:left w:val="none" w:sz="0" w:space="0" w:color="auto"/>
        <w:bottom w:val="none" w:sz="0" w:space="0" w:color="auto"/>
        <w:right w:val="none" w:sz="0" w:space="0" w:color="auto"/>
      </w:divBdr>
    </w:div>
    <w:div w:id="1725835414">
      <w:bodyDiv w:val="1"/>
      <w:marLeft w:val="0"/>
      <w:marRight w:val="0"/>
      <w:marTop w:val="0"/>
      <w:marBottom w:val="0"/>
      <w:divBdr>
        <w:top w:val="none" w:sz="0" w:space="0" w:color="auto"/>
        <w:left w:val="none" w:sz="0" w:space="0" w:color="auto"/>
        <w:bottom w:val="none" w:sz="0" w:space="0" w:color="auto"/>
        <w:right w:val="none" w:sz="0" w:space="0" w:color="auto"/>
      </w:divBdr>
    </w:div>
    <w:div w:id="1735660971">
      <w:bodyDiv w:val="1"/>
      <w:marLeft w:val="0"/>
      <w:marRight w:val="0"/>
      <w:marTop w:val="0"/>
      <w:marBottom w:val="0"/>
      <w:divBdr>
        <w:top w:val="none" w:sz="0" w:space="0" w:color="auto"/>
        <w:left w:val="none" w:sz="0" w:space="0" w:color="auto"/>
        <w:bottom w:val="none" w:sz="0" w:space="0" w:color="auto"/>
        <w:right w:val="none" w:sz="0" w:space="0" w:color="auto"/>
      </w:divBdr>
    </w:div>
    <w:div w:id="1796630914">
      <w:bodyDiv w:val="1"/>
      <w:marLeft w:val="0"/>
      <w:marRight w:val="0"/>
      <w:marTop w:val="0"/>
      <w:marBottom w:val="0"/>
      <w:divBdr>
        <w:top w:val="none" w:sz="0" w:space="0" w:color="auto"/>
        <w:left w:val="none" w:sz="0" w:space="0" w:color="auto"/>
        <w:bottom w:val="none" w:sz="0" w:space="0" w:color="auto"/>
        <w:right w:val="none" w:sz="0" w:space="0" w:color="auto"/>
      </w:divBdr>
    </w:div>
    <w:div w:id="1796750209">
      <w:bodyDiv w:val="1"/>
      <w:marLeft w:val="0"/>
      <w:marRight w:val="0"/>
      <w:marTop w:val="0"/>
      <w:marBottom w:val="0"/>
      <w:divBdr>
        <w:top w:val="none" w:sz="0" w:space="0" w:color="auto"/>
        <w:left w:val="none" w:sz="0" w:space="0" w:color="auto"/>
        <w:bottom w:val="none" w:sz="0" w:space="0" w:color="auto"/>
        <w:right w:val="none" w:sz="0" w:space="0" w:color="auto"/>
      </w:divBdr>
    </w:div>
    <w:div w:id="1813013240">
      <w:bodyDiv w:val="1"/>
      <w:marLeft w:val="0"/>
      <w:marRight w:val="0"/>
      <w:marTop w:val="0"/>
      <w:marBottom w:val="0"/>
      <w:divBdr>
        <w:top w:val="none" w:sz="0" w:space="0" w:color="auto"/>
        <w:left w:val="none" w:sz="0" w:space="0" w:color="auto"/>
        <w:bottom w:val="none" w:sz="0" w:space="0" w:color="auto"/>
        <w:right w:val="none" w:sz="0" w:space="0" w:color="auto"/>
      </w:divBdr>
      <w:divsChild>
        <w:div w:id="749157675">
          <w:marLeft w:val="0"/>
          <w:marRight w:val="0"/>
          <w:marTop w:val="0"/>
          <w:marBottom w:val="0"/>
          <w:divBdr>
            <w:top w:val="none" w:sz="0" w:space="0" w:color="auto"/>
            <w:left w:val="none" w:sz="0" w:space="0" w:color="auto"/>
            <w:bottom w:val="none" w:sz="0" w:space="0" w:color="auto"/>
            <w:right w:val="none" w:sz="0" w:space="0" w:color="auto"/>
          </w:divBdr>
          <w:divsChild>
            <w:div w:id="822429559">
              <w:marLeft w:val="0"/>
              <w:marRight w:val="0"/>
              <w:marTop w:val="0"/>
              <w:marBottom w:val="0"/>
              <w:divBdr>
                <w:top w:val="none" w:sz="0" w:space="0" w:color="auto"/>
                <w:left w:val="none" w:sz="0" w:space="0" w:color="auto"/>
                <w:bottom w:val="none" w:sz="0" w:space="0" w:color="auto"/>
                <w:right w:val="none" w:sz="0" w:space="0" w:color="auto"/>
              </w:divBdr>
              <w:divsChild>
                <w:div w:id="1700619426">
                  <w:marLeft w:val="0"/>
                  <w:marRight w:val="0"/>
                  <w:marTop w:val="0"/>
                  <w:marBottom w:val="0"/>
                  <w:divBdr>
                    <w:top w:val="none" w:sz="0" w:space="0" w:color="auto"/>
                    <w:left w:val="none" w:sz="0" w:space="0" w:color="auto"/>
                    <w:bottom w:val="none" w:sz="0" w:space="0" w:color="auto"/>
                    <w:right w:val="none" w:sz="0" w:space="0" w:color="auto"/>
                  </w:divBdr>
                </w:div>
                <w:div w:id="1179269887">
                  <w:marLeft w:val="0"/>
                  <w:marRight w:val="0"/>
                  <w:marTop w:val="0"/>
                  <w:marBottom w:val="0"/>
                  <w:divBdr>
                    <w:top w:val="none" w:sz="0" w:space="0" w:color="auto"/>
                    <w:left w:val="none" w:sz="0" w:space="0" w:color="auto"/>
                    <w:bottom w:val="none" w:sz="0" w:space="0" w:color="auto"/>
                    <w:right w:val="none" w:sz="0" w:space="0" w:color="auto"/>
                  </w:divBdr>
                </w:div>
                <w:div w:id="1733506221">
                  <w:marLeft w:val="0"/>
                  <w:marRight w:val="0"/>
                  <w:marTop w:val="0"/>
                  <w:marBottom w:val="0"/>
                  <w:divBdr>
                    <w:top w:val="none" w:sz="0" w:space="0" w:color="auto"/>
                    <w:left w:val="none" w:sz="0" w:space="0" w:color="auto"/>
                    <w:bottom w:val="none" w:sz="0" w:space="0" w:color="auto"/>
                    <w:right w:val="none" w:sz="0" w:space="0" w:color="auto"/>
                  </w:divBdr>
                </w:div>
                <w:div w:id="17461489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24619893">
      <w:bodyDiv w:val="1"/>
      <w:marLeft w:val="0"/>
      <w:marRight w:val="0"/>
      <w:marTop w:val="0"/>
      <w:marBottom w:val="0"/>
      <w:divBdr>
        <w:top w:val="none" w:sz="0" w:space="0" w:color="auto"/>
        <w:left w:val="none" w:sz="0" w:space="0" w:color="auto"/>
        <w:bottom w:val="none" w:sz="0" w:space="0" w:color="auto"/>
        <w:right w:val="none" w:sz="0" w:space="0" w:color="auto"/>
      </w:divBdr>
    </w:div>
    <w:div w:id="1838839693">
      <w:bodyDiv w:val="1"/>
      <w:marLeft w:val="0"/>
      <w:marRight w:val="0"/>
      <w:marTop w:val="0"/>
      <w:marBottom w:val="0"/>
      <w:divBdr>
        <w:top w:val="none" w:sz="0" w:space="0" w:color="auto"/>
        <w:left w:val="none" w:sz="0" w:space="0" w:color="auto"/>
        <w:bottom w:val="none" w:sz="0" w:space="0" w:color="auto"/>
        <w:right w:val="none" w:sz="0" w:space="0" w:color="auto"/>
      </w:divBdr>
    </w:div>
    <w:div w:id="1841966154">
      <w:bodyDiv w:val="1"/>
      <w:marLeft w:val="0"/>
      <w:marRight w:val="0"/>
      <w:marTop w:val="0"/>
      <w:marBottom w:val="0"/>
      <w:divBdr>
        <w:top w:val="none" w:sz="0" w:space="0" w:color="auto"/>
        <w:left w:val="none" w:sz="0" w:space="0" w:color="auto"/>
        <w:bottom w:val="none" w:sz="0" w:space="0" w:color="auto"/>
        <w:right w:val="none" w:sz="0" w:space="0" w:color="auto"/>
      </w:divBdr>
    </w:div>
    <w:div w:id="1842040886">
      <w:bodyDiv w:val="1"/>
      <w:marLeft w:val="0"/>
      <w:marRight w:val="0"/>
      <w:marTop w:val="0"/>
      <w:marBottom w:val="0"/>
      <w:divBdr>
        <w:top w:val="none" w:sz="0" w:space="0" w:color="auto"/>
        <w:left w:val="none" w:sz="0" w:space="0" w:color="auto"/>
        <w:bottom w:val="none" w:sz="0" w:space="0" w:color="auto"/>
        <w:right w:val="none" w:sz="0" w:space="0" w:color="auto"/>
      </w:divBdr>
    </w:div>
    <w:div w:id="1897662705">
      <w:bodyDiv w:val="1"/>
      <w:marLeft w:val="0"/>
      <w:marRight w:val="0"/>
      <w:marTop w:val="0"/>
      <w:marBottom w:val="0"/>
      <w:divBdr>
        <w:top w:val="none" w:sz="0" w:space="0" w:color="auto"/>
        <w:left w:val="none" w:sz="0" w:space="0" w:color="auto"/>
        <w:bottom w:val="none" w:sz="0" w:space="0" w:color="auto"/>
        <w:right w:val="none" w:sz="0" w:space="0" w:color="auto"/>
      </w:divBdr>
    </w:div>
    <w:div w:id="2000888136">
      <w:bodyDiv w:val="1"/>
      <w:marLeft w:val="0"/>
      <w:marRight w:val="0"/>
      <w:marTop w:val="0"/>
      <w:marBottom w:val="0"/>
      <w:divBdr>
        <w:top w:val="none" w:sz="0" w:space="0" w:color="auto"/>
        <w:left w:val="none" w:sz="0" w:space="0" w:color="auto"/>
        <w:bottom w:val="none" w:sz="0" w:space="0" w:color="auto"/>
        <w:right w:val="none" w:sz="0" w:space="0" w:color="auto"/>
      </w:divBdr>
    </w:div>
    <w:div w:id="2041856085">
      <w:bodyDiv w:val="1"/>
      <w:marLeft w:val="0"/>
      <w:marRight w:val="0"/>
      <w:marTop w:val="0"/>
      <w:marBottom w:val="0"/>
      <w:divBdr>
        <w:top w:val="none" w:sz="0" w:space="0" w:color="auto"/>
        <w:left w:val="none" w:sz="0" w:space="0" w:color="auto"/>
        <w:bottom w:val="none" w:sz="0" w:space="0" w:color="auto"/>
        <w:right w:val="none" w:sz="0" w:space="0" w:color="auto"/>
      </w:divBdr>
    </w:div>
    <w:div w:id="2045013221">
      <w:bodyDiv w:val="1"/>
      <w:marLeft w:val="0"/>
      <w:marRight w:val="0"/>
      <w:marTop w:val="0"/>
      <w:marBottom w:val="0"/>
      <w:divBdr>
        <w:top w:val="none" w:sz="0" w:space="0" w:color="auto"/>
        <w:left w:val="none" w:sz="0" w:space="0" w:color="auto"/>
        <w:bottom w:val="none" w:sz="0" w:space="0" w:color="auto"/>
        <w:right w:val="none" w:sz="0" w:space="0" w:color="auto"/>
      </w:divBdr>
    </w:div>
    <w:div w:id="2052917224">
      <w:bodyDiv w:val="1"/>
      <w:marLeft w:val="0"/>
      <w:marRight w:val="0"/>
      <w:marTop w:val="0"/>
      <w:marBottom w:val="0"/>
      <w:divBdr>
        <w:top w:val="none" w:sz="0" w:space="0" w:color="auto"/>
        <w:left w:val="none" w:sz="0" w:space="0" w:color="auto"/>
        <w:bottom w:val="none" w:sz="0" w:space="0" w:color="auto"/>
        <w:right w:val="none" w:sz="0" w:space="0" w:color="auto"/>
      </w:divBdr>
    </w:div>
    <w:div w:id="2119787277">
      <w:bodyDiv w:val="1"/>
      <w:marLeft w:val="0"/>
      <w:marRight w:val="0"/>
      <w:marTop w:val="0"/>
      <w:marBottom w:val="0"/>
      <w:divBdr>
        <w:top w:val="none" w:sz="0" w:space="0" w:color="auto"/>
        <w:left w:val="none" w:sz="0" w:space="0" w:color="auto"/>
        <w:bottom w:val="none" w:sz="0" w:space="0" w:color="auto"/>
        <w:right w:val="none" w:sz="0" w:space="0" w:color="auto"/>
      </w:divBdr>
    </w:div>
    <w:div w:id="2136557053">
      <w:bodyDiv w:val="1"/>
      <w:marLeft w:val="0"/>
      <w:marRight w:val="0"/>
      <w:marTop w:val="0"/>
      <w:marBottom w:val="0"/>
      <w:divBdr>
        <w:top w:val="none" w:sz="0" w:space="0" w:color="auto"/>
        <w:left w:val="none" w:sz="0" w:space="0" w:color="auto"/>
        <w:bottom w:val="none" w:sz="0" w:space="0" w:color="auto"/>
        <w:right w:val="none" w:sz="0" w:space="0" w:color="auto"/>
      </w:divBdr>
    </w:div>
    <w:div w:id="21377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pmg.com.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pmg.com/tr/tr/home/gorusler/2023/01/uc-buyuklerin-finans-liginde-lider-kim.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a5f7e4-2986-46c3-893f-0e0d1047cb81">
      <Terms xmlns="http://schemas.microsoft.com/office/infopath/2007/PartnerControls"/>
    </lcf76f155ced4ddcb4097134ff3c332f>
    <TaxCatchAll xmlns="b21c6290-8afc-4345-8e2c-d785ab6e0b76" xsi:nil="true"/>
    <_x0068_ms1 xmlns="a6a5f7e4-2986-46c3-893f-0e0d1047cb81" xsi:nil="true"/>
    <Tarih xmlns="a6a5f7e4-2986-46c3-893f-0e0d1047cb81" xsi:nil="true"/>
    <b4i6 xmlns="a6a5f7e4-2986-46c3-893f-0e0d1047cb81" xsi:nil="true"/>
    <_Flow_SignoffStatus xmlns="a6a5f7e4-2986-46c3-893f-0e0d1047cb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0" ma:contentTypeDescription="Yeni belge oluşturun." ma:contentTypeScope="" ma:versionID="9124f16977993da65387cec3c2cfb933">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b01959ae984e048d403221e584eed54b"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Onay durumu" ma:internalName="Onay_x0020_durumu">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8D979-3C09-4980-8DDB-F6E520396E18}">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2.xml><?xml version="1.0" encoding="utf-8"?>
<ds:datastoreItem xmlns:ds="http://schemas.openxmlformats.org/officeDocument/2006/customXml" ds:itemID="{026CC508-3608-4D56-B46C-46431C1A0FF5}">
  <ds:schemaRefs>
    <ds:schemaRef ds:uri="http://schemas.microsoft.com/sharepoint/v3/contenttype/forms"/>
  </ds:schemaRefs>
</ds:datastoreItem>
</file>

<file path=customXml/itemProps3.xml><?xml version="1.0" encoding="utf-8"?>
<ds:datastoreItem xmlns:ds="http://schemas.openxmlformats.org/officeDocument/2006/customXml" ds:itemID="{24681FFA-0A00-4002-BFD5-6D667097F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DA025F-7336-41DE-AFB5-CC0D1325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904</Words>
  <Characters>5158</Characters>
  <Application>Microsoft Office Word</Application>
  <DocSecurity>0</DocSecurity>
  <Lines>42</Lines>
  <Paragraphs>12</Paragraphs>
  <ScaleCrop>false</ScaleCrop>
  <Company>Ernst &amp; Young</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Vergi Usul Kanunu’nda değersiz ve vazgeçilen alacak uygulaması</dc:title>
  <dc:subject/>
  <dc:creator>fatih.kopru</dc:creator>
  <cp:keywords/>
  <dc:description/>
  <cp:lastModifiedBy>Ceren Moral</cp:lastModifiedBy>
  <cp:revision>8</cp:revision>
  <cp:lastPrinted>2011-01-04T11:30:00Z</cp:lastPrinted>
  <dcterms:created xsi:type="dcterms:W3CDTF">2023-02-01T08:21:00Z</dcterms:created>
  <dcterms:modified xsi:type="dcterms:W3CDTF">2023-02-01T08:39:00Z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