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DE4A9" w14:textId="5CBC1444" w:rsidR="005D6EEF" w:rsidRPr="00C02C8F" w:rsidRDefault="00C37BD4" w:rsidP="44759EFC">
      <w:pPr>
        <w:jc w:val="center"/>
        <w:rPr>
          <w:b/>
          <w:bCs/>
          <w:lang w:val="tr-TR"/>
        </w:rPr>
      </w:pPr>
      <w:r w:rsidRPr="44759EFC">
        <w:rPr>
          <w:b/>
          <w:bCs/>
          <w:lang w:val="tr-TR"/>
        </w:rPr>
        <w:t>Yandex Arama verileri, Türkiye’nin yeni yıl önceliklerini ortaya çıkardı</w:t>
      </w:r>
    </w:p>
    <w:p w14:paraId="09063843" w14:textId="77777777" w:rsidR="00325687" w:rsidRDefault="00325687" w:rsidP="00C37BD4">
      <w:pPr>
        <w:jc w:val="center"/>
        <w:rPr>
          <w:b/>
          <w:bCs/>
          <w:lang w:val="tr-TR"/>
        </w:rPr>
      </w:pPr>
    </w:p>
    <w:p w14:paraId="477A6750" w14:textId="7D4F5BE4" w:rsidR="00325687" w:rsidRPr="00C02C8F" w:rsidRDefault="00325687" w:rsidP="00C37BD4">
      <w:pPr>
        <w:jc w:val="center"/>
        <w:rPr>
          <w:b/>
          <w:bCs/>
          <w:lang w:val="tr-TR"/>
        </w:rPr>
      </w:pPr>
      <w:r w:rsidRPr="44759EFC">
        <w:rPr>
          <w:b/>
          <w:bCs/>
          <w:lang w:val="tr-TR"/>
        </w:rPr>
        <w:t>Yandex Arama’nın 2024 ve 2025 verilerine dayanan analizleri, Türkiye’de yeni yıl hazırlıklarının giderek daha deneyim ve pratik çözümler odaklı hale geldiğini gösteriyor.</w:t>
      </w:r>
    </w:p>
    <w:p w14:paraId="40F369AE" w14:textId="77777777" w:rsidR="005D6EEF" w:rsidRPr="00C02C8F" w:rsidRDefault="005D6EEF">
      <w:pPr>
        <w:jc w:val="both"/>
        <w:rPr>
          <w:lang w:val="tr-TR"/>
        </w:rPr>
      </w:pPr>
    </w:p>
    <w:p w14:paraId="552A1592" w14:textId="68BC1940" w:rsidR="005D6EEF" w:rsidRPr="00C02C8F" w:rsidRDefault="00C37BD4">
      <w:pPr>
        <w:jc w:val="both"/>
        <w:rPr>
          <w:lang w:val="tr-TR"/>
        </w:rPr>
      </w:pPr>
      <w:r w:rsidRPr="44759EFC">
        <w:rPr>
          <w:b/>
          <w:bCs/>
          <w:lang w:val="tr-TR"/>
        </w:rPr>
        <w:t xml:space="preserve">İstanbul, Türkiye, </w:t>
      </w:r>
      <w:r w:rsidR="14DF1EDE" w:rsidRPr="44759EFC">
        <w:rPr>
          <w:b/>
          <w:bCs/>
          <w:lang w:val="tr-TR"/>
        </w:rPr>
        <w:t>31</w:t>
      </w:r>
      <w:r w:rsidRPr="44759EFC">
        <w:rPr>
          <w:b/>
          <w:bCs/>
          <w:lang w:val="tr-TR"/>
        </w:rPr>
        <w:t xml:space="preserve"> Aralık 2025 —</w:t>
      </w:r>
      <w:r w:rsidRPr="44759EFC">
        <w:rPr>
          <w:lang w:val="tr-TR"/>
        </w:rPr>
        <w:t>Türkiye yeni yıla hazırlanırken, Yandex Arama verileri Türkiye’de yaşayanların tatil alışkanlıklarına dair önemli ipuçları sunuyor. Kutlamalar, hediyeleşme ve yılbaşı yemekleri için yapılan aramaların artışı, bu dönemde Türkiye genelinde farklı önceliklerin ve ilgi alanlarının öne çıktığını gösteriyor.</w:t>
      </w:r>
    </w:p>
    <w:p w14:paraId="4A8A6851" w14:textId="77777777" w:rsidR="005D6EEF" w:rsidRPr="00C02C8F" w:rsidRDefault="005D6EEF">
      <w:pPr>
        <w:jc w:val="both"/>
        <w:rPr>
          <w:lang w:val="tr-TR"/>
        </w:rPr>
      </w:pPr>
    </w:p>
    <w:p w14:paraId="3AD0C2F1" w14:textId="0565F9D9" w:rsidR="005D6EEF" w:rsidRPr="00C02C8F" w:rsidRDefault="00C37BD4">
      <w:pPr>
        <w:jc w:val="both"/>
        <w:rPr>
          <w:lang w:val="tr-TR"/>
        </w:rPr>
      </w:pPr>
      <w:r w:rsidRPr="00C02C8F">
        <w:rPr>
          <w:lang w:val="tr-TR"/>
        </w:rPr>
        <w:t xml:space="preserve">2024 ve 2025 verilerine dayanan arama analizleri, </w:t>
      </w:r>
      <w:r w:rsidR="00C02C8F" w:rsidRPr="00C02C8F">
        <w:rPr>
          <w:lang w:val="tr-TR"/>
        </w:rPr>
        <w:t>Türkiye’de yeni yıla dair planların giderek daha fazla deneyim odaklı hale geldiğini gösteriyor. Kullanıcılar, son dakika hediye önerilerinden bulundukları yere özel kutlama programlarına kadar hazır çözümlere yöneliyor.</w:t>
      </w:r>
    </w:p>
    <w:p w14:paraId="75D37762" w14:textId="77777777" w:rsidR="005D6EEF" w:rsidRPr="00C02C8F" w:rsidRDefault="005D6EEF">
      <w:pPr>
        <w:jc w:val="both"/>
        <w:rPr>
          <w:lang w:val="tr-TR"/>
        </w:rPr>
      </w:pPr>
    </w:p>
    <w:p w14:paraId="38093C49" w14:textId="77777777" w:rsidR="00C02C8F" w:rsidRPr="00C02C8F" w:rsidRDefault="00C02C8F">
      <w:pPr>
        <w:jc w:val="both"/>
        <w:rPr>
          <w:b/>
          <w:bCs/>
          <w:lang w:val="tr-TR"/>
        </w:rPr>
      </w:pPr>
      <w:r w:rsidRPr="00C02C8F">
        <w:rPr>
          <w:b/>
          <w:bCs/>
          <w:lang w:val="tr-TR"/>
        </w:rPr>
        <w:t>Yılbaşı döneminde en çok arananlar</w:t>
      </w:r>
    </w:p>
    <w:p w14:paraId="772C7FCA" w14:textId="77777777" w:rsidR="005D6EEF" w:rsidRPr="00C02C8F" w:rsidRDefault="005D6EEF">
      <w:pPr>
        <w:jc w:val="both"/>
        <w:rPr>
          <w:lang w:val="tr-TR"/>
        </w:rPr>
      </w:pPr>
    </w:p>
    <w:p w14:paraId="012F6285" w14:textId="1AA6923F" w:rsidR="005D6EEF" w:rsidRPr="00C02C8F" w:rsidRDefault="00C02C8F">
      <w:pPr>
        <w:jc w:val="both"/>
        <w:rPr>
          <w:lang w:val="tr-TR"/>
        </w:rPr>
      </w:pPr>
      <w:r w:rsidRPr="00C02C8F">
        <w:rPr>
          <w:lang w:val="tr-TR"/>
        </w:rPr>
        <w:t>2024 tatil döneminde aramalarda en çok öne çıkan anahtar kelimeler şunlar oldu:</w:t>
      </w:r>
    </w:p>
    <w:p w14:paraId="11E33ECB" w14:textId="77777777" w:rsidR="005D6EEF" w:rsidRPr="00C02C8F" w:rsidRDefault="005D6EEF">
      <w:pPr>
        <w:rPr>
          <w:lang w:val="tr-TR"/>
        </w:rPr>
      </w:pPr>
    </w:p>
    <w:p w14:paraId="55ECA73F" w14:textId="7C7F7980" w:rsidR="005D6EEF" w:rsidRPr="00C02C8F" w:rsidRDefault="00C02C8F">
      <w:pPr>
        <w:numPr>
          <w:ilvl w:val="0"/>
          <w:numId w:val="3"/>
        </w:numPr>
        <w:rPr>
          <w:lang w:val="tr-TR"/>
        </w:rPr>
      </w:pPr>
      <w:r w:rsidRPr="00C02C8F">
        <w:rPr>
          <w:lang w:val="tr-TR"/>
        </w:rPr>
        <w:t xml:space="preserve">Mesaj – Ör: </w:t>
      </w:r>
      <w:r w:rsidRPr="00C02C8F">
        <w:rPr>
          <w:i/>
          <w:iCs/>
          <w:lang w:val="tr-TR"/>
        </w:rPr>
        <w:t>yeni yıl sevgiliye mesajlar</w:t>
      </w:r>
    </w:p>
    <w:p w14:paraId="72D8F563" w14:textId="12A2C265" w:rsidR="005D6EEF" w:rsidRPr="00C02C8F" w:rsidRDefault="00C02C8F" w:rsidP="00C02C8F">
      <w:pPr>
        <w:numPr>
          <w:ilvl w:val="0"/>
          <w:numId w:val="3"/>
        </w:numPr>
        <w:rPr>
          <w:lang w:val="tr-TR"/>
        </w:rPr>
      </w:pPr>
      <w:r w:rsidRPr="00C02C8F">
        <w:rPr>
          <w:lang w:val="tr-TR"/>
        </w:rPr>
        <w:t xml:space="preserve">Ağaç – Ör: </w:t>
      </w:r>
      <w:r w:rsidRPr="00C02C8F">
        <w:rPr>
          <w:i/>
          <w:iCs/>
          <w:lang w:val="tr-TR"/>
        </w:rPr>
        <w:t>çam ağacı yıldız tepelik yılbaşı</w:t>
      </w:r>
    </w:p>
    <w:p w14:paraId="084AC2DE" w14:textId="4E17DAFC" w:rsidR="005D6EEF" w:rsidRPr="00C02C8F" w:rsidRDefault="00C02C8F" w:rsidP="00C02C8F">
      <w:pPr>
        <w:numPr>
          <w:ilvl w:val="0"/>
          <w:numId w:val="3"/>
        </w:numPr>
        <w:rPr>
          <w:lang w:val="tr-TR"/>
        </w:rPr>
      </w:pPr>
      <w:r w:rsidRPr="00C02C8F">
        <w:rPr>
          <w:lang w:val="tr-TR"/>
        </w:rPr>
        <w:t xml:space="preserve">Hediye – Ör: </w:t>
      </w:r>
      <w:r w:rsidRPr="00C02C8F">
        <w:rPr>
          <w:i/>
          <w:iCs/>
          <w:lang w:val="tr-TR"/>
        </w:rPr>
        <w:t xml:space="preserve">yılbaşı hediye yapımı </w:t>
      </w:r>
      <w:proofErr w:type="gramStart"/>
      <w:r w:rsidRPr="00C02C8F">
        <w:rPr>
          <w:i/>
          <w:iCs/>
          <w:lang w:val="tr-TR"/>
        </w:rPr>
        <w:t>kağıtta</w:t>
      </w:r>
      <w:r>
        <w:rPr>
          <w:i/>
          <w:iCs/>
          <w:lang w:val="tr-TR"/>
        </w:rPr>
        <w:t>n</w:t>
      </w:r>
      <w:proofErr w:type="gramEnd"/>
    </w:p>
    <w:p w14:paraId="37226157" w14:textId="5FAF0512" w:rsidR="005D6EEF" w:rsidRPr="00C02C8F" w:rsidRDefault="00C02C8F" w:rsidP="00C02C8F">
      <w:pPr>
        <w:numPr>
          <w:ilvl w:val="0"/>
          <w:numId w:val="3"/>
        </w:numPr>
        <w:rPr>
          <w:lang w:val="tr-TR"/>
        </w:rPr>
      </w:pPr>
      <w:r w:rsidRPr="00C02C8F">
        <w:rPr>
          <w:lang w:val="tr-TR"/>
        </w:rPr>
        <w:t xml:space="preserve">Tatil – Ör: </w:t>
      </w:r>
      <w:r w:rsidRPr="00C02C8F">
        <w:rPr>
          <w:i/>
          <w:iCs/>
          <w:lang w:val="tr-TR"/>
        </w:rPr>
        <w:t>yılbaşı tatili kaç gün</w:t>
      </w:r>
    </w:p>
    <w:p w14:paraId="3CFD2444" w14:textId="6A1EA74B" w:rsidR="005D6EEF" w:rsidRPr="00C02C8F" w:rsidRDefault="00C02C8F" w:rsidP="00C02C8F">
      <w:pPr>
        <w:numPr>
          <w:ilvl w:val="0"/>
          <w:numId w:val="3"/>
        </w:numPr>
        <w:rPr>
          <w:lang w:val="tr-TR"/>
        </w:rPr>
      </w:pPr>
      <w:r w:rsidRPr="00C02C8F">
        <w:rPr>
          <w:lang w:val="tr-TR"/>
        </w:rPr>
        <w:t xml:space="preserve">Bilet – Ör: </w:t>
      </w:r>
      <w:r w:rsidRPr="00C02C8F">
        <w:rPr>
          <w:i/>
          <w:iCs/>
          <w:lang w:val="tr-TR"/>
        </w:rPr>
        <w:t>son yıllarda yılbaşı bileti analizi</w:t>
      </w:r>
    </w:p>
    <w:p w14:paraId="5665207D" w14:textId="2F37E365" w:rsidR="005D6EEF" w:rsidRPr="00C02C8F" w:rsidRDefault="00C02C8F" w:rsidP="00C02C8F">
      <w:pPr>
        <w:numPr>
          <w:ilvl w:val="0"/>
          <w:numId w:val="3"/>
        </w:numPr>
        <w:rPr>
          <w:lang w:val="tr-TR"/>
        </w:rPr>
      </w:pPr>
      <w:r w:rsidRPr="00C02C8F">
        <w:rPr>
          <w:lang w:val="tr-TR"/>
        </w:rPr>
        <w:t xml:space="preserve">Program – Ör: </w:t>
      </w:r>
      <w:r>
        <w:rPr>
          <w:lang w:val="tr-TR"/>
        </w:rPr>
        <w:t>İ</w:t>
      </w:r>
      <w:r w:rsidRPr="00C02C8F">
        <w:rPr>
          <w:i/>
          <w:iCs/>
          <w:lang w:val="tr-TR"/>
        </w:rPr>
        <w:t>zmir</w:t>
      </w:r>
      <w:r>
        <w:rPr>
          <w:i/>
          <w:iCs/>
          <w:lang w:val="tr-TR"/>
        </w:rPr>
        <w:t>’</w:t>
      </w:r>
      <w:r w:rsidRPr="00C02C8F">
        <w:rPr>
          <w:i/>
          <w:iCs/>
          <w:lang w:val="tr-TR"/>
        </w:rPr>
        <w:t>de yılbaşı kutlama programları</w:t>
      </w:r>
    </w:p>
    <w:p w14:paraId="009C48CF" w14:textId="2E61EAB9" w:rsidR="005D6EEF" w:rsidRPr="00C02C8F" w:rsidRDefault="00C02C8F" w:rsidP="00C02C8F">
      <w:pPr>
        <w:numPr>
          <w:ilvl w:val="0"/>
          <w:numId w:val="3"/>
        </w:numPr>
        <w:rPr>
          <w:lang w:val="tr-TR"/>
        </w:rPr>
      </w:pPr>
      <w:r w:rsidRPr="00C02C8F">
        <w:rPr>
          <w:lang w:val="tr-TR"/>
        </w:rPr>
        <w:t xml:space="preserve">Süs – Ör: </w:t>
      </w:r>
      <w:r w:rsidRPr="00C02C8F">
        <w:rPr>
          <w:i/>
          <w:iCs/>
          <w:lang w:val="tr-TR"/>
        </w:rPr>
        <w:t>yılbaşı süsleri fiyatları</w:t>
      </w:r>
    </w:p>
    <w:p w14:paraId="06A1E82C" w14:textId="10FA8BD7" w:rsidR="005D6EEF" w:rsidRPr="00C02C8F" w:rsidRDefault="00C02C8F" w:rsidP="00C02C8F">
      <w:pPr>
        <w:numPr>
          <w:ilvl w:val="0"/>
          <w:numId w:val="3"/>
        </w:numPr>
        <w:rPr>
          <w:lang w:val="tr-TR"/>
        </w:rPr>
      </w:pPr>
      <w:r w:rsidRPr="00C02C8F">
        <w:rPr>
          <w:lang w:val="tr-TR"/>
        </w:rPr>
        <w:t xml:space="preserve">Kutlama – Ör: </w:t>
      </w:r>
      <w:r>
        <w:rPr>
          <w:lang w:val="tr-TR"/>
        </w:rPr>
        <w:t>İ</w:t>
      </w:r>
      <w:r w:rsidRPr="00C02C8F">
        <w:rPr>
          <w:i/>
          <w:iCs/>
          <w:lang w:val="tr-TR"/>
        </w:rPr>
        <w:t>stanbul yılbaşı kutlamaları nerede</w:t>
      </w:r>
    </w:p>
    <w:p w14:paraId="0C549197" w14:textId="51A65FDA" w:rsidR="005D6EEF" w:rsidRPr="00C02C8F" w:rsidRDefault="00C02C8F" w:rsidP="00C02C8F">
      <w:pPr>
        <w:numPr>
          <w:ilvl w:val="0"/>
          <w:numId w:val="3"/>
        </w:numPr>
        <w:rPr>
          <w:lang w:val="tr-TR"/>
        </w:rPr>
      </w:pPr>
      <w:r w:rsidRPr="00C02C8F">
        <w:rPr>
          <w:lang w:val="tr-TR"/>
        </w:rPr>
        <w:t>Özel</w:t>
      </w:r>
      <w:r>
        <w:rPr>
          <w:lang w:val="tr-TR"/>
        </w:rPr>
        <w:t xml:space="preserve"> – Ör: </w:t>
      </w:r>
      <w:r w:rsidRPr="00C02C8F">
        <w:rPr>
          <w:i/>
          <w:iCs/>
          <w:lang w:val="tr-TR"/>
        </w:rPr>
        <w:t>yılbaşı özel programları</w:t>
      </w:r>
    </w:p>
    <w:p w14:paraId="23621645" w14:textId="68F28853" w:rsidR="005D6EEF" w:rsidRPr="00C02C8F" w:rsidRDefault="00C02C8F" w:rsidP="00C02C8F">
      <w:pPr>
        <w:numPr>
          <w:ilvl w:val="0"/>
          <w:numId w:val="3"/>
        </w:numPr>
        <w:rPr>
          <w:lang w:val="tr-TR"/>
        </w:rPr>
      </w:pPr>
      <w:r>
        <w:rPr>
          <w:lang w:val="tr-TR"/>
        </w:rPr>
        <w:t>O</w:t>
      </w:r>
      <w:r w:rsidRPr="00C02C8F">
        <w:rPr>
          <w:lang w:val="tr-TR"/>
        </w:rPr>
        <w:t>tel</w:t>
      </w:r>
      <w:r>
        <w:rPr>
          <w:lang w:val="tr-TR"/>
        </w:rPr>
        <w:t xml:space="preserve"> – Ör: İ</w:t>
      </w:r>
      <w:r w:rsidRPr="00C02C8F">
        <w:rPr>
          <w:i/>
          <w:iCs/>
          <w:lang w:val="tr-TR"/>
        </w:rPr>
        <w:t>stanbul otel yılbaşı etkinlikleri</w:t>
      </w:r>
    </w:p>
    <w:p w14:paraId="04FD296C" w14:textId="17CD08DC" w:rsidR="005D6EEF" w:rsidRPr="00C02C8F" w:rsidRDefault="00C02C8F">
      <w:pPr>
        <w:rPr>
          <w:i/>
          <w:iCs/>
          <w:lang w:val="tr-TR"/>
        </w:rPr>
      </w:pPr>
      <w:r>
        <w:rPr>
          <w:i/>
          <w:iCs/>
          <w:lang w:val="tr-TR"/>
        </w:rPr>
        <w:t>Kaynak</w:t>
      </w:r>
      <w:r w:rsidRPr="00C02C8F">
        <w:rPr>
          <w:i/>
          <w:iCs/>
          <w:lang w:val="tr-TR"/>
        </w:rPr>
        <w:t xml:space="preserve">: Yandex </w:t>
      </w:r>
      <w:r>
        <w:rPr>
          <w:i/>
          <w:iCs/>
          <w:lang w:val="tr-TR"/>
        </w:rPr>
        <w:t>Arama</w:t>
      </w:r>
      <w:r w:rsidRPr="00C02C8F">
        <w:rPr>
          <w:i/>
          <w:iCs/>
          <w:lang w:val="tr-TR"/>
        </w:rPr>
        <w:t xml:space="preserve">, </w:t>
      </w:r>
      <w:r>
        <w:rPr>
          <w:i/>
          <w:iCs/>
          <w:lang w:val="tr-TR"/>
        </w:rPr>
        <w:t>Kasım</w:t>
      </w:r>
      <w:r w:rsidRPr="00C02C8F">
        <w:rPr>
          <w:i/>
          <w:iCs/>
          <w:lang w:val="tr-TR"/>
        </w:rPr>
        <w:t>–</w:t>
      </w:r>
      <w:r>
        <w:rPr>
          <w:i/>
          <w:iCs/>
          <w:lang w:val="tr-TR"/>
        </w:rPr>
        <w:t xml:space="preserve">Aralık </w:t>
      </w:r>
      <w:r w:rsidRPr="00C02C8F">
        <w:rPr>
          <w:i/>
          <w:iCs/>
          <w:lang w:val="tr-TR"/>
        </w:rPr>
        <w:t>2024.</w:t>
      </w:r>
    </w:p>
    <w:p w14:paraId="7F2ABD71" w14:textId="77777777" w:rsidR="005D6EEF" w:rsidRPr="00C02C8F" w:rsidRDefault="005D6EEF">
      <w:pPr>
        <w:jc w:val="both"/>
        <w:rPr>
          <w:lang w:val="tr-TR"/>
        </w:rPr>
      </w:pPr>
    </w:p>
    <w:p w14:paraId="25B29482" w14:textId="756AE06B" w:rsidR="005D6EEF" w:rsidRPr="00C02C8F" w:rsidRDefault="006D69B4">
      <w:pPr>
        <w:jc w:val="both"/>
        <w:rPr>
          <w:lang w:val="tr-TR"/>
        </w:rPr>
      </w:pPr>
      <w:r w:rsidRPr="006D69B4">
        <w:rPr>
          <w:lang w:val="tr-TR"/>
        </w:rPr>
        <w:t xml:space="preserve">Bu veriler, insanların sevdikleri için yeni yıl mesajı fikirleri </w:t>
      </w:r>
      <w:r>
        <w:rPr>
          <w:lang w:val="tr-TR"/>
        </w:rPr>
        <w:t xml:space="preserve">aramasının ve </w:t>
      </w:r>
      <w:r w:rsidRPr="006D69B4">
        <w:rPr>
          <w:lang w:val="tr-TR"/>
        </w:rPr>
        <w:t xml:space="preserve">kişisel bağlantıların önemini </w:t>
      </w:r>
      <w:r>
        <w:rPr>
          <w:lang w:val="tr-TR"/>
        </w:rPr>
        <w:t xml:space="preserve">gösteriyor. </w:t>
      </w:r>
      <w:r w:rsidR="00C02C8F" w:rsidRPr="00C02C8F">
        <w:rPr>
          <w:lang w:val="tr-TR"/>
        </w:rPr>
        <w:t>“</w:t>
      </w:r>
      <w:r w:rsidR="00C02C8F" w:rsidRPr="006D69B4">
        <w:rPr>
          <w:i/>
          <w:iCs/>
          <w:lang w:val="tr-TR"/>
        </w:rPr>
        <w:t>Yılbaşı tatili kaç gün</w:t>
      </w:r>
      <w:r w:rsidRPr="006D69B4">
        <w:rPr>
          <w:i/>
          <w:iCs/>
          <w:lang w:val="tr-TR"/>
        </w:rPr>
        <w:t>?</w:t>
      </w:r>
      <w:r w:rsidR="00C02C8F" w:rsidRPr="00C02C8F">
        <w:rPr>
          <w:lang w:val="tr-TR"/>
        </w:rPr>
        <w:t>” ve “</w:t>
      </w:r>
      <w:r w:rsidR="00C02C8F" w:rsidRPr="006D69B4">
        <w:rPr>
          <w:i/>
          <w:iCs/>
          <w:lang w:val="tr-TR"/>
        </w:rPr>
        <w:t>İstanbul otel yılbaşı etkinlikleri</w:t>
      </w:r>
      <w:r w:rsidR="00C02C8F" w:rsidRPr="00C02C8F">
        <w:rPr>
          <w:lang w:val="tr-TR"/>
        </w:rPr>
        <w:t>” gibi pratik aramalar ise seyahat planları ve yılbaşı gecesi organizasyonları için kapsamlı bir hazırlık yapıldığını ortaya koyuyor.</w:t>
      </w:r>
      <w:r w:rsidRPr="00C02C8F">
        <w:rPr>
          <w:lang w:val="tr-TR"/>
        </w:rPr>
        <w:t xml:space="preserve"> </w:t>
      </w:r>
    </w:p>
    <w:p w14:paraId="4EF80DD3" w14:textId="77777777" w:rsidR="005D6EEF" w:rsidRPr="00C02C8F" w:rsidRDefault="005D6EEF">
      <w:pPr>
        <w:jc w:val="both"/>
        <w:rPr>
          <w:lang w:val="tr-TR"/>
        </w:rPr>
      </w:pPr>
    </w:p>
    <w:p w14:paraId="1D374640" w14:textId="79D236D7" w:rsidR="005D6EEF" w:rsidRPr="00C02C8F" w:rsidRDefault="006D69B4">
      <w:pPr>
        <w:jc w:val="both"/>
        <w:rPr>
          <w:lang w:val="tr-TR"/>
        </w:rPr>
      </w:pPr>
      <w:r>
        <w:rPr>
          <w:lang w:val="tr-TR"/>
        </w:rPr>
        <w:t>Ayrıca</w:t>
      </w:r>
      <w:r w:rsidRPr="006D69B4">
        <w:rPr>
          <w:lang w:val="tr-TR"/>
        </w:rPr>
        <w:t>, “</w:t>
      </w:r>
      <w:r w:rsidRPr="006D69B4">
        <w:rPr>
          <w:i/>
          <w:iCs/>
          <w:lang w:val="tr-TR"/>
        </w:rPr>
        <w:t>çam ağacı yıldız tepelik</w:t>
      </w:r>
      <w:r w:rsidRPr="006D69B4">
        <w:rPr>
          <w:lang w:val="tr-TR"/>
        </w:rPr>
        <w:t>” ve süs fiyatları gibi aramalar, yılbaşı süslemelerinin Türk</w:t>
      </w:r>
      <w:r>
        <w:rPr>
          <w:lang w:val="tr-TR"/>
        </w:rPr>
        <w:t>iye’deki</w:t>
      </w:r>
      <w:r w:rsidRPr="006D69B4">
        <w:rPr>
          <w:lang w:val="tr-TR"/>
        </w:rPr>
        <w:t xml:space="preserve"> </w:t>
      </w:r>
      <w:r>
        <w:rPr>
          <w:lang w:val="tr-TR"/>
        </w:rPr>
        <w:t xml:space="preserve">evlerde </w:t>
      </w:r>
      <w:r w:rsidRPr="006D69B4">
        <w:rPr>
          <w:lang w:val="tr-TR"/>
        </w:rPr>
        <w:t xml:space="preserve">ne kadar önemli bir yer tuttuğunu </w:t>
      </w:r>
      <w:r>
        <w:rPr>
          <w:lang w:val="tr-TR"/>
        </w:rPr>
        <w:t xml:space="preserve">da </w:t>
      </w:r>
      <w:r w:rsidRPr="006D69B4">
        <w:rPr>
          <w:lang w:val="tr-TR"/>
        </w:rPr>
        <w:t>gösteriyor. “</w:t>
      </w:r>
      <w:r w:rsidRPr="006D69B4">
        <w:rPr>
          <w:i/>
          <w:iCs/>
          <w:lang w:val="tr-TR"/>
        </w:rPr>
        <w:t>İzmir’de yılbaşı kutlama programları</w:t>
      </w:r>
      <w:r w:rsidRPr="006D69B4">
        <w:rPr>
          <w:lang w:val="tr-TR"/>
        </w:rPr>
        <w:t>” ve “</w:t>
      </w:r>
      <w:r w:rsidRPr="006D69B4">
        <w:rPr>
          <w:i/>
          <w:iCs/>
          <w:lang w:val="tr-TR"/>
        </w:rPr>
        <w:t>İstanbul yılbaşı kutlamaları nerede?</w:t>
      </w:r>
      <w:r w:rsidRPr="006D69B4">
        <w:rPr>
          <w:lang w:val="tr-TR"/>
        </w:rPr>
        <w:t xml:space="preserve">” gibi aramalar </w:t>
      </w:r>
      <w:r>
        <w:rPr>
          <w:lang w:val="tr-TR"/>
        </w:rPr>
        <w:t xml:space="preserve">da </w:t>
      </w:r>
      <w:r w:rsidRPr="006D69B4">
        <w:rPr>
          <w:lang w:val="tr-TR"/>
        </w:rPr>
        <w:t xml:space="preserve">ülke genelinde </w:t>
      </w:r>
      <w:r>
        <w:rPr>
          <w:lang w:val="tr-TR"/>
        </w:rPr>
        <w:t xml:space="preserve">halka açık </w:t>
      </w:r>
      <w:r w:rsidRPr="006D69B4">
        <w:rPr>
          <w:lang w:val="tr-TR"/>
        </w:rPr>
        <w:t>alanlarda kutlama kültürünün olduğunu ortaya koyuyor.</w:t>
      </w:r>
    </w:p>
    <w:p w14:paraId="6C8EBC9F" w14:textId="77777777" w:rsidR="005D6EEF" w:rsidRPr="00C02C8F" w:rsidRDefault="005D6EEF">
      <w:pPr>
        <w:jc w:val="both"/>
        <w:rPr>
          <w:lang w:val="tr-TR"/>
        </w:rPr>
      </w:pPr>
    </w:p>
    <w:p w14:paraId="3AE70285" w14:textId="7D5907B7" w:rsidR="005D6EEF" w:rsidRPr="00C02C8F" w:rsidRDefault="006D69B4">
      <w:pPr>
        <w:jc w:val="both"/>
        <w:rPr>
          <w:b/>
          <w:bCs/>
          <w:lang w:val="tr-TR"/>
        </w:rPr>
      </w:pPr>
      <w:r w:rsidRPr="006D69B4">
        <w:rPr>
          <w:b/>
          <w:bCs/>
          <w:lang w:val="tr-TR"/>
        </w:rPr>
        <w:t xml:space="preserve">Tatil yemekleri: </w:t>
      </w:r>
      <w:r>
        <w:rPr>
          <w:b/>
          <w:bCs/>
          <w:lang w:val="tr-TR"/>
        </w:rPr>
        <w:t>Y</w:t>
      </w:r>
      <w:r w:rsidRPr="006D69B4">
        <w:rPr>
          <w:b/>
          <w:bCs/>
          <w:lang w:val="tr-TR"/>
        </w:rPr>
        <w:t>emek tarifi aramalarında artış</w:t>
      </w:r>
    </w:p>
    <w:p w14:paraId="4B586B60" w14:textId="77777777" w:rsidR="005D6EEF" w:rsidRPr="00C02C8F" w:rsidRDefault="005D6EEF">
      <w:pPr>
        <w:jc w:val="both"/>
        <w:rPr>
          <w:lang w:val="tr-TR"/>
        </w:rPr>
      </w:pPr>
    </w:p>
    <w:p w14:paraId="1A1C3185" w14:textId="030E9492" w:rsidR="005D6EEF" w:rsidRPr="00C02C8F" w:rsidRDefault="006D69B4">
      <w:pPr>
        <w:jc w:val="both"/>
        <w:rPr>
          <w:lang w:val="tr-TR"/>
        </w:rPr>
      </w:pPr>
      <w:r w:rsidRPr="006D69B4">
        <w:rPr>
          <w:lang w:val="tr-TR"/>
        </w:rPr>
        <w:t xml:space="preserve">Veriler, Kasım–Aralık 2024 döneminde </w:t>
      </w:r>
      <w:r>
        <w:rPr>
          <w:lang w:val="tr-TR"/>
        </w:rPr>
        <w:t xml:space="preserve">yemek </w:t>
      </w:r>
      <w:r w:rsidRPr="006D69B4">
        <w:rPr>
          <w:lang w:val="tr-TR"/>
        </w:rPr>
        <w:t>tarif</w:t>
      </w:r>
      <w:r>
        <w:rPr>
          <w:lang w:val="tr-TR"/>
        </w:rPr>
        <w:t>i</w:t>
      </w:r>
      <w:r w:rsidRPr="006D69B4">
        <w:rPr>
          <w:lang w:val="tr-TR"/>
        </w:rPr>
        <w:t xml:space="preserve"> aramalarında %12’lik önemli bir artış olduğunu </w:t>
      </w:r>
      <w:r>
        <w:rPr>
          <w:lang w:val="tr-TR"/>
        </w:rPr>
        <w:t>gösteriyor</w:t>
      </w:r>
      <w:r w:rsidRPr="006D69B4">
        <w:rPr>
          <w:lang w:val="tr-TR"/>
        </w:rPr>
        <w:t xml:space="preserve">. 30 Aralık'ta zirve yapan aramalar, </w:t>
      </w:r>
      <w:r>
        <w:rPr>
          <w:lang w:val="tr-TR"/>
        </w:rPr>
        <w:t>k</w:t>
      </w:r>
      <w:r w:rsidRPr="006D69B4">
        <w:rPr>
          <w:lang w:val="tr-TR"/>
        </w:rPr>
        <w:t>asım ayı ortalamasından 1,5 kat daha fazla.</w:t>
      </w:r>
    </w:p>
    <w:p w14:paraId="46A48785" w14:textId="77777777" w:rsidR="005D6EEF" w:rsidRPr="00C02C8F" w:rsidRDefault="00195C98">
      <w:pPr>
        <w:rPr>
          <w:lang w:val="tr-TR"/>
        </w:rPr>
      </w:pPr>
      <w:r w:rsidRPr="00C02C8F">
        <w:rPr>
          <w:noProof/>
          <w:lang w:val="tr-TR"/>
        </w:rPr>
        <w:lastRenderedPageBreak/>
        <w:drawing>
          <wp:inline distT="114300" distB="114300" distL="114300" distR="114300" wp14:anchorId="374316B8" wp14:editId="23CB6836">
            <wp:extent cx="5731200" cy="5435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720"/>
                    <a:stretch>
                      <a:fillRect/>
                    </a:stretch>
                  </pic:blipFill>
                  <pic:spPr>
                    <a:xfrm>
                      <a:off x="0" y="0"/>
                      <a:ext cx="5731200" cy="5435600"/>
                    </a:xfrm>
                    <a:prstGeom prst="rect">
                      <a:avLst/>
                    </a:prstGeom>
                    <a:ln/>
                  </pic:spPr>
                </pic:pic>
              </a:graphicData>
            </a:graphic>
          </wp:inline>
        </w:drawing>
      </w:r>
    </w:p>
    <w:p w14:paraId="30EFC8BE" w14:textId="77777777" w:rsidR="005D6EEF" w:rsidRPr="00C02C8F" w:rsidRDefault="005D6EEF">
      <w:pPr>
        <w:jc w:val="both"/>
        <w:rPr>
          <w:lang w:val="tr-TR"/>
        </w:rPr>
      </w:pPr>
    </w:p>
    <w:p w14:paraId="79F4E92D" w14:textId="6979FBA4" w:rsidR="005D6EEF" w:rsidRPr="00C02C8F" w:rsidRDefault="00852EFB">
      <w:pPr>
        <w:jc w:val="both"/>
        <w:rPr>
          <w:lang w:val="tr-TR"/>
        </w:rPr>
      </w:pPr>
      <w:r w:rsidRPr="00852EFB">
        <w:rPr>
          <w:lang w:val="tr-TR"/>
        </w:rPr>
        <w:t xml:space="preserve">Analiz sonuçları, </w:t>
      </w:r>
      <w:r w:rsidRPr="00852EFB">
        <w:rPr>
          <w:i/>
          <w:iCs/>
          <w:lang w:val="tr-TR"/>
        </w:rPr>
        <w:t>aralık</w:t>
      </w:r>
      <w:r w:rsidRPr="00852EFB">
        <w:rPr>
          <w:lang w:val="tr-TR"/>
        </w:rPr>
        <w:t xml:space="preserve"> ayında bazı yemeklerin popülerliğinde çarpıcı artışlar yaşandığını gösteriyor. Papara </w:t>
      </w:r>
      <w:r>
        <w:rPr>
          <w:lang w:val="tr-TR"/>
        </w:rPr>
        <w:t xml:space="preserve">yemeğine ilişkin </w:t>
      </w:r>
      <w:r w:rsidRPr="00852EFB">
        <w:rPr>
          <w:lang w:val="tr-TR"/>
        </w:rPr>
        <w:t xml:space="preserve">aramalar </w:t>
      </w:r>
      <w:r>
        <w:rPr>
          <w:lang w:val="tr-TR"/>
        </w:rPr>
        <w:t>k</w:t>
      </w:r>
      <w:r w:rsidRPr="00852EFB">
        <w:rPr>
          <w:lang w:val="tr-TR"/>
        </w:rPr>
        <w:t xml:space="preserve">asım ayına göre tam 20 kat artarken, </w:t>
      </w:r>
      <w:r w:rsidRPr="00852EFB">
        <w:rPr>
          <w:i/>
          <w:iCs/>
          <w:lang w:val="tr-TR"/>
        </w:rPr>
        <w:t>yılbaşı kurabiyesi</w:t>
      </w:r>
      <w:r w:rsidRPr="00852EFB">
        <w:rPr>
          <w:lang w:val="tr-TR"/>
        </w:rPr>
        <w:t xml:space="preserve"> ve </w:t>
      </w:r>
      <w:r w:rsidRPr="00852EFB">
        <w:rPr>
          <w:i/>
          <w:iCs/>
          <w:lang w:val="tr-TR"/>
        </w:rPr>
        <w:t>iç pilav</w:t>
      </w:r>
      <w:r w:rsidRPr="00852EFB">
        <w:rPr>
          <w:lang w:val="tr-TR"/>
        </w:rPr>
        <w:t xml:space="preserve"> da sırasıyla 3 ve 5 kat daha fazla ilgi gördü.</w:t>
      </w:r>
    </w:p>
    <w:p w14:paraId="43A2607A" w14:textId="77777777" w:rsidR="005D6EEF" w:rsidRPr="00C02C8F" w:rsidRDefault="005D6EEF">
      <w:pPr>
        <w:jc w:val="both"/>
        <w:rPr>
          <w:lang w:val="tr-TR"/>
        </w:rPr>
      </w:pPr>
    </w:p>
    <w:p w14:paraId="475C0F59" w14:textId="6A350903" w:rsidR="005D6EEF" w:rsidRPr="00C02C8F" w:rsidRDefault="00852EFB">
      <w:pPr>
        <w:jc w:val="both"/>
        <w:rPr>
          <w:lang w:val="tr-TR"/>
        </w:rPr>
      </w:pPr>
      <w:proofErr w:type="gramStart"/>
      <w:r w:rsidRPr="00852EFB">
        <w:rPr>
          <w:lang w:val="tr-TR"/>
        </w:rPr>
        <w:t>Kasım</w:t>
      </w:r>
      <w:r>
        <w:rPr>
          <w:lang w:val="tr-TR"/>
        </w:rPr>
        <w:t xml:space="preserve"> -</w:t>
      </w:r>
      <w:proofErr w:type="gramEnd"/>
      <w:r w:rsidRPr="00852EFB">
        <w:rPr>
          <w:lang w:val="tr-TR"/>
        </w:rPr>
        <w:t xml:space="preserve"> Aralık 2024</w:t>
      </w:r>
      <w:r>
        <w:rPr>
          <w:lang w:val="tr-TR"/>
        </w:rPr>
        <w:t xml:space="preserve"> döneminde </w:t>
      </w:r>
      <w:r w:rsidRPr="00852EFB">
        <w:rPr>
          <w:lang w:val="tr-TR"/>
        </w:rPr>
        <w:t>arama artışına göre en çok öne çıkan yemekler şunlar oldu:</w:t>
      </w:r>
    </w:p>
    <w:p w14:paraId="31C599CE" w14:textId="308F6455" w:rsidR="005D6EEF" w:rsidRPr="00C02C8F" w:rsidRDefault="00852EFB">
      <w:pPr>
        <w:numPr>
          <w:ilvl w:val="0"/>
          <w:numId w:val="1"/>
        </w:numPr>
        <w:rPr>
          <w:lang w:val="tr-TR"/>
        </w:rPr>
      </w:pPr>
      <w:r>
        <w:rPr>
          <w:lang w:val="tr-TR"/>
        </w:rPr>
        <w:t>K</w:t>
      </w:r>
      <w:r w:rsidRPr="00C02C8F">
        <w:rPr>
          <w:lang w:val="tr-TR"/>
        </w:rPr>
        <w:t>arnıyarık</w:t>
      </w:r>
    </w:p>
    <w:p w14:paraId="04AA50D3" w14:textId="5835B11F" w:rsidR="005D6EEF" w:rsidRPr="00C02C8F" w:rsidRDefault="00852EFB">
      <w:pPr>
        <w:numPr>
          <w:ilvl w:val="0"/>
          <w:numId w:val="1"/>
        </w:numPr>
        <w:rPr>
          <w:lang w:val="tr-TR"/>
        </w:rPr>
      </w:pPr>
      <w:r>
        <w:rPr>
          <w:lang w:val="tr-TR"/>
        </w:rPr>
        <w:t>Y</w:t>
      </w:r>
      <w:r w:rsidRPr="00C02C8F">
        <w:rPr>
          <w:lang w:val="tr-TR"/>
        </w:rPr>
        <w:t>ılbaşı kurabiyesi</w:t>
      </w:r>
    </w:p>
    <w:p w14:paraId="14EB7217" w14:textId="7CEFE090" w:rsidR="005D6EEF" w:rsidRPr="00C02C8F" w:rsidRDefault="00852EFB">
      <w:pPr>
        <w:numPr>
          <w:ilvl w:val="0"/>
          <w:numId w:val="1"/>
        </w:numPr>
        <w:rPr>
          <w:lang w:val="tr-TR"/>
        </w:rPr>
      </w:pPr>
      <w:r>
        <w:rPr>
          <w:lang w:val="tr-TR"/>
        </w:rPr>
        <w:t>Ç</w:t>
      </w:r>
      <w:r w:rsidRPr="00C02C8F">
        <w:rPr>
          <w:lang w:val="tr-TR"/>
        </w:rPr>
        <w:t>iğ köfte</w:t>
      </w:r>
    </w:p>
    <w:p w14:paraId="2784A21E" w14:textId="6A4AF318" w:rsidR="005D6EEF" w:rsidRPr="00C02C8F" w:rsidRDefault="00852EFB">
      <w:pPr>
        <w:numPr>
          <w:ilvl w:val="0"/>
          <w:numId w:val="1"/>
        </w:numPr>
        <w:rPr>
          <w:lang w:val="tr-TR"/>
        </w:rPr>
      </w:pPr>
      <w:r>
        <w:rPr>
          <w:lang w:val="tr-TR"/>
        </w:rPr>
        <w:t>K</w:t>
      </w:r>
      <w:r w:rsidRPr="00C02C8F">
        <w:rPr>
          <w:lang w:val="tr-TR"/>
        </w:rPr>
        <w:t>remalı makarna</w:t>
      </w:r>
    </w:p>
    <w:p w14:paraId="264C107F" w14:textId="7A5B3CB1" w:rsidR="005D6EEF" w:rsidRPr="00C02C8F" w:rsidRDefault="00852EFB">
      <w:pPr>
        <w:numPr>
          <w:ilvl w:val="0"/>
          <w:numId w:val="1"/>
        </w:numPr>
        <w:rPr>
          <w:lang w:val="tr-TR"/>
        </w:rPr>
      </w:pPr>
      <w:r>
        <w:rPr>
          <w:lang w:val="tr-TR"/>
        </w:rPr>
        <w:t>I</w:t>
      </w:r>
      <w:r w:rsidRPr="00C02C8F">
        <w:rPr>
          <w:lang w:val="tr-TR"/>
        </w:rPr>
        <w:t>slak kek</w:t>
      </w:r>
    </w:p>
    <w:p w14:paraId="4F21A96F" w14:textId="07F7890F" w:rsidR="005D6EEF" w:rsidRPr="00C02C8F" w:rsidRDefault="00852EFB">
      <w:pPr>
        <w:numPr>
          <w:ilvl w:val="0"/>
          <w:numId w:val="1"/>
        </w:numPr>
        <w:rPr>
          <w:lang w:val="tr-TR"/>
        </w:rPr>
      </w:pPr>
      <w:r>
        <w:rPr>
          <w:lang w:val="tr-TR"/>
        </w:rPr>
        <w:t>P</w:t>
      </w:r>
      <w:r w:rsidRPr="00C02C8F">
        <w:rPr>
          <w:lang w:val="tr-TR"/>
        </w:rPr>
        <w:t>oğaça</w:t>
      </w:r>
    </w:p>
    <w:p w14:paraId="596DE43C" w14:textId="601DEFDD" w:rsidR="005D6EEF" w:rsidRPr="00C02C8F" w:rsidRDefault="00852EFB">
      <w:pPr>
        <w:numPr>
          <w:ilvl w:val="0"/>
          <w:numId w:val="1"/>
        </w:numPr>
        <w:rPr>
          <w:lang w:val="tr-TR"/>
        </w:rPr>
      </w:pPr>
      <w:r>
        <w:rPr>
          <w:lang w:val="tr-TR"/>
        </w:rPr>
        <w:t>İ</w:t>
      </w:r>
      <w:r w:rsidRPr="00C02C8F">
        <w:rPr>
          <w:lang w:val="tr-TR"/>
        </w:rPr>
        <w:t>ç pilav</w:t>
      </w:r>
    </w:p>
    <w:p w14:paraId="67D9B4A0" w14:textId="30E42CA6" w:rsidR="005D6EEF" w:rsidRPr="00C02C8F" w:rsidRDefault="00852EFB">
      <w:pPr>
        <w:numPr>
          <w:ilvl w:val="0"/>
          <w:numId w:val="1"/>
        </w:numPr>
        <w:rPr>
          <w:lang w:val="tr-TR"/>
        </w:rPr>
      </w:pPr>
      <w:r>
        <w:rPr>
          <w:lang w:val="tr-TR"/>
        </w:rPr>
        <w:t>P</w:t>
      </w:r>
      <w:r w:rsidRPr="00C02C8F">
        <w:rPr>
          <w:lang w:val="tr-TR"/>
        </w:rPr>
        <w:t>apara</w:t>
      </w:r>
    </w:p>
    <w:p w14:paraId="25F34E5F" w14:textId="3CF9FBA2" w:rsidR="005D6EEF" w:rsidRPr="00C02C8F" w:rsidRDefault="00852EFB">
      <w:pPr>
        <w:numPr>
          <w:ilvl w:val="0"/>
          <w:numId w:val="1"/>
        </w:numPr>
        <w:rPr>
          <w:lang w:val="tr-TR"/>
        </w:rPr>
      </w:pPr>
      <w:r>
        <w:rPr>
          <w:lang w:val="tr-TR"/>
        </w:rPr>
        <w:t>A</w:t>
      </w:r>
      <w:r w:rsidRPr="00C02C8F">
        <w:rPr>
          <w:lang w:val="tr-TR"/>
        </w:rPr>
        <w:t>dam kurabiye</w:t>
      </w:r>
    </w:p>
    <w:p w14:paraId="021249BD" w14:textId="2AA07183" w:rsidR="005D6EEF" w:rsidRPr="00C02C8F" w:rsidRDefault="00852EFB">
      <w:pPr>
        <w:numPr>
          <w:ilvl w:val="0"/>
          <w:numId w:val="1"/>
        </w:numPr>
        <w:rPr>
          <w:lang w:val="tr-TR"/>
        </w:rPr>
      </w:pPr>
      <w:r>
        <w:rPr>
          <w:lang w:val="tr-TR"/>
        </w:rPr>
        <w:t>S</w:t>
      </w:r>
      <w:r w:rsidRPr="00C02C8F">
        <w:rPr>
          <w:lang w:val="tr-TR"/>
        </w:rPr>
        <w:t>imit</w:t>
      </w:r>
    </w:p>
    <w:p w14:paraId="12A3861E" w14:textId="00F27A13" w:rsidR="005D6EEF" w:rsidRPr="00C02C8F" w:rsidRDefault="000C64AC">
      <w:pPr>
        <w:rPr>
          <w:i/>
          <w:iCs/>
          <w:lang w:val="tr-TR"/>
        </w:rPr>
      </w:pPr>
      <w:r>
        <w:rPr>
          <w:i/>
          <w:iCs/>
          <w:lang w:val="tr-TR"/>
        </w:rPr>
        <w:lastRenderedPageBreak/>
        <w:t>Veri</w:t>
      </w:r>
      <w:r w:rsidRPr="00C02C8F">
        <w:rPr>
          <w:i/>
          <w:iCs/>
          <w:lang w:val="tr-TR"/>
        </w:rPr>
        <w:t xml:space="preserve">: Yandex </w:t>
      </w:r>
      <w:r>
        <w:rPr>
          <w:i/>
          <w:iCs/>
          <w:lang w:val="tr-TR"/>
        </w:rPr>
        <w:t>Arama</w:t>
      </w:r>
      <w:r w:rsidRPr="00C02C8F">
        <w:rPr>
          <w:i/>
          <w:iCs/>
          <w:lang w:val="tr-TR"/>
        </w:rPr>
        <w:t xml:space="preserve">, </w:t>
      </w:r>
      <w:r>
        <w:rPr>
          <w:i/>
          <w:iCs/>
          <w:lang w:val="tr-TR"/>
        </w:rPr>
        <w:t>Kasım</w:t>
      </w:r>
      <w:r w:rsidRPr="00C02C8F">
        <w:rPr>
          <w:i/>
          <w:iCs/>
          <w:lang w:val="tr-TR"/>
        </w:rPr>
        <w:t>–</w:t>
      </w:r>
      <w:r>
        <w:rPr>
          <w:i/>
          <w:iCs/>
          <w:lang w:val="tr-TR"/>
        </w:rPr>
        <w:t xml:space="preserve">Aralık </w:t>
      </w:r>
      <w:r w:rsidRPr="00C02C8F">
        <w:rPr>
          <w:i/>
          <w:iCs/>
          <w:lang w:val="tr-TR"/>
        </w:rPr>
        <w:t xml:space="preserve">2024. </w:t>
      </w:r>
      <w:r>
        <w:rPr>
          <w:i/>
          <w:iCs/>
          <w:lang w:val="tr-TR"/>
        </w:rPr>
        <w:t>Not</w:t>
      </w:r>
      <w:r w:rsidRPr="00C02C8F">
        <w:rPr>
          <w:i/>
          <w:iCs/>
          <w:lang w:val="tr-TR"/>
        </w:rPr>
        <w:t xml:space="preserve">: </w:t>
      </w:r>
      <w:r w:rsidRPr="000C64AC">
        <w:rPr>
          <w:i/>
          <w:iCs/>
          <w:lang w:val="tr-TR"/>
        </w:rPr>
        <w:t>Analizde yalnızca belirli yemek adları (örneğin “yılbaşı kurabiyesi”) dikkate alındı; “kurabiye” veya “kek” gibi genel kategoriler değerlendirmeye alınmadı.</w:t>
      </w:r>
    </w:p>
    <w:p w14:paraId="265CF80E" w14:textId="77777777" w:rsidR="005D6EEF" w:rsidRPr="00C02C8F" w:rsidRDefault="005D6EEF">
      <w:pPr>
        <w:jc w:val="both"/>
        <w:rPr>
          <w:lang w:val="tr-TR"/>
        </w:rPr>
      </w:pPr>
    </w:p>
    <w:p w14:paraId="57A502AF" w14:textId="22BD8070" w:rsidR="005D6EEF" w:rsidRPr="00C02C8F" w:rsidRDefault="00402B6A" w:rsidP="00402B6A">
      <w:pPr>
        <w:jc w:val="both"/>
        <w:rPr>
          <w:b/>
          <w:bCs/>
          <w:lang w:val="tr-TR"/>
        </w:rPr>
      </w:pPr>
      <w:r w:rsidRPr="00402B6A">
        <w:rPr>
          <w:b/>
          <w:bCs/>
          <w:lang w:val="tr-TR"/>
        </w:rPr>
        <w:t>2025 aramalarına damga vuran teknoloji cihazları</w:t>
      </w:r>
    </w:p>
    <w:p w14:paraId="7064C5FE" w14:textId="77777777" w:rsidR="005D6EEF" w:rsidRPr="00C02C8F" w:rsidRDefault="005D6EEF">
      <w:pPr>
        <w:jc w:val="both"/>
        <w:rPr>
          <w:lang w:val="tr-TR"/>
        </w:rPr>
      </w:pPr>
    </w:p>
    <w:p w14:paraId="650C99FB" w14:textId="2547F6AA" w:rsidR="005D6EEF" w:rsidRPr="00C02C8F" w:rsidRDefault="00402B6A">
      <w:pPr>
        <w:jc w:val="both"/>
        <w:rPr>
          <w:lang w:val="tr-TR"/>
        </w:rPr>
      </w:pPr>
      <w:r w:rsidRPr="00402B6A">
        <w:rPr>
          <w:lang w:val="tr-TR"/>
        </w:rPr>
        <w:t xml:space="preserve">2025 yılında piyasaya sürülen 30 popüler cihaza yönelik aramaları </w:t>
      </w:r>
      <w:r>
        <w:rPr>
          <w:lang w:val="tr-TR"/>
        </w:rPr>
        <w:t xml:space="preserve">da </w:t>
      </w:r>
      <w:r w:rsidRPr="00402B6A">
        <w:rPr>
          <w:lang w:val="tr-TR"/>
        </w:rPr>
        <w:t xml:space="preserve">analiz </w:t>
      </w:r>
      <w:r>
        <w:rPr>
          <w:lang w:val="tr-TR"/>
        </w:rPr>
        <w:t xml:space="preserve">eden </w:t>
      </w:r>
      <w:r w:rsidRPr="00402B6A">
        <w:rPr>
          <w:lang w:val="tr-TR"/>
        </w:rPr>
        <w:t>Yandex Arama,</w:t>
      </w:r>
      <w:r>
        <w:rPr>
          <w:lang w:val="tr-TR"/>
        </w:rPr>
        <w:t xml:space="preserve"> </w:t>
      </w:r>
      <w:r w:rsidRPr="00402B6A">
        <w:rPr>
          <w:lang w:val="tr-TR"/>
        </w:rPr>
        <w:t>bu yıl en çok ilgi gören elektronik ürünleri ortaya koydu:</w:t>
      </w:r>
    </w:p>
    <w:p w14:paraId="2F7C2400" w14:textId="0CB9CC73" w:rsidR="005D6EEF" w:rsidRPr="00C02C8F" w:rsidRDefault="00195C98">
      <w:pPr>
        <w:numPr>
          <w:ilvl w:val="0"/>
          <w:numId w:val="2"/>
        </w:numPr>
        <w:rPr>
          <w:lang w:val="tr-TR"/>
        </w:rPr>
      </w:pPr>
      <w:r w:rsidRPr="00C02C8F">
        <w:rPr>
          <w:lang w:val="tr-TR"/>
        </w:rPr>
        <w:t xml:space="preserve">iPhone 17 (Pro, </w:t>
      </w:r>
      <w:proofErr w:type="spellStart"/>
      <w:r w:rsidRPr="00C02C8F">
        <w:rPr>
          <w:lang w:val="tr-TR"/>
        </w:rPr>
        <w:t>Max</w:t>
      </w:r>
      <w:proofErr w:type="spellEnd"/>
      <w:r w:rsidRPr="00C02C8F">
        <w:rPr>
          <w:lang w:val="tr-TR"/>
        </w:rPr>
        <w:t xml:space="preserve">, </w:t>
      </w:r>
      <w:proofErr w:type="spellStart"/>
      <w:r w:rsidRPr="00C02C8F">
        <w:rPr>
          <w:lang w:val="tr-TR"/>
        </w:rPr>
        <w:t>Air</w:t>
      </w:r>
      <w:proofErr w:type="spellEnd"/>
      <w:r w:rsidRPr="00C02C8F">
        <w:rPr>
          <w:lang w:val="tr-TR"/>
        </w:rPr>
        <w:t xml:space="preserve"> </w:t>
      </w:r>
      <w:r w:rsidR="00402B6A">
        <w:rPr>
          <w:lang w:val="tr-TR"/>
        </w:rPr>
        <w:t>modelleri dahil</w:t>
      </w:r>
      <w:r w:rsidRPr="00C02C8F">
        <w:rPr>
          <w:lang w:val="tr-TR"/>
        </w:rPr>
        <w:t>)</w:t>
      </w:r>
    </w:p>
    <w:p w14:paraId="487DEA78" w14:textId="761BDAE1" w:rsidR="005D6EEF" w:rsidRPr="00C02C8F" w:rsidRDefault="00195C98">
      <w:pPr>
        <w:numPr>
          <w:ilvl w:val="0"/>
          <w:numId w:val="2"/>
        </w:numPr>
        <w:rPr>
          <w:lang w:val="tr-TR"/>
        </w:rPr>
      </w:pPr>
      <w:r w:rsidRPr="00C02C8F">
        <w:rPr>
          <w:lang w:val="tr-TR"/>
        </w:rPr>
        <w:t xml:space="preserve">Samsung Galaxy S25 </w:t>
      </w:r>
      <w:r w:rsidR="00402B6A">
        <w:rPr>
          <w:lang w:val="tr-TR"/>
        </w:rPr>
        <w:t>serisi</w:t>
      </w:r>
    </w:p>
    <w:p w14:paraId="2198C899" w14:textId="77777777" w:rsidR="005D6EEF" w:rsidRPr="00C02C8F" w:rsidRDefault="00195C98">
      <w:pPr>
        <w:numPr>
          <w:ilvl w:val="0"/>
          <w:numId w:val="2"/>
        </w:numPr>
        <w:rPr>
          <w:lang w:val="tr-TR"/>
        </w:rPr>
      </w:pPr>
      <w:r w:rsidRPr="00C02C8F">
        <w:rPr>
          <w:lang w:val="tr-TR"/>
        </w:rPr>
        <w:t xml:space="preserve">iPhone </w:t>
      </w:r>
      <w:proofErr w:type="gramStart"/>
      <w:r w:rsidRPr="00C02C8F">
        <w:rPr>
          <w:lang w:val="tr-TR"/>
        </w:rPr>
        <w:t>16e</w:t>
      </w:r>
      <w:proofErr w:type="gramEnd"/>
    </w:p>
    <w:p w14:paraId="7D546899" w14:textId="0271C130" w:rsidR="005D6EEF" w:rsidRPr="00C02C8F" w:rsidRDefault="00195C98">
      <w:pPr>
        <w:numPr>
          <w:ilvl w:val="0"/>
          <w:numId w:val="2"/>
        </w:numPr>
        <w:rPr>
          <w:lang w:val="tr-TR"/>
        </w:rPr>
      </w:pPr>
      <w:proofErr w:type="spellStart"/>
      <w:r w:rsidRPr="00C02C8F">
        <w:rPr>
          <w:lang w:val="tr-TR"/>
        </w:rPr>
        <w:t>Xiaomi</w:t>
      </w:r>
      <w:proofErr w:type="spellEnd"/>
      <w:r w:rsidRPr="00C02C8F">
        <w:rPr>
          <w:lang w:val="tr-TR"/>
        </w:rPr>
        <w:t xml:space="preserve"> 15 </w:t>
      </w:r>
      <w:r w:rsidR="00402B6A">
        <w:rPr>
          <w:lang w:val="tr-TR"/>
        </w:rPr>
        <w:t>serisi</w:t>
      </w:r>
    </w:p>
    <w:p w14:paraId="2A3DBFAD" w14:textId="77777777" w:rsidR="005D6EEF" w:rsidRPr="00C02C8F" w:rsidRDefault="00195C98">
      <w:pPr>
        <w:numPr>
          <w:ilvl w:val="0"/>
          <w:numId w:val="2"/>
        </w:numPr>
        <w:rPr>
          <w:lang w:val="tr-TR"/>
        </w:rPr>
      </w:pPr>
      <w:r w:rsidRPr="00C02C8F">
        <w:rPr>
          <w:lang w:val="tr-TR"/>
        </w:rPr>
        <w:t>Samsung Galaxy Watch 8</w:t>
      </w:r>
    </w:p>
    <w:p w14:paraId="1DEF20B3" w14:textId="77777777" w:rsidR="005D6EEF" w:rsidRPr="00C02C8F" w:rsidRDefault="00195C98">
      <w:pPr>
        <w:numPr>
          <w:ilvl w:val="0"/>
          <w:numId w:val="2"/>
        </w:numPr>
        <w:rPr>
          <w:lang w:val="tr-TR"/>
        </w:rPr>
      </w:pPr>
      <w:r w:rsidRPr="00C02C8F">
        <w:rPr>
          <w:lang w:val="tr-TR"/>
        </w:rPr>
        <w:t xml:space="preserve">Huawei </w:t>
      </w:r>
      <w:proofErr w:type="spellStart"/>
      <w:r w:rsidRPr="00C02C8F">
        <w:rPr>
          <w:lang w:val="tr-TR"/>
        </w:rPr>
        <w:t>Matepad</w:t>
      </w:r>
      <w:proofErr w:type="spellEnd"/>
      <w:r w:rsidRPr="00C02C8F">
        <w:rPr>
          <w:lang w:val="tr-TR"/>
        </w:rPr>
        <w:t xml:space="preserve"> Pro 12.2</w:t>
      </w:r>
    </w:p>
    <w:p w14:paraId="79C62620" w14:textId="77777777" w:rsidR="005D6EEF" w:rsidRPr="00C02C8F" w:rsidRDefault="00195C98">
      <w:pPr>
        <w:numPr>
          <w:ilvl w:val="0"/>
          <w:numId w:val="2"/>
        </w:numPr>
        <w:rPr>
          <w:lang w:val="tr-TR"/>
        </w:rPr>
      </w:pPr>
      <w:r w:rsidRPr="00C02C8F">
        <w:rPr>
          <w:lang w:val="tr-TR"/>
        </w:rPr>
        <w:t xml:space="preserve">Samsung Galaxy Z </w:t>
      </w:r>
      <w:proofErr w:type="spellStart"/>
      <w:r w:rsidRPr="00C02C8F">
        <w:rPr>
          <w:lang w:val="tr-TR"/>
        </w:rPr>
        <w:t>Flip</w:t>
      </w:r>
      <w:proofErr w:type="spellEnd"/>
      <w:r w:rsidRPr="00C02C8F">
        <w:rPr>
          <w:lang w:val="tr-TR"/>
        </w:rPr>
        <w:t xml:space="preserve"> 7</w:t>
      </w:r>
    </w:p>
    <w:p w14:paraId="41B1952F" w14:textId="77777777" w:rsidR="005D6EEF" w:rsidRPr="00C02C8F" w:rsidRDefault="00195C98">
      <w:pPr>
        <w:numPr>
          <w:ilvl w:val="0"/>
          <w:numId w:val="2"/>
        </w:numPr>
        <w:rPr>
          <w:lang w:val="tr-TR"/>
        </w:rPr>
      </w:pPr>
      <w:proofErr w:type="spellStart"/>
      <w:r w:rsidRPr="00C02C8F">
        <w:rPr>
          <w:lang w:val="tr-TR"/>
        </w:rPr>
        <w:t>Honor</w:t>
      </w:r>
      <w:proofErr w:type="spellEnd"/>
      <w:r w:rsidRPr="00C02C8F">
        <w:rPr>
          <w:lang w:val="tr-TR"/>
        </w:rPr>
        <w:t xml:space="preserve"> </w:t>
      </w:r>
      <w:proofErr w:type="spellStart"/>
      <w:r w:rsidRPr="00C02C8F">
        <w:rPr>
          <w:lang w:val="tr-TR"/>
        </w:rPr>
        <w:t>Pad</w:t>
      </w:r>
      <w:proofErr w:type="spellEnd"/>
      <w:r w:rsidRPr="00C02C8F">
        <w:rPr>
          <w:lang w:val="tr-TR"/>
        </w:rPr>
        <w:t xml:space="preserve"> X9a</w:t>
      </w:r>
    </w:p>
    <w:p w14:paraId="54B4F3C8" w14:textId="77777777" w:rsidR="005D6EEF" w:rsidRPr="00C02C8F" w:rsidRDefault="00195C98">
      <w:pPr>
        <w:numPr>
          <w:ilvl w:val="0"/>
          <w:numId w:val="2"/>
        </w:numPr>
        <w:rPr>
          <w:lang w:val="tr-TR"/>
        </w:rPr>
      </w:pPr>
      <w:r w:rsidRPr="00C02C8F">
        <w:rPr>
          <w:lang w:val="tr-TR"/>
        </w:rPr>
        <w:t xml:space="preserve">Huawei </w:t>
      </w:r>
      <w:proofErr w:type="spellStart"/>
      <w:r w:rsidRPr="00C02C8F">
        <w:rPr>
          <w:lang w:val="tr-TR"/>
        </w:rPr>
        <w:t>Pura</w:t>
      </w:r>
      <w:proofErr w:type="spellEnd"/>
      <w:r w:rsidRPr="00C02C8F">
        <w:rPr>
          <w:lang w:val="tr-TR"/>
        </w:rPr>
        <w:t xml:space="preserve"> X</w:t>
      </w:r>
    </w:p>
    <w:p w14:paraId="3CF912FA" w14:textId="77777777" w:rsidR="005D6EEF" w:rsidRPr="00C02C8F" w:rsidRDefault="00195C98">
      <w:pPr>
        <w:numPr>
          <w:ilvl w:val="0"/>
          <w:numId w:val="2"/>
        </w:numPr>
        <w:rPr>
          <w:lang w:val="tr-TR"/>
        </w:rPr>
      </w:pPr>
      <w:r w:rsidRPr="00C02C8F">
        <w:rPr>
          <w:lang w:val="tr-TR"/>
        </w:rPr>
        <w:t>Vivo X300 Pro</w:t>
      </w:r>
    </w:p>
    <w:p w14:paraId="3A59DA10" w14:textId="17C36921" w:rsidR="005D6EEF" w:rsidRPr="00C02C8F" w:rsidRDefault="00402B6A">
      <w:pPr>
        <w:rPr>
          <w:i/>
          <w:iCs/>
          <w:lang w:val="tr-TR"/>
        </w:rPr>
      </w:pPr>
      <w:r>
        <w:rPr>
          <w:i/>
          <w:iCs/>
          <w:lang w:val="tr-TR"/>
        </w:rPr>
        <w:t>Veri</w:t>
      </w:r>
      <w:r w:rsidRPr="00C02C8F">
        <w:rPr>
          <w:i/>
          <w:iCs/>
          <w:lang w:val="tr-TR"/>
        </w:rPr>
        <w:t xml:space="preserve">: Yandex </w:t>
      </w:r>
      <w:r>
        <w:rPr>
          <w:i/>
          <w:iCs/>
          <w:lang w:val="tr-TR"/>
        </w:rPr>
        <w:t>Arama</w:t>
      </w:r>
      <w:r w:rsidRPr="00C02C8F">
        <w:rPr>
          <w:i/>
          <w:iCs/>
          <w:lang w:val="tr-TR"/>
        </w:rPr>
        <w:t>, 2025</w:t>
      </w:r>
    </w:p>
    <w:p w14:paraId="240F581A" w14:textId="77777777" w:rsidR="005D6EEF" w:rsidRPr="00C02C8F" w:rsidRDefault="005D6EEF">
      <w:pPr>
        <w:rPr>
          <w:lang w:val="tr-TR"/>
        </w:rPr>
      </w:pPr>
    </w:p>
    <w:p w14:paraId="5403A327" w14:textId="77777777" w:rsidR="000C64AC" w:rsidRPr="0020669D" w:rsidRDefault="000C64AC" w:rsidP="000C64AC">
      <w:pPr>
        <w:spacing w:line="240" w:lineRule="auto"/>
        <w:contextualSpacing/>
        <w:jc w:val="both"/>
        <w:rPr>
          <w:sz w:val="16"/>
          <w:szCs w:val="16"/>
          <w:lang w:val="tr-TR"/>
        </w:rPr>
      </w:pPr>
      <w:r w:rsidRPr="0020669D">
        <w:rPr>
          <w:b/>
          <w:bCs/>
          <w:sz w:val="16"/>
          <w:szCs w:val="16"/>
          <w:lang w:val="tr-TR"/>
        </w:rPr>
        <w:t>Yandex Türkiye Hakkında</w:t>
      </w:r>
    </w:p>
    <w:p w14:paraId="37AB0748" w14:textId="5670AF7F" w:rsidR="005D6EEF" w:rsidRPr="000C64AC" w:rsidRDefault="000C64AC" w:rsidP="000C64AC">
      <w:pPr>
        <w:spacing w:line="240" w:lineRule="auto"/>
        <w:contextualSpacing/>
        <w:jc w:val="both"/>
        <w:rPr>
          <w:sz w:val="16"/>
          <w:szCs w:val="16"/>
          <w:lang w:val="tr-TR"/>
        </w:rPr>
      </w:pPr>
      <w:r w:rsidRPr="0020669D">
        <w:rPr>
          <w:sz w:val="16"/>
          <w:szCs w:val="16"/>
          <w:lang w:val="tr-TR"/>
        </w:rPr>
        <w:t xml:space="preserve">Yandex Türkiye, insanların yaşam kalitesini artırmak ve Türkiye’deki dijital ortamı geliştirmek için yeni teknolojiler geliştirmeye ve uygulamaya odaklanıyor. Şirket; arama, araç çağırma, reklam, coğrafi konum servisleri ve bulut gibi pek çok hizmeti kapsayan bir ekosistemi Türkiye’deki kullanıcılara sunuyor. En güncel gelişmelerden haberdar olmak için Yandex Türkiye’yi </w:t>
      </w:r>
      <w:hyperlink r:id="rId9" w:history="1">
        <w:r w:rsidRPr="0020669D">
          <w:rPr>
            <w:rStyle w:val="Kpr"/>
            <w:sz w:val="16"/>
            <w:szCs w:val="16"/>
            <w:lang w:val="tr-TR"/>
          </w:rPr>
          <w:t>Instagram</w:t>
        </w:r>
      </w:hyperlink>
      <w:r w:rsidRPr="0020669D">
        <w:rPr>
          <w:sz w:val="16"/>
          <w:szCs w:val="16"/>
          <w:lang w:val="tr-TR"/>
        </w:rPr>
        <w:t xml:space="preserve">, </w:t>
      </w:r>
      <w:hyperlink r:id="rId10" w:history="1">
        <w:r w:rsidRPr="0020669D">
          <w:rPr>
            <w:rStyle w:val="Kpr"/>
            <w:sz w:val="16"/>
            <w:szCs w:val="16"/>
            <w:lang w:val="tr-TR"/>
          </w:rPr>
          <w:t>Tiktok</w:t>
        </w:r>
      </w:hyperlink>
      <w:r w:rsidRPr="0020669D">
        <w:rPr>
          <w:sz w:val="16"/>
          <w:szCs w:val="16"/>
          <w:lang w:val="tr-TR"/>
        </w:rPr>
        <w:t xml:space="preserve">, </w:t>
      </w:r>
      <w:hyperlink r:id="rId11" w:history="1">
        <w:r w:rsidRPr="0020669D">
          <w:rPr>
            <w:rStyle w:val="Kpr"/>
            <w:sz w:val="16"/>
            <w:szCs w:val="16"/>
            <w:lang w:val="tr-TR"/>
          </w:rPr>
          <w:t>Facebook</w:t>
        </w:r>
      </w:hyperlink>
      <w:r w:rsidRPr="0020669D">
        <w:rPr>
          <w:sz w:val="16"/>
          <w:szCs w:val="16"/>
          <w:lang w:val="tr-TR"/>
        </w:rPr>
        <w:t xml:space="preserve">, </w:t>
      </w:r>
      <w:hyperlink r:id="rId12" w:history="1">
        <w:r w:rsidRPr="0020669D">
          <w:rPr>
            <w:rStyle w:val="Kpr"/>
            <w:sz w:val="16"/>
            <w:szCs w:val="16"/>
            <w:lang w:val="tr-TR"/>
          </w:rPr>
          <w:t>YouTube</w:t>
        </w:r>
      </w:hyperlink>
      <w:r w:rsidRPr="0020669D">
        <w:rPr>
          <w:sz w:val="16"/>
          <w:szCs w:val="16"/>
          <w:lang w:val="tr-TR"/>
        </w:rPr>
        <w:t xml:space="preserve">, </w:t>
      </w:r>
      <w:hyperlink r:id="rId13" w:history="1">
        <w:r w:rsidRPr="0020669D">
          <w:rPr>
            <w:rStyle w:val="Kpr"/>
            <w:sz w:val="16"/>
            <w:szCs w:val="16"/>
            <w:lang w:val="tr-TR"/>
          </w:rPr>
          <w:t>X</w:t>
        </w:r>
      </w:hyperlink>
      <w:r w:rsidRPr="0020669D">
        <w:rPr>
          <w:sz w:val="16"/>
          <w:szCs w:val="16"/>
          <w:lang w:val="tr-TR"/>
        </w:rPr>
        <w:t xml:space="preserve"> üzerinden takip edebilirsiniz. </w:t>
      </w:r>
    </w:p>
    <w:sectPr w:rsidR="005D6EEF" w:rsidRPr="000C64AC">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000247B" w:usb2="00000009" w:usb3="00000000" w:csb0="000001FF" w:csb1="00000000"/>
    <w:embedRegular r:id="rId1" w:fontKey="{0B3EF427-5517-41EC-AEB7-D1E2E91D33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embedRegular r:id="rId2" w:fontKey="{7BC9795D-A451-4F58-944C-F23E8A11D7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A4F8E"/>
    <w:multiLevelType w:val="multilevel"/>
    <w:tmpl w:val="581476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305F7D"/>
    <w:multiLevelType w:val="multilevel"/>
    <w:tmpl w:val="11AEC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B1C18A1"/>
    <w:multiLevelType w:val="multilevel"/>
    <w:tmpl w:val="38F807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38154346">
    <w:abstractNumId w:val="0"/>
  </w:num>
  <w:num w:numId="2" w16cid:durableId="232399333">
    <w:abstractNumId w:val="2"/>
  </w:num>
  <w:num w:numId="3" w16cid:durableId="2076200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EEF"/>
    <w:rsid w:val="000C64AC"/>
    <w:rsid w:val="00195C98"/>
    <w:rsid w:val="002E2646"/>
    <w:rsid w:val="00325687"/>
    <w:rsid w:val="00402B6A"/>
    <w:rsid w:val="005D6EEF"/>
    <w:rsid w:val="006D69B4"/>
    <w:rsid w:val="0078147F"/>
    <w:rsid w:val="00852EFB"/>
    <w:rsid w:val="00925F55"/>
    <w:rsid w:val="00B8419E"/>
    <w:rsid w:val="00C02C8F"/>
    <w:rsid w:val="00C37BD4"/>
    <w:rsid w:val="00F62DFC"/>
    <w:rsid w:val="14DF1EDE"/>
    <w:rsid w:val="44759EFC"/>
    <w:rsid w:val="79F3EA04"/>
    <w:rsid w:val="7A347DA2"/>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70D77"/>
  <w15:docId w15:val="{CAA002F3-CB9F-4E58-B294-492D8ABC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C37BD4"/>
    <w:rPr>
      <w:rFonts w:ascii="Times New Roman" w:hAnsi="Times New Roman" w:cs="Times New Roman"/>
      <w:sz w:val="24"/>
      <w:szCs w:val="24"/>
    </w:rPr>
  </w:style>
  <w:style w:type="character" w:styleId="AklamaBavurusu">
    <w:name w:val="annotation reference"/>
    <w:basedOn w:val="VarsaylanParagrafYazTipi"/>
    <w:uiPriority w:val="99"/>
    <w:semiHidden/>
    <w:unhideWhenUsed/>
    <w:rsid w:val="00C02C8F"/>
    <w:rPr>
      <w:sz w:val="16"/>
      <w:szCs w:val="16"/>
    </w:rPr>
  </w:style>
  <w:style w:type="paragraph" w:styleId="AklamaMetni">
    <w:name w:val="annotation text"/>
    <w:basedOn w:val="Normal"/>
    <w:link w:val="AklamaMetniChar"/>
    <w:uiPriority w:val="99"/>
    <w:semiHidden/>
    <w:unhideWhenUsed/>
    <w:rsid w:val="00C02C8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02C8F"/>
    <w:rPr>
      <w:sz w:val="20"/>
      <w:szCs w:val="20"/>
    </w:rPr>
  </w:style>
  <w:style w:type="paragraph" w:styleId="AklamaKonusu">
    <w:name w:val="annotation subject"/>
    <w:basedOn w:val="AklamaMetni"/>
    <w:next w:val="AklamaMetni"/>
    <w:link w:val="AklamaKonusuChar"/>
    <w:uiPriority w:val="99"/>
    <w:semiHidden/>
    <w:unhideWhenUsed/>
    <w:rsid w:val="00C02C8F"/>
    <w:rPr>
      <w:b/>
      <w:bCs/>
    </w:rPr>
  </w:style>
  <w:style w:type="character" w:customStyle="1" w:styleId="AklamaKonusuChar">
    <w:name w:val="Açıklama Konusu Char"/>
    <w:basedOn w:val="AklamaMetniChar"/>
    <w:link w:val="AklamaKonusu"/>
    <w:uiPriority w:val="99"/>
    <w:semiHidden/>
    <w:rsid w:val="00C02C8F"/>
    <w:rPr>
      <w:b/>
      <w:bCs/>
      <w:sz w:val="20"/>
      <w:szCs w:val="20"/>
    </w:rPr>
  </w:style>
  <w:style w:type="character" w:styleId="Kpr">
    <w:name w:val="Hyperlink"/>
    <w:basedOn w:val="VarsaylanParagrafYazTipi"/>
    <w:uiPriority w:val="99"/>
    <w:unhideWhenUsed/>
    <w:rsid w:val="000C6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x.com/yndxturkiy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YandexTurkiy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YandexComTr"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tiktok.com/@yandex.turkiye" TargetMode="External"/><Relationship Id="rId4" Type="http://schemas.openxmlformats.org/officeDocument/2006/relationships/numbering" Target="numbering.xml"/><Relationship Id="rId9" Type="http://schemas.openxmlformats.org/officeDocument/2006/relationships/hyperlink" Target="https://www.instagram.com/yandex__turkiy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5f7e4-2986-46c3-893f-0e0d1047cb81">
      <Terms xmlns="http://schemas.microsoft.com/office/infopath/2007/PartnerControls"/>
    </lcf76f155ced4ddcb4097134ff3c332f>
    <TaxCatchAll xmlns="b21c6290-8afc-4345-8e2c-d785ab6e0b76" xsi:nil="true"/>
    <_x0068_ms1 xmlns="a6a5f7e4-2986-46c3-893f-0e0d1047cb81" xsi:nil="true"/>
    <Tarih xmlns="a6a5f7e4-2986-46c3-893f-0e0d1047cb81" xsi:nil="true"/>
    <b4i6 xmlns="a6a5f7e4-2986-46c3-893f-0e0d1047cb81" xsi:nil="true"/>
    <_Flow_SignoffStatus xmlns="a6a5f7e4-2986-46c3-893f-0e0d1047cb8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23" ma:contentTypeDescription="Yeni belge oluşturun." ma:contentTypeScope="" ma:versionID="5605595630cb5584f8b88d5797a2ff08">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75a75420a75f68973d5dc05a4332bab3"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6" nillable="true" ma:displayName="Taxonomy Catch All Column" ma:hidden="true" ma:list="{4b1225f4-f545-4fda-b787-67cd513c4417}" ma:internalName="TaxCatchAll" ma:showField="CatchAllData" ma:web="b21c6290-8afc-4345-8e2c-d785ab6e0b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Resim Etiketleri" ma:readOnly="false" ma:fieldId="{5cf76f15-5ced-4ddc-b409-7134ff3c332f}" ma:taxonomyMulti="true" ma:sspId="d811ce6e-3e36-4b7e-95ad-22857ac893b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Onay durumu" ma:internalName="Onay_x0020_durumu">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D51B91-E62D-490B-94E4-640E6E165E75}">
  <ds:schemaRefs>
    <ds:schemaRef ds:uri="http://schemas.microsoft.com/sharepoint/v3/contenttype/forms"/>
  </ds:schemaRefs>
</ds:datastoreItem>
</file>

<file path=customXml/itemProps2.xml><?xml version="1.0" encoding="utf-8"?>
<ds:datastoreItem xmlns:ds="http://schemas.openxmlformats.org/officeDocument/2006/customXml" ds:itemID="{B676033A-D171-447F-AFBE-E56DB629B343}">
  <ds:schemaRefs>
    <ds:schemaRef ds:uri="http://schemas.microsoft.com/office/2006/metadata/properties"/>
    <ds:schemaRef ds:uri="http://schemas.microsoft.com/office/infopath/2007/PartnerControls"/>
    <ds:schemaRef ds:uri="a6a5f7e4-2986-46c3-893f-0e0d1047cb81"/>
    <ds:schemaRef ds:uri="b21c6290-8afc-4345-8e2c-d785ab6e0b76"/>
  </ds:schemaRefs>
</ds:datastoreItem>
</file>

<file path=customXml/itemProps3.xml><?xml version="1.0" encoding="utf-8"?>
<ds:datastoreItem xmlns:ds="http://schemas.openxmlformats.org/officeDocument/2006/customXml" ds:itemID="{1ACB597F-C39D-45CE-9D6B-CF0DE4EB9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622</Words>
  <Characters>3548</Characters>
  <Application>Microsoft Office Word</Application>
  <DocSecurity>0</DocSecurity>
  <Lines>29</Lines>
  <Paragraphs>8</Paragraphs>
  <ScaleCrop>false</ScaleCrop>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Bilgin Gözel</dc:creator>
  <cp:lastModifiedBy>Onder Kalkanci</cp:lastModifiedBy>
  <cp:revision>9</cp:revision>
  <dcterms:created xsi:type="dcterms:W3CDTF">2025-12-29T09:03:00Z</dcterms:created>
  <dcterms:modified xsi:type="dcterms:W3CDTF">2025-12-31T07:23:00Z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y fmtid="{D5CDD505-2E9C-101B-9397-08002B2CF9AE}" pid="3" name="MediaServiceImageTags">
    <vt:lpwstr/>
  </property>
</Properties>
</file>