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B9DA" w14:textId="77777777" w:rsidR="0084074C" w:rsidRDefault="0084074C" w:rsidP="0084074C">
      <w:pPr>
        <w:spacing w:line="360" w:lineRule="auto"/>
        <w:rPr>
          <w:rFonts w:ascii="Verdana" w:hAnsi="Verdana"/>
          <w:b/>
          <w:sz w:val="32"/>
          <w:u w:val="single"/>
        </w:rPr>
      </w:pPr>
      <w:r>
        <w:rPr>
          <w:rFonts w:ascii="Verdana" w:hAnsi="Verdana"/>
          <w:b/>
          <w:sz w:val="32"/>
          <w:u w:val="single"/>
        </w:rPr>
        <w:t>BASIN BÜLTENİ</w:t>
      </w:r>
    </w:p>
    <w:p w14:paraId="1575DADB" w14:textId="77777777" w:rsidR="0084074C" w:rsidRDefault="0084074C" w:rsidP="0084074C">
      <w:pPr>
        <w:spacing w:line="360" w:lineRule="auto"/>
        <w:rPr>
          <w:rFonts w:ascii="Verdana" w:hAnsi="Verdana"/>
        </w:rPr>
      </w:pPr>
    </w:p>
    <w:p w14:paraId="6559C45F" w14:textId="77777777" w:rsidR="0084074C" w:rsidRDefault="0084074C" w:rsidP="0084074C">
      <w:pPr>
        <w:spacing w:line="360" w:lineRule="auto"/>
        <w:rPr>
          <w:rFonts w:ascii="Verdana" w:hAnsi="Verdana"/>
        </w:rPr>
      </w:pPr>
    </w:p>
    <w:p w14:paraId="3FCF4EEC" w14:textId="77777777" w:rsidR="0084074C" w:rsidRDefault="006206E8" w:rsidP="0084074C">
      <w:pPr>
        <w:spacing w:line="360" w:lineRule="auto"/>
        <w:jc w:val="center"/>
        <w:rPr>
          <w:rFonts w:ascii="Verdana" w:hAnsi="Verdana"/>
          <w:b/>
          <w:sz w:val="28"/>
        </w:rPr>
      </w:pPr>
      <w:r w:rsidRPr="006206E8">
        <w:rPr>
          <w:rFonts w:ascii="Verdana" w:hAnsi="Verdana"/>
          <w:b/>
          <w:sz w:val="28"/>
        </w:rPr>
        <w:t xml:space="preserve">Şevki Karayel Piyano Akademisi </w:t>
      </w:r>
      <w:r w:rsidR="003E63A4">
        <w:rPr>
          <w:rFonts w:ascii="Verdana" w:hAnsi="Verdana"/>
          <w:b/>
          <w:sz w:val="28"/>
        </w:rPr>
        <w:t>ile</w:t>
      </w:r>
      <w:r w:rsidRPr="006206E8">
        <w:rPr>
          <w:rFonts w:ascii="Verdana" w:hAnsi="Verdana"/>
          <w:b/>
          <w:sz w:val="28"/>
        </w:rPr>
        <w:t xml:space="preserve"> Leyla Gencer Opera ve Sanat Merkezi çocuklar için el ele!</w:t>
      </w:r>
    </w:p>
    <w:p w14:paraId="0F13887B" w14:textId="77777777" w:rsidR="006206E8" w:rsidRDefault="006206E8" w:rsidP="0084074C">
      <w:pPr>
        <w:spacing w:line="360" w:lineRule="auto"/>
        <w:jc w:val="center"/>
        <w:rPr>
          <w:rFonts w:ascii="Verdana" w:hAnsi="Verdana"/>
          <w:b/>
          <w:sz w:val="28"/>
        </w:rPr>
      </w:pPr>
    </w:p>
    <w:p w14:paraId="7B679ADD" w14:textId="6D70C306" w:rsidR="006244CB" w:rsidRDefault="006244CB" w:rsidP="0084074C">
      <w:pPr>
        <w:spacing w:line="360" w:lineRule="auto"/>
        <w:jc w:val="center"/>
      </w:pPr>
      <w:r w:rsidRPr="006244CB">
        <w:rPr>
          <w:rFonts w:ascii="Verdana" w:hAnsi="Verdana"/>
          <w:b/>
          <w:sz w:val="24"/>
        </w:rPr>
        <w:t xml:space="preserve">Şevki Karayel </w:t>
      </w:r>
      <w:r w:rsidR="003E63A4">
        <w:rPr>
          <w:rFonts w:ascii="Verdana" w:hAnsi="Verdana"/>
          <w:b/>
          <w:sz w:val="24"/>
        </w:rPr>
        <w:t xml:space="preserve">Piyano </w:t>
      </w:r>
      <w:r w:rsidR="00427D9E" w:rsidRPr="006244CB">
        <w:rPr>
          <w:rFonts w:ascii="Verdana" w:hAnsi="Verdana"/>
          <w:b/>
          <w:sz w:val="24"/>
        </w:rPr>
        <w:t>Akademisi ve</w:t>
      </w:r>
      <w:r w:rsidRPr="006244CB">
        <w:rPr>
          <w:rFonts w:ascii="Verdana" w:hAnsi="Verdana"/>
          <w:b/>
          <w:sz w:val="24"/>
        </w:rPr>
        <w:t xml:space="preserve"> Avrupa'nın sayılı sanat merkezlerinden</w:t>
      </w:r>
      <w:r>
        <w:rPr>
          <w:rFonts w:ascii="Verdana" w:hAnsi="Verdana"/>
          <w:b/>
          <w:sz w:val="24"/>
        </w:rPr>
        <w:t xml:space="preserve"> </w:t>
      </w:r>
      <w:r w:rsidRPr="006244CB">
        <w:rPr>
          <w:rFonts w:ascii="Verdana" w:hAnsi="Verdana"/>
          <w:b/>
          <w:sz w:val="24"/>
        </w:rPr>
        <w:t xml:space="preserve">Leyla Gencer Opera ve Sanat Merkezi </w:t>
      </w:r>
      <w:r>
        <w:rPr>
          <w:rFonts w:ascii="Verdana" w:hAnsi="Verdana"/>
          <w:b/>
          <w:sz w:val="24"/>
        </w:rPr>
        <w:t xml:space="preserve">yepyeni bir işbirliğine imza attı. İşbirliği kapsamında </w:t>
      </w:r>
      <w:r w:rsidRPr="006244CB">
        <w:rPr>
          <w:rFonts w:ascii="Verdana" w:hAnsi="Verdana"/>
          <w:b/>
          <w:sz w:val="24"/>
        </w:rPr>
        <w:t>Leyl</w:t>
      </w:r>
      <w:r>
        <w:rPr>
          <w:rFonts w:ascii="Verdana" w:hAnsi="Verdana"/>
          <w:b/>
          <w:sz w:val="24"/>
        </w:rPr>
        <w:t xml:space="preserve">a Gencer Opera ve </w:t>
      </w:r>
      <w:bookmarkStart w:id="0" w:name="_GoBack"/>
      <w:bookmarkEnd w:id="0"/>
      <w:r>
        <w:rPr>
          <w:rFonts w:ascii="Verdana" w:hAnsi="Verdana"/>
          <w:b/>
          <w:sz w:val="24"/>
        </w:rPr>
        <w:t xml:space="preserve">Sanat Merkezi’nde, </w:t>
      </w:r>
      <w:r w:rsidRPr="006244CB">
        <w:rPr>
          <w:rFonts w:ascii="Verdana" w:hAnsi="Verdana"/>
          <w:b/>
          <w:sz w:val="24"/>
        </w:rPr>
        <w:t>Bakırköy ve çevresindeki öğrenciler için piyano ve solfej dersleri verilecek</w:t>
      </w:r>
      <w:r w:rsidR="00F40329">
        <w:rPr>
          <w:rFonts w:ascii="Verdana" w:hAnsi="Verdana"/>
          <w:b/>
          <w:sz w:val="24"/>
        </w:rPr>
        <w:t>. Ayrıca</w:t>
      </w:r>
      <w:r w:rsidRPr="006244CB">
        <w:rPr>
          <w:rFonts w:ascii="Verdana" w:hAnsi="Verdana"/>
          <w:b/>
          <w:sz w:val="24"/>
        </w:rPr>
        <w:t xml:space="preserve"> </w:t>
      </w:r>
      <w:r w:rsidR="008753D6">
        <w:rPr>
          <w:rFonts w:ascii="Verdana" w:hAnsi="Verdana"/>
          <w:b/>
          <w:sz w:val="24"/>
        </w:rPr>
        <w:t xml:space="preserve">Türkiye’nin en önemli koro şeflerinden Gülsen </w:t>
      </w:r>
      <w:proofErr w:type="spellStart"/>
      <w:r w:rsidR="008753D6">
        <w:rPr>
          <w:rFonts w:ascii="Verdana" w:hAnsi="Verdana"/>
          <w:b/>
          <w:sz w:val="24"/>
        </w:rPr>
        <w:t>Yavuzkal</w:t>
      </w:r>
      <w:proofErr w:type="spellEnd"/>
      <w:r w:rsidR="008753D6">
        <w:rPr>
          <w:rFonts w:ascii="Verdana" w:hAnsi="Verdana"/>
          <w:b/>
          <w:sz w:val="24"/>
        </w:rPr>
        <w:t xml:space="preserve"> yönetiminde</w:t>
      </w:r>
      <w:r w:rsidR="00F40329">
        <w:rPr>
          <w:rFonts w:ascii="Verdana" w:hAnsi="Verdana"/>
          <w:b/>
          <w:sz w:val="24"/>
        </w:rPr>
        <w:t xml:space="preserve">, </w:t>
      </w:r>
      <w:r w:rsidRPr="006244CB">
        <w:rPr>
          <w:rFonts w:ascii="Verdana" w:hAnsi="Verdana"/>
          <w:b/>
          <w:sz w:val="24"/>
        </w:rPr>
        <w:t>Leyla Gencer Çocuk Korosu kurulacak.</w:t>
      </w:r>
    </w:p>
    <w:p w14:paraId="50AD1BBA" w14:textId="77777777" w:rsidR="006244CB" w:rsidRDefault="006244CB" w:rsidP="0084074C">
      <w:pPr>
        <w:spacing w:line="360" w:lineRule="auto"/>
        <w:jc w:val="center"/>
        <w:rPr>
          <w:rFonts w:ascii="Verdana" w:hAnsi="Verdana"/>
          <w:b/>
          <w:sz w:val="24"/>
        </w:rPr>
      </w:pPr>
    </w:p>
    <w:p w14:paraId="1C0D89C3" w14:textId="28567B2A" w:rsidR="00384C0A" w:rsidRDefault="0084074C" w:rsidP="0084074C">
      <w:pPr>
        <w:spacing w:line="360" w:lineRule="auto"/>
        <w:jc w:val="both"/>
        <w:rPr>
          <w:rFonts w:ascii="Verdana" w:hAnsi="Verdana"/>
          <w:sz w:val="20"/>
          <w:szCs w:val="20"/>
        </w:rPr>
      </w:pPr>
      <w:r w:rsidRPr="00384C0A">
        <w:rPr>
          <w:rFonts w:ascii="Verdana" w:hAnsi="Verdana"/>
          <w:sz w:val="20"/>
          <w:szCs w:val="20"/>
        </w:rPr>
        <w:t>Başarıları pek çok coğrafyada ses getirmiş piyano sanatçısı Şevki Karayel tarafından kurulan</w:t>
      </w:r>
      <w:r>
        <w:rPr>
          <w:rFonts w:ascii="Verdana" w:hAnsi="Verdana"/>
          <w:sz w:val="20"/>
          <w:szCs w:val="20"/>
        </w:rPr>
        <w:t xml:space="preserve"> Şe</w:t>
      </w:r>
      <w:r w:rsidR="00384C0A">
        <w:rPr>
          <w:rFonts w:ascii="Verdana" w:hAnsi="Verdana"/>
          <w:sz w:val="20"/>
          <w:szCs w:val="20"/>
        </w:rPr>
        <w:t xml:space="preserve">vki Karayel </w:t>
      </w:r>
      <w:r w:rsidR="00BA0105">
        <w:rPr>
          <w:rFonts w:ascii="Verdana" w:hAnsi="Verdana"/>
          <w:sz w:val="20"/>
          <w:szCs w:val="20"/>
        </w:rPr>
        <w:t xml:space="preserve">Piyano </w:t>
      </w:r>
      <w:r w:rsidR="00384C0A">
        <w:rPr>
          <w:rFonts w:ascii="Verdana" w:hAnsi="Verdana"/>
          <w:sz w:val="20"/>
          <w:szCs w:val="20"/>
        </w:rPr>
        <w:t xml:space="preserve">Akademisi ile </w:t>
      </w:r>
      <w:r w:rsidR="00384C0A" w:rsidRPr="00384C0A">
        <w:rPr>
          <w:rFonts w:ascii="Verdana" w:hAnsi="Verdana"/>
          <w:sz w:val="20"/>
          <w:szCs w:val="20"/>
        </w:rPr>
        <w:t>Leyla Gencer Opera ve Sanat Merkezi,</w:t>
      </w:r>
      <w:r>
        <w:rPr>
          <w:rFonts w:ascii="Verdana" w:hAnsi="Verdana"/>
          <w:sz w:val="20"/>
          <w:szCs w:val="20"/>
        </w:rPr>
        <w:t xml:space="preserve"> sanatın sihirli dünyasına adım atmak isteyen çocuklar için </w:t>
      </w:r>
      <w:r w:rsidR="00384C0A">
        <w:rPr>
          <w:rFonts w:ascii="Verdana" w:hAnsi="Verdana"/>
          <w:sz w:val="20"/>
          <w:szCs w:val="20"/>
        </w:rPr>
        <w:t>önemli bir işbirliğine imza attı. İşbirliği kapsamında Bakırköy ve çevresindeki öğrenciler</w:t>
      </w:r>
      <w:r w:rsidR="006A7038">
        <w:rPr>
          <w:rFonts w:ascii="Verdana" w:hAnsi="Verdana"/>
          <w:sz w:val="20"/>
          <w:szCs w:val="20"/>
        </w:rPr>
        <w:t>,</w:t>
      </w:r>
      <w:r w:rsidR="00384C0A">
        <w:rPr>
          <w:rFonts w:ascii="Verdana" w:hAnsi="Verdana"/>
          <w:sz w:val="20"/>
          <w:szCs w:val="20"/>
        </w:rPr>
        <w:t xml:space="preserve"> 1 Kasım 2016’dan itibaren </w:t>
      </w:r>
      <w:r w:rsidR="00384C0A" w:rsidRPr="00384C0A">
        <w:rPr>
          <w:rFonts w:ascii="Verdana" w:hAnsi="Verdana"/>
          <w:sz w:val="20"/>
          <w:szCs w:val="20"/>
        </w:rPr>
        <w:t>Leyla Gencer Opera ve Sanat Merkezi’ndeki piyano ve solfej derslerine</w:t>
      </w:r>
      <w:r w:rsidR="00384C0A">
        <w:rPr>
          <w:rFonts w:ascii="Verdana" w:hAnsi="Verdana"/>
          <w:sz w:val="20"/>
          <w:szCs w:val="20"/>
        </w:rPr>
        <w:t>,</w:t>
      </w:r>
      <w:r w:rsidR="00384C0A" w:rsidRPr="00384C0A">
        <w:rPr>
          <w:rFonts w:ascii="Verdana" w:hAnsi="Verdana"/>
          <w:sz w:val="20"/>
          <w:szCs w:val="20"/>
        </w:rPr>
        <w:t xml:space="preserve"> ayrıca </w:t>
      </w:r>
      <w:r w:rsidR="006A7038">
        <w:rPr>
          <w:rFonts w:ascii="Verdana" w:hAnsi="Verdana"/>
          <w:sz w:val="20"/>
          <w:szCs w:val="20"/>
        </w:rPr>
        <w:t xml:space="preserve">8-13 yaş arası çocuklar </w:t>
      </w:r>
      <w:r w:rsidR="00384C0A" w:rsidRPr="00384C0A">
        <w:rPr>
          <w:rFonts w:ascii="Verdana" w:hAnsi="Verdana"/>
          <w:sz w:val="20"/>
          <w:szCs w:val="20"/>
        </w:rPr>
        <w:t>Leyla Gencer Çocuk Korosu</w:t>
      </w:r>
      <w:r w:rsidR="00384C0A">
        <w:rPr>
          <w:rFonts w:ascii="Verdana" w:hAnsi="Verdana"/>
          <w:sz w:val="20"/>
          <w:szCs w:val="20"/>
        </w:rPr>
        <w:t>’na</w:t>
      </w:r>
      <w:r w:rsidR="00384C0A" w:rsidRPr="00384C0A">
        <w:rPr>
          <w:rFonts w:ascii="Verdana" w:hAnsi="Verdana"/>
          <w:sz w:val="20"/>
          <w:szCs w:val="20"/>
        </w:rPr>
        <w:t xml:space="preserve"> katılabilecek.</w:t>
      </w:r>
      <w:r w:rsidR="00384C0A">
        <w:t xml:space="preserve"> </w:t>
      </w:r>
    </w:p>
    <w:p w14:paraId="4E6AB37D" w14:textId="77777777" w:rsidR="00384C0A" w:rsidRDefault="00384C0A" w:rsidP="0084074C">
      <w:pPr>
        <w:spacing w:line="360" w:lineRule="auto"/>
        <w:jc w:val="both"/>
        <w:rPr>
          <w:rFonts w:ascii="Verdana" w:hAnsi="Verdana"/>
          <w:sz w:val="20"/>
          <w:szCs w:val="20"/>
        </w:rPr>
      </w:pPr>
    </w:p>
    <w:p w14:paraId="6E749E58" w14:textId="77777777" w:rsidR="0084074C" w:rsidRDefault="0084074C" w:rsidP="0084074C">
      <w:pPr>
        <w:widowControl w:val="0"/>
        <w:autoSpaceDE w:val="0"/>
        <w:autoSpaceDN w:val="0"/>
        <w:adjustRightInd w:val="0"/>
        <w:spacing w:line="360" w:lineRule="auto"/>
        <w:jc w:val="both"/>
        <w:rPr>
          <w:rFonts w:ascii="Verdana" w:hAnsi="Verdana" w:cs="Helvetica"/>
          <w:b/>
          <w:sz w:val="20"/>
          <w:szCs w:val="20"/>
        </w:rPr>
      </w:pPr>
    </w:p>
    <w:p w14:paraId="0AEB914E" w14:textId="77777777" w:rsidR="0084074C" w:rsidRDefault="0084074C" w:rsidP="0084074C">
      <w:pPr>
        <w:spacing w:line="360" w:lineRule="auto"/>
        <w:rPr>
          <w:rFonts w:ascii="Verdana" w:hAnsi="Verdana"/>
        </w:rPr>
      </w:pPr>
    </w:p>
    <w:p w14:paraId="0A321037" w14:textId="77777777" w:rsidR="0084074C" w:rsidRDefault="00384C0A" w:rsidP="0084074C">
      <w:pPr>
        <w:spacing w:line="360" w:lineRule="auto"/>
        <w:jc w:val="both"/>
        <w:rPr>
          <w:rFonts w:ascii="Verdana" w:hAnsi="Verdana"/>
          <w:sz w:val="20"/>
          <w:szCs w:val="20"/>
        </w:rPr>
      </w:pPr>
      <w:r>
        <w:rPr>
          <w:rFonts w:ascii="Verdana" w:hAnsi="Verdana"/>
          <w:b/>
          <w:sz w:val="20"/>
          <w:szCs w:val="20"/>
        </w:rPr>
        <w:t>Ayrıntılı</w:t>
      </w:r>
      <w:r w:rsidR="0084074C">
        <w:rPr>
          <w:rFonts w:ascii="Verdana" w:hAnsi="Verdana"/>
          <w:b/>
          <w:sz w:val="20"/>
          <w:szCs w:val="20"/>
        </w:rPr>
        <w:t xml:space="preserve"> bilgi için:</w:t>
      </w:r>
      <w:r w:rsidR="0084074C">
        <w:rPr>
          <w:rFonts w:ascii="Verdana" w:hAnsi="Verdana"/>
          <w:sz w:val="20"/>
          <w:szCs w:val="20"/>
        </w:rPr>
        <w:t xml:space="preserve"> </w:t>
      </w:r>
    </w:p>
    <w:p w14:paraId="3DA4CE45" w14:textId="77777777" w:rsidR="0084074C" w:rsidRDefault="0084074C" w:rsidP="0084074C">
      <w:pPr>
        <w:spacing w:line="360" w:lineRule="auto"/>
        <w:jc w:val="both"/>
        <w:rPr>
          <w:rFonts w:ascii="Verdana" w:hAnsi="Verdana"/>
          <w:sz w:val="20"/>
          <w:szCs w:val="20"/>
        </w:rPr>
      </w:pPr>
      <w:r>
        <w:rPr>
          <w:rFonts w:ascii="Verdana" w:hAnsi="Verdana"/>
          <w:b/>
          <w:sz w:val="20"/>
          <w:szCs w:val="20"/>
        </w:rPr>
        <w:t xml:space="preserve">W: </w:t>
      </w:r>
      <w:hyperlink r:id="rId4" w:history="1">
        <w:r>
          <w:rPr>
            <w:rStyle w:val="Kpr"/>
            <w:rFonts w:ascii="Verdana" w:hAnsi="Verdana"/>
            <w:sz w:val="20"/>
            <w:szCs w:val="20"/>
          </w:rPr>
          <w:t>www.piyanoakademisi.com</w:t>
        </w:r>
      </w:hyperlink>
    </w:p>
    <w:p w14:paraId="768A010F" w14:textId="77777777" w:rsidR="0084074C" w:rsidRDefault="0084074C" w:rsidP="0084074C">
      <w:pPr>
        <w:spacing w:line="360" w:lineRule="auto"/>
        <w:rPr>
          <w:rFonts w:ascii="Verdana" w:hAnsi="Verdana"/>
        </w:rPr>
      </w:pPr>
      <w:r>
        <w:rPr>
          <w:rFonts w:ascii="Verdana" w:hAnsi="Verdana" w:cs="Arial"/>
          <w:b/>
          <w:bCs/>
          <w:sz w:val="20"/>
          <w:szCs w:val="20"/>
        </w:rPr>
        <w:t xml:space="preserve">T: </w:t>
      </w:r>
      <w:r>
        <w:rPr>
          <w:rFonts w:ascii="Verdana" w:hAnsi="Verdana"/>
          <w:sz w:val="20"/>
          <w:szCs w:val="20"/>
        </w:rPr>
        <w:t>0212 236 74 44</w:t>
      </w:r>
    </w:p>
    <w:p w14:paraId="27578E0B" w14:textId="77777777" w:rsidR="0084074C" w:rsidRDefault="0084074C" w:rsidP="00427D9E">
      <w:pPr>
        <w:suppressAutoHyphens/>
        <w:jc w:val="both"/>
        <w:rPr>
          <w:rFonts w:ascii="Verdana" w:eastAsia="Times New Roman" w:hAnsi="Verdana"/>
          <w:b/>
          <w:bCs/>
          <w:lang w:eastAsia="ar-SA"/>
        </w:rPr>
      </w:pPr>
    </w:p>
    <w:p w14:paraId="64F0FD8E" w14:textId="77777777" w:rsidR="0084074C" w:rsidRDefault="0084074C" w:rsidP="00427D9E">
      <w:pPr>
        <w:rPr>
          <w:rFonts w:ascii="Verdana" w:eastAsiaTheme="minorEastAsia" w:hAnsi="Verdana" w:cstheme="minorBidi"/>
          <w:b/>
          <w:bCs/>
          <w:sz w:val="16"/>
          <w:szCs w:val="16"/>
          <w:lang w:eastAsia="ja-JP"/>
        </w:rPr>
      </w:pPr>
      <w:r>
        <w:rPr>
          <w:rFonts w:ascii="Verdana" w:hAnsi="Verdana"/>
          <w:b/>
          <w:bCs/>
          <w:sz w:val="16"/>
          <w:szCs w:val="16"/>
        </w:rPr>
        <w:t>Şevki Karayel hakkında</w:t>
      </w:r>
    </w:p>
    <w:p w14:paraId="0C3C2E52" w14:textId="77777777" w:rsidR="0084074C" w:rsidRDefault="0084074C" w:rsidP="00427D9E">
      <w:pPr>
        <w:jc w:val="both"/>
        <w:rPr>
          <w:rFonts w:ascii="Verdana" w:hAnsi="Verdana"/>
          <w:sz w:val="18"/>
          <w:szCs w:val="18"/>
          <w:lang w:eastAsia="en-US"/>
        </w:rPr>
      </w:pPr>
      <w:r>
        <w:rPr>
          <w:rFonts w:ascii="Verdana" w:hAnsi="Verdana"/>
          <w:bCs/>
          <w:sz w:val="16"/>
          <w:szCs w:val="16"/>
        </w:rPr>
        <w:t xml:space="preserve">1976 yılında İstanbul’da doğdu. İlk piyano derslerini 5 yaşında </w:t>
      </w:r>
      <w:proofErr w:type="spellStart"/>
      <w:r>
        <w:rPr>
          <w:rFonts w:ascii="Verdana" w:hAnsi="Verdana"/>
          <w:bCs/>
          <w:sz w:val="16"/>
          <w:szCs w:val="16"/>
        </w:rPr>
        <w:t>Magdalena</w:t>
      </w:r>
      <w:proofErr w:type="spellEnd"/>
      <w:r>
        <w:rPr>
          <w:rFonts w:ascii="Verdana" w:hAnsi="Verdana"/>
          <w:bCs/>
          <w:sz w:val="16"/>
          <w:szCs w:val="16"/>
        </w:rPr>
        <w:t xml:space="preserve"> </w:t>
      </w:r>
      <w:proofErr w:type="spellStart"/>
      <w:r>
        <w:rPr>
          <w:rFonts w:ascii="Verdana" w:hAnsi="Verdana"/>
          <w:bCs/>
          <w:sz w:val="16"/>
          <w:szCs w:val="16"/>
        </w:rPr>
        <w:t>Rufer</w:t>
      </w:r>
      <w:proofErr w:type="spellEnd"/>
      <w:r>
        <w:rPr>
          <w:rFonts w:ascii="Verdana" w:hAnsi="Verdana"/>
          <w:bCs/>
          <w:sz w:val="16"/>
          <w:szCs w:val="16"/>
        </w:rPr>
        <w:t xml:space="preserve"> </w:t>
      </w:r>
      <w:proofErr w:type="spellStart"/>
      <w:r>
        <w:rPr>
          <w:rFonts w:ascii="Verdana" w:hAnsi="Verdana"/>
          <w:bCs/>
          <w:sz w:val="16"/>
          <w:szCs w:val="16"/>
        </w:rPr>
        <w:t>Eyüboğlu’dan</w:t>
      </w:r>
      <w:proofErr w:type="spellEnd"/>
      <w:r>
        <w:rPr>
          <w:rFonts w:ascii="Verdana" w:hAnsi="Verdana"/>
          <w:bCs/>
          <w:sz w:val="16"/>
          <w:szCs w:val="16"/>
        </w:rPr>
        <w:t xml:space="preserve"> almaya başlayan Karayel, 1990-1994 yılları arasında İstanbul Üniversitesi Devlet Konservatuarı’nda Özen Veziroğlu’nun öğrencisi oldu. 1994’te Doğu Akdeniz ülkeleri Alman liseleri arasında Kahire’de düzenlenen </w:t>
      </w:r>
      <w:proofErr w:type="spellStart"/>
      <w:r>
        <w:rPr>
          <w:rFonts w:ascii="Verdana" w:hAnsi="Verdana"/>
          <w:bCs/>
          <w:sz w:val="16"/>
          <w:szCs w:val="16"/>
        </w:rPr>
        <w:t>Jugend</w:t>
      </w:r>
      <w:proofErr w:type="spellEnd"/>
      <w:r>
        <w:rPr>
          <w:rFonts w:ascii="Verdana" w:hAnsi="Verdana"/>
          <w:bCs/>
          <w:sz w:val="16"/>
          <w:szCs w:val="16"/>
        </w:rPr>
        <w:t xml:space="preserve"> </w:t>
      </w:r>
      <w:proofErr w:type="spellStart"/>
      <w:r>
        <w:rPr>
          <w:rFonts w:ascii="Verdana" w:hAnsi="Verdana"/>
          <w:bCs/>
          <w:sz w:val="16"/>
          <w:szCs w:val="16"/>
        </w:rPr>
        <w:t>Musiziert</w:t>
      </w:r>
      <w:proofErr w:type="spellEnd"/>
      <w:r>
        <w:rPr>
          <w:rFonts w:ascii="Verdana" w:hAnsi="Verdana"/>
          <w:bCs/>
          <w:sz w:val="16"/>
          <w:szCs w:val="16"/>
        </w:rPr>
        <w:t xml:space="preserve"> (Gençlik Müzik Yapıyor) Yarışması’nda birincilik, aynı yarışmanın Almanya’da düzenlenen finalinde de büyük Alman piyanist </w:t>
      </w:r>
      <w:proofErr w:type="spellStart"/>
      <w:r>
        <w:rPr>
          <w:rFonts w:ascii="Verdana" w:hAnsi="Verdana"/>
          <w:bCs/>
          <w:sz w:val="16"/>
          <w:szCs w:val="16"/>
        </w:rPr>
        <w:t>Edwin</w:t>
      </w:r>
      <w:proofErr w:type="spellEnd"/>
      <w:r>
        <w:rPr>
          <w:rFonts w:ascii="Verdana" w:hAnsi="Verdana"/>
          <w:bCs/>
          <w:sz w:val="16"/>
          <w:szCs w:val="16"/>
        </w:rPr>
        <w:t xml:space="preserve"> </w:t>
      </w:r>
      <w:proofErr w:type="spellStart"/>
      <w:r>
        <w:rPr>
          <w:rFonts w:ascii="Verdana" w:hAnsi="Verdana"/>
          <w:bCs/>
          <w:sz w:val="16"/>
          <w:szCs w:val="16"/>
        </w:rPr>
        <w:t>Fischer</w:t>
      </w:r>
      <w:proofErr w:type="spellEnd"/>
      <w:r>
        <w:rPr>
          <w:rFonts w:ascii="Verdana" w:hAnsi="Verdana"/>
          <w:bCs/>
          <w:sz w:val="16"/>
          <w:szCs w:val="16"/>
        </w:rPr>
        <w:t xml:space="preserve"> adına konulan özel ödülü kazandı. 1995-2002 yılları arasında Almanya’nın Freiburg şehrindeki müzik yüksekokulunda Prof. James </w:t>
      </w:r>
      <w:proofErr w:type="spellStart"/>
      <w:r>
        <w:rPr>
          <w:rFonts w:ascii="Verdana" w:hAnsi="Verdana"/>
          <w:bCs/>
          <w:sz w:val="16"/>
          <w:szCs w:val="16"/>
        </w:rPr>
        <w:t>Avery</w:t>
      </w:r>
      <w:proofErr w:type="spellEnd"/>
      <w:r>
        <w:rPr>
          <w:rFonts w:ascii="Verdana" w:hAnsi="Verdana"/>
          <w:bCs/>
          <w:sz w:val="16"/>
          <w:szCs w:val="16"/>
        </w:rPr>
        <w:t xml:space="preserve"> ve Prof. Dr. </w:t>
      </w:r>
      <w:proofErr w:type="spellStart"/>
      <w:r>
        <w:rPr>
          <w:rFonts w:ascii="Verdana" w:hAnsi="Verdana"/>
          <w:bCs/>
          <w:sz w:val="16"/>
          <w:szCs w:val="16"/>
        </w:rPr>
        <w:t>Tibor</w:t>
      </w:r>
      <w:proofErr w:type="spellEnd"/>
      <w:r>
        <w:rPr>
          <w:rFonts w:ascii="Verdana" w:hAnsi="Verdana"/>
          <w:bCs/>
          <w:sz w:val="16"/>
          <w:szCs w:val="16"/>
        </w:rPr>
        <w:t xml:space="preserve"> </w:t>
      </w:r>
      <w:proofErr w:type="spellStart"/>
      <w:r>
        <w:rPr>
          <w:rFonts w:ascii="Verdana" w:hAnsi="Verdana"/>
          <w:bCs/>
          <w:sz w:val="16"/>
          <w:szCs w:val="16"/>
        </w:rPr>
        <w:t>Szasz</w:t>
      </w:r>
      <w:proofErr w:type="spellEnd"/>
      <w:r>
        <w:rPr>
          <w:rFonts w:ascii="Verdana" w:hAnsi="Verdana"/>
          <w:bCs/>
          <w:sz w:val="16"/>
          <w:szCs w:val="16"/>
        </w:rPr>
        <w:t xml:space="preserve"> ile çalıştı. Bu okuldaki eğitimi sırasında bir sömestr boyunca müzik tarihi alanında öğretim görevlisi olarak Türk müziği üzerine seminerler düzenledi. 2002 yılında Freiburg’daki öğrenimini en yüksek derece ile bitirdikten sonra </w:t>
      </w:r>
      <w:proofErr w:type="spellStart"/>
      <w:r>
        <w:rPr>
          <w:rFonts w:ascii="Verdana" w:hAnsi="Verdana"/>
          <w:bCs/>
          <w:sz w:val="16"/>
          <w:szCs w:val="16"/>
        </w:rPr>
        <w:t>Düsseldorf’da</w:t>
      </w:r>
      <w:proofErr w:type="spellEnd"/>
      <w:r>
        <w:rPr>
          <w:rFonts w:ascii="Verdana" w:hAnsi="Verdana"/>
          <w:bCs/>
          <w:sz w:val="16"/>
          <w:szCs w:val="16"/>
        </w:rPr>
        <w:t xml:space="preserve"> Robert </w:t>
      </w:r>
      <w:proofErr w:type="spellStart"/>
      <w:r>
        <w:rPr>
          <w:rFonts w:ascii="Verdana" w:hAnsi="Verdana"/>
          <w:bCs/>
          <w:sz w:val="16"/>
          <w:szCs w:val="16"/>
        </w:rPr>
        <w:t>Schumann</w:t>
      </w:r>
      <w:proofErr w:type="spellEnd"/>
      <w:r>
        <w:rPr>
          <w:rFonts w:ascii="Verdana" w:hAnsi="Verdana"/>
          <w:bCs/>
          <w:sz w:val="16"/>
          <w:szCs w:val="16"/>
        </w:rPr>
        <w:t xml:space="preserve"> Müzik Yüksekokulu’nda solistlik bölümüne girip, burada Prof. Barbara </w:t>
      </w:r>
      <w:proofErr w:type="spellStart"/>
      <w:r>
        <w:rPr>
          <w:rFonts w:ascii="Verdana" w:hAnsi="Verdana"/>
          <w:bCs/>
          <w:sz w:val="16"/>
          <w:szCs w:val="16"/>
        </w:rPr>
        <w:t>Szczepanska</w:t>
      </w:r>
      <w:proofErr w:type="spellEnd"/>
      <w:r>
        <w:rPr>
          <w:rFonts w:ascii="Verdana" w:hAnsi="Verdana"/>
          <w:bCs/>
          <w:sz w:val="16"/>
          <w:szCs w:val="16"/>
        </w:rPr>
        <w:t xml:space="preserve"> ile çalıştı. 2004 yılının haziran ayında bu bölümü de en yüksek derece ile bitiren Şevki Karayel, Almanya’da geçen bu zaman içerisinde çeşitli kurslara katılarak </w:t>
      </w:r>
      <w:proofErr w:type="spellStart"/>
      <w:r>
        <w:rPr>
          <w:rFonts w:ascii="Verdana" w:hAnsi="Verdana"/>
          <w:bCs/>
          <w:sz w:val="16"/>
          <w:szCs w:val="16"/>
        </w:rPr>
        <w:t>Pavel</w:t>
      </w:r>
      <w:proofErr w:type="spellEnd"/>
      <w:r>
        <w:rPr>
          <w:rFonts w:ascii="Verdana" w:hAnsi="Verdana"/>
          <w:bCs/>
          <w:sz w:val="16"/>
          <w:szCs w:val="16"/>
        </w:rPr>
        <w:t xml:space="preserve"> </w:t>
      </w:r>
      <w:proofErr w:type="spellStart"/>
      <w:r>
        <w:rPr>
          <w:rFonts w:ascii="Verdana" w:hAnsi="Verdana"/>
          <w:bCs/>
          <w:sz w:val="16"/>
          <w:szCs w:val="16"/>
        </w:rPr>
        <w:t>Gililov</w:t>
      </w:r>
      <w:proofErr w:type="spellEnd"/>
      <w:r>
        <w:rPr>
          <w:rFonts w:ascii="Verdana" w:hAnsi="Verdana"/>
          <w:bCs/>
          <w:sz w:val="16"/>
          <w:szCs w:val="16"/>
        </w:rPr>
        <w:t xml:space="preserve">, </w:t>
      </w:r>
      <w:proofErr w:type="spellStart"/>
      <w:r>
        <w:rPr>
          <w:rFonts w:ascii="Verdana" w:hAnsi="Verdana"/>
          <w:bCs/>
          <w:sz w:val="16"/>
          <w:szCs w:val="16"/>
        </w:rPr>
        <w:t>Andras</w:t>
      </w:r>
      <w:proofErr w:type="spellEnd"/>
      <w:r>
        <w:rPr>
          <w:rFonts w:ascii="Verdana" w:hAnsi="Verdana"/>
          <w:bCs/>
          <w:sz w:val="16"/>
          <w:szCs w:val="16"/>
        </w:rPr>
        <w:t xml:space="preserve"> </w:t>
      </w:r>
      <w:proofErr w:type="spellStart"/>
      <w:r>
        <w:rPr>
          <w:rFonts w:ascii="Verdana" w:hAnsi="Verdana"/>
          <w:bCs/>
          <w:sz w:val="16"/>
          <w:szCs w:val="16"/>
        </w:rPr>
        <w:t>Schiff</w:t>
      </w:r>
      <w:proofErr w:type="spellEnd"/>
      <w:r>
        <w:rPr>
          <w:rFonts w:ascii="Verdana" w:hAnsi="Verdana"/>
          <w:bCs/>
          <w:sz w:val="16"/>
          <w:szCs w:val="16"/>
        </w:rPr>
        <w:t xml:space="preserve">, </w:t>
      </w:r>
      <w:proofErr w:type="spellStart"/>
      <w:r>
        <w:rPr>
          <w:rFonts w:ascii="Verdana" w:hAnsi="Verdana"/>
          <w:bCs/>
          <w:sz w:val="16"/>
          <w:szCs w:val="16"/>
        </w:rPr>
        <w:t>Vitaly</w:t>
      </w:r>
      <w:proofErr w:type="spellEnd"/>
      <w:r>
        <w:rPr>
          <w:rFonts w:ascii="Verdana" w:hAnsi="Verdana"/>
          <w:bCs/>
          <w:sz w:val="16"/>
          <w:szCs w:val="16"/>
        </w:rPr>
        <w:t xml:space="preserve"> </w:t>
      </w:r>
      <w:proofErr w:type="spellStart"/>
      <w:r>
        <w:rPr>
          <w:rFonts w:ascii="Verdana" w:hAnsi="Verdana"/>
          <w:bCs/>
          <w:sz w:val="16"/>
          <w:szCs w:val="16"/>
        </w:rPr>
        <w:t>Margulis</w:t>
      </w:r>
      <w:proofErr w:type="spellEnd"/>
      <w:r>
        <w:rPr>
          <w:rFonts w:ascii="Verdana" w:hAnsi="Verdana"/>
          <w:bCs/>
          <w:sz w:val="16"/>
          <w:szCs w:val="16"/>
        </w:rPr>
        <w:t xml:space="preserve">, Stefan Arnold, </w:t>
      </w:r>
      <w:proofErr w:type="spellStart"/>
      <w:r>
        <w:rPr>
          <w:rFonts w:ascii="Verdana" w:hAnsi="Verdana"/>
          <w:bCs/>
          <w:sz w:val="16"/>
          <w:szCs w:val="16"/>
        </w:rPr>
        <w:t>Krzystof</w:t>
      </w:r>
      <w:proofErr w:type="spellEnd"/>
      <w:r>
        <w:rPr>
          <w:rFonts w:ascii="Verdana" w:hAnsi="Verdana"/>
          <w:bCs/>
          <w:sz w:val="16"/>
          <w:szCs w:val="16"/>
        </w:rPr>
        <w:t xml:space="preserve"> </w:t>
      </w:r>
      <w:proofErr w:type="spellStart"/>
      <w:r>
        <w:rPr>
          <w:rFonts w:ascii="Verdana" w:hAnsi="Verdana"/>
          <w:bCs/>
          <w:sz w:val="16"/>
          <w:szCs w:val="16"/>
        </w:rPr>
        <w:t>Jablonski</w:t>
      </w:r>
      <w:proofErr w:type="spellEnd"/>
      <w:r>
        <w:rPr>
          <w:rFonts w:ascii="Verdana" w:hAnsi="Verdana"/>
          <w:bCs/>
          <w:sz w:val="16"/>
          <w:szCs w:val="16"/>
        </w:rPr>
        <w:t xml:space="preserve"> gibi birçok ünlü müzisyen ile çalışma </w:t>
      </w:r>
      <w:proofErr w:type="gramStart"/>
      <w:r>
        <w:rPr>
          <w:rFonts w:ascii="Verdana" w:hAnsi="Verdana"/>
          <w:bCs/>
          <w:sz w:val="16"/>
          <w:szCs w:val="16"/>
        </w:rPr>
        <w:t>imkanı</w:t>
      </w:r>
      <w:proofErr w:type="gramEnd"/>
      <w:r>
        <w:rPr>
          <w:rFonts w:ascii="Verdana" w:hAnsi="Verdana"/>
          <w:bCs/>
          <w:sz w:val="16"/>
          <w:szCs w:val="16"/>
        </w:rPr>
        <w:t xml:space="preserve"> buldu. Başta Türkiye ve Almanya olmak üzere, İtalya, Hollanda, </w:t>
      </w:r>
      <w:proofErr w:type="spellStart"/>
      <w:proofErr w:type="gramStart"/>
      <w:r>
        <w:rPr>
          <w:rFonts w:ascii="Verdana" w:hAnsi="Verdana"/>
          <w:bCs/>
          <w:sz w:val="16"/>
          <w:szCs w:val="16"/>
        </w:rPr>
        <w:t>Avusturya,İsviçre</w:t>
      </w:r>
      <w:proofErr w:type="spellEnd"/>
      <w:proofErr w:type="gramEnd"/>
      <w:r>
        <w:rPr>
          <w:rFonts w:ascii="Verdana" w:hAnsi="Verdana"/>
          <w:bCs/>
          <w:sz w:val="16"/>
          <w:szCs w:val="16"/>
        </w:rPr>
        <w:t>, Polonya</w:t>
      </w:r>
      <w:r w:rsidR="008753D6">
        <w:rPr>
          <w:rFonts w:ascii="Verdana" w:hAnsi="Verdana"/>
          <w:bCs/>
          <w:sz w:val="16"/>
          <w:szCs w:val="16"/>
        </w:rPr>
        <w:t xml:space="preserve"> ve </w:t>
      </w:r>
      <w:r>
        <w:rPr>
          <w:rFonts w:ascii="Verdana" w:hAnsi="Verdana"/>
          <w:bCs/>
          <w:sz w:val="16"/>
          <w:szCs w:val="16"/>
        </w:rPr>
        <w:t xml:space="preserve">Mısır’da pek çok konser verdi. 1998 yılında İstanbul Devlet Senfoni Orkestrası’nın açtığı yarışmayı kazanarak, bu </w:t>
      </w:r>
      <w:r>
        <w:rPr>
          <w:rFonts w:ascii="Verdana" w:hAnsi="Verdana"/>
          <w:bCs/>
          <w:sz w:val="16"/>
          <w:szCs w:val="16"/>
        </w:rPr>
        <w:lastRenderedPageBreak/>
        <w:t xml:space="preserve">orkestra ile solist olarak ilk konserini verdi. 2000 yılında Hollanda’da Rotterdam </w:t>
      </w:r>
      <w:proofErr w:type="spellStart"/>
      <w:r>
        <w:rPr>
          <w:rFonts w:ascii="Verdana" w:hAnsi="Verdana"/>
          <w:bCs/>
          <w:sz w:val="16"/>
          <w:szCs w:val="16"/>
        </w:rPr>
        <w:t>Young</w:t>
      </w:r>
      <w:proofErr w:type="spellEnd"/>
      <w:r>
        <w:rPr>
          <w:rFonts w:ascii="Verdana" w:hAnsi="Verdana"/>
          <w:bCs/>
          <w:sz w:val="16"/>
          <w:szCs w:val="16"/>
        </w:rPr>
        <w:t xml:space="preserve"> </w:t>
      </w:r>
      <w:proofErr w:type="spellStart"/>
      <w:r>
        <w:rPr>
          <w:rFonts w:ascii="Verdana" w:hAnsi="Verdana"/>
          <w:bCs/>
          <w:sz w:val="16"/>
          <w:szCs w:val="16"/>
        </w:rPr>
        <w:t>Philarmonic</w:t>
      </w:r>
      <w:proofErr w:type="spellEnd"/>
      <w:r>
        <w:rPr>
          <w:rFonts w:ascii="Verdana" w:hAnsi="Verdana"/>
          <w:bCs/>
          <w:sz w:val="16"/>
          <w:szCs w:val="16"/>
        </w:rPr>
        <w:t xml:space="preserve"> Orkestrası ile şef </w:t>
      </w:r>
      <w:proofErr w:type="spellStart"/>
      <w:r>
        <w:rPr>
          <w:rFonts w:ascii="Verdana" w:hAnsi="Verdana"/>
          <w:bCs/>
          <w:sz w:val="16"/>
          <w:szCs w:val="16"/>
        </w:rPr>
        <w:t>Arie</w:t>
      </w:r>
      <w:proofErr w:type="spellEnd"/>
      <w:r>
        <w:rPr>
          <w:rFonts w:ascii="Verdana" w:hAnsi="Verdana"/>
          <w:bCs/>
          <w:sz w:val="16"/>
          <w:szCs w:val="16"/>
        </w:rPr>
        <w:t xml:space="preserve"> Van </w:t>
      </w:r>
      <w:proofErr w:type="spellStart"/>
      <w:r>
        <w:rPr>
          <w:rFonts w:ascii="Verdana" w:hAnsi="Verdana"/>
          <w:bCs/>
          <w:sz w:val="16"/>
          <w:szCs w:val="16"/>
        </w:rPr>
        <w:t>Beek</w:t>
      </w:r>
      <w:proofErr w:type="spellEnd"/>
      <w:r>
        <w:rPr>
          <w:rFonts w:ascii="Verdana" w:hAnsi="Verdana"/>
          <w:bCs/>
          <w:sz w:val="16"/>
          <w:szCs w:val="16"/>
        </w:rPr>
        <w:t xml:space="preserve"> yönetiminde bir turneye çıktı. Bu turnenin son konseri Amsterdam’ın dünyaca meşhur konser salonu </w:t>
      </w:r>
      <w:proofErr w:type="spellStart"/>
      <w:r>
        <w:rPr>
          <w:rFonts w:ascii="Verdana" w:hAnsi="Verdana"/>
          <w:bCs/>
          <w:sz w:val="16"/>
          <w:szCs w:val="16"/>
        </w:rPr>
        <w:t>Concertgebouw’da</w:t>
      </w:r>
      <w:proofErr w:type="spellEnd"/>
      <w:r>
        <w:rPr>
          <w:rFonts w:ascii="Verdana" w:hAnsi="Verdana"/>
          <w:bCs/>
          <w:sz w:val="16"/>
          <w:szCs w:val="16"/>
        </w:rPr>
        <w:t xml:space="preserve"> gerçekleşti.  Aynı yıl </w:t>
      </w:r>
      <w:proofErr w:type="spellStart"/>
      <w:r>
        <w:rPr>
          <w:rFonts w:ascii="Verdana" w:hAnsi="Verdana"/>
          <w:bCs/>
          <w:sz w:val="16"/>
          <w:szCs w:val="16"/>
        </w:rPr>
        <w:t>Junior</w:t>
      </w:r>
      <w:proofErr w:type="spellEnd"/>
      <w:r>
        <w:rPr>
          <w:rFonts w:ascii="Verdana" w:hAnsi="Verdana"/>
          <w:bCs/>
          <w:sz w:val="16"/>
          <w:szCs w:val="16"/>
        </w:rPr>
        <w:t xml:space="preserve"> </w:t>
      </w:r>
      <w:proofErr w:type="spellStart"/>
      <w:r>
        <w:rPr>
          <w:rFonts w:ascii="Verdana" w:hAnsi="Verdana"/>
          <w:bCs/>
          <w:sz w:val="16"/>
          <w:szCs w:val="16"/>
        </w:rPr>
        <w:t>Chamber</w:t>
      </w:r>
      <w:proofErr w:type="spellEnd"/>
      <w:r>
        <w:rPr>
          <w:rFonts w:ascii="Verdana" w:hAnsi="Verdana"/>
          <w:bCs/>
          <w:sz w:val="16"/>
          <w:szCs w:val="16"/>
        </w:rPr>
        <w:t xml:space="preserve"> International tarafından Türkiye’de 2000 yılı kültürel başarı ödülüne layık görüldü. 2004 yılında </w:t>
      </w:r>
      <w:proofErr w:type="spellStart"/>
      <w:r>
        <w:rPr>
          <w:rFonts w:ascii="Verdana" w:hAnsi="Verdana"/>
          <w:bCs/>
          <w:sz w:val="16"/>
          <w:szCs w:val="16"/>
        </w:rPr>
        <w:t>Bechstein</w:t>
      </w:r>
      <w:proofErr w:type="spellEnd"/>
      <w:r>
        <w:rPr>
          <w:rFonts w:ascii="Verdana" w:hAnsi="Verdana"/>
          <w:bCs/>
          <w:sz w:val="16"/>
          <w:szCs w:val="16"/>
        </w:rPr>
        <w:t xml:space="preserve"> Uluslararası Piyano Yarışması’nda gösterdiği üstün performans dolayısıyla jüri özel “üstün sahne performansı”  ödülünü aldı.  Ayrıca kendisine Avrupa Kültür Vakfı tarafından 2004 yılı kültür ödülü verildi. 2005 yılında Cumhurbaşkanlığı Senfoni Orkestrası ile solist olarak ilk konserini veren karayel, solistlik kariyerinin yanı sıra eğitmen olarak da genç piyanistlerle kurslar düzenlemek üzere Almanya, Türkiye ve Mısır’a sık sık davet edilmektedir. 2007-2015 yılları arasında </w:t>
      </w:r>
      <w:proofErr w:type="spellStart"/>
      <w:r>
        <w:rPr>
          <w:rFonts w:ascii="Verdana" w:hAnsi="Verdana"/>
          <w:bCs/>
          <w:sz w:val="16"/>
          <w:szCs w:val="16"/>
        </w:rPr>
        <w:t>Düsseldorf’ta</w:t>
      </w:r>
      <w:proofErr w:type="spellEnd"/>
      <w:r>
        <w:rPr>
          <w:rFonts w:ascii="Verdana" w:hAnsi="Verdana"/>
          <w:bCs/>
          <w:sz w:val="16"/>
          <w:szCs w:val="16"/>
        </w:rPr>
        <w:t xml:space="preserve"> Robert </w:t>
      </w:r>
      <w:proofErr w:type="spellStart"/>
      <w:r>
        <w:rPr>
          <w:rFonts w:ascii="Verdana" w:hAnsi="Verdana"/>
          <w:bCs/>
          <w:sz w:val="16"/>
          <w:szCs w:val="16"/>
        </w:rPr>
        <w:t>Schumann</w:t>
      </w:r>
      <w:proofErr w:type="spellEnd"/>
      <w:r>
        <w:rPr>
          <w:rFonts w:ascii="Verdana" w:hAnsi="Verdana"/>
          <w:bCs/>
          <w:sz w:val="16"/>
          <w:szCs w:val="16"/>
        </w:rPr>
        <w:t xml:space="preserve"> Müzik Yüksek Okulunda öğretim üyesi olarak bulunan Karayel halen İstanbul’da kendi kurduğu Şevki Karayel Piyano Akademisi’nde ders vermektedir.</w:t>
      </w:r>
    </w:p>
    <w:p w14:paraId="7BC9AB52" w14:textId="77777777" w:rsidR="0084074C" w:rsidRPr="00384C0A" w:rsidRDefault="0084074C" w:rsidP="00427D9E">
      <w:pPr>
        <w:jc w:val="both"/>
        <w:rPr>
          <w:rFonts w:ascii="Verdana" w:hAnsi="Verdana"/>
          <w:bCs/>
          <w:sz w:val="16"/>
          <w:szCs w:val="16"/>
        </w:rPr>
      </w:pPr>
    </w:p>
    <w:p w14:paraId="02BE5716" w14:textId="77777777" w:rsidR="0084074C" w:rsidRPr="00384C0A" w:rsidRDefault="00384C0A" w:rsidP="00427D9E">
      <w:pPr>
        <w:jc w:val="both"/>
        <w:rPr>
          <w:rFonts w:ascii="Verdana" w:hAnsi="Verdana"/>
          <w:b/>
          <w:bCs/>
          <w:sz w:val="16"/>
          <w:szCs w:val="16"/>
        </w:rPr>
      </w:pPr>
      <w:r w:rsidRPr="00384C0A">
        <w:rPr>
          <w:rFonts w:ascii="Verdana" w:hAnsi="Verdana"/>
          <w:b/>
          <w:bCs/>
          <w:sz w:val="16"/>
          <w:szCs w:val="16"/>
        </w:rPr>
        <w:t>Leyla Gencer Opera ve Sanat Merkezi hakkında</w:t>
      </w:r>
    </w:p>
    <w:p w14:paraId="5B1FA8DA" w14:textId="77777777" w:rsidR="00384C0A" w:rsidRDefault="00384C0A" w:rsidP="00427D9E">
      <w:pPr>
        <w:jc w:val="both"/>
        <w:rPr>
          <w:rFonts w:ascii="Verdana" w:hAnsi="Verdana"/>
          <w:bCs/>
          <w:sz w:val="16"/>
          <w:szCs w:val="16"/>
        </w:rPr>
      </w:pPr>
      <w:r w:rsidRPr="00384C0A">
        <w:rPr>
          <w:rFonts w:ascii="Verdana" w:hAnsi="Verdana"/>
          <w:bCs/>
          <w:sz w:val="16"/>
          <w:szCs w:val="16"/>
        </w:rPr>
        <w:t xml:space="preserve">Leyla Gencer Opera ve Sanat Merkezi, Avrupa Yakası’nın tek opera binası olma özelliğini taşımaktadır. 2013 yılında, Bakırköy Belediyesi tarafından inşa edilmiştir. 10 bin m2 alana kurulmuş olan merkezimizin 250 kişilik </w:t>
      </w:r>
      <w:proofErr w:type="spellStart"/>
      <w:r w:rsidRPr="00384C0A">
        <w:rPr>
          <w:rFonts w:ascii="Verdana" w:hAnsi="Verdana"/>
          <w:bCs/>
          <w:sz w:val="16"/>
          <w:szCs w:val="16"/>
        </w:rPr>
        <w:t>açıkhava</w:t>
      </w:r>
      <w:proofErr w:type="spellEnd"/>
      <w:r w:rsidRPr="00384C0A">
        <w:rPr>
          <w:rFonts w:ascii="Verdana" w:hAnsi="Verdana"/>
          <w:bCs/>
          <w:sz w:val="16"/>
          <w:szCs w:val="16"/>
        </w:rPr>
        <w:t xml:space="preserve"> </w:t>
      </w:r>
      <w:proofErr w:type="gramStart"/>
      <w:r w:rsidRPr="00384C0A">
        <w:rPr>
          <w:rFonts w:ascii="Verdana" w:hAnsi="Verdana"/>
          <w:bCs/>
          <w:sz w:val="16"/>
          <w:szCs w:val="16"/>
        </w:rPr>
        <w:t>oditoryumu</w:t>
      </w:r>
      <w:proofErr w:type="gramEnd"/>
      <w:r w:rsidRPr="00384C0A">
        <w:rPr>
          <w:rFonts w:ascii="Verdana" w:hAnsi="Verdana"/>
          <w:bCs/>
          <w:sz w:val="16"/>
          <w:szCs w:val="16"/>
        </w:rPr>
        <w:t>, 1000 kişi kapasiteli salonu, 300 m2 sahne ile 65 m2 döner sahnesi, orkestra çukuru ve 6 adet kulisi bulunmaktadır. Engellilere yönelik yapısı ve uygulamaları vesilesiyle ödülü bulunmakta olan merkezin giriş katında, mesai saatleri arasında ziyaret edilebilecek Leyla Gencer Anı Evi oluşturulmuştur.</w:t>
      </w:r>
      <w:r>
        <w:rPr>
          <w:rFonts w:ascii="Verdana" w:hAnsi="Verdana"/>
          <w:bCs/>
          <w:sz w:val="16"/>
          <w:szCs w:val="16"/>
        </w:rPr>
        <w:t xml:space="preserve"> </w:t>
      </w:r>
      <w:r w:rsidRPr="00384C0A">
        <w:rPr>
          <w:rFonts w:ascii="Verdana" w:hAnsi="Verdana"/>
          <w:bCs/>
          <w:sz w:val="16"/>
          <w:szCs w:val="16"/>
        </w:rPr>
        <w:t xml:space="preserve">Leyla Gencer Opera ve Sanat Merkezi, uluslararası bir kültür-sanat merkezi ve buluşma noktası olarak tasarlanmıştır. Bakırköy özelinde tüm İstanbullu sanatseverlere kaliteli ve </w:t>
      </w:r>
      <w:proofErr w:type="spellStart"/>
      <w:r w:rsidRPr="00384C0A">
        <w:rPr>
          <w:rFonts w:ascii="Verdana" w:hAnsi="Verdana"/>
          <w:bCs/>
          <w:sz w:val="16"/>
          <w:szCs w:val="16"/>
        </w:rPr>
        <w:t>multikültürel</w:t>
      </w:r>
      <w:proofErr w:type="spellEnd"/>
      <w:r w:rsidRPr="00384C0A">
        <w:rPr>
          <w:rFonts w:ascii="Verdana" w:hAnsi="Verdana"/>
          <w:bCs/>
          <w:sz w:val="16"/>
          <w:szCs w:val="16"/>
        </w:rPr>
        <w:t xml:space="preserve"> bir hizmet anlayışı hedeflemektedir. Leyla Gencer Opera ve Sanat Merkezi’nde opera, müzikal, çocuk müzikalleri, resitaller, performans sanatları, festivaller ve müziğin hemen her dalındaki seçkin, kaliteli örnekler sergilenmesi hedeflenmektedir. Leyla Gencer Opera ve Sanat Merkezi, içerdiği etkinliklerle, sanatı seven, sanatı tüm alanlarda yaşayan, çağdaş seviyeye gelmiş tüm kesimlere hitap etmeyi görev edinmiştir. </w:t>
      </w:r>
    </w:p>
    <w:p w14:paraId="689DA66F" w14:textId="77777777" w:rsidR="00384C0A" w:rsidRPr="00384C0A" w:rsidRDefault="00384C0A" w:rsidP="00384C0A">
      <w:pPr>
        <w:spacing w:line="360" w:lineRule="auto"/>
        <w:jc w:val="both"/>
        <w:rPr>
          <w:rFonts w:ascii="Verdana" w:hAnsi="Verdana"/>
          <w:bCs/>
          <w:sz w:val="16"/>
          <w:szCs w:val="16"/>
        </w:rPr>
      </w:pPr>
    </w:p>
    <w:p w14:paraId="0306EF1B" w14:textId="77777777" w:rsidR="0084074C" w:rsidRDefault="0084074C" w:rsidP="0084074C">
      <w:pPr>
        <w:rPr>
          <w:rFonts w:ascii="Verdana" w:hAnsi="Verdana"/>
        </w:rPr>
      </w:pPr>
    </w:p>
    <w:p w14:paraId="3C0F9F2C" w14:textId="77777777" w:rsidR="0084074C" w:rsidRDefault="0084074C" w:rsidP="0084074C">
      <w:pPr>
        <w:pStyle w:val="hpsmalltype7pt"/>
        <w:jc w:val="both"/>
        <w:rPr>
          <w:rFonts w:ascii="Verdana" w:hAnsi="Verdana"/>
          <w:b/>
          <w:bCs/>
          <w:sz w:val="18"/>
          <w:szCs w:val="18"/>
        </w:rPr>
      </w:pPr>
      <w:r>
        <w:rPr>
          <w:rFonts w:ascii="Verdana" w:hAnsi="Verdana"/>
          <w:b/>
          <w:bCs/>
          <w:sz w:val="18"/>
          <w:szCs w:val="18"/>
        </w:rPr>
        <w:t>İlgili Kişi:</w:t>
      </w:r>
    </w:p>
    <w:p w14:paraId="3E5A35F3" w14:textId="77777777" w:rsidR="0084074C" w:rsidRDefault="0084074C" w:rsidP="0084074C">
      <w:pPr>
        <w:pStyle w:val="hpsmalltype7pt"/>
        <w:jc w:val="both"/>
        <w:rPr>
          <w:rFonts w:ascii="Verdana" w:hAnsi="Verdana"/>
          <w:sz w:val="18"/>
          <w:szCs w:val="18"/>
        </w:rPr>
      </w:pPr>
      <w:r>
        <w:rPr>
          <w:rFonts w:ascii="Verdana" w:hAnsi="Verdana"/>
          <w:sz w:val="18"/>
          <w:szCs w:val="18"/>
        </w:rPr>
        <w:t>Esra Şavkın</w:t>
      </w:r>
    </w:p>
    <w:p w14:paraId="25D48964" w14:textId="77777777" w:rsidR="0084074C" w:rsidRDefault="0084074C" w:rsidP="0084074C">
      <w:pPr>
        <w:pStyle w:val="hpsmalltype7pt"/>
        <w:jc w:val="both"/>
        <w:rPr>
          <w:rFonts w:ascii="Verdana" w:hAnsi="Verdana"/>
          <w:sz w:val="18"/>
          <w:szCs w:val="18"/>
        </w:rPr>
      </w:pPr>
      <w:r>
        <w:rPr>
          <w:rFonts w:ascii="Verdana" w:hAnsi="Verdana"/>
          <w:sz w:val="18"/>
          <w:szCs w:val="18"/>
        </w:rPr>
        <w:t xml:space="preserve">Marjinal </w:t>
      </w:r>
      <w:proofErr w:type="spellStart"/>
      <w:r>
        <w:rPr>
          <w:rFonts w:ascii="Verdana" w:hAnsi="Verdana"/>
          <w:sz w:val="18"/>
          <w:szCs w:val="18"/>
        </w:rPr>
        <w:t>Porter</w:t>
      </w:r>
      <w:proofErr w:type="spellEnd"/>
      <w:r>
        <w:rPr>
          <w:rFonts w:ascii="Verdana" w:hAnsi="Verdana"/>
          <w:sz w:val="18"/>
          <w:szCs w:val="18"/>
        </w:rPr>
        <w:t xml:space="preserve"> </w:t>
      </w:r>
      <w:proofErr w:type="spellStart"/>
      <w:r>
        <w:rPr>
          <w:rFonts w:ascii="Verdana" w:hAnsi="Verdana"/>
          <w:sz w:val="18"/>
          <w:szCs w:val="18"/>
        </w:rPr>
        <w:t>Novelli</w:t>
      </w:r>
      <w:proofErr w:type="spellEnd"/>
    </w:p>
    <w:p w14:paraId="65A77A32" w14:textId="77777777" w:rsidR="0084074C" w:rsidRDefault="0084074C" w:rsidP="0084074C">
      <w:pPr>
        <w:pStyle w:val="hpsmalltype7pt"/>
        <w:jc w:val="both"/>
        <w:rPr>
          <w:rFonts w:ascii="Verdana" w:hAnsi="Verdana"/>
          <w:sz w:val="18"/>
          <w:szCs w:val="18"/>
        </w:rPr>
      </w:pPr>
      <w:r>
        <w:rPr>
          <w:rFonts w:ascii="Verdana" w:hAnsi="Verdana"/>
          <w:sz w:val="18"/>
          <w:szCs w:val="18"/>
        </w:rPr>
        <w:t xml:space="preserve">0212 219 29 71 </w:t>
      </w:r>
    </w:p>
    <w:p w14:paraId="6507CB32" w14:textId="77777777" w:rsidR="0084074C" w:rsidRDefault="0007520B" w:rsidP="0084074C">
      <w:pPr>
        <w:pStyle w:val="hpsmalltype7pt"/>
        <w:jc w:val="both"/>
        <w:rPr>
          <w:rFonts w:ascii="Verdana" w:hAnsi="Verdana"/>
          <w:sz w:val="18"/>
          <w:szCs w:val="18"/>
        </w:rPr>
      </w:pPr>
      <w:hyperlink r:id="rId5" w:history="1">
        <w:r w:rsidR="0084074C">
          <w:rPr>
            <w:rStyle w:val="Kpr"/>
            <w:rFonts w:ascii="Verdana" w:hAnsi="Verdana"/>
            <w:color w:val="auto"/>
            <w:sz w:val="18"/>
            <w:szCs w:val="18"/>
          </w:rPr>
          <w:t>esras@marjinal.com.tr</w:t>
        </w:r>
      </w:hyperlink>
    </w:p>
    <w:p w14:paraId="770B20BE" w14:textId="77777777" w:rsidR="0084074C" w:rsidRDefault="0084074C" w:rsidP="0084074C">
      <w:pPr>
        <w:rPr>
          <w:rFonts w:ascii="Verdana" w:hAnsi="Verdana"/>
        </w:rPr>
      </w:pPr>
    </w:p>
    <w:sectPr w:rsidR="00840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9F"/>
    <w:rsid w:val="000241EF"/>
    <w:rsid w:val="0007520B"/>
    <w:rsid w:val="00077061"/>
    <w:rsid w:val="00384C0A"/>
    <w:rsid w:val="003E63A4"/>
    <w:rsid w:val="00427D9E"/>
    <w:rsid w:val="006206E8"/>
    <w:rsid w:val="006244CB"/>
    <w:rsid w:val="00652D9F"/>
    <w:rsid w:val="006A7038"/>
    <w:rsid w:val="0084074C"/>
    <w:rsid w:val="008753D6"/>
    <w:rsid w:val="00BA0105"/>
    <w:rsid w:val="00DA3723"/>
    <w:rsid w:val="00DF17FF"/>
    <w:rsid w:val="00F40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27B06-C11E-4157-AD8F-F823A16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D9F"/>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84074C"/>
    <w:rPr>
      <w:color w:val="0000FF"/>
      <w:u w:val="single"/>
    </w:rPr>
  </w:style>
  <w:style w:type="paragraph" w:customStyle="1" w:styleId="hpsmalltype7pt">
    <w:name w:val="hpsmalltype7pt"/>
    <w:basedOn w:val="Normal"/>
    <w:rsid w:val="0084074C"/>
    <w:pPr>
      <w:widowControl w:val="0"/>
      <w:suppressAutoHyphens/>
    </w:pPr>
    <w:rPr>
      <w:rFonts w:ascii="Times New Roman" w:eastAsia="Arial Unicode MS" w:hAnsi="Times New Roman" w:cs="Tahoma"/>
      <w:kern w:val="2"/>
      <w:sz w:val="24"/>
      <w:szCs w:val="24"/>
      <w:lang w:eastAsia="hi-IN" w:bidi="hi-IN"/>
    </w:rPr>
  </w:style>
  <w:style w:type="character" w:customStyle="1" w:styleId="apple-converted-space">
    <w:name w:val="apple-converted-space"/>
    <w:basedOn w:val="VarsaylanParagrafYazTipi"/>
    <w:rsid w:val="00384C0A"/>
  </w:style>
  <w:style w:type="paragraph" w:styleId="BalonMetni">
    <w:name w:val="Balloon Text"/>
    <w:basedOn w:val="Normal"/>
    <w:link w:val="BalonMetniChar"/>
    <w:uiPriority w:val="99"/>
    <w:semiHidden/>
    <w:unhideWhenUsed/>
    <w:rsid w:val="003E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3A4"/>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78750">
      <w:bodyDiv w:val="1"/>
      <w:marLeft w:val="0"/>
      <w:marRight w:val="0"/>
      <w:marTop w:val="0"/>
      <w:marBottom w:val="0"/>
      <w:divBdr>
        <w:top w:val="none" w:sz="0" w:space="0" w:color="auto"/>
        <w:left w:val="none" w:sz="0" w:space="0" w:color="auto"/>
        <w:bottom w:val="none" w:sz="0" w:space="0" w:color="auto"/>
        <w:right w:val="none" w:sz="0" w:space="0" w:color="auto"/>
      </w:divBdr>
    </w:div>
    <w:div w:id="15488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belc@marjinal.com.tr" TargetMode="External"/><Relationship Id="rId4" Type="http://schemas.openxmlformats.org/officeDocument/2006/relationships/hyperlink" Target="http://www.piyanoakadem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Demirtas</dc:creator>
  <cp:lastModifiedBy>Sibel Üstünışık</cp:lastModifiedBy>
  <cp:revision>2</cp:revision>
  <dcterms:created xsi:type="dcterms:W3CDTF">2016-10-31T07:54:00Z</dcterms:created>
  <dcterms:modified xsi:type="dcterms:W3CDTF">2016-10-31T07:54:00Z</dcterms:modified>
</cp:coreProperties>
</file>