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6B301" w14:textId="44CD43C9" w:rsidR="004D7022" w:rsidRDefault="00C51611" w:rsidP="003103D7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Verdana" w:hAnsi="Verdana" w:cs="Times New Roman"/>
          <w:b/>
          <w:bCs/>
          <w:sz w:val="32"/>
          <w:szCs w:val="32"/>
          <w:u w:val="single"/>
          <w:lang w:val="tr-TR"/>
        </w:rPr>
      </w:pPr>
      <w:r>
        <w:rPr>
          <w:rFonts w:ascii="Verdana" w:hAnsi="Verdana" w:cs="Times New Roman"/>
          <w:b/>
          <w:bCs/>
          <w:sz w:val="32"/>
          <w:szCs w:val="32"/>
          <w:u w:val="single"/>
          <w:lang w:val="tr-TR"/>
        </w:rPr>
        <w:t xml:space="preserve">BASIN BÜLTENİ: </w:t>
      </w:r>
    </w:p>
    <w:p w14:paraId="6E93F4A1" w14:textId="77777777" w:rsidR="0003068F" w:rsidRDefault="0003068F" w:rsidP="00EC33D5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Verdana" w:hAnsi="Verdana" w:cs="Times New Roman"/>
          <w:b/>
          <w:bCs/>
          <w:sz w:val="32"/>
          <w:szCs w:val="32"/>
          <w:lang w:val="tr-TR"/>
        </w:rPr>
      </w:pPr>
    </w:p>
    <w:p w14:paraId="498424F7" w14:textId="0128FE4D" w:rsidR="0076486B" w:rsidRDefault="00A42FF9" w:rsidP="0076486B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Verdana" w:hAnsi="Verdana" w:cs="Times New Roman"/>
          <w:b/>
          <w:bCs/>
          <w:sz w:val="32"/>
          <w:szCs w:val="32"/>
          <w:lang w:val="tr-TR"/>
        </w:rPr>
      </w:pPr>
      <w:r w:rsidRPr="00287D16">
        <w:rPr>
          <w:rFonts w:ascii="Verdana" w:hAnsi="Verdana" w:cs="Times New Roman"/>
          <w:b/>
          <w:bCs/>
          <w:sz w:val="32"/>
          <w:szCs w:val="32"/>
          <w:lang w:val="tr-TR"/>
        </w:rPr>
        <w:t xml:space="preserve">Geleceğin basketbol yıldızları hünerlerini </w:t>
      </w:r>
      <w:r w:rsidR="00D92A59" w:rsidRPr="00287D16">
        <w:rPr>
          <w:rFonts w:ascii="Verdana" w:hAnsi="Verdana" w:cs="Times New Roman"/>
          <w:b/>
          <w:bCs/>
          <w:sz w:val="32"/>
          <w:szCs w:val="32"/>
          <w:lang w:val="tr-TR"/>
        </w:rPr>
        <w:t>yarıyıl</w:t>
      </w:r>
      <w:r w:rsidRPr="00287D16">
        <w:rPr>
          <w:rFonts w:ascii="Verdana" w:hAnsi="Verdana" w:cs="Times New Roman"/>
          <w:b/>
          <w:bCs/>
          <w:sz w:val="32"/>
          <w:szCs w:val="32"/>
          <w:lang w:val="tr-TR"/>
        </w:rPr>
        <w:t xml:space="preserve"> tatili boyunca </w:t>
      </w:r>
      <w:r w:rsidR="0076486B" w:rsidRPr="00287D16">
        <w:rPr>
          <w:rFonts w:ascii="Verdana" w:hAnsi="Verdana" w:cs="Times New Roman"/>
          <w:b/>
          <w:bCs/>
          <w:sz w:val="32"/>
          <w:szCs w:val="32"/>
          <w:lang w:val="tr-TR"/>
        </w:rPr>
        <w:t>Marmara Forum’</w:t>
      </w:r>
      <w:r w:rsidRPr="00287D16">
        <w:rPr>
          <w:rFonts w:ascii="Verdana" w:hAnsi="Verdana" w:cs="Times New Roman"/>
          <w:b/>
          <w:bCs/>
          <w:sz w:val="32"/>
          <w:szCs w:val="32"/>
          <w:lang w:val="tr-TR"/>
        </w:rPr>
        <w:t xml:space="preserve">un </w:t>
      </w:r>
      <w:r w:rsidR="00287D16" w:rsidRPr="00287D16">
        <w:rPr>
          <w:rFonts w:ascii="Verdana" w:hAnsi="Verdana" w:cs="Times New Roman"/>
          <w:b/>
          <w:bCs/>
          <w:sz w:val="32"/>
          <w:szCs w:val="32"/>
          <w:lang w:val="tr-TR"/>
        </w:rPr>
        <w:t>Dijital Basketbol turnuvası “Bas-Tech-Ball”</w:t>
      </w:r>
      <w:r w:rsidR="00287D16">
        <w:rPr>
          <w:rFonts w:ascii="Verdana" w:hAnsi="Verdana" w:cs="Times New Roman"/>
          <w:b/>
          <w:bCs/>
          <w:sz w:val="32"/>
          <w:szCs w:val="32"/>
          <w:lang w:val="tr-TR"/>
        </w:rPr>
        <w:t>da</w:t>
      </w:r>
      <w:bookmarkStart w:id="0" w:name="_GoBack"/>
      <w:bookmarkEnd w:id="0"/>
      <w:r w:rsidRPr="00287D16">
        <w:rPr>
          <w:rFonts w:ascii="Verdana" w:hAnsi="Verdana" w:cs="Times New Roman"/>
          <w:b/>
          <w:bCs/>
          <w:sz w:val="32"/>
          <w:szCs w:val="32"/>
          <w:lang w:val="tr-TR"/>
        </w:rPr>
        <w:t xml:space="preserve"> sergileyecek </w:t>
      </w:r>
    </w:p>
    <w:p w14:paraId="6AB78183" w14:textId="64606DDA" w:rsidR="00EC33D5" w:rsidRDefault="00EC33D5" w:rsidP="005135B4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Verdana" w:hAnsi="Verdana" w:cs="Times New Roman"/>
          <w:b/>
          <w:bCs/>
          <w:sz w:val="32"/>
          <w:szCs w:val="32"/>
          <w:lang w:val="tr-TR"/>
        </w:rPr>
      </w:pPr>
    </w:p>
    <w:p w14:paraId="20CD7B48" w14:textId="3B52308F" w:rsidR="00FF02B3" w:rsidRDefault="003B7A9F" w:rsidP="00FF02B3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Verdana" w:hAnsi="Verdana" w:cs="Times New Roman"/>
          <w:b/>
          <w:bCs/>
          <w:lang w:val="tr-TR"/>
        </w:rPr>
      </w:pPr>
      <w:r>
        <w:rPr>
          <w:rFonts w:ascii="Verdana" w:hAnsi="Verdana" w:cs="Times New Roman"/>
          <w:b/>
          <w:bCs/>
          <w:lang w:val="tr-TR"/>
        </w:rPr>
        <w:t>Türkiye’nin en büyük alışveriş ve eğlence merkezlerinden biri olan</w:t>
      </w:r>
      <w:r w:rsidR="00F10D3C" w:rsidRPr="0007238B">
        <w:rPr>
          <w:rFonts w:ascii="Verdana" w:hAnsi="Verdana" w:cs="Times New Roman"/>
          <w:b/>
          <w:bCs/>
          <w:lang w:val="tr-TR"/>
        </w:rPr>
        <w:t xml:space="preserve"> Marmara Forum</w:t>
      </w:r>
      <w:r w:rsidR="00A42FF9">
        <w:rPr>
          <w:rFonts w:ascii="Verdana" w:hAnsi="Verdana" w:cs="Times New Roman"/>
          <w:b/>
          <w:bCs/>
          <w:lang w:val="tr-TR"/>
        </w:rPr>
        <w:t xml:space="preserve">, </w:t>
      </w:r>
      <w:r w:rsidR="00D92A59">
        <w:rPr>
          <w:rFonts w:ascii="Verdana" w:hAnsi="Verdana" w:cs="Times New Roman"/>
          <w:b/>
          <w:bCs/>
          <w:lang w:val="tr-TR"/>
        </w:rPr>
        <w:t>yarıyıl</w:t>
      </w:r>
      <w:r w:rsidR="00771574">
        <w:rPr>
          <w:rFonts w:ascii="Verdana" w:hAnsi="Verdana" w:cs="Times New Roman"/>
          <w:b/>
          <w:bCs/>
          <w:lang w:val="tr-TR"/>
        </w:rPr>
        <w:t xml:space="preserve"> tatilini hem eğlence hem de sporla geçirmek isteyen aileleri ve gençleri Sanal Gerçeklik teknolojileri ile tasarlanan “Bas-tech-ball Turnuvası”nda ağırlayacak. 16 gün boyunca sürecek eğlence kapsamında ebeveynler ve çocuklar yeni nesil teknolojilerle spor deneyimini bir arada yaşayacaklar. </w:t>
      </w:r>
      <w:r w:rsidR="00FF02B3">
        <w:rPr>
          <w:rFonts w:ascii="Verdana" w:hAnsi="Verdana" w:cs="Times New Roman"/>
          <w:b/>
          <w:bCs/>
          <w:lang w:val="tr-TR"/>
        </w:rPr>
        <w:t xml:space="preserve"> </w:t>
      </w:r>
    </w:p>
    <w:p w14:paraId="2EF19231" w14:textId="77777777" w:rsidR="002D4B18" w:rsidRDefault="002D4B18" w:rsidP="0045054B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Verdana" w:hAnsi="Verdana" w:cs="Times New Roman"/>
          <w:b/>
          <w:bCs/>
          <w:lang w:val="tr-TR"/>
        </w:rPr>
      </w:pPr>
    </w:p>
    <w:p w14:paraId="1CC1B641" w14:textId="77777777" w:rsidR="0045054B" w:rsidRDefault="0045054B" w:rsidP="004720B3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Verdana" w:hAnsi="Verdana" w:cs="Times New Roman"/>
          <w:b/>
          <w:bCs/>
          <w:lang w:val="tr-TR"/>
        </w:rPr>
      </w:pPr>
    </w:p>
    <w:p w14:paraId="2B15094F" w14:textId="26567D22" w:rsidR="00254485" w:rsidRDefault="00CF32B7" w:rsidP="00CF32B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bCs/>
          <w:sz w:val="20"/>
          <w:szCs w:val="20"/>
          <w:lang w:val="tr-TR"/>
        </w:rPr>
      </w:pPr>
      <w:r>
        <w:rPr>
          <w:rFonts w:ascii="Verdana" w:hAnsi="Verdana" w:cs="Times New Roman"/>
          <w:bCs/>
          <w:sz w:val="20"/>
          <w:szCs w:val="20"/>
          <w:lang w:val="tr-TR"/>
        </w:rPr>
        <w:t xml:space="preserve">Marmara Forum Alışveriş Merkezi, </w:t>
      </w:r>
      <w:r w:rsidR="002C55CB">
        <w:rPr>
          <w:rFonts w:ascii="Verdana" w:hAnsi="Verdana" w:cs="Times New Roman"/>
          <w:bCs/>
          <w:sz w:val="20"/>
          <w:szCs w:val="20"/>
          <w:lang w:val="tr-TR"/>
        </w:rPr>
        <w:t>çocukları ve gençleri</w:t>
      </w:r>
      <w:r w:rsidR="007C7729">
        <w:rPr>
          <w:rFonts w:ascii="Verdana" w:hAnsi="Verdana" w:cs="Times New Roman"/>
          <w:bCs/>
          <w:sz w:val="20"/>
          <w:szCs w:val="20"/>
          <w:lang w:val="tr-TR"/>
        </w:rPr>
        <w:t xml:space="preserve"> spor ve</w:t>
      </w:r>
      <w:r w:rsidR="002C55CB">
        <w:rPr>
          <w:rFonts w:ascii="Verdana" w:hAnsi="Verdana" w:cs="Times New Roman"/>
          <w:bCs/>
          <w:sz w:val="20"/>
          <w:szCs w:val="20"/>
          <w:lang w:val="tr-TR"/>
        </w:rPr>
        <w:t xml:space="preserve"> yeni nesil</w:t>
      </w:r>
      <w:r w:rsidR="007C7729">
        <w:rPr>
          <w:rFonts w:ascii="Verdana" w:hAnsi="Verdana" w:cs="Times New Roman"/>
          <w:bCs/>
          <w:sz w:val="20"/>
          <w:szCs w:val="20"/>
          <w:lang w:val="tr-TR"/>
        </w:rPr>
        <w:t xml:space="preserve"> teknolojiyle buluşturan eğlenceli etkinliklerine </w:t>
      </w:r>
      <w:r w:rsidR="00D92A59">
        <w:rPr>
          <w:rFonts w:ascii="Verdana" w:hAnsi="Verdana" w:cs="Times New Roman"/>
          <w:bCs/>
          <w:sz w:val="20"/>
          <w:szCs w:val="20"/>
          <w:lang w:val="tr-TR"/>
        </w:rPr>
        <w:t>yarıyıl</w:t>
      </w:r>
      <w:r w:rsidR="007C7729">
        <w:rPr>
          <w:rFonts w:ascii="Verdana" w:hAnsi="Verdana" w:cs="Times New Roman"/>
          <w:bCs/>
          <w:sz w:val="20"/>
          <w:szCs w:val="20"/>
          <w:lang w:val="tr-TR"/>
        </w:rPr>
        <w:t xml:space="preserve"> tatili</w:t>
      </w:r>
      <w:r w:rsidR="002C55CB">
        <w:rPr>
          <w:rFonts w:ascii="Verdana" w:hAnsi="Verdana" w:cs="Times New Roman"/>
          <w:bCs/>
          <w:sz w:val="20"/>
          <w:szCs w:val="20"/>
          <w:lang w:val="tr-TR"/>
        </w:rPr>
        <w:t xml:space="preserve"> boyunca</w:t>
      </w:r>
      <w:r w:rsidR="007C7729">
        <w:rPr>
          <w:rFonts w:ascii="Verdana" w:hAnsi="Verdana" w:cs="Times New Roman"/>
          <w:bCs/>
          <w:sz w:val="20"/>
          <w:szCs w:val="20"/>
          <w:lang w:val="tr-TR"/>
        </w:rPr>
        <w:t xml:space="preserve"> devam ediyor. Marmara Forum Çocuk Kulübü tarafından 19 Ocak - </w:t>
      </w:r>
      <w:r w:rsidR="00C32CB7">
        <w:rPr>
          <w:rFonts w:ascii="Verdana" w:hAnsi="Verdana" w:cs="Times New Roman"/>
          <w:bCs/>
          <w:sz w:val="20"/>
          <w:szCs w:val="20"/>
          <w:lang w:val="tr-TR"/>
        </w:rPr>
        <w:t xml:space="preserve">3 Şubat tarihleri arasında </w:t>
      </w:r>
      <w:r w:rsidR="007C7729">
        <w:rPr>
          <w:rFonts w:ascii="Verdana" w:hAnsi="Verdana" w:cs="Times New Roman"/>
          <w:bCs/>
          <w:sz w:val="20"/>
          <w:szCs w:val="20"/>
          <w:lang w:val="tr-TR"/>
        </w:rPr>
        <w:t xml:space="preserve">yapılacağı </w:t>
      </w:r>
      <w:r w:rsidR="00EA5EB1">
        <w:rPr>
          <w:rFonts w:ascii="Verdana" w:hAnsi="Verdana" w:cs="Times New Roman"/>
          <w:bCs/>
          <w:sz w:val="20"/>
          <w:szCs w:val="20"/>
          <w:lang w:val="tr-TR"/>
        </w:rPr>
        <w:t xml:space="preserve">duyurulan </w:t>
      </w:r>
      <w:r w:rsidR="002C55CB">
        <w:rPr>
          <w:rFonts w:ascii="Verdana" w:hAnsi="Verdana" w:cs="Times New Roman"/>
          <w:bCs/>
          <w:sz w:val="20"/>
          <w:szCs w:val="20"/>
          <w:lang w:val="tr-TR"/>
        </w:rPr>
        <w:t>“</w:t>
      </w:r>
      <w:r w:rsidR="00EA5EB1">
        <w:rPr>
          <w:rFonts w:ascii="Verdana" w:hAnsi="Verdana" w:cs="Times New Roman"/>
          <w:bCs/>
          <w:sz w:val="20"/>
          <w:szCs w:val="20"/>
          <w:lang w:val="tr-TR"/>
        </w:rPr>
        <w:t>Bas-tech-ball Turnuvası</w:t>
      </w:r>
      <w:r w:rsidR="002C55CB">
        <w:rPr>
          <w:rFonts w:ascii="Verdana" w:hAnsi="Verdana" w:cs="Times New Roman"/>
          <w:bCs/>
          <w:sz w:val="20"/>
          <w:szCs w:val="20"/>
          <w:lang w:val="tr-TR"/>
        </w:rPr>
        <w:t>”</w:t>
      </w:r>
      <w:r w:rsidR="00EA5EB1">
        <w:rPr>
          <w:rFonts w:ascii="Verdana" w:hAnsi="Verdana" w:cs="Times New Roman"/>
          <w:bCs/>
          <w:sz w:val="20"/>
          <w:szCs w:val="20"/>
          <w:lang w:val="tr-TR"/>
        </w:rPr>
        <w:t xml:space="preserve">, </w:t>
      </w:r>
      <w:r w:rsidR="006352A5">
        <w:rPr>
          <w:rFonts w:ascii="Verdana" w:hAnsi="Verdana" w:cs="Times New Roman"/>
          <w:bCs/>
          <w:sz w:val="20"/>
          <w:szCs w:val="20"/>
          <w:lang w:val="tr-TR"/>
        </w:rPr>
        <w:t>oyun dünyasında devrim yaratan Sanal Gerçeklik (Virtual Reality) teknolojisi ile basketbolu bir araya getiriyor.</w:t>
      </w:r>
    </w:p>
    <w:p w14:paraId="6257D08D" w14:textId="77777777" w:rsidR="006352A5" w:rsidRDefault="006352A5" w:rsidP="00CF32B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bCs/>
          <w:sz w:val="20"/>
          <w:szCs w:val="20"/>
          <w:lang w:val="tr-TR"/>
        </w:rPr>
      </w:pPr>
    </w:p>
    <w:p w14:paraId="07A3F5FF" w14:textId="3820E797" w:rsidR="007C2BFE" w:rsidRPr="007C2BFE" w:rsidRDefault="007C2BFE" w:rsidP="00CF32B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b/>
          <w:bCs/>
          <w:sz w:val="20"/>
          <w:szCs w:val="20"/>
          <w:lang w:val="tr-TR"/>
        </w:rPr>
      </w:pPr>
      <w:r>
        <w:rPr>
          <w:rFonts w:ascii="Verdana" w:hAnsi="Verdana" w:cs="Times New Roman"/>
          <w:b/>
          <w:bCs/>
          <w:sz w:val="20"/>
          <w:szCs w:val="20"/>
          <w:lang w:val="tr-TR"/>
        </w:rPr>
        <w:t>Teknoloji sanal, eğlence gerçek!</w:t>
      </w:r>
    </w:p>
    <w:p w14:paraId="5DE88A50" w14:textId="516856BA" w:rsidR="006352A5" w:rsidRDefault="006352A5" w:rsidP="00CF32B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bCs/>
          <w:sz w:val="20"/>
          <w:szCs w:val="20"/>
          <w:lang w:val="tr-TR"/>
        </w:rPr>
      </w:pPr>
      <w:r>
        <w:rPr>
          <w:rFonts w:ascii="Verdana" w:hAnsi="Verdana" w:cs="Times New Roman"/>
          <w:bCs/>
          <w:sz w:val="20"/>
          <w:szCs w:val="20"/>
          <w:lang w:val="tr-TR"/>
        </w:rPr>
        <w:t xml:space="preserve">Tam 16 gün boyunca sürecek eğlenceli etkinlik kapsamında 12 yaş altı çocuklar </w:t>
      </w:r>
      <w:r w:rsidR="002C55CB">
        <w:rPr>
          <w:rFonts w:ascii="Verdana" w:hAnsi="Verdana" w:cs="Times New Roman"/>
          <w:bCs/>
          <w:sz w:val="20"/>
          <w:szCs w:val="20"/>
          <w:lang w:val="tr-TR"/>
        </w:rPr>
        <w:t>“</w:t>
      </w:r>
      <w:r>
        <w:rPr>
          <w:rFonts w:ascii="Verdana" w:hAnsi="Verdana" w:cs="Times New Roman"/>
          <w:bCs/>
          <w:sz w:val="20"/>
          <w:szCs w:val="20"/>
          <w:lang w:val="tr-TR"/>
        </w:rPr>
        <w:t>Kinect</w:t>
      </w:r>
      <w:r w:rsidR="002C55CB">
        <w:rPr>
          <w:rFonts w:ascii="Verdana" w:hAnsi="Verdana" w:cs="Times New Roman"/>
          <w:bCs/>
          <w:sz w:val="20"/>
          <w:szCs w:val="20"/>
          <w:lang w:val="tr-TR"/>
        </w:rPr>
        <w:t>”</w:t>
      </w:r>
      <w:r>
        <w:rPr>
          <w:rFonts w:ascii="Verdana" w:hAnsi="Verdana" w:cs="Times New Roman"/>
          <w:bCs/>
          <w:sz w:val="20"/>
          <w:szCs w:val="20"/>
          <w:lang w:val="tr-TR"/>
        </w:rPr>
        <w:t xml:space="preserve">, 12 yaş üzeri çocuklar ve gençlerse </w:t>
      </w:r>
      <w:r w:rsidR="002C55CB">
        <w:rPr>
          <w:rFonts w:ascii="Verdana" w:hAnsi="Verdana" w:cs="Times New Roman"/>
          <w:bCs/>
          <w:sz w:val="20"/>
          <w:szCs w:val="20"/>
          <w:lang w:val="tr-TR"/>
        </w:rPr>
        <w:t>“</w:t>
      </w:r>
      <w:r>
        <w:rPr>
          <w:rFonts w:ascii="Verdana" w:hAnsi="Verdana" w:cs="Times New Roman"/>
          <w:bCs/>
          <w:sz w:val="20"/>
          <w:szCs w:val="20"/>
          <w:lang w:val="tr-TR"/>
        </w:rPr>
        <w:t>VR</w:t>
      </w:r>
      <w:r w:rsidR="002C55CB">
        <w:rPr>
          <w:rFonts w:ascii="Verdana" w:hAnsi="Verdana" w:cs="Times New Roman"/>
          <w:bCs/>
          <w:sz w:val="20"/>
          <w:szCs w:val="20"/>
          <w:lang w:val="tr-TR"/>
        </w:rPr>
        <w:t>”</w:t>
      </w:r>
      <w:r>
        <w:rPr>
          <w:rFonts w:ascii="Verdana" w:hAnsi="Verdana" w:cs="Times New Roman"/>
          <w:bCs/>
          <w:sz w:val="20"/>
          <w:szCs w:val="20"/>
          <w:lang w:val="tr-TR"/>
        </w:rPr>
        <w:t xml:space="preserve"> teknolojisi ile çalışan makinelerde basketbol oynama keyfini yaşayacaklar. </w:t>
      </w:r>
      <w:r w:rsidR="00771574">
        <w:rPr>
          <w:rFonts w:ascii="Verdana" w:hAnsi="Verdana" w:cs="Times New Roman"/>
          <w:bCs/>
          <w:sz w:val="20"/>
          <w:szCs w:val="20"/>
          <w:lang w:val="tr-TR"/>
        </w:rPr>
        <w:t>Sanal teknolojilerin verdiği gerçeklik duygusuyla g</w:t>
      </w:r>
      <w:r w:rsidR="002C55CB">
        <w:rPr>
          <w:rFonts w:ascii="Verdana" w:hAnsi="Verdana" w:cs="Times New Roman"/>
          <w:bCs/>
          <w:sz w:val="20"/>
          <w:szCs w:val="20"/>
          <w:lang w:val="tr-TR"/>
        </w:rPr>
        <w:t xml:space="preserve">erçek bir basketbol turnuvası deneyimini aratmayacak etkinliğe dair eğlenceli anlar, etkinlik alanında “green box” teknolojisi ile kurulacak olan fotoğraf alanında ölümsüzleştirilebilecek. </w:t>
      </w:r>
    </w:p>
    <w:p w14:paraId="0F41F977" w14:textId="77777777" w:rsidR="007C2BFE" w:rsidRDefault="007C2BFE" w:rsidP="00CF32B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bCs/>
          <w:sz w:val="20"/>
          <w:szCs w:val="20"/>
          <w:lang w:val="tr-TR"/>
        </w:rPr>
      </w:pPr>
    </w:p>
    <w:p w14:paraId="710BF948" w14:textId="5B5DF983" w:rsidR="007C2BFE" w:rsidRDefault="007C2BFE" w:rsidP="00CF32B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b/>
          <w:bCs/>
          <w:sz w:val="20"/>
          <w:szCs w:val="20"/>
          <w:lang w:val="tr-TR"/>
        </w:rPr>
      </w:pPr>
      <w:r>
        <w:rPr>
          <w:rFonts w:ascii="Verdana" w:hAnsi="Verdana" w:cs="Times New Roman"/>
          <w:b/>
          <w:bCs/>
          <w:sz w:val="20"/>
          <w:szCs w:val="20"/>
          <w:lang w:val="tr-TR"/>
        </w:rPr>
        <w:t>Basketbolseverlerin yeri</w:t>
      </w:r>
    </w:p>
    <w:p w14:paraId="66507991" w14:textId="61616F49" w:rsidR="007C2BFE" w:rsidRDefault="007C2BFE" w:rsidP="007C2BF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bCs/>
          <w:sz w:val="20"/>
          <w:szCs w:val="20"/>
          <w:lang w:val="tr-TR"/>
        </w:rPr>
      </w:pPr>
      <w:r>
        <w:rPr>
          <w:rFonts w:ascii="Verdana" w:hAnsi="Verdana" w:cs="Times New Roman"/>
          <w:bCs/>
          <w:sz w:val="20"/>
          <w:szCs w:val="20"/>
          <w:lang w:val="tr-TR"/>
        </w:rPr>
        <w:t xml:space="preserve">“Her zaman senin yerin” sloganıyla ziyaretçilerini ağırlayan Marmara Forum, basketbola ve gençlere yatırımlarıyla dikkat çekiyor. Geçen yıl 19 Mayıs Gençlik ve Spor Bayramı’nda genç </w:t>
      </w:r>
      <w:r>
        <w:rPr>
          <w:rFonts w:ascii="Verdana" w:hAnsi="Verdana" w:cs="Times New Roman"/>
          <w:bCs/>
          <w:sz w:val="20"/>
          <w:szCs w:val="20"/>
          <w:lang w:val="tr-TR"/>
        </w:rPr>
        <w:lastRenderedPageBreak/>
        <w:t xml:space="preserve">basketbol sevdalılarına yönelik “Basketbolun Geleceğine 3’lük Atış Projesi”ni başlatan Marmara Forum, proje kapsamında </w:t>
      </w:r>
      <w:r w:rsidRPr="007C2BFE">
        <w:rPr>
          <w:rFonts w:ascii="Verdana" w:hAnsi="Verdana" w:cs="Times New Roman"/>
          <w:bCs/>
          <w:sz w:val="20"/>
          <w:szCs w:val="20"/>
          <w:lang w:val="tr-TR"/>
        </w:rPr>
        <w:t>Türkiye’nin büyük basketbol kulüplerinin altyapılarına oyuncu yetiştiren Florya Tevfik Ercan Anadolu Lisesi öğrencileri</w:t>
      </w:r>
      <w:r>
        <w:rPr>
          <w:rFonts w:ascii="Verdana" w:hAnsi="Verdana" w:cs="Times New Roman"/>
          <w:bCs/>
          <w:sz w:val="20"/>
          <w:szCs w:val="20"/>
          <w:lang w:val="tr-TR"/>
        </w:rPr>
        <w:t>ni</w:t>
      </w:r>
      <w:r w:rsidRPr="007C2BFE">
        <w:rPr>
          <w:rFonts w:ascii="Verdana" w:hAnsi="Verdana" w:cs="Times New Roman"/>
          <w:bCs/>
          <w:sz w:val="20"/>
          <w:szCs w:val="20"/>
          <w:lang w:val="tr-TR"/>
        </w:rPr>
        <w:t xml:space="preserve"> ekipmanlarından potalarına, formalarından tribünlerine kadar tamamen gerçek bir basketbol sahasında</w:t>
      </w:r>
      <w:r>
        <w:rPr>
          <w:rFonts w:ascii="Verdana" w:hAnsi="Verdana" w:cs="Times New Roman"/>
          <w:bCs/>
          <w:sz w:val="20"/>
          <w:szCs w:val="20"/>
          <w:lang w:val="tr-TR"/>
        </w:rPr>
        <w:t xml:space="preserve"> oynama imkânına kavuşturmuştu.</w:t>
      </w:r>
    </w:p>
    <w:p w14:paraId="03D06760" w14:textId="77777777" w:rsidR="00C0712C" w:rsidRDefault="00C0712C" w:rsidP="00624FE6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sz w:val="20"/>
          <w:szCs w:val="20"/>
          <w:lang w:val="tr-TR"/>
        </w:rPr>
      </w:pPr>
    </w:p>
    <w:p w14:paraId="550FBADD" w14:textId="77777777" w:rsidR="00162BE1" w:rsidRPr="00C5165E" w:rsidRDefault="00162BE1" w:rsidP="00162BE1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C5165E">
        <w:rPr>
          <w:rFonts w:ascii="Verdana" w:hAnsi="Verdana"/>
          <w:b/>
          <w:bCs/>
          <w:sz w:val="20"/>
          <w:szCs w:val="20"/>
        </w:rPr>
        <w:t>İlgili Kişi:</w:t>
      </w:r>
    </w:p>
    <w:p w14:paraId="57809B48" w14:textId="77777777" w:rsidR="00162BE1" w:rsidRPr="00C5165E" w:rsidRDefault="00162BE1" w:rsidP="00162BE1">
      <w:pPr>
        <w:spacing w:line="360" w:lineRule="auto"/>
        <w:rPr>
          <w:rFonts w:ascii="Verdana" w:hAnsi="Verdana"/>
          <w:sz w:val="20"/>
          <w:szCs w:val="20"/>
        </w:rPr>
      </w:pPr>
      <w:r w:rsidRPr="00C5165E">
        <w:rPr>
          <w:rFonts w:ascii="Verdana" w:hAnsi="Verdana"/>
          <w:sz w:val="20"/>
          <w:szCs w:val="20"/>
        </w:rPr>
        <w:t>Ceylan Naza</w:t>
      </w:r>
    </w:p>
    <w:p w14:paraId="7BD201AE" w14:textId="77777777" w:rsidR="00162BE1" w:rsidRPr="00C5165E" w:rsidRDefault="00162BE1" w:rsidP="00162BE1">
      <w:pPr>
        <w:spacing w:line="360" w:lineRule="auto"/>
        <w:rPr>
          <w:rFonts w:ascii="Verdana" w:hAnsi="Verdana"/>
          <w:sz w:val="20"/>
          <w:szCs w:val="20"/>
        </w:rPr>
      </w:pPr>
      <w:r w:rsidRPr="00C5165E">
        <w:rPr>
          <w:rFonts w:ascii="Verdana" w:hAnsi="Verdana"/>
          <w:sz w:val="20"/>
          <w:szCs w:val="20"/>
        </w:rPr>
        <w:t>Marjinal Porter Novelli</w:t>
      </w:r>
    </w:p>
    <w:p w14:paraId="433CACCF" w14:textId="77777777" w:rsidR="00162BE1" w:rsidRDefault="00162BE1" w:rsidP="00162BE1">
      <w:pPr>
        <w:spacing w:line="360" w:lineRule="auto"/>
        <w:rPr>
          <w:rFonts w:ascii="Verdana" w:hAnsi="Verdana"/>
          <w:sz w:val="20"/>
          <w:szCs w:val="20"/>
        </w:rPr>
      </w:pPr>
      <w:r w:rsidRPr="00C5165E">
        <w:rPr>
          <w:rFonts w:ascii="Verdana" w:hAnsi="Verdana"/>
          <w:sz w:val="20"/>
          <w:szCs w:val="20"/>
        </w:rPr>
        <w:t xml:space="preserve">0212 219 29 71 </w:t>
      </w:r>
    </w:p>
    <w:p w14:paraId="429758F6" w14:textId="09BE5A11" w:rsidR="00162BE1" w:rsidRPr="00C5165E" w:rsidRDefault="00162BE1" w:rsidP="00162BE1">
      <w:pPr>
        <w:spacing w:line="360" w:lineRule="auto"/>
        <w:rPr>
          <w:rFonts w:ascii="Verdana" w:hAnsi="Verdana"/>
          <w:sz w:val="20"/>
          <w:szCs w:val="20"/>
        </w:rPr>
      </w:pPr>
      <w:r w:rsidRPr="00C5165E">
        <w:rPr>
          <w:rFonts w:ascii="Verdana" w:hAnsi="Verdana"/>
          <w:sz w:val="20"/>
          <w:szCs w:val="20"/>
        </w:rPr>
        <w:t>ceylann@marjinal.com.tr</w:t>
      </w:r>
    </w:p>
    <w:p w14:paraId="16F1C6B4" w14:textId="77777777" w:rsidR="00AF49DF" w:rsidRDefault="00AF49DF" w:rsidP="00AA629A">
      <w:pPr>
        <w:spacing w:line="360" w:lineRule="auto"/>
        <w:contextualSpacing/>
        <w:jc w:val="both"/>
      </w:pPr>
    </w:p>
    <w:p w14:paraId="63E17B12" w14:textId="77777777" w:rsidR="00AA629A" w:rsidRPr="00A65F47" w:rsidRDefault="003E6E64" w:rsidP="00AA629A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hyperlink r:id="rId10" w:history="1">
        <w:r w:rsidR="00AA629A" w:rsidRPr="00A65F47">
          <w:rPr>
            <w:rStyle w:val="Hyperlink"/>
            <w:rFonts w:ascii="Verdana" w:hAnsi="Verdana"/>
            <w:sz w:val="20"/>
            <w:lang w:val="tr-TR"/>
          </w:rPr>
          <w:t>https://www.facebook.com/marmaraforum</w:t>
        </w:r>
      </w:hyperlink>
      <w:r w:rsidR="00AA629A" w:rsidRPr="00A65F47">
        <w:rPr>
          <w:rFonts w:ascii="Verdana" w:hAnsi="Verdana"/>
          <w:sz w:val="20"/>
          <w:lang w:val="tr-TR"/>
        </w:rPr>
        <w:t xml:space="preserve"> </w:t>
      </w:r>
    </w:p>
    <w:p w14:paraId="5C3B5F6B" w14:textId="77777777" w:rsidR="00AA629A" w:rsidRPr="00A65F47" w:rsidRDefault="003E6E64" w:rsidP="00AA629A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hyperlink r:id="rId11" w:history="1">
        <w:r w:rsidR="00AA629A" w:rsidRPr="00A65F47">
          <w:rPr>
            <w:rStyle w:val="Hyperlink"/>
            <w:rFonts w:ascii="Verdana" w:hAnsi="Verdana"/>
            <w:sz w:val="20"/>
            <w:lang w:val="tr-TR"/>
          </w:rPr>
          <w:t>https://www.instagram.com/marmaraforum/</w:t>
        </w:r>
      </w:hyperlink>
      <w:r w:rsidR="00AA629A" w:rsidRPr="00A65F47">
        <w:rPr>
          <w:rFonts w:ascii="Verdana" w:hAnsi="Verdana"/>
          <w:sz w:val="20"/>
          <w:lang w:val="tr-TR"/>
        </w:rPr>
        <w:t xml:space="preserve"> </w:t>
      </w:r>
    </w:p>
    <w:p w14:paraId="6CC86BB4" w14:textId="77777777" w:rsidR="00AA629A" w:rsidRPr="00A65F47" w:rsidRDefault="003E6E64" w:rsidP="00AA629A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hyperlink r:id="rId12" w:history="1">
        <w:r w:rsidR="00AA629A" w:rsidRPr="00A65F47">
          <w:rPr>
            <w:rStyle w:val="Hyperlink"/>
            <w:rFonts w:ascii="Verdana" w:hAnsi="Verdana"/>
            <w:sz w:val="20"/>
            <w:lang w:val="tr-TR"/>
          </w:rPr>
          <w:t>https://twitter.com/MarmaraForum</w:t>
        </w:r>
      </w:hyperlink>
      <w:r w:rsidR="00AA629A" w:rsidRPr="00A65F47">
        <w:rPr>
          <w:rFonts w:ascii="Verdana" w:hAnsi="Verdana"/>
          <w:sz w:val="20"/>
          <w:lang w:val="tr-TR"/>
        </w:rPr>
        <w:t xml:space="preserve"> </w:t>
      </w:r>
    </w:p>
    <w:p w14:paraId="5FD8BE71" w14:textId="77777777" w:rsidR="00AA629A" w:rsidRPr="00A65F47" w:rsidRDefault="003E6E64" w:rsidP="00AA629A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hyperlink r:id="rId13" w:history="1">
        <w:r w:rsidR="00AA629A" w:rsidRPr="00A65F47">
          <w:rPr>
            <w:rStyle w:val="Hyperlink"/>
            <w:rFonts w:ascii="Verdana" w:hAnsi="Verdana"/>
            <w:sz w:val="20"/>
            <w:lang w:val="tr-TR"/>
          </w:rPr>
          <w:t>https://www.youtube.com/channel/UC_kVnvCNEc0qAHS9Ps-kOIA</w:t>
        </w:r>
      </w:hyperlink>
      <w:r w:rsidR="00AA629A" w:rsidRPr="00A65F47">
        <w:rPr>
          <w:rFonts w:ascii="Verdana" w:hAnsi="Verdana"/>
          <w:sz w:val="20"/>
          <w:lang w:val="tr-TR"/>
        </w:rPr>
        <w:t xml:space="preserve"> </w:t>
      </w:r>
    </w:p>
    <w:p w14:paraId="61549795" w14:textId="6645A58F" w:rsidR="00AA629A" w:rsidRPr="00A84F64" w:rsidRDefault="00AA629A" w:rsidP="00A84F64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</w:p>
    <w:sectPr w:rsidR="00AA629A" w:rsidRPr="00A84F64" w:rsidSect="00751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41CB6" w14:textId="77777777" w:rsidR="003E6E64" w:rsidRDefault="003E6E64" w:rsidP="00F63802">
      <w:r>
        <w:separator/>
      </w:r>
    </w:p>
  </w:endnote>
  <w:endnote w:type="continuationSeparator" w:id="0">
    <w:p w14:paraId="3EA741DF" w14:textId="77777777" w:rsidR="003E6E64" w:rsidRDefault="003E6E64" w:rsidP="00F6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98782" w14:textId="77777777" w:rsidR="003E6E64" w:rsidRDefault="003E6E64" w:rsidP="00F63802">
      <w:r>
        <w:separator/>
      </w:r>
    </w:p>
  </w:footnote>
  <w:footnote w:type="continuationSeparator" w:id="0">
    <w:p w14:paraId="73FAC280" w14:textId="77777777" w:rsidR="003E6E64" w:rsidRDefault="003E6E64" w:rsidP="00F63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8710A"/>
    <w:multiLevelType w:val="hybridMultilevel"/>
    <w:tmpl w:val="FE4C4822"/>
    <w:lvl w:ilvl="0" w:tplc="5BE26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1B78"/>
    <w:multiLevelType w:val="multilevel"/>
    <w:tmpl w:val="2650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49197E"/>
    <w:multiLevelType w:val="hybridMultilevel"/>
    <w:tmpl w:val="F394FE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917D4"/>
    <w:multiLevelType w:val="hybridMultilevel"/>
    <w:tmpl w:val="926CA3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93E48"/>
    <w:multiLevelType w:val="hybridMultilevel"/>
    <w:tmpl w:val="2132F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733F9"/>
    <w:multiLevelType w:val="hybridMultilevel"/>
    <w:tmpl w:val="4934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44"/>
    <w:rsid w:val="00014B9F"/>
    <w:rsid w:val="0002343D"/>
    <w:rsid w:val="0003068F"/>
    <w:rsid w:val="00031333"/>
    <w:rsid w:val="00050548"/>
    <w:rsid w:val="00051672"/>
    <w:rsid w:val="0007238B"/>
    <w:rsid w:val="0009355A"/>
    <w:rsid w:val="000C2CE1"/>
    <w:rsid w:val="000C79CA"/>
    <w:rsid w:val="000E0FC4"/>
    <w:rsid w:val="001119B7"/>
    <w:rsid w:val="0011288B"/>
    <w:rsid w:val="00117A19"/>
    <w:rsid w:val="00131015"/>
    <w:rsid w:val="00145E3A"/>
    <w:rsid w:val="00162BE1"/>
    <w:rsid w:val="00176668"/>
    <w:rsid w:val="001A7C01"/>
    <w:rsid w:val="001A7FF1"/>
    <w:rsid w:val="001B1109"/>
    <w:rsid w:val="001C52DC"/>
    <w:rsid w:val="00241F88"/>
    <w:rsid w:val="00245210"/>
    <w:rsid w:val="00254485"/>
    <w:rsid w:val="00256F17"/>
    <w:rsid w:val="0026657C"/>
    <w:rsid w:val="00270F81"/>
    <w:rsid w:val="00271123"/>
    <w:rsid w:val="002746FA"/>
    <w:rsid w:val="00275EE3"/>
    <w:rsid w:val="002772E3"/>
    <w:rsid w:val="00280234"/>
    <w:rsid w:val="00280943"/>
    <w:rsid w:val="00281984"/>
    <w:rsid w:val="00287D16"/>
    <w:rsid w:val="002A331B"/>
    <w:rsid w:val="002A6287"/>
    <w:rsid w:val="002B1CC5"/>
    <w:rsid w:val="002C55CB"/>
    <w:rsid w:val="002D4461"/>
    <w:rsid w:val="002D4B18"/>
    <w:rsid w:val="002E1F33"/>
    <w:rsid w:val="002E6493"/>
    <w:rsid w:val="003103D7"/>
    <w:rsid w:val="00315FDF"/>
    <w:rsid w:val="003707D9"/>
    <w:rsid w:val="00371182"/>
    <w:rsid w:val="003834FD"/>
    <w:rsid w:val="003B2A60"/>
    <w:rsid w:val="003B7A9F"/>
    <w:rsid w:val="003E076F"/>
    <w:rsid w:val="003E6E64"/>
    <w:rsid w:val="003F3F8D"/>
    <w:rsid w:val="00403F38"/>
    <w:rsid w:val="00433FCA"/>
    <w:rsid w:val="0045054B"/>
    <w:rsid w:val="00466192"/>
    <w:rsid w:val="004720B3"/>
    <w:rsid w:val="00490863"/>
    <w:rsid w:val="004B0086"/>
    <w:rsid w:val="004B1CFD"/>
    <w:rsid w:val="004B7CF6"/>
    <w:rsid w:val="004C5BDD"/>
    <w:rsid w:val="004C67DD"/>
    <w:rsid w:val="004D5D71"/>
    <w:rsid w:val="004D7022"/>
    <w:rsid w:val="004E26E5"/>
    <w:rsid w:val="004E44FD"/>
    <w:rsid w:val="005042E3"/>
    <w:rsid w:val="00505CE5"/>
    <w:rsid w:val="005135B4"/>
    <w:rsid w:val="005168F4"/>
    <w:rsid w:val="00543A6E"/>
    <w:rsid w:val="00563DFE"/>
    <w:rsid w:val="005B57C2"/>
    <w:rsid w:val="00624DA8"/>
    <w:rsid w:val="00624FE6"/>
    <w:rsid w:val="00632C8B"/>
    <w:rsid w:val="006352A5"/>
    <w:rsid w:val="00647390"/>
    <w:rsid w:val="00666D1D"/>
    <w:rsid w:val="006B68B2"/>
    <w:rsid w:val="006C0B51"/>
    <w:rsid w:val="00701256"/>
    <w:rsid w:val="00751356"/>
    <w:rsid w:val="0076486B"/>
    <w:rsid w:val="00771574"/>
    <w:rsid w:val="00776B0F"/>
    <w:rsid w:val="00793ED7"/>
    <w:rsid w:val="00794794"/>
    <w:rsid w:val="007B6299"/>
    <w:rsid w:val="007C25C8"/>
    <w:rsid w:val="007C2BFE"/>
    <w:rsid w:val="007C7729"/>
    <w:rsid w:val="007E0E84"/>
    <w:rsid w:val="007E1254"/>
    <w:rsid w:val="007F2C1E"/>
    <w:rsid w:val="008017CF"/>
    <w:rsid w:val="00831265"/>
    <w:rsid w:val="00844B96"/>
    <w:rsid w:val="00875C88"/>
    <w:rsid w:val="008762BE"/>
    <w:rsid w:val="0089007E"/>
    <w:rsid w:val="008A27FC"/>
    <w:rsid w:val="008B6C17"/>
    <w:rsid w:val="008D555A"/>
    <w:rsid w:val="00927951"/>
    <w:rsid w:val="0096210A"/>
    <w:rsid w:val="009A6314"/>
    <w:rsid w:val="009B5C68"/>
    <w:rsid w:val="009B604C"/>
    <w:rsid w:val="009E1104"/>
    <w:rsid w:val="009E36FD"/>
    <w:rsid w:val="00A120AE"/>
    <w:rsid w:val="00A31D0A"/>
    <w:rsid w:val="00A3348A"/>
    <w:rsid w:val="00A34C99"/>
    <w:rsid w:val="00A36E98"/>
    <w:rsid w:val="00A42FF9"/>
    <w:rsid w:val="00A475DF"/>
    <w:rsid w:val="00A54BCC"/>
    <w:rsid w:val="00A65F47"/>
    <w:rsid w:val="00A84F64"/>
    <w:rsid w:val="00AA629A"/>
    <w:rsid w:val="00AB0615"/>
    <w:rsid w:val="00AC2421"/>
    <w:rsid w:val="00AC796A"/>
    <w:rsid w:val="00AE7244"/>
    <w:rsid w:val="00AF49DF"/>
    <w:rsid w:val="00B140F6"/>
    <w:rsid w:val="00B22318"/>
    <w:rsid w:val="00B27F8A"/>
    <w:rsid w:val="00B61064"/>
    <w:rsid w:val="00B83BA7"/>
    <w:rsid w:val="00B878E8"/>
    <w:rsid w:val="00B90E8D"/>
    <w:rsid w:val="00BE599A"/>
    <w:rsid w:val="00BF1DEF"/>
    <w:rsid w:val="00BF4669"/>
    <w:rsid w:val="00C0712C"/>
    <w:rsid w:val="00C17C03"/>
    <w:rsid w:val="00C205D6"/>
    <w:rsid w:val="00C31A51"/>
    <w:rsid w:val="00C32CB7"/>
    <w:rsid w:val="00C47E49"/>
    <w:rsid w:val="00C51611"/>
    <w:rsid w:val="00C635A8"/>
    <w:rsid w:val="00C941E6"/>
    <w:rsid w:val="00CA2AA5"/>
    <w:rsid w:val="00CC1323"/>
    <w:rsid w:val="00CC236C"/>
    <w:rsid w:val="00CC4601"/>
    <w:rsid w:val="00CF32B7"/>
    <w:rsid w:val="00CF3C93"/>
    <w:rsid w:val="00D06B1E"/>
    <w:rsid w:val="00D36018"/>
    <w:rsid w:val="00D64150"/>
    <w:rsid w:val="00D92A59"/>
    <w:rsid w:val="00DC019E"/>
    <w:rsid w:val="00DD3F89"/>
    <w:rsid w:val="00DE2C8A"/>
    <w:rsid w:val="00DF18C9"/>
    <w:rsid w:val="00E35C48"/>
    <w:rsid w:val="00E624BA"/>
    <w:rsid w:val="00E6266E"/>
    <w:rsid w:val="00E72064"/>
    <w:rsid w:val="00E81046"/>
    <w:rsid w:val="00EA5EB1"/>
    <w:rsid w:val="00EB6BC1"/>
    <w:rsid w:val="00EC33D5"/>
    <w:rsid w:val="00EC6898"/>
    <w:rsid w:val="00ED0904"/>
    <w:rsid w:val="00F07C51"/>
    <w:rsid w:val="00F10D3C"/>
    <w:rsid w:val="00F13E39"/>
    <w:rsid w:val="00F20A36"/>
    <w:rsid w:val="00F47305"/>
    <w:rsid w:val="00F63802"/>
    <w:rsid w:val="00F67F31"/>
    <w:rsid w:val="00F721BC"/>
    <w:rsid w:val="00F77654"/>
    <w:rsid w:val="00F935E1"/>
    <w:rsid w:val="00FB55E9"/>
    <w:rsid w:val="00FB6817"/>
    <w:rsid w:val="00FF00B6"/>
    <w:rsid w:val="00FF02B3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C843DA"/>
  <w15:docId w15:val="{FCF8307B-8B19-4F50-BFB5-4B5F27D8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0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629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F3C9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84F6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4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1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1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15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38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802"/>
  </w:style>
  <w:style w:type="paragraph" w:styleId="Footer">
    <w:name w:val="footer"/>
    <w:basedOn w:val="Normal"/>
    <w:link w:val="FooterChar"/>
    <w:uiPriority w:val="99"/>
    <w:unhideWhenUsed/>
    <w:rsid w:val="00F638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802"/>
  </w:style>
  <w:style w:type="paragraph" w:styleId="ListParagraph">
    <w:name w:val="List Paragraph"/>
    <w:basedOn w:val="Normal"/>
    <w:uiPriority w:val="34"/>
    <w:qFormat/>
    <w:rsid w:val="00450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channel/UC_kVnvCNEc0qAHS9Ps-kOI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witter.com/MarmaraForu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agram.com/marmaraforu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marmaraforu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8" ma:contentTypeDescription="Yeni belge oluşturun." ma:contentTypeScope="" ma:versionID="4e53a7a9211f7ec35dd067228a2b0672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03692641744f0ccb398e6d311ed8a7a0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48B408-98EB-4D78-A1F3-83B860C86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393930-77B8-4F1B-83B5-48A147864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86543-8A2C-4230-BB06-7DED0EFF46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Alper Garan (SnS)</dc:creator>
  <cp:lastModifiedBy>AYSE REYHAN ASLAN</cp:lastModifiedBy>
  <cp:revision>2</cp:revision>
  <dcterms:created xsi:type="dcterms:W3CDTF">2019-01-17T14:42:00Z</dcterms:created>
  <dcterms:modified xsi:type="dcterms:W3CDTF">2019-01-17T14:42:00Z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