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D1" w:rsidRPr="00EC0FD1" w:rsidRDefault="00EC0FD1" w:rsidP="00C17B2C">
      <w:pPr>
        <w:rPr>
          <w:b/>
          <w:sz w:val="28"/>
          <w:lang w:val="tr-TR"/>
        </w:rPr>
      </w:pPr>
      <w:r>
        <w:rPr>
          <w:b/>
          <w:sz w:val="28"/>
          <w:lang w:val="tr-TR"/>
        </w:rPr>
        <w:t>Basın Bülteni</w:t>
      </w:r>
    </w:p>
    <w:p w:rsidR="006D77F8" w:rsidRDefault="006D77F8" w:rsidP="00C17B2C">
      <w:pPr>
        <w:rPr>
          <w:b/>
          <w:sz w:val="28"/>
        </w:rPr>
      </w:pPr>
    </w:p>
    <w:p w:rsidR="00EC0FD1" w:rsidRPr="00EC0FD1" w:rsidRDefault="00EC0FD1" w:rsidP="00C17B2C">
      <w:pPr>
        <w:rPr>
          <w:b/>
          <w:sz w:val="28"/>
          <w:lang w:val="tr-TR"/>
        </w:rPr>
      </w:pPr>
      <w:r>
        <w:rPr>
          <w:b/>
          <w:sz w:val="28"/>
          <w:lang w:val="tr-TR"/>
        </w:rPr>
        <w:t xml:space="preserve">Nokia ve </w:t>
      </w:r>
      <w:proofErr w:type="spellStart"/>
      <w:r>
        <w:rPr>
          <w:b/>
          <w:sz w:val="28"/>
          <w:lang w:val="tr-TR"/>
        </w:rPr>
        <w:t>VMware</w:t>
      </w:r>
      <w:proofErr w:type="spellEnd"/>
      <w:r>
        <w:rPr>
          <w:b/>
          <w:sz w:val="28"/>
          <w:lang w:val="tr-TR"/>
        </w:rPr>
        <w:t xml:space="preserve"> büyük ölçekli çoklu bulut operasyonlarını kolaylaştırmak için iş ortaklığının kapsamını genişletiyor</w:t>
      </w:r>
    </w:p>
    <w:p w:rsidR="00930F98" w:rsidRDefault="00930F98" w:rsidP="00C17B2C">
      <w:pPr>
        <w:rPr>
          <w:rFonts w:ascii="Calibri" w:hAnsi="Calibri" w:cs="Calibri"/>
        </w:rPr>
      </w:pPr>
    </w:p>
    <w:p w:rsidR="00EC0FD1" w:rsidRPr="00CE018D" w:rsidRDefault="00EC0FD1" w:rsidP="006B7E40">
      <w:pPr>
        <w:pStyle w:val="ListeParagraf"/>
        <w:numPr>
          <w:ilvl w:val="0"/>
          <w:numId w:val="44"/>
        </w:numPr>
        <w:rPr>
          <w:rFonts w:ascii="Calibri" w:hAnsi="Calibri" w:cs="Calibri"/>
        </w:rPr>
      </w:pPr>
      <w:r>
        <w:rPr>
          <w:rFonts w:eastAsia="Times New Roman"/>
          <w:lang w:val="tr-TR"/>
        </w:rPr>
        <w:t xml:space="preserve">İşbirliği kapsamında Nokia’nın Sanal Ağ Özellikleri (VNF) ve </w:t>
      </w:r>
      <w:proofErr w:type="spellStart"/>
      <w:r>
        <w:rPr>
          <w:rFonts w:eastAsia="Times New Roman"/>
          <w:lang w:val="tr-TR"/>
        </w:rPr>
        <w:t>VMware’ın</w:t>
      </w:r>
      <w:proofErr w:type="spellEnd"/>
      <w:r>
        <w:rPr>
          <w:rFonts w:eastAsia="Times New Roman"/>
          <w:lang w:val="tr-TR"/>
        </w:rPr>
        <w:t xml:space="preserve"> </w:t>
      </w:r>
      <w:proofErr w:type="spellStart"/>
      <w:r>
        <w:rPr>
          <w:rFonts w:eastAsia="Times New Roman"/>
          <w:lang w:val="tr-TR"/>
        </w:rPr>
        <w:t>Telco</w:t>
      </w:r>
      <w:proofErr w:type="spellEnd"/>
      <w:r>
        <w:rPr>
          <w:rFonts w:eastAsia="Times New Roman"/>
          <w:lang w:val="tr-TR"/>
        </w:rPr>
        <w:t xml:space="preserve"> </w:t>
      </w:r>
      <w:proofErr w:type="spellStart"/>
      <w:r>
        <w:rPr>
          <w:rFonts w:eastAsia="Times New Roman"/>
          <w:lang w:val="tr-TR"/>
        </w:rPr>
        <w:t>Cloud</w:t>
      </w:r>
      <w:proofErr w:type="spellEnd"/>
      <w:r>
        <w:rPr>
          <w:rFonts w:eastAsia="Times New Roman"/>
          <w:lang w:val="tr-TR"/>
        </w:rPr>
        <w:t xml:space="preserve"> platformundaki uygulamala</w:t>
      </w:r>
      <w:r w:rsidR="00232F92">
        <w:rPr>
          <w:rFonts w:eastAsia="Times New Roman"/>
          <w:lang w:val="tr-TR"/>
        </w:rPr>
        <w:t>r</w:t>
      </w:r>
      <w:r>
        <w:rPr>
          <w:rFonts w:eastAsia="Times New Roman"/>
          <w:lang w:val="tr-TR"/>
        </w:rPr>
        <w:t xml:space="preserve"> daha iyi test edile</w:t>
      </w:r>
      <w:r w:rsidR="00232F92">
        <w:rPr>
          <w:rFonts w:eastAsia="Times New Roman"/>
          <w:lang w:val="tr-TR"/>
        </w:rPr>
        <w:t>cek</w:t>
      </w:r>
      <w:r>
        <w:rPr>
          <w:rFonts w:eastAsia="Times New Roman"/>
          <w:lang w:val="tr-TR"/>
        </w:rPr>
        <w:t xml:space="preserve"> ve birlikte </w:t>
      </w:r>
      <w:r w:rsidR="00232F92">
        <w:rPr>
          <w:rFonts w:eastAsia="Times New Roman"/>
          <w:lang w:val="tr-TR"/>
        </w:rPr>
        <w:t>daha iyi çalışacak</w:t>
      </w:r>
      <w:r>
        <w:rPr>
          <w:rFonts w:eastAsia="Times New Roman"/>
          <w:lang w:val="tr-TR"/>
        </w:rPr>
        <w:t>.</w:t>
      </w:r>
    </w:p>
    <w:p w:rsidR="00EC0FD1" w:rsidRPr="006E3785" w:rsidRDefault="006D1EAD" w:rsidP="00BF1ECF">
      <w:pPr>
        <w:pStyle w:val="ListeParagraf"/>
        <w:numPr>
          <w:ilvl w:val="0"/>
          <w:numId w:val="44"/>
        </w:numPr>
        <w:rPr>
          <w:rFonts w:ascii="Calibri" w:hAnsi="Calibri" w:cs="Calibri"/>
          <w:lang w:val="tr-TR"/>
        </w:rPr>
      </w:pPr>
      <w:r w:rsidRPr="00437E9C">
        <w:rPr>
          <w:rFonts w:ascii="Calibri" w:hAnsi="Calibri" w:cs="Calibri"/>
          <w:lang w:val="tr-TR"/>
        </w:rPr>
        <w:t>Şirketler,</w:t>
      </w:r>
      <w:r w:rsidR="00437E9C" w:rsidRPr="00437E9C">
        <w:rPr>
          <w:rFonts w:ascii="Calibri" w:hAnsi="Calibri" w:cs="Calibri"/>
          <w:lang w:val="tr-TR"/>
        </w:rPr>
        <w:t xml:space="preserve"> </w:t>
      </w:r>
      <w:proofErr w:type="spellStart"/>
      <w:r w:rsidR="00437E9C" w:rsidRPr="006E3785">
        <w:rPr>
          <w:rFonts w:ascii="Calibri" w:hAnsi="Calibri" w:cs="Calibri"/>
          <w:lang w:val="tr-TR"/>
        </w:rPr>
        <w:t>VMware</w:t>
      </w:r>
      <w:proofErr w:type="spellEnd"/>
      <w:r w:rsidR="00437E9C" w:rsidRPr="006E3785">
        <w:rPr>
          <w:rFonts w:ascii="Calibri" w:hAnsi="Calibri" w:cs="Calibri"/>
          <w:lang w:val="tr-TR"/>
        </w:rPr>
        <w:t xml:space="preserve"> </w:t>
      </w:r>
      <w:proofErr w:type="spellStart"/>
      <w:r w:rsidR="00437E9C" w:rsidRPr="006E3785">
        <w:rPr>
          <w:rFonts w:ascii="Calibri" w:hAnsi="Calibri" w:cs="Calibri"/>
          <w:lang w:val="tr-TR"/>
        </w:rPr>
        <w:t>Ready’i</w:t>
      </w:r>
      <w:proofErr w:type="spellEnd"/>
      <w:r w:rsidRPr="006E3785">
        <w:rPr>
          <w:rFonts w:ascii="Calibri" w:hAnsi="Calibri" w:cs="Calibri"/>
          <w:lang w:val="tr-TR"/>
        </w:rPr>
        <w:t xml:space="preserve"> Nokia’nın ağ f</w:t>
      </w:r>
      <w:bookmarkStart w:id="0" w:name="_GoBack"/>
      <w:bookmarkEnd w:id="0"/>
      <w:r w:rsidRPr="006E3785">
        <w:rPr>
          <w:rFonts w:ascii="Calibri" w:hAnsi="Calibri" w:cs="Calibri"/>
          <w:lang w:val="tr-TR"/>
        </w:rPr>
        <w:t>onksiyonları için NFV Sertifikasyonu</w:t>
      </w:r>
      <w:r w:rsidR="00437E9C" w:rsidRPr="006E3785">
        <w:rPr>
          <w:rFonts w:ascii="Calibri" w:hAnsi="Calibri" w:cs="Calibri"/>
          <w:lang w:val="tr-TR"/>
        </w:rPr>
        <w:t xml:space="preserve">’yla uyumlu hale getirmek amacıyla </w:t>
      </w:r>
      <w:r w:rsidRPr="006E3785">
        <w:rPr>
          <w:rFonts w:ascii="Calibri" w:hAnsi="Calibri" w:cs="Calibri"/>
          <w:lang w:val="tr-TR"/>
        </w:rPr>
        <w:t>Nokia’nın binasında barındırdığı gelişmiş sertifikasyon şirketine yatırım yapıyor.</w:t>
      </w:r>
    </w:p>
    <w:p w:rsidR="007F1988" w:rsidRPr="007F1988" w:rsidRDefault="007F1988" w:rsidP="00122DF8">
      <w:pPr>
        <w:pStyle w:val="ListeParagraf"/>
        <w:rPr>
          <w:rFonts w:ascii="Calibri" w:hAnsi="Calibri" w:cs="Calibri"/>
        </w:rPr>
      </w:pPr>
    </w:p>
    <w:p w:rsidR="00622B82" w:rsidRPr="00622B82" w:rsidRDefault="00516F57" w:rsidP="00C17B2C">
      <w:pPr>
        <w:rPr>
          <w:b/>
          <w:lang w:val="tr-TR"/>
        </w:rPr>
      </w:pPr>
      <w:r>
        <w:rPr>
          <w:b/>
          <w:lang w:val="tr-TR"/>
        </w:rPr>
        <w:t>19</w:t>
      </w:r>
      <w:r w:rsidR="00622B82">
        <w:rPr>
          <w:b/>
          <w:lang w:val="tr-TR"/>
        </w:rPr>
        <w:t xml:space="preserve"> Kasım 2019</w:t>
      </w:r>
    </w:p>
    <w:p w:rsidR="00AC6FC1" w:rsidRPr="0027790E" w:rsidRDefault="00AC6FC1" w:rsidP="00C17B2C">
      <w:pPr>
        <w:rPr>
          <w:rFonts w:eastAsia="Times New Roman"/>
        </w:rPr>
      </w:pPr>
    </w:p>
    <w:p w:rsidR="00622B82" w:rsidRPr="00B471B2" w:rsidRDefault="00622B82" w:rsidP="00C17B2C">
      <w:pPr>
        <w:rPr>
          <w:b/>
          <w:bCs/>
          <w:lang w:val="tr-TR"/>
        </w:rPr>
      </w:pPr>
      <w:r w:rsidRPr="00B471B2">
        <w:rPr>
          <w:b/>
          <w:bCs/>
          <w:lang w:val="tr-TR"/>
        </w:rPr>
        <w:t xml:space="preserve">Nokia ve </w:t>
      </w:r>
      <w:proofErr w:type="spellStart"/>
      <w:r w:rsidRPr="00B471B2">
        <w:rPr>
          <w:b/>
          <w:bCs/>
          <w:lang w:val="tr-TR"/>
        </w:rPr>
        <w:t>VMware</w:t>
      </w:r>
      <w:proofErr w:type="spellEnd"/>
      <w:r w:rsidR="00B471B2" w:rsidRPr="00B471B2">
        <w:rPr>
          <w:b/>
          <w:bCs/>
          <w:lang w:val="tr-TR"/>
        </w:rPr>
        <w:t>,</w:t>
      </w:r>
      <w:r w:rsidRPr="00B471B2">
        <w:rPr>
          <w:b/>
          <w:bCs/>
          <w:lang w:val="tr-TR"/>
        </w:rPr>
        <w:t xml:space="preserve"> </w:t>
      </w:r>
      <w:proofErr w:type="spellStart"/>
      <w:r w:rsidRPr="00B471B2">
        <w:rPr>
          <w:b/>
          <w:bCs/>
          <w:lang w:val="tr-TR"/>
        </w:rPr>
        <w:t>operasyonel</w:t>
      </w:r>
      <w:proofErr w:type="spellEnd"/>
      <w:r w:rsidRPr="00B471B2">
        <w:rPr>
          <w:b/>
          <w:bCs/>
          <w:lang w:val="tr-TR"/>
        </w:rPr>
        <w:t xml:space="preserve"> geliştirmelerine güç sağl</w:t>
      </w:r>
      <w:r w:rsidR="00B471B2" w:rsidRPr="00B471B2">
        <w:rPr>
          <w:b/>
          <w:bCs/>
          <w:lang w:val="tr-TR"/>
        </w:rPr>
        <w:t>ayarak</w:t>
      </w:r>
      <w:r w:rsidRPr="00B471B2">
        <w:rPr>
          <w:b/>
          <w:bCs/>
          <w:lang w:val="tr-TR"/>
        </w:rPr>
        <w:t xml:space="preserve"> ve </w:t>
      </w:r>
      <w:r w:rsidR="00B471B2" w:rsidRPr="00B471B2">
        <w:rPr>
          <w:b/>
          <w:bCs/>
          <w:lang w:val="tr-TR"/>
        </w:rPr>
        <w:t xml:space="preserve">büyük ölçekli çoklu bulut işlemlerinde maliyet avantajı kazandırarak </w:t>
      </w:r>
      <w:r w:rsidR="00232F92" w:rsidRPr="00B471B2">
        <w:rPr>
          <w:b/>
          <w:bCs/>
          <w:lang w:val="tr-TR"/>
        </w:rPr>
        <w:t>iletişim hizmetleri sağlayıcılarını</w:t>
      </w:r>
      <w:r w:rsidR="00232F92">
        <w:rPr>
          <w:b/>
          <w:bCs/>
          <w:lang w:val="tr-TR"/>
        </w:rPr>
        <w:t xml:space="preserve"> (CSP)</w:t>
      </w:r>
      <w:r w:rsidR="00232F92" w:rsidRPr="00B471B2">
        <w:rPr>
          <w:b/>
          <w:bCs/>
          <w:lang w:val="tr-TR"/>
        </w:rPr>
        <w:t xml:space="preserve"> </w:t>
      </w:r>
      <w:r w:rsidR="00B471B2" w:rsidRPr="00B471B2">
        <w:rPr>
          <w:b/>
          <w:bCs/>
          <w:lang w:val="tr-TR"/>
        </w:rPr>
        <w:t>desteklemek</w:t>
      </w:r>
      <w:r w:rsidRPr="00B471B2">
        <w:rPr>
          <w:b/>
          <w:bCs/>
          <w:lang w:val="tr-TR"/>
        </w:rPr>
        <w:t xml:space="preserve"> için </w:t>
      </w:r>
      <w:proofErr w:type="gramStart"/>
      <w:r w:rsidRPr="00B471B2">
        <w:rPr>
          <w:b/>
          <w:bCs/>
          <w:lang w:val="tr-TR"/>
        </w:rPr>
        <w:t>entegre</w:t>
      </w:r>
      <w:proofErr w:type="gramEnd"/>
      <w:r w:rsidRPr="00B471B2">
        <w:rPr>
          <w:b/>
          <w:bCs/>
          <w:lang w:val="tr-TR"/>
        </w:rPr>
        <w:t xml:space="preserve"> çözümlerin geliştirilmesi gibi</w:t>
      </w:r>
      <w:r w:rsidR="00B471B2" w:rsidRPr="00B471B2">
        <w:rPr>
          <w:b/>
          <w:bCs/>
          <w:lang w:val="tr-TR"/>
        </w:rPr>
        <w:t xml:space="preserve"> alanları kapsayan genişletilmiş işbirliğini duyurdu.</w:t>
      </w:r>
    </w:p>
    <w:p w:rsidR="00C17B2C" w:rsidRPr="007F1988" w:rsidRDefault="00C17B2C" w:rsidP="00C17B2C"/>
    <w:p w:rsidR="00B471B2" w:rsidRPr="00B471B2" w:rsidRDefault="00B471B2" w:rsidP="00C17B2C">
      <w:pPr>
        <w:rPr>
          <w:rFonts w:eastAsia="Times New Roman"/>
          <w:lang w:val="tr-TR"/>
        </w:rPr>
      </w:pPr>
      <w:r>
        <w:rPr>
          <w:rFonts w:eastAsia="Times New Roman"/>
          <w:lang w:val="tr-TR"/>
        </w:rPr>
        <w:t xml:space="preserve">Yalnızca sınırlı üretim hizmete alımlarında sanal veya bulut temelli ağ fonksiyonlarıyla çalışan </w:t>
      </w:r>
      <w:proofErr w:type="spellStart"/>
      <w:r>
        <w:rPr>
          <w:rFonts w:eastAsia="Times New Roman"/>
          <w:lang w:val="tr-TR"/>
        </w:rPr>
        <w:t>CSP’le</w:t>
      </w:r>
      <w:r w:rsidR="00E823DD">
        <w:rPr>
          <w:rFonts w:eastAsia="Times New Roman"/>
          <w:lang w:val="tr-TR"/>
        </w:rPr>
        <w:t>rin</w:t>
      </w:r>
      <w:proofErr w:type="spellEnd"/>
      <w:r>
        <w:rPr>
          <w:rFonts w:eastAsia="Times New Roman"/>
          <w:lang w:val="tr-TR"/>
        </w:rPr>
        <w:t xml:space="preserve"> </w:t>
      </w:r>
      <w:r w:rsidR="00E823DD">
        <w:rPr>
          <w:rFonts w:eastAsia="Times New Roman"/>
          <w:lang w:val="tr-TR"/>
        </w:rPr>
        <w:t xml:space="preserve">5G ve sınır bilişim kullanım senaryolarında veriyi yoğun bir şekilde kullanan yeni uygulamaların artan kullanımını yönetebilmek için bu fonksiyonları ölçülü bir şekilde kurması gerekiyor. </w:t>
      </w:r>
      <w:proofErr w:type="gramStart"/>
      <w:r w:rsidR="00437138">
        <w:rPr>
          <w:rFonts w:eastAsia="Times New Roman"/>
          <w:lang w:val="tr-TR"/>
        </w:rPr>
        <w:t xml:space="preserve">Bu stratejinin başarısı da kusursuz bir şekilde birlikte çalışabilmeye ve bulut temelli fonksiyonların verimli işlemlerine bağlı. </w:t>
      </w:r>
      <w:proofErr w:type="gramEnd"/>
    </w:p>
    <w:p w:rsidR="00022D58" w:rsidRPr="00022D58" w:rsidRDefault="00022D58" w:rsidP="00022D58">
      <w:pPr>
        <w:rPr>
          <w:rFonts w:eastAsia="Times New Roman"/>
        </w:rPr>
      </w:pPr>
    </w:p>
    <w:p w:rsidR="00437138" w:rsidRPr="00437138" w:rsidRDefault="00437138">
      <w:pPr>
        <w:rPr>
          <w:rFonts w:eastAsia="Times New Roman"/>
          <w:lang w:val="tr-TR"/>
        </w:rPr>
      </w:pPr>
      <w:proofErr w:type="spellStart"/>
      <w:r>
        <w:rPr>
          <w:lang w:val="tr-TR"/>
        </w:rPr>
        <w:t>VMware</w:t>
      </w:r>
      <w:proofErr w:type="spellEnd"/>
      <w:r>
        <w:rPr>
          <w:lang w:val="tr-TR"/>
        </w:rPr>
        <w:t xml:space="preserve"> ve Nokia’nın dünya çapında ortak müşterileri bulunuyor. Duyurulan bu genişletilmiş işbirliğiyle iki şirket, Nokia’nın yazılım uygulamaları ve aralarında </w:t>
      </w:r>
      <w:proofErr w:type="spellStart"/>
      <w:r>
        <w:rPr>
          <w:lang w:val="tr-TR"/>
        </w:rPr>
        <w:t>VMware</w:t>
      </w:r>
      <w:proofErr w:type="spellEnd"/>
      <w:r>
        <w:rPr>
          <w:lang w:val="tr-TR"/>
        </w:rPr>
        <w:t xml:space="preserve"> </w:t>
      </w:r>
      <w:proofErr w:type="spellStart"/>
      <w:r>
        <w:rPr>
          <w:lang w:val="tr-TR"/>
        </w:rPr>
        <w:t>vCloud</w:t>
      </w:r>
      <w:proofErr w:type="spellEnd"/>
      <w:r>
        <w:rPr>
          <w:lang w:val="tr-TR"/>
        </w:rPr>
        <w:t xml:space="preserve"> </w:t>
      </w:r>
      <w:proofErr w:type="spellStart"/>
      <w:r>
        <w:rPr>
          <w:lang w:val="tr-TR"/>
        </w:rPr>
        <w:t>NFV’nin</w:t>
      </w:r>
      <w:proofErr w:type="spellEnd"/>
      <w:r>
        <w:rPr>
          <w:lang w:val="tr-TR"/>
        </w:rPr>
        <w:t xml:space="preserve"> de bulunduğu </w:t>
      </w:r>
      <w:proofErr w:type="spellStart"/>
      <w:r>
        <w:rPr>
          <w:lang w:val="tr-TR"/>
        </w:rPr>
        <w:t>VMware’ın</w:t>
      </w:r>
      <w:proofErr w:type="spellEnd"/>
      <w:r>
        <w:rPr>
          <w:lang w:val="tr-TR"/>
        </w:rPr>
        <w:t xml:space="preserve"> </w:t>
      </w:r>
      <w:proofErr w:type="spellStart"/>
      <w:r>
        <w:rPr>
          <w:lang w:val="tr-TR"/>
        </w:rPr>
        <w:t>Telco</w:t>
      </w:r>
      <w:proofErr w:type="spellEnd"/>
      <w:r>
        <w:rPr>
          <w:lang w:val="tr-TR"/>
        </w:rPr>
        <w:t xml:space="preserve"> </w:t>
      </w:r>
      <w:proofErr w:type="spellStart"/>
      <w:r>
        <w:rPr>
          <w:lang w:val="tr-TR"/>
        </w:rPr>
        <w:t>Cloud’u</w:t>
      </w:r>
      <w:proofErr w:type="spellEnd"/>
      <w:r>
        <w:rPr>
          <w:lang w:val="tr-TR"/>
        </w:rPr>
        <w:t xml:space="preserve"> arasındaki uyumu daha da ileriye taşıyacak. Nokia ve </w:t>
      </w:r>
      <w:proofErr w:type="spellStart"/>
      <w:r>
        <w:rPr>
          <w:lang w:val="tr-TR"/>
        </w:rPr>
        <w:t>VMware</w:t>
      </w:r>
      <w:proofErr w:type="spellEnd"/>
      <w:r>
        <w:rPr>
          <w:lang w:val="tr-TR"/>
        </w:rPr>
        <w:t xml:space="preserve"> daha derin bir iş ortaklığına yaptıkları yatırımı, </w:t>
      </w:r>
      <w:proofErr w:type="gramStart"/>
      <w:r>
        <w:rPr>
          <w:lang w:val="tr-TR"/>
        </w:rPr>
        <w:t>entegre</w:t>
      </w:r>
      <w:proofErr w:type="gramEnd"/>
      <w:r>
        <w:rPr>
          <w:lang w:val="tr-TR"/>
        </w:rPr>
        <w:t xml:space="preserve"> çözümler geliştirmek için teknolojik işbirliği ve gelişmiş Ar-</w:t>
      </w:r>
      <w:proofErr w:type="spellStart"/>
      <w:r>
        <w:rPr>
          <w:lang w:val="tr-TR"/>
        </w:rPr>
        <w:t>Ge’yle</w:t>
      </w:r>
      <w:proofErr w:type="spellEnd"/>
      <w:r>
        <w:rPr>
          <w:lang w:val="tr-TR"/>
        </w:rPr>
        <w:t xml:space="preserve"> artıracak.</w:t>
      </w:r>
      <w:r w:rsidR="008C27BE">
        <w:rPr>
          <w:lang w:val="tr-TR"/>
        </w:rPr>
        <w:t xml:space="preserve"> Sonuç olarak </w:t>
      </w:r>
      <w:proofErr w:type="spellStart"/>
      <w:r w:rsidR="008C27BE">
        <w:rPr>
          <w:lang w:val="tr-TR"/>
        </w:rPr>
        <w:t>CSP’ler</w:t>
      </w:r>
      <w:proofErr w:type="spellEnd"/>
      <w:r w:rsidR="008C27BE">
        <w:rPr>
          <w:lang w:val="tr-TR"/>
        </w:rPr>
        <w:t xml:space="preserve"> Nokia’nın sanallaştırılmış ve </w:t>
      </w:r>
      <w:proofErr w:type="spellStart"/>
      <w:r w:rsidR="008C27BE">
        <w:rPr>
          <w:lang w:val="tr-TR"/>
        </w:rPr>
        <w:t>konteynerleştirilmiş</w:t>
      </w:r>
      <w:proofErr w:type="spellEnd"/>
      <w:r w:rsidR="008C27BE">
        <w:rPr>
          <w:lang w:val="tr-TR"/>
        </w:rPr>
        <w:t xml:space="preserve"> fonksiyonlarıyla birlikte çalışması için tasarlanan </w:t>
      </w:r>
      <w:proofErr w:type="spellStart"/>
      <w:r w:rsidR="008C27BE">
        <w:rPr>
          <w:lang w:val="tr-TR"/>
        </w:rPr>
        <w:t>VMware’ın</w:t>
      </w:r>
      <w:proofErr w:type="spellEnd"/>
      <w:r w:rsidR="008C27BE">
        <w:rPr>
          <w:lang w:val="tr-TR"/>
        </w:rPr>
        <w:t xml:space="preserve"> bulut altyapısıyla kurumsal ve kullanım durumlarının ihtiyaçlarını daha kolay karşılayabilecek.</w:t>
      </w:r>
    </w:p>
    <w:p w:rsidR="001741F7" w:rsidRDefault="001741F7" w:rsidP="00C17B2C"/>
    <w:p w:rsidR="008C27BE" w:rsidRPr="008C27BE" w:rsidRDefault="008C27BE" w:rsidP="00C17B2C">
      <w:pPr>
        <w:rPr>
          <w:rFonts w:eastAsia="Times New Roman"/>
          <w:lang w:val="tr-TR"/>
        </w:rPr>
      </w:pPr>
      <w:r>
        <w:rPr>
          <w:rFonts w:eastAsia="Times New Roman"/>
          <w:lang w:val="tr-TR"/>
        </w:rPr>
        <w:t xml:space="preserve">Nokia ve </w:t>
      </w:r>
      <w:proofErr w:type="spellStart"/>
      <w:r>
        <w:rPr>
          <w:rFonts w:eastAsia="Times New Roman"/>
          <w:lang w:val="tr-TR"/>
        </w:rPr>
        <w:t>VMware</w:t>
      </w:r>
      <w:proofErr w:type="spellEnd"/>
      <w:r>
        <w:rPr>
          <w:rFonts w:eastAsia="Times New Roman"/>
          <w:lang w:val="tr-TR"/>
        </w:rPr>
        <w:t>, Nokia Hizmet Yönetim Platformu gibi Nokia’nın uygulamalarını</w:t>
      </w:r>
      <w:r w:rsidR="008C6805">
        <w:rPr>
          <w:rFonts w:eastAsia="Times New Roman"/>
          <w:lang w:val="tr-TR"/>
        </w:rPr>
        <w:t>, veri merkezleri</w:t>
      </w:r>
      <w:r w:rsidR="00232F92">
        <w:rPr>
          <w:rFonts w:eastAsia="Times New Roman"/>
          <w:lang w:val="tr-TR"/>
        </w:rPr>
        <w:t>nde</w:t>
      </w:r>
      <w:r w:rsidR="008C6805">
        <w:rPr>
          <w:rFonts w:eastAsia="Times New Roman"/>
          <w:lang w:val="tr-TR"/>
        </w:rPr>
        <w:t xml:space="preserve"> ve bulutlarda</w:t>
      </w:r>
      <w:r w:rsidR="00EE6B92">
        <w:rPr>
          <w:rFonts w:eastAsia="Times New Roman"/>
          <w:lang w:val="tr-TR"/>
        </w:rPr>
        <w:t xml:space="preserve"> uygulamaların taşınmasını</w:t>
      </w:r>
      <w:r w:rsidR="008C6805">
        <w:rPr>
          <w:rFonts w:eastAsia="Times New Roman"/>
          <w:lang w:val="tr-TR"/>
        </w:rPr>
        <w:t>, iş yüklerinin dengelenmesini</w:t>
      </w:r>
      <w:r w:rsidR="00EE6B92">
        <w:rPr>
          <w:rFonts w:eastAsia="Times New Roman"/>
          <w:lang w:val="tr-TR"/>
        </w:rPr>
        <w:t xml:space="preserve"> </w:t>
      </w:r>
      <w:r w:rsidR="008C6805">
        <w:rPr>
          <w:rFonts w:eastAsia="Times New Roman"/>
          <w:lang w:val="tr-TR"/>
        </w:rPr>
        <w:t xml:space="preserve">ve felaket kurtarmasını optimize etmeyi </w:t>
      </w:r>
      <w:r w:rsidR="00EE6B92">
        <w:rPr>
          <w:rFonts w:eastAsia="Times New Roman"/>
          <w:lang w:val="tr-TR"/>
        </w:rPr>
        <w:t xml:space="preserve">basitleştirmek </w:t>
      </w:r>
      <w:r w:rsidR="00EE6B92" w:rsidRPr="005B4419">
        <w:rPr>
          <w:rFonts w:eastAsia="Times New Roman"/>
          <w:lang w:val="tr-TR"/>
        </w:rPr>
        <w:t xml:space="preserve">için tasarlanan uygulama </w:t>
      </w:r>
      <w:proofErr w:type="spellStart"/>
      <w:r w:rsidR="00EE6B92" w:rsidRPr="005B4419">
        <w:rPr>
          <w:rFonts w:eastAsia="Times New Roman"/>
          <w:lang w:val="tr-TR"/>
        </w:rPr>
        <w:t>mobilite</w:t>
      </w:r>
      <w:proofErr w:type="spellEnd"/>
      <w:r w:rsidR="00EE6B92" w:rsidRPr="005B4419">
        <w:rPr>
          <w:rFonts w:eastAsia="Times New Roman"/>
          <w:lang w:val="tr-TR"/>
        </w:rPr>
        <w:t xml:space="preserve"> platformu </w:t>
      </w:r>
      <w:proofErr w:type="spellStart"/>
      <w:r w:rsidR="00EE6B92" w:rsidRPr="005B4419">
        <w:rPr>
          <w:rFonts w:eastAsia="Times New Roman"/>
          <w:lang w:val="tr-TR"/>
        </w:rPr>
        <w:t>VMware</w:t>
      </w:r>
      <w:proofErr w:type="spellEnd"/>
      <w:r w:rsidR="00EE6B92" w:rsidRPr="005B4419">
        <w:rPr>
          <w:rFonts w:eastAsia="Times New Roman"/>
          <w:lang w:val="tr-TR"/>
        </w:rPr>
        <w:t xml:space="preserve"> </w:t>
      </w:r>
      <w:proofErr w:type="spellStart"/>
      <w:r w:rsidR="00EE6B92" w:rsidRPr="005B4419">
        <w:rPr>
          <w:rFonts w:eastAsia="Times New Roman"/>
          <w:lang w:val="tr-TR"/>
        </w:rPr>
        <w:t>HCX’te</w:t>
      </w:r>
      <w:proofErr w:type="spellEnd"/>
      <w:r w:rsidR="00EE6B92" w:rsidRPr="005B4419">
        <w:rPr>
          <w:rFonts w:eastAsia="Times New Roman"/>
          <w:lang w:val="tr-TR"/>
        </w:rPr>
        <w:t xml:space="preserve"> </w:t>
      </w:r>
      <w:r w:rsidR="008C6805" w:rsidRPr="005B4419">
        <w:rPr>
          <w:rFonts w:eastAsia="Times New Roman"/>
          <w:lang w:val="tr-TR"/>
        </w:rPr>
        <w:t xml:space="preserve">ve </w:t>
      </w:r>
      <w:proofErr w:type="spellStart"/>
      <w:r w:rsidR="008C6805" w:rsidRPr="005B4419">
        <w:rPr>
          <w:rFonts w:eastAsia="Times New Roman"/>
          <w:lang w:val="tr-TR"/>
        </w:rPr>
        <w:t>VMware’ın</w:t>
      </w:r>
      <w:proofErr w:type="spellEnd"/>
      <w:r w:rsidR="008C6805" w:rsidRPr="005B4419">
        <w:rPr>
          <w:rFonts w:eastAsia="Times New Roman"/>
          <w:lang w:val="tr-TR"/>
        </w:rPr>
        <w:t xml:space="preserve"> </w:t>
      </w:r>
      <w:proofErr w:type="spellStart"/>
      <w:r w:rsidR="008C6805" w:rsidRPr="005B4419">
        <w:rPr>
          <w:rFonts w:eastAsia="Times New Roman"/>
          <w:lang w:val="tr-TR"/>
        </w:rPr>
        <w:t>Telco</w:t>
      </w:r>
      <w:proofErr w:type="spellEnd"/>
      <w:r w:rsidR="008C6805" w:rsidRPr="005B4419">
        <w:rPr>
          <w:rFonts w:eastAsia="Times New Roman"/>
          <w:lang w:val="tr-TR"/>
        </w:rPr>
        <w:t xml:space="preserve"> </w:t>
      </w:r>
      <w:proofErr w:type="spellStart"/>
      <w:r w:rsidR="008C6805" w:rsidRPr="005B4419">
        <w:rPr>
          <w:rFonts w:eastAsia="Times New Roman"/>
          <w:lang w:val="tr-TR"/>
        </w:rPr>
        <w:t>Cloud</w:t>
      </w:r>
      <w:proofErr w:type="spellEnd"/>
      <w:r w:rsidR="008C6805" w:rsidRPr="005B4419">
        <w:rPr>
          <w:rFonts w:eastAsia="Times New Roman"/>
          <w:lang w:val="tr-TR"/>
        </w:rPr>
        <w:t xml:space="preserve"> platformunda </w:t>
      </w:r>
      <w:r w:rsidRPr="005B4419">
        <w:rPr>
          <w:rFonts w:eastAsia="Times New Roman"/>
          <w:lang w:val="tr-TR"/>
        </w:rPr>
        <w:t>çalıştırarak</w:t>
      </w:r>
      <w:r w:rsidR="00232F92" w:rsidRPr="005B4419">
        <w:rPr>
          <w:rFonts w:eastAsia="Times New Roman"/>
          <w:lang w:val="tr-TR"/>
        </w:rPr>
        <w:t>,</w:t>
      </w:r>
      <w:r w:rsidRPr="005B4419">
        <w:rPr>
          <w:rFonts w:eastAsia="Times New Roman"/>
          <w:lang w:val="tr-TR"/>
        </w:rPr>
        <w:t xml:space="preserve"> kusursuz bulut bolluğu yaratmak için çalışıyor. </w:t>
      </w:r>
      <w:r w:rsidR="008C6805" w:rsidRPr="005B4419">
        <w:rPr>
          <w:rFonts w:eastAsia="Times New Roman"/>
          <w:lang w:val="tr-TR"/>
        </w:rPr>
        <w:t>Bu da müşterilerin ağ ve BT ortamlarını birleştirmelerini ve onları özel kurumsal bulutlara, sınır bulutlara ve genel bulutlara bağlamalarına yardımcı olacak çoklu bulut stratejilerini benimsemelerini</w:t>
      </w:r>
      <w:r w:rsidR="008C6805">
        <w:rPr>
          <w:rFonts w:eastAsia="Times New Roman"/>
          <w:lang w:val="tr-TR"/>
        </w:rPr>
        <w:t xml:space="preserve"> sağlayacak.</w:t>
      </w:r>
    </w:p>
    <w:p w:rsidR="001741F7" w:rsidRDefault="001741F7" w:rsidP="00C17B2C">
      <w:pPr>
        <w:rPr>
          <w:rFonts w:eastAsia="Times New Roman"/>
        </w:rPr>
      </w:pPr>
    </w:p>
    <w:p w:rsidR="00046561" w:rsidRPr="008C6805" w:rsidRDefault="009C0A57" w:rsidP="639498C4">
      <w:pPr>
        <w:rPr>
          <w:lang w:val="tr-TR"/>
        </w:rPr>
      </w:pPr>
      <w:r>
        <w:rPr>
          <w:lang w:val="tr-TR"/>
        </w:rPr>
        <w:t xml:space="preserve">Nokia, </w:t>
      </w:r>
      <w:r w:rsidR="00046561">
        <w:rPr>
          <w:lang w:val="tr-TR"/>
        </w:rPr>
        <w:t xml:space="preserve">bina içindeki özel </w:t>
      </w:r>
      <w:proofErr w:type="spellStart"/>
      <w:r w:rsidR="00046561">
        <w:rPr>
          <w:lang w:val="tr-TR"/>
        </w:rPr>
        <w:t>VMware</w:t>
      </w:r>
      <w:proofErr w:type="spellEnd"/>
      <w:r w:rsidR="00046561">
        <w:rPr>
          <w:lang w:val="tr-TR"/>
        </w:rPr>
        <w:t xml:space="preserve"> </w:t>
      </w:r>
      <w:proofErr w:type="spellStart"/>
      <w:r w:rsidR="00046561">
        <w:rPr>
          <w:lang w:val="tr-TR"/>
        </w:rPr>
        <w:t>Ready</w:t>
      </w:r>
      <w:proofErr w:type="spellEnd"/>
      <w:r w:rsidR="00046561">
        <w:rPr>
          <w:lang w:val="tr-TR"/>
        </w:rPr>
        <w:t xml:space="preserve"> </w:t>
      </w:r>
      <w:proofErr w:type="spellStart"/>
      <w:r w:rsidR="00046561">
        <w:rPr>
          <w:lang w:val="tr-TR"/>
        </w:rPr>
        <w:t>for</w:t>
      </w:r>
      <w:proofErr w:type="spellEnd"/>
      <w:r w:rsidR="00046561">
        <w:rPr>
          <w:lang w:val="tr-TR"/>
        </w:rPr>
        <w:t xml:space="preserve"> NFV </w:t>
      </w:r>
      <w:proofErr w:type="spellStart"/>
      <w:r w:rsidR="00046561">
        <w:rPr>
          <w:lang w:val="tr-TR"/>
        </w:rPr>
        <w:t>Certification</w:t>
      </w:r>
      <w:proofErr w:type="spellEnd"/>
      <w:r w:rsidR="00046561">
        <w:rPr>
          <w:lang w:val="tr-TR"/>
        </w:rPr>
        <w:t xml:space="preserve"> </w:t>
      </w:r>
      <w:proofErr w:type="spellStart"/>
      <w:r w:rsidR="00046561">
        <w:rPr>
          <w:lang w:val="tr-TR"/>
        </w:rPr>
        <w:t>Lab</w:t>
      </w:r>
      <w:proofErr w:type="spellEnd"/>
      <w:r w:rsidR="00046561">
        <w:rPr>
          <w:lang w:val="tr-TR"/>
        </w:rPr>
        <w:t xml:space="preserve"> ile </w:t>
      </w:r>
      <w:proofErr w:type="spellStart"/>
      <w:r>
        <w:rPr>
          <w:lang w:val="tr-TR"/>
        </w:rPr>
        <w:t>VNF’lerinin</w:t>
      </w:r>
      <w:proofErr w:type="spellEnd"/>
      <w:r>
        <w:rPr>
          <w:lang w:val="tr-TR"/>
        </w:rPr>
        <w:t xml:space="preserve"> </w:t>
      </w:r>
      <w:r w:rsidR="00046561">
        <w:rPr>
          <w:lang w:val="tr-TR"/>
        </w:rPr>
        <w:t xml:space="preserve">ve </w:t>
      </w:r>
      <w:proofErr w:type="spellStart"/>
      <w:r w:rsidR="00046561">
        <w:rPr>
          <w:lang w:val="tr-TR"/>
        </w:rPr>
        <w:t>VMware</w:t>
      </w:r>
      <w:proofErr w:type="spellEnd"/>
      <w:r w:rsidR="00046561">
        <w:rPr>
          <w:lang w:val="tr-TR"/>
        </w:rPr>
        <w:t xml:space="preserve"> </w:t>
      </w:r>
      <w:proofErr w:type="spellStart"/>
      <w:r w:rsidR="00046561">
        <w:rPr>
          <w:lang w:val="tr-TR"/>
        </w:rPr>
        <w:t>vCloud</w:t>
      </w:r>
      <w:proofErr w:type="spellEnd"/>
      <w:r w:rsidR="00046561">
        <w:rPr>
          <w:lang w:val="tr-TR"/>
        </w:rPr>
        <w:t xml:space="preserve"> NFV platformu üzerinde çalışan yazılım uygulamalarının </w:t>
      </w:r>
      <w:r>
        <w:rPr>
          <w:lang w:val="tr-TR"/>
        </w:rPr>
        <w:t>teknik sertifikasyonlarına odaklanmaya devam edecek.</w:t>
      </w:r>
      <w:r w:rsidR="00046561">
        <w:rPr>
          <w:lang w:val="tr-TR"/>
        </w:rPr>
        <w:t xml:space="preserve"> Yeni </w:t>
      </w:r>
      <w:proofErr w:type="spellStart"/>
      <w:r w:rsidR="00046561">
        <w:rPr>
          <w:lang w:val="tr-TR"/>
        </w:rPr>
        <w:t>laboratuvarın</w:t>
      </w:r>
      <w:proofErr w:type="spellEnd"/>
      <w:r w:rsidR="00046561">
        <w:rPr>
          <w:lang w:val="tr-TR"/>
        </w:rPr>
        <w:t xml:space="preserve"> içinde </w:t>
      </w:r>
      <w:proofErr w:type="spellStart"/>
      <w:r w:rsidR="00046561">
        <w:rPr>
          <w:lang w:val="tr-TR"/>
        </w:rPr>
        <w:t>CSP’lerin</w:t>
      </w:r>
      <w:proofErr w:type="spellEnd"/>
      <w:r w:rsidR="00046561">
        <w:rPr>
          <w:lang w:val="tr-TR"/>
        </w:rPr>
        <w:t xml:space="preserve"> en iyi sonuç için teknoloji ortamlarını doğru yapılandırmalarını sağlamak amacıyla performans nitelendirme de yer alıyor. </w:t>
      </w:r>
      <w:proofErr w:type="spellStart"/>
      <w:r w:rsidR="00046561">
        <w:rPr>
          <w:lang w:val="tr-TR"/>
        </w:rPr>
        <w:t>Certification</w:t>
      </w:r>
      <w:proofErr w:type="spellEnd"/>
      <w:r w:rsidR="00046561">
        <w:rPr>
          <w:lang w:val="tr-TR"/>
        </w:rPr>
        <w:t xml:space="preserve"> </w:t>
      </w:r>
      <w:proofErr w:type="spellStart"/>
      <w:r w:rsidR="00046561">
        <w:rPr>
          <w:lang w:val="tr-TR"/>
        </w:rPr>
        <w:t>Lab</w:t>
      </w:r>
      <w:proofErr w:type="spellEnd"/>
      <w:r w:rsidR="00046561">
        <w:rPr>
          <w:lang w:val="tr-TR"/>
        </w:rPr>
        <w:t xml:space="preserve"> ile Nokia ve </w:t>
      </w:r>
      <w:proofErr w:type="spellStart"/>
      <w:r w:rsidR="00046561">
        <w:rPr>
          <w:lang w:val="tr-TR"/>
        </w:rPr>
        <w:t>VMware</w:t>
      </w:r>
      <w:proofErr w:type="spellEnd"/>
      <w:r w:rsidR="00046561">
        <w:rPr>
          <w:lang w:val="tr-TR"/>
        </w:rPr>
        <w:t xml:space="preserve">, müşterilerine daha hızlı bir şekilde hizmet sunacak ve yeni özelliklere ve sürümlere daha kısa sürede ayak uydurarak iki şirketin </w:t>
      </w:r>
      <w:proofErr w:type="gramStart"/>
      <w:r w:rsidR="00046561">
        <w:rPr>
          <w:lang w:val="tr-TR"/>
        </w:rPr>
        <w:t>portföyü</w:t>
      </w:r>
      <w:proofErr w:type="gramEnd"/>
      <w:r w:rsidR="00046561">
        <w:rPr>
          <w:lang w:val="tr-TR"/>
        </w:rPr>
        <w:t xml:space="preserve"> arasında yol haritasının daha iyi çizilmesini sağlayacak.</w:t>
      </w:r>
    </w:p>
    <w:p w:rsidR="00D7331B" w:rsidRDefault="00D7331B" w:rsidP="639498C4"/>
    <w:p w:rsidR="00046561" w:rsidRPr="00046561" w:rsidRDefault="00046561" w:rsidP="639498C4">
      <w:pPr>
        <w:rPr>
          <w:rFonts w:eastAsia="Times New Roman"/>
          <w:strike/>
          <w:color w:val="FF0000"/>
          <w:lang w:val="tr-TR"/>
        </w:rPr>
      </w:pPr>
      <w:r>
        <w:rPr>
          <w:lang w:val="tr-TR"/>
        </w:rPr>
        <w:t xml:space="preserve">Nokia </w:t>
      </w:r>
      <w:proofErr w:type="spellStart"/>
      <w:r>
        <w:rPr>
          <w:lang w:val="tr-TR"/>
        </w:rPr>
        <w:t>CloudBand</w:t>
      </w:r>
      <w:proofErr w:type="spellEnd"/>
      <w:r>
        <w:rPr>
          <w:lang w:val="tr-TR"/>
        </w:rPr>
        <w:t xml:space="preserve"> Uygulama Yöneticisi ve Nokia </w:t>
      </w:r>
      <w:proofErr w:type="spellStart"/>
      <w:r>
        <w:rPr>
          <w:lang w:val="tr-TR"/>
        </w:rPr>
        <w:t>Smart</w:t>
      </w:r>
      <w:proofErr w:type="spellEnd"/>
      <w:r>
        <w:rPr>
          <w:lang w:val="tr-TR"/>
        </w:rPr>
        <w:t xml:space="preserve"> Plan </w:t>
      </w:r>
      <w:proofErr w:type="spellStart"/>
      <w:r>
        <w:rPr>
          <w:lang w:val="tr-TR"/>
        </w:rPr>
        <w:t>Suite</w:t>
      </w:r>
      <w:proofErr w:type="spellEnd"/>
      <w:r>
        <w:rPr>
          <w:lang w:val="tr-TR"/>
        </w:rPr>
        <w:t xml:space="preserve"> gibi çeşitli Nokia yazılım uygulamaları, sanal IMS, sanal </w:t>
      </w:r>
      <w:r w:rsidR="002A1CD0">
        <w:rPr>
          <w:lang w:val="tr-TR"/>
        </w:rPr>
        <w:t xml:space="preserve">paket çekirdeği ve oturum sınır kontrolörü </w:t>
      </w:r>
      <w:proofErr w:type="gramStart"/>
      <w:r w:rsidR="00D7643C">
        <w:rPr>
          <w:lang w:val="tr-TR"/>
        </w:rPr>
        <w:t>halihazır</w:t>
      </w:r>
      <w:r w:rsidR="006E3785">
        <w:rPr>
          <w:lang w:val="tr-TR"/>
        </w:rPr>
        <w:t>d</w:t>
      </w:r>
      <w:r w:rsidR="00D7643C">
        <w:rPr>
          <w:lang w:val="tr-TR"/>
        </w:rPr>
        <w:t>a</w:t>
      </w:r>
      <w:proofErr w:type="gramEnd"/>
      <w:r w:rsidR="00D7643C">
        <w:rPr>
          <w:lang w:val="tr-TR"/>
        </w:rPr>
        <w:t xml:space="preserve"> </w:t>
      </w:r>
      <w:proofErr w:type="spellStart"/>
      <w:r w:rsidR="00D7643C">
        <w:rPr>
          <w:lang w:val="tr-TR"/>
        </w:rPr>
        <w:t>VMware</w:t>
      </w:r>
      <w:proofErr w:type="spellEnd"/>
      <w:r w:rsidR="00D7643C">
        <w:rPr>
          <w:lang w:val="tr-TR"/>
        </w:rPr>
        <w:t xml:space="preserve"> bulut ortamlarındaki işlemler için sertifikalandırıldı. Bu ve diğerlerine </w:t>
      </w:r>
      <w:hyperlink r:id="rId13" w:history="1">
        <w:proofErr w:type="spellStart"/>
        <w:r w:rsidR="00D7643C" w:rsidRPr="00D7643C">
          <w:rPr>
            <w:rStyle w:val="Kpr"/>
            <w:lang w:val="tr-TR"/>
          </w:rPr>
          <w:t>VMware</w:t>
        </w:r>
        <w:proofErr w:type="spellEnd"/>
        <w:r w:rsidR="00D7643C" w:rsidRPr="00D7643C">
          <w:rPr>
            <w:rStyle w:val="Kpr"/>
            <w:lang w:val="tr-TR"/>
          </w:rPr>
          <w:t xml:space="preserve"> </w:t>
        </w:r>
        <w:proofErr w:type="spellStart"/>
        <w:r w:rsidR="00D7643C" w:rsidRPr="00D7643C">
          <w:rPr>
            <w:rStyle w:val="Kpr"/>
            <w:lang w:val="tr-TR"/>
          </w:rPr>
          <w:t>Solution</w:t>
        </w:r>
        <w:proofErr w:type="spellEnd"/>
        <w:r w:rsidR="00D7643C" w:rsidRPr="00D7643C">
          <w:rPr>
            <w:rStyle w:val="Kpr"/>
            <w:lang w:val="tr-TR"/>
          </w:rPr>
          <w:t xml:space="preserve"> Exchange</w:t>
        </w:r>
      </w:hyperlink>
      <w:r w:rsidR="00D7643C">
        <w:rPr>
          <w:lang w:val="tr-TR"/>
        </w:rPr>
        <w:t xml:space="preserve"> üzerinden ulaşılabiliyor.</w:t>
      </w:r>
    </w:p>
    <w:p w:rsidR="008A1F42" w:rsidRDefault="008A1F42" w:rsidP="00C17B2C">
      <w:pPr>
        <w:pStyle w:val="Default"/>
        <w:rPr>
          <w:rFonts w:asciiTheme="minorHAnsi" w:eastAsia="Times New Roman" w:hAnsiTheme="minorHAnsi" w:cs="Arial"/>
          <w:color w:val="4D5766" w:themeColor="background2"/>
          <w:sz w:val="22"/>
          <w:szCs w:val="22"/>
        </w:rPr>
      </w:pPr>
    </w:p>
    <w:p w:rsidR="00D7643C" w:rsidRPr="00D7643C" w:rsidRDefault="00D7643C" w:rsidP="31208270">
      <w:pPr>
        <w:rPr>
          <w:lang w:val="tr-TR"/>
        </w:rPr>
      </w:pPr>
      <w:proofErr w:type="spellStart"/>
      <w:r w:rsidRPr="009D54F1">
        <w:rPr>
          <w:b/>
          <w:bCs/>
          <w:lang w:val="tr-TR"/>
        </w:rPr>
        <w:t>Deutsche</w:t>
      </w:r>
      <w:proofErr w:type="spellEnd"/>
      <w:r w:rsidRPr="009D54F1">
        <w:rPr>
          <w:b/>
          <w:bCs/>
          <w:lang w:val="tr-TR"/>
        </w:rPr>
        <w:t xml:space="preserve"> Telekom Strateji ve Teknoloji </w:t>
      </w:r>
      <w:proofErr w:type="spellStart"/>
      <w:r w:rsidRPr="009D54F1">
        <w:rPr>
          <w:b/>
          <w:bCs/>
          <w:lang w:val="tr-TR"/>
        </w:rPr>
        <w:t>İnovasyonu</w:t>
      </w:r>
      <w:proofErr w:type="spellEnd"/>
      <w:r w:rsidRPr="009D54F1">
        <w:rPr>
          <w:b/>
          <w:bCs/>
          <w:lang w:val="tr-TR"/>
        </w:rPr>
        <w:t xml:space="preserve"> Kıdemli Başkan Yardımcısı Dr. </w:t>
      </w:r>
      <w:proofErr w:type="spellStart"/>
      <w:r w:rsidRPr="009D54F1">
        <w:rPr>
          <w:b/>
          <w:bCs/>
          <w:lang w:val="tr-TR"/>
        </w:rPr>
        <w:t>Alex</w:t>
      </w:r>
      <w:proofErr w:type="spellEnd"/>
      <w:r w:rsidRPr="009D54F1">
        <w:rPr>
          <w:b/>
          <w:bCs/>
          <w:lang w:val="tr-TR"/>
        </w:rPr>
        <w:t xml:space="preserve"> </w:t>
      </w:r>
      <w:proofErr w:type="spellStart"/>
      <w:r w:rsidRPr="009D54F1">
        <w:rPr>
          <w:b/>
          <w:bCs/>
          <w:lang w:val="tr-TR"/>
        </w:rPr>
        <w:t>Jinsung</w:t>
      </w:r>
      <w:proofErr w:type="spellEnd"/>
      <w:r w:rsidRPr="009D54F1">
        <w:rPr>
          <w:b/>
          <w:bCs/>
          <w:lang w:val="tr-TR"/>
        </w:rPr>
        <w:t xml:space="preserve"> </w:t>
      </w:r>
      <w:proofErr w:type="spellStart"/>
      <w:r w:rsidRPr="009D54F1">
        <w:rPr>
          <w:b/>
          <w:bCs/>
          <w:lang w:val="tr-TR"/>
        </w:rPr>
        <w:t>Choi</w:t>
      </w:r>
      <w:proofErr w:type="spellEnd"/>
      <w:r>
        <w:rPr>
          <w:lang w:val="tr-TR"/>
        </w:rPr>
        <w:t xml:space="preserve">, konuyla ilgili şunları söyledi: “Nokia </w:t>
      </w:r>
      <w:proofErr w:type="spellStart"/>
      <w:r>
        <w:rPr>
          <w:lang w:val="tr-TR"/>
        </w:rPr>
        <w:t>VNF’lerinin</w:t>
      </w:r>
      <w:proofErr w:type="spellEnd"/>
      <w:r>
        <w:rPr>
          <w:lang w:val="tr-TR"/>
        </w:rPr>
        <w:t xml:space="preserve"> ve </w:t>
      </w:r>
      <w:proofErr w:type="spellStart"/>
      <w:r>
        <w:rPr>
          <w:lang w:val="tr-TR"/>
        </w:rPr>
        <w:t>CNF’lerinin</w:t>
      </w:r>
      <w:proofErr w:type="spellEnd"/>
      <w:r>
        <w:rPr>
          <w:lang w:val="tr-TR"/>
        </w:rPr>
        <w:t xml:space="preserve"> </w:t>
      </w:r>
      <w:proofErr w:type="spellStart"/>
      <w:r>
        <w:rPr>
          <w:lang w:val="tr-TR"/>
        </w:rPr>
        <w:t>VMware’ın</w:t>
      </w:r>
      <w:proofErr w:type="spellEnd"/>
      <w:r>
        <w:rPr>
          <w:lang w:val="tr-TR"/>
        </w:rPr>
        <w:t xml:space="preserve"> </w:t>
      </w:r>
      <w:proofErr w:type="spellStart"/>
      <w:r>
        <w:rPr>
          <w:lang w:val="tr-TR"/>
        </w:rPr>
        <w:t>Telco</w:t>
      </w:r>
      <w:proofErr w:type="spellEnd"/>
      <w:r>
        <w:rPr>
          <w:lang w:val="tr-TR"/>
        </w:rPr>
        <w:t xml:space="preserve"> </w:t>
      </w:r>
      <w:proofErr w:type="spellStart"/>
      <w:r>
        <w:rPr>
          <w:lang w:val="tr-TR"/>
        </w:rPr>
        <w:t>Cloud</w:t>
      </w:r>
      <w:proofErr w:type="spellEnd"/>
      <w:r>
        <w:rPr>
          <w:lang w:val="tr-TR"/>
        </w:rPr>
        <w:t xml:space="preserve"> platformunda daha kusursuz bir şekilde hizmete alınmasını sağlayacağı için Nokia ve </w:t>
      </w:r>
      <w:proofErr w:type="spellStart"/>
      <w:r>
        <w:rPr>
          <w:lang w:val="tr-TR"/>
        </w:rPr>
        <w:t>VMware’ın</w:t>
      </w:r>
      <w:proofErr w:type="spellEnd"/>
      <w:r>
        <w:rPr>
          <w:lang w:val="tr-TR"/>
        </w:rPr>
        <w:t xml:space="preserve"> daha da yakın çalışmasından mutluluk duyuyoruz. </w:t>
      </w:r>
      <w:r w:rsidR="006941B4">
        <w:rPr>
          <w:lang w:val="tr-TR"/>
        </w:rPr>
        <w:t xml:space="preserve">Bu iki şirketin </w:t>
      </w:r>
      <w:proofErr w:type="gramStart"/>
      <w:r w:rsidR="006941B4">
        <w:rPr>
          <w:lang w:val="tr-TR"/>
        </w:rPr>
        <w:t>portföyü</w:t>
      </w:r>
      <w:r w:rsidR="009D54F1">
        <w:rPr>
          <w:lang w:val="tr-TR"/>
        </w:rPr>
        <w:t>nün</w:t>
      </w:r>
      <w:proofErr w:type="gramEnd"/>
      <w:r w:rsidR="006941B4">
        <w:rPr>
          <w:lang w:val="tr-TR"/>
        </w:rPr>
        <w:t xml:space="preserve"> birlikte daha iyi çal</w:t>
      </w:r>
      <w:r w:rsidR="009D54F1">
        <w:rPr>
          <w:lang w:val="tr-TR"/>
        </w:rPr>
        <w:t>ıştığında birçok iyi değer ortaya çıkaracağına ve bu genişletilmiş işbirliğinin dijital dönüşümümüzü hızlandırmamıza yardımcı olacak faydalı bir ekosistem oluşturacağına inanıyoruz.”</w:t>
      </w:r>
    </w:p>
    <w:p w:rsidR="003D317E" w:rsidRDefault="003D317E" w:rsidP="003D317E"/>
    <w:p w:rsidR="009D54F1" w:rsidRPr="009D54F1" w:rsidRDefault="009D54F1" w:rsidP="00C17B2C">
      <w:pPr>
        <w:rPr>
          <w:lang w:val="tr-TR"/>
        </w:rPr>
      </w:pPr>
      <w:proofErr w:type="spellStart"/>
      <w:r w:rsidRPr="009D54F1">
        <w:rPr>
          <w:b/>
          <w:bCs/>
          <w:lang w:val="tr-TR"/>
        </w:rPr>
        <w:t>VMware</w:t>
      </w:r>
      <w:proofErr w:type="spellEnd"/>
      <w:r w:rsidRPr="009D54F1">
        <w:rPr>
          <w:b/>
          <w:bCs/>
          <w:lang w:val="tr-TR"/>
        </w:rPr>
        <w:t xml:space="preserve"> Telekomünikasyon ve Sınır Bulutu Kıdemli Başkan Yardımcısı ve Genel Müdürü </w:t>
      </w:r>
      <w:proofErr w:type="spellStart"/>
      <w:r w:rsidRPr="009D54F1">
        <w:rPr>
          <w:b/>
          <w:bCs/>
          <w:lang w:val="tr-TR"/>
        </w:rPr>
        <w:t>Shekar</w:t>
      </w:r>
      <w:proofErr w:type="spellEnd"/>
      <w:r w:rsidRPr="009D54F1">
        <w:rPr>
          <w:b/>
          <w:bCs/>
          <w:lang w:val="tr-TR"/>
        </w:rPr>
        <w:t xml:space="preserve"> Ayyar</w:t>
      </w:r>
      <w:r>
        <w:rPr>
          <w:lang w:val="tr-TR"/>
        </w:rPr>
        <w:t xml:space="preserve"> da “5G’nin ve sınır bilişimin kendisini göstermesiyle müşteriler, çoklu alan </w:t>
      </w:r>
      <w:proofErr w:type="spellStart"/>
      <w:r>
        <w:rPr>
          <w:lang w:val="tr-TR"/>
        </w:rPr>
        <w:t>orkestratörü</w:t>
      </w:r>
      <w:proofErr w:type="spellEnd"/>
      <w:r>
        <w:rPr>
          <w:lang w:val="tr-TR"/>
        </w:rPr>
        <w:t xml:space="preserve"> Project Maestro gibi yenilikçi çalışmalarla da desteklenen </w:t>
      </w:r>
      <w:proofErr w:type="spellStart"/>
      <w:r>
        <w:rPr>
          <w:lang w:val="tr-TR"/>
        </w:rPr>
        <w:t>VMware’ın</w:t>
      </w:r>
      <w:proofErr w:type="spellEnd"/>
      <w:r>
        <w:rPr>
          <w:lang w:val="tr-TR"/>
        </w:rPr>
        <w:t xml:space="preserve"> </w:t>
      </w:r>
      <w:proofErr w:type="spellStart"/>
      <w:r>
        <w:rPr>
          <w:lang w:val="tr-TR"/>
        </w:rPr>
        <w:t>konteynere</w:t>
      </w:r>
      <w:proofErr w:type="spellEnd"/>
      <w:r>
        <w:rPr>
          <w:lang w:val="tr-TR"/>
        </w:rPr>
        <w:t xml:space="preserve"> hazır </w:t>
      </w:r>
      <w:proofErr w:type="spellStart"/>
      <w:r>
        <w:rPr>
          <w:lang w:val="tr-TR"/>
        </w:rPr>
        <w:t>Telco</w:t>
      </w:r>
      <w:proofErr w:type="spellEnd"/>
      <w:r>
        <w:rPr>
          <w:lang w:val="tr-TR"/>
        </w:rPr>
        <w:t xml:space="preserve"> </w:t>
      </w:r>
      <w:proofErr w:type="spellStart"/>
      <w:r>
        <w:rPr>
          <w:lang w:val="tr-TR"/>
        </w:rPr>
        <w:t>Cloud’unu</w:t>
      </w:r>
      <w:proofErr w:type="spellEnd"/>
      <w:r>
        <w:rPr>
          <w:lang w:val="tr-TR"/>
        </w:rPr>
        <w:t xml:space="preserve"> benimsiyor. Nokia’nın sanal ve </w:t>
      </w:r>
      <w:proofErr w:type="spellStart"/>
      <w:r>
        <w:rPr>
          <w:lang w:val="tr-TR"/>
        </w:rPr>
        <w:t>konteynerleştirilmiş</w:t>
      </w:r>
      <w:proofErr w:type="spellEnd"/>
      <w:r>
        <w:rPr>
          <w:lang w:val="tr-TR"/>
        </w:rPr>
        <w:t xml:space="preserve"> sanal özelliklerini şirketimizin bulut altyapısı üzerinden daha hızlı hizmete alabilmek için Nokia’yla birlikte çalışmaktan mutluluk duyuyoruz. </w:t>
      </w:r>
      <w:r w:rsidR="000A0D3A">
        <w:rPr>
          <w:lang w:val="tr-TR"/>
        </w:rPr>
        <w:t xml:space="preserve">Bu gelişme, </w:t>
      </w:r>
      <w:r>
        <w:rPr>
          <w:lang w:val="tr-TR"/>
        </w:rPr>
        <w:t>gelecek için telekomünikasyon bulut ağlarını hazırla</w:t>
      </w:r>
      <w:r w:rsidR="000A0D3A">
        <w:rPr>
          <w:lang w:val="tr-TR"/>
        </w:rPr>
        <w:t>yacak</w:t>
      </w:r>
      <w:r>
        <w:rPr>
          <w:lang w:val="tr-TR"/>
        </w:rPr>
        <w:t xml:space="preserve"> </w:t>
      </w:r>
      <w:r w:rsidR="000A0D3A">
        <w:rPr>
          <w:lang w:val="tr-TR"/>
        </w:rPr>
        <w:t xml:space="preserve">müşterilerimize </w:t>
      </w:r>
      <w:r>
        <w:rPr>
          <w:lang w:val="tr-TR"/>
        </w:rPr>
        <w:t>yardımcı olacak</w:t>
      </w:r>
      <w:r w:rsidR="000A0D3A">
        <w:rPr>
          <w:lang w:val="tr-TR"/>
        </w:rPr>
        <w:t>” dedi.</w:t>
      </w:r>
    </w:p>
    <w:p w:rsidR="00515F65" w:rsidRDefault="00515F65" w:rsidP="00C17B2C">
      <w:pPr>
        <w:rPr>
          <w:b/>
        </w:rPr>
      </w:pPr>
    </w:p>
    <w:p w:rsidR="000A0D3A" w:rsidRPr="005B4419" w:rsidRDefault="000A0D3A" w:rsidP="00C17B2C">
      <w:pPr>
        <w:rPr>
          <w:lang w:val="tr-TR"/>
        </w:rPr>
      </w:pPr>
      <w:r w:rsidRPr="000A0D3A">
        <w:rPr>
          <w:b/>
          <w:bCs/>
          <w:lang w:val="tr-TR"/>
        </w:rPr>
        <w:t xml:space="preserve">Nokia Software Başkanı </w:t>
      </w:r>
      <w:proofErr w:type="spellStart"/>
      <w:r w:rsidRPr="000A0D3A">
        <w:rPr>
          <w:b/>
          <w:bCs/>
          <w:lang w:val="tr-TR"/>
        </w:rPr>
        <w:t>Bhaskar</w:t>
      </w:r>
      <w:proofErr w:type="spellEnd"/>
      <w:r w:rsidRPr="000A0D3A">
        <w:rPr>
          <w:b/>
          <w:bCs/>
          <w:lang w:val="tr-TR"/>
        </w:rPr>
        <w:t xml:space="preserve"> </w:t>
      </w:r>
      <w:proofErr w:type="spellStart"/>
      <w:r w:rsidRPr="000A0D3A">
        <w:rPr>
          <w:b/>
          <w:bCs/>
          <w:lang w:val="tr-TR"/>
        </w:rPr>
        <w:t>Gorti</w:t>
      </w:r>
      <w:proofErr w:type="spellEnd"/>
      <w:r w:rsidRPr="000A0D3A">
        <w:rPr>
          <w:lang w:val="tr-TR"/>
        </w:rPr>
        <w:t xml:space="preserve"> de “Günümüzün dijital çağında</w:t>
      </w:r>
      <w:r>
        <w:rPr>
          <w:lang w:val="tr-TR"/>
        </w:rPr>
        <w:t xml:space="preserve"> iletişim hizmet sağlayıcıları yazılım çözülümlerinin birden fazla sağlayıcının yer alabilmesi ve birden fazla ağ özelliklerinin yüklenebilmesi için bulut yerlisi ve donanımdan bağımsız olmasını istiyor. Duyurusunu yaptığımız bu genişletilmiş işbirliğiyle Nokia ve </w:t>
      </w:r>
      <w:proofErr w:type="spellStart"/>
      <w:r>
        <w:rPr>
          <w:lang w:val="tr-TR"/>
        </w:rPr>
        <w:t>VMware</w:t>
      </w:r>
      <w:proofErr w:type="spellEnd"/>
      <w:r>
        <w:rPr>
          <w:lang w:val="tr-TR"/>
        </w:rPr>
        <w:t xml:space="preserve">, </w:t>
      </w:r>
      <w:proofErr w:type="spellStart"/>
      <w:r>
        <w:rPr>
          <w:lang w:val="tr-TR"/>
        </w:rPr>
        <w:t>inovasyonu</w:t>
      </w:r>
      <w:proofErr w:type="spellEnd"/>
      <w:r>
        <w:rPr>
          <w:lang w:val="tr-TR"/>
        </w:rPr>
        <w:t xml:space="preserve"> hızlandırabilmeleri ve ortak müşterilerinin beklentilerini daha iyi tahmin edip karşılayabilmek için daha geniş bir bakış açısına ve daha fazla </w:t>
      </w:r>
      <w:r w:rsidRPr="005B4419">
        <w:rPr>
          <w:lang w:val="tr-TR"/>
        </w:rPr>
        <w:t>kapasiteye sahip oluyor” dedi.</w:t>
      </w:r>
    </w:p>
    <w:p w:rsidR="00C25F40" w:rsidRPr="005B4419" w:rsidRDefault="00C25F40" w:rsidP="00C17B2C">
      <w:pPr>
        <w:rPr>
          <w:lang w:val="tr-TR"/>
        </w:rPr>
      </w:pPr>
    </w:p>
    <w:p w:rsidR="007C2B79" w:rsidRPr="005B4419" w:rsidRDefault="007C2B79" w:rsidP="00C17B2C">
      <w:pPr>
        <w:rPr>
          <w:b/>
          <w:lang w:val="tr-TR"/>
        </w:rPr>
      </w:pPr>
    </w:p>
    <w:p w:rsidR="00046561" w:rsidRPr="005B4419" w:rsidRDefault="006E3785" w:rsidP="005B4419">
      <w:pPr>
        <w:rPr>
          <w:rFonts w:ascii="Times New Roman" w:hAnsi="Times New Roman"/>
          <w:i/>
          <w:iCs/>
          <w:color w:val="auto"/>
          <w:lang w:val="tr-TR"/>
        </w:rPr>
      </w:pPr>
      <w:proofErr w:type="spellStart"/>
      <w:r w:rsidRPr="005B4419">
        <w:rPr>
          <w:b/>
          <w:bCs/>
          <w:lang w:val="tr-TR"/>
        </w:rPr>
        <w:t>VMware</w:t>
      </w:r>
      <w:proofErr w:type="spellEnd"/>
      <w:r w:rsidRPr="005B4419">
        <w:rPr>
          <w:b/>
          <w:bCs/>
          <w:lang w:val="tr-TR"/>
        </w:rPr>
        <w:t xml:space="preserve"> Hakkında</w:t>
      </w:r>
      <w:r w:rsidR="00AC6FC1" w:rsidRPr="005B4419">
        <w:rPr>
          <w:b/>
          <w:bCs/>
          <w:lang w:val="tr-TR"/>
        </w:rPr>
        <w:br/>
      </w:r>
      <w:proofErr w:type="spellStart"/>
      <w:r w:rsidR="005B4419" w:rsidRPr="005B4419">
        <w:rPr>
          <w:lang w:val="tr-TR"/>
        </w:rPr>
        <w:t>VMware</w:t>
      </w:r>
      <w:proofErr w:type="spellEnd"/>
      <w:r w:rsidR="005B4419" w:rsidRPr="005B4419">
        <w:rPr>
          <w:lang w:val="tr-TR"/>
        </w:rPr>
        <w:t xml:space="preserve"> yazılımı dünyanın karmaşık dijital altyapılarına güç sağlamaktadır. </w:t>
      </w:r>
      <w:proofErr w:type="spellStart"/>
      <w:r w:rsidR="005B4419" w:rsidRPr="005B4419">
        <w:rPr>
          <w:lang w:val="tr-TR"/>
        </w:rPr>
        <w:t>VMware'ın</w:t>
      </w:r>
      <w:proofErr w:type="spellEnd"/>
      <w:r w:rsidR="005B4419" w:rsidRPr="005B4419">
        <w:rPr>
          <w:lang w:val="tr-TR"/>
        </w:rPr>
        <w:t xml:space="preserve"> bilişim, bulut, </w:t>
      </w:r>
      <w:proofErr w:type="spellStart"/>
      <w:r w:rsidR="005B4419" w:rsidRPr="005B4419">
        <w:rPr>
          <w:lang w:val="tr-TR"/>
        </w:rPr>
        <w:t>mobilite</w:t>
      </w:r>
      <w:proofErr w:type="spellEnd"/>
      <w:r w:rsidR="005B4419" w:rsidRPr="005B4419">
        <w:rPr>
          <w:lang w:val="tr-TR"/>
        </w:rPr>
        <w:t xml:space="preserve">, </w:t>
      </w:r>
      <w:proofErr w:type="spellStart"/>
      <w:r w:rsidR="005B4419" w:rsidRPr="005B4419">
        <w:rPr>
          <w:lang w:val="tr-TR"/>
        </w:rPr>
        <w:t>networking</w:t>
      </w:r>
      <w:proofErr w:type="spellEnd"/>
      <w:r w:rsidR="005B4419" w:rsidRPr="005B4419">
        <w:rPr>
          <w:lang w:val="tr-TR"/>
        </w:rPr>
        <w:t xml:space="preserve"> ve güvenlik hizmet ve ürünleri, 75.000 iş ortağından oluşan bir ekosistemin desteğiyle, küresel olarak 500.000 müşterisine dinamik ve verimli bir dijital temel sağlar. Merkezi </w:t>
      </w:r>
      <w:proofErr w:type="spellStart"/>
      <w:r w:rsidR="005B4419" w:rsidRPr="005B4419">
        <w:rPr>
          <w:lang w:val="tr-TR"/>
        </w:rPr>
        <w:t>Palo</w:t>
      </w:r>
      <w:proofErr w:type="spellEnd"/>
      <w:r w:rsidR="005B4419" w:rsidRPr="005B4419">
        <w:rPr>
          <w:lang w:val="tr-TR"/>
        </w:rPr>
        <w:t xml:space="preserve"> Alto, Kaliforniya'da bulunan </w:t>
      </w:r>
      <w:proofErr w:type="spellStart"/>
      <w:r w:rsidR="005B4419" w:rsidRPr="005B4419">
        <w:rPr>
          <w:lang w:val="tr-TR"/>
        </w:rPr>
        <w:t>VMware</w:t>
      </w:r>
      <w:proofErr w:type="spellEnd"/>
      <w:r w:rsidR="005B4419" w:rsidRPr="005B4419">
        <w:rPr>
          <w:lang w:val="tr-TR"/>
        </w:rPr>
        <w:t xml:space="preserve"> bu yıl, kurumların ve toplumun faydalandığı çığır açıcı </w:t>
      </w:r>
      <w:proofErr w:type="spellStart"/>
      <w:r w:rsidR="005B4419" w:rsidRPr="005B4419">
        <w:rPr>
          <w:lang w:val="tr-TR"/>
        </w:rPr>
        <w:t>inovasyonlarla</w:t>
      </w:r>
      <w:proofErr w:type="spellEnd"/>
      <w:r w:rsidR="005B4419" w:rsidRPr="005B4419">
        <w:rPr>
          <w:lang w:val="tr-TR"/>
        </w:rPr>
        <w:t xml:space="preserve"> dolu 20 yılını kutlamaktadır. Daha fazla bilgi için </w:t>
      </w:r>
      <w:hyperlink r:id="rId14" w:tgtFrame="_blank" w:history="1">
        <w:r w:rsidR="00246752" w:rsidRPr="005B4419">
          <w:rPr>
            <w:rStyle w:val="Kpr"/>
            <w:lang w:val="tr-TR"/>
          </w:rPr>
          <w:t>https://www.vmware.com/company.html</w:t>
        </w:r>
      </w:hyperlink>
      <w:r w:rsidR="00246752" w:rsidRPr="005B4419">
        <w:rPr>
          <w:lang w:val="tr-TR"/>
        </w:rPr>
        <w:t>.</w:t>
      </w:r>
    </w:p>
    <w:p w:rsidR="00354012" w:rsidRPr="008C27BE" w:rsidRDefault="00354012" w:rsidP="00C17B2C">
      <w:pPr>
        <w:rPr>
          <w:rFonts w:ascii="Times New Roman" w:eastAsia="Times New Roman" w:hAnsi="Times New Roman" w:cs="Times New Roman"/>
          <w:i/>
          <w:iCs/>
          <w:color w:val="auto"/>
          <w:sz w:val="24"/>
          <w:szCs w:val="24"/>
        </w:rPr>
      </w:pPr>
    </w:p>
    <w:sectPr w:rsidR="00354012" w:rsidRPr="008C27BE" w:rsidSect="00FA22EE">
      <w:headerReference w:type="even" r:id="rId15"/>
      <w:headerReference w:type="default" r:id="rId16"/>
      <w:footerReference w:type="even" r:id="rId17"/>
      <w:headerReference w:type="first" r:id="rId18"/>
      <w:footerReference w:type="first" r:id="rId19"/>
      <w:pgSz w:w="12240" w:h="15840" w:code="1"/>
      <w:pgMar w:top="24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59F" w:rsidRDefault="009E159F" w:rsidP="00A5368B">
      <w:r>
        <w:separator/>
      </w:r>
    </w:p>
  </w:endnote>
  <w:endnote w:type="continuationSeparator" w:id="0">
    <w:p w:rsidR="009E159F" w:rsidRDefault="009E159F" w:rsidP="00A5368B">
      <w:r>
        <w:continuationSeparator/>
      </w:r>
    </w:p>
  </w:endnote>
  <w:endnote w:type="continuationNotice" w:id="1">
    <w:p w:rsidR="009E159F" w:rsidRDefault="009E159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altName w:val="Calibri"/>
    <w:charset w:val="00"/>
    <w:family w:val="swiss"/>
    <w:pitch w:val="variable"/>
    <w:sig w:usb0="A00002FF" w:usb1="700078FB" w:usb2="00010000" w:usb3="00000000" w:csb0="0000019F" w:csb1="00000000"/>
  </w:font>
  <w:font w:name="Calibri">
    <w:panose1 w:val="020F0502020204030204"/>
    <w:charset w:val="A2"/>
    <w:family w:val="swiss"/>
    <w:pitch w:val="variable"/>
    <w:sig w:usb0="E4002EFF" w:usb1="C000247B" w:usb2="00000009" w:usb3="00000000" w:csb0="000001FF" w:csb1="00000000"/>
  </w:font>
  <w:font w:name="Nokia Pure Text">
    <w:altName w:val="Khmer UI"/>
    <w:charset w:val="00"/>
    <w:family w:val="swiss"/>
    <w:pitch w:val="variable"/>
    <w:sig w:usb0="A00002FF" w:usb1="700078FB" w:usb2="00010000" w:usb3="00000000" w:csb0="0000019F" w:csb1="00000000"/>
  </w:font>
  <w:font w:name="Arial">
    <w:panose1 w:val="020B0604020202020204"/>
    <w:charset w:val="A2"/>
    <w:family w:val="swiss"/>
    <w:pitch w:val="variable"/>
    <w:sig w:usb0="E0002EFF" w:usb1="C000785B" w:usb2="00000009" w:usb3="00000000" w:csb0="000001FF" w:csb1="00000000"/>
  </w:font>
  <w:font w:name="Nokia Pure Headline Light">
    <w:altName w:val="Sylfaen"/>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1B" w:rsidRDefault="00D7331B" w:rsidP="00A5368B">
    <w:pPr>
      <w:pStyle w:val="Altbilgi"/>
    </w:pPr>
    <w:bookmarkStart w:id="2" w:name="aliashDOCConfidential1FooterEvenPages"/>
    <w:r w:rsidRPr="00BB37FC">
      <w:t>Confidential</w:t>
    </w:r>
  </w:p>
  <w:bookmarkEnd w:id="2"/>
  <w:p w:rsidR="00D7331B" w:rsidRDefault="00D7331B" w:rsidP="00A5368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1B" w:rsidRDefault="00D7331B" w:rsidP="00A5368B">
    <w:pPr>
      <w:pStyle w:val="Altbilgi"/>
    </w:pPr>
    <w:bookmarkStart w:id="4" w:name="aliashDOCConfidential1FooterFirstPage"/>
    <w:r w:rsidRPr="00BB37FC">
      <w:t>Confidential</w:t>
    </w:r>
  </w:p>
  <w:bookmarkEnd w:id="4"/>
  <w:p w:rsidR="00D7331B" w:rsidRDefault="00D7331B" w:rsidP="00A5368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59F" w:rsidRDefault="009E159F" w:rsidP="00A5368B">
      <w:r>
        <w:separator/>
      </w:r>
    </w:p>
  </w:footnote>
  <w:footnote w:type="continuationSeparator" w:id="0">
    <w:p w:rsidR="009E159F" w:rsidRDefault="009E159F" w:rsidP="00A5368B">
      <w:r>
        <w:continuationSeparator/>
      </w:r>
    </w:p>
  </w:footnote>
  <w:footnote w:type="continuationNotice" w:id="1">
    <w:p w:rsidR="009E159F" w:rsidRDefault="009E15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1B" w:rsidRDefault="00D7331B" w:rsidP="00A5368B">
    <w:pPr>
      <w:pStyle w:val="stbilgi"/>
    </w:pPr>
    <w:bookmarkStart w:id="1" w:name="aliashDOCConfidential1HeaderEvenPages"/>
    <w:r w:rsidRPr="00BB37FC">
      <w:t>Confidential</w:t>
    </w:r>
  </w:p>
  <w:bookmarkEnd w:id="1"/>
  <w:p w:rsidR="00D7331B" w:rsidRDefault="00D7331B" w:rsidP="00A5368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1B" w:rsidRPr="00665EB0" w:rsidRDefault="00D7331B" w:rsidP="00A5368B">
    <w:pPr>
      <w:pStyle w:val="stbilgi"/>
      <w:rPr>
        <w:b/>
      </w:rPr>
    </w:pPr>
    <w:r>
      <w:tab/>
    </w:r>
    <w:r w:rsidRPr="69B345EA">
      <w:rPr>
        <w:b/>
        <w:bCs/>
        <w:color w:val="00B050"/>
        <w:sz w:val="28"/>
        <w:szCs w:val="28"/>
      </w:rPr>
      <w:t xml:space="preserve"> </w:t>
    </w:r>
  </w:p>
  <w:p w:rsidR="00D7331B" w:rsidRDefault="00D7331B" w:rsidP="00506FBA">
    <w:pPr>
      <w:pStyle w:val="stbilgi"/>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1B" w:rsidRDefault="00D7331B" w:rsidP="00A5368B">
    <w:pPr>
      <w:pStyle w:val="stbilgi"/>
    </w:pPr>
    <w:bookmarkStart w:id="3" w:name="aliashDOCConfidential1HeaderFirstPage"/>
    <w:r w:rsidRPr="00BB37FC">
      <w:t>Confidential</w:t>
    </w:r>
  </w:p>
  <w:bookmarkEnd w:id="3"/>
  <w:p w:rsidR="00D7331B" w:rsidRDefault="00D7331B" w:rsidP="00A5368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B904B98"/>
    <w:lvl w:ilvl="0">
      <w:start w:val="1"/>
      <w:numFmt w:val="bullet"/>
      <w:lvlText w:val=""/>
      <w:lvlJc w:val="left"/>
      <w:pPr>
        <w:tabs>
          <w:tab w:val="num" w:pos="1800"/>
        </w:tabs>
        <w:ind w:left="1800" w:hanging="360"/>
      </w:pPr>
      <w:rPr>
        <w:rFonts w:ascii="Symbol" w:hAnsi="Symbol" w:hint="default"/>
      </w:rPr>
    </w:lvl>
  </w:abstractNum>
  <w:abstractNum w:abstractNumId="1">
    <w:nsid w:val="FFFFFF89"/>
    <w:multiLevelType w:val="singleLevel"/>
    <w:tmpl w:val="C7189E66"/>
    <w:lvl w:ilvl="0">
      <w:start w:val="1"/>
      <w:numFmt w:val="bullet"/>
      <w:lvlText w:val=""/>
      <w:lvlJc w:val="left"/>
      <w:pPr>
        <w:tabs>
          <w:tab w:val="num" w:pos="360"/>
        </w:tabs>
        <w:ind w:left="360" w:hanging="360"/>
      </w:pPr>
      <w:rPr>
        <w:rFonts w:ascii="Symbol" w:hAnsi="Symbol" w:hint="default"/>
      </w:rPr>
    </w:lvl>
  </w:abstractNum>
  <w:abstractNum w:abstractNumId="2">
    <w:nsid w:val="02AE703E"/>
    <w:multiLevelType w:val="hybridMultilevel"/>
    <w:tmpl w:val="B69AB6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F007E"/>
    <w:multiLevelType w:val="hybridMultilevel"/>
    <w:tmpl w:val="AFA0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FC305D"/>
    <w:multiLevelType w:val="hybridMultilevel"/>
    <w:tmpl w:val="F8EC027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E75645"/>
    <w:multiLevelType w:val="hybridMultilevel"/>
    <w:tmpl w:val="301CE948"/>
    <w:lvl w:ilvl="0" w:tplc="FB34B174">
      <w:start w:val="1"/>
      <w:numFmt w:val="bullet"/>
      <w:pStyle w:val="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3A3B6C"/>
    <w:multiLevelType w:val="multilevel"/>
    <w:tmpl w:val="9C366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071A1A04"/>
    <w:multiLevelType w:val="hybridMultilevel"/>
    <w:tmpl w:val="80AE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237CCA"/>
    <w:multiLevelType w:val="hybridMultilevel"/>
    <w:tmpl w:val="B99872D4"/>
    <w:lvl w:ilvl="0" w:tplc="9656CFA6">
      <w:numFmt w:val="bullet"/>
      <w:lvlText w:val="-"/>
      <w:lvlJc w:val="left"/>
      <w:pPr>
        <w:ind w:left="720" w:hanging="360"/>
      </w:pPr>
      <w:rPr>
        <w:rFonts w:ascii="Nokia Pure Text Light" w:eastAsiaTheme="minorHAnsi" w:hAnsi="Nokia Pure Text Light" w:cs="Nokia Pure Text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B6FBE"/>
    <w:multiLevelType w:val="hybridMultilevel"/>
    <w:tmpl w:val="ED321AC2"/>
    <w:lvl w:ilvl="0" w:tplc="E102BAA6">
      <w:start w:val="1"/>
      <w:numFmt w:val="bullet"/>
      <w:lvlText w:val=""/>
      <w:lvlJc w:val="left"/>
      <w:pPr>
        <w:ind w:left="720" w:hanging="360"/>
      </w:pPr>
      <w:rPr>
        <w:rFonts w:ascii="Symbol" w:hAnsi="Symbol" w:hint="default"/>
        <w:color w:val="001135" w:themeColor="tex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30D13A2"/>
    <w:multiLevelType w:val="multilevel"/>
    <w:tmpl w:val="B32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6C746D"/>
    <w:multiLevelType w:val="hybridMultilevel"/>
    <w:tmpl w:val="B30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C6512"/>
    <w:multiLevelType w:val="hybridMultilevel"/>
    <w:tmpl w:val="CDB88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143939"/>
    <w:multiLevelType w:val="hybridMultilevel"/>
    <w:tmpl w:val="1A94F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D57068"/>
    <w:multiLevelType w:val="hybridMultilevel"/>
    <w:tmpl w:val="099E7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F02C1"/>
    <w:multiLevelType w:val="hybridMultilevel"/>
    <w:tmpl w:val="870C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8741AC"/>
    <w:multiLevelType w:val="hybridMultilevel"/>
    <w:tmpl w:val="612A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50F9A"/>
    <w:multiLevelType w:val="hybridMultilevel"/>
    <w:tmpl w:val="94E6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4A5B9A"/>
    <w:multiLevelType w:val="hybridMultilevel"/>
    <w:tmpl w:val="DB1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75E0D"/>
    <w:multiLevelType w:val="hybridMultilevel"/>
    <w:tmpl w:val="78A6D884"/>
    <w:lvl w:ilvl="0" w:tplc="C19AC970">
      <w:start w:val="7"/>
      <w:numFmt w:val="bullet"/>
      <w:lvlText w:val="-"/>
      <w:lvlJc w:val="left"/>
      <w:pPr>
        <w:ind w:left="720" w:hanging="360"/>
      </w:pPr>
      <w:rPr>
        <w:rFonts w:ascii="Nokia Pure Text Light" w:eastAsiaTheme="minorHAnsi" w:hAnsi="Nokia Pure Text Light" w:cs="Nokia Pure Text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42F74F7F"/>
    <w:multiLevelType w:val="hybridMultilevel"/>
    <w:tmpl w:val="9D1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FC7CE4"/>
    <w:multiLevelType w:val="hybridMultilevel"/>
    <w:tmpl w:val="33849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584E58"/>
    <w:multiLevelType w:val="multilevel"/>
    <w:tmpl w:val="912CC7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4A985ECF"/>
    <w:multiLevelType w:val="hybridMultilevel"/>
    <w:tmpl w:val="095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22B7D"/>
    <w:multiLevelType w:val="hybridMultilevel"/>
    <w:tmpl w:val="4104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C0C14"/>
    <w:multiLevelType w:val="hybridMultilevel"/>
    <w:tmpl w:val="1070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8A33D0"/>
    <w:multiLevelType w:val="hybridMultilevel"/>
    <w:tmpl w:val="DC80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E973DC"/>
    <w:multiLevelType w:val="hybridMultilevel"/>
    <w:tmpl w:val="43BA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F324C6"/>
    <w:multiLevelType w:val="hybridMultilevel"/>
    <w:tmpl w:val="F5F69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62D338E"/>
    <w:multiLevelType w:val="hybridMultilevel"/>
    <w:tmpl w:val="05947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DC2283E"/>
    <w:multiLevelType w:val="hybridMultilevel"/>
    <w:tmpl w:val="7DA469A2"/>
    <w:lvl w:ilvl="0" w:tplc="FB56D46C">
      <w:start w:val="30"/>
      <w:numFmt w:val="bullet"/>
      <w:lvlText w:val="-"/>
      <w:lvlJc w:val="left"/>
      <w:pPr>
        <w:ind w:left="720" w:hanging="360"/>
      </w:pPr>
      <w:rPr>
        <w:rFonts w:ascii="Calibri" w:eastAsia="Calibri" w:hAnsi="Calibri" w:hint="default"/>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13C7AAA"/>
    <w:multiLevelType w:val="hybridMultilevel"/>
    <w:tmpl w:val="38E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E6756"/>
    <w:multiLevelType w:val="multilevel"/>
    <w:tmpl w:val="527A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186E0B"/>
    <w:multiLevelType w:val="hybridMultilevel"/>
    <w:tmpl w:val="D870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F428D3"/>
    <w:multiLevelType w:val="hybridMultilevel"/>
    <w:tmpl w:val="F834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536FC0"/>
    <w:multiLevelType w:val="hybridMultilevel"/>
    <w:tmpl w:val="E130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7D2789"/>
    <w:multiLevelType w:val="hybridMultilevel"/>
    <w:tmpl w:val="C8C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9C2C4E"/>
    <w:multiLevelType w:val="hybridMultilevel"/>
    <w:tmpl w:val="AAFE7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2F20F5B"/>
    <w:multiLevelType w:val="hybridMultilevel"/>
    <w:tmpl w:val="7AF2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0D1AEE"/>
    <w:multiLevelType w:val="multilevel"/>
    <w:tmpl w:val="B8FA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5417D66"/>
    <w:multiLevelType w:val="hybridMultilevel"/>
    <w:tmpl w:val="F3DC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B30E8"/>
    <w:multiLevelType w:val="hybridMultilevel"/>
    <w:tmpl w:val="F79A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3C1DEA"/>
    <w:multiLevelType w:val="hybridMultilevel"/>
    <w:tmpl w:val="939C3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4"/>
  </w:num>
  <w:num w:numId="4">
    <w:abstractNumId w:val="41"/>
  </w:num>
  <w:num w:numId="5">
    <w:abstractNumId w:val="1"/>
  </w:num>
  <w:num w:numId="6">
    <w:abstractNumId w:val="4"/>
  </w:num>
  <w:num w:numId="7">
    <w:abstractNumId w:val="40"/>
  </w:num>
  <w:num w:numId="8">
    <w:abstractNumId w:val="5"/>
  </w:num>
  <w:num w:numId="9">
    <w:abstractNumId w:val="18"/>
  </w:num>
  <w:num w:numId="10">
    <w:abstractNumId w:val="0"/>
  </w:num>
  <w:num w:numId="11">
    <w:abstractNumId w:val="13"/>
  </w:num>
  <w:num w:numId="12">
    <w:abstractNumId w:val="15"/>
  </w:num>
  <w:num w:numId="13">
    <w:abstractNumId w:val="12"/>
  </w:num>
  <w:num w:numId="14">
    <w:abstractNumId w:val="35"/>
  </w:num>
  <w:num w:numId="15">
    <w:abstractNumId w:val="19"/>
  </w:num>
  <w:num w:numId="16">
    <w:abstractNumId w:val="2"/>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8"/>
  </w:num>
  <w:num w:numId="22">
    <w:abstractNumId w:val="29"/>
  </w:num>
  <w:num w:numId="23">
    <w:abstractNumId w:val="37"/>
  </w:num>
  <w:num w:numId="24">
    <w:abstractNumId w:val="33"/>
  </w:num>
  <w:num w:numId="25">
    <w:abstractNumId w:val="32"/>
  </w:num>
  <w:num w:numId="26">
    <w:abstractNumId w:val="38"/>
  </w:num>
  <w:num w:numId="27">
    <w:abstractNumId w:val="11"/>
  </w:num>
  <w:num w:numId="28">
    <w:abstractNumId w:val="10"/>
  </w:num>
  <w:num w:numId="29">
    <w:abstractNumId w:val="24"/>
  </w:num>
  <w:num w:numId="30">
    <w:abstractNumId w:val="42"/>
  </w:num>
  <w:num w:numId="31">
    <w:abstractNumId w:val="16"/>
  </w:num>
  <w:num w:numId="32">
    <w:abstractNumId w:val="6"/>
  </w:num>
  <w:num w:numId="33">
    <w:abstractNumId w:val="22"/>
  </w:num>
  <w:num w:numId="34">
    <w:abstractNumId w:val="25"/>
  </w:num>
  <w:num w:numId="35">
    <w:abstractNumId w:val="9"/>
  </w:num>
  <w:num w:numId="36">
    <w:abstractNumId w:val="20"/>
  </w:num>
  <w:num w:numId="37">
    <w:abstractNumId w:val="34"/>
  </w:num>
  <w:num w:numId="38">
    <w:abstractNumId w:val="8"/>
  </w:num>
  <w:num w:numId="39">
    <w:abstractNumId w:val="21"/>
  </w:num>
  <w:num w:numId="40">
    <w:abstractNumId w:val="39"/>
  </w:num>
  <w:num w:numId="41">
    <w:abstractNumId w:val="17"/>
  </w:num>
  <w:num w:numId="42">
    <w:abstractNumId w:val="23"/>
  </w:num>
  <w:num w:numId="43">
    <w:abstractNumId w:val="36"/>
  </w:num>
  <w:num w:numId="44">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0MjA0Njc3NDI3MDa3tDBV0lEKTi0uzszPAykwrAUAQjyz2SwAAAA="/>
  </w:docVars>
  <w:rsids>
    <w:rsidRoot w:val="009C381A"/>
    <w:rsid w:val="00002435"/>
    <w:rsid w:val="000029AB"/>
    <w:rsid w:val="00002E56"/>
    <w:rsid w:val="00002F88"/>
    <w:rsid w:val="0000358D"/>
    <w:rsid w:val="00003893"/>
    <w:rsid w:val="0000532E"/>
    <w:rsid w:val="00005F37"/>
    <w:rsid w:val="00006C57"/>
    <w:rsid w:val="00011287"/>
    <w:rsid w:val="00013A98"/>
    <w:rsid w:val="0001554A"/>
    <w:rsid w:val="00015683"/>
    <w:rsid w:val="0002029F"/>
    <w:rsid w:val="00020D6B"/>
    <w:rsid w:val="00022D58"/>
    <w:rsid w:val="00022E1F"/>
    <w:rsid w:val="0002327B"/>
    <w:rsid w:val="00023519"/>
    <w:rsid w:val="000237B7"/>
    <w:rsid w:val="0002396E"/>
    <w:rsid w:val="00023981"/>
    <w:rsid w:val="00023FA9"/>
    <w:rsid w:val="00025BCA"/>
    <w:rsid w:val="00026862"/>
    <w:rsid w:val="000268CD"/>
    <w:rsid w:val="00030697"/>
    <w:rsid w:val="00031B0D"/>
    <w:rsid w:val="00034DA3"/>
    <w:rsid w:val="000350B7"/>
    <w:rsid w:val="00035932"/>
    <w:rsid w:val="000407A9"/>
    <w:rsid w:val="00040FD3"/>
    <w:rsid w:val="000417B9"/>
    <w:rsid w:val="00041DEB"/>
    <w:rsid w:val="00042B8A"/>
    <w:rsid w:val="000444C9"/>
    <w:rsid w:val="00046561"/>
    <w:rsid w:val="00046ADA"/>
    <w:rsid w:val="000476CB"/>
    <w:rsid w:val="00050089"/>
    <w:rsid w:val="00050120"/>
    <w:rsid w:val="00050F54"/>
    <w:rsid w:val="00052464"/>
    <w:rsid w:val="00052A64"/>
    <w:rsid w:val="00052B8C"/>
    <w:rsid w:val="00053918"/>
    <w:rsid w:val="00053C4D"/>
    <w:rsid w:val="00056CCA"/>
    <w:rsid w:val="00061C51"/>
    <w:rsid w:val="00064049"/>
    <w:rsid w:val="00064DDE"/>
    <w:rsid w:val="000650D2"/>
    <w:rsid w:val="00066926"/>
    <w:rsid w:val="000715EE"/>
    <w:rsid w:val="00071679"/>
    <w:rsid w:val="000757E8"/>
    <w:rsid w:val="00076320"/>
    <w:rsid w:val="00080036"/>
    <w:rsid w:val="000802BB"/>
    <w:rsid w:val="000834E4"/>
    <w:rsid w:val="00084894"/>
    <w:rsid w:val="00084CA0"/>
    <w:rsid w:val="00085FF4"/>
    <w:rsid w:val="000863B0"/>
    <w:rsid w:val="00087419"/>
    <w:rsid w:val="0008751C"/>
    <w:rsid w:val="00087917"/>
    <w:rsid w:val="00087C56"/>
    <w:rsid w:val="00087CF1"/>
    <w:rsid w:val="00090226"/>
    <w:rsid w:val="000919A0"/>
    <w:rsid w:val="00092B69"/>
    <w:rsid w:val="000938ED"/>
    <w:rsid w:val="00094B8B"/>
    <w:rsid w:val="00096C2E"/>
    <w:rsid w:val="000975A9"/>
    <w:rsid w:val="0009774F"/>
    <w:rsid w:val="000A042D"/>
    <w:rsid w:val="000A0C99"/>
    <w:rsid w:val="000A0D3A"/>
    <w:rsid w:val="000A1593"/>
    <w:rsid w:val="000A4D51"/>
    <w:rsid w:val="000A574F"/>
    <w:rsid w:val="000A66E2"/>
    <w:rsid w:val="000A6C98"/>
    <w:rsid w:val="000B0BBF"/>
    <w:rsid w:val="000B1626"/>
    <w:rsid w:val="000B18EA"/>
    <w:rsid w:val="000B1F14"/>
    <w:rsid w:val="000B2348"/>
    <w:rsid w:val="000B4196"/>
    <w:rsid w:val="000B4990"/>
    <w:rsid w:val="000B6767"/>
    <w:rsid w:val="000B780B"/>
    <w:rsid w:val="000C0A53"/>
    <w:rsid w:val="000C0B3E"/>
    <w:rsid w:val="000C1D63"/>
    <w:rsid w:val="000C29C2"/>
    <w:rsid w:val="000C2EED"/>
    <w:rsid w:val="000C5877"/>
    <w:rsid w:val="000C7187"/>
    <w:rsid w:val="000C7FBC"/>
    <w:rsid w:val="000D0456"/>
    <w:rsid w:val="000D3AAE"/>
    <w:rsid w:val="000D3AB3"/>
    <w:rsid w:val="000D443B"/>
    <w:rsid w:val="000D4D5B"/>
    <w:rsid w:val="000D4EC4"/>
    <w:rsid w:val="000D5B87"/>
    <w:rsid w:val="000D5FD8"/>
    <w:rsid w:val="000D6FBF"/>
    <w:rsid w:val="000D738A"/>
    <w:rsid w:val="000E0E8F"/>
    <w:rsid w:val="000E20D7"/>
    <w:rsid w:val="000E26B0"/>
    <w:rsid w:val="000E33EF"/>
    <w:rsid w:val="000E3859"/>
    <w:rsid w:val="000E47EE"/>
    <w:rsid w:val="000E636F"/>
    <w:rsid w:val="000E6674"/>
    <w:rsid w:val="000E7BF4"/>
    <w:rsid w:val="000F0012"/>
    <w:rsid w:val="000F0835"/>
    <w:rsid w:val="000F28A9"/>
    <w:rsid w:val="000F3AF3"/>
    <w:rsid w:val="000F50E9"/>
    <w:rsid w:val="000F6432"/>
    <w:rsid w:val="000F6576"/>
    <w:rsid w:val="000F72C2"/>
    <w:rsid w:val="000F77C3"/>
    <w:rsid w:val="00100326"/>
    <w:rsid w:val="0010205E"/>
    <w:rsid w:val="00102071"/>
    <w:rsid w:val="001023DB"/>
    <w:rsid w:val="001023EA"/>
    <w:rsid w:val="00102BD4"/>
    <w:rsid w:val="00105561"/>
    <w:rsid w:val="00106F07"/>
    <w:rsid w:val="001071C9"/>
    <w:rsid w:val="00107D6A"/>
    <w:rsid w:val="00110A4D"/>
    <w:rsid w:val="0011152B"/>
    <w:rsid w:val="00112AA9"/>
    <w:rsid w:val="00112DE7"/>
    <w:rsid w:val="00114D9D"/>
    <w:rsid w:val="00115AFD"/>
    <w:rsid w:val="00115FCE"/>
    <w:rsid w:val="00116E00"/>
    <w:rsid w:val="00121C8B"/>
    <w:rsid w:val="00122672"/>
    <w:rsid w:val="00122DF8"/>
    <w:rsid w:val="00124A81"/>
    <w:rsid w:val="00125AA3"/>
    <w:rsid w:val="00125B22"/>
    <w:rsid w:val="00126ECF"/>
    <w:rsid w:val="001277DB"/>
    <w:rsid w:val="00127AF6"/>
    <w:rsid w:val="0013085A"/>
    <w:rsid w:val="00130D28"/>
    <w:rsid w:val="00131088"/>
    <w:rsid w:val="0013289A"/>
    <w:rsid w:val="00133888"/>
    <w:rsid w:val="001341EC"/>
    <w:rsid w:val="00135720"/>
    <w:rsid w:val="00136203"/>
    <w:rsid w:val="00136873"/>
    <w:rsid w:val="001376E1"/>
    <w:rsid w:val="00141884"/>
    <w:rsid w:val="001420D3"/>
    <w:rsid w:val="00143B8A"/>
    <w:rsid w:val="001447B7"/>
    <w:rsid w:val="0014486F"/>
    <w:rsid w:val="00144BF5"/>
    <w:rsid w:val="00145E3F"/>
    <w:rsid w:val="00146CD2"/>
    <w:rsid w:val="00146F87"/>
    <w:rsid w:val="001475CF"/>
    <w:rsid w:val="001479A2"/>
    <w:rsid w:val="001504A2"/>
    <w:rsid w:val="001518EF"/>
    <w:rsid w:val="00153841"/>
    <w:rsid w:val="001554BE"/>
    <w:rsid w:val="00156D14"/>
    <w:rsid w:val="00157DC4"/>
    <w:rsid w:val="001620C6"/>
    <w:rsid w:val="00162B03"/>
    <w:rsid w:val="0016341B"/>
    <w:rsid w:val="00163DCE"/>
    <w:rsid w:val="00164A16"/>
    <w:rsid w:val="00165055"/>
    <w:rsid w:val="00165AF1"/>
    <w:rsid w:val="00165CDC"/>
    <w:rsid w:val="00165D93"/>
    <w:rsid w:val="00166E59"/>
    <w:rsid w:val="0017002D"/>
    <w:rsid w:val="001705F6"/>
    <w:rsid w:val="001710C6"/>
    <w:rsid w:val="00171F28"/>
    <w:rsid w:val="00173333"/>
    <w:rsid w:val="001741F7"/>
    <w:rsid w:val="0017543A"/>
    <w:rsid w:val="0017586D"/>
    <w:rsid w:val="00175E29"/>
    <w:rsid w:val="0017685E"/>
    <w:rsid w:val="00180CD6"/>
    <w:rsid w:val="001819DC"/>
    <w:rsid w:val="00185291"/>
    <w:rsid w:val="00185AA6"/>
    <w:rsid w:val="0019141D"/>
    <w:rsid w:val="0019243E"/>
    <w:rsid w:val="001924AD"/>
    <w:rsid w:val="00194618"/>
    <w:rsid w:val="00194F6B"/>
    <w:rsid w:val="00197020"/>
    <w:rsid w:val="001A0C8E"/>
    <w:rsid w:val="001A3984"/>
    <w:rsid w:val="001A5E8C"/>
    <w:rsid w:val="001A6C5C"/>
    <w:rsid w:val="001B0ADE"/>
    <w:rsid w:val="001B0FB0"/>
    <w:rsid w:val="001B49A4"/>
    <w:rsid w:val="001B7D98"/>
    <w:rsid w:val="001C0371"/>
    <w:rsid w:val="001C0F07"/>
    <w:rsid w:val="001C10D3"/>
    <w:rsid w:val="001C16DA"/>
    <w:rsid w:val="001C1D7E"/>
    <w:rsid w:val="001C3AFD"/>
    <w:rsid w:val="001C51EB"/>
    <w:rsid w:val="001D07C0"/>
    <w:rsid w:val="001D19F9"/>
    <w:rsid w:val="001D1CB9"/>
    <w:rsid w:val="001D1E46"/>
    <w:rsid w:val="001D23F8"/>
    <w:rsid w:val="001D522D"/>
    <w:rsid w:val="001D58B0"/>
    <w:rsid w:val="001D5BB6"/>
    <w:rsid w:val="001D5C7D"/>
    <w:rsid w:val="001D6208"/>
    <w:rsid w:val="001E06CF"/>
    <w:rsid w:val="001E06FF"/>
    <w:rsid w:val="001E20DC"/>
    <w:rsid w:val="001E357F"/>
    <w:rsid w:val="001E4817"/>
    <w:rsid w:val="001E4EE7"/>
    <w:rsid w:val="001E5A69"/>
    <w:rsid w:val="001E6A2B"/>
    <w:rsid w:val="001F2745"/>
    <w:rsid w:val="001F2B01"/>
    <w:rsid w:val="001F4D16"/>
    <w:rsid w:val="001F50A5"/>
    <w:rsid w:val="001F5734"/>
    <w:rsid w:val="001F6DD4"/>
    <w:rsid w:val="00200259"/>
    <w:rsid w:val="002002E5"/>
    <w:rsid w:val="002004A0"/>
    <w:rsid w:val="00200C2C"/>
    <w:rsid w:val="002020B5"/>
    <w:rsid w:val="00202F2F"/>
    <w:rsid w:val="0020349D"/>
    <w:rsid w:val="00203EF8"/>
    <w:rsid w:val="002062E8"/>
    <w:rsid w:val="00206FAC"/>
    <w:rsid w:val="0020770B"/>
    <w:rsid w:val="002105E5"/>
    <w:rsid w:val="002106AD"/>
    <w:rsid w:val="00210839"/>
    <w:rsid w:val="0021099F"/>
    <w:rsid w:val="00210A36"/>
    <w:rsid w:val="00211568"/>
    <w:rsid w:val="0021256B"/>
    <w:rsid w:val="002129AC"/>
    <w:rsid w:val="00214859"/>
    <w:rsid w:val="00215ABD"/>
    <w:rsid w:val="0021668B"/>
    <w:rsid w:val="002166FB"/>
    <w:rsid w:val="00216E4E"/>
    <w:rsid w:val="0021742C"/>
    <w:rsid w:val="002203EE"/>
    <w:rsid w:val="002205D0"/>
    <w:rsid w:val="0022113C"/>
    <w:rsid w:val="002216FC"/>
    <w:rsid w:val="00223413"/>
    <w:rsid w:val="00224C55"/>
    <w:rsid w:val="00224CA8"/>
    <w:rsid w:val="00224E1F"/>
    <w:rsid w:val="00227029"/>
    <w:rsid w:val="00230D76"/>
    <w:rsid w:val="00231DC1"/>
    <w:rsid w:val="00232F92"/>
    <w:rsid w:val="002357F8"/>
    <w:rsid w:val="00241783"/>
    <w:rsid w:val="002423F1"/>
    <w:rsid w:val="00242CF7"/>
    <w:rsid w:val="00244FAE"/>
    <w:rsid w:val="00245E83"/>
    <w:rsid w:val="00246752"/>
    <w:rsid w:val="00246955"/>
    <w:rsid w:val="002471A2"/>
    <w:rsid w:val="00247EF3"/>
    <w:rsid w:val="00251A05"/>
    <w:rsid w:val="00253832"/>
    <w:rsid w:val="00253979"/>
    <w:rsid w:val="00255552"/>
    <w:rsid w:val="002577EB"/>
    <w:rsid w:val="00260177"/>
    <w:rsid w:val="0026020E"/>
    <w:rsid w:val="002602D5"/>
    <w:rsid w:val="00261466"/>
    <w:rsid w:val="00261B5A"/>
    <w:rsid w:val="00262D4C"/>
    <w:rsid w:val="00263C1F"/>
    <w:rsid w:val="00266300"/>
    <w:rsid w:val="0026777C"/>
    <w:rsid w:val="00271023"/>
    <w:rsid w:val="002710B1"/>
    <w:rsid w:val="00271ED2"/>
    <w:rsid w:val="002739B9"/>
    <w:rsid w:val="0027421F"/>
    <w:rsid w:val="002744E3"/>
    <w:rsid w:val="00275D56"/>
    <w:rsid w:val="0027790E"/>
    <w:rsid w:val="002814F7"/>
    <w:rsid w:val="00281FCE"/>
    <w:rsid w:val="002821B7"/>
    <w:rsid w:val="0028248A"/>
    <w:rsid w:val="00282DAF"/>
    <w:rsid w:val="00286A48"/>
    <w:rsid w:val="00287F5E"/>
    <w:rsid w:val="00290B9E"/>
    <w:rsid w:val="002920AD"/>
    <w:rsid w:val="0029351E"/>
    <w:rsid w:val="002937F0"/>
    <w:rsid w:val="00295458"/>
    <w:rsid w:val="0029591C"/>
    <w:rsid w:val="002974C3"/>
    <w:rsid w:val="00297626"/>
    <w:rsid w:val="00297896"/>
    <w:rsid w:val="002A0EAE"/>
    <w:rsid w:val="002A1CD0"/>
    <w:rsid w:val="002A250C"/>
    <w:rsid w:val="002A4569"/>
    <w:rsid w:val="002A7ACC"/>
    <w:rsid w:val="002B019C"/>
    <w:rsid w:val="002B11A2"/>
    <w:rsid w:val="002B14BE"/>
    <w:rsid w:val="002B1FB5"/>
    <w:rsid w:val="002B4336"/>
    <w:rsid w:val="002B479E"/>
    <w:rsid w:val="002B47C1"/>
    <w:rsid w:val="002B48FD"/>
    <w:rsid w:val="002B4A78"/>
    <w:rsid w:val="002B5DB7"/>
    <w:rsid w:val="002B622B"/>
    <w:rsid w:val="002B62C8"/>
    <w:rsid w:val="002B7372"/>
    <w:rsid w:val="002B786D"/>
    <w:rsid w:val="002C2053"/>
    <w:rsid w:val="002C20A4"/>
    <w:rsid w:val="002C2AAD"/>
    <w:rsid w:val="002C5E4A"/>
    <w:rsid w:val="002C6331"/>
    <w:rsid w:val="002C712F"/>
    <w:rsid w:val="002D10D9"/>
    <w:rsid w:val="002D1E47"/>
    <w:rsid w:val="002D1F00"/>
    <w:rsid w:val="002D1F28"/>
    <w:rsid w:val="002D231D"/>
    <w:rsid w:val="002D6429"/>
    <w:rsid w:val="002D6C12"/>
    <w:rsid w:val="002D72C6"/>
    <w:rsid w:val="002E0C1F"/>
    <w:rsid w:val="002E0D65"/>
    <w:rsid w:val="002E11B5"/>
    <w:rsid w:val="002E18C6"/>
    <w:rsid w:val="002E19AF"/>
    <w:rsid w:val="002E2B60"/>
    <w:rsid w:val="002E4CF4"/>
    <w:rsid w:val="002E4DDC"/>
    <w:rsid w:val="002E50B1"/>
    <w:rsid w:val="002E524A"/>
    <w:rsid w:val="002E56DD"/>
    <w:rsid w:val="002E6562"/>
    <w:rsid w:val="002E71D1"/>
    <w:rsid w:val="002E736B"/>
    <w:rsid w:val="002E7A29"/>
    <w:rsid w:val="002F0426"/>
    <w:rsid w:val="002F06C8"/>
    <w:rsid w:val="002F084C"/>
    <w:rsid w:val="002F0C9D"/>
    <w:rsid w:val="002F19AD"/>
    <w:rsid w:val="002F261D"/>
    <w:rsid w:val="002F450C"/>
    <w:rsid w:val="002F50AA"/>
    <w:rsid w:val="002F596D"/>
    <w:rsid w:val="002F6636"/>
    <w:rsid w:val="002F726B"/>
    <w:rsid w:val="00303436"/>
    <w:rsid w:val="00304B97"/>
    <w:rsid w:val="00305D22"/>
    <w:rsid w:val="00305EB3"/>
    <w:rsid w:val="00306B91"/>
    <w:rsid w:val="0030797A"/>
    <w:rsid w:val="00314001"/>
    <w:rsid w:val="003140DD"/>
    <w:rsid w:val="00314D83"/>
    <w:rsid w:val="00316768"/>
    <w:rsid w:val="00316914"/>
    <w:rsid w:val="00316C42"/>
    <w:rsid w:val="0032169A"/>
    <w:rsid w:val="00322290"/>
    <w:rsid w:val="00322FE0"/>
    <w:rsid w:val="00323235"/>
    <w:rsid w:val="00324224"/>
    <w:rsid w:val="00324E3D"/>
    <w:rsid w:val="003250E1"/>
    <w:rsid w:val="0032540F"/>
    <w:rsid w:val="003258CC"/>
    <w:rsid w:val="00326070"/>
    <w:rsid w:val="003271AE"/>
    <w:rsid w:val="0033254A"/>
    <w:rsid w:val="003334A9"/>
    <w:rsid w:val="00334286"/>
    <w:rsid w:val="00335884"/>
    <w:rsid w:val="00336E77"/>
    <w:rsid w:val="0033707B"/>
    <w:rsid w:val="003376D3"/>
    <w:rsid w:val="00337ACC"/>
    <w:rsid w:val="00341C98"/>
    <w:rsid w:val="003428CD"/>
    <w:rsid w:val="00342DE1"/>
    <w:rsid w:val="00343454"/>
    <w:rsid w:val="003438E7"/>
    <w:rsid w:val="00343F5C"/>
    <w:rsid w:val="003443BF"/>
    <w:rsid w:val="00346B15"/>
    <w:rsid w:val="00346F0F"/>
    <w:rsid w:val="0034734E"/>
    <w:rsid w:val="003501F0"/>
    <w:rsid w:val="003504A7"/>
    <w:rsid w:val="00352DC0"/>
    <w:rsid w:val="003531F1"/>
    <w:rsid w:val="003533EA"/>
    <w:rsid w:val="00354012"/>
    <w:rsid w:val="00354219"/>
    <w:rsid w:val="00355B5A"/>
    <w:rsid w:val="0035654C"/>
    <w:rsid w:val="0035691B"/>
    <w:rsid w:val="003570B4"/>
    <w:rsid w:val="00357B6C"/>
    <w:rsid w:val="00360B41"/>
    <w:rsid w:val="00361022"/>
    <w:rsid w:val="00361C88"/>
    <w:rsid w:val="003628F3"/>
    <w:rsid w:val="003657E7"/>
    <w:rsid w:val="003701D7"/>
    <w:rsid w:val="00371982"/>
    <w:rsid w:val="00371BC8"/>
    <w:rsid w:val="00372089"/>
    <w:rsid w:val="003726F6"/>
    <w:rsid w:val="00373023"/>
    <w:rsid w:val="00373515"/>
    <w:rsid w:val="00374B26"/>
    <w:rsid w:val="00374CBF"/>
    <w:rsid w:val="0037511F"/>
    <w:rsid w:val="003756AA"/>
    <w:rsid w:val="003773E8"/>
    <w:rsid w:val="00377658"/>
    <w:rsid w:val="00377FAB"/>
    <w:rsid w:val="00381101"/>
    <w:rsid w:val="0038130C"/>
    <w:rsid w:val="00382072"/>
    <w:rsid w:val="0038378D"/>
    <w:rsid w:val="00383858"/>
    <w:rsid w:val="00385471"/>
    <w:rsid w:val="00385524"/>
    <w:rsid w:val="00387E76"/>
    <w:rsid w:val="00390E2C"/>
    <w:rsid w:val="00392F82"/>
    <w:rsid w:val="00393EBD"/>
    <w:rsid w:val="003957AA"/>
    <w:rsid w:val="00396286"/>
    <w:rsid w:val="00396DC4"/>
    <w:rsid w:val="003A0799"/>
    <w:rsid w:val="003A1F4C"/>
    <w:rsid w:val="003A2B5B"/>
    <w:rsid w:val="003A2B8C"/>
    <w:rsid w:val="003A3639"/>
    <w:rsid w:val="003A49A1"/>
    <w:rsid w:val="003A502E"/>
    <w:rsid w:val="003A5456"/>
    <w:rsid w:val="003A5C50"/>
    <w:rsid w:val="003A6754"/>
    <w:rsid w:val="003B2502"/>
    <w:rsid w:val="003B2CE1"/>
    <w:rsid w:val="003B4CF9"/>
    <w:rsid w:val="003B5107"/>
    <w:rsid w:val="003B5188"/>
    <w:rsid w:val="003B55E1"/>
    <w:rsid w:val="003C0266"/>
    <w:rsid w:val="003C0739"/>
    <w:rsid w:val="003C0DA5"/>
    <w:rsid w:val="003C3B21"/>
    <w:rsid w:val="003C4E8F"/>
    <w:rsid w:val="003C7696"/>
    <w:rsid w:val="003D0A9C"/>
    <w:rsid w:val="003D29D0"/>
    <w:rsid w:val="003D317E"/>
    <w:rsid w:val="003D368C"/>
    <w:rsid w:val="003D6782"/>
    <w:rsid w:val="003D738C"/>
    <w:rsid w:val="003D7B2C"/>
    <w:rsid w:val="003D7C09"/>
    <w:rsid w:val="003E0346"/>
    <w:rsid w:val="003E0872"/>
    <w:rsid w:val="003E1558"/>
    <w:rsid w:val="003E1F17"/>
    <w:rsid w:val="003E3299"/>
    <w:rsid w:val="003E3C60"/>
    <w:rsid w:val="003E61E2"/>
    <w:rsid w:val="003E62B0"/>
    <w:rsid w:val="003E72FC"/>
    <w:rsid w:val="003F1E0C"/>
    <w:rsid w:val="003F340D"/>
    <w:rsid w:val="003F64D2"/>
    <w:rsid w:val="003F6A8B"/>
    <w:rsid w:val="00400861"/>
    <w:rsid w:val="00401F9E"/>
    <w:rsid w:val="0040329C"/>
    <w:rsid w:val="00405622"/>
    <w:rsid w:val="00406C7E"/>
    <w:rsid w:val="00406FAD"/>
    <w:rsid w:val="004070B0"/>
    <w:rsid w:val="00407C89"/>
    <w:rsid w:val="00407DDA"/>
    <w:rsid w:val="00410802"/>
    <w:rsid w:val="00412464"/>
    <w:rsid w:val="00412C9E"/>
    <w:rsid w:val="004131A5"/>
    <w:rsid w:val="004167F6"/>
    <w:rsid w:val="004218CD"/>
    <w:rsid w:val="004262B1"/>
    <w:rsid w:val="00430884"/>
    <w:rsid w:val="00431CB6"/>
    <w:rsid w:val="004331CB"/>
    <w:rsid w:val="00433B73"/>
    <w:rsid w:val="00433D22"/>
    <w:rsid w:val="00434DFB"/>
    <w:rsid w:val="00435164"/>
    <w:rsid w:val="004364D2"/>
    <w:rsid w:val="00437138"/>
    <w:rsid w:val="004374F9"/>
    <w:rsid w:val="00437C01"/>
    <w:rsid w:val="00437E9C"/>
    <w:rsid w:val="00437F97"/>
    <w:rsid w:val="004406C0"/>
    <w:rsid w:val="00441387"/>
    <w:rsid w:val="00441FDF"/>
    <w:rsid w:val="004424E0"/>
    <w:rsid w:val="004473D2"/>
    <w:rsid w:val="0044756E"/>
    <w:rsid w:val="0044763F"/>
    <w:rsid w:val="00452B11"/>
    <w:rsid w:val="00452FBC"/>
    <w:rsid w:val="004543FA"/>
    <w:rsid w:val="00455260"/>
    <w:rsid w:val="00456401"/>
    <w:rsid w:val="00456AA4"/>
    <w:rsid w:val="00457459"/>
    <w:rsid w:val="00457ACC"/>
    <w:rsid w:val="00460A9A"/>
    <w:rsid w:val="00460E1F"/>
    <w:rsid w:val="004613FF"/>
    <w:rsid w:val="004634E1"/>
    <w:rsid w:val="00463E1B"/>
    <w:rsid w:val="0046405B"/>
    <w:rsid w:val="00464CB9"/>
    <w:rsid w:val="00464F81"/>
    <w:rsid w:val="00466822"/>
    <w:rsid w:val="004676F6"/>
    <w:rsid w:val="004715DB"/>
    <w:rsid w:val="00472FD0"/>
    <w:rsid w:val="00473AA4"/>
    <w:rsid w:val="00474007"/>
    <w:rsid w:val="00474DBE"/>
    <w:rsid w:val="00475BFB"/>
    <w:rsid w:val="00476879"/>
    <w:rsid w:val="00477CA8"/>
    <w:rsid w:val="00477E98"/>
    <w:rsid w:val="0048181C"/>
    <w:rsid w:val="00481983"/>
    <w:rsid w:val="00481B76"/>
    <w:rsid w:val="00481BEB"/>
    <w:rsid w:val="00481F44"/>
    <w:rsid w:val="0048324C"/>
    <w:rsid w:val="00484181"/>
    <w:rsid w:val="00484F97"/>
    <w:rsid w:val="00485264"/>
    <w:rsid w:val="0048540E"/>
    <w:rsid w:val="00485C6B"/>
    <w:rsid w:val="004861BA"/>
    <w:rsid w:val="00487336"/>
    <w:rsid w:val="0048757B"/>
    <w:rsid w:val="004921B1"/>
    <w:rsid w:val="004935AF"/>
    <w:rsid w:val="00493C96"/>
    <w:rsid w:val="00494C03"/>
    <w:rsid w:val="00494F62"/>
    <w:rsid w:val="004960B4"/>
    <w:rsid w:val="004964C4"/>
    <w:rsid w:val="00496815"/>
    <w:rsid w:val="00497647"/>
    <w:rsid w:val="004A06BE"/>
    <w:rsid w:val="004A1E7F"/>
    <w:rsid w:val="004A3127"/>
    <w:rsid w:val="004A4049"/>
    <w:rsid w:val="004A41C5"/>
    <w:rsid w:val="004A4E71"/>
    <w:rsid w:val="004A4FB5"/>
    <w:rsid w:val="004A547F"/>
    <w:rsid w:val="004A5AA7"/>
    <w:rsid w:val="004A5E51"/>
    <w:rsid w:val="004A62C5"/>
    <w:rsid w:val="004A6396"/>
    <w:rsid w:val="004A6AE5"/>
    <w:rsid w:val="004A6CAF"/>
    <w:rsid w:val="004A7AEF"/>
    <w:rsid w:val="004B0490"/>
    <w:rsid w:val="004B0F1E"/>
    <w:rsid w:val="004B12E8"/>
    <w:rsid w:val="004B1CBA"/>
    <w:rsid w:val="004B2BC5"/>
    <w:rsid w:val="004B2DD5"/>
    <w:rsid w:val="004B576F"/>
    <w:rsid w:val="004B598B"/>
    <w:rsid w:val="004B5DDE"/>
    <w:rsid w:val="004B6B1D"/>
    <w:rsid w:val="004B6D3F"/>
    <w:rsid w:val="004B7CC4"/>
    <w:rsid w:val="004B7E32"/>
    <w:rsid w:val="004C3195"/>
    <w:rsid w:val="004C3D9A"/>
    <w:rsid w:val="004C44E2"/>
    <w:rsid w:val="004D2C0B"/>
    <w:rsid w:val="004D2D65"/>
    <w:rsid w:val="004D5C96"/>
    <w:rsid w:val="004D6084"/>
    <w:rsid w:val="004D6FBE"/>
    <w:rsid w:val="004D73B2"/>
    <w:rsid w:val="004E07FD"/>
    <w:rsid w:val="004E1149"/>
    <w:rsid w:val="004E2028"/>
    <w:rsid w:val="004E25CA"/>
    <w:rsid w:val="004E2AD7"/>
    <w:rsid w:val="004E348C"/>
    <w:rsid w:val="004E4FA0"/>
    <w:rsid w:val="004E662F"/>
    <w:rsid w:val="004E66BB"/>
    <w:rsid w:val="004F1966"/>
    <w:rsid w:val="004F1E10"/>
    <w:rsid w:val="004F26B4"/>
    <w:rsid w:val="004F4B7A"/>
    <w:rsid w:val="004F5236"/>
    <w:rsid w:val="004F5878"/>
    <w:rsid w:val="004F655E"/>
    <w:rsid w:val="005003F4"/>
    <w:rsid w:val="0050095C"/>
    <w:rsid w:val="00502065"/>
    <w:rsid w:val="005042DF"/>
    <w:rsid w:val="00504E4B"/>
    <w:rsid w:val="005052B3"/>
    <w:rsid w:val="005058EC"/>
    <w:rsid w:val="00505EB5"/>
    <w:rsid w:val="00506EF4"/>
    <w:rsid w:val="00506FBA"/>
    <w:rsid w:val="005071F3"/>
    <w:rsid w:val="0051063D"/>
    <w:rsid w:val="00510D21"/>
    <w:rsid w:val="00512924"/>
    <w:rsid w:val="00512F92"/>
    <w:rsid w:val="00513114"/>
    <w:rsid w:val="00515693"/>
    <w:rsid w:val="00515F65"/>
    <w:rsid w:val="00516F57"/>
    <w:rsid w:val="00517325"/>
    <w:rsid w:val="00521A0D"/>
    <w:rsid w:val="00522D95"/>
    <w:rsid w:val="0052356A"/>
    <w:rsid w:val="00523CF8"/>
    <w:rsid w:val="00525070"/>
    <w:rsid w:val="00527E78"/>
    <w:rsid w:val="005308E9"/>
    <w:rsid w:val="00530F63"/>
    <w:rsid w:val="0053159D"/>
    <w:rsid w:val="00531FA4"/>
    <w:rsid w:val="00532897"/>
    <w:rsid w:val="00533F78"/>
    <w:rsid w:val="00534B4C"/>
    <w:rsid w:val="005371DC"/>
    <w:rsid w:val="005403E0"/>
    <w:rsid w:val="0054170C"/>
    <w:rsid w:val="0054277A"/>
    <w:rsid w:val="00542EB2"/>
    <w:rsid w:val="0054401A"/>
    <w:rsid w:val="00544F73"/>
    <w:rsid w:val="005458B1"/>
    <w:rsid w:val="00546763"/>
    <w:rsid w:val="00546D7E"/>
    <w:rsid w:val="0054729C"/>
    <w:rsid w:val="005476EB"/>
    <w:rsid w:val="00547D36"/>
    <w:rsid w:val="005501AA"/>
    <w:rsid w:val="00550486"/>
    <w:rsid w:val="00550514"/>
    <w:rsid w:val="005508E7"/>
    <w:rsid w:val="00550D23"/>
    <w:rsid w:val="00552BE8"/>
    <w:rsid w:val="0055324A"/>
    <w:rsid w:val="00553A55"/>
    <w:rsid w:val="00553D02"/>
    <w:rsid w:val="00554022"/>
    <w:rsid w:val="00554EB8"/>
    <w:rsid w:val="00555826"/>
    <w:rsid w:val="00556AE5"/>
    <w:rsid w:val="00560068"/>
    <w:rsid w:val="00560171"/>
    <w:rsid w:val="00562683"/>
    <w:rsid w:val="00564F50"/>
    <w:rsid w:val="005650BE"/>
    <w:rsid w:val="00565B93"/>
    <w:rsid w:val="0056612F"/>
    <w:rsid w:val="00566507"/>
    <w:rsid w:val="00566AFE"/>
    <w:rsid w:val="00567BAF"/>
    <w:rsid w:val="005704AB"/>
    <w:rsid w:val="005757D1"/>
    <w:rsid w:val="005757DA"/>
    <w:rsid w:val="00575EE0"/>
    <w:rsid w:val="00577B78"/>
    <w:rsid w:val="00581E71"/>
    <w:rsid w:val="00582492"/>
    <w:rsid w:val="005831FC"/>
    <w:rsid w:val="005869B1"/>
    <w:rsid w:val="0059172D"/>
    <w:rsid w:val="00591FBB"/>
    <w:rsid w:val="00592A73"/>
    <w:rsid w:val="00593C04"/>
    <w:rsid w:val="00595A1B"/>
    <w:rsid w:val="00597AD1"/>
    <w:rsid w:val="005A046A"/>
    <w:rsid w:val="005A1BB0"/>
    <w:rsid w:val="005A218A"/>
    <w:rsid w:val="005A236C"/>
    <w:rsid w:val="005A25C6"/>
    <w:rsid w:val="005A5842"/>
    <w:rsid w:val="005A6109"/>
    <w:rsid w:val="005B067A"/>
    <w:rsid w:val="005B06E3"/>
    <w:rsid w:val="005B1D32"/>
    <w:rsid w:val="005B23E3"/>
    <w:rsid w:val="005B4419"/>
    <w:rsid w:val="005B5813"/>
    <w:rsid w:val="005B7C38"/>
    <w:rsid w:val="005C0B34"/>
    <w:rsid w:val="005C0CC4"/>
    <w:rsid w:val="005C100E"/>
    <w:rsid w:val="005C2E7B"/>
    <w:rsid w:val="005C471B"/>
    <w:rsid w:val="005C4957"/>
    <w:rsid w:val="005C6C62"/>
    <w:rsid w:val="005C7464"/>
    <w:rsid w:val="005C7A4D"/>
    <w:rsid w:val="005D17C8"/>
    <w:rsid w:val="005D1C5A"/>
    <w:rsid w:val="005D494E"/>
    <w:rsid w:val="005D4D7D"/>
    <w:rsid w:val="005D54F5"/>
    <w:rsid w:val="005D6512"/>
    <w:rsid w:val="005D69A7"/>
    <w:rsid w:val="005E26AD"/>
    <w:rsid w:val="005E3877"/>
    <w:rsid w:val="005E4695"/>
    <w:rsid w:val="005E5740"/>
    <w:rsid w:val="005E58F0"/>
    <w:rsid w:val="005E5A51"/>
    <w:rsid w:val="005E5EBA"/>
    <w:rsid w:val="005E5EEE"/>
    <w:rsid w:val="005E5F90"/>
    <w:rsid w:val="005E6BF5"/>
    <w:rsid w:val="005E78D9"/>
    <w:rsid w:val="005F18C2"/>
    <w:rsid w:val="005F216F"/>
    <w:rsid w:val="005F427A"/>
    <w:rsid w:val="005F4F5A"/>
    <w:rsid w:val="005F5119"/>
    <w:rsid w:val="005F546E"/>
    <w:rsid w:val="005F5814"/>
    <w:rsid w:val="005F5A23"/>
    <w:rsid w:val="005F5F55"/>
    <w:rsid w:val="005F66E4"/>
    <w:rsid w:val="005F7E56"/>
    <w:rsid w:val="006005BF"/>
    <w:rsid w:val="006018C4"/>
    <w:rsid w:val="00601E32"/>
    <w:rsid w:val="00603049"/>
    <w:rsid w:val="0060788D"/>
    <w:rsid w:val="0061080D"/>
    <w:rsid w:val="00612180"/>
    <w:rsid w:val="006124E5"/>
    <w:rsid w:val="006125BC"/>
    <w:rsid w:val="00612FF4"/>
    <w:rsid w:val="0061396B"/>
    <w:rsid w:val="00613A5F"/>
    <w:rsid w:val="00615303"/>
    <w:rsid w:val="0061682C"/>
    <w:rsid w:val="00620A24"/>
    <w:rsid w:val="006213C4"/>
    <w:rsid w:val="00621436"/>
    <w:rsid w:val="00622B82"/>
    <w:rsid w:val="00622C05"/>
    <w:rsid w:val="0062522B"/>
    <w:rsid w:val="0062627C"/>
    <w:rsid w:val="0063086A"/>
    <w:rsid w:val="00630A51"/>
    <w:rsid w:val="00633B44"/>
    <w:rsid w:val="00633CB7"/>
    <w:rsid w:val="0063400B"/>
    <w:rsid w:val="006369A5"/>
    <w:rsid w:val="006372B5"/>
    <w:rsid w:val="006376D5"/>
    <w:rsid w:val="00640E65"/>
    <w:rsid w:val="00641905"/>
    <w:rsid w:val="00643128"/>
    <w:rsid w:val="006466BC"/>
    <w:rsid w:val="0064685A"/>
    <w:rsid w:val="0065487E"/>
    <w:rsid w:val="006549EF"/>
    <w:rsid w:val="00654D4A"/>
    <w:rsid w:val="00656382"/>
    <w:rsid w:val="006600CF"/>
    <w:rsid w:val="00660848"/>
    <w:rsid w:val="00661D8B"/>
    <w:rsid w:val="00662783"/>
    <w:rsid w:val="00662D88"/>
    <w:rsid w:val="00662ED0"/>
    <w:rsid w:val="00663B81"/>
    <w:rsid w:val="00663F90"/>
    <w:rsid w:val="006643EC"/>
    <w:rsid w:val="00664501"/>
    <w:rsid w:val="00664BD3"/>
    <w:rsid w:val="00665236"/>
    <w:rsid w:val="00665328"/>
    <w:rsid w:val="0066598C"/>
    <w:rsid w:val="00665EB0"/>
    <w:rsid w:val="00666742"/>
    <w:rsid w:val="00672C15"/>
    <w:rsid w:val="006735B9"/>
    <w:rsid w:val="0067421C"/>
    <w:rsid w:val="00675A23"/>
    <w:rsid w:val="00675EA3"/>
    <w:rsid w:val="006770F5"/>
    <w:rsid w:val="006776FC"/>
    <w:rsid w:val="00677AD8"/>
    <w:rsid w:val="006810E8"/>
    <w:rsid w:val="00681158"/>
    <w:rsid w:val="0068126D"/>
    <w:rsid w:val="006816B4"/>
    <w:rsid w:val="00684F2D"/>
    <w:rsid w:val="00685453"/>
    <w:rsid w:val="00685A14"/>
    <w:rsid w:val="00686090"/>
    <w:rsid w:val="0068684F"/>
    <w:rsid w:val="00687EA1"/>
    <w:rsid w:val="00690EE4"/>
    <w:rsid w:val="006915F5"/>
    <w:rsid w:val="00691876"/>
    <w:rsid w:val="00693628"/>
    <w:rsid w:val="006941B4"/>
    <w:rsid w:val="00694989"/>
    <w:rsid w:val="0069653D"/>
    <w:rsid w:val="00696F9A"/>
    <w:rsid w:val="00697E2B"/>
    <w:rsid w:val="006A0777"/>
    <w:rsid w:val="006A1059"/>
    <w:rsid w:val="006A10DF"/>
    <w:rsid w:val="006A1A7D"/>
    <w:rsid w:val="006A1FCE"/>
    <w:rsid w:val="006A276E"/>
    <w:rsid w:val="006A38D5"/>
    <w:rsid w:val="006A39CE"/>
    <w:rsid w:val="006A4B0D"/>
    <w:rsid w:val="006A6C85"/>
    <w:rsid w:val="006A7220"/>
    <w:rsid w:val="006A77E2"/>
    <w:rsid w:val="006B2B7C"/>
    <w:rsid w:val="006B316D"/>
    <w:rsid w:val="006B3975"/>
    <w:rsid w:val="006B58A1"/>
    <w:rsid w:val="006B5F1F"/>
    <w:rsid w:val="006B61A2"/>
    <w:rsid w:val="006B6533"/>
    <w:rsid w:val="006B7336"/>
    <w:rsid w:val="006B78B2"/>
    <w:rsid w:val="006B7E40"/>
    <w:rsid w:val="006C142B"/>
    <w:rsid w:val="006C1BB2"/>
    <w:rsid w:val="006C2202"/>
    <w:rsid w:val="006C2259"/>
    <w:rsid w:val="006C42B5"/>
    <w:rsid w:val="006C4A89"/>
    <w:rsid w:val="006C52E0"/>
    <w:rsid w:val="006C699C"/>
    <w:rsid w:val="006C76DF"/>
    <w:rsid w:val="006C7D17"/>
    <w:rsid w:val="006D0BD3"/>
    <w:rsid w:val="006D1EAD"/>
    <w:rsid w:val="006D2072"/>
    <w:rsid w:val="006D4C50"/>
    <w:rsid w:val="006D4F12"/>
    <w:rsid w:val="006D5A1A"/>
    <w:rsid w:val="006D5AC6"/>
    <w:rsid w:val="006D62C7"/>
    <w:rsid w:val="006D6E4F"/>
    <w:rsid w:val="006D77F8"/>
    <w:rsid w:val="006E2A01"/>
    <w:rsid w:val="006E3785"/>
    <w:rsid w:val="006E5144"/>
    <w:rsid w:val="006E54F9"/>
    <w:rsid w:val="006E637C"/>
    <w:rsid w:val="006E6C03"/>
    <w:rsid w:val="006F08E9"/>
    <w:rsid w:val="006F0E88"/>
    <w:rsid w:val="006F18CF"/>
    <w:rsid w:val="006F3678"/>
    <w:rsid w:val="006F3B64"/>
    <w:rsid w:val="006F3CA2"/>
    <w:rsid w:val="006F4323"/>
    <w:rsid w:val="006F4A06"/>
    <w:rsid w:val="006F5061"/>
    <w:rsid w:val="006F562B"/>
    <w:rsid w:val="006F627A"/>
    <w:rsid w:val="006F634C"/>
    <w:rsid w:val="006F726E"/>
    <w:rsid w:val="006F7430"/>
    <w:rsid w:val="006F7DE7"/>
    <w:rsid w:val="006F7DFE"/>
    <w:rsid w:val="00702551"/>
    <w:rsid w:val="007054AE"/>
    <w:rsid w:val="007062BB"/>
    <w:rsid w:val="007065B0"/>
    <w:rsid w:val="00706796"/>
    <w:rsid w:val="00706C84"/>
    <w:rsid w:val="007072DD"/>
    <w:rsid w:val="00707DEA"/>
    <w:rsid w:val="007100E3"/>
    <w:rsid w:val="00710670"/>
    <w:rsid w:val="0071067C"/>
    <w:rsid w:val="00711D1A"/>
    <w:rsid w:val="00711EE8"/>
    <w:rsid w:val="00713EB1"/>
    <w:rsid w:val="00713F0D"/>
    <w:rsid w:val="007153E0"/>
    <w:rsid w:val="007160A8"/>
    <w:rsid w:val="00717700"/>
    <w:rsid w:val="00721E4C"/>
    <w:rsid w:val="00722724"/>
    <w:rsid w:val="00723DBA"/>
    <w:rsid w:val="007240D1"/>
    <w:rsid w:val="0072417A"/>
    <w:rsid w:val="00724E55"/>
    <w:rsid w:val="00725F21"/>
    <w:rsid w:val="00725F2E"/>
    <w:rsid w:val="0073015C"/>
    <w:rsid w:val="00732235"/>
    <w:rsid w:val="0073404C"/>
    <w:rsid w:val="00734F16"/>
    <w:rsid w:val="007354AA"/>
    <w:rsid w:val="0073701C"/>
    <w:rsid w:val="00740DB2"/>
    <w:rsid w:val="00741DE6"/>
    <w:rsid w:val="00742E0A"/>
    <w:rsid w:val="007453FF"/>
    <w:rsid w:val="00745ACA"/>
    <w:rsid w:val="00746980"/>
    <w:rsid w:val="00746EE6"/>
    <w:rsid w:val="00746F91"/>
    <w:rsid w:val="007475DA"/>
    <w:rsid w:val="00747FB6"/>
    <w:rsid w:val="00750365"/>
    <w:rsid w:val="00752553"/>
    <w:rsid w:val="00752FD8"/>
    <w:rsid w:val="007545EF"/>
    <w:rsid w:val="007545F5"/>
    <w:rsid w:val="00754CCC"/>
    <w:rsid w:val="007554F5"/>
    <w:rsid w:val="00756C62"/>
    <w:rsid w:val="00762F87"/>
    <w:rsid w:val="00763D4B"/>
    <w:rsid w:val="007648BD"/>
    <w:rsid w:val="007710AD"/>
    <w:rsid w:val="007737FA"/>
    <w:rsid w:val="007742CB"/>
    <w:rsid w:val="00774CBF"/>
    <w:rsid w:val="0077556E"/>
    <w:rsid w:val="00777064"/>
    <w:rsid w:val="007773D8"/>
    <w:rsid w:val="00777468"/>
    <w:rsid w:val="00784C0D"/>
    <w:rsid w:val="00790A90"/>
    <w:rsid w:val="00790EF5"/>
    <w:rsid w:val="00791C48"/>
    <w:rsid w:val="0079311E"/>
    <w:rsid w:val="0079442B"/>
    <w:rsid w:val="00794F0F"/>
    <w:rsid w:val="00795991"/>
    <w:rsid w:val="0079696D"/>
    <w:rsid w:val="0079786C"/>
    <w:rsid w:val="007A114F"/>
    <w:rsid w:val="007A186F"/>
    <w:rsid w:val="007A2346"/>
    <w:rsid w:val="007A2E5C"/>
    <w:rsid w:val="007A3D14"/>
    <w:rsid w:val="007A4A58"/>
    <w:rsid w:val="007A4F96"/>
    <w:rsid w:val="007A5845"/>
    <w:rsid w:val="007A5871"/>
    <w:rsid w:val="007A6F66"/>
    <w:rsid w:val="007A73E0"/>
    <w:rsid w:val="007A79D5"/>
    <w:rsid w:val="007A7FF7"/>
    <w:rsid w:val="007B08A6"/>
    <w:rsid w:val="007B31B6"/>
    <w:rsid w:val="007B434F"/>
    <w:rsid w:val="007B4508"/>
    <w:rsid w:val="007B4725"/>
    <w:rsid w:val="007B473E"/>
    <w:rsid w:val="007B5BBD"/>
    <w:rsid w:val="007B5DAF"/>
    <w:rsid w:val="007B72B6"/>
    <w:rsid w:val="007B7518"/>
    <w:rsid w:val="007C1508"/>
    <w:rsid w:val="007C1D19"/>
    <w:rsid w:val="007C2A2F"/>
    <w:rsid w:val="007C2B79"/>
    <w:rsid w:val="007C3485"/>
    <w:rsid w:val="007C3807"/>
    <w:rsid w:val="007C4A2B"/>
    <w:rsid w:val="007C6A1C"/>
    <w:rsid w:val="007D0582"/>
    <w:rsid w:val="007D10A1"/>
    <w:rsid w:val="007D22FB"/>
    <w:rsid w:val="007D2312"/>
    <w:rsid w:val="007D3154"/>
    <w:rsid w:val="007D398D"/>
    <w:rsid w:val="007D3DF0"/>
    <w:rsid w:val="007D445E"/>
    <w:rsid w:val="007D4679"/>
    <w:rsid w:val="007D50AA"/>
    <w:rsid w:val="007D559D"/>
    <w:rsid w:val="007D6A60"/>
    <w:rsid w:val="007D7944"/>
    <w:rsid w:val="007E0308"/>
    <w:rsid w:val="007E13D7"/>
    <w:rsid w:val="007E1E82"/>
    <w:rsid w:val="007E2968"/>
    <w:rsid w:val="007E2B08"/>
    <w:rsid w:val="007E437F"/>
    <w:rsid w:val="007E7020"/>
    <w:rsid w:val="007E7023"/>
    <w:rsid w:val="007E72B7"/>
    <w:rsid w:val="007F13A4"/>
    <w:rsid w:val="007F1988"/>
    <w:rsid w:val="007F4377"/>
    <w:rsid w:val="007F4C8A"/>
    <w:rsid w:val="007F50DD"/>
    <w:rsid w:val="007F5DBB"/>
    <w:rsid w:val="007F6646"/>
    <w:rsid w:val="007F7663"/>
    <w:rsid w:val="0080298D"/>
    <w:rsid w:val="00802A7C"/>
    <w:rsid w:val="008030F9"/>
    <w:rsid w:val="0080426F"/>
    <w:rsid w:val="00805F87"/>
    <w:rsid w:val="00806052"/>
    <w:rsid w:val="008067F4"/>
    <w:rsid w:val="00806A42"/>
    <w:rsid w:val="0080765C"/>
    <w:rsid w:val="00807F93"/>
    <w:rsid w:val="00811337"/>
    <w:rsid w:val="008113E1"/>
    <w:rsid w:val="008134B5"/>
    <w:rsid w:val="00813E8C"/>
    <w:rsid w:val="00815526"/>
    <w:rsid w:val="0081597B"/>
    <w:rsid w:val="00815EE2"/>
    <w:rsid w:val="00816A1B"/>
    <w:rsid w:val="0081752D"/>
    <w:rsid w:val="00817D90"/>
    <w:rsid w:val="00817E11"/>
    <w:rsid w:val="00821BF0"/>
    <w:rsid w:val="00821D86"/>
    <w:rsid w:val="0082450B"/>
    <w:rsid w:val="00824ED2"/>
    <w:rsid w:val="00825D68"/>
    <w:rsid w:val="00827C1B"/>
    <w:rsid w:val="008308A9"/>
    <w:rsid w:val="00832CC7"/>
    <w:rsid w:val="00832D98"/>
    <w:rsid w:val="00834761"/>
    <w:rsid w:val="0083553F"/>
    <w:rsid w:val="0083568C"/>
    <w:rsid w:val="008359CE"/>
    <w:rsid w:val="0083771D"/>
    <w:rsid w:val="00837CE6"/>
    <w:rsid w:val="00840B22"/>
    <w:rsid w:val="00843A46"/>
    <w:rsid w:val="008452AF"/>
    <w:rsid w:val="008459AA"/>
    <w:rsid w:val="00845BB1"/>
    <w:rsid w:val="00847229"/>
    <w:rsid w:val="00847E48"/>
    <w:rsid w:val="00850ACC"/>
    <w:rsid w:val="008516AE"/>
    <w:rsid w:val="008519F8"/>
    <w:rsid w:val="00852804"/>
    <w:rsid w:val="0085315F"/>
    <w:rsid w:val="008560B5"/>
    <w:rsid w:val="0085652C"/>
    <w:rsid w:val="0085799E"/>
    <w:rsid w:val="00857CD7"/>
    <w:rsid w:val="00857FB6"/>
    <w:rsid w:val="00861045"/>
    <w:rsid w:val="0086148C"/>
    <w:rsid w:val="00861C0D"/>
    <w:rsid w:val="00863227"/>
    <w:rsid w:val="00863C06"/>
    <w:rsid w:val="008650EA"/>
    <w:rsid w:val="0086619E"/>
    <w:rsid w:val="00867079"/>
    <w:rsid w:val="00871549"/>
    <w:rsid w:val="0087248D"/>
    <w:rsid w:val="008725CF"/>
    <w:rsid w:val="00873B86"/>
    <w:rsid w:val="008746CA"/>
    <w:rsid w:val="008772EA"/>
    <w:rsid w:val="00877A52"/>
    <w:rsid w:val="00877E9E"/>
    <w:rsid w:val="00880CAA"/>
    <w:rsid w:val="00881BB2"/>
    <w:rsid w:val="00884789"/>
    <w:rsid w:val="00885512"/>
    <w:rsid w:val="008871D6"/>
    <w:rsid w:val="00890624"/>
    <w:rsid w:val="00891B99"/>
    <w:rsid w:val="00892249"/>
    <w:rsid w:val="0089237F"/>
    <w:rsid w:val="008926A8"/>
    <w:rsid w:val="00895C30"/>
    <w:rsid w:val="008962AF"/>
    <w:rsid w:val="008979F1"/>
    <w:rsid w:val="008A1932"/>
    <w:rsid w:val="008A1F42"/>
    <w:rsid w:val="008A2080"/>
    <w:rsid w:val="008A2B8A"/>
    <w:rsid w:val="008A2BB3"/>
    <w:rsid w:val="008A415F"/>
    <w:rsid w:val="008A44AE"/>
    <w:rsid w:val="008A48D1"/>
    <w:rsid w:val="008A6256"/>
    <w:rsid w:val="008B14CD"/>
    <w:rsid w:val="008B18D3"/>
    <w:rsid w:val="008B263C"/>
    <w:rsid w:val="008B3D93"/>
    <w:rsid w:val="008B4342"/>
    <w:rsid w:val="008B45B0"/>
    <w:rsid w:val="008B5E15"/>
    <w:rsid w:val="008B6223"/>
    <w:rsid w:val="008B6961"/>
    <w:rsid w:val="008B739E"/>
    <w:rsid w:val="008C000B"/>
    <w:rsid w:val="008C01C3"/>
    <w:rsid w:val="008C01E6"/>
    <w:rsid w:val="008C213D"/>
    <w:rsid w:val="008C2521"/>
    <w:rsid w:val="008C27BE"/>
    <w:rsid w:val="008C3342"/>
    <w:rsid w:val="008C45E8"/>
    <w:rsid w:val="008C47ED"/>
    <w:rsid w:val="008C4884"/>
    <w:rsid w:val="008C49CA"/>
    <w:rsid w:val="008C4D97"/>
    <w:rsid w:val="008C59BB"/>
    <w:rsid w:val="008C6779"/>
    <w:rsid w:val="008C6805"/>
    <w:rsid w:val="008C6B10"/>
    <w:rsid w:val="008C6FF9"/>
    <w:rsid w:val="008D05BE"/>
    <w:rsid w:val="008D1627"/>
    <w:rsid w:val="008D446F"/>
    <w:rsid w:val="008D4A8D"/>
    <w:rsid w:val="008D52AC"/>
    <w:rsid w:val="008D5601"/>
    <w:rsid w:val="008D58B9"/>
    <w:rsid w:val="008D5FE5"/>
    <w:rsid w:val="008D774D"/>
    <w:rsid w:val="008D7C36"/>
    <w:rsid w:val="008E01AC"/>
    <w:rsid w:val="008E0719"/>
    <w:rsid w:val="008E175A"/>
    <w:rsid w:val="008E1D84"/>
    <w:rsid w:val="008E2064"/>
    <w:rsid w:val="008E23A2"/>
    <w:rsid w:val="008E26F2"/>
    <w:rsid w:val="008E2F01"/>
    <w:rsid w:val="008E54F8"/>
    <w:rsid w:val="008E569A"/>
    <w:rsid w:val="008E5D33"/>
    <w:rsid w:val="008E665F"/>
    <w:rsid w:val="008F05A4"/>
    <w:rsid w:val="008F068A"/>
    <w:rsid w:val="008F0A32"/>
    <w:rsid w:val="008F13C1"/>
    <w:rsid w:val="008F2DC5"/>
    <w:rsid w:val="008F3834"/>
    <w:rsid w:val="008F553A"/>
    <w:rsid w:val="008F5BCD"/>
    <w:rsid w:val="00902FB9"/>
    <w:rsid w:val="00903670"/>
    <w:rsid w:val="009069EC"/>
    <w:rsid w:val="009100DB"/>
    <w:rsid w:val="0091193C"/>
    <w:rsid w:val="0091222D"/>
    <w:rsid w:val="00912959"/>
    <w:rsid w:val="0091298D"/>
    <w:rsid w:val="009139F7"/>
    <w:rsid w:val="00914242"/>
    <w:rsid w:val="00916030"/>
    <w:rsid w:val="009163AA"/>
    <w:rsid w:val="00916701"/>
    <w:rsid w:val="00916CB1"/>
    <w:rsid w:val="009200D2"/>
    <w:rsid w:val="0092058F"/>
    <w:rsid w:val="00920824"/>
    <w:rsid w:val="0092137A"/>
    <w:rsid w:val="009217E7"/>
    <w:rsid w:val="00921873"/>
    <w:rsid w:val="0092297B"/>
    <w:rsid w:val="00922ACF"/>
    <w:rsid w:val="00925BED"/>
    <w:rsid w:val="0092684A"/>
    <w:rsid w:val="00927D07"/>
    <w:rsid w:val="00930F98"/>
    <w:rsid w:val="00931251"/>
    <w:rsid w:val="00932271"/>
    <w:rsid w:val="00933710"/>
    <w:rsid w:val="009411E8"/>
    <w:rsid w:val="0094156E"/>
    <w:rsid w:val="00942564"/>
    <w:rsid w:val="00944A04"/>
    <w:rsid w:val="00951ABD"/>
    <w:rsid w:val="00952C40"/>
    <w:rsid w:val="00960697"/>
    <w:rsid w:val="00962491"/>
    <w:rsid w:val="00962E91"/>
    <w:rsid w:val="009632F0"/>
    <w:rsid w:val="00963A3E"/>
    <w:rsid w:val="00963E7B"/>
    <w:rsid w:val="009648D0"/>
    <w:rsid w:val="009650A4"/>
    <w:rsid w:val="00966459"/>
    <w:rsid w:val="009670DB"/>
    <w:rsid w:val="00967B3E"/>
    <w:rsid w:val="00970F8A"/>
    <w:rsid w:val="00971CBF"/>
    <w:rsid w:val="009736E3"/>
    <w:rsid w:val="00973DC2"/>
    <w:rsid w:val="00974DC9"/>
    <w:rsid w:val="00976533"/>
    <w:rsid w:val="0097672E"/>
    <w:rsid w:val="00980225"/>
    <w:rsid w:val="00983D57"/>
    <w:rsid w:val="00984055"/>
    <w:rsid w:val="009842AC"/>
    <w:rsid w:val="00985F7E"/>
    <w:rsid w:val="009912AA"/>
    <w:rsid w:val="00991506"/>
    <w:rsid w:val="009917A0"/>
    <w:rsid w:val="009923CE"/>
    <w:rsid w:val="0099403D"/>
    <w:rsid w:val="009955BB"/>
    <w:rsid w:val="0099674A"/>
    <w:rsid w:val="009A03E1"/>
    <w:rsid w:val="009A1BED"/>
    <w:rsid w:val="009A23DA"/>
    <w:rsid w:val="009A2C36"/>
    <w:rsid w:val="009A2C7A"/>
    <w:rsid w:val="009A3A48"/>
    <w:rsid w:val="009A3C58"/>
    <w:rsid w:val="009A3C65"/>
    <w:rsid w:val="009A6065"/>
    <w:rsid w:val="009A6CA2"/>
    <w:rsid w:val="009A76DE"/>
    <w:rsid w:val="009B1013"/>
    <w:rsid w:val="009B1E90"/>
    <w:rsid w:val="009B4DB8"/>
    <w:rsid w:val="009B556B"/>
    <w:rsid w:val="009B5ADD"/>
    <w:rsid w:val="009B5E22"/>
    <w:rsid w:val="009B722D"/>
    <w:rsid w:val="009B7752"/>
    <w:rsid w:val="009B7888"/>
    <w:rsid w:val="009B7A4B"/>
    <w:rsid w:val="009C0770"/>
    <w:rsid w:val="009C0A57"/>
    <w:rsid w:val="009C1E0D"/>
    <w:rsid w:val="009C2A58"/>
    <w:rsid w:val="009C3542"/>
    <w:rsid w:val="009C381A"/>
    <w:rsid w:val="009C38D0"/>
    <w:rsid w:val="009C42A5"/>
    <w:rsid w:val="009C4E89"/>
    <w:rsid w:val="009C58A3"/>
    <w:rsid w:val="009C6229"/>
    <w:rsid w:val="009C6643"/>
    <w:rsid w:val="009C73AF"/>
    <w:rsid w:val="009C7A20"/>
    <w:rsid w:val="009D00B4"/>
    <w:rsid w:val="009D29CD"/>
    <w:rsid w:val="009D3A3C"/>
    <w:rsid w:val="009D3C1A"/>
    <w:rsid w:val="009D408E"/>
    <w:rsid w:val="009D438E"/>
    <w:rsid w:val="009D54F1"/>
    <w:rsid w:val="009E03AE"/>
    <w:rsid w:val="009E089C"/>
    <w:rsid w:val="009E0B92"/>
    <w:rsid w:val="009E159F"/>
    <w:rsid w:val="009E34CC"/>
    <w:rsid w:val="009E3BEF"/>
    <w:rsid w:val="009E4C28"/>
    <w:rsid w:val="009E4EC7"/>
    <w:rsid w:val="009E62F7"/>
    <w:rsid w:val="009E6F1B"/>
    <w:rsid w:val="009F067F"/>
    <w:rsid w:val="009F0844"/>
    <w:rsid w:val="009F232D"/>
    <w:rsid w:val="009F3287"/>
    <w:rsid w:val="009F64F3"/>
    <w:rsid w:val="00A0051B"/>
    <w:rsid w:val="00A0204C"/>
    <w:rsid w:val="00A022A8"/>
    <w:rsid w:val="00A036DC"/>
    <w:rsid w:val="00A04374"/>
    <w:rsid w:val="00A072F2"/>
    <w:rsid w:val="00A102BA"/>
    <w:rsid w:val="00A10C67"/>
    <w:rsid w:val="00A130F5"/>
    <w:rsid w:val="00A14961"/>
    <w:rsid w:val="00A14DF3"/>
    <w:rsid w:val="00A159EE"/>
    <w:rsid w:val="00A217A8"/>
    <w:rsid w:val="00A22A6E"/>
    <w:rsid w:val="00A2310D"/>
    <w:rsid w:val="00A233ED"/>
    <w:rsid w:val="00A23575"/>
    <w:rsid w:val="00A241BC"/>
    <w:rsid w:val="00A26407"/>
    <w:rsid w:val="00A27161"/>
    <w:rsid w:val="00A27B2C"/>
    <w:rsid w:val="00A30721"/>
    <w:rsid w:val="00A3170E"/>
    <w:rsid w:val="00A32405"/>
    <w:rsid w:val="00A339BA"/>
    <w:rsid w:val="00A34DD0"/>
    <w:rsid w:val="00A36267"/>
    <w:rsid w:val="00A3698C"/>
    <w:rsid w:val="00A36A80"/>
    <w:rsid w:val="00A37307"/>
    <w:rsid w:val="00A377D5"/>
    <w:rsid w:val="00A379B0"/>
    <w:rsid w:val="00A41DFB"/>
    <w:rsid w:val="00A426B4"/>
    <w:rsid w:val="00A4327D"/>
    <w:rsid w:val="00A432C5"/>
    <w:rsid w:val="00A44BB9"/>
    <w:rsid w:val="00A450F9"/>
    <w:rsid w:val="00A4586E"/>
    <w:rsid w:val="00A5368B"/>
    <w:rsid w:val="00A53797"/>
    <w:rsid w:val="00A53FFF"/>
    <w:rsid w:val="00A541A9"/>
    <w:rsid w:val="00A56E81"/>
    <w:rsid w:val="00A57351"/>
    <w:rsid w:val="00A57434"/>
    <w:rsid w:val="00A57C88"/>
    <w:rsid w:val="00A57CEA"/>
    <w:rsid w:val="00A61310"/>
    <w:rsid w:val="00A62027"/>
    <w:rsid w:val="00A625CC"/>
    <w:rsid w:val="00A64DDD"/>
    <w:rsid w:val="00A70453"/>
    <w:rsid w:val="00A708EA"/>
    <w:rsid w:val="00A71AE8"/>
    <w:rsid w:val="00A72260"/>
    <w:rsid w:val="00A7282F"/>
    <w:rsid w:val="00A729A4"/>
    <w:rsid w:val="00A7338C"/>
    <w:rsid w:val="00A75112"/>
    <w:rsid w:val="00A754F1"/>
    <w:rsid w:val="00A80158"/>
    <w:rsid w:val="00A818CE"/>
    <w:rsid w:val="00A81D3C"/>
    <w:rsid w:val="00A820AC"/>
    <w:rsid w:val="00A82144"/>
    <w:rsid w:val="00A822E9"/>
    <w:rsid w:val="00A8237F"/>
    <w:rsid w:val="00A8338C"/>
    <w:rsid w:val="00A8366C"/>
    <w:rsid w:val="00A83C00"/>
    <w:rsid w:val="00A85159"/>
    <w:rsid w:val="00A86577"/>
    <w:rsid w:val="00A875A3"/>
    <w:rsid w:val="00A8777C"/>
    <w:rsid w:val="00A90EBB"/>
    <w:rsid w:val="00A92376"/>
    <w:rsid w:val="00A92DEE"/>
    <w:rsid w:val="00A9380C"/>
    <w:rsid w:val="00A94D5B"/>
    <w:rsid w:val="00A95282"/>
    <w:rsid w:val="00A96431"/>
    <w:rsid w:val="00A97101"/>
    <w:rsid w:val="00A978FD"/>
    <w:rsid w:val="00AA08B5"/>
    <w:rsid w:val="00AA14A3"/>
    <w:rsid w:val="00AA21D9"/>
    <w:rsid w:val="00AA3E92"/>
    <w:rsid w:val="00AA45F8"/>
    <w:rsid w:val="00AA4E0E"/>
    <w:rsid w:val="00AB01BC"/>
    <w:rsid w:val="00AB04FD"/>
    <w:rsid w:val="00AB0FA2"/>
    <w:rsid w:val="00AB1BD5"/>
    <w:rsid w:val="00AB2095"/>
    <w:rsid w:val="00AB3092"/>
    <w:rsid w:val="00AB3560"/>
    <w:rsid w:val="00AB3706"/>
    <w:rsid w:val="00AB3D71"/>
    <w:rsid w:val="00AB4AEB"/>
    <w:rsid w:val="00AC094A"/>
    <w:rsid w:val="00AC0998"/>
    <w:rsid w:val="00AC129B"/>
    <w:rsid w:val="00AC143F"/>
    <w:rsid w:val="00AC154F"/>
    <w:rsid w:val="00AC15D6"/>
    <w:rsid w:val="00AC1CA8"/>
    <w:rsid w:val="00AC1E67"/>
    <w:rsid w:val="00AC1FDD"/>
    <w:rsid w:val="00AC30C7"/>
    <w:rsid w:val="00AC4B2C"/>
    <w:rsid w:val="00AC541E"/>
    <w:rsid w:val="00AC5EEC"/>
    <w:rsid w:val="00AC6FC1"/>
    <w:rsid w:val="00AC77F2"/>
    <w:rsid w:val="00AD15F3"/>
    <w:rsid w:val="00AD1BC2"/>
    <w:rsid w:val="00AD2272"/>
    <w:rsid w:val="00AD394B"/>
    <w:rsid w:val="00AD60BD"/>
    <w:rsid w:val="00AD61BA"/>
    <w:rsid w:val="00AD7B6B"/>
    <w:rsid w:val="00AE17F6"/>
    <w:rsid w:val="00AE29C7"/>
    <w:rsid w:val="00AE4A1E"/>
    <w:rsid w:val="00AE4F30"/>
    <w:rsid w:val="00AE6CDD"/>
    <w:rsid w:val="00AE6E80"/>
    <w:rsid w:val="00AF0883"/>
    <w:rsid w:val="00AF08E6"/>
    <w:rsid w:val="00AF0957"/>
    <w:rsid w:val="00AF15DA"/>
    <w:rsid w:val="00AF2191"/>
    <w:rsid w:val="00AF2B81"/>
    <w:rsid w:val="00AF37DC"/>
    <w:rsid w:val="00AF47F3"/>
    <w:rsid w:val="00AF5952"/>
    <w:rsid w:val="00AF5AC4"/>
    <w:rsid w:val="00AF65F9"/>
    <w:rsid w:val="00AF6C72"/>
    <w:rsid w:val="00B01C75"/>
    <w:rsid w:val="00B020BE"/>
    <w:rsid w:val="00B02768"/>
    <w:rsid w:val="00B02F3C"/>
    <w:rsid w:val="00B04CA6"/>
    <w:rsid w:val="00B04E7F"/>
    <w:rsid w:val="00B06741"/>
    <w:rsid w:val="00B10289"/>
    <w:rsid w:val="00B10BC8"/>
    <w:rsid w:val="00B117DA"/>
    <w:rsid w:val="00B12F02"/>
    <w:rsid w:val="00B132FD"/>
    <w:rsid w:val="00B16588"/>
    <w:rsid w:val="00B1706A"/>
    <w:rsid w:val="00B177F2"/>
    <w:rsid w:val="00B213BC"/>
    <w:rsid w:val="00B218DB"/>
    <w:rsid w:val="00B21D44"/>
    <w:rsid w:val="00B21FB2"/>
    <w:rsid w:val="00B23DAC"/>
    <w:rsid w:val="00B23DD1"/>
    <w:rsid w:val="00B24324"/>
    <w:rsid w:val="00B249A5"/>
    <w:rsid w:val="00B24F43"/>
    <w:rsid w:val="00B251C8"/>
    <w:rsid w:val="00B25ABB"/>
    <w:rsid w:val="00B26278"/>
    <w:rsid w:val="00B26B79"/>
    <w:rsid w:val="00B26E53"/>
    <w:rsid w:val="00B270A4"/>
    <w:rsid w:val="00B300CE"/>
    <w:rsid w:val="00B30F93"/>
    <w:rsid w:val="00B31FA2"/>
    <w:rsid w:val="00B324DF"/>
    <w:rsid w:val="00B32BA3"/>
    <w:rsid w:val="00B33350"/>
    <w:rsid w:val="00B349C7"/>
    <w:rsid w:val="00B36370"/>
    <w:rsid w:val="00B36E61"/>
    <w:rsid w:val="00B37F6D"/>
    <w:rsid w:val="00B41259"/>
    <w:rsid w:val="00B42562"/>
    <w:rsid w:val="00B43CE5"/>
    <w:rsid w:val="00B45903"/>
    <w:rsid w:val="00B471B2"/>
    <w:rsid w:val="00B47B7B"/>
    <w:rsid w:val="00B47EDB"/>
    <w:rsid w:val="00B50A76"/>
    <w:rsid w:val="00B51EC9"/>
    <w:rsid w:val="00B52721"/>
    <w:rsid w:val="00B54785"/>
    <w:rsid w:val="00B54A78"/>
    <w:rsid w:val="00B54AE7"/>
    <w:rsid w:val="00B56FBB"/>
    <w:rsid w:val="00B57633"/>
    <w:rsid w:val="00B57B33"/>
    <w:rsid w:val="00B57E60"/>
    <w:rsid w:val="00B601E6"/>
    <w:rsid w:val="00B607AD"/>
    <w:rsid w:val="00B62F13"/>
    <w:rsid w:val="00B63295"/>
    <w:rsid w:val="00B632CF"/>
    <w:rsid w:val="00B64356"/>
    <w:rsid w:val="00B65BAE"/>
    <w:rsid w:val="00B66C4E"/>
    <w:rsid w:val="00B66F69"/>
    <w:rsid w:val="00B67FD3"/>
    <w:rsid w:val="00B7187A"/>
    <w:rsid w:val="00B72D60"/>
    <w:rsid w:val="00B73814"/>
    <w:rsid w:val="00B74AED"/>
    <w:rsid w:val="00B778E3"/>
    <w:rsid w:val="00B81298"/>
    <w:rsid w:val="00B839BD"/>
    <w:rsid w:val="00B83F10"/>
    <w:rsid w:val="00B84A88"/>
    <w:rsid w:val="00B87FB3"/>
    <w:rsid w:val="00B90B4D"/>
    <w:rsid w:val="00B933B6"/>
    <w:rsid w:val="00B94AA8"/>
    <w:rsid w:val="00B94E8E"/>
    <w:rsid w:val="00B97C0E"/>
    <w:rsid w:val="00BA0964"/>
    <w:rsid w:val="00BA0A75"/>
    <w:rsid w:val="00BA4716"/>
    <w:rsid w:val="00BA5DD5"/>
    <w:rsid w:val="00BA61DE"/>
    <w:rsid w:val="00BA629D"/>
    <w:rsid w:val="00BA7986"/>
    <w:rsid w:val="00BB0D77"/>
    <w:rsid w:val="00BB1A21"/>
    <w:rsid w:val="00BB20B5"/>
    <w:rsid w:val="00BB31BE"/>
    <w:rsid w:val="00BB34DB"/>
    <w:rsid w:val="00BB37FC"/>
    <w:rsid w:val="00BB50EC"/>
    <w:rsid w:val="00BB6841"/>
    <w:rsid w:val="00BB72DE"/>
    <w:rsid w:val="00BB78E6"/>
    <w:rsid w:val="00BC200C"/>
    <w:rsid w:val="00BC21AB"/>
    <w:rsid w:val="00BC2E9A"/>
    <w:rsid w:val="00BC6A84"/>
    <w:rsid w:val="00BC730B"/>
    <w:rsid w:val="00BC7572"/>
    <w:rsid w:val="00BD1FBD"/>
    <w:rsid w:val="00BD30DD"/>
    <w:rsid w:val="00BD3335"/>
    <w:rsid w:val="00BD63FD"/>
    <w:rsid w:val="00BD648A"/>
    <w:rsid w:val="00BD75DD"/>
    <w:rsid w:val="00BE0437"/>
    <w:rsid w:val="00BE2C0C"/>
    <w:rsid w:val="00BE2F04"/>
    <w:rsid w:val="00BE487D"/>
    <w:rsid w:val="00BE5983"/>
    <w:rsid w:val="00BE70C1"/>
    <w:rsid w:val="00BF456E"/>
    <w:rsid w:val="00BF645D"/>
    <w:rsid w:val="00BF6D47"/>
    <w:rsid w:val="00BF6EE6"/>
    <w:rsid w:val="00BF6F1F"/>
    <w:rsid w:val="00BF76A6"/>
    <w:rsid w:val="00C004D8"/>
    <w:rsid w:val="00C010CA"/>
    <w:rsid w:val="00C0111B"/>
    <w:rsid w:val="00C01EBF"/>
    <w:rsid w:val="00C02BEC"/>
    <w:rsid w:val="00C030F0"/>
    <w:rsid w:val="00C0360E"/>
    <w:rsid w:val="00C037E1"/>
    <w:rsid w:val="00C04C63"/>
    <w:rsid w:val="00C0548B"/>
    <w:rsid w:val="00C0698C"/>
    <w:rsid w:val="00C07A8D"/>
    <w:rsid w:val="00C10473"/>
    <w:rsid w:val="00C104BA"/>
    <w:rsid w:val="00C110A9"/>
    <w:rsid w:val="00C11936"/>
    <w:rsid w:val="00C12090"/>
    <w:rsid w:val="00C14262"/>
    <w:rsid w:val="00C1445A"/>
    <w:rsid w:val="00C15318"/>
    <w:rsid w:val="00C16CE2"/>
    <w:rsid w:val="00C16F9F"/>
    <w:rsid w:val="00C17356"/>
    <w:rsid w:val="00C17B2C"/>
    <w:rsid w:val="00C2019D"/>
    <w:rsid w:val="00C202ED"/>
    <w:rsid w:val="00C2050E"/>
    <w:rsid w:val="00C23730"/>
    <w:rsid w:val="00C24846"/>
    <w:rsid w:val="00C25F40"/>
    <w:rsid w:val="00C26590"/>
    <w:rsid w:val="00C27264"/>
    <w:rsid w:val="00C2753A"/>
    <w:rsid w:val="00C31019"/>
    <w:rsid w:val="00C3249A"/>
    <w:rsid w:val="00C33FD5"/>
    <w:rsid w:val="00C35CE8"/>
    <w:rsid w:val="00C360A3"/>
    <w:rsid w:val="00C3623F"/>
    <w:rsid w:val="00C40EBC"/>
    <w:rsid w:val="00C41F93"/>
    <w:rsid w:val="00C46155"/>
    <w:rsid w:val="00C4669E"/>
    <w:rsid w:val="00C46F5F"/>
    <w:rsid w:val="00C5281B"/>
    <w:rsid w:val="00C54A53"/>
    <w:rsid w:val="00C54A5D"/>
    <w:rsid w:val="00C561B1"/>
    <w:rsid w:val="00C562A7"/>
    <w:rsid w:val="00C57AB2"/>
    <w:rsid w:val="00C57EAE"/>
    <w:rsid w:val="00C609AF"/>
    <w:rsid w:val="00C61647"/>
    <w:rsid w:val="00C617F9"/>
    <w:rsid w:val="00C61F40"/>
    <w:rsid w:val="00C620B6"/>
    <w:rsid w:val="00C62755"/>
    <w:rsid w:val="00C649F7"/>
    <w:rsid w:val="00C70A5C"/>
    <w:rsid w:val="00C71420"/>
    <w:rsid w:val="00C71D3E"/>
    <w:rsid w:val="00C72B12"/>
    <w:rsid w:val="00C7314E"/>
    <w:rsid w:val="00C73799"/>
    <w:rsid w:val="00C7518F"/>
    <w:rsid w:val="00C7542D"/>
    <w:rsid w:val="00C75EFA"/>
    <w:rsid w:val="00C76399"/>
    <w:rsid w:val="00C76D28"/>
    <w:rsid w:val="00C76E12"/>
    <w:rsid w:val="00C76EC7"/>
    <w:rsid w:val="00C7730D"/>
    <w:rsid w:val="00C7746E"/>
    <w:rsid w:val="00C777AC"/>
    <w:rsid w:val="00C805E6"/>
    <w:rsid w:val="00C82399"/>
    <w:rsid w:val="00C82753"/>
    <w:rsid w:val="00C84AEA"/>
    <w:rsid w:val="00C855F1"/>
    <w:rsid w:val="00C87832"/>
    <w:rsid w:val="00C94795"/>
    <w:rsid w:val="00C96302"/>
    <w:rsid w:val="00C973F2"/>
    <w:rsid w:val="00CA0F50"/>
    <w:rsid w:val="00CA12ED"/>
    <w:rsid w:val="00CA1DD6"/>
    <w:rsid w:val="00CA1EBF"/>
    <w:rsid w:val="00CA6367"/>
    <w:rsid w:val="00CB0BAA"/>
    <w:rsid w:val="00CB10ED"/>
    <w:rsid w:val="00CB187B"/>
    <w:rsid w:val="00CB1ECE"/>
    <w:rsid w:val="00CB21BE"/>
    <w:rsid w:val="00CB2447"/>
    <w:rsid w:val="00CB3A2F"/>
    <w:rsid w:val="00CB708F"/>
    <w:rsid w:val="00CB7A7D"/>
    <w:rsid w:val="00CC19CF"/>
    <w:rsid w:val="00CC2234"/>
    <w:rsid w:val="00CC228F"/>
    <w:rsid w:val="00CC23D9"/>
    <w:rsid w:val="00CC3888"/>
    <w:rsid w:val="00CC40DF"/>
    <w:rsid w:val="00CC4DB3"/>
    <w:rsid w:val="00CC5E09"/>
    <w:rsid w:val="00CC5F9C"/>
    <w:rsid w:val="00CC64FF"/>
    <w:rsid w:val="00CD0258"/>
    <w:rsid w:val="00CD1120"/>
    <w:rsid w:val="00CD1AF6"/>
    <w:rsid w:val="00CD29CA"/>
    <w:rsid w:val="00CD42A8"/>
    <w:rsid w:val="00CD6436"/>
    <w:rsid w:val="00CE018D"/>
    <w:rsid w:val="00CE1014"/>
    <w:rsid w:val="00CE18F7"/>
    <w:rsid w:val="00CE4CED"/>
    <w:rsid w:val="00CE56B5"/>
    <w:rsid w:val="00CE5B8B"/>
    <w:rsid w:val="00CE5D24"/>
    <w:rsid w:val="00CE5E16"/>
    <w:rsid w:val="00CF05F5"/>
    <w:rsid w:val="00CF114F"/>
    <w:rsid w:val="00CF1249"/>
    <w:rsid w:val="00CF22AA"/>
    <w:rsid w:val="00CF25C2"/>
    <w:rsid w:val="00CF3113"/>
    <w:rsid w:val="00CF34BB"/>
    <w:rsid w:val="00CF41FF"/>
    <w:rsid w:val="00CF4E1D"/>
    <w:rsid w:val="00CF50DA"/>
    <w:rsid w:val="00CF6512"/>
    <w:rsid w:val="00CF6BA8"/>
    <w:rsid w:val="00CF6D71"/>
    <w:rsid w:val="00CF7264"/>
    <w:rsid w:val="00D00A43"/>
    <w:rsid w:val="00D02A3A"/>
    <w:rsid w:val="00D02F4F"/>
    <w:rsid w:val="00D038E9"/>
    <w:rsid w:val="00D043E6"/>
    <w:rsid w:val="00D0489F"/>
    <w:rsid w:val="00D0530C"/>
    <w:rsid w:val="00D0589E"/>
    <w:rsid w:val="00D05B5B"/>
    <w:rsid w:val="00D069C9"/>
    <w:rsid w:val="00D10217"/>
    <w:rsid w:val="00D1079A"/>
    <w:rsid w:val="00D10842"/>
    <w:rsid w:val="00D11836"/>
    <w:rsid w:val="00D127A7"/>
    <w:rsid w:val="00D12A64"/>
    <w:rsid w:val="00D1462A"/>
    <w:rsid w:val="00D14B47"/>
    <w:rsid w:val="00D17E7C"/>
    <w:rsid w:val="00D202AB"/>
    <w:rsid w:val="00D20F34"/>
    <w:rsid w:val="00D2213B"/>
    <w:rsid w:val="00D22548"/>
    <w:rsid w:val="00D24A8F"/>
    <w:rsid w:val="00D24FD4"/>
    <w:rsid w:val="00D27562"/>
    <w:rsid w:val="00D30B98"/>
    <w:rsid w:val="00D31739"/>
    <w:rsid w:val="00D32945"/>
    <w:rsid w:val="00D3358A"/>
    <w:rsid w:val="00D33B30"/>
    <w:rsid w:val="00D34B2E"/>
    <w:rsid w:val="00D34E93"/>
    <w:rsid w:val="00D35B2C"/>
    <w:rsid w:val="00D374C2"/>
    <w:rsid w:val="00D41946"/>
    <w:rsid w:val="00D44BC1"/>
    <w:rsid w:val="00D45018"/>
    <w:rsid w:val="00D50405"/>
    <w:rsid w:val="00D548E9"/>
    <w:rsid w:val="00D549A6"/>
    <w:rsid w:val="00D55B76"/>
    <w:rsid w:val="00D55C4D"/>
    <w:rsid w:val="00D560DD"/>
    <w:rsid w:val="00D60E9E"/>
    <w:rsid w:val="00D62BC5"/>
    <w:rsid w:val="00D634AC"/>
    <w:rsid w:val="00D63AB3"/>
    <w:rsid w:val="00D6636E"/>
    <w:rsid w:val="00D66614"/>
    <w:rsid w:val="00D6667C"/>
    <w:rsid w:val="00D66A6B"/>
    <w:rsid w:val="00D66C50"/>
    <w:rsid w:val="00D66FC4"/>
    <w:rsid w:val="00D6758E"/>
    <w:rsid w:val="00D703EC"/>
    <w:rsid w:val="00D70BB5"/>
    <w:rsid w:val="00D71266"/>
    <w:rsid w:val="00D71774"/>
    <w:rsid w:val="00D72764"/>
    <w:rsid w:val="00D73229"/>
    <w:rsid w:val="00D7331B"/>
    <w:rsid w:val="00D744FC"/>
    <w:rsid w:val="00D7459D"/>
    <w:rsid w:val="00D759EF"/>
    <w:rsid w:val="00D75B6A"/>
    <w:rsid w:val="00D7643C"/>
    <w:rsid w:val="00D76A73"/>
    <w:rsid w:val="00D80846"/>
    <w:rsid w:val="00D80943"/>
    <w:rsid w:val="00D82C0C"/>
    <w:rsid w:val="00D83AEE"/>
    <w:rsid w:val="00D84E57"/>
    <w:rsid w:val="00D9132E"/>
    <w:rsid w:val="00D91880"/>
    <w:rsid w:val="00D929D5"/>
    <w:rsid w:val="00D92C40"/>
    <w:rsid w:val="00D92F94"/>
    <w:rsid w:val="00D939A7"/>
    <w:rsid w:val="00D942FE"/>
    <w:rsid w:val="00D953CA"/>
    <w:rsid w:val="00D953FB"/>
    <w:rsid w:val="00DA1627"/>
    <w:rsid w:val="00DA2237"/>
    <w:rsid w:val="00DA26CF"/>
    <w:rsid w:val="00DA386F"/>
    <w:rsid w:val="00DA42D0"/>
    <w:rsid w:val="00DA4F2C"/>
    <w:rsid w:val="00DA507C"/>
    <w:rsid w:val="00DA5F74"/>
    <w:rsid w:val="00DA7F3C"/>
    <w:rsid w:val="00DB0901"/>
    <w:rsid w:val="00DB17E3"/>
    <w:rsid w:val="00DB1853"/>
    <w:rsid w:val="00DB1CFD"/>
    <w:rsid w:val="00DB45E6"/>
    <w:rsid w:val="00DB4A32"/>
    <w:rsid w:val="00DB615A"/>
    <w:rsid w:val="00DB6262"/>
    <w:rsid w:val="00DC19C1"/>
    <w:rsid w:val="00DC1FDB"/>
    <w:rsid w:val="00DC416B"/>
    <w:rsid w:val="00DC48CD"/>
    <w:rsid w:val="00DC4B27"/>
    <w:rsid w:val="00DC5886"/>
    <w:rsid w:val="00DC76B1"/>
    <w:rsid w:val="00DD1C13"/>
    <w:rsid w:val="00DD29CB"/>
    <w:rsid w:val="00DD2F22"/>
    <w:rsid w:val="00DD64BD"/>
    <w:rsid w:val="00DD66DA"/>
    <w:rsid w:val="00DD689A"/>
    <w:rsid w:val="00DD70B3"/>
    <w:rsid w:val="00DE2D7B"/>
    <w:rsid w:val="00DE4225"/>
    <w:rsid w:val="00DE45F9"/>
    <w:rsid w:val="00DE5869"/>
    <w:rsid w:val="00DE5C03"/>
    <w:rsid w:val="00DE79EE"/>
    <w:rsid w:val="00DEF6A4"/>
    <w:rsid w:val="00DF0998"/>
    <w:rsid w:val="00DF0FA7"/>
    <w:rsid w:val="00DF25D9"/>
    <w:rsid w:val="00DF33EC"/>
    <w:rsid w:val="00DF381B"/>
    <w:rsid w:val="00DF3C8D"/>
    <w:rsid w:val="00DF49CC"/>
    <w:rsid w:val="00DF4DBC"/>
    <w:rsid w:val="00DF51B7"/>
    <w:rsid w:val="00DF5798"/>
    <w:rsid w:val="00E0005B"/>
    <w:rsid w:val="00E0056C"/>
    <w:rsid w:val="00E007BA"/>
    <w:rsid w:val="00E00C0D"/>
    <w:rsid w:val="00E025D0"/>
    <w:rsid w:val="00E0407F"/>
    <w:rsid w:val="00E046F7"/>
    <w:rsid w:val="00E04FD1"/>
    <w:rsid w:val="00E05648"/>
    <w:rsid w:val="00E061A5"/>
    <w:rsid w:val="00E071D1"/>
    <w:rsid w:val="00E07703"/>
    <w:rsid w:val="00E1106D"/>
    <w:rsid w:val="00E126FE"/>
    <w:rsid w:val="00E13CA9"/>
    <w:rsid w:val="00E14D6A"/>
    <w:rsid w:val="00E14E85"/>
    <w:rsid w:val="00E15131"/>
    <w:rsid w:val="00E15191"/>
    <w:rsid w:val="00E16253"/>
    <w:rsid w:val="00E16A15"/>
    <w:rsid w:val="00E17298"/>
    <w:rsid w:val="00E2073C"/>
    <w:rsid w:val="00E20C83"/>
    <w:rsid w:val="00E230B3"/>
    <w:rsid w:val="00E235D4"/>
    <w:rsid w:val="00E25248"/>
    <w:rsid w:val="00E2570C"/>
    <w:rsid w:val="00E25ABA"/>
    <w:rsid w:val="00E266C1"/>
    <w:rsid w:val="00E2770A"/>
    <w:rsid w:val="00E3015E"/>
    <w:rsid w:val="00E31166"/>
    <w:rsid w:val="00E326C1"/>
    <w:rsid w:val="00E3388C"/>
    <w:rsid w:val="00E34BCD"/>
    <w:rsid w:val="00E34C4C"/>
    <w:rsid w:val="00E35522"/>
    <w:rsid w:val="00E36A7B"/>
    <w:rsid w:val="00E37E00"/>
    <w:rsid w:val="00E409AF"/>
    <w:rsid w:val="00E415A9"/>
    <w:rsid w:val="00E422D7"/>
    <w:rsid w:val="00E44B9A"/>
    <w:rsid w:val="00E468D5"/>
    <w:rsid w:val="00E474EB"/>
    <w:rsid w:val="00E47727"/>
    <w:rsid w:val="00E52206"/>
    <w:rsid w:val="00E5273D"/>
    <w:rsid w:val="00E54478"/>
    <w:rsid w:val="00E54CED"/>
    <w:rsid w:val="00E555C0"/>
    <w:rsid w:val="00E555DD"/>
    <w:rsid w:val="00E55DDF"/>
    <w:rsid w:val="00E578BB"/>
    <w:rsid w:val="00E57AAF"/>
    <w:rsid w:val="00E643B0"/>
    <w:rsid w:val="00E64739"/>
    <w:rsid w:val="00E65B91"/>
    <w:rsid w:val="00E673DB"/>
    <w:rsid w:val="00E679E0"/>
    <w:rsid w:val="00E7292D"/>
    <w:rsid w:val="00E72E80"/>
    <w:rsid w:val="00E730BC"/>
    <w:rsid w:val="00E73771"/>
    <w:rsid w:val="00E802E8"/>
    <w:rsid w:val="00E823DD"/>
    <w:rsid w:val="00E848E4"/>
    <w:rsid w:val="00E85A2E"/>
    <w:rsid w:val="00E85FB8"/>
    <w:rsid w:val="00E87D49"/>
    <w:rsid w:val="00E90292"/>
    <w:rsid w:val="00E909BA"/>
    <w:rsid w:val="00E9179E"/>
    <w:rsid w:val="00E91B93"/>
    <w:rsid w:val="00E92F74"/>
    <w:rsid w:val="00E93BE6"/>
    <w:rsid w:val="00E942A6"/>
    <w:rsid w:val="00E94868"/>
    <w:rsid w:val="00E94A73"/>
    <w:rsid w:val="00E94E29"/>
    <w:rsid w:val="00E95CF0"/>
    <w:rsid w:val="00E96AED"/>
    <w:rsid w:val="00E97209"/>
    <w:rsid w:val="00EA04A1"/>
    <w:rsid w:val="00EA127B"/>
    <w:rsid w:val="00EA1915"/>
    <w:rsid w:val="00EA2CEC"/>
    <w:rsid w:val="00EA3727"/>
    <w:rsid w:val="00EA44F7"/>
    <w:rsid w:val="00EA5A6A"/>
    <w:rsid w:val="00EA61F7"/>
    <w:rsid w:val="00EA6C26"/>
    <w:rsid w:val="00EA7ED8"/>
    <w:rsid w:val="00EB09B4"/>
    <w:rsid w:val="00EB2EA2"/>
    <w:rsid w:val="00EB47C9"/>
    <w:rsid w:val="00EB4C55"/>
    <w:rsid w:val="00EB58B5"/>
    <w:rsid w:val="00EB6738"/>
    <w:rsid w:val="00EB6DCF"/>
    <w:rsid w:val="00EC066E"/>
    <w:rsid w:val="00EC0CB8"/>
    <w:rsid w:val="00EC0FD1"/>
    <w:rsid w:val="00EC1930"/>
    <w:rsid w:val="00EC24CC"/>
    <w:rsid w:val="00EC360C"/>
    <w:rsid w:val="00EC4975"/>
    <w:rsid w:val="00EC5B16"/>
    <w:rsid w:val="00EC6822"/>
    <w:rsid w:val="00EC7329"/>
    <w:rsid w:val="00EC7E3A"/>
    <w:rsid w:val="00ED3875"/>
    <w:rsid w:val="00ED45FE"/>
    <w:rsid w:val="00ED66BA"/>
    <w:rsid w:val="00EE0317"/>
    <w:rsid w:val="00EE1866"/>
    <w:rsid w:val="00EE20C9"/>
    <w:rsid w:val="00EE3EA1"/>
    <w:rsid w:val="00EE5A04"/>
    <w:rsid w:val="00EE5AF9"/>
    <w:rsid w:val="00EE6435"/>
    <w:rsid w:val="00EE6B92"/>
    <w:rsid w:val="00EE7B3B"/>
    <w:rsid w:val="00EF1B68"/>
    <w:rsid w:val="00EF2FC7"/>
    <w:rsid w:val="00EF473A"/>
    <w:rsid w:val="00EF53B5"/>
    <w:rsid w:val="00EF53C5"/>
    <w:rsid w:val="00EF56D4"/>
    <w:rsid w:val="00EF604F"/>
    <w:rsid w:val="00F01092"/>
    <w:rsid w:val="00F01E65"/>
    <w:rsid w:val="00F0237A"/>
    <w:rsid w:val="00F03902"/>
    <w:rsid w:val="00F043AA"/>
    <w:rsid w:val="00F0638E"/>
    <w:rsid w:val="00F06CC8"/>
    <w:rsid w:val="00F07224"/>
    <w:rsid w:val="00F111A6"/>
    <w:rsid w:val="00F12B4D"/>
    <w:rsid w:val="00F13025"/>
    <w:rsid w:val="00F15B45"/>
    <w:rsid w:val="00F1633C"/>
    <w:rsid w:val="00F1655E"/>
    <w:rsid w:val="00F16879"/>
    <w:rsid w:val="00F1696D"/>
    <w:rsid w:val="00F20CCF"/>
    <w:rsid w:val="00F21576"/>
    <w:rsid w:val="00F21BF9"/>
    <w:rsid w:val="00F23204"/>
    <w:rsid w:val="00F23AB1"/>
    <w:rsid w:val="00F23EBB"/>
    <w:rsid w:val="00F24C31"/>
    <w:rsid w:val="00F25AAB"/>
    <w:rsid w:val="00F26054"/>
    <w:rsid w:val="00F266A6"/>
    <w:rsid w:val="00F2679D"/>
    <w:rsid w:val="00F27C30"/>
    <w:rsid w:val="00F301B7"/>
    <w:rsid w:val="00F302C7"/>
    <w:rsid w:val="00F3292D"/>
    <w:rsid w:val="00F335BE"/>
    <w:rsid w:val="00F36831"/>
    <w:rsid w:val="00F37EB7"/>
    <w:rsid w:val="00F41018"/>
    <w:rsid w:val="00F4140A"/>
    <w:rsid w:val="00F434A1"/>
    <w:rsid w:val="00F445BA"/>
    <w:rsid w:val="00F45475"/>
    <w:rsid w:val="00F46A3C"/>
    <w:rsid w:val="00F46AF8"/>
    <w:rsid w:val="00F46CAA"/>
    <w:rsid w:val="00F46FC1"/>
    <w:rsid w:val="00F51159"/>
    <w:rsid w:val="00F51801"/>
    <w:rsid w:val="00F52169"/>
    <w:rsid w:val="00F542E8"/>
    <w:rsid w:val="00F55024"/>
    <w:rsid w:val="00F56509"/>
    <w:rsid w:val="00F56E3D"/>
    <w:rsid w:val="00F60986"/>
    <w:rsid w:val="00F616F9"/>
    <w:rsid w:val="00F6368F"/>
    <w:rsid w:val="00F645DF"/>
    <w:rsid w:val="00F645F9"/>
    <w:rsid w:val="00F65EAC"/>
    <w:rsid w:val="00F7338A"/>
    <w:rsid w:val="00F73C37"/>
    <w:rsid w:val="00F74187"/>
    <w:rsid w:val="00F768FC"/>
    <w:rsid w:val="00F77707"/>
    <w:rsid w:val="00F8047E"/>
    <w:rsid w:val="00F80801"/>
    <w:rsid w:val="00F80F74"/>
    <w:rsid w:val="00F825A4"/>
    <w:rsid w:val="00F86A41"/>
    <w:rsid w:val="00F86B44"/>
    <w:rsid w:val="00F900E1"/>
    <w:rsid w:val="00F915FE"/>
    <w:rsid w:val="00F933F2"/>
    <w:rsid w:val="00F93DA5"/>
    <w:rsid w:val="00F94B83"/>
    <w:rsid w:val="00F94F78"/>
    <w:rsid w:val="00F97255"/>
    <w:rsid w:val="00F97CA3"/>
    <w:rsid w:val="00FA03E3"/>
    <w:rsid w:val="00FA185B"/>
    <w:rsid w:val="00FA1917"/>
    <w:rsid w:val="00FA221B"/>
    <w:rsid w:val="00FA22EE"/>
    <w:rsid w:val="00FA238E"/>
    <w:rsid w:val="00FA2B25"/>
    <w:rsid w:val="00FA4B83"/>
    <w:rsid w:val="00FA5A10"/>
    <w:rsid w:val="00FA68F2"/>
    <w:rsid w:val="00FA6B06"/>
    <w:rsid w:val="00FA6F72"/>
    <w:rsid w:val="00FA72BC"/>
    <w:rsid w:val="00FA732F"/>
    <w:rsid w:val="00FB02B4"/>
    <w:rsid w:val="00FB1515"/>
    <w:rsid w:val="00FB3D12"/>
    <w:rsid w:val="00FB4DD9"/>
    <w:rsid w:val="00FB4F5C"/>
    <w:rsid w:val="00FB5D96"/>
    <w:rsid w:val="00FB61F4"/>
    <w:rsid w:val="00FB7B03"/>
    <w:rsid w:val="00FC03A5"/>
    <w:rsid w:val="00FC05D3"/>
    <w:rsid w:val="00FC09D3"/>
    <w:rsid w:val="00FC12F2"/>
    <w:rsid w:val="00FC2199"/>
    <w:rsid w:val="00FC3074"/>
    <w:rsid w:val="00FC3913"/>
    <w:rsid w:val="00FC6213"/>
    <w:rsid w:val="00FC68E4"/>
    <w:rsid w:val="00FC74E6"/>
    <w:rsid w:val="00FD095A"/>
    <w:rsid w:val="00FD0A68"/>
    <w:rsid w:val="00FD0D86"/>
    <w:rsid w:val="00FD0F19"/>
    <w:rsid w:val="00FD1360"/>
    <w:rsid w:val="00FD1C48"/>
    <w:rsid w:val="00FD2282"/>
    <w:rsid w:val="00FD3641"/>
    <w:rsid w:val="00FD4022"/>
    <w:rsid w:val="00FD5B37"/>
    <w:rsid w:val="00FD736C"/>
    <w:rsid w:val="00FE0ABB"/>
    <w:rsid w:val="00FE1A1F"/>
    <w:rsid w:val="00FE1FEE"/>
    <w:rsid w:val="00FE4428"/>
    <w:rsid w:val="00FE54BC"/>
    <w:rsid w:val="00FE670A"/>
    <w:rsid w:val="00FF20C7"/>
    <w:rsid w:val="00FF427C"/>
    <w:rsid w:val="00FF44A4"/>
    <w:rsid w:val="00FF4A0B"/>
    <w:rsid w:val="00FF7776"/>
    <w:rsid w:val="03DAE12E"/>
    <w:rsid w:val="076E7FE3"/>
    <w:rsid w:val="094318DD"/>
    <w:rsid w:val="09E1D7FF"/>
    <w:rsid w:val="0A5C885C"/>
    <w:rsid w:val="0A86309B"/>
    <w:rsid w:val="0ADE161C"/>
    <w:rsid w:val="0CF2BD87"/>
    <w:rsid w:val="1009DFF7"/>
    <w:rsid w:val="10341774"/>
    <w:rsid w:val="1095731E"/>
    <w:rsid w:val="11C28FE5"/>
    <w:rsid w:val="1316A0F4"/>
    <w:rsid w:val="146ABA13"/>
    <w:rsid w:val="19529F73"/>
    <w:rsid w:val="1A0BB668"/>
    <w:rsid w:val="1A56C65A"/>
    <w:rsid w:val="1FFB047C"/>
    <w:rsid w:val="2312B428"/>
    <w:rsid w:val="23FC4FB8"/>
    <w:rsid w:val="2536764A"/>
    <w:rsid w:val="261366F3"/>
    <w:rsid w:val="26D03359"/>
    <w:rsid w:val="28CB5C08"/>
    <w:rsid w:val="28FC0261"/>
    <w:rsid w:val="2C0FB3CA"/>
    <w:rsid w:val="2D676D54"/>
    <w:rsid w:val="2F2821B7"/>
    <w:rsid w:val="30E282DD"/>
    <w:rsid w:val="31208270"/>
    <w:rsid w:val="3125A1F5"/>
    <w:rsid w:val="31B5AD79"/>
    <w:rsid w:val="36473493"/>
    <w:rsid w:val="37FD556A"/>
    <w:rsid w:val="38F38995"/>
    <w:rsid w:val="39B450E5"/>
    <w:rsid w:val="3B1AFB65"/>
    <w:rsid w:val="3CE31395"/>
    <w:rsid w:val="3DA51FBD"/>
    <w:rsid w:val="3EA2841B"/>
    <w:rsid w:val="4362FD34"/>
    <w:rsid w:val="44329DD3"/>
    <w:rsid w:val="454F950A"/>
    <w:rsid w:val="4594B07D"/>
    <w:rsid w:val="4702F9D5"/>
    <w:rsid w:val="48608D21"/>
    <w:rsid w:val="4D4A61D0"/>
    <w:rsid w:val="4DA13876"/>
    <w:rsid w:val="4DB1E66D"/>
    <w:rsid w:val="4F654493"/>
    <w:rsid w:val="4FC72F06"/>
    <w:rsid w:val="51F3C786"/>
    <w:rsid w:val="523ED9EF"/>
    <w:rsid w:val="54E78297"/>
    <w:rsid w:val="552AC52C"/>
    <w:rsid w:val="566BF443"/>
    <w:rsid w:val="57165133"/>
    <w:rsid w:val="59CFA536"/>
    <w:rsid w:val="5BB9DDDA"/>
    <w:rsid w:val="5D54196B"/>
    <w:rsid w:val="5F4A8F8F"/>
    <w:rsid w:val="5F7A3378"/>
    <w:rsid w:val="60089AEC"/>
    <w:rsid w:val="639498C4"/>
    <w:rsid w:val="63AD38D3"/>
    <w:rsid w:val="65364E61"/>
    <w:rsid w:val="69B345EA"/>
    <w:rsid w:val="6C375816"/>
    <w:rsid w:val="6D7A421B"/>
    <w:rsid w:val="6E61D96D"/>
    <w:rsid w:val="73873B2A"/>
    <w:rsid w:val="779AF906"/>
    <w:rsid w:val="7807E4FA"/>
    <w:rsid w:val="7AE6CD75"/>
    <w:rsid w:val="7B59BE8B"/>
    <w:rsid w:val="7C38BCD4"/>
    <w:rsid w:val="7CAACE9E"/>
    <w:rsid w:val="7E1359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okia Pure Text" w:eastAsiaTheme="minorHAnsi" w:hAnsi="Nokia Pure Text" w:cstheme="minorBidi"/>
        <w:color w:val="001135" w:themeColor="text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8B"/>
    <w:pPr>
      <w:spacing w:after="0" w:line="240" w:lineRule="auto"/>
    </w:pPr>
    <w:rPr>
      <w:rFonts w:asciiTheme="minorHAnsi" w:hAnsiTheme="minorHAnsi" w:cs="Arial"/>
      <w:color w:val="4D5766" w:themeColor="background2"/>
    </w:rPr>
  </w:style>
  <w:style w:type="paragraph" w:styleId="Balk1">
    <w:name w:val="heading 1"/>
    <w:basedOn w:val="Normal"/>
    <w:next w:val="Normal"/>
    <w:link w:val="Balk1Char"/>
    <w:uiPriority w:val="9"/>
    <w:qFormat/>
    <w:rsid w:val="00756C62"/>
    <w:pPr>
      <w:keepNext/>
      <w:keepLines/>
      <w:spacing w:before="48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semiHidden/>
    <w:unhideWhenUsed/>
    <w:qFormat/>
    <w:rsid w:val="00756C62"/>
    <w:pPr>
      <w:keepNext/>
      <w:keepLines/>
      <w:spacing w:before="200"/>
      <w:outlineLvl w:val="1"/>
    </w:pPr>
    <w:rPr>
      <w:rFonts w:asciiTheme="majorHAnsi" w:eastAsiaTheme="majorEastAsia" w:hAnsiTheme="majorHAnsi" w:cstheme="majorBidi"/>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5AA6"/>
    <w:pPr>
      <w:tabs>
        <w:tab w:val="center" w:pos="4680"/>
        <w:tab w:val="right" w:pos="9360"/>
      </w:tabs>
    </w:pPr>
  </w:style>
  <w:style w:type="character" w:customStyle="1" w:styleId="stbilgiChar">
    <w:name w:val="Üstbilgi Char"/>
    <w:basedOn w:val="VarsaylanParagrafYazTipi"/>
    <w:link w:val="stbilgi"/>
    <w:uiPriority w:val="99"/>
    <w:rsid w:val="00185AA6"/>
    <w:rPr>
      <w:rFonts w:asciiTheme="minorHAnsi" w:hAnsiTheme="minorHAnsi"/>
    </w:rPr>
  </w:style>
  <w:style w:type="paragraph" w:styleId="Altbilgi">
    <w:name w:val="footer"/>
    <w:basedOn w:val="Normal"/>
    <w:link w:val="AltbilgiChar"/>
    <w:uiPriority w:val="99"/>
    <w:unhideWhenUsed/>
    <w:rsid w:val="00A5368B"/>
    <w:pPr>
      <w:tabs>
        <w:tab w:val="center" w:pos="4680"/>
        <w:tab w:val="right" w:pos="9360"/>
      </w:tabs>
    </w:pPr>
    <w:rPr>
      <w:rFonts w:ascii="Calibri" w:hAnsi="Calibri"/>
      <w:color w:val="124191" w:themeColor="text1"/>
      <w:shd w:val="clear" w:color="auto" w:fill="FFFFFF"/>
    </w:rPr>
  </w:style>
  <w:style w:type="character" w:customStyle="1" w:styleId="AltbilgiChar">
    <w:name w:val="Altbilgi Char"/>
    <w:basedOn w:val="VarsaylanParagrafYazTipi"/>
    <w:link w:val="Altbilgi"/>
    <w:uiPriority w:val="99"/>
    <w:rsid w:val="00A5368B"/>
    <w:rPr>
      <w:rFonts w:ascii="Calibri" w:hAnsi="Calibri" w:cs="Arial"/>
      <w:color w:val="124191" w:themeColor="text1"/>
    </w:rPr>
  </w:style>
  <w:style w:type="paragraph" w:styleId="ListeParagraf">
    <w:name w:val="List Paragraph"/>
    <w:aliases w:val="Bullet List,FooterText,numbered,List Paragraph1,Paragraphe de liste1,Bulletr List Paragraph,列出段落,列出段落1,List Paragraph2,List Paragraph21,Párrafo de lista1,Parágrafo da Lista1,リスト段落1,Listeafsnit1,Bullet list,List Paragraph11,Foot,列?出?段?落,?"/>
    <w:basedOn w:val="Normal"/>
    <w:link w:val="ListeParagrafChar"/>
    <w:uiPriority w:val="34"/>
    <w:qFormat/>
    <w:rsid w:val="00756C62"/>
    <w:pPr>
      <w:ind w:left="720"/>
    </w:pPr>
    <w:rPr>
      <w:rFonts w:cs="Times New Roman"/>
    </w:rPr>
  </w:style>
  <w:style w:type="paragraph" w:styleId="BalonMetni">
    <w:name w:val="Balloon Text"/>
    <w:basedOn w:val="Normal"/>
    <w:link w:val="BalonMetniChar"/>
    <w:uiPriority w:val="99"/>
    <w:semiHidden/>
    <w:unhideWhenUsed/>
    <w:rsid w:val="0020349D"/>
    <w:rPr>
      <w:rFonts w:ascii="Tahoma" w:hAnsi="Tahoma" w:cs="Tahoma"/>
      <w:sz w:val="16"/>
      <w:szCs w:val="16"/>
    </w:rPr>
  </w:style>
  <w:style w:type="character" w:customStyle="1" w:styleId="BalonMetniChar">
    <w:name w:val="Balon Metni Char"/>
    <w:basedOn w:val="VarsaylanParagrafYazTipi"/>
    <w:link w:val="BalonMetni"/>
    <w:uiPriority w:val="99"/>
    <w:semiHidden/>
    <w:rsid w:val="0020349D"/>
    <w:rPr>
      <w:rFonts w:ascii="Tahoma" w:hAnsi="Tahoma" w:cs="Tahoma"/>
      <w:sz w:val="16"/>
      <w:szCs w:val="16"/>
    </w:rPr>
  </w:style>
  <w:style w:type="character" w:styleId="AklamaBavurusu">
    <w:name w:val="annotation reference"/>
    <w:basedOn w:val="VarsaylanParagrafYazTipi"/>
    <w:uiPriority w:val="99"/>
    <w:semiHidden/>
    <w:unhideWhenUsed/>
    <w:rsid w:val="00F51801"/>
    <w:rPr>
      <w:sz w:val="16"/>
      <w:szCs w:val="16"/>
    </w:rPr>
  </w:style>
  <w:style w:type="paragraph" w:styleId="AklamaMetni">
    <w:name w:val="annotation text"/>
    <w:basedOn w:val="Normal"/>
    <w:link w:val="AklamaMetniChar"/>
    <w:uiPriority w:val="99"/>
    <w:unhideWhenUsed/>
    <w:rsid w:val="00F51801"/>
    <w:pPr>
      <w:spacing w:after="200"/>
    </w:pPr>
    <w:rPr>
      <w:sz w:val="20"/>
      <w:szCs w:val="20"/>
    </w:rPr>
  </w:style>
  <w:style w:type="character" w:customStyle="1" w:styleId="AklamaMetniChar">
    <w:name w:val="Açıklama Metni Char"/>
    <w:basedOn w:val="VarsaylanParagrafYazTipi"/>
    <w:link w:val="AklamaMetni"/>
    <w:uiPriority w:val="99"/>
    <w:rsid w:val="00F51801"/>
    <w:rPr>
      <w:sz w:val="20"/>
      <w:szCs w:val="20"/>
    </w:rPr>
  </w:style>
  <w:style w:type="paragraph" w:styleId="AklamaKonusu">
    <w:name w:val="annotation subject"/>
    <w:basedOn w:val="AklamaMetni"/>
    <w:next w:val="AklamaMetni"/>
    <w:link w:val="AklamaKonusuChar"/>
    <w:uiPriority w:val="99"/>
    <w:semiHidden/>
    <w:unhideWhenUsed/>
    <w:rsid w:val="00F51801"/>
    <w:rPr>
      <w:b/>
      <w:bCs/>
    </w:rPr>
  </w:style>
  <w:style w:type="character" w:customStyle="1" w:styleId="AklamaKonusuChar">
    <w:name w:val="Açıklama Konusu Char"/>
    <w:basedOn w:val="AklamaMetniChar"/>
    <w:link w:val="AklamaKonusu"/>
    <w:uiPriority w:val="99"/>
    <w:semiHidden/>
    <w:rsid w:val="00F51801"/>
    <w:rPr>
      <w:b/>
      <w:bCs/>
      <w:sz w:val="20"/>
      <w:szCs w:val="20"/>
    </w:rPr>
  </w:style>
  <w:style w:type="paragraph" w:styleId="NormalWeb">
    <w:name w:val="Normal (Web)"/>
    <w:basedOn w:val="Normal"/>
    <w:uiPriority w:val="99"/>
    <w:unhideWhenUsed/>
    <w:rsid w:val="00185AA6"/>
    <w:pPr>
      <w:spacing w:before="100" w:beforeAutospacing="1" w:after="100" w:afterAutospacing="1"/>
    </w:pPr>
    <w:rPr>
      <w:rFonts w:eastAsia="Times New Roman" w:cs="Times New Roman"/>
      <w:sz w:val="24"/>
      <w:szCs w:val="24"/>
    </w:rPr>
  </w:style>
  <w:style w:type="character" w:customStyle="1" w:styleId="ListeParagrafChar">
    <w:name w:val="Liste Paragraf Char"/>
    <w:aliases w:val="Bullet List Char,FooterText Char,numbered Char,List Paragraph1 Char,Paragraphe de liste1 Char,Bulletr List Paragraph Char,列出段落 Char,列出段落1 Char,List Paragraph2 Char,List Paragraph21 Char,Párrafo de lista1 Char,Parágrafo da Lista1 Char"/>
    <w:link w:val="ListeParagraf"/>
    <w:uiPriority w:val="34"/>
    <w:locked/>
    <w:rsid w:val="00756C62"/>
    <w:rPr>
      <w:rFonts w:asciiTheme="minorHAnsi" w:hAnsiTheme="minorHAnsi" w:cs="Times New Roman"/>
    </w:rPr>
  </w:style>
  <w:style w:type="character" w:styleId="Kpr">
    <w:name w:val="Hyperlink"/>
    <w:basedOn w:val="VarsaylanParagrafYazTipi"/>
    <w:unhideWhenUsed/>
    <w:rsid w:val="00A5368B"/>
    <w:rPr>
      <w:color w:val="124191" w:themeColor="text1"/>
      <w:u w:val="single"/>
    </w:rPr>
  </w:style>
  <w:style w:type="character" w:customStyle="1" w:styleId="apple-converted-space">
    <w:name w:val="apple-converted-space"/>
    <w:basedOn w:val="VarsaylanParagrafYazTipi"/>
    <w:rsid w:val="00756C62"/>
    <w:rPr>
      <w:rFonts w:asciiTheme="minorHAnsi" w:hAnsiTheme="minorHAnsi"/>
    </w:rPr>
  </w:style>
  <w:style w:type="paragraph" w:customStyle="1" w:styleId="hugin">
    <w:name w:val="hugin"/>
    <w:basedOn w:val="Normal"/>
    <w:rsid w:val="00756C62"/>
    <w:pPr>
      <w:spacing w:before="100" w:beforeAutospacing="1" w:after="100" w:afterAutospacing="1"/>
    </w:pPr>
    <w:rPr>
      <w:rFonts w:eastAsia="Times New Roman" w:cs="Times New Roman"/>
      <w:sz w:val="24"/>
      <w:szCs w:val="24"/>
    </w:rPr>
  </w:style>
  <w:style w:type="paragraph" w:styleId="Dzeltme">
    <w:name w:val="Revision"/>
    <w:hidden/>
    <w:uiPriority w:val="99"/>
    <w:semiHidden/>
    <w:rsid w:val="000863B0"/>
    <w:pPr>
      <w:spacing w:after="0" w:line="240" w:lineRule="auto"/>
    </w:pPr>
  </w:style>
  <w:style w:type="table" w:styleId="TabloKlavuzu">
    <w:name w:val="Table Grid"/>
    <w:basedOn w:val="NormalTablo"/>
    <w:uiPriority w:val="39"/>
    <w:rsid w:val="003E0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aliases w:val="Important"/>
    <w:uiPriority w:val="1"/>
    <w:qFormat/>
    <w:rsid w:val="00A5368B"/>
    <w:pPr>
      <w:spacing w:after="0" w:line="240" w:lineRule="auto"/>
    </w:pPr>
    <w:rPr>
      <w:rFonts w:asciiTheme="minorHAnsi" w:hAnsiTheme="minorHAnsi" w:cs="Arial"/>
      <w:color w:val="FF3154" w:themeColor="accent4"/>
      <w:szCs w:val="20"/>
    </w:rPr>
  </w:style>
  <w:style w:type="paragraph" w:customStyle="1" w:styleId="StyleBodyTextAfter3pt">
    <w:name w:val="Style Body Text + After:  3 pt"/>
    <w:basedOn w:val="GvdeMetni"/>
    <w:rsid w:val="00A5368B"/>
    <w:pPr>
      <w:spacing w:after="60"/>
    </w:pPr>
    <w:rPr>
      <w:rFonts w:eastAsia="Times New Roman"/>
      <w:szCs w:val="20"/>
      <w:shd w:val="clear" w:color="auto" w:fill="FFFFFF"/>
      <w:lang w:val="en-GB" w:eastAsia="en-GB"/>
    </w:rPr>
  </w:style>
  <w:style w:type="paragraph" w:styleId="GvdeMetni">
    <w:name w:val="Body Text"/>
    <w:basedOn w:val="Normal"/>
    <w:link w:val="GvdeMetniChar"/>
    <w:uiPriority w:val="99"/>
    <w:semiHidden/>
    <w:unhideWhenUsed/>
    <w:rsid w:val="00484F97"/>
    <w:pPr>
      <w:spacing w:after="120"/>
    </w:pPr>
  </w:style>
  <w:style w:type="character" w:customStyle="1" w:styleId="GvdeMetniChar">
    <w:name w:val="Gövde Metni Char"/>
    <w:basedOn w:val="VarsaylanParagrafYazTipi"/>
    <w:link w:val="GvdeMetni"/>
    <w:uiPriority w:val="99"/>
    <w:semiHidden/>
    <w:rsid w:val="00484F97"/>
  </w:style>
  <w:style w:type="character" w:customStyle="1" w:styleId="Balk1Char">
    <w:name w:val="Başlık 1 Char"/>
    <w:basedOn w:val="VarsaylanParagrafYazTipi"/>
    <w:link w:val="Balk1"/>
    <w:uiPriority w:val="9"/>
    <w:rsid w:val="00756C62"/>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semiHidden/>
    <w:rsid w:val="00756C62"/>
    <w:rPr>
      <w:rFonts w:asciiTheme="majorHAnsi" w:eastAsiaTheme="majorEastAsia" w:hAnsiTheme="majorHAnsi" w:cstheme="majorBidi"/>
      <w:b/>
      <w:bCs/>
      <w:sz w:val="26"/>
      <w:szCs w:val="26"/>
    </w:rPr>
  </w:style>
  <w:style w:type="paragraph" w:styleId="KonuBal">
    <w:name w:val="Title"/>
    <w:basedOn w:val="Normal"/>
    <w:next w:val="Normal"/>
    <w:link w:val="KonuBalChar"/>
    <w:uiPriority w:val="10"/>
    <w:qFormat/>
    <w:rsid w:val="00756C62"/>
    <w:pPr>
      <w:pBdr>
        <w:bottom w:val="single" w:sz="8" w:space="4" w:color="98A2AE"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KonuBalChar">
    <w:name w:val="Konu Başlığı Char"/>
    <w:basedOn w:val="VarsaylanParagrafYazTipi"/>
    <w:link w:val="KonuBal"/>
    <w:uiPriority w:val="10"/>
    <w:rsid w:val="00756C62"/>
    <w:rPr>
      <w:rFonts w:asciiTheme="majorHAnsi" w:eastAsiaTheme="majorEastAsia" w:hAnsiTheme="majorHAnsi" w:cstheme="majorBidi"/>
      <w:spacing w:val="5"/>
      <w:kern w:val="28"/>
      <w:sz w:val="52"/>
      <w:szCs w:val="52"/>
    </w:rPr>
  </w:style>
  <w:style w:type="paragraph" w:styleId="AltKonuBal">
    <w:name w:val="Subtitle"/>
    <w:basedOn w:val="Normal"/>
    <w:next w:val="Normal"/>
    <w:link w:val="AltKonuBalChar"/>
    <w:uiPriority w:val="11"/>
    <w:qFormat/>
    <w:rsid w:val="00756C62"/>
    <w:pPr>
      <w:numPr>
        <w:ilvl w:val="1"/>
      </w:numPr>
    </w:pPr>
    <w:rPr>
      <w:rFonts w:asciiTheme="majorHAnsi" w:eastAsiaTheme="majorEastAsia" w:hAnsiTheme="majorHAnsi" w:cstheme="majorBidi"/>
      <w:i/>
      <w:iCs/>
      <w:spacing w:val="15"/>
      <w:sz w:val="24"/>
      <w:szCs w:val="24"/>
    </w:rPr>
  </w:style>
  <w:style w:type="character" w:customStyle="1" w:styleId="AltKonuBalChar">
    <w:name w:val="Alt Konu Başlığı Char"/>
    <w:basedOn w:val="VarsaylanParagrafYazTipi"/>
    <w:link w:val="AltKonuBal"/>
    <w:uiPriority w:val="11"/>
    <w:rsid w:val="00756C62"/>
    <w:rPr>
      <w:rFonts w:asciiTheme="majorHAnsi" w:eastAsiaTheme="majorEastAsia" w:hAnsiTheme="majorHAnsi" w:cstheme="majorBidi"/>
      <w:i/>
      <w:iCs/>
      <w:spacing w:val="15"/>
      <w:sz w:val="24"/>
      <w:szCs w:val="24"/>
    </w:rPr>
  </w:style>
  <w:style w:type="character" w:styleId="HafifVurgulama">
    <w:name w:val="Subtle Emphasis"/>
    <w:basedOn w:val="VarsaylanParagrafYazTipi"/>
    <w:uiPriority w:val="19"/>
    <w:qFormat/>
    <w:rsid w:val="00756C62"/>
    <w:rPr>
      <w:rFonts w:asciiTheme="minorHAnsi" w:hAnsiTheme="minorHAnsi"/>
      <w:i/>
      <w:iCs/>
      <w:color w:val="001135" w:themeColor="text2"/>
    </w:rPr>
  </w:style>
  <w:style w:type="character" w:styleId="Vurgu">
    <w:name w:val="Emphasis"/>
    <w:basedOn w:val="VarsaylanParagrafYazTipi"/>
    <w:uiPriority w:val="20"/>
    <w:qFormat/>
    <w:rsid w:val="00756C62"/>
    <w:rPr>
      <w:rFonts w:asciiTheme="minorHAnsi" w:hAnsiTheme="minorHAnsi"/>
      <w:i/>
      <w:iCs/>
    </w:rPr>
  </w:style>
  <w:style w:type="character" w:styleId="GlVurgulama">
    <w:name w:val="Intense Emphasis"/>
    <w:basedOn w:val="VarsaylanParagrafYazTipi"/>
    <w:uiPriority w:val="21"/>
    <w:qFormat/>
    <w:rsid w:val="00756C62"/>
    <w:rPr>
      <w:rFonts w:asciiTheme="minorHAnsi" w:hAnsiTheme="minorHAnsi"/>
      <w:b/>
      <w:bCs/>
      <w:i/>
      <w:iCs/>
      <w:color w:val="001135" w:themeColor="text2"/>
    </w:rPr>
  </w:style>
  <w:style w:type="character" w:styleId="Gl">
    <w:name w:val="Strong"/>
    <w:basedOn w:val="VarsaylanParagrafYazTipi"/>
    <w:uiPriority w:val="22"/>
    <w:qFormat/>
    <w:rsid w:val="00756C62"/>
    <w:rPr>
      <w:rFonts w:asciiTheme="minorHAnsi" w:hAnsiTheme="minorHAnsi"/>
      <w:b/>
      <w:bCs/>
    </w:rPr>
  </w:style>
  <w:style w:type="paragraph" w:styleId="Trnak">
    <w:name w:val="Quote"/>
    <w:basedOn w:val="Normal"/>
    <w:next w:val="Normal"/>
    <w:link w:val="TrnakChar"/>
    <w:uiPriority w:val="29"/>
    <w:qFormat/>
    <w:rsid w:val="00185AA6"/>
    <w:rPr>
      <w:i/>
      <w:iCs/>
    </w:rPr>
  </w:style>
  <w:style w:type="character" w:customStyle="1" w:styleId="TrnakChar">
    <w:name w:val="Tırnak Char"/>
    <w:basedOn w:val="VarsaylanParagrafYazTipi"/>
    <w:link w:val="Trnak"/>
    <w:uiPriority w:val="29"/>
    <w:rsid w:val="00185AA6"/>
    <w:rPr>
      <w:rFonts w:asciiTheme="minorHAnsi" w:hAnsiTheme="minorHAnsi"/>
      <w:i/>
      <w:iCs/>
    </w:rPr>
  </w:style>
  <w:style w:type="paragraph" w:styleId="KeskinTrnak">
    <w:name w:val="Intense Quote"/>
    <w:basedOn w:val="Normal"/>
    <w:next w:val="Normal"/>
    <w:link w:val="KeskinTrnakChar"/>
    <w:uiPriority w:val="30"/>
    <w:rsid w:val="00185AA6"/>
    <w:pPr>
      <w:pBdr>
        <w:bottom w:val="single" w:sz="4" w:space="4" w:color="98A2AE" w:themeColor="accent1"/>
      </w:pBdr>
      <w:spacing w:before="200" w:after="280"/>
      <w:ind w:left="936" w:right="936"/>
    </w:pPr>
    <w:rPr>
      <w:b/>
      <w:bCs/>
      <w:i/>
      <w:iCs/>
    </w:rPr>
  </w:style>
  <w:style w:type="character" w:customStyle="1" w:styleId="KeskinTrnakChar">
    <w:name w:val="Keskin Tırnak Char"/>
    <w:basedOn w:val="VarsaylanParagrafYazTipi"/>
    <w:link w:val="KeskinTrnak"/>
    <w:uiPriority w:val="30"/>
    <w:rsid w:val="00185AA6"/>
    <w:rPr>
      <w:rFonts w:asciiTheme="minorHAnsi" w:hAnsiTheme="minorHAnsi"/>
      <w:b/>
      <w:bCs/>
      <w:i/>
      <w:iCs/>
    </w:rPr>
  </w:style>
  <w:style w:type="character" w:styleId="HafifBavuru">
    <w:name w:val="Subtle Reference"/>
    <w:basedOn w:val="VarsaylanParagrafYazTipi"/>
    <w:uiPriority w:val="31"/>
    <w:qFormat/>
    <w:rsid w:val="00185AA6"/>
    <w:rPr>
      <w:rFonts w:asciiTheme="minorHAnsi" w:hAnsiTheme="minorHAnsi"/>
      <w:smallCaps/>
      <w:color w:val="001135" w:themeColor="text2"/>
      <w:u w:val="single"/>
    </w:rPr>
  </w:style>
  <w:style w:type="character" w:styleId="GlBavuru">
    <w:name w:val="Intense Reference"/>
    <w:basedOn w:val="VarsaylanParagrafYazTipi"/>
    <w:uiPriority w:val="32"/>
    <w:qFormat/>
    <w:rsid w:val="00185AA6"/>
    <w:rPr>
      <w:rFonts w:asciiTheme="minorHAnsi" w:hAnsiTheme="minorHAnsi"/>
      <w:b/>
      <w:bCs/>
      <w:smallCaps/>
      <w:color w:val="001135" w:themeColor="text2"/>
      <w:spacing w:val="5"/>
      <w:u w:val="single"/>
    </w:rPr>
  </w:style>
  <w:style w:type="character" w:styleId="KitapBal">
    <w:name w:val="Book Title"/>
    <w:basedOn w:val="VarsaylanParagrafYazTipi"/>
    <w:uiPriority w:val="33"/>
    <w:qFormat/>
    <w:rsid w:val="00185AA6"/>
    <w:rPr>
      <w:rFonts w:asciiTheme="minorHAnsi" w:hAnsiTheme="minorHAnsi"/>
      <w:b/>
      <w:bCs/>
      <w:smallCaps/>
      <w:spacing w:val="5"/>
    </w:rPr>
  </w:style>
  <w:style w:type="paragraph" w:customStyle="1" w:styleId="Subtitle">
    <w:name w:val="~Subtitle"/>
    <w:basedOn w:val="Normal"/>
    <w:qFormat/>
    <w:rsid w:val="00832CC7"/>
    <w:pPr>
      <w:tabs>
        <w:tab w:val="left" w:pos="2520"/>
        <w:tab w:val="left" w:pos="6390"/>
      </w:tabs>
    </w:pPr>
    <w:rPr>
      <w:rFonts w:ascii="Tahoma" w:eastAsia="Tahoma" w:hAnsi="Tahoma" w:cs="Times New Roman"/>
      <w:i/>
      <w:color w:val="auto"/>
      <w:sz w:val="24"/>
      <w:szCs w:val="24"/>
      <w:lang w:val="en-GB"/>
    </w:rPr>
  </w:style>
  <w:style w:type="paragraph" w:customStyle="1" w:styleId="Body">
    <w:name w:val="Body"/>
    <w:rsid w:val="00061C51"/>
    <w:pPr>
      <w:pBdr>
        <w:top w:val="nil"/>
        <w:left w:val="nil"/>
        <w:bottom w:val="nil"/>
        <w:right w:val="nil"/>
        <w:between w:val="nil"/>
        <w:bar w:val="nil"/>
      </w:pBdr>
      <w:tabs>
        <w:tab w:val="left" w:pos="2520"/>
        <w:tab w:val="left" w:pos="6390"/>
      </w:tabs>
      <w:spacing w:after="0" w:line="240" w:lineRule="auto"/>
    </w:pPr>
    <w:rPr>
      <w:rFonts w:ascii="Tahoma" w:eastAsia="Tahoma" w:hAnsi="Tahoma" w:cs="Tahoma"/>
      <w:color w:val="000000"/>
      <w:sz w:val="20"/>
      <w:szCs w:val="20"/>
      <w:u w:color="000000"/>
      <w:bdr w:val="nil"/>
    </w:rPr>
  </w:style>
  <w:style w:type="paragraph" w:customStyle="1" w:styleId="bodybullet">
    <w:name w:val="~body bullet"/>
    <w:basedOn w:val="Normal"/>
    <w:qFormat/>
    <w:rsid w:val="00802A7C"/>
    <w:pPr>
      <w:numPr>
        <w:numId w:val="8"/>
      </w:numPr>
      <w:spacing w:line="240" w:lineRule="exact"/>
      <w:ind w:left="360"/>
    </w:pPr>
    <w:rPr>
      <w:rFonts w:ascii="Tahoma" w:eastAsia="Tahoma" w:hAnsi="Tahoma" w:cs="Times New Roman"/>
      <w:color w:val="auto"/>
      <w:sz w:val="20"/>
      <w:szCs w:val="24"/>
      <w:lang w:val="en-GB"/>
    </w:rPr>
  </w:style>
  <w:style w:type="character" w:customStyle="1" w:styleId="s2">
    <w:name w:val="s2"/>
    <w:basedOn w:val="VarsaylanParagrafYazTipi"/>
    <w:rsid w:val="00C33FD5"/>
  </w:style>
  <w:style w:type="character" w:styleId="zlenenKpr">
    <w:name w:val="FollowedHyperlink"/>
    <w:basedOn w:val="VarsaylanParagrafYazTipi"/>
    <w:uiPriority w:val="99"/>
    <w:semiHidden/>
    <w:unhideWhenUsed/>
    <w:rsid w:val="008F068A"/>
    <w:rPr>
      <w:color w:val="0B0080" w:themeColor="followedHyperlink"/>
      <w:u w:val="single"/>
    </w:rPr>
  </w:style>
  <w:style w:type="character" w:customStyle="1" w:styleId="st">
    <w:name w:val="st"/>
    <w:basedOn w:val="VarsaylanParagrafYazTipi"/>
    <w:rsid w:val="003E1558"/>
  </w:style>
  <w:style w:type="character" w:customStyle="1" w:styleId="shorttext">
    <w:name w:val="short_text"/>
    <w:basedOn w:val="VarsaylanParagrafYazTipi"/>
    <w:rsid w:val="00C617F9"/>
  </w:style>
  <w:style w:type="character" w:customStyle="1" w:styleId="UnresolvedMention1">
    <w:name w:val="Unresolved Mention1"/>
    <w:basedOn w:val="VarsaylanParagrafYazTipi"/>
    <w:uiPriority w:val="99"/>
    <w:semiHidden/>
    <w:unhideWhenUsed/>
    <w:rsid w:val="009D3A3C"/>
    <w:rPr>
      <w:color w:val="605E5C"/>
      <w:shd w:val="clear" w:color="auto" w:fill="E1DFDD"/>
    </w:rPr>
  </w:style>
  <w:style w:type="character" w:customStyle="1" w:styleId="UnresolvedMention">
    <w:name w:val="Unresolved Mention"/>
    <w:basedOn w:val="VarsaylanParagrafYazTipi"/>
    <w:uiPriority w:val="99"/>
    <w:semiHidden/>
    <w:unhideWhenUsed/>
    <w:rsid w:val="00512F92"/>
    <w:rPr>
      <w:color w:val="808080"/>
      <w:shd w:val="clear" w:color="auto" w:fill="E6E6E6"/>
    </w:rPr>
  </w:style>
  <w:style w:type="paragraph" w:customStyle="1" w:styleId="xmsonormal">
    <w:name w:val="x_msonormal"/>
    <w:basedOn w:val="Normal"/>
    <w:rsid w:val="00DF381B"/>
    <w:rPr>
      <w:rFonts w:ascii="Calibri" w:hAnsi="Calibri" w:cs="Times New Roman"/>
      <w:color w:val="auto"/>
    </w:rPr>
  </w:style>
  <w:style w:type="paragraph" w:customStyle="1" w:styleId="xmsolistparagraph">
    <w:name w:val="x_msolistparagraph"/>
    <w:basedOn w:val="Normal"/>
    <w:rsid w:val="00DF381B"/>
    <w:pPr>
      <w:ind w:left="720"/>
    </w:pPr>
    <w:rPr>
      <w:rFonts w:ascii="Calibri" w:hAnsi="Calibri" w:cs="Times New Roman"/>
      <w:color w:val="auto"/>
    </w:rPr>
  </w:style>
  <w:style w:type="paragraph" w:customStyle="1" w:styleId="Default">
    <w:name w:val="Default"/>
    <w:rsid w:val="00575E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59211">
      <w:bodyDiv w:val="1"/>
      <w:marLeft w:val="0"/>
      <w:marRight w:val="0"/>
      <w:marTop w:val="0"/>
      <w:marBottom w:val="0"/>
      <w:divBdr>
        <w:top w:val="none" w:sz="0" w:space="0" w:color="auto"/>
        <w:left w:val="none" w:sz="0" w:space="0" w:color="auto"/>
        <w:bottom w:val="none" w:sz="0" w:space="0" w:color="auto"/>
        <w:right w:val="none" w:sz="0" w:space="0" w:color="auto"/>
      </w:divBdr>
    </w:div>
    <w:div w:id="74982880">
      <w:bodyDiv w:val="1"/>
      <w:marLeft w:val="0"/>
      <w:marRight w:val="0"/>
      <w:marTop w:val="0"/>
      <w:marBottom w:val="0"/>
      <w:divBdr>
        <w:top w:val="none" w:sz="0" w:space="0" w:color="auto"/>
        <w:left w:val="none" w:sz="0" w:space="0" w:color="auto"/>
        <w:bottom w:val="none" w:sz="0" w:space="0" w:color="auto"/>
        <w:right w:val="none" w:sz="0" w:space="0" w:color="auto"/>
      </w:divBdr>
    </w:div>
    <w:div w:id="105317145">
      <w:bodyDiv w:val="1"/>
      <w:marLeft w:val="0"/>
      <w:marRight w:val="0"/>
      <w:marTop w:val="0"/>
      <w:marBottom w:val="0"/>
      <w:divBdr>
        <w:top w:val="none" w:sz="0" w:space="0" w:color="auto"/>
        <w:left w:val="none" w:sz="0" w:space="0" w:color="auto"/>
        <w:bottom w:val="none" w:sz="0" w:space="0" w:color="auto"/>
        <w:right w:val="none" w:sz="0" w:space="0" w:color="auto"/>
      </w:divBdr>
    </w:div>
    <w:div w:id="115375887">
      <w:bodyDiv w:val="1"/>
      <w:marLeft w:val="0"/>
      <w:marRight w:val="0"/>
      <w:marTop w:val="0"/>
      <w:marBottom w:val="0"/>
      <w:divBdr>
        <w:top w:val="none" w:sz="0" w:space="0" w:color="auto"/>
        <w:left w:val="none" w:sz="0" w:space="0" w:color="auto"/>
        <w:bottom w:val="none" w:sz="0" w:space="0" w:color="auto"/>
        <w:right w:val="none" w:sz="0" w:space="0" w:color="auto"/>
      </w:divBdr>
    </w:div>
    <w:div w:id="125857805">
      <w:bodyDiv w:val="1"/>
      <w:marLeft w:val="0"/>
      <w:marRight w:val="0"/>
      <w:marTop w:val="0"/>
      <w:marBottom w:val="0"/>
      <w:divBdr>
        <w:top w:val="none" w:sz="0" w:space="0" w:color="auto"/>
        <w:left w:val="none" w:sz="0" w:space="0" w:color="auto"/>
        <w:bottom w:val="none" w:sz="0" w:space="0" w:color="auto"/>
        <w:right w:val="none" w:sz="0" w:space="0" w:color="auto"/>
      </w:divBdr>
      <w:divsChild>
        <w:div w:id="252252215">
          <w:marLeft w:val="0"/>
          <w:marRight w:val="0"/>
          <w:marTop w:val="0"/>
          <w:marBottom w:val="0"/>
          <w:divBdr>
            <w:top w:val="none" w:sz="0" w:space="0" w:color="auto"/>
            <w:left w:val="none" w:sz="0" w:space="0" w:color="auto"/>
            <w:bottom w:val="none" w:sz="0" w:space="0" w:color="auto"/>
            <w:right w:val="none" w:sz="0" w:space="0" w:color="auto"/>
          </w:divBdr>
        </w:div>
        <w:div w:id="579215411">
          <w:marLeft w:val="0"/>
          <w:marRight w:val="0"/>
          <w:marTop w:val="0"/>
          <w:marBottom w:val="0"/>
          <w:divBdr>
            <w:top w:val="none" w:sz="0" w:space="0" w:color="auto"/>
            <w:left w:val="none" w:sz="0" w:space="0" w:color="auto"/>
            <w:bottom w:val="none" w:sz="0" w:space="0" w:color="auto"/>
            <w:right w:val="none" w:sz="0" w:space="0" w:color="auto"/>
          </w:divBdr>
        </w:div>
        <w:div w:id="1191794920">
          <w:marLeft w:val="0"/>
          <w:marRight w:val="0"/>
          <w:marTop w:val="0"/>
          <w:marBottom w:val="0"/>
          <w:divBdr>
            <w:top w:val="none" w:sz="0" w:space="0" w:color="auto"/>
            <w:left w:val="none" w:sz="0" w:space="0" w:color="auto"/>
            <w:bottom w:val="none" w:sz="0" w:space="0" w:color="auto"/>
            <w:right w:val="none" w:sz="0" w:space="0" w:color="auto"/>
          </w:divBdr>
        </w:div>
        <w:div w:id="1394545595">
          <w:marLeft w:val="0"/>
          <w:marRight w:val="0"/>
          <w:marTop w:val="0"/>
          <w:marBottom w:val="0"/>
          <w:divBdr>
            <w:top w:val="none" w:sz="0" w:space="0" w:color="auto"/>
            <w:left w:val="none" w:sz="0" w:space="0" w:color="auto"/>
            <w:bottom w:val="none" w:sz="0" w:space="0" w:color="auto"/>
            <w:right w:val="none" w:sz="0" w:space="0" w:color="auto"/>
          </w:divBdr>
        </w:div>
        <w:div w:id="1830750459">
          <w:marLeft w:val="0"/>
          <w:marRight w:val="0"/>
          <w:marTop w:val="0"/>
          <w:marBottom w:val="0"/>
          <w:divBdr>
            <w:top w:val="none" w:sz="0" w:space="0" w:color="auto"/>
            <w:left w:val="none" w:sz="0" w:space="0" w:color="auto"/>
            <w:bottom w:val="none" w:sz="0" w:space="0" w:color="auto"/>
            <w:right w:val="none" w:sz="0" w:space="0" w:color="auto"/>
          </w:divBdr>
        </w:div>
      </w:divsChild>
    </w:div>
    <w:div w:id="129253619">
      <w:bodyDiv w:val="1"/>
      <w:marLeft w:val="0"/>
      <w:marRight w:val="0"/>
      <w:marTop w:val="0"/>
      <w:marBottom w:val="0"/>
      <w:divBdr>
        <w:top w:val="none" w:sz="0" w:space="0" w:color="auto"/>
        <w:left w:val="none" w:sz="0" w:space="0" w:color="auto"/>
        <w:bottom w:val="none" w:sz="0" w:space="0" w:color="auto"/>
        <w:right w:val="none" w:sz="0" w:space="0" w:color="auto"/>
      </w:divBdr>
    </w:div>
    <w:div w:id="162203545">
      <w:bodyDiv w:val="1"/>
      <w:marLeft w:val="0"/>
      <w:marRight w:val="0"/>
      <w:marTop w:val="0"/>
      <w:marBottom w:val="0"/>
      <w:divBdr>
        <w:top w:val="none" w:sz="0" w:space="0" w:color="auto"/>
        <w:left w:val="none" w:sz="0" w:space="0" w:color="auto"/>
        <w:bottom w:val="none" w:sz="0" w:space="0" w:color="auto"/>
        <w:right w:val="none" w:sz="0" w:space="0" w:color="auto"/>
      </w:divBdr>
    </w:div>
    <w:div w:id="182717968">
      <w:bodyDiv w:val="1"/>
      <w:marLeft w:val="0"/>
      <w:marRight w:val="0"/>
      <w:marTop w:val="0"/>
      <w:marBottom w:val="0"/>
      <w:divBdr>
        <w:top w:val="none" w:sz="0" w:space="0" w:color="auto"/>
        <w:left w:val="none" w:sz="0" w:space="0" w:color="auto"/>
        <w:bottom w:val="none" w:sz="0" w:space="0" w:color="auto"/>
        <w:right w:val="none" w:sz="0" w:space="0" w:color="auto"/>
      </w:divBdr>
    </w:div>
    <w:div w:id="192427195">
      <w:bodyDiv w:val="1"/>
      <w:marLeft w:val="0"/>
      <w:marRight w:val="0"/>
      <w:marTop w:val="0"/>
      <w:marBottom w:val="0"/>
      <w:divBdr>
        <w:top w:val="none" w:sz="0" w:space="0" w:color="auto"/>
        <w:left w:val="none" w:sz="0" w:space="0" w:color="auto"/>
        <w:bottom w:val="none" w:sz="0" w:space="0" w:color="auto"/>
        <w:right w:val="none" w:sz="0" w:space="0" w:color="auto"/>
      </w:divBdr>
    </w:div>
    <w:div w:id="192622148">
      <w:bodyDiv w:val="1"/>
      <w:marLeft w:val="0"/>
      <w:marRight w:val="0"/>
      <w:marTop w:val="0"/>
      <w:marBottom w:val="0"/>
      <w:divBdr>
        <w:top w:val="none" w:sz="0" w:space="0" w:color="auto"/>
        <w:left w:val="none" w:sz="0" w:space="0" w:color="auto"/>
        <w:bottom w:val="none" w:sz="0" w:space="0" w:color="auto"/>
        <w:right w:val="none" w:sz="0" w:space="0" w:color="auto"/>
      </w:divBdr>
      <w:divsChild>
        <w:div w:id="1040403024">
          <w:marLeft w:val="0"/>
          <w:marRight w:val="0"/>
          <w:marTop w:val="0"/>
          <w:marBottom w:val="0"/>
          <w:divBdr>
            <w:top w:val="none" w:sz="0" w:space="0" w:color="auto"/>
            <w:left w:val="none" w:sz="0" w:space="0" w:color="auto"/>
            <w:bottom w:val="none" w:sz="0" w:space="0" w:color="auto"/>
            <w:right w:val="none" w:sz="0" w:space="0" w:color="auto"/>
          </w:divBdr>
        </w:div>
      </w:divsChild>
    </w:div>
    <w:div w:id="195849465">
      <w:bodyDiv w:val="1"/>
      <w:marLeft w:val="0"/>
      <w:marRight w:val="0"/>
      <w:marTop w:val="0"/>
      <w:marBottom w:val="0"/>
      <w:divBdr>
        <w:top w:val="none" w:sz="0" w:space="0" w:color="auto"/>
        <w:left w:val="none" w:sz="0" w:space="0" w:color="auto"/>
        <w:bottom w:val="none" w:sz="0" w:space="0" w:color="auto"/>
        <w:right w:val="none" w:sz="0" w:space="0" w:color="auto"/>
      </w:divBdr>
    </w:div>
    <w:div w:id="212891018">
      <w:bodyDiv w:val="1"/>
      <w:marLeft w:val="0"/>
      <w:marRight w:val="0"/>
      <w:marTop w:val="0"/>
      <w:marBottom w:val="0"/>
      <w:divBdr>
        <w:top w:val="none" w:sz="0" w:space="0" w:color="auto"/>
        <w:left w:val="none" w:sz="0" w:space="0" w:color="auto"/>
        <w:bottom w:val="none" w:sz="0" w:space="0" w:color="auto"/>
        <w:right w:val="none" w:sz="0" w:space="0" w:color="auto"/>
      </w:divBdr>
    </w:div>
    <w:div w:id="216208068">
      <w:bodyDiv w:val="1"/>
      <w:marLeft w:val="0"/>
      <w:marRight w:val="0"/>
      <w:marTop w:val="0"/>
      <w:marBottom w:val="0"/>
      <w:divBdr>
        <w:top w:val="none" w:sz="0" w:space="0" w:color="auto"/>
        <w:left w:val="none" w:sz="0" w:space="0" w:color="auto"/>
        <w:bottom w:val="none" w:sz="0" w:space="0" w:color="auto"/>
        <w:right w:val="none" w:sz="0" w:space="0" w:color="auto"/>
      </w:divBdr>
    </w:div>
    <w:div w:id="296230798">
      <w:bodyDiv w:val="1"/>
      <w:marLeft w:val="0"/>
      <w:marRight w:val="0"/>
      <w:marTop w:val="0"/>
      <w:marBottom w:val="0"/>
      <w:divBdr>
        <w:top w:val="none" w:sz="0" w:space="0" w:color="auto"/>
        <w:left w:val="none" w:sz="0" w:space="0" w:color="auto"/>
        <w:bottom w:val="none" w:sz="0" w:space="0" w:color="auto"/>
        <w:right w:val="none" w:sz="0" w:space="0" w:color="auto"/>
      </w:divBdr>
    </w:div>
    <w:div w:id="303825483">
      <w:bodyDiv w:val="1"/>
      <w:marLeft w:val="0"/>
      <w:marRight w:val="0"/>
      <w:marTop w:val="0"/>
      <w:marBottom w:val="0"/>
      <w:divBdr>
        <w:top w:val="none" w:sz="0" w:space="0" w:color="auto"/>
        <w:left w:val="none" w:sz="0" w:space="0" w:color="auto"/>
        <w:bottom w:val="none" w:sz="0" w:space="0" w:color="auto"/>
        <w:right w:val="none" w:sz="0" w:space="0" w:color="auto"/>
      </w:divBdr>
      <w:divsChild>
        <w:div w:id="672534486">
          <w:marLeft w:val="0"/>
          <w:marRight w:val="0"/>
          <w:marTop w:val="0"/>
          <w:marBottom w:val="0"/>
          <w:divBdr>
            <w:top w:val="none" w:sz="0" w:space="0" w:color="auto"/>
            <w:left w:val="none" w:sz="0" w:space="0" w:color="auto"/>
            <w:bottom w:val="none" w:sz="0" w:space="0" w:color="auto"/>
            <w:right w:val="none" w:sz="0" w:space="0" w:color="auto"/>
          </w:divBdr>
        </w:div>
        <w:div w:id="1617785830">
          <w:marLeft w:val="0"/>
          <w:marRight w:val="0"/>
          <w:marTop w:val="0"/>
          <w:marBottom w:val="0"/>
          <w:divBdr>
            <w:top w:val="none" w:sz="0" w:space="0" w:color="auto"/>
            <w:left w:val="none" w:sz="0" w:space="0" w:color="auto"/>
            <w:bottom w:val="none" w:sz="0" w:space="0" w:color="auto"/>
            <w:right w:val="none" w:sz="0" w:space="0" w:color="auto"/>
          </w:divBdr>
        </w:div>
        <w:div w:id="1981958382">
          <w:marLeft w:val="0"/>
          <w:marRight w:val="0"/>
          <w:marTop w:val="0"/>
          <w:marBottom w:val="0"/>
          <w:divBdr>
            <w:top w:val="none" w:sz="0" w:space="0" w:color="auto"/>
            <w:left w:val="none" w:sz="0" w:space="0" w:color="auto"/>
            <w:bottom w:val="none" w:sz="0" w:space="0" w:color="auto"/>
            <w:right w:val="none" w:sz="0" w:space="0" w:color="auto"/>
          </w:divBdr>
        </w:div>
        <w:div w:id="2028016679">
          <w:marLeft w:val="0"/>
          <w:marRight w:val="0"/>
          <w:marTop w:val="0"/>
          <w:marBottom w:val="0"/>
          <w:divBdr>
            <w:top w:val="none" w:sz="0" w:space="0" w:color="auto"/>
            <w:left w:val="none" w:sz="0" w:space="0" w:color="auto"/>
            <w:bottom w:val="none" w:sz="0" w:space="0" w:color="auto"/>
            <w:right w:val="none" w:sz="0" w:space="0" w:color="auto"/>
          </w:divBdr>
        </w:div>
      </w:divsChild>
    </w:div>
    <w:div w:id="379213666">
      <w:bodyDiv w:val="1"/>
      <w:marLeft w:val="0"/>
      <w:marRight w:val="0"/>
      <w:marTop w:val="0"/>
      <w:marBottom w:val="0"/>
      <w:divBdr>
        <w:top w:val="none" w:sz="0" w:space="0" w:color="auto"/>
        <w:left w:val="none" w:sz="0" w:space="0" w:color="auto"/>
        <w:bottom w:val="none" w:sz="0" w:space="0" w:color="auto"/>
        <w:right w:val="none" w:sz="0" w:space="0" w:color="auto"/>
      </w:divBdr>
      <w:divsChild>
        <w:div w:id="463544519">
          <w:marLeft w:val="0"/>
          <w:marRight w:val="0"/>
          <w:marTop w:val="0"/>
          <w:marBottom w:val="0"/>
          <w:divBdr>
            <w:top w:val="none" w:sz="0" w:space="0" w:color="auto"/>
            <w:left w:val="none" w:sz="0" w:space="0" w:color="auto"/>
            <w:bottom w:val="none" w:sz="0" w:space="0" w:color="auto"/>
            <w:right w:val="none" w:sz="0" w:space="0" w:color="auto"/>
          </w:divBdr>
        </w:div>
        <w:div w:id="900403591">
          <w:marLeft w:val="0"/>
          <w:marRight w:val="0"/>
          <w:marTop w:val="0"/>
          <w:marBottom w:val="0"/>
          <w:divBdr>
            <w:top w:val="none" w:sz="0" w:space="0" w:color="auto"/>
            <w:left w:val="none" w:sz="0" w:space="0" w:color="auto"/>
            <w:bottom w:val="none" w:sz="0" w:space="0" w:color="auto"/>
            <w:right w:val="none" w:sz="0" w:space="0" w:color="auto"/>
          </w:divBdr>
        </w:div>
        <w:div w:id="2051371984">
          <w:marLeft w:val="0"/>
          <w:marRight w:val="0"/>
          <w:marTop w:val="0"/>
          <w:marBottom w:val="0"/>
          <w:divBdr>
            <w:top w:val="none" w:sz="0" w:space="0" w:color="auto"/>
            <w:left w:val="none" w:sz="0" w:space="0" w:color="auto"/>
            <w:bottom w:val="none" w:sz="0" w:space="0" w:color="auto"/>
            <w:right w:val="none" w:sz="0" w:space="0" w:color="auto"/>
          </w:divBdr>
        </w:div>
      </w:divsChild>
    </w:div>
    <w:div w:id="399907016">
      <w:bodyDiv w:val="1"/>
      <w:marLeft w:val="0"/>
      <w:marRight w:val="0"/>
      <w:marTop w:val="0"/>
      <w:marBottom w:val="0"/>
      <w:divBdr>
        <w:top w:val="none" w:sz="0" w:space="0" w:color="auto"/>
        <w:left w:val="none" w:sz="0" w:space="0" w:color="auto"/>
        <w:bottom w:val="none" w:sz="0" w:space="0" w:color="auto"/>
        <w:right w:val="none" w:sz="0" w:space="0" w:color="auto"/>
      </w:divBdr>
    </w:div>
    <w:div w:id="431822736">
      <w:bodyDiv w:val="1"/>
      <w:marLeft w:val="0"/>
      <w:marRight w:val="0"/>
      <w:marTop w:val="0"/>
      <w:marBottom w:val="0"/>
      <w:divBdr>
        <w:top w:val="none" w:sz="0" w:space="0" w:color="auto"/>
        <w:left w:val="none" w:sz="0" w:space="0" w:color="auto"/>
        <w:bottom w:val="none" w:sz="0" w:space="0" w:color="auto"/>
        <w:right w:val="none" w:sz="0" w:space="0" w:color="auto"/>
      </w:divBdr>
    </w:div>
    <w:div w:id="434716348">
      <w:bodyDiv w:val="1"/>
      <w:marLeft w:val="0"/>
      <w:marRight w:val="0"/>
      <w:marTop w:val="0"/>
      <w:marBottom w:val="0"/>
      <w:divBdr>
        <w:top w:val="none" w:sz="0" w:space="0" w:color="auto"/>
        <w:left w:val="none" w:sz="0" w:space="0" w:color="auto"/>
        <w:bottom w:val="none" w:sz="0" w:space="0" w:color="auto"/>
        <w:right w:val="none" w:sz="0" w:space="0" w:color="auto"/>
      </w:divBdr>
    </w:div>
    <w:div w:id="556354709">
      <w:bodyDiv w:val="1"/>
      <w:marLeft w:val="0"/>
      <w:marRight w:val="0"/>
      <w:marTop w:val="0"/>
      <w:marBottom w:val="0"/>
      <w:divBdr>
        <w:top w:val="none" w:sz="0" w:space="0" w:color="auto"/>
        <w:left w:val="none" w:sz="0" w:space="0" w:color="auto"/>
        <w:bottom w:val="none" w:sz="0" w:space="0" w:color="auto"/>
        <w:right w:val="none" w:sz="0" w:space="0" w:color="auto"/>
      </w:divBdr>
    </w:div>
    <w:div w:id="569656924">
      <w:bodyDiv w:val="1"/>
      <w:marLeft w:val="0"/>
      <w:marRight w:val="0"/>
      <w:marTop w:val="0"/>
      <w:marBottom w:val="0"/>
      <w:divBdr>
        <w:top w:val="none" w:sz="0" w:space="0" w:color="auto"/>
        <w:left w:val="none" w:sz="0" w:space="0" w:color="auto"/>
        <w:bottom w:val="none" w:sz="0" w:space="0" w:color="auto"/>
        <w:right w:val="none" w:sz="0" w:space="0" w:color="auto"/>
      </w:divBdr>
    </w:div>
    <w:div w:id="621032585">
      <w:bodyDiv w:val="1"/>
      <w:marLeft w:val="0"/>
      <w:marRight w:val="0"/>
      <w:marTop w:val="0"/>
      <w:marBottom w:val="0"/>
      <w:divBdr>
        <w:top w:val="none" w:sz="0" w:space="0" w:color="auto"/>
        <w:left w:val="none" w:sz="0" w:space="0" w:color="auto"/>
        <w:bottom w:val="none" w:sz="0" w:space="0" w:color="auto"/>
        <w:right w:val="none" w:sz="0" w:space="0" w:color="auto"/>
      </w:divBdr>
    </w:div>
    <w:div w:id="640043413">
      <w:bodyDiv w:val="1"/>
      <w:marLeft w:val="0"/>
      <w:marRight w:val="0"/>
      <w:marTop w:val="0"/>
      <w:marBottom w:val="0"/>
      <w:divBdr>
        <w:top w:val="none" w:sz="0" w:space="0" w:color="auto"/>
        <w:left w:val="none" w:sz="0" w:space="0" w:color="auto"/>
        <w:bottom w:val="none" w:sz="0" w:space="0" w:color="auto"/>
        <w:right w:val="none" w:sz="0" w:space="0" w:color="auto"/>
      </w:divBdr>
    </w:div>
    <w:div w:id="665011422">
      <w:bodyDiv w:val="1"/>
      <w:marLeft w:val="0"/>
      <w:marRight w:val="0"/>
      <w:marTop w:val="0"/>
      <w:marBottom w:val="0"/>
      <w:divBdr>
        <w:top w:val="none" w:sz="0" w:space="0" w:color="auto"/>
        <w:left w:val="none" w:sz="0" w:space="0" w:color="auto"/>
        <w:bottom w:val="none" w:sz="0" w:space="0" w:color="auto"/>
        <w:right w:val="none" w:sz="0" w:space="0" w:color="auto"/>
      </w:divBdr>
    </w:div>
    <w:div w:id="682904244">
      <w:bodyDiv w:val="1"/>
      <w:marLeft w:val="0"/>
      <w:marRight w:val="0"/>
      <w:marTop w:val="0"/>
      <w:marBottom w:val="0"/>
      <w:divBdr>
        <w:top w:val="none" w:sz="0" w:space="0" w:color="auto"/>
        <w:left w:val="none" w:sz="0" w:space="0" w:color="auto"/>
        <w:bottom w:val="none" w:sz="0" w:space="0" w:color="auto"/>
        <w:right w:val="none" w:sz="0" w:space="0" w:color="auto"/>
      </w:divBdr>
    </w:div>
    <w:div w:id="737292033">
      <w:bodyDiv w:val="1"/>
      <w:marLeft w:val="0"/>
      <w:marRight w:val="0"/>
      <w:marTop w:val="0"/>
      <w:marBottom w:val="0"/>
      <w:divBdr>
        <w:top w:val="none" w:sz="0" w:space="0" w:color="auto"/>
        <w:left w:val="none" w:sz="0" w:space="0" w:color="auto"/>
        <w:bottom w:val="none" w:sz="0" w:space="0" w:color="auto"/>
        <w:right w:val="none" w:sz="0" w:space="0" w:color="auto"/>
      </w:divBdr>
    </w:div>
    <w:div w:id="795178900">
      <w:bodyDiv w:val="1"/>
      <w:marLeft w:val="0"/>
      <w:marRight w:val="0"/>
      <w:marTop w:val="0"/>
      <w:marBottom w:val="0"/>
      <w:divBdr>
        <w:top w:val="none" w:sz="0" w:space="0" w:color="auto"/>
        <w:left w:val="none" w:sz="0" w:space="0" w:color="auto"/>
        <w:bottom w:val="none" w:sz="0" w:space="0" w:color="auto"/>
        <w:right w:val="none" w:sz="0" w:space="0" w:color="auto"/>
      </w:divBdr>
    </w:div>
    <w:div w:id="811943011">
      <w:bodyDiv w:val="1"/>
      <w:marLeft w:val="0"/>
      <w:marRight w:val="0"/>
      <w:marTop w:val="0"/>
      <w:marBottom w:val="0"/>
      <w:divBdr>
        <w:top w:val="none" w:sz="0" w:space="0" w:color="auto"/>
        <w:left w:val="none" w:sz="0" w:space="0" w:color="auto"/>
        <w:bottom w:val="none" w:sz="0" w:space="0" w:color="auto"/>
        <w:right w:val="none" w:sz="0" w:space="0" w:color="auto"/>
      </w:divBdr>
    </w:div>
    <w:div w:id="844369486">
      <w:bodyDiv w:val="1"/>
      <w:marLeft w:val="0"/>
      <w:marRight w:val="0"/>
      <w:marTop w:val="0"/>
      <w:marBottom w:val="0"/>
      <w:divBdr>
        <w:top w:val="none" w:sz="0" w:space="0" w:color="auto"/>
        <w:left w:val="none" w:sz="0" w:space="0" w:color="auto"/>
        <w:bottom w:val="none" w:sz="0" w:space="0" w:color="auto"/>
        <w:right w:val="none" w:sz="0" w:space="0" w:color="auto"/>
      </w:divBdr>
    </w:div>
    <w:div w:id="858011209">
      <w:bodyDiv w:val="1"/>
      <w:marLeft w:val="0"/>
      <w:marRight w:val="0"/>
      <w:marTop w:val="0"/>
      <w:marBottom w:val="0"/>
      <w:divBdr>
        <w:top w:val="none" w:sz="0" w:space="0" w:color="auto"/>
        <w:left w:val="none" w:sz="0" w:space="0" w:color="auto"/>
        <w:bottom w:val="none" w:sz="0" w:space="0" w:color="auto"/>
        <w:right w:val="none" w:sz="0" w:space="0" w:color="auto"/>
      </w:divBdr>
    </w:div>
    <w:div w:id="868221849">
      <w:bodyDiv w:val="1"/>
      <w:marLeft w:val="0"/>
      <w:marRight w:val="0"/>
      <w:marTop w:val="0"/>
      <w:marBottom w:val="0"/>
      <w:divBdr>
        <w:top w:val="none" w:sz="0" w:space="0" w:color="auto"/>
        <w:left w:val="none" w:sz="0" w:space="0" w:color="auto"/>
        <w:bottom w:val="none" w:sz="0" w:space="0" w:color="auto"/>
        <w:right w:val="none" w:sz="0" w:space="0" w:color="auto"/>
      </w:divBdr>
    </w:div>
    <w:div w:id="965503573">
      <w:bodyDiv w:val="1"/>
      <w:marLeft w:val="0"/>
      <w:marRight w:val="0"/>
      <w:marTop w:val="0"/>
      <w:marBottom w:val="0"/>
      <w:divBdr>
        <w:top w:val="none" w:sz="0" w:space="0" w:color="auto"/>
        <w:left w:val="none" w:sz="0" w:space="0" w:color="auto"/>
        <w:bottom w:val="none" w:sz="0" w:space="0" w:color="auto"/>
        <w:right w:val="none" w:sz="0" w:space="0" w:color="auto"/>
      </w:divBdr>
    </w:div>
    <w:div w:id="979649852">
      <w:bodyDiv w:val="1"/>
      <w:marLeft w:val="0"/>
      <w:marRight w:val="0"/>
      <w:marTop w:val="0"/>
      <w:marBottom w:val="0"/>
      <w:divBdr>
        <w:top w:val="none" w:sz="0" w:space="0" w:color="auto"/>
        <w:left w:val="none" w:sz="0" w:space="0" w:color="auto"/>
        <w:bottom w:val="none" w:sz="0" w:space="0" w:color="auto"/>
        <w:right w:val="none" w:sz="0" w:space="0" w:color="auto"/>
      </w:divBdr>
    </w:div>
    <w:div w:id="1027953136">
      <w:bodyDiv w:val="1"/>
      <w:marLeft w:val="0"/>
      <w:marRight w:val="0"/>
      <w:marTop w:val="0"/>
      <w:marBottom w:val="0"/>
      <w:divBdr>
        <w:top w:val="none" w:sz="0" w:space="0" w:color="auto"/>
        <w:left w:val="none" w:sz="0" w:space="0" w:color="auto"/>
        <w:bottom w:val="none" w:sz="0" w:space="0" w:color="auto"/>
        <w:right w:val="none" w:sz="0" w:space="0" w:color="auto"/>
      </w:divBdr>
    </w:div>
    <w:div w:id="1053508513">
      <w:bodyDiv w:val="1"/>
      <w:marLeft w:val="0"/>
      <w:marRight w:val="0"/>
      <w:marTop w:val="0"/>
      <w:marBottom w:val="0"/>
      <w:divBdr>
        <w:top w:val="none" w:sz="0" w:space="0" w:color="auto"/>
        <w:left w:val="none" w:sz="0" w:space="0" w:color="auto"/>
        <w:bottom w:val="none" w:sz="0" w:space="0" w:color="auto"/>
        <w:right w:val="none" w:sz="0" w:space="0" w:color="auto"/>
      </w:divBdr>
      <w:divsChild>
        <w:div w:id="1928345989">
          <w:marLeft w:val="0"/>
          <w:marRight w:val="0"/>
          <w:marTop w:val="0"/>
          <w:marBottom w:val="0"/>
          <w:divBdr>
            <w:top w:val="none" w:sz="0" w:space="0" w:color="auto"/>
            <w:left w:val="none" w:sz="0" w:space="0" w:color="auto"/>
            <w:bottom w:val="none" w:sz="0" w:space="0" w:color="auto"/>
            <w:right w:val="none" w:sz="0" w:space="0" w:color="auto"/>
          </w:divBdr>
        </w:div>
      </w:divsChild>
    </w:div>
    <w:div w:id="1068576448">
      <w:bodyDiv w:val="1"/>
      <w:marLeft w:val="0"/>
      <w:marRight w:val="0"/>
      <w:marTop w:val="0"/>
      <w:marBottom w:val="0"/>
      <w:divBdr>
        <w:top w:val="none" w:sz="0" w:space="0" w:color="auto"/>
        <w:left w:val="none" w:sz="0" w:space="0" w:color="auto"/>
        <w:bottom w:val="none" w:sz="0" w:space="0" w:color="auto"/>
        <w:right w:val="none" w:sz="0" w:space="0" w:color="auto"/>
      </w:divBdr>
    </w:div>
    <w:div w:id="1232042729">
      <w:bodyDiv w:val="1"/>
      <w:marLeft w:val="0"/>
      <w:marRight w:val="0"/>
      <w:marTop w:val="0"/>
      <w:marBottom w:val="0"/>
      <w:divBdr>
        <w:top w:val="none" w:sz="0" w:space="0" w:color="auto"/>
        <w:left w:val="none" w:sz="0" w:space="0" w:color="auto"/>
        <w:bottom w:val="none" w:sz="0" w:space="0" w:color="auto"/>
        <w:right w:val="none" w:sz="0" w:space="0" w:color="auto"/>
      </w:divBdr>
    </w:div>
    <w:div w:id="1236547672">
      <w:bodyDiv w:val="1"/>
      <w:marLeft w:val="0"/>
      <w:marRight w:val="0"/>
      <w:marTop w:val="0"/>
      <w:marBottom w:val="0"/>
      <w:divBdr>
        <w:top w:val="none" w:sz="0" w:space="0" w:color="auto"/>
        <w:left w:val="none" w:sz="0" w:space="0" w:color="auto"/>
        <w:bottom w:val="none" w:sz="0" w:space="0" w:color="auto"/>
        <w:right w:val="none" w:sz="0" w:space="0" w:color="auto"/>
      </w:divBdr>
    </w:div>
    <w:div w:id="1280261171">
      <w:bodyDiv w:val="1"/>
      <w:marLeft w:val="0"/>
      <w:marRight w:val="0"/>
      <w:marTop w:val="0"/>
      <w:marBottom w:val="0"/>
      <w:divBdr>
        <w:top w:val="none" w:sz="0" w:space="0" w:color="auto"/>
        <w:left w:val="none" w:sz="0" w:space="0" w:color="auto"/>
        <w:bottom w:val="none" w:sz="0" w:space="0" w:color="auto"/>
        <w:right w:val="none" w:sz="0" w:space="0" w:color="auto"/>
      </w:divBdr>
    </w:div>
    <w:div w:id="1297107687">
      <w:bodyDiv w:val="1"/>
      <w:marLeft w:val="0"/>
      <w:marRight w:val="0"/>
      <w:marTop w:val="0"/>
      <w:marBottom w:val="0"/>
      <w:divBdr>
        <w:top w:val="none" w:sz="0" w:space="0" w:color="auto"/>
        <w:left w:val="none" w:sz="0" w:space="0" w:color="auto"/>
        <w:bottom w:val="none" w:sz="0" w:space="0" w:color="auto"/>
        <w:right w:val="none" w:sz="0" w:space="0" w:color="auto"/>
      </w:divBdr>
    </w:div>
    <w:div w:id="1349719938">
      <w:bodyDiv w:val="1"/>
      <w:marLeft w:val="0"/>
      <w:marRight w:val="0"/>
      <w:marTop w:val="0"/>
      <w:marBottom w:val="0"/>
      <w:divBdr>
        <w:top w:val="none" w:sz="0" w:space="0" w:color="auto"/>
        <w:left w:val="none" w:sz="0" w:space="0" w:color="auto"/>
        <w:bottom w:val="none" w:sz="0" w:space="0" w:color="auto"/>
        <w:right w:val="none" w:sz="0" w:space="0" w:color="auto"/>
      </w:divBdr>
    </w:div>
    <w:div w:id="1361199885">
      <w:bodyDiv w:val="1"/>
      <w:marLeft w:val="0"/>
      <w:marRight w:val="0"/>
      <w:marTop w:val="0"/>
      <w:marBottom w:val="0"/>
      <w:divBdr>
        <w:top w:val="none" w:sz="0" w:space="0" w:color="auto"/>
        <w:left w:val="none" w:sz="0" w:space="0" w:color="auto"/>
        <w:bottom w:val="none" w:sz="0" w:space="0" w:color="auto"/>
        <w:right w:val="none" w:sz="0" w:space="0" w:color="auto"/>
      </w:divBdr>
    </w:div>
    <w:div w:id="1361467696">
      <w:bodyDiv w:val="1"/>
      <w:marLeft w:val="0"/>
      <w:marRight w:val="0"/>
      <w:marTop w:val="0"/>
      <w:marBottom w:val="0"/>
      <w:divBdr>
        <w:top w:val="none" w:sz="0" w:space="0" w:color="auto"/>
        <w:left w:val="none" w:sz="0" w:space="0" w:color="auto"/>
        <w:bottom w:val="none" w:sz="0" w:space="0" w:color="auto"/>
        <w:right w:val="none" w:sz="0" w:space="0" w:color="auto"/>
      </w:divBdr>
      <w:divsChild>
        <w:div w:id="1546719605">
          <w:marLeft w:val="0"/>
          <w:marRight w:val="0"/>
          <w:marTop w:val="0"/>
          <w:marBottom w:val="0"/>
          <w:divBdr>
            <w:top w:val="none" w:sz="0" w:space="0" w:color="auto"/>
            <w:left w:val="none" w:sz="0" w:space="0" w:color="auto"/>
            <w:bottom w:val="none" w:sz="0" w:space="0" w:color="auto"/>
            <w:right w:val="none" w:sz="0" w:space="0" w:color="auto"/>
          </w:divBdr>
        </w:div>
        <w:div w:id="1760246453">
          <w:marLeft w:val="0"/>
          <w:marRight w:val="0"/>
          <w:marTop w:val="0"/>
          <w:marBottom w:val="0"/>
          <w:divBdr>
            <w:top w:val="none" w:sz="0" w:space="0" w:color="auto"/>
            <w:left w:val="none" w:sz="0" w:space="0" w:color="auto"/>
            <w:bottom w:val="none" w:sz="0" w:space="0" w:color="auto"/>
            <w:right w:val="none" w:sz="0" w:space="0" w:color="auto"/>
          </w:divBdr>
        </w:div>
      </w:divsChild>
    </w:div>
    <w:div w:id="1368917640">
      <w:bodyDiv w:val="1"/>
      <w:marLeft w:val="0"/>
      <w:marRight w:val="0"/>
      <w:marTop w:val="0"/>
      <w:marBottom w:val="0"/>
      <w:divBdr>
        <w:top w:val="none" w:sz="0" w:space="0" w:color="auto"/>
        <w:left w:val="none" w:sz="0" w:space="0" w:color="auto"/>
        <w:bottom w:val="none" w:sz="0" w:space="0" w:color="auto"/>
        <w:right w:val="none" w:sz="0" w:space="0" w:color="auto"/>
      </w:divBdr>
    </w:div>
    <w:div w:id="1399135025">
      <w:bodyDiv w:val="1"/>
      <w:marLeft w:val="0"/>
      <w:marRight w:val="0"/>
      <w:marTop w:val="0"/>
      <w:marBottom w:val="0"/>
      <w:divBdr>
        <w:top w:val="none" w:sz="0" w:space="0" w:color="auto"/>
        <w:left w:val="none" w:sz="0" w:space="0" w:color="auto"/>
        <w:bottom w:val="none" w:sz="0" w:space="0" w:color="auto"/>
        <w:right w:val="none" w:sz="0" w:space="0" w:color="auto"/>
      </w:divBdr>
    </w:div>
    <w:div w:id="1419670548">
      <w:bodyDiv w:val="1"/>
      <w:marLeft w:val="0"/>
      <w:marRight w:val="0"/>
      <w:marTop w:val="0"/>
      <w:marBottom w:val="0"/>
      <w:divBdr>
        <w:top w:val="none" w:sz="0" w:space="0" w:color="auto"/>
        <w:left w:val="none" w:sz="0" w:space="0" w:color="auto"/>
        <w:bottom w:val="none" w:sz="0" w:space="0" w:color="auto"/>
        <w:right w:val="none" w:sz="0" w:space="0" w:color="auto"/>
      </w:divBdr>
    </w:div>
    <w:div w:id="1422949445">
      <w:bodyDiv w:val="1"/>
      <w:marLeft w:val="0"/>
      <w:marRight w:val="0"/>
      <w:marTop w:val="0"/>
      <w:marBottom w:val="0"/>
      <w:divBdr>
        <w:top w:val="none" w:sz="0" w:space="0" w:color="auto"/>
        <w:left w:val="none" w:sz="0" w:space="0" w:color="auto"/>
        <w:bottom w:val="none" w:sz="0" w:space="0" w:color="auto"/>
        <w:right w:val="none" w:sz="0" w:space="0" w:color="auto"/>
      </w:divBdr>
    </w:div>
    <w:div w:id="1465343501">
      <w:bodyDiv w:val="1"/>
      <w:marLeft w:val="0"/>
      <w:marRight w:val="0"/>
      <w:marTop w:val="0"/>
      <w:marBottom w:val="0"/>
      <w:divBdr>
        <w:top w:val="none" w:sz="0" w:space="0" w:color="auto"/>
        <w:left w:val="none" w:sz="0" w:space="0" w:color="auto"/>
        <w:bottom w:val="none" w:sz="0" w:space="0" w:color="auto"/>
        <w:right w:val="none" w:sz="0" w:space="0" w:color="auto"/>
      </w:divBdr>
    </w:div>
    <w:div w:id="1479297844">
      <w:bodyDiv w:val="1"/>
      <w:marLeft w:val="0"/>
      <w:marRight w:val="0"/>
      <w:marTop w:val="0"/>
      <w:marBottom w:val="0"/>
      <w:divBdr>
        <w:top w:val="none" w:sz="0" w:space="0" w:color="auto"/>
        <w:left w:val="none" w:sz="0" w:space="0" w:color="auto"/>
        <w:bottom w:val="none" w:sz="0" w:space="0" w:color="auto"/>
        <w:right w:val="none" w:sz="0" w:space="0" w:color="auto"/>
      </w:divBdr>
    </w:div>
    <w:div w:id="1484081722">
      <w:bodyDiv w:val="1"/>
      <w:marLeft w:val="0"/>
      <w:marRight w:val="0"/>
      <w:marTop w:val="0"/>
      <w:marBottom w:val="0"/>
      <w:divBdr>
        <w:top w:val="none" w:sz="0" w:space="0" w:color="auto"/>
        <w:left w:val="none" w:sz="0" w:space="0" w:color="auto"/>
        <w:bottom w:val="none" w:sz="0" w:space="0" w:color="auto"/>
        <w:right w:val="none" w:sz="0" w:space="0" w:color="auto"/>
      </w:divBdr>
    </w:div>
    <w:div w:id="1485313922">
      <w:bodyDiv w:val="1"/>
      <w:marLeft w:val="0"/>
      <w:marRight w:val="0"/>
      <w:marTop w:val="0"/>
      <w:marBottom w:val="0"/>
      <w:divBdr>
        <w:top w:val="none" w:sz="0" w:space="0" w:color="auto"/>
        <w:left w:val="none" w:sz="0" w:space="0" w:color="auto"/>
        <w:bottom w:val="none" w:sz="0" w:space="0" w:color="auto"/>
        <w:right w:val="none" w:sz="0" w:space="0" w:color="auto"/>
      </w:divBdr>
    </w:div>
    <w:div w:id="1486628564">
      <w:bodyDiv w:val="1"/>
      <w:marLeft w:val="0"/>
      <w:marRight w:val="0"/>
      <w:marTop w:val="0"/>
      <w:marBottom w:val="0"/>
      <w:divBdr>
        <w:top w:val="none" w:sz="0" w:space="0" w:color="auto"/>
        <w:left w:val="none" w:sz="0" w:space="0" w:color="auto"/>
        <w:bottom w:val="none" w:sz="0" w:space="0" w:color="auto"/>
        <w:right w:val="none" w:sz="0" w:space="0" w:color="auto"/>
      </w:divBdr>
    </w:div>
    <w:div w:id="1511409635">
      <w:bodyDiv w:val="1"/>
      <w:marLeft w:val="0"/>
      <w:marRight w:val="0"/>
      <w:marTop w:val="0"/>
      <w:marBottom w:val="0"/>
      <w:divBdr>
        <w:top w:val="none" w:sz="0" w:space="0" w:color="auto"/>
        <w:left w:val="none" w:sz="0" w:space="0" w:color="auto"/>
        <w:bottom w:val="none" w:sz="0" w:space="0" w:color="auto"/>
        <w:right w:val="none" w:sz="0" w:space="0" w:color="auto"/>
      </w:divBdr>
    </w:div>
    <w:div w:id="1541212566">
      <w:bodyDiv w:val="1"/>
      <w:marLeft w:val="0"/>
      <w:marRight w:val="0"/>
      <w:marTop w:val="0"/>
      <w:marBottom w:val="0"/>
      <w:divBdr>
        <w:top w:val="none" w:sz="0" w:space="0" w:color="auto"/>
        <w:left w:val="none" w:sz="0" w:space="0" w:color="auto"/>
        <w:bottom w:val="none" w:sz="0" w:space="0" w:color="auto"/>
        <w:right w:val="none" w:sz="0" w:space="0" w:color="auto"/>
      </w:divBdr>
    </w:div>
    <w:div w:id="1555316707">
      <w:bodyDiv w:val="1"/>
      <w:marLeft w:val="0"/>
      <w:marRight w:val="0"/>
      <w:marTop w:val="0"/>
      <w:marBottom w:val="0"/>
      <w:divBdr>
        <w:top w:val="none" w:sz="0" w:space="0" w:color="auto"/>
        <w:left w:val="none" w:sz="0" w:space="0" w:color="auto"/>
        <w:bottom w:val="none" w:sz="0" w:space="0" w:color="auto"/>
        <w:right w:val="none" w:sz="0" w:space="0" w:color="auto"/>
      </w:divBdr>
    </w:div>
    <w:div w:id="1620457323">
      <w:bodyDiv w:val="1"/>
      <w:marLeft w:val="0"/>
      <w:marRight w:val="0"/>
      <w:marTop w:val="0"/>
      <w:marBottom w:val="0"/>
      <w:divBdr>
        <w:top w:val="none" w:sz="0" w:space="0" w:color="auto"/>
        <w:left w:val="none" w:sz="0" w:space="0" w:color="auto"/>
        <w:bottom w:val="none" w:sz="0" w:space="0" w:color="auto"/>
        <w:right w:val="none" w:sz="0" w:space="0" w:color="auto"/>
      </w:divBdr>
    </w:div>
    <w:div w:id="1621953102">
      <w:bodyDiv w:val="1"/>
      <w:marLeft w:val="0"/>
      <w:marRight w:val="0"/>
      <w:marTop w:val="0"/>
      <w:marBottom w:val="0"/>
      <w:divBdr>
        <w:top w:val="none" w:sz="0" w:space="0" w:color="auto"/>
        <w:left w:val="none" w:sz="0" w:space="0" w:color="auto"/>
        <w:bottom w:val="none" w:sz="0" w:space="0" w:color="auto"/>
        <w:right w:val="none" w:sz="0" w:space="0" w:color="auto"/>
      </w:divBdr>
    </w:div>
    <w:div w:id="1632636964">
      <w:bodyDiv w:val="1"/>
      <w:marLeft w:val="0"/>
      <w:marRight w:val="0"/>
      <w:marTop w:val="0"/>
      <w:marBottom w:val="0"/>
      <w:divBdr>
        <w:top w:val="none" w:sz="0" w:space="0" w:color="auto"/>
        <w:left w:val="none" w:sz="0" w:space="0" w:color="auto"/>
        <w:bottom w:val="none" w:sz="0" w:space="0" w:color="auto"/>
        <w:right w:val="none" w:sz="0" w:space="0" w:color="auto"/>
      </w:divBdr>
    </w:div>
    <w:div w:id="1696805538">
      <w:bodyDiv w:val="1"/>
      <w:marLeft w:val="0"/>
      <w:marRight w:val="0"/>
      <w:marTop w:val="0"/>
      <w:marBottom w:val="0"/>
      <w:divBdr>
        <w:top w:val="none" w:sz="0" w:space="0" w:color="auto"/>
        <w:left w:val="none" w:sz="0" w:space="0" w:color="auto"/>
        <w:bottom w:val="none" w:sz="0" w:space="0" w:color="auto"/>
        <w:right w:val="none" w:sz="0" w:space="0" w:color="auto"/>
      </w:divBdr>
    </w:div>
    <w:div w:id="1746217872">
      <w:bodyDiv w:val="1"/>
      <w:marLeft w:val="0"/>
      <w:marRight w:val="0"/>
      <w:marTop w:val="0"/>
      <w:marBottom w:val="0"/>
      <w:divBdr>
        <w:top w:val="none" w:sz="0" w:space="0" w:color="auto"/>
        <w:left w:val="none" w:sz="0" w:space="0" w:color="auto"/>
        <w:bottom w:val="none" w:sz="0" w:space="0" w:color="auto"/>
        <w:right w:val="none" w:sz="0" w:space="0" w:color="auto"/>
      </w:divBdr>
    </w:div>
    <w:div w:id="1753161098">
      <w:bodyDiv w:val="1"/>
      <w:marLeft w:val="0"/>
      <w:marRight w:val="0"/>
      <w:marTop w:val="0"/>
      <w:marBottom w:val="0"/>
      <w:divBdr>
        <w:top w:val="none" w:sz="0" w:space="0" w:color="auto"/>
        <w:left w:val="none" w:sz="0" w:space="0" w:color="auto"/>
        <w:bottom w:val="none" w:sz="0" w:space="0" w:color="auto"/>
        <w:right w:val="none" w:sz="0" w:space="0" w:color="auto"/>
      </w:divBdr>
    </w:div>
    <w:div w:id="1770350751">
      <w:bodyDiv w:val="1"/>
      <w:marLeft w:val="0"/>
      <w:marRight w:val="0"/>
      <w:marTop w:val="0"/>
      <w:marBottom w:val="0"/>
      <w:divBdr>
        <w:top w:val="none" w:sz="0" w:space="0" w:color="auto"/>
        <w:left w:val="none" w:sz="0" w:space="0" w:color="auto"/>
        <w:bottom w:val="none" w:sz="0" w:space="0" w:color="auto"/>
        <w:right w:val="none" w:sz="0" w:space="0" w:color="auto"/>
      </w:divBdr>
    </w:div>
    <w:div w:id="1778134970">
      <w:bodyDiv w:val="1"/>
      <w:marLeft w:val="0"/>
      <w:marRight w:val="0"/>
      <w:marTop w:val="0"/>
      <w:marBottom w:val="0"/>
      <w:divBdr>
        <w:top w:val="none" w:sz="0" w:space="0" w:color="auto"/>
        <w:left w:val="none" w:sz="0" w:space="0" w:color="auto"/>
        <w:bottom w:val="none" w:sz="0" w:space="0" w:color="auto"/>
        <w:right w:val="none" w:sz="0" w:space="0" w:color="auto"/>
      </w:divBdr>
    </w:div>
    <w:div w:id="1804999065">
      <w:bodyDiv w:val="1"/>
      <w:marLeft w:val="0"/>
      <w:marRight w:val="0"/>
      <w:marTop w:val="0"/>
      <w:marBottom w:val="0"/>
      <w:divBdr>
        <w:top w:val="none" w:sz="0" w:space="0" w:color="auto"/>
        <w:left w:val="none" w:sz="0" w:space="0" w:color="auto"/>
        <w:bottom w:val="none" w:sz="0" w:space="0" w:color="auto"/>
        <w:right w:val="none" w:sz="0" w:space="0" w:color="auto"/>
      </w:divBdr>
    </w:div>
    <w:div w:id="1805080152">
      <w:bodyDiv w:val="1"/>
      <w:marLeft w:val="0"/>
      <w:marRight w:val="0"/>
      <w:marTop w:val="0"/>
      <w:marBottom w:val="0"/>
      <w:divBdr>
        <w:top w:val="none" w:sz="0" w:space="0" w:color="auto"/>
        <w:left w:val="none" w:sz="0" w:space="0" w:color="auto"/>
        <w:bottom w:val="none" w:sz="0" w:space="0" w:color="auto"/>
        <w:right w:val="none" w:sz="0" w:space="0" w:color="auto"/>
      </w:divBdr>
      <w:divsChild>
        <w:div w:id="44958124">
          <w:marLeft w:val="0"/>
          <w:marRight w:val="0"/>
          <w:marTop w:val="0"/>
          <w:marBottom w:val="0"/>
          <w:divBdr>
            <w:top w:val="none" w:sz="0" w:space="0" w:color="auto"/>
            <w:left w:val="none" w:sz="0" w:space="0" w:color="auto"/>
            <w:bottom w:val="none" w:sz="0" w:space="0" w:color="auto"/>
            <w:right w:val="none" w:sz="0" w:space="0" w:color="auto"/>
          </w:divBdr>
        </w:div>
        <w:div w:id="935405146">
          <w:marLeft w:val="0"/>
          <w:marRight w:val="0"/>
          <w:marTop w:val="0"/>
          <w:marBottom w:val="0"/>
          <w:divBdr>
            <w:top w:val="none" w:sz="0" w:space="0" w:color="auto"/>
            <w:left w:val="none" w:sz="0" w:space="0" w:color="auto"/>
            <w:bottom w:val="none" w:sz="0" w:space="0" w:color="auto"/>
            <w:right w:val="none" w:sz="0" w:space="0" w:color="auto"/>
          </w:divBdr>
        </w:div>
      </w:divsChild>
    </w:div>
    <w:div w:id="1812746724">
      <w:bodyDiv w:val="1"/>
      <w:marLeft w:val="0"/>
      <w:marRight w:val="0"/>
      <w:marTop w:val="0"/>
      <w:marBottom w:val="0"/>
      <w:divBdr>
        <w:top w:val="none" w:sz="0" w:space="0" w:color="auto"/>
        <w:left w:val="none" w:sz="0" w:space="0" w:color="auto"/>
        <w:bottom w:val="none" w:sz="0" w:space="0" w:color="auto"/>
        <w:right w:val="none" w:sz="0" w:space="0" w:color="auto"/>
      </w:divBdr>
    </w:div>
    <w:div w:id="1882209286">
      <w:bodyDiv w:val="1"/>
      <w:marLeft w:val="0"/>
      <w:marRight w:val="0"/>
      <w:marTop w:val="0"/>
      <w:marBottom w:val="0"/>
      <w:divBdr>
        <w:top w:val="none" w:sz="0" w:space="0" w:color="auto"/>
        <w:left w:val="none" w:sz="0" w:space="0" w:color="auto"/>
        <w:bottom w:val="none" w:sz="0" w:space="0" w:color="auto"/>
        <w:right w:val="none" w:sz="0" w:space="0" w:color="auto"/>
      </w:divBdr>
    </w:div>
    <w:div w:id="1902130117">
      <w:bodyDiv w:val="1"/>
      <w:marLeft w:val="0"/>
      <w:marRight w:val="0"/>
      <w:marTop w:val="0"/>
      <w:marBottom w:val="0"/>
      <w:divBdr>
        <w:top w:val="none" w:sz="0" w:space="0" w:color="auto"/>
        <w:left w:val="none" w:sz="0" w:space="0" w:color="auto"/>
        <w:bottom w:val="none" w:sz="0" w:space="0" w:color="auto"/>
        <w:right w:val="none" w:sz="0" w:space="0" w:color="auto"/>
      </w:divBdr>
    </w:div>
    <w:div w:id="1903444280">
      <w:bodyDiv w:val="1"/>
      <w:marLeft w:val="0"/>
      <w:marRight w:val="0"/>
      <w:marTop w:val="0"/>
      <w:marBottom w:val="0"/>
      <w:divBdr>
        <w:top w:val="none" w:sz="0" w:space="0" w:color="auto"/>
        <w:left w:val="none" w:sz="0" w:space="0" w:color="auto"/>
        <w:bottom w:val="none" w:sz="0" w:space="0" w:color="auto"/>
        <w:right w:val="none" w:sz="0" w:space="0" w:color="auto"/>
      </w:divBdr>
    </w:div>
    <w:div w:id="1918661188">
      <w:bodyDiv w:val="1"/>
      <w:marLeft w:val="0"/>
      <w:marRight w:val="0"/>
      <w:marTop w:val="0"/>
      <w:marBottom w:val="0"/>
      <w:divBdr>
        <w:top w:val="none" w:sz="0" w:space="0" w:color="auto"/>
        <w:left w:val="none" w:sz="0" w:space="0" w:color="auto"/>
        <w:bottom w:val="none" w:sz="0" w:space="0" w:color="auto"/>
        <w:right w:val="none" w:sz="0" w:space="0" w:color="auto"/>
      </w:divBdr>
    </w:div>
    <w:div w:id="1935703820">
      <w:bodyDiv w:val="1"/>
      <w:marLeft w:val="0"/>
      <w:marRight w:val="0"/>
      <w:marTop w:val="0"/>
      <w:marBottom w:val="0"/>
      <w:divBdr>
        <w:top w:val="none" w:sz="0" w:space="0" w:color="auto"/>
        <w:left w:val="none" w:sz="0" w:space="0" w:color="auto"/>
        <w:bottom w:val="none" w:sz="0" w:space="0" w:color="auto"/>
        <w:right w:val="none" w:sz="0" w:space="0" w:color="auto"/>
      </w:divBdr>
    </w:div>
    <w:div w:id="1953248510">
      <w:bodyDiv w:val="1"/>
      <w:marLeft w:val="0"/>
      <w:marRight w:val="0"/>
      <w:marTop w:val="0"/>
      <w:marBottom w:val="0"/>
      <w:divBdr>
        <w:top w:val="none" w:sz="0" w:space="0" w:color="auto"/>
        <w:left w:val="none" w:sz="0" w:space="0" w:color="auto"/>
        <w:bottom w:val="none" w:sz="0" w:space="0" w:color="auto"/>
        <w:right w:val="none" w:sz="0" w:space="0" w:color="auto"/>
      </w:divBdr>
    </w:div>
    <w:div w:id="1970012661">
      <w:bodyDiv w:val="1"/>
      <w:marLeft w:val="0"/>
      <w:marRight w:val="0"/>
      <w:marTop w:val="0"/>
      <w:marBottom w:val="0"/>
      <w:divBdr>
        <w:top w:val="none" w:sz="0" w:space="0" w:color="auto"/>
        <w:left w:val="none" w:sz="0" w:space="0" w:color="auto"/>
        <w:bottom w:val="none" w:sz="0" w:space="0" w:color="auto"/>
        <w:right w:val="none" w:sz="0" w:space="0" w:color="auto"/>
      </w:divBdr>
    </w:div>
    <w:div w:id="1972897671">
      <w:bodyDiv w:val="1"/>
      <w:marLeft w:val="0"/>
      <w:marRight w:val="0"/>
      <w:marTop w:val="0"/>
      <w:marBottom w:val="0"/>
      <w:divBdr>
        <w:top w:val="none" w:sz="0" w:space="0" w:color="auto"/>
        <w:left w:val="none" w:sz="0" w:space="0" w:color="auto"/>
        <w:bottom w:val="none" w:sz="0" w:space="0" w:color="auto"/>
        <w:right w:val="none" w:sz="0" w:space="0" w:color="auto"/>
      </w:divBdr>
    </w:div>
    <w:div w:id="2020548540">
      <w:bodyDiv w:val="1"/>
      <w:marLeft w:val="0"/>
      <w:marRight w:val="0"/>
      <w:marTop w:val="0"/>
      <w:marBottom w:val="0"/>
      <w:divBdr>
        <w:top w:val="none" w:sz="0" w:space="0" w:color="auto"/>
        <w:left w:val="none" w:sz="0" w:space="0" w:color="auto"/>
        <w:bottom w:val="none" w:sz="0" w:space="0" w:color="auto"/>
        <w:right w:val="none" w:sz="0" w:space="0" w:color="auto"/>
      </w:divBdr>
    </w:div>
    <w:div w:id="2027946718">
      <w:bodyDiv w:val="1"/>
      <w:marLeft w:val="0"/>
      <w:marRight w:val="0"/>
      <w:marTop w:val="0"/>
      <w:marBottom w:val="0"/>
      <w:divBdr>
        <w:top w:val="none" w:sz="0" w:space="0" w:color="auto"/>
        <w:left w:val="none" w:sz="0" w:space="0" w:color="auto"/>
        <w:bottom w:val="none" w:sz="0" w:space="0" w:color="auto"/>
        <w:right w:val="none" w:sz="0" w:space="0" w:color="auto"/>
      </w:divBdr>
    </w:div>
    <w:div w:id="2035842786">
      <w:bodyDiv w:val="1"/>
      <w:marLeft w:val="0"/>
      <w:marRight w:val="0"/>
      <w:marTop w:val="0"/>
      <w:marBottom w:val="0"/>
      <w:divBdr>
        <w:top w:val="none" w:sz="0" w:space="0" w:color="auto"/>
        <w:left w:val="none" w:sz="0" w:space="0" w:color="auto"/>
        <w:bottom w:val="none" w:sz="0" w:space="0" w:color="auto"/>
        <w:right w:val="none" w:sz="0" w:space="0" w:color="auto"/>
      </w:divBdr>
    </w:div>
    <w:div w:id="2089423764">
      <w:bodyDiv w:val="1"/>
      <w:marLeft w:val="0"/>
      <w:marRight w:val="0"/>
      <w:marTop w:val="0"/>
      <w:marBottom w:val="0"/>
      <w:divBdr>
        <w:top w:val="none" w:sz="0" w:space="0" w:color="auto"/>
        <w:left w:val="none" w:sz="0" w:space="0" w:color="auto"/>
        <w:bottom w:val="none" w:sz="0" w:space="0" w:color="auto"/>
        <w:right w:val="none" w:sz="0" w:space="0" w:color="auto"/>
      </w:divBdr>
    </w:div>
    <w:div w:id="2091845527">
      <w:bodyDiv w:val="1"/>
      <w:marLeft w:val="0"/>
      <w:marRight w:val="0"/>
      <w:marTop w:val="0"/>
      <w:marBottom w:val="0"/>
      <w:divBdr>
        <w:top w:val="none" w:sz="0" w:space="0" w:color="auto"/>
        <w:left w:val="none" w:sz="0" w:space="0" w:color="auto"/>
        <w:bottom w:val="none" w:sz="0" w:space="0" w:color="auto"/>
        <w:right w:val="none" w:sz="0" w:space="0" w:color="auto"/>
      </w:divBdr>
    </w:div>
    <w:div w:id="2108429727">
      <w:bodyDiv w:val="1"/>
      <w:marLeft w:val="0"/>
      <w:marRight w:val="0"/>
      <w:marTop w:val="0"/>
      <w:marBottom w:val="0"/>
      <w:divBdr>
        <w:top w:val="none" w:sz="0" w:space="0" w:color="auto"/>
        <w:left w:val="none" w:sz="0" w:space="0" w:color="auto"/>
        <w:bottom w:val="none" w:sz="0" w:space="0" w:color="auto"/>
        <w:right w:val="none" w:sz="0" w:space="0" w:color="auto"/>
      </w:divBdr>
    </w:div>
    <w:div w:id="2111269240">
      <w:bodyDiv w:val="1"/>
      <w:marLeft w:val="0"/>
      <w:marRight w:val="0"/>
      <w:marTop w:val="0"/>
      <w:marBottom w:val="0"/>
      <w:divBdr>
        <w:top w:val="none" w:sz="0" w:space="0" w:color="auto"/>
        <w:left w:val="none" w:sz="0" w:space="0" w:color="auto"/>
        <w:bottom w:val="none" w:sz="0" w:space="0" w:color="auto"/>
        <w:right w:val="none" w:sz="0" w:space="0" w:color="auto"/>
      </w:divBdr>
    </w:div>
    <w:div w:id="21315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arketplace.vmware.com/vsx/search/nokia%22%20/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mware.com/company.html" TargetMode="External"/></Relationships>
</file>

<file path=word/theme/theme1.xml><?xml version="1.0" encoding="utf-8"?>
<a:theme xmlns:a="http://schemas.openxmlformats.org/drawingml/2006/main" name="Office Theme">
  <a:themeElements>
    <a:clrScheme name="Nokia 120515">
      <a:dk1>
        <a:srgbClr val="124191"/>
      </a:dk1>
      <a:lt1>
        <a:srgbClr val="FFFFFF"/>
      </a:lt1>
      <a:dk2>
        <a:srgbClr val="001135"/>
      </a:dk2>
      <a:lt2>
        <a:srgbClr val="4D5766"/>
      </a:lt2>
      <a:accent1>
        <a:srgbClr val="98A2AE"/>
      </a:accent1>
      <a:accent2>
        <a:srgbClr val="BEC8D2"/>
      </a:accent2>
      <a:accent3>
        <a:srgbClr val="00C9FF"/>
      </a:accent3>
      <a:accent4>
        <a:srgbClr val="FF3154"/>
      </a:accent4>
      <a:accent5>
        <a:srgbClr val="FFFB00"/>
      </a:accent5>
      <a:accent6>
        <a:srgbClr val="4BDD33"/>
      </a:accent6>
      <a:hlink>
        <a:srgbClr val="0645AD"/>
      </a:hlink>
      <a:folHlink>
        <a:srgbClr val="0B0080"/>
      </a:folHlink>
    </a:clrScheme>
    <a:fontScheme name="Nokia Pure">
      <a:majorFont>
        <a:latin typeface="Nokia Pure Headline Light"/>
        <a:ea typeface=""/>
        <a:cs typeface=""/>
      </a:majorFont>
      <a:minorFont>
        <a:latin typeface="Nokia Pure Tex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UTISP3UITL44-809571766-462</_dlc_DocId>
    <_dlc_DocIdUrl xmlns="71c5aaf6-e6ce-465b-b873-5148d2a4c105">
      <Url>https://nokia.sharepoint.com/sites/NSWTechnologyMarketing/_layouts/15/DocIdRedir.aspx?ID=UTISP3UITL44-809571766-462</Url>
      <Description>UTISP3UITL44-809571766-462</Description>
    </_dlc_DocIdUrl>
    <SharedWithUsers xmlns="74fb899e-00b5-40f6-8d80-7700c88a36e9">
      <UserInfo>
        <DisplayName>Szocs, Geza (Nokia - HU/Budapest)</DisplayName>
        <AccountId>30</AccountId>
        <AccountType/>
      </UserInfo>
      <UserInfo>
        <DisplayName>SharingLinks.c2d33c27-a4a5-436b-a472-7c450c5ff409.Flexible.b3a2ca80-40b3-488d-b444-ac8be250c9a8</DisplayName>
        <AccountId>37</AccountId>
        <AccountType/>
      </UserInfo>
      <UserInfo>
        <DisplayName>Wood, Katelyn (Nokia - US/San Jose)</DisplayName>
        <AccountId>36</AccountId>
        <AccountType/>
      </UserInfo>
      <UserInfo>
        <DisplayName>Mcbride, Dan (Nokia - US/San Jose)</DisplayName>
        <AccountId>6</AccountId>
        <AccountType/>
      </UserInfo>
      <UserInfo>
        <DisplayName>Wong, Patty (Nokia - US/Murray Hill)</DisplayName>
        <AccountId>35</AccountId>
        <AccountType/>
      </UserInfo>
      <UserInfo>
        <DisplayName>Rispoli, Emma (Nokia - FI/Espoo)</DisplayName>
        <AccountId>57</AccountId>
        <AccountType/>
      </UserInfo>
      <UserInfo>
        <DisplayName>Aroner, Josh (Nokia - US/San Jose)</DisplayName>
        <AccountId>54</AccountId>
        <AccountType/>
      </UserInfo>
      <UserInfo>
        <DisplayName>Nittler, Katie (Nokia - US/San Jose)</DisplayName>
        <AccountId>50</AccountId>
        <AccountType/>
      </UserInfo>
      <UserInfo>
        <DisplayName>Tadikonda, Lalita (Nokia - US/San Jose)</DisplayName>
        <AccountId>53</AccountId>
        <AccountType/>
      </UserInfo>
      <UserInfo>
        <DisplayName>Haberman, Ron (Nokia - US/San Jose)</DisplayName>
        <AccountId>51</AccountId>
        <AccountType/>
      </UserInfo>
      <UserInfo>
        <DisplayName>Mccann, Brian (Nokia - US/Austin)</DisplayName>
        <AccountId>52</AccountId>
        <AccountType/>
      </UserInfo>
      <UserInfo>
        <DisplayName>Swartz, Spencer (Nokia - US/San Jose)</DisplayName>
        <AccountId>26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27A18DFC628E54DA196E0D11692DB83" ma:contentTypeVersion="13" ma:contentTypeDescription="Create a new document." ma:contentTypeScope="" ma:versionID="f0008d4b5286236a2261f43b27ac2ef1">
  <xsd:schema xmlns:xsd="http://www.w3.org/2001/XMLSchema" xmlns:xs="http://www.w3.org/2001/XMLSchema" xmlns:p="http://schemas.microsoft.com/office/2006/metadata/properties" xmlns:ns2="71c5aaf6-e6ce-465b-b873-5148d2a4c105" xmlns:ns3="eef9bad1-ff65-49cd-b952-e2102a7ac2a6" xmlns:ns4="74fb899e-00b5-40f6-8d80-7700c88a36e9" targetNamespace="http://schemas.microsoft.com/office/2006/metadata/properties" ma:root="true" ma:fieldsID="c2cc9ba5bacb9f2ef62da8dd7860da1b" ns2:_="" ns3:_="" ns4:_="">
    <xsd:import namespace="71c5aaf6-e6ce-465b-b873-5148d2a4c105"/>
    <xsd:import namespace="eef9bad1-ff65-49cd-b952-e2102a7ac2a6"/>
    <xsd:import namespace="74fb899e-00b5-40f6-8d80-7700c88a36e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ef9bad1-ff65-49cd-b952-e2102a7ac2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b899e-00b5-40f6-8d80-7700c88a36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FB45-A744-4844-8905-9513FCF05391}">
  <ds:schemaRefs>
    <ds:schemaRef ds:uri="Microsoft.SharePoint.Taxonomy.ContentTypeSync"/>
  </ds:schemaRefs>
</ds:datastoreItem>
</file>

<file path=customXml/itemProps2.xml><?xml version="1.0" encoding="utf-8"?>
<ds:datastoreItem xmlns:ds="http://schemas.openxmlformats.org/officeDocument/2006/customXml" ds:itemID="{EE24745F-63D3-4434-920A-E5DFFD540210}">
  <ds:schemaRefs>
    <ds:schemaRef ds:uri="http://schemas.microsoft.com/sharepoint/v3/contenttype/forms"/>
  </ds:schemaRefs>
</ds:datastoreItem>
</file>

<file path=customXml/itemProps3.xml><?xml version="1.0" encoding="utf-8"?>
<ds:datastoreItem xmlns:ds="http://schemas.openxmlformats.org/officeDocument/2006/customXml" ds:itemID="{98BD34D1-F17F-4AEB-882C-93952AA008B7}">
  <ds:schemaRefs>
    <ds:schemaRef ds:uri="http://schemas.microsoft.com/sharepoint/events"/>
  </ds:schemaRefs>
</ds:datastoreItem>
</file>

<file path=customXml/itemProps4.xml><?xml version="1.0" encoding="utf-8"?>
<ds:datastoreItem xmlns:ds="http://schemas.openxmlformats.org/officeDocument/2006/customXml" ds:itemID="{3C8B5EE8-9246-4396-A659-B30A613CDECB}">
  <ds:schemaRefs>
    <ds:schemaRef ds:uri="http://schemas.microsoft.com/office/2006/metadata/properties"/>
    <ds:schemaRef ds:uri="http://schemas.microsoft.com/office/infopath/2007/PartnerControls"/>
    <ds:schemaRef ds:uri="71c5aaf6-e6ce-465b-b873-5148d2a4c105"/>
    <ds:schemaRef ds:uri="74fb899e-00b5-40f6-8d80-7700c88a36e9"/>
  </ds:schemaRefs>
</ds:datastoreItem>
</file>

<file path=customXml/itemProps5.xml><?xml version="1.0" encoding="utf-8"?>
<ds:datastoreItem xmlns:ds="http://schemas.openxmlformats.org/officeDocument/2006/customXml" ds:itemID="{2B6F8BF6-FDE3-4EA7-A60A-CDF286E17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ef9bad1-ff65-49cd-b952-e2102a7ac2a6"/>
    <ds:schemaRef ds:uri="74fb899e-00b5-40f6-8d80-7700c88a3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0DE1F1-CC23-4E40-9BC3-BE1D8B6D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Alcatel-Lucent</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Brett (NSN - FI/Espoo)</dc:creator>
  <cp:lastModifiedBy>toshiba</cp:lastModifiedBy>
  <cp:revision>3</cp:revision>
  <cp:lastPrinted>2019-11-12T23:22:00Z</cp:lastPrinted>
  <dcterms:created xsi:type="dcterms:W3CDTF">2019-11-19T07:15:00Z</dcterms:created>
  <dcterms:modified xsi:type="dcterms:W3CDTF">2019-11-19T07:23:00Z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644feedb-f6ef-42c9-980d-87e6b68daee4</vt:lpwstr>
  </property>
  <property fmtid="{D5CDD505-2E9C-101B-9397-08002B2CF9AE}" pid="3" name="NokiaConfidentiality">
    <vt:lpwstr>Company Confidential</vt:lpwstr>
  </property>
  <property fmtid="{D5CDD505-2E9C-101B-9397-08002B2CF9AE}" pid="4" name="ContentTypeId">
    <vt:lpwstr>0x010100927A18DFC628E54DA196E0D11692DB83</vt:lpwstr>
  </property>
  <property fmtid="{D5CDD505-2E9C-101B-9397-08002B2CF9AE}" pid="5" name="_NewReviewCycle">
    <vt:lpwstr/>
  </property>
  <property fmtid="{D5CDD505-2E9C-101B-9397-08002B2CF9AE}" pid="6" name="_dlc_DocIdItemGuid">
    <vt:lpwstr>30275b81-e602-4bdd-8965-70c0bdcdadbd</vt:lpwstr>
  </property>
</Properties>
</file>