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DFB8B" w14:textId="77777777" w:rsidR="00DE6E94" w:rsidRPr="00133AE0" w:rsidRDefault="00DE6E94" w:rsidP="00DE6E94">
      <w:pPr>
        <w:spacing w:line="360" w:lineRule="auto"/>
        <w:jc w:val="both"/>
        <w:rPr>
          <w:rFonts w:ascii="Verdana" w:eastAsia="Times New Roman" w:hAnsi="Verdana" w:cs="Times New Roman"/>
          <w:b/>
          <w:bCs/>
          <w:sz w:val="32"/>
          <w:szCs w:val="32"/>
          <w:u w:val="single"/>
          <w:lang w:eastAsia="tr-TR"/>
        </w:rPr>
      </w:pPr>
      <w:r w:rsidRPr="00133AE0">
        <w:rPr>
          <w:rFonts w:ascii="Verdana" w:eastAsia="Times New Roman" w:hAnsi="Verdana" w:cs="Times New Roman"/>
          <w:b/>
          <w:bCs/>
          <w:sz w:val="32"/>
          <w:szCs w:val="32"/>
          <w:u w:val="single"/>
          <w:lang w:eastAsia="tr-TR"/>
        </w:rPr>
        <w:t>BASIN BÜLTENİ</w:t>
      </w:r>
    </w:p>
    <w:p w14:paraId="163EE0B9" w14:textId="77777777" w:rsidR="00DE6E94" w:rsidRDefault="00DE6E94" w:rsidP="00DE6E94">
      <w:pPr>
        <w:spacing w:line="360" w:lineRule="auto"/>
        <w:jc w:val="both"/>
        <w:rPr>
          <w:rFonts w:ascii="Verdana" w:eastAsia="Times New Roman" w:hAnsi="Verdana" w:cs="Times New Roman"/>
          <w:b/>
          <w:bCs/>
          <w:sz w:val="20"/>
          <w:szCs w:val="20"/>
          <w:lang w:eastAsia="tr-TR"/>
        </w:rPr>
      </w:pPr>
    </w:p>
    <w:p w14:paraId="3BAB0B3E" w14:textId="2D57A417" w:rsidR="00843EE3" w:rsidRPr="00DE6E94" w:rsidRDefault="00843EE3" w:rsidP="00DE6E94">
      <w:pPr>
        <w:spacing w:line="360" w:lineRule="auto"/>
        <w:jc w:val="center"/>
        <w:rPr>
          <w:rFonts w:ascii="Verdana" w:eastAsia="Times New Roman" w:hAnsi="Verdana" w:cs="Times New Roman"/>
          <w:b/>
          <w:bCs/>
          <w:sz w:val="32"/>
          <w:szCs w:val="32"/>
          <w:lang w:eastAsia="tr-TR"/>
        </w:rPr>
      </w:pPr>
      <w:proofErr w:type="spellStart"/>
      <w:r w:rsidRPr="00DE6E94">
        <w:rPr>
          <w:rFonts w:ascii="Verdana" w:eastAsia="Times New Roman" w:hAnsi="Verdana" w:cs="Times New Roman"/>
          <w:b/>
          <w:bCs/>
          <w:sz w:val="32"/>
          <w:szCs w:val="32"/>
          <w:lang w:eastAsia="tr-TR"/>
        </w:rPr>
        <w:t>Atos</w:t>
      </w:r>
      <w:proofErr w:type="spellEnd"/>
      <w:r w:rsidRPr="00DE6E94">
        <w:rPr>
          <w:rFonts w:ascii="Verdana" w:eastAsia="Times New Roman" w:hAnsi="Verdana" w:cs="Times New Roman"/>
          <w:b/>
          <w:bCs/>
          <w:sz w:val="32"/>
          <w:szCs w:val="32"/>
          <w:lang w:eastAsia="tr-TR"/>
        </w:rPr>
        <w:t xml:space="preserve"> ve Red Hat kurumların dijital dönüşümünü hızlandıracak “Yönetilen </w:t>
      </w:r>
      <w:proofErr w:type="spellStart"/>
      <w:r w:rsidRPr="00DE6E94">
        <w:rPr>
          <w:rFonts w:ascii="Verdana" w:eastAsia="Times New Roman" w:hAnsi="Verdana" w:cs="Times New Roman"/>
          <w:b/>
          <w:bCs/>
          <w:sz w:val="32"/>
          <w:szCs w:val="32"/>
          <w:lang w:eastAsia="tr-TR"/>
        </w:rPr>
        <w:t>OpenShift”i</w:t>
      </w:r>
      <w:proofErr w:type="spellEnd"/>
      <w:r w:rsidRPr="00DE6E94">
        <w:rPr>
          <w:rFonts w:ascii="Verdana" w:eastAsia="Times New Roman" w:hAnsi="Verdana" w:cs="Times New Roman"/>
          <w:b/>
          <w:bCs/>
          <w:sz w:val="32"/>
          <w:szCs w:val="32"/>
          <w:lang w:eastAsia="tr-TR"/>
        </w:rPr>
        <w:t xml:space="preserve"> tanıtıyor</w:t>
      </w:r>
    </w:p>
    <w:p w14:paraId="6C7C1741" w14:textId="77777777" w:rsidR="001B2096" w:rsidRPr="00DE6E94" w:rsidRDefault="001B2096" w:rsidP="00DE6E94">
      <w:pPr>
        <w:spacing w:line="360" w:lineRule="auto"/>
        <w:jc w:val="both"/>
        <w:rPr>
          <w:rFonts w:ascii="Verdana" w:hAnsi="Verdana" w:cs="Times New Roman"/>
          <w:iCs/>
          <w:sz w:val="20"/>
          <w:szCs w:val="20"/>
          <w:lang w:eastAsia="tr-TR"/>
        </w:rPr>
      </w:pPr>
    </w:p>
    <w:p w14:paraId="5A4E3741" w14:textId="0038720B" w:rsidR="00AE7EC2" w:rsidRDefault="00AE7EC2" w:rsidP="00DE6E94">
      <w:pPr>
        <w:spacing w:line="360" w:lineRule="auto"/>
        <w:jc w:val="center"/>
        <w:rPr>
          <w:rFonts w:ascii="Verdana" w:hAnsi="Verdana" w:cs="Times New Roman"/>
          <w:b/>
          <w:iCs/>
          <w:sz w:val="20"/>
          <w:szCs w:val="20"/>
          <w:lang w:eastAsia="tr-TR"/>
        </w:rPr>
      </w:pPr>
      <w:r w:rsidRPr="00DE6E94">
        <w:rPr>
          <w:rFonts w:ascii="Verdana" w:hAnsi="Verdana" w:cs="Times New Roman"/>
          <w:b/>
          <w:iCs/>
          <w:sz w:val="20"/>
          <w:szCs w:val="20"/>
          <w:lang w:eastAsia="tr-TR"/>
        </w:rPr>
        <w:t xml:space="preserve">Red Hat ve </w:t>
      </w:r>
      <w:proofErr w:type="spellStart"/>
      <w:r w:rsidRPr="00DE6E94">
        <w:rPr>
          <w:rFonts w:ascii="Verdana" w:hAnsi="Verdana" w:cs="Times New Roman"/>
          <w:b/>
          <w:iCs/>
          <w:sz w:val="20"/>
          <w:szCs w:val="20"/>
          <w:lang w:eastAsia="tr-TR"/>
        </w:rPr>
        <w:t>A</w:t>
      </w:r>
      <w:r w:rsidR="00655BCB">
        <w:rPr>
          <w:rFonts w:ascii="Verdana" w:hAnsi="Verdana" w:cs="Times New Roman"/>
          <w:b/>
          <w:iCs/>
          <w:sz w:val="20"/>
          <w:szCs w:val="20"/>
          <w:lang w:eastAsia="tr-TR"/>
        </w:rPr>
        <w:t>t</w:t>
      </w:r>
      <w:bookmarkStart w:id="0" w:name="_GoBack"/>
      <w:bookmarkEnd w:id="0"/>
      <w:r w:rsidRPr="00DE6E94">
        <w:rPr>
          <w:rFonts w:ascii="Verdana" w:hAnsi="Verdana" w:cs="Times New Roman"/>
          <w:b/>
          <w:iCs/>
          <w:sz w:val="20"/>
          <w:szCs w:val="20"/>
          <w:lang w:eastAsia="tr-TR"/>
        </w:rPr>
        <w:t>os</w:t>
      </w:r>
      <w:proofErr w:type="spellEnd"/>
      <w:r w:rsidRPr="00DE6E94">
        <w:rPr>
          <w:rFonts w:ascii="Verdana" w:hAnsi="Verdana" w:cs="Times New Roman"/>
          <w:b/>
          <w:iCs/>
          <w:sz w:val="20"/>
          <w:szCs w:val="20"/>
          <w:lang w:eastAsia="tr-TR"/>
        </w:rPr>
        <w:t xml:space="preserve"> </w:t>
      </w:r>
      <w:r w:rsidR="001B2096" w:rsidRPr="00DE6E94">
        <w:rPr>
          <w:rFonts w:ascii="Verdana" w:hAnsi="Verdana" w:cs="Times New Roman"/>
          <w:b/>
          <w:iCs/>
          <w:sz w:val="20"/>
          <w:szCs w:val="20"/>
          <w:lang w:eastAsia="tr-TR"/>
        </w:rPr>
        <w:t>işbirliği</w:t>
      </w:r>
      <w:r w:rsidRPr="00DE6E94">
        <w:rPr>
          <w:rFonts w:ascii="Verdana" w:hAnsi="Verdana" w:cs="Times New Roman"/>
          <w:b/>
          <w:iCs/>
          <w:sz w:val="20"/>
          <w:szCs w:val="20"/>
          <w:lang w:eastAsia="tr-TR"/>
        </w:rPr>
        <w:t xml:space="preserve">, </w:t>
      </w:r>
      <w:proofErr w:type="spellStart"/>
      <w:r w:rsidRPr="00DE6E94">
        <w:rPr>
          <w:rFonts w:ascii="Verdana" w:hAnsi="Verdana" w:cs="Times New Roman"/>
          <w:b/>
          <w:iCs/>
          <w:sz w:val="20"/>
          <w:szCs w:val="20"/>
          <w:lang w:eastAsia="tr-TR"/>
        </w:rPr>
        <w:t>DevOps</w:t>
      </w:r>
      <w:proofErr w:type="spellEnd"/>
      <w:r w:rsidRPr="00DE6E94">
        <w:rPr>
          <w:rFonts w:ascii="Verdana" w:hAnsi="Verdana" w:cs="Times New Roman"/>
          <w:b/>
          <w:iCs/>
          <w:sz w:val="20"/>
          <w:szCs w:val="20"/>
          <w:lang w:eastAsia="tr-TR"/>
        </w:rPr>
        <w:t xml:space="preserve"> ve çevik uygulama geliştirme alanlarına hız kazandırmayı ve </w:t>
      </w:r>
      <w:proofErr w:type="spellStart"/>
      <w:r w:rsidRPr="00DE6E94">
        <w:rPr>
          <w:rFonts w:ascii="Verdana" w:hAnsi="Verdana" w:cs="Times New Roman"/>
          <w:b/>
          <w:iCs/>
          <w:sz w:val="20"/>
          <w:szCs w:val="20"/>
          <w:lang w:eastAsia="tr-TR"/>
        </w:rPr>
        <w:t>operasyonel</w:t>
      </w:r>
      <w:proofErr w:type="spellEnd"/>
      <w:r w:rsidRPr="00DE6E94">
        <w:rPr>
          <w:rFonts w:ascii="Verdana" w:hAnsi="Verdana" w:cs="Times New Roman"/>
          <w:b/>
          <w:iCs/>
          <w:sz w:val="20"/>
          <w:szCs w:val="20"/>
          <w:lang w:eastAsia="tr-TR"/>
        </w:rPr>
        <w:t xml:space="preserve"> yetenekleri dönüştürerek konteyner teknolojileri üzerindeki uygulamaları modernleştirmeyi</w:t>
      </w:r>
      <w:r w:rsidR="001B2096" w:rsidRPr="00DE6E94">
        <w:rPr>
          <w:rFonts w:ascii="Verdana" w:hAnsi="Verdana" w:cs="Times New Roman"/>
          <w:b/>
          <w:iCs/>
          <w:sz w:val="20"/>
          <w:szCs w:val="20"/>
          <w:lang w:eastAsia="tr-TR"/>
        </w:rPr>
        <w:t xml:space="preserve">, </w:t>
      </w:r>
      <w:proofErr w:type="spellStart"/>
      <w:r w:rsidR="001B2096" w:rsidRPr="00DE6E94">
        <w:rPr>
          <w:rFonts w:ascii="Verdana" w:hAnsi="Verdana" w:cs="Times New Roman"/>
          <w:b/>
          <w:iCs/>
          <w:sz w:val="20"/>
          <w:szCs w:val="20"/>
          <w:lang w:eastAsia="tr-TR"/>
        </w:rPr>
        <w:t>mikro</w:t>
      </w:r>
      <w:r w:rsidRPr="00DE6E94">
        <w:rPr>
          <w:rFonts w:ascii="Verdana" w:hAnsi="Verdana" w:cs="Times New Roman"/>
          <w:b/>
          <w:iCs/>
          <w:sz w:val="20"/>
          <w:szCs w:val="20"/>
          <w:lang w:eastAsia="tr-TR"/>
        </w:rPr>
        <w:t>servisler</w:t>
      </w:r>
      <w:proofErr w:type="spellEnd"/>
      <w:r w:rsidRPr="00DE6E94">
        <w:rPr>
          <w:rFonts w:ascii="Verdana" w:hAnsi="Verdana" w:cs="Times New Roman"/>
          <w:b/>
          <w:iCs/>
          <w:sz w:val="20"/>
          <w:szCs w:val="20"/>
          <w:lang w:eastAsia="tr-TR"/>
        </w:rPr>
        <w:t xml:space="preserve"> </w:t>
      </w:r>
      <w:r w:rsidR="00BF2352">
        <w:rPr>
          <w:rFonts w:ascii="Verdana" w:hAnsi="Verdana" w:cs="Times New Roman"/>
          <w:b/>
          <w:iCs/>
          <w:sz w:val="20"/>
          <w:szCs w:val="20"/>
          <w:lang w:eastAsia="tr-TR"/>
        </w:rPr>
        <w:t>sunmayı</w:t>
      </w:r>
      <w:r w:rsidRPr="00DE6E94">
        <w:rPr>
          <w:rFonts w:ascii="Verdana" w:hAnsi="Verdana" w:cs="Times New Roman"/>
          <w:b/>
          <w:iCs/>
          <w:sz w:val="20"/>
          <w:szCs w:val="20"/>
          <w:lang w:eastAsia="tr-TR"/>
        </w:rPr>
        <w:t xml:space="preserve"> ve geliştirme süreçlerine hız vermeyi hedefl</w:t>
      </w:r>
      <w:r w:rsidR="001B2096" w:rsidRPr="00DE6E94">
        <w:rPr>
          <w:rFonts w:ascii="Verdana" w:hAnsi="Verdana" w:cs="Times New Roman"/>
          <w:b/>
          <w:iCs/>
          <w:sz w:val="20"/>
          <w:szCs w:val="20"/>
          <w:lang w:eastAsia="tr-TR"/>
        </w:rPr>
        <w:t>iyor.</w:t>
      </w:r>
    </w:p>
    <w:p w14:paraId="053FCEEF" w14:textId="77777777" w:rsidR="00DE6E94" w:rsidRPr="00843EE3" w:rsidRDefault="00DE6E94" w:rsidP="00DE6E94">
      <w:pPr>
        <w:spacing w:line="360" w:lineRule="auto"/>
        <w:jc w:val="center"/>
        <w:rPr>
          <w:rFonts w:ascii="Verdana" w:eastAsia="Times New Roman" w:hAnsi="Verdana" w:cs="Times New Roman"/>
          <w:b/>
          <w:bCs/>
          <w:sz w:val="20"/>
          <w:szCs w:val="20"/>
          <w:lang w:eastAsia="tr-TR"/>
        </w:rPr>
      </w:pPr>
    </w:p>
    <w:p w14:paraId="2BDB1BB9" w14:textId="542BCAE4" w:rsidR="00843EE3" w:rsidRPr="00843EE3" w:rsidRDefault="00B05B89" w:rsidP="00DE6E94">
      <w:pPr>
        <w:spacing w:line="360" w:lineRule="auto"/>
        <w:jc w:val="both"/>
        <w:rPr>
          <w:rFonts w:ascii="Verdana" w:hAnsi="Verdana" w:cs="Times New Roman"/>
          <w:sz w:val="20"/>
          <w:szCs w:val="20"/>
          <w:lang w:eastAsia="tr-TR"/>
        </w:rPr>
      </w:pPr>
      <w:r w:rsidRPr="00DE6E94">
        <w:rPr>
          <w:rFonts w:ascii="Verdana" w:hAnsi="Verdana" w:cs="Times New Roman"/>
          <w:sz w:val="20"/>
          <w:szCs w:val="20"/>
          <w:lang w:eastAsia="tr-TR"/>
        </w:rPr>
        <w:t>A</w:t>
      </w:r>
      <w:r w:rsidR="00AE7EC2" w:rsidRPr="00DE6E94">
        <w:rPr>
          <w:rFonts w:ascii="Verdana" w:hAnsi="Verdana" w:cs="Times New Roman"/>
          <w:sz w:val="20"/>
          <w:szCs w:val="20"/>
          <w:lang w:eastAsia="tr-TR"/>
        </w:rPr>
        <w:t xml:space="preserve">çık kaynak çözümlerinde dünya lideri Red Hat </w:t>
      </w:r>
      <w:proofErr w:type="spellStart"/>
      <w:r w:rsidR="00AE7EC2" w:rsidRPr="00DE6E94">
        <w:rPr>
          <w:rFonts w:ascii="Verdana" w:hAnsi="Verdana" w:cs="Times New Roman"/>
          <w:sz w:val="20"/>
          <w:szCs w:val="20"/>
          <w:lang w:eastAsia="tr-TR"/>
        </w:rPr>
        <w:t>Inc</w:t>
      </w:r>
      <w:proofErr w:type="spellEnd"/>
      <w:r w:rsidR="00AE7EC2" w:rsidRPr="00DE6E94">
        <w:rPr>
          <w:rFonts w:ascii="Verdana" w:hAnsi="Verdana" w:cs="Times New Roman"/>
          <w:sz w:val="20"/>
          <w:szCs w:val="20"/>
          <w:lang w:eastAsia="tr-TR"/>
        </w:rPr>
        <w:t xml:space="preserve">. (NYSE: RHT) ile dijital dönüşüm liderlerinden </w:t>
      </w:r>
      <w:hyperlink r:id="rId5" w:history="1">
        <w:proofErr w:type="spellStart"/>
        <w:r w:rsidR="00843EE3" w:rsidRPr="00DE6E94">
          <w:rPr>
            <w:rFonts w:ascii="Verdana" w:hAnsi="Verdana" w:cs="Times New Roman"/>
            <w:color w:val="2290FF"/>
            <w:sz w:val="20"/>
            <w:szCs w:val="20"/>
            <w:u w:val="single"/>
            <w:lang w:eastAsia="tr-TR"/>
          </w:rPr>
          <w:t>Atos</w:t>
        </w:r>
        <w:proofErr w:type="spellEnd"/>
      </w:hyperlink>
      <w:r w:rsidR="00843EE3" w:rsidRPr="00843EE3">
        <w:rPr>
          <w:rFonts w:ascii="Verdana" w:hAnsi="Verdana" w:cs="Times New Roman"/>
          <w:sz w:val="20"/>
          <w:szCs w:val="20"/>
          <w:lang w:eastAsia="tr-TR"/>
        </w:rPr>
        <w:t xml:space="preserve">, </w:t>
      </w:r>
      <w:r w:rsidR="00AE7EC2" w:rsidRPr="00DE6E94">
        <w:rPr>
          <w:rFonts w:ascii="Verdana" w:hAnsi="Verdana" w:cs="Times New Roman"/>
          <w:sz w:val="20"/>
          <w:szCs w:val="20"/>
          <w:lang w:eastAsia="tr-TR"/>
        </w:rPr>
        <w:t xml:space="preserve"> yepyeni ve tamamen yönetilen bir bulut konteyner çözümü </w:t>
      </w:r>
      <w:r w:rsidR="00BF2352">
        <w:rPr>
          <w:rFonts w:ascii="Verdana" w:hAnsi="Verdana" w:cs="Times New Roman"/>
          <w:sz w:val="20"/>
          <w:szCs w:val="20"/>
          <w:lang w:eastAsia="tr-TR"/>
        </w:rPr>
        <w:t>sunmak</w:t>
      </w:r>
      <w:r w:rsidR="00AE7EC2" w:rsidRPr="00DE6E94">
        <w:rPr>
          <w:rFonts w:ascii="Verdana" w:hAnsi="Verdana" w:cs="Times New Roman"/>
          <w:sz w:val="20"/>
          <w:szCs w:val="20"/>
          <w:lang w:eastAsia="tr-TR"/>
        </w:rPr>
        <w:t xml:space="preserve"> üzere işbirliği yaptıklarını duyurdular. </w:t>
      </w:r>
      <w:proofErr w:type="spellStart"/>
      <w:r w:rsidR="00AE7EC2" w:rsidRPr="00DE6E94">
        <w:rPr>
          <w:rFonts w:ascii="Verdana" w:hAnsi="Verdana" w:cs="Times New Roman"/>
          <w:sz w:val="20"/>
          <w:szCs w:val="20"/>
          <w:lang w:eastAsia="tr-TR"/>
        </w:rPr>
        <w:t>Atos</w:t>
      </w:r>
      <w:proofErr w:type="spellEnd"/>
      <w:r w:rsidR="00AE7EC2" w:rsidRPr="00DE6E94">
        <w:rPr>
          <w:rFonts w:ascii="Verdana" w:hAnsi="Verdana" w:cs="Times New Roman"/>
          <w:sz w:val="20"/>
          <w:szCs w:val="20"/>
          <w:lang w:eastAsia="tr-TR"/>
        </w:rPr>
        <w:t xml:space="preserve"> </w:t>
      </w:r>
      <w:proofErr w:type="spellStart"/>
      <w:r w:rsidR="00AE7EC2" w:rsidRPr="00DE6E94">
        <w:rPr>
          <w:rFonts w:ascii="Verdana" w:hAnsi="Verdana" w:cs="Times New Roman"/>
          <w:sz w:val="20"/>
          <w:szCs w:val="20"/>
          <w:lang w:eastAsia="tr-TR"/>
        </w:rPr>
        <w:t>Managed</w:t>
      </w:r>
      <w:proofErr w:type="spellEnd"/>
      <w:r w:rsidR="00AE7EC2" w:rsidRPr="00DE6E94">
        <w:rPr>
          <w:rFonts w:ascii="Verdana" w:hAnsi="Verdana" w:cs="Times New Roman"/>
          <w:sz w:val="20"/>
          <w:szCs w:val="20"/>
          <w:lang w:eastAsia="tr-TR"/>
        </w:rPr>
        <w:t xml:space="preserve"> </w:t>
      </w:r>
      <w:proofErr w:type="spellStart"/>
      <w:r w:rsidR="00AE7EC2" w:rsidRPr="00DE6E94">
        <w:rPr>
          <w:rFonts w:ascii="Verdana" w:hAnsi="Verdana" w:cs="Times New Roman"/>
          <w:sz w:val="20"/>
          <w:szCs w:val="20"/>
          <w:lang w:eastAsia="tr-TR"/>
        </w:rPr>
        <w:t>OpenShift</w:t>
      </w:r>
      <w:proofErr w:type="spellEnd"/>
      <w:r w:rsidR="00AE7EC2" w:rsidRPr="00DE6E94">
        <w:rPr>
          <w:rFonts w:ascii="Verdana" w:hAnsi="Verdana" w:cs="Times New Roman"/>
          <w:sz w:val="20"/>
          <w:szCs w:val="20"/>
          <w:lang w:eastAsia="tr-TR"/>
        </w:rPr>
        <w:t xml:space="preserve"> (AMOS) adı verilen çözüm, Linux konteyner teknolojileri ve </w:t>
      </w:r>
      <w:proofErr w:type="spellStart"/>
      <w:r w:rsidR="00AE7EC2" w:rsidRPr="00DE6E94">
        <w:rPr>
          <w:rFonts w:ascii="Verdana" w:hAnsi="Verdana" w:cs="Times New Roman"/>
          <w:sz w:val="20"/>
          <w:szCs w:val="20"/>
          <w:lang w:eastAsia="tr-TR"/>
        </w:rPr>
        <w:t>Kubernetes</w:t>
      </w:r>
      <w:proofErr w:type="spellEnd"/>
      <w:r w:rsidR="00AE7EC2" w:rsidRPr="00DE6E94">
        <w:rPr>
          <w:rFonts w:ascii="Verdana" w:hAnsi="Verdana" w:cs="Times New Roman"/>
          <w:sz w:val="20"/>
          <w:szCs w:val="20"/>
          <w:lang w:eastAsia="tr-TR"/>
        </w:rPr>
        <w:t xml:space="preserve"> </w:t>
      </w:r>
      <w:proofErr w:type="gramStart"/>
      <w:r w:rsidR="00AE7EC2" w:rsidRPr="00DE6E94">
        <w:rPr>
          <w:rFonts w:ascii="Verdana" w:hAnsi="Verdana" w:cs="Times New Roman"/>
          <w:sz w:val="20"/>
          <w:szCs w:val="20"/>
          <w:lang w:eastAsia="tr-TR"/>
        </w:rPr>
        <w:t>dahil</w:t>
      </w:r>
      <w:proofErr w:type="gramEnd"/>
      <w:r w:rsidR="00AE7EC2" w:rsidRPr="00DE6E94">
        <w:rPr>
          <w:rFonts w:ascii="Verdana" w:hAnsi="Verdana" w:cs="Times New Roman"/>
          <w:sz w:val="20"/>
          <w:szCs w:val="20"/>
          <w:lang w:eastAsia="tr-TR"/>
        </w:rPr>
        <w:t xml:space="preserve"> endüstri standartlarını temel alan ve sektörün en kapsamlı kurumsal sınıf platformu olan Red Hat </w:t>
      </w:r>
      <w:proofErr w:type="spellStart"/>
      <w:r w:rsidR="00AE7EC2" w:rsidRPr="00DE6E94">
        <w:rPr>
          <w:rFonts w:ascii="Verdana" w:hAnsi="Verdana" w:cs="Times New Roman"/>
          <w:sz w:val="20"/>
          <w:szCs w:val="20"/>
          <w:lang w:eastAsia="tr-TR"/>
        </w:rPr>
        <w:t>OpenShift</w:t>
      </w:r>
      <w:proofErr w:type="spellEnd"/>
      <w:r w:rsidR="00AE7EC2" w:rsidRPr="00DE6E94">
        <w:rPr>
          <w:rFonts w:ascii="Verdana" w:hAnsi="Verdana" w:cs="Times New Roman"/>
          <w:sz w:val="20"/>
          <w:szCs w:val="20"/>
          <w:lang w:eastAsia="tr-TR"/>
        </w:rPr>
        <w:t xml:space="preserve"> konteyner platformu </w:t>
      </w:r>
      <w:proofErr w:type="gramStart"/>
      <w:r w:rsidR="00AE7EC2" w:rsidRPr="00DE6E94">
        <w:rPr>
          <w:rFonts w:ascii="Verdana" w:hAnsi="Verdana" w:cs="Times New Roman"/>
          <w:sz w:val="20"/>
          <w:szCs w:val="20"/>
          <w:lang w:eastAsia="tr-TR"/>
        </w:rPr>
        <w:t>üzerine</w:t>
      </w:r>
      <w:proofErr w:type="gramEnd"/>
      <w:r w:rsidR="00AE7EC2" w:rsidRPr="00DE6E94">
        <w:rPr>
          <w:rFonts w:ascii="Verdana" w:hAnsi="Verdana" w:cs="Times New Roman"/>
          <w:sz w:val="20"/>
          <w:szCs w:val="20"/>
          <w:lang w:eastAsia="tr-TR"/>
        </w:rPr>
        <w:t xml:space="preserve"> kuruluyor. </w:t>
      </w:r>
      <w:r w:rsidR="00843EE3" w:rsidRPr="00843EE3">
        <w:rPr>
          <w:rFonts w:ascii="Verdana" w:hAnsi="Verdana" w:cs="Times New Roman"/>
          <w:sz w:val="20"/>
          <w:szCs w:val="20"/>
          <w:lang w:eastAsia="tr-TR"/>
        </w:rPr>
        <w:t xml:space="preserve"> </w:t>
      </w:r>
    </w:p>
    <w:p w14:paraId="7BF2635D" w14:textId="77777777" w:rsidR="00DE6E94" w:rsidRDefault="00DE6E94" w:rsidP="00DE6E94">
      <w:pPr>
        <w:spacing w:line="360" w:lineRule="auto"/>
        <w:jc w:val="both"/>
        <w:rPr>
          <w:rFonts w:ascii="Verdana" w:hAnsi="Verdana" w:cs="Times New Roman"/>
          <w:iCs/>
          <w:sz w:val="20"/>
          <w:szCs w:val="20"/>
          <w:lang w:eastAsia="tr-TR"/>
        </w:rPr>
      </w:pPr>
    </w:p>
    <w:p w14:paraId="0FC345A7" w14:textId="15DB9024" w:rsidR="00843EE3" w:rsidRPr="00843EE3" w:rsidRDefault="001B2096" w:rsidP="00DE6E94">
      <w:pPr>
        <w:spacing w:line="360" w:lineRule="auto"/>
        <w:jc w:val="both"/>
        <w:rPr>
          <w:rFonts w:ascii="Verdana" w:hAnsi="Verdana" w:cs="Times New Roman"/>
          <w:sz w:val="20"/>
          <w:szCs w:val="20"/>
          <w:lang w:eastAsia="tr-TR"/>
        </w:rPr>
      </w:pPr>
      <w:r w:rsidRPr="00DE6E94">
        <w:rPr>
          <w:rFonts w:ascii="Verdana" w:hAnsi="Verdana" w:cs="Times New Roman"/>
          <w:iCs/>
          <w:sz w:val="20"/>
          <w:szCs w:val="20"/>
          <w:lang w:eastAsia="tr-TR"/>
        </w:rPr>
        <w:t xml:space="preserve">Red Hat, küresel satış ve hizmetlerden sorumlu Başkan Yardımcısı </w:t>
      </w:r>
      <w:r w:rsidRPr="00DE6E94">
        <w:rPr>
          <w:rFonts w:ascii="Verdana" w:hAnsi="Verdana" w:cs="Times New Roman"/>
          <w:b/>
          <w:bCs/>
          <w:sz w:val="20"/>
          <w:szCs w:val="20"/>
          <w:lang w:eastAsia="tr-TR"/>
        </w:rPr>
        <w:t xml:space="preserve">Arun </w:t>
      </w:r>
      <w:proofErr w:type="spellStart"/>
      <w:r w:rsidRPr="00DE6E94">
        <w:rPr>
          <w:rFonts w:ascii="Verdana" w:hAnsi="Verdana" w:cs="Times New Roman"/>
          <w:b/>
          <w:bCs/>
          <w:sz w:val="20"/>
          <w:szCs w:val="20"/>
          <w:lang w:eastAsia="tr-TR"/>
        </w:rPr>
        <w:t>Oberoi</w:t>
      </w:r>
      <w:proofErr w:type="spellEnd"/>
      <w:r w:rsidRPr="00DE6E94">
        <w:rPr>
          <w:rFonts w:ascii="Verdana" w:hAnsi="Verdana" w:cs="Times New Roman"/>
          <w:b/>
          <w:bCs/>
          <w:sz w:val="20"/>
          <w:szCs w:val="20"/>
          <w:lang w:eastAsia="tr-TR"/>
        </w:rPr>
        <w:t xml:space="preserve">, </w:t>
      </w:r>
      <w:r w:rsidR="00843EE3" w:rsidRPr="00DE6E94">
        <w:rPr>
          <w:rFonts w:ascii="Verdana" w:hAnsi="Verdana" w:cs="Times New Roman"/>
          <w:iCs/>
          <w:sz w:val="20"/>
          <w:szCs w:val="20"/>
          <w:lang w:eastAsia="tr-TR"/>
        </w:rPr>
        <w:t>"</w:t>
      </w:r>
      <w:r w:rsidR="00AE7EC2" w:rsidRPr="00DE6E94">
        <w:rPr>
          <w:rFonts w:ascii="Verdana" w:hAnsi="Verdana" w:cs="Times New Roman"/>
          <w:iCs/>
          <w:sz w:val="20"/>
          <w:szCs w:val="20"/>
          <w:lang w:eastAsia="tr-TR"/>
        </w:rPr>
        <w:t xml:space="preserve">Açık Kaynak çözümlerinde dünya lideri </w:t>
      </w:r>
      <w:r w:rsidR="00843EE3" w:rsidRPr="00DE6E94">
        <w:rPr>
          <w:rFonts w:ascii="Verdana" w:hAnsi="Verdana" w:cs="Times New Roman"/>
          <w:iCs/>
          <w:sz w:val="20"/>
          <w:szCs w:val="20"/>
          <w:lang w:eastAsia="tr-TR"/>
        </w:rPr>
        <w:t>Red Hat</w:t>
      </w:r>
      <w:r w:rsidR="00AE7EC2" w:rsidRPr="00DE6E94">
        <w:rPr>
          <w:rFonts w:ascii="Verdana" w:hAnsi="Verdana" w:cs="Times New Roman"/>
          <w:iCs/>
          <w:sz w:val="20"/>
          <w:szCs w:val="20"/>
          <w:lang w:eastAsia="tr-TR"/>
        </w:rPr>
        <w:t xml:space="preserve"> olarak</w:t>
      </w:r>
      <w:r w:rsidR="00843EE3" w:rsidRPr="00DE6E94">
        <w:rPr>
          <w:rFonts w:ascii="Verdana" w:hAnsi="Verdana" w:cs="Times New Roman"/>
          <w:iCs/>
          <w:sz w:val="20"/>
          <w:szCs w:val="20"/>
          <w:lang w:eastAsia="tr-TR"/>
        </w:rPr>
        <w:t xml:space="preserve">, </w:t>
      </w:r>
      <w:r w:rsidR="00AE7EC2" w:rsidRPr="00DE6E94">
        <w:rPr>
          <w:rFonts w:ascii="Verdana" w:hAnsi="Verdana" w:cs="Times New Roman"/>
          <w:iCs/>
          <w:sz w:val="20"/>
          <w:szCs w:val="20"/>
          <w:lang w:eastAsia="tr-TR"/>
        </w:rPr>
        <w:t>teknoloji ve bulut hizmetleri</w:t>
      </w:r>
      <w:r w:rsidRPr="00DE6E94">
        <w:rPr>
          <w:rFonts w:ascii="Verdana" w:hAnsi="Verdana" w:cs="Times New Roman"/>
          <w:iCs/>
          <w:sz w:val="20"/>
          <w:szCs w:val="20"/>
          <w:lang w:eastAsia="tr-TR"/>
        </w:rPr>
        <w:t>nde</w:t>
      </w:r>
      <w:r w:rsidR="00AE7EC2" w:rsidRPr="00DE6E94">
        <w:rPr>
          <w:rFonts w:ascii="Verdana" w:hAnsi="Verdana" w:cs="Times New Roman"/>
          <w:iCs/>
          <w:sz w:val="20"/>
          <w:szCs w:val="20"/>
          <w:lang w:eastAsia="tr-TR"/>
        </w:rPr>
        <w:t xml:space="preserve"> küresel bir lider olan </w:t>
      </w:r>
      <w:proofErr w:type="spellStart"/>
      <w:r w:rsidR="00AE7EC2" w:rsidRPr="00DE6E94">
        <w:rPr>
          <w:rFonts w:ascii="Verdana" w:hAnsi="Verdana" w:cs="Times New Roman"/>
          <w:iCs/>
          <w:sz w:val="20"/>
          <w:szCs w:val="20"/>
          <w:lang w:eastAsia="tr-TR"/>
        </w:rPr>
        <w:t>Atos</w:t>
      </w:r>
      <w:proofErr w:type="spellEnd"/>
      <w:r w:rsidR="00AE7EC2" w:rsidRPr="00DE6E94">
        <w:rPr>
          <w:rFonts w:ascii="Verdana" w:hAnsi="Verdana" w:cs="Times New Roman"/>
          <w:iCs/>
          <w:sz w:val="20"/>
          <w:szCs w:val="20"/>
          <w:lang w:eastAsia="tr-TR"/>
        </w:rPr>
        <w:t xml:space="preserve"> ile işbirliğimizi genişletmekten sevinç duyuyoruz. Red Hat ve </w:t>
      </w:r>
      <w:proofErr w:type="spellStart"/>
      <w:r w:rsidR="00AE7EC2" w:rsidRPr="00DE6E94">
        <w:rPr>
          <w:rFonts w:ascii="Verdana" w:hAnsi="Verdana" w:cs="Times New Roman"/>
          <w:iCs/>
          <w:sz w:val="20"/>
          <w:szCs w:val="20"/>
          <w:lang w:eastAsia="tr-TR"/>
        </w:rPr>
        <w:t>A</w:t>
      </w:r>
      <w:r w:rsidR="00010F53">
        <w:rPr>
          <w:rFonts w:ascii="Verdana" w:hAnsi="Verdana" w:cs="Times New Roman"/>
          <w:iCs/>
          <w:sz w:val="20"/>
          <w:szCs w:val="20"/>
          <w:lang w:eastAsia="tr-TR"/>
        </w:rPr>
        <w:t>t</w:t>
      </w:r>
      <w:r w:rsidR="00AE7EC2" w:rsidRPr="00DE6E94">
        <w:rPr>
          <w:rFonts w:ascii="Verdana" w:hAnsi="Verdana" w:cs="Times New Roman"/>
          <w:iCs/>
          <w:sz w:val="20"/>
          <w:szCs w:val="20"/>
          <w:lang w:eastAsia="tr-TR"/>
        </w:rPr>
        <w:t>os</w:t>
      </w:r>
      <w:proofErr w:type="spellEnd"/>
      <w:r w:rsidR="00AE7EC2" w:rsidRPr="00DE6E94">
        <w:rPr>
          <w:rFonts w:ascii="Verdana" w:hAnsi="Verdana" w:cs="Times New Roman"/>
          <w:iCs/>
          <w:sz w:val="20"/>
          <w:szCs w:val="20"/>
          <w:lang w:eastAsia="tr-TR"/>
        </w:rPr>
        <w:t xml:space="preserve"> birlikteliği, </w:t>
      </w:r>
      <w:proofErr w:type="spellStart"/>
      <w:r w:rsidR="00AE7EC2" w:rsidRPr="00DE6E94">
        <w:rPr>
          <w:rFonts w:ascii="Verdana" w:hAnsi="Verdana" w:cs="Times New Roman"/>
          <w:iCs/>
          <w:sz w:val="20"/>
          <w:szCs w:val="20"/>
          <w:lang w:eastAsia="tr-TR"/>
        </w:rPr>
        <w:t>DevOps</w:t>
      </w:r>
      <w:proofErr w:type="spellEnd"/>
      <w:r w:rsidR="00AE7EC2" w:rsidRPr="00DE6E94">
        <w:rPr>
          <w:rFonts w:ascii="Verdana" w:hAnsi="Verdana" w:cs="Times New Roman"/>
          <w:iCs/>
          <w:sz w:val="20"/>
          <w:szCs w:val="20"/>
          <w:lang w:eastAsia="tr-TR"/>
        </w:rPr>
        <w:t xml:space="preserve"> ve çevik uygulama geliştirme alanlarına hız kazandırmayı ve </w:t>
      </w:r>
      <w:proofErr w:type="spellStart"/>
      <w:r w:rsidR="00AE7EC2" w:rsidRPr="00DE6E94">
        <w:rPr>
          <w:rFonts w:ascii="Verdana" w:hAnsi="Verdana" w:cs="Times New Roman"/>
          <w:iCs/>
          <w:sz w:val="20"/>
          <w:szCs w:val="20"/>
          <w:lang w:eastAsia="tr-TR"/>
        </w:rPr>
        <w:t>operasyonel</w:t>
      </w:r>
      <w:proofErr w:type="spellEnd"/>
      <w:r w:rsidR="00AE7EC2" w:rsidRPr="00DE6E94">
        <w:rPr>
          <w:rFonts w:ascii="Verdana" w:hAnsi="Verdana" w:cs="Times New Roman"/>
          <w:iCs/>
          <w:sz w:val="20"/>
          <w:szCs w:val="20"/>
          <w:lang w:eastAsia="tr-TR"/>
        </w:rPr>
        <w:t xml:space="preserve"> yetenekleri dönüştürerek konteyner teknolojileri üzerindeki uygulamaları modernleştirmeyi</w:t>
      </w:r>
      <w:r w:rsidRPr="00DE6E94">
        <w:rPr>
          <w:rFonts w:ascii="Verdana" w:hAnsi="Verdana" w:cs="Times New Roman"/>
          <w:iCs/>
          <w:sz w:val="20"/>
          <w:szCs w:val="20"/>
          <w:lang w:eastAsia="tr-TR"/>
        </w:rPr>
        <w:t xml:space="preserve">, </w:t>
      </w:r>
      <w:proofErr w:type="spellStart"/>
      <w:r w:rsidRPr="00DE6E94">
        <w:rPr>
          <w:rFonts w:ascii="Verdana" w:hAnsi="Verdana" w:cs="Times New Roman"/>
          <w:iCs/>
          <w:sz w:val="20"/>
          <w:szCs w:val="20"/>
          <w:lang w:eastAsia="tr-TR"/>
        </w:rPr>
        <w:t>mikro</w:t>
      </w:r>
      <w:r w:rsidR="00AE7EC2" w:rsidRPr="00DE6E94">
        <w:rPr>
          <w:rFonts w:ascii="Verdana" w:hAnsi="Verdana" w:cs="Times New Roman"/>
          <w:iCs/>
          <w:sz w:val="20"/>
          <w:szCs w:val="20"/>
          <w:lang w:eastAsia="tr-TR"/>
        </w:rPr>
        <w:t>servisler</w:t>
      </w:r>
      <w:proofErr w:type="spellEnd"/>
      <w:r w:rsidR="00AE7EC2" w:rsidRPr="00DE6E94">
        <w:rPr>
          <w:rFonts w:ascii="Verdana" w:hAnsi="Verdana" w:cs="Times New Roman"/>
          <w:iCs/>
          <w:sz w:val="20"/>
          <w:szCs w:val="20"/>
          <w:lang w:eastAsia="tr-TR"/>
        </w:rPr>
        <w:t xml:space="preserve"> </w:t>
      </w:r>
      <w:r w:rsidR="00BF2352">
        <w:rPr>
          <w:rFonts w:ascii="Verdana" w:hAnsi="Verdana" w:cs="Times New Roman"/>
          <w:iCs/>
          <w:sz w:val="20"/>
          <w:szCs w:val="20"/>
          <w:lang w:eastAsia="tr-TR"/>
        </w:rPr>
        <w:t>sunmayı</w:t>
      </w:r>
      <w:r w:rsidR="00AE7EC2" w:rsidRPr="00DE6E94">
        <w:rPr>
          <w:rFonts w:ascii="Verdana" w:hAnsi="Verdana" w:cs="Times New Roman"/>
          <w:iCs/>
          <w:sz w:val="20"/>
          <w:szCs w:val="20"/>
          <w:lang w:eastAsia="tr-TR"/>
        </w:rPr>
        <w:t xml:space="preserve"> ve geliştirme süreçlerine hız </w:t>
      </w:r>
      <w:proofErr w:type="gramStart"/>
      <w:r w:rsidR="00AE7EC2" w:rsidRPr="00DE6E94">
        <w:rPr>
          <w:rFonts w:ascii="Verdana" w:hAnsi="Verdana" w:cs="Times New Roman"/>
          <w:iCs/>
          <w:sz w:val="20"/>
          <w:szCs w:val="20"/>
          <w:lang w:eastAsia="tr-TR"/>
        </w:rPr>
        <w:t>vermeyi  hedeflemektedir</w:t>
      </w:r>
      <w:proofErr w:type="gramEnd"/>
      <w:r w:rsidR="00AE7EC2" w:rsidRPr="00DE6E94">
        <w:rPr>
          <w:rFonts w:ascii="Verdana" w:hAnsi="Verdana" w:cs="Times New Roman"/>
          <w:iCs/>
          <w:sz w:val="20"/>
          <w:szCs w:val="20"/>
          <w:lang w:eastAsia="tr-TR"/>
        </w:rPr>
        <w:t xml:space="preserve">. </w:t>
      </w:r>
      <w:r w:rsidR="00843EE3" w:rsidRPr="00DE6E94">
        <w:rPr>
          <w:rFonts w:ascii="Verdana" w:hAnsi="Verdana" w:cs="Times New Roman"/>
          <w:iCs/>
          <w:sz w:val="20"/>
          <w:szCs w:val="20"/>
          <w:lang w:eastAsia="tr-TR"/>
        </w:rPr>
        <w:t xml:space="preserve">Red Hat </w:t>
      </w:r>
      <w:r w:rsidR="00AE7EC2" w:rsidRPr="00DE6E94">
        <w:rPr>
          <w:rFonts w:ascii="Verdana" w:hAnsi="Verdana" w:cs="Times New Roman"/>
          <w:iCs/>
          <w:sz w:val="20"/>
          <w:szCs w:val="20"/>
          <w:lang w:eastAsia="tr-TR"/>
        </w:rPr>
        <w:t>olarak başarılarımızı büyüterek paylaşma</w:t>
      </w:r>
      <w:r w:rsidRPr="00DE6E94">
        <w:rPr>
          <w:rFonts w:ascii="Verdana" w:hAnsi="Verdana" w:cs="Times New Roman"/>
          <w:iCs/>
          <w:sz w:val="20"/>
          <w:szCs w:val="20"/>
          <w:lang w:eastAsia="tr-TR"/>
        </w:rPr>
        <w:t>ktan</w:t>
      </w:r>
      <w:r w:rsidR="00AE7EC2" w:rsidRPr="00DE6E94">
        <w:rPr>
          <w:rFonts w:ascii="Verdana" w:hAnsi="Verdana" w:cs="Times New Roman"/>
          <w:iCs/>
          <w:sz w:val="20"/>
          <w:szCs w:val="20"/>
          <w:lang w:eastAsia="tr-TR"/>
        </w:rPr>
        <w:t xml:space="preserve"> ve </w:t>
      </w:r>
      <w:r w:rsidRPr="00DE6E94">
        <w:rPr>
          <w:rFonts w:ascii="Verdana" w:hAnsi="Verdana" w:cs="Times New Roman"/>
          <w:iCs/>
          <w:sz w:val="20"/>
          <w:szCs w:val="20"/>
          <w:lang w:eastAsia="tr-TR"/>
        </w:rPr>
        <w:t xml:space="preserve">müşterilerin </w:t>
      </w:r>
      <w:proofErr w:type="spellStart"/>
      <w:r w:rsidRPr="00DE6E94">
        <w:rPr>
          <w:rFonts w:ascii="Verdana" w:hAnsi="Verdana" w:cs="Times New Roman"/>
          <w:iCs/>
          <w:sz w:val="20"/>
          <w:szCs w:val="20"/>
          <w:lang w:eastAsia="tr-TR"/>
        </w:rPr>
        <w:t>hibrit</w:t>
      </w:r>
      <w:proofErr w:type="spellEnd"/>
      <w:r w:rsidRPr="00DE6E94">
        <w:rPr>
          <w:rFonts w:ascii="Verdana" w:hAnsi="Verdana" w:cs="Times New Roman"/>
          <w:iCs/>
          <w:sz w:val="20"/>
          <w:szCs w:val="20"/>
          <w:lang w:eastAsia="tr-TR"/>
        </w:rPr>
        <w:t xml:space="preserve"> bulutlarda </w:t>
      </w:r>
      <w:proofErr w:type="spellStart"/>
      <w:r w:rsidRPr="00DE6E94">
        <w:rPr>
          <w:rFonts w:ascii="Verdana" w:hAnsi="Verdana" w:cs="Times New Roman"/>
          <w:iCs/>
          <w:sz w:val="20"/>
          <w:szCs w:val="20"/>
          <w:lang w:eastAsia="tr-TR"/>
        </w:rPr>
        <w:t>inovasyon</w:t>
      </w:r>
      <w:proofErr w:type="spellEnd"/>
      <w:r w:rsidRPr="00DE6E94">
        <w:rPr>
          <w:rFonts w:ascii="Verdana" w:hAnsi="Verdana" w:cs="Times New Roman"/>
          <w:iCs/>
          <w:sz w:val="20"/>
          <w:szCs w:val="20"/>
          <w:lang w:eastAsia="tr-TR"/>
        </w:rPr>
        <w:t xml:space="preserve"> yapmalarını sağlayacak birleşik bir hizmet çerçeve</w:t>
      </w:r>
      <w:r w:rsidR="00F739F5" w:rsidRPr="00DE6E94">
        <w:rPr>
          <w:rFonts w:ascii="Verdana" w:hAnsi="Verdana" w:cs="Times New Roman"/>
          <w:iCs/>
          <w:sz w:val="20"/>
          <w:szCs w:val="20"/>
          <w:lang w:eastAsia="tr-TR"/>
        </w:rPr>
        <w:t>si sunmaktan heyecan duyuyoruz</w:t>
      </w:r>
      <w:r w:rsidR="00843EE3" w:rsidRPr="00DE6E94">
        <w:rPr>
          <w:rFonts w:ascii="Verdana" w:hAnsi="Verdana" w:cs="Times New Roman"/>
          <w:iCs/>
          <w:sz w:val="20"/>
          <w:szCs w:val="20"/>
          <w:lang w:eastAsia="tr-TR"/>
        </w:rPr>
        <w:t>” </w:t>
      </w:r>
      <w:r w:rsidRPr="00DE6E94">
        <w:rPr>
          <w:rFonts w:ascii="Verdana" w:hAnsi="Verdana" w:cs="Times New Roman"/>
          <w:bCs/>
          <w:sz w:val="20"/>
          <w:szCs w:val="20"/>
          <w:lang w:eastAsia="tr-TR"/>
        </w:rPr>
        <w:t>diyerek görüşlerini açıklıyor.</w:t>
      </w:r>
    </w:p>
    <w:p w14:paraId="1CDADE00" w14:textId="77777777" w:rsidR="00DE6E94" w:rsidRDefault="00DE6E94" w:rsidP="00DE6E94">
      <w:pPr>
        <w:spacing w:line="360" w:lineRule="auto"/>
        <w:jc w:val="both"/>
        <w:rPr>
          <w:rFonts w:ascii="Verdana" w:hAnsi="Verdana" w:cs="Times New Roman"/>
          <w:sz w:val="20"/>
          <w:szCs w:val="20"/>
          <w:lang w:eastAsia="tr-TR"/>
        </w:rPr>
      </w:pPr>
    </w:p>
    <w:p w14:paraId="76618691" w14:textId="49550D61" w:rsidR="007449D3" w:rsidRPr="00DE6E94" w:rsidRDefault="00843EE3" w:rsidP="00DE6E94">
      <w:pPr>
        <w:spacing w:line="360" w:lineRule="auto"/>
        <w:jc w:val="both"/>
        <w:rPr>
          <w:rFonts w:ascii="Verdana" w:hAnsi="Verdana" w:cs="Times New Roman"/>
          <w:sz w:val="20"/>
          <w:szCs w:val="20"/>
          <w:lang w:eastAsia="tr-TR"/>
        </w:rPr>
      </w:pPr>
      <w:r w:rsidRPr="00843EE3">
        <w:rPr>
          <w:rFonts w:ascii="Verdana" w:hAnsi="Verdana" w:cs="Times New Roman"/>
          <w:sz w:val="20"/>
          <w:szCs w:val="20"/>
          <w:lang w:eastAsia="tr-TR"/>
        </w:rPr>
        <w:t>A</w:t>
      </w:r>
      <w:r w:rsidR="00BF2352">
        <w:rPr>
          <w:rFonts w:ascii="Verdana" w:hAnsi="Verdana" w:cs="Times New Roman"/>
          <w:sz w:val="20"/>
          <w:szCs w:val="20"/>
          <w:lang w:eastAsia="tr-TR"/>
        </w:rPr>
        <w:t>M</w:t>
      </w:r>
      <w:r w:rsidRPr="00843EE3">
        <w:rPr>
          <w:rFonts w:ascii="Verdana" w:hAnsi="Verdana" w:cs="Times New Roman"/>
          <w:sz w:val="20"/>
          <w:szCs w:val="20"/>
          <w:lang w:eastAsia="tr-TR"/>
        </w:rPr>
        <w:t>OS</w:t>
      </w:r>
      <w:r w:rsidR="007449D3" w:rsidRPr="00DE6E94">
        <w:rPr>
          <w:rFonts w:ascii="Verdana" w:hAnsi="Verdana" w:cs="Times New Roman"/>
          <w:sz w:val="20"/>
          <w:szCs w:val="20"/>
          <w:lang w:eastAsia="tr-TR"/>
        </w:rPr>
        <w:t>, müşterilerinin</w:t>
      </w:r>
      <w:r w:rsidR="005B2A14" w:rsidRPr="00DE6E94">
        <w:rPr>
          <w:rFonts w:ascii="Verdana" w:hAnsi="Verdana" w:cs="Times New Roman"/>
          <w:sz w:val="20"/>
          <w:szCs w:val="20"/>
          <w:lang w:eastAsia="tr-TR"/>
        </w:rPr>
        <w:t xml:space="preserve"> bulut yerlisi uygulamalar yaratıp çalıştırmalarını, </w:t>
      </w:r>
      <w:r w:rsidR="009D0866">
        <w:rPr>
          <w:rFonts w:ascii="Verdana" w:hAnsi="Verdana" w:cs="Times New Roman"/>
          <w:sz w:val="20"/>
          <w:szCs w:val="20"/>
          <w:lang w:eastAsia="tr-TR"/>
        </w:rPr>
        <w:t xml:space="preserve">kurumsal </w:t>
      </w:r>
      <w:proofErr w:type="spellStart"/>
      <w:r w:rsidR="009D0866">
        <w:rPr>
          <w:rFonts w:ascii="Verdana" w:hAnsi="Verdana" w:cs="Times New Roman"/>
          <w:sz w:val="20"/>
          <w:szCs w:val="20"/>
          <w:lang w:eastAsia="tr-TR"/>
        </w:rPr>
        <w:t>hibrit</w:t>
      </w:r>
      <w:proofErr w:type="spellEnd"/>
      <w:r w:rsidR="009D0866">
        <w:rPr>
          <w:rFonts w:ascii="Verdana" w:hAnsi="Verdana" w:cs="Times New Roman"/>
          <w:sz w:val="20"/>
          <w:szCs w:val="20"/>
          <w:lang w:eastAsia="tr-TR"/>
        </w:rPr>
        <w:t xml:space="preserve"> b</w:t>
      </w:r>
      <w:r w:rsidR="005B2A14" w:rsidRPr="00DE6E94">
        <w:rPr>
          <w:rFonts w:ascii="Verdana" w:hAnsi="Verdana" w:cs="Times New Roman"/>
          <w:sz w:val="20"/>
          <w:szCs w:val="20"/>
          <w:lang w:eastAsia="tr-TR"/>
        </w:rPr>
        <w:t xml:space="preserve">ulut ortamlarındaki eski </w:t>
      </w:r>
      <w:proofErr w:type="spellStart"/>
      <w:r w:rsidR="005B2A14" w:rsidRPr="00DE6E94">
        <w:rPr>
          <w:rFonts w:ascii="Verdana" w:hAnsi="Verdana" w:cs="Times New Roman"/>
          <w:sz w:val="20"/>
          <w:szCs w:val="20"/>
          <w:lang w:eastAsia="tr-TR"/>
        </w:rPr>
        <w:t>işyüklerini</w:t>
      </w:r>
      <w:proofErr w:type="spellEnd"/>
      <w:r w:rsidR="005B2A14" w:rsidRPr="00DE6E94">
        <w:rPr>
          <w:rFonts w:ascii="Verdana" w:hAnsi="Verdana" w:cs="Times New Roman"/>
          <w:sz w:val="20"/>
          <w:szCs w:val="20"/>
          <w:lang w:eastAsia="tr-TR"/>
        </w:rPr>
        <w:t xml:space="preserve"> tamamen yönetilen bir hizmet şeklinde taşımalarını ve böylece açık kaynak konteyner teknolojilerinin (Linux konteyner teknolojileri, </w:t>
      </w:r>
      <w:proofErr w:type="spellStart"/>
      <w:r w:rsidR="005B2A14" w:rsidRPr="00DE6E94">
        <w:rPr>
          <w:rFonts w:ascii="Verdana" w:hAnsi="Verdana" w:cs="Times New Roman"/>
          <w:sz w:val="20"/>
          <w:szCs w:val="20"/>
          <w:lang w:eastAsia="tr-TR"/>
        </w:rPr>
        <w:t>Kubernetes</w:t>
      </w:r>
      <w:proofErr w:type="spellEnd"/>
      <w:r w:rsidR="005B2A14" w:rsidRPr="00DE6E94">
        <w:rPr>
          <w:rFonts w:ascii="Verdana" w:hAnsi="Verdana" w:cs="Times New Roman"/>
          <w:sz w:val="20"/>
          <w:szCs w:val="20"/>
          <w:lang w:eastAsia="tr-TR"/>
        </w:rPr>
        <w:t>)</w:t>
      </w:r>
      <w:r w:rsidR="00F739F5" w:rsidRPr="00DE6E94">
        <w:rPr>
          <w:rFonts w:ascii="Verdana" w:hAnsi="Verdana" w:cs="Times New Roman"/>
          <w:sz w:val="20"/>
          <w:szCs w:val="20"/>
          <w:lang w:eastAsia="tr-TR"/>
        </w:rPr>
        <w:t xml:space="preserve"> gücünden en yüksek seviyede faydalanmalarını s</w:t>
      </w:r>
      <w:r w:rsidR="009D0866">
        <w:rPr>
          <w:rFonts w:ascii="Verdana" w:hAnsi="Verdana" w:cs="Times New Roman"/>
          <w:sz w:val="20"/>
          <w:szCs w:val="20"/>
          <w:lang w:eastAsia="tr-TR"/>
        </w:rPr>
        <w:t xml:space="preserve">ağlıyor. </w:t>
      </w:r>
      <w:proofErr w:type="spellStart"/>
      <w:r w:rsidR="009D0866">
        <w:rPr>
          <w:rFonts w:ascii="Verdana" w:hAnsi="Verdana" w:cs="Times New Roman"/>
          <w:sz w:val="20"/>
          <w:szCs w:val="20"/>
          <w:lang w:eastAsia="tr-TR"/>
        </w:rPr>
        <w:t>Amos</w:t>
      </w:r>
      <w:proofErr w:type="spellEnd"/>
      <w:r w:rsidR="00F739F5" w:rsidRPr="00DE6E94">
        <w:rPr>
          <w:rFonts w:ascii="Verdana" w:hAnsi="Verdana" w:cs="Times New Roman"/>
          <w:sz w:val="20"/>
          <w:szCs w:val="20"/>
          <w:lang w:eastAsia="tr-TR"/>
        </w:rPr>
        <w:t xml:space="preserve">, konteyner </w:t>
      </w:r>
      <w:proofErr w:type="gramStart"/>
      <w:r w:rsidR="00F739F5" w:rsidRPr="00DE6E94">
        <w:rPr>
          <w:rFonts w:ascii="Verdana" w:hAnsi="Verdana" w:cs="Times New Roman"/>
          <w:sz w:val="20"/>
          <w:szCs w:val="20"/>
          <w:lang w:eastAsia="tr-TR"/>
        </w:rPr>
        <w:t>odaklı  bir</w:t>
      </w:r>
      <w:proofErr w:type="gramEnd"/>
      <w:r w:rsidR="00F739F5" w:rsidRPr="00DE6E94">
        <w:rPr>
          <w:rFonts w:ascii="Verdana" w:hAnsi="Verdana" w:cs="Times New Roman"/>
          <w:sz w:val="20"/>
          <w:szCs w:val="20"/>
          <w:lang w:eastAsia="tr-TR"/>
        </w:rPr>
        <w:t xml:space="preserve"> </w:t>
      </w:r>
      <w:proofErr w:type="spellStart"/>
      <w:r w:rsidR="00F739F5" w:rsidRPr="00DE6E94">
        <w:rPr>
          <w:rFonts w:ascii="Verdana" w:hAnsi="Verdana" w:cs="Times New Roman"/>
          <w:sz w:val="20"/>
          <w:szCs w:val="20"/>
          <w:lang w:eastAsia="tr-TR"/>
        </w:rPr>
        <w:t>hibrit</w:t>
      </w:r>
      <w:proofErr w:type="spellEnd"/>
      <w:r w:rsidR="00F739F5" w:rsidRPr="00DE6E94">
        <w:rPr>
          <w:rFonts w:ascii="Verdana" w:hAnsi="Verdana" w:cs="Times New Roman"/>
          <w:sz w:val="20"/>
          <w:szCs w:val="20"/>
          <w:lang w:eastAsia="tr-TR"/>
        </w:rPr>
        <w:t xml:space="preserve"> bulut çözümü olan Red Hat </w:t>
      </w:r>
      <w:proofErr w:type="spellStart"/>
      <w:r w:rsidR="00F739F5" w:rsidRPr="00DE6E94">
        <w:rPr>
          <w:rFonts w:ascii="Verdana" w:hAnsi="Verdana" w:cs="Times New Roman"/>
          <w:sz w:val="20"/>
          <w:szCs w:val="20"/>
          <w:lang w:eastAsia="tr-TR"/>
        </w:rPr>
        <w:t>OpenShift</w:t>
      </w:r>
      <w:proofErr w:type="spellEnd"/>
      <w:r w:rsidR="00F739F5" w:rsidRPr="00DE6E94">
        <w:rPr>
          <w:rFonts w:ascii="Verdana" w:hAnsi="Verdana" w:cs="Times New Roman"/>
          <w:sz w:val="20"/>
          <w:szCs w:val="20"/>
          <w:lang w:eastAsia="tr-TR"/>
        </w:rPr>
        <w:t xml:space="preserve"> konteyner platformu üzerine kurulu olduğu için </w:t>
      </w:r>
      <w:r w:rsidR="005B2A14" w:rsidRPr="00DE6E94">
        <w:rPr>
          <w:rFonts w:ascii="Verdana" w:hAnsi="Verdana" w:cs="Times New Roman"/>
          <w:sz w:val="20"/>
          <w:szCs w:val="20"/>
          <w:lang w:eastAsia="tr-TR"/>
        </w:rPr>
        <w:t xml:space="preserve"> </w:t>
      </w:r>
      <w:r w:rsidR="00F739F5" w:rsidRPr="00DE6E94">
        <w:rPr>
          <w:rFonts w:ascii="Verdana" w:hAnsi="Verdana" w:cs="Times New Roman"/>
          <w:sz w:val="20"/>
          <w:szCs w:val="20"/>
          <w:lang w:eastAsia="tr-TR"/>
        </w:rPr>
        <w:t>müşterileri</w:t>
      </w:r>
      <w:r w:rsidR="00825B13">
        <w:rPr>
          <w:rFonts w:ascii="Verdana" w:hAnsi="Verdana" w:cs="Times New Roman"/>
          <w:sz w:val="20"/>
          <w:szCs w:val="20"/>
          <w:lang w:eastAsia="tr-TR"/>
        </w:rPr>
        <w:t>n</w:t>
      </w:r>
      <w:r w:rsidR="00F739F5" w:rsidRPr="00DE6E94">
        <w:rPr>
          <w:rFonts w:ascii="Verdana" w:hAnsi="Verdana" w:cs="Times New Roman"/>
          <w:sz w:val="20"/>
          <w:szCs w:val="20"/>
          <w:lang w:eastAsia="tr-TR"/>
        </w:rPr>
        <w:t xml:space="preserve"> bulut yerlisi ve konteyner tabanlı uygulamalarda aradığı esnekliği de mümkün kılıyor. </w:t>
      </w:r>
    </w:p>
    <w:p w14:paraId="3100EF83" w14:textId="77777777" w:rsidR="00DE6E94" w:rsidRDefault="00DE6E94" w:rsidP="00DE6E94">
      <w:pPr>
        <w:spacing w:line="360" w:lineRule="auto"/>
        <w:jc w:val="both"/>
        <w:rPr>
          <w:rFonts w:ascii="Verdana" w:hAnsi="Verdana" w:cs="Times New Roman"/>
          <w:sz w:val="20"/>
          <w:szCs w:val="20"/>
          <w:lang w:eastAsia="tr-TR"/>
        </w:rPr>
      </w:pPr>
    </w:p>
    <w:p w14:paraId="0BF1381B" w14:textId="77777777" w:rsidR="00DE6E94" w:rsidRDefault="00DE6E94" w:rsidP="00DE6E94">
      <w:pPr>
        <w:spacing w:line="360" w:lineRule="auto"/>
        <w:jc w:val="both"/>
        <w:rPr>
          <w:rFonts w:ascii="Verdana" w:hAnsi="Verdana" w:cs="Times New Roman"/>
          <w:sz w:val="20"/>
          <w:szCs w:val="20"/>
          <w:lang w:eastAsia="tr-TR"/>
        </w:rPr>
      </w:pPr>
    </w:p>
    <w:p w14:paraId="40020A2C" w14:textId="77777777" w:rsidR="00DE6E94" w:rsidRDefault="00DE6E94" w:rsidP="00DE6E94">
      <w:pPr>
        <w:spacing w:line="360" w:lineRule="auto"/>
        <w:jc w:val="both"/>
        <w:rPr>
          <w:rFonts w:ascii="Verdana" w:hAnsi="Verdana" w:cs="Times New Roman"/>
          <w:sz w:val="20"/>
          <w:szCs w:val="20"/>
          <w:lang w:eastAsia="tr-TR"/>
        </w:rPr>
      </w:pPr>
    </w:p>
    <w:p w14:paraId="5153C90C" w14:textId="1383592E" w:rsidR="00843EE3" w:rsidRDefault="00F739F5" w:rsidP="00DE6E94">
      <w:pPr>
        <w:spacing w:line="360" w:lineRule="auto"/>
        <w:jc w:val="both"/>
        <w:rPr>
          <w:rFonts w:ascii="Verdana" w:hAnsi="Verdana" w:cs="Times New Roman"/>
          <w:sz w:val="20"/>
          <w:szCs w:val="20"/>
          <w:lang w:eastAsia="tr-TR"/>
        </w:rPr>
      </w:pPr>
      <w:r w:rsidRPr="00DE6E94">
        <w:rPr>
          <w:rFonts w:ascii="Verdana" w:hAnsi="Verdana" w:cs="Times New Roman"/>
          <w:sz w:val="20"/>
          <w:szCs w:val="20"/>
          <w:lang w:eastAsia="tr-TR"/>
        </w:rPr>
        <w:t xml:space="preserve">Bu yeni hizmet, kurumlara son derece endüstriyel ve otomatik, uçtan uca bulut çözümleri sunan </w:t>
      </w:r>
      <w:proofErr w:type="spellStart"/>
      <w:r w:rsidRPr="00DE6E94">
        <w:rPr>
          <w:rFonts w:ascii="Verdana" w:hAnsi="Verdana" w:cs="Times New Roman"/>
          <w:sz w:val="20"/>
          <w:szCs w:val="20"/>
          <w:lang w:eastAsia="tr-TR"/>
        </w:rPr>
        <w:t>Atos</w:t>
      </w:r>
      <w:proofErr w:type="spellEnd"/>
      <w:r w:rsidRPr="00DE6E94">
        <w:rPr>
          <w:rFonts w:ascii="Verdana" w:hAnsi="Verdana" w:cs="Times New Roman"/>
          <w:sz w:val="20"/>
          <w:szCs w:val="20"/>
          <w:lang w:eastAsia="tr-TR"/>
        </w:rPr>
        <w:t xml:space="preserve"> </w:t>
      </w:r>
      <w:proofErr w:type="spellStart"/>
      <w:r w:rsidRPr="00DE6E94">
        <w:rPr>
          <w:rFonts w:ascii="Verdana" w:hAnsi="Verdana" w:cs="Times New Roman"/>
          <w:sz w:val="20"/>
          <w:szCs w:val="20"/>
          <w:lang w:eastAsia="tr-TR"/>
        </w:rPr>
        <w:t>Canopy</w:t>
      </w:r>
      <w:proofErr w:type="spellEnd"/>
      <w:r w:rsidRPr="00DE6E94">
        <w:rPr>
          <w:rFonts w:ascii="Verdana" w:hAnsi="Verdana" w:cs="Times New Roman"/>
          <w:sz w:val="20"/>
          <w:szCs w:val="20"/>
          <w:lang w:eastAsia="tr-TR"/>
        </w:rPr>
        <w:t xml:space="preserve"> </w:t>
      </w:r>
      <w:proofErr w:type="spellStart"/>
      <w:r w:rsidRPr="00DE6E94">
        <w:rPr>
          <w:rFonts w:ascii="Verdana" w:hAnsi="Verdana" w:cs="Times New Roman"/>
          <w:sz w:val="20"/>
          <w:szCs w:val="20"/>
          <w:lang w:eastAsia="tr-TR"/>
        </w:rPr>
        <w:t>Orchestrated</w:t>
      </w:r>
      <w:proofErr w:type="spellEnd"/>
      <w:r w:rsidRPr="00DE6E94">
        <w:rPr>
          <w:rFonts w:ascii="Verdana" w:hAnsi="Verdana" w:cs="Times New Roman"/>
          <w:sz w:val="20"/>
          <w:szCs w:val="20"/>
          <w:lang w:eastAsia="tr-TR"/>
        </w:rPr>
        <w:t xml:space="preserve"> </w:t>
      </w:r>
      <w:proofErr w:type="spellStart"/>
      <w:r w:rsidRPr="00DE6E94">
        <w:rPr>
          <w:rFonts w:ascii="Verdana" w:hAnsi="Verdana" w:cs="Times New Roman"/>
          <w:sz w:val="20"/>
          <w:szCs w:val="20"/>
          <w:lang w:eastAsia="tr-TR"/>
        </w:rPr>
        <w:t>Hybrid</w:t>
      </w:r>
      <w:proofErr w:type="spellEnd"/>
      <w:r w:rsidRPr="00DE6E94">
        <w:rPr>
          <w:rFonts w:ascii="Verdana" w:hAnsi="Verdana" w:cs="Times New Roman"/>
          <w:sz w:val="20"/>
          <w:szCs w:val="20"/>
          <w:lang w:eastAsia="tr-TR"/>
        </w:rPr>
        <w:t xml:space="preserve"> </w:t>
      </w:r>
      <w:proofErr w:type="spellStart"/>
      <w:r w:rsidRPr="00DE6E94">
        <w:rPr>
          <w:rFonts w:ascii="Verdana" w:hAnsi="Verdana" w:cs="Times New Roman"/>
          <w:sz w:val="20"/>
          <w:szCs w:val="20"/>
          <w:lang w:eastAsia="tr-TR"/>
        </w:rPr>
        <w:t>Cloud</w:t>
      </w:r>
      <w:proofErr w:type="spellEnd"/>
      <w:r w:rsidRPr="00DE6E94">
        <w:rPr>
          <w:rFonts w:ascii="Verdana" w:hAnsi="Verdana" w:cs="Times New Roman"/>
          <w:sz w:val="20"/>
          <w:szCs w:val="20"/>
          <w:lang w:eastAsia="tr-TR"/>
        </w:rPr>
        <w:t xml:space="preserve"> hizmetinin bir parçası olarak ulaştırılıyor.  Bu hizmet uygulama ve altyapı dönüşümü ve yönetimini de içine alıyor. </w:t>
      </w:r>
    </w:p>
    <w:p w14:paraId="294D13D3" w14:textId="77777777" w:rsidR="00DE6E94" w:rsidRPr="00843EE3" w:rsidRDefault="00DE6E94" w:rsidP="00DE6E94">
      <w:pPr>
        <w:spacing w:line="360" w:lineRule="auto"/>
        <w:jc w:val="both"/>
        <w:rPr>
          <w:rFonts w:ascii="Verdana" w:hAnsi="Verdana" w:cs="Times New Roman"/>
          <w:sz w:val="20"/>
          <w:szCs w:val="20"/>
          <w:lang w:eastAsia="tr-TR"/>
        </w:rPr>
      </w:pPr>
    </w:p>
    <w:p w14:paraId="4780C8FC" w14:textId="75F62EB4" w:rsidR="00843EE3" w:rsidRPr="00843EE3" w:rsidRDefault="00F739F5" w:rsidP="00DE6E94">
      <w:pPr>
        <w:spacing w:line="360" w:lineRule="auto"/>
        <w:jc w:val="both"/>
        <w:rPr>
          <w:rFonts w:ascii="Verdana" w:hAnsi="Verdana" w:cs="Times New Roman"/>
          <w:sz w:val="20"/>
          <w:szCs w:val="20"/>
          <w:lang w:eastAsia="tr-TR"/>
        </w:rPr>
      </w:pPr>
      <w:r w:rsidRPr="00DE6E94">
        <w:rPr>
          <w:rFonts w:ascii="Verdana" w:hAnsi="Verdana" w:cs="Times New Roman"/>
          <w:b/>
          <w:bCs/>
          <w:sz w:val="20"/>
          <w:szCs w:val="20"/>
          <w:lang w:eastAsia="tr-TR"/>
        </w:rPr>
        <w:t xml:space="preserve">Yeni hizmetin özellikleri ve faydaları şöyle sıralanıyor: </w:t>
      </w:r>
    </w:p>
    <w:p w14:paraId="32AB55A5" w14:textId="5EEF3148" w:rsidR="00843EE3" w:rsidRPr="00843EE3" w:rsidRDefault="00F739F5" w:rsidP="00DE6E94">
      <w:pPr>
        <w:numPr>
          <w:ilvl w:val="0"/>
          <w:numId w:val="1"/>
        </w:numPr>
        <w:spacing w:line="360" w:lineRule="auto"/>
        <w:jc w:val="both"/>
        <w:rPr>
          <w:rFonts w:ascii="Verdana" w:hAnsi="Verdana" w:cs="Times New Roman"/>
          <w:sz w:val="20"/>
          <w:szCs w:val="20"/>
          <w:lang w:eastAsia="tr-TR"/>
        </w:rPr>
      </w:pPr>
      <w:r w:rsidRPr="00DE6E94">
        <w:rPr>
          <w:rFonts w:ascii="Verdana" w:hAnsi="Verdana" w:cs="Times New Roman"/>
          <w:b/>
          <w:bCs/>
          <w:sz w:val="20"/>
          <w:szCs w:val="20"/>
          <w:lang w:eastAsia="tr-TR"/>
        </w:rPr>
        <w:t>Tamamen yönetilen</w:t>
      </w:r>
      <w:r w:rsidR="00843EE3" w:rsidRPr="00DE6E94">
        <w:rPr>
          <w:rFonts w:ascii="Verdana" w:hAnsi="Verdana" w:cs="Times New Roman"/>
          <w:b/>
          <w:bCs/>
          <w:sz w:val="20"/>
          <w:szCs w:val="20"/>
          <w:lang w:eastAsia="tr-TR"/>
        </w:rPr>
        <w:t xml:space="preserve"> Red Hat </w:t>
      </w:r>
      <w:proofErr w:type="spellStart"/>
      <w:r w:rsidR="00843EE3" w:rsidRPr="00DE6E94">
        <w:rPr>
          <w:rFonts w:ascii="Verdana" w:hAnsi="Verdana" w:cs="Times New Roman"/>
          <w:b/>
          <w:bCs/>
          <w:sz w:val="20"/>
          <w:szCs w:val="20"/>
          <w:lang w:eastAsia="tr-TR"/>
        </w:rPr>
        <w:t>OpenShift</w:t>
      </w:r>
      <w:proofErr w:type="spellEnd"/>
      <w:r w:rsidR="00843EE3" w:rsidRPr="00DE6E94">
        <w:rPr>
          <w:rFonts w:ascii="Verdana" w:hAnsi="Verdana" w:cs="Times New Roman"/>
          <w:b/>
          <w:bCs/>
          <w:sz w:val="20"/>
          <w:szCs w:val="20"/>
          <w:lang w:eastAsia="tr-TR"/>
        </w:rPr>
        <w:t xml:space="preserve"> </w:t>
      </w:r>
      <w:r w:rsidRPr="00DE6E94">
        <w:rPr>
          <w:rFonts w:ascii="Verdana" w:hAnsi="Verdana" w:cs="Times New Roman"/>
          <w:b/>
          <w:bCs/>
          <w:sz w:val="20"/>
          <w:szCs w:val="20"/>
          <w:lang w:eastAsia="tr-TR"/>
        </w:rPr>
        <w:t>Konteyn</w:t>
      </w:r>
      <w:r w:rsidR="00825B13">
        <w:rPr>
          <w:rFonts w:ascii="Verdana" w:hAnsi="Verdana" w:cs="Times New Roman"/>
          <w:b/>
          <w:bCs/>
          <w:sz w:val="20"/>
          <w:szCs w:val="20"/>
          <w:lang w:eastAsia="tr-TR"/>
        </w:rPr>
        <w:t>e</w:t>
      </w:r>
      <w:r w:rsidRPr="00DE6E94">
        <w:rPr>
          <w:rFonts w:ascii="Verdana" w:hAnsi="Verdana" w:cs="Times New Roman"/>
          <w:b/>
          <w:bCs/>
          <w:sz w:val="20"/>
          <w:szCs w:val="20"/>
          <w:lang w:eastAsia="tr-TR"/>
        </w:rPr>
        <w:t>r Platformu</w:t>
      </w:r>
      <w:r w:rsidR="00843EE3" w:rsidRPr="00DE6E94">
        <w:rPr>
          <w:rFonts w:ascii="Verdana" w:hAnsi="Verdana" w:cs="Times New Roman"/>
          <w:b/>
          <w:bCs/>
          <w:sz w:val="20"/>
          <w:szCs w:val="20"/>
          <w:lang w:eastAsia="tr-TR"/>
        </w:rPr>
        <w:t> </w:t>
      </w:r>
      <w:r w:rsidRPr="00DE6E94">
        <w:rPr>
          <w:rFonts w:ascii="Verdana" w:hAnsi="Verdana" w:cs="Times New Roman"/>
          <w:sz w:val="20"/>
          <w:szCs w:val="20"/>
          <w:lang w:eastAsia="tr-TR"/>
        </w:rPr>
        <w:t xml:space="preserve">konteyner teknolojilerinin yönetimi ve işletilmesi için gereken zamanı, maliyeti ve karmaşıklığı azaltarak işletmelerin ürün üretmeye odaklanmalarını sağlıyor. </w:t>
      </w:r>
    </w:p>
    <w:p w14:paraId="72017C92" w14:textId="486798AB" w:rsidR="00843EE3" w:rsidRPr="00843EE3" w:rsidRDefault="00F739F5" w:rsidP="00DE6E94">
      <w:pPr>
        <w:numPr>
          <w:ilvl w:val="0"/>
          <w:numId w:val="1"/>
        </w:numPr>
        <w:spacing w:line="360" w:lineRule="auto"/>
        <w:jc w:val="both"/>
        <w:rPr>
          <w:rFonts w:ascii="Verdana" w:hAnsi="Verdana" w:cs="Times New Roman"/>
          <w:sz w:val="20"/>
          <w:szCs w:val="20"/>
          <w:lang w:eastAsia="tr-TR"/>
        </w:rPr>
      </w:pPr>
      <w:r w:rsidRPr="00DE6E94">
        <w:rPr>
          <w:rFonts w:ascii="Verdana" w:hAnsi="Verdana" w:cs="Times New Roman"/>
          <w:b/>
          <w:bCs/>
          <w:sz w:val="20"/>
          <w:szCs w:val="20"/>
          <w:lang w:eastAsia="tr-TR"/>
        </w:rPr>
        <w:t>Çoklu Bulutlarda Hizmete Alınabilir</w:t>
      </w:r>
      <w:r w:rsidR="00843EE3" w:rsidRPr="00843EE3">
        <w:rPr>
          <w:rFonts w:ascii="Verdana" w:hAnsi="Verdana" w:cs="Times New Roman"/>
          <w:sz w:val="20"/>
          <w:szCs w:val="20"/>
          <w:lang w:eastAsia="tr-TR"/>
        </w:rPr>
        <w:t>:</w:t>
      </w:r>
      <w:r w:rsidR="009D0866">
        <w:rPr>
          <w:rFonts w:ascii="Verdana" w:hAnsi="Verdana" w:cs="Times New Roman"/>
          <w:sz w:val="20"/>
          <w:szCs w:val="20"/>
          <w:lang w:eastAsia="tr-TR"/>
        </w:rPr>
        <w:t xml:space="preserve"> Hizmet</w:t>
      </w:r>
      <w:r w:rsidRPr="00DE6E94">
        <w:rPr>
          <w:rFonts w:ascii="Verdana" w:hAnsi="Verdana" w:cs="Times New Roman"/>
          <w:sz w:val="20"/>
          <w:szCs w:val="20"/>
          <w:lang w:eastAsia="tr-TR"/>
        </w:rPr>
        <w:t xml:space="preserve"> özel, genel ve </w:t>
      </w:r>
      <w:proofErr w:type="spellStart"/>
      <w:r w:rsidRPr="00DE6E94">
        <w:rPr>
          <w:rFonts w:ascii="Verdana" w:hAnsi="Verdana" w:cs="Times New Roman"/>
          <w:sz w:val="20"/>
          <w:szCs w:val="20"/>
          <w:lang w:eastAsia="tr-TR"/>
        </w:rPr>
        <w:t>hibrit</w:t>
      </w:r>
      <w:proofErr w:type="spellEnd"/>
      <w:r w:rsidRPr="00DE6E94">
        <w:rPr>
          <w:rFonts w:ascii="Verdana" w:hAnsi="Verdana" w:cs="Times New Roman"/>
          <w:sz w:val="20"/>
          <w:szCs w:val="20"/>
          <w:lang w:eastAsia="tr-TR"/>
        </w:rPr>
        <w:t xml:space="preserve"> bulut ortamlarından kullanılabiliyor. </w:t>
      </w:r>
      <w:r w:rsidR="00843EE3" w:rsidRPr="00843EE3">
        <w:rPr>
          <w:rFonts w:ascii="Verdana" w:hAnsi="Verdana" w:cs="Times New Roman"/>
          <w:sz w:val="20"/>
          <w:szCs w:val="20"/>
          <w:lang w:eastAsia="tr-TR"/>
        </w:rPr>
        <w:t xml:space="preserve"> </w:t>
      </w:r>
    </w:p>
    <w:p w14:paraId="3E14E0E1" w14:textId="277BD098" w:rsidR="00843EE3" w:rsidRPr="00843EE3" w:rsidRDefault="00F739F5" w:rsidP="00DE6E94">
      <w:pPr>
        <w:numPr>
          <w:ilvl w:val="0"/>
          <w:numId w:val="1"/>
        </w:numPr>
        <w:spacing w:line="360" w:lineRule="auto"/>
        <w:jc w:val="both"/>
        <w:rPr>
          <w:rFonts w:ascii="Verdana" w:hAnsi="Verdana" w:cs="Times New Roman"/>
          <w:sz w:val="20"/>
          <w:szCs w:val="20"/>
          <w:lang w:eastAsia="tr-TR"/>
        </w:rPr>
      </w:pPr>
      <w:r w:rsidRPr="00DE6E94">
        <w:rPr>
          <w:rFonts w:ascii="Verdana" w:hAnsi="Verdana" w:cs="Times New Roman"/>
          <w:b/>
          <w:bCs/>
          <w:sz w:val="20"/>
          <w:szCs w:val="20"/>
          <w:lang w:eastAsia="tr-TR"/>
        </w:rPr>
        <w:t>Tamamlayıcı Hizmetler ve Araçlar</w:t>
      </w:r>
      <w:r w:rsidR="00843EE3" w:rsidRPr="00DE6E94">
        <w:rPr>
          <w:rFonts w:ascii="Verdana" w:hAnsi="Verdana" w:cs="Times New Roman"/>
          <w:b/>
          <w:bCs/>
          <w:sz w:val="20"/>
          <w:szCs w:val="20"/>
          <w:lang w:eastAsia="tr-TR"/>
        </w:rPr>
        <w:t>:</w:t>
      </w:r>
      <w:r w:rsidR="00843EE3" w:rsidRPr="00DE6E94">
        <w:rPr>
          <w:rFonts w:ascii="Verdana" w:hAnsi="Verdana" w:cs="Times New Roman"/>
          <w:sz w:val="20"/>
          <w:szCs w:val="20"/>
          <w:lang w:eastAsia="tr-TR"/>
        </w:rPr>
        <w:t> </w:t>
      </w:r>
      <w:proofErr w:type="spellStart"/>
      <w:r w:rsidRPr="00DE6E94">
        <w:rPr>
          <w:rFonts w:ascii="Verdana" w:hAnsi="Verdana" w:cs="Times New Roman"/>
          <w:sz w:val="20"/>
          <w:szCs w:val="20"/>
          <w:lang w:eastAsia="tr-TR"/>
        </w:rPr>
        <w:t>DevOps</w:t>
      </w:r>
      <w:proofErr w:type="spellEnd"/>
      <w:r w:rsidRPr="00DE6E94">
        <w:rPr>
          <w:rFonts w:ascii="Verdana" w:hAnsi="Verdana" w:cs="Times New Roman"/>
          <w:sz w:val="20"/>
          <w:szCs w:val="20"/>
          <w:lang w:eastAsia="tr-TR"/>
        </w:rPr>
        <w:t xml:space="preserve"> araç zinciri</w:t>
      </w:r>
      <w:r w:rsidR="008B6C84" w:rsidRPr="00DE6E94">
        <w:rPr>
          <w:rFonts w:ascii="Verdana" w:hAnsi="Verdana" w:cs="Times New Roman"/>
          <w:sz w:val="20"/>
          <w:szCs w:val="20"/>
          <w:lang w:eastAsia="tr-TR"/>
        </w:rPr>
        <w:t xml:space="preserve"> ile birlikte eksiksiz bir geliştirme takımı sayesinde daha fazla güvenlik risk uyumu sağlıyor. </w:t>
      </w:r>
      <w:r w:rsidR="00843EE3" w:rsidRPr="00843EE3">
        <w:rPr>
          <w:rFonts w:ascii="Verdana" w:hAnsi="Verdana" w:cs="Times New Roman"/>
          <w:sz w:val="20"/>
          <w:szCs w:val="20"/>
          <w:lang w:eastAsia="tr-TR"/>
        </w:rPr>
        <w:t xml:space="preserve"> </w:t>
      </w:r>
    </w:p>
    <w:p w14:paraId="4203EAAF" w14:textId="494C0E47" w:rsidR="00843EE3" w:rsidRPr="00843EE3" w:rsidRDefault="00F739F5" w:rsidP="00DE6E94">
      <w:pPr>
        <w:numPr>
          <w:ilvl w:val="0"/>
          <w:numId w:val="1"/>
        </w:numPr>
        <w:spacing w:line="360" w:lineRule="auto"/>
        <w:jc w:val="both"/>
        <w:rPr>
          <w:rFonts w:ascii="Verdana" w:hAnsi="Verdana" w:cs="Times New Roman"/>
          <w:sz w:val="20"/>
          <w:szCs w:val="20"/>
          <w:lang w:eastAsia="tr-TR"/>
        </w:rPr>
      </w:pPr>
      <w:r w:rsidRPr="00DE6E94">
        <w:rPr>
          <w:rFonts w:ascii="Verdana" w:hAnsi="Verdana" w:cs="Times New Roman"/>
          <w:b/>
          <w:bCs/>
          <w:sz w:val="20"/>
          <w:szCs w:val="20"/>
          <w:lang w:eastAsia="tr-TR"/>
        </w:rPr>
        <w:t>Daha Kolay Uygulama Geliştirme ve Teslimi</w:t>
      </w:r>
      <w:r w:rsidR="00843EE3" w:rsidRPr="00843EE3">
        <w:rPr>
          <w:rFonts w:ascii="Verdana" w:hAnsi="Verdana" w:cs="Times New Roman"/>
          <w:sz w:val="20"/>
          <w:szCs w:val="20"/>
          <w:lang w:eastAsia="tr-TR"/>
        </w:rPr>
        <w:t xml:space="preserve">: </w:t>
      </w:r>
      <w:r w:rsidR="008B6C84" w:rsidRPr="00DE6E94">
        <w:rPr>
          <w:rFonts w:ascii="Verdana" w:hAnsi="Verdana" w:cs="Times New Roman"/>
          <w:sz w:val="20"/>
          <w:szCs w:val="20"/>
          <w:lang w:eastAsia="tr-TR"/>
        </w:rPr>
        <w:t xml:space="preserve">Daha güçlü güvenlik yetenekleri olan istikrarlı platform, BT </w:t>
      </w:r>
      <w:proofErr w:type="spellStart"/>
      <w:r w:rsidR="008B6C84" w:rsidRPr="00DE6E94">
        <w:rPr>
          <w:rFonts w:ascii="Verdana" w:hAnsi="Verdana" w:cs="Times New Roman"/>
          <w:sz w:val="20"/>
          <w:szCs w:val="20"/>
          <w:lang w:eastAsia="tr-TR"/>
        </w:rPr>
        <w:t>operasyonel</w:t>
      </w:r>
      <w:proofErr w:type="spellEnd"/>
      <w:r w:rsidR="008B6C84" w:rsidRPr="00DE6E94">
        <w:rPr>
          <w:rFonts w:ascii="Verdana" w:hAnsi="Verdana" w:cs="Times New Roman"/>
          <w:sz w:val="20"/>
          <w:szCs w:val="20"/>
          <w:lang w:eastAsia="tr-TR"/>
        </w:rPr>
        <w:t xml:space="preserve"> ve geliştirme ekiplerinin uygulamaları kesintisiz bir şekilde oluşturmalarını, işbirliğini ve geliştirmelerini sağlıyor.  </w:t>
      </w:r>
    </w:p>
    <w:p w14:paraId="2B4F1856" w14:textId="6B59980F" w:rsidR="00843EE3" w:rsidRPr="00843EE3" w:rsidRDefault="00F739F5" w:rsidP="00DE6E94">
      <w:pPr>
        <w:numPr>
          <w:ilvl w:val="0"/>
          <w:numId w:val="1"/>
        </w:numPr>
        <w:spacing w:line="360" w:lineRule="auto"/>
        <w:jc w:val="both"/>
        <w:rPr>
          <w:rFonts w:ascii="Verdana" w:hAnsi="Verdana" w:cs="Times New Roman"/>
          <w:sz w:val="20"/>
          <w:szCs w:val="20"/>
          <w:lang w:eastAsia="tr-TR"/>
        </w:rPr>
      </w:pPr>
      <w:r w:rsidRPr="00DE6E94">
        <w:rPr>
          <w:rFonts w:ascii="Verdana" w:hAnsi="Verdana" w:cs="Times New Roman"/>
          <w:b/>
          <w:bCs/>
          <w:sz w:val="20"/>
          <w:szCs w:val="20"/>
          <w:lang w:eastAsia="tr-TR"/>
        </w:rPr>
        <w:t xml:space="preserve">Düşük Altyapı Maliyetleriyle Yüksek </w:t>
      </w:r>
      <w:proofErr w:type="spellStart"/>
      <w:r w:rsidRPr="00DE6E94">
        <w:rPr>
          <w:rFonts w:ascii="Verdana" w:hAnsi="Verdana" w:cs="Times New Roman"/>
          <w:b/>
          <w:bCs/>
          <w:sz w:val="20"/>
          <w:szCs w:val="20"/>
          <w:lang w:eastAsia="tr-TR"/>
        </w:rPr>
        <w:t>İşyükü</w:t>
      </w:r>
      <w:proofErr w:type="spellEnd"/>
      <w:r w:rsidRPr="00DE6E94">
        <w:rPr>
          <w:rFonts w:ascii="Verdana" w:hAnsi="Verdana" w:cs="Times New Roman"/>
          <w:b/>
          <w:bCs/>
          <w:sz w:val="20"/>
          <w:szCs w:val="20"/>
          <w:lang w:eastAsia="tr-TR"/>
        </w:rPr>
        <w:t xml:space="preserve"> Yoğunluğu</w:t>
      </w:r>
      <w:r w:rsidR="00843EE3" w:rsidRPr="00DE6E94">
        <w:rPr>
          <w:rFonts w:ascii="Verdana" w:hAnsi="Verdana" w:cs="Times New Roman"/>
          <w:b/>
          <w:bCs/>
          <w:sz w:val="20"/>
          <w:szCs w:val="20"/>
          <w:lang w:eastAsia="tr-TR"/>
        </w:rPr>
        <w:t xml:space="preserve"> </w:t>
      </w:r>
    </w:p>
    <w:p w14:paraId="14657024" w14:textId="19428F58" w:rsidR="00843EE3" w:rsidRPr="00843EE3" w:rsidRDefault="00F739F5" w:rsidP="00DE6E94">
      <w:pPr>
        <w:numPr>
          <w:ilvl w:val="0"/>
          <w:numId w:val="1"/>
        </w:numPr>
        <w:spacing w:line="360" w:lineRule="auto"/>
        <w:jc w:val="both"/>
        <w:rPr>
          <w:rFonts w:ascii="Verdana" w:hAnsi="Verdana" w:cs="Times New Roman"/>
          <w:sz w:val="20"/>
          <w:szCs w:val="20"/>
          <w:lang w:eastAsia="tr-TR"/>
        </w:rPr>
      </w:pPr>
      <w:r w:rsidRPr="00DE6E94">
        <w:rPr>
          <w:rFonts w:ascii="Verdana" w:hAnsi="Verdana" w:cs="Times New Roman"/>
          <w:b/>
          <w:bCs/>
          <w:sz w:val="20"/>
          <w:szCs w:val="20"/>
          <w:lang w:eastAsia="tr-TR"/>
        </w:rPr>
        <w:t>Verim artışı ve pazara daha hızlı giriş</w:t>
      </w:r>
    </w:p>
    <w:p w14:paraId="128BC0D7" w14:textId="2EA6D370" w:rsidR="00843EE3" w:rsidRPr="00843EE3" w:rsidRDefault="00F739F5" w:rsidP="00DE6E94">
      <w:pPr>
        <w:numPr>
          <w:ilvl w:val="0"/>
          <w:numId w:val="1"/>
        </w:numPr>
        <w:spacing w:line="360" w:lineRule="auto"/>
        <w:jc w:val="both"/>
        <w:rPr>
          <w:rFonts w:ascii="Verdana" w:hAnsi="Verdana" w:cs="Times New Roman"/>
          <w:sz w:val="20"/>
          <w:szCs w:val="20"/>
          <w:lang w:eastAsia="tr-TR"/>
        </w:rPr>
      </w:pPr>
      <w:r w:rsidRPr="00DE6E94">
        <w:rPr>
          <w:rFonts w:ascii="Verdana" w:hAnsi="Verdana" w:cs="Times New Roman"/>
          <w:b/>
          <w:bCs/>
          <w:sz w:val="20"/>
          <w:szCs w:val="20"/>
          <w:lang w:eastAsia="tr-TR"/>
        </w:rPr>
        <w:t>Daha düşük BT destek süresi ve maliyeti</w:t>
      </w:r>
    </w:p>
    <w:p w14:paraId="0CFE5754" w14:textId="77777777" w:rsidR="00DE6E94" w:rsidRDefault="00DE6E94" w:rsidP="00DE6E94">
      <w:pPr>
        <w:spacing w:line="360" w:lineRule="auto"/>
        <w:jc w:val="both"/>
        <w:rPr>
          <w:rFonts w:ascii="Verdana" w:hAnsi="Verdana" w:cs="Times New Roman"/>
          <w:sz w:val="20"/>
          <w:szCs w:val="20"/>
          <w:lang w:eastAsia="tr-TR"/>
        </w:rPr>
      </w:pPr>
    </w:p>
    <w:p w14:paraId="1671AE95" w14:textId="76265C4D" w:rsidR="00843EE3" w:rsidRPr="00843EE3" w:rsidRDefault="008B6C84" w:rsidP="00DE6E94">
      <w:pPr>
        <w:spacing w:line="360" w:lineRule="auto"/>
        <w:jc w:val="both"/>
        <w:rPr>
          <w:rFonts w:ascii="Verdana" w:hAnsi="Verdana" w:cs="Times New Roman"/>
          <w:sz w:val="20"/>
          <w:szCs w:val="20"/>
          <w:lang w:eastAsia="tr-TR"/>
        </w:rPr>
      </w:pPr>
      <w:r w:rsidRPr="00DE6E94">
        <w:rPr>
          <w:rFonts w:ascii="Verdana" w:hAnsi="Verdana" w:cs="Times New Roman"/>
          <w:sz w:val="20"/>
          <w:szCs w:val="20"/>
          <w:lang w:eastAsia="tr-TR"/>
        </w:rPr>
        <w:t xml:space="preserve">Bu duyuru, </w:t>
      </w:r>
      <w:proofErr w:type="spellStart"/>
      <w:r w:rsidRPr="00DE6E94">
        <w:rPr>
          <w:rFonts w:ascii="Verdana" w:hAnsi="Verdana" w:cs="Times New Roman"/>
          <w:sz w:val="20"/>
          <w:szCs w:val="20"/>
          <w:lang w:eastAsia="tr-TR"/>
        </w:rPr>
        <w:t>Atos</w:t>
      </w:r>
      <w:proofErr w:type="spellEnd"/>
      <w:r w:rsidRPr="00DE6E94">
        <w:rPr>
          <w:rFonts w:ascii="Verdana" w:hAnsi="Verdana" w:cs="Times New Roman"/>
          <w:sz w:val="20"/>
          <w:szCs w:val="20"/>
          <w:lang w:eastAsia="tr-TR"/>
        </w:rPr>
        <w:t xml:space="preserve"> ile Red Hat arasında yed</w:t>
      </w:r>
      <w:r w:rsidR="00825B13">
        <w:rPr>
          <w:rFonts w:ascii="Verdana" w:hAnsi="Verdana" w:cs="Times New Roman"/>
          <w:sz w:val="20"/>
          <w:szCs w:val="20"/>
          <w:lang w:eastAsia="tr-TR"/>
        </w:rPr>
        <w:t>i</w:t>
      </w:r>
      <w:r w:rsidRPr="00DE6E94">
        <w:rPr>
          <w:rFonts w:ascii="Verdana" w:hAnsi="Verdana" w:cs="Times New Roman"/>
          <w:sz w:val="20"/>
          <w:szCs w:val="20"/>
          <w:lang w:eastAsia="tr-TR"/>
        </w:rPr>
        <w:t xml:space="preserve"> yıldır süren işbirliği ilişkisinde heyecan verici bir adım olarak görülüyor. </w:t>
      </w:r>
      <w:r w:rsidR="00DE6E94" w:rsidRPr="00DE6E94">
        <w:rPr>
          <w:rFonts w:ascii="Verdana" w:hAnsi="Verdana" w:cs="Times New Roman"/>
          <w:sz w:val="20"/>
          <w:szCs w:val="20"/>
          <w:lang w:eastAsia="tr-TR"/>
        </w:rPr>
        <w:t xml:space="preserve">Bu aynı zamanda, Red Hat gibi güvenilir iş ortakları ve </w:t>
      </w:r>
      <w:proofErr w:type="gramStart"/>
      <w:r w:rsidR="00DE6E94" w:rsidRPr="00DE6E94">
        <w:rPr>
          <w:rFonts w:ascii="Verdana" w:hAnsi="Verdana" w:cs="Times New Roman"/>
          <w:sz w:val="20"/>
          <w:szCs w:val="20"/>
          <w:lang w:eastAsia="tr-TR"/>
        </w:rPr>
        <w:t>portföylerle</w:t>
      </w:r>
      <w:proofErr w:type="gramEnd"/>
      <w:r w:rsidR="00DE6E94" w:rsidRPr="00DE6E94">
        <w:rPr>
          <w:rFonts w:ascii="Verdana" w:hAnsi="Verdana" w:cs="Times New Roman"/>
          <w:sz w:val="20"/>
          <w:szCs w:val="20"/>
          <w:lang w:eastAsia="tr-TR"/>
        </w:rPr>
        <w:t xml:space="preserve"> çalışarak güçlü kurumsal çözümler ulaştırmaya odaklı </w:t>
      </w:r>
      <w:proofErr w:type="spellStart"/>
      <w:r w:rsidR="00DE6E94" w:rsidRPr="00DE6E94">
        <w:rPr>
          <w:rFonts w:ascii="Verdana" w:hAnsi="Verdana" w:cs="Times New Roman"/>
          <w:sz w:val="20"/>
          <w:szCs w:val="20"/>
          <w:lang w:eastAsia="tr-TR"/>
        </w:rPr>
        <w:t>Atos’un</w:t>
      </w:r>
      <w:proofErr w:type="spellEnd"/>
      <w:r w:rsidR="00DE6E94" w:rsidRPr="00DE6E94">
        <w:rPr>
          <w:rFonts w:ascii="Verdana" w:hAnsi="Verdana" w:cs="Times New Roman"/>
          <w:sz w:val="20"/>
          <w:szCs w:val="20"/>
          <w:lang w:eastAsia="tr-TR"/>
        </w:rPr>
        <w:t xml:space="preserve"> yeni B</w:t>
      </w:r>
      <w:r w:rsidR="009D0866">
        <w:rPr>
          <w:rFonts w:ascii="Verdana" w:hAnsi="Verdana" w:cs="Times New Roman"/>
          <w:sz w:val="20"/>
          <w:szCs w:val="20"/>
          <w:lang w:eastAsia="tr-TR"/>
        </w:rPr>
        <w:t>u</w:t>
      </w:r>
      <w:r w:rsidR="00DE6E94" w:rsidRPr="00DE6E94">
        <w:rPr>
          <w:rFonts w:ascii="Verdana" w:hAnsi="Verdana" w:cs="Times New Roman"/>
          <w:sz w:val="20"/>
          <w:szCs w:val="20"/>
          <w:lang w:eastAsia="tr-TR"/>
        </w:rPr>
        <w:t xml:space="preserve">lut Mühendislik </w:t>
      </w:r>
      <w:r w:rsidR="009D0866">
        <w:rPr>
          <w:rFonts w:ascii="Verdana" w:hAnsi="Verdana" w:cs="Times New Roman"/>
          <w:sz w:val="20"/>
          <w:szCs w:val="20"/>
          <w:lang w:eastAsia="tr-TR"/>
        </w:rPr>
        <w:t xml:space="preserve">ve </w:t>
      </w:r>
      <w:r w:rsidR="00DE6E94" w:rsidRPr="00DE6E94">
        <w:rPr>
          <w:rFonts w:ascii="Verdana" w:hAnsi="Verdana" w:cs="Times New Roman"/>
          <w:sz w:val="20"/>
          <w:szCs w:val="20"/>
          <w:lang w:eastAsia="tr-TR"/>
        </w:rPr>
        <w:t xml:space="preserve">Mükemmeliyet Merkezi’nin de ilk geliştirme platformu niteliğini taşıyor. </w:t>
      </w:r>
      <w:r w:rsidR="00843EE3" w:rsidRPr="00843EE3">
        <w:rPr>
          <w:rFonts w:ascii="Verdana" w:hAnsi="Verdana" w:cs="Times New Roman"/>
          <w:sz w:val="20"/>
          <w:szCs w:val="20"/>
          <w:lang w:eastAsia="tr-TR"/>
        </w:rPr>
        <w:t xml:space="preserve"> </w:t>
      </w:r>
    </w:p>
    <w:p w14:paraId="1468E48B" w14:textId="77777777" w:rsidR="00DE6E94" w:rsidRDefault="00DE6E94" w:rsidP="00DE6E94">
      <w:pPr>
        <w:spacing w:line="360" w:lineRule="auto"/>
        <w:jc w:val="both"/>
        <w:rPr>
          <w:rFonts w:ascii="Verdana" w:hAnsi="Verdana" w:cs="Times New Roman"/>
          <w:sz w:val="20"/>
          <w:szCs w:val="20"/>
          <w:lang w:eastAsia="tr-TR"/>
        </w:rPr>
      </w:pPr>
    </w:p>
    <w:p w14:paraId="22433FA1" w14:textId="77777777" w:rsidR="00843EE3" w:rsidRPr="00843EE3" w:rsidRDefault="00843EE3" w:rsidP="00DE6E94">
      <w:pPr>
        <w:spacing w:line="360" w:lineRule="auto"/>
        <w:jc w:val="both"/>
        <w:rPr>
          <w:rFonts w:ascii="Verdana" w:hAnsi="Verdana" w:cs="Times New Roman"/>
          <w:sz w:val="20"/>
          <w:szCs w:val="20"/>
          <w:lang w:eastAsia="tr-TR"/>
        </w:rPr>
      </w:pPr>
      <w:proofErr w:type="spellStart"/>
      <w:r w:rsidRPr="00843EE3">
        <w:rPr>
          <w:rFonts w:ascii="Verdana" w:hAnsi="Verdana" w:cs="Times New Roman"/>
          <w:sz w:val="20"/>
          <w:szCs w:val="20"/>
          <w:lang w:eastAsia="tr-TR"/>
        </w:rPr>
        <w:t>Atos</w:t>
      </w:r>
      <w:proofErr w:type="spellEnd"/>
      <w:r w:rsidRPr="00843EE3">
        <w:rPr>
          <w:rFonts w:ascii="Verdana" w:hAnsi="Verdana" w:cs="Times New Roman"/>
          <w:sz w:val="20"/>
          <w:szCs w:val="20"/>
          <w:lang w:eastAsia="tr-TR"/>
        </w:rPr>
        <w:t xml:space="preserve"> </w:t>
      </w:r>
      <w:r w:rsidRPr="00DE6E94">
        <w:rPr>
          <w:rFonts w:ascii="Verdana" w:hAnsi="Verdana" w:cs="Times New Roman"/>
          <w:sz w:val="20"/>
          <w:szCs w:val="20"/>
          <w:lang w:eastAsia="tr-TR"/>
        </w:rPr>
        <w:t>Yönetilen</w:t>
      </w:r>
      <w:r w:rsidRPr="00843EE3">
        <w:rPr>
          <w:rFonts w:ascii="Verdana" w:hAnsi="Verdana" w:cs="Times New Roman"/>
          <w:sz w:val="20"/>
          <w:szCs w:val="20"/>
          <w:lang w:eastAsia="tr-TR"/>
        </w:rPr>
        <w:t> </w:t>
      </w:r>
      <w:proofErr w:type="spellStart"/>
      <w:r w:rsidRPr="00843EE3">
        <w:rPr>
          <w:rFonts w:ascii="Verdana" w:hAnsi="Verdana" w:cs="Times New Roman"/>
          <w:sz w:val="20"/>
          <w:szCs w:val="20"/>
          <w:lang w:eastAsia="tr-TR"/>
        </w:rPr>
        <w:t>OpenShift</w:t>
      </w:r>
      <w:proofErr w:type="spellEnd"/>
      <w:r w:rsidRPr="00843EE3">
        <w:rPr>
          <w:rFonts w:ascii="Verdana" w:hAnsi="Verdana" w:cs="Times New Roman"/>
          <w:sz w:val="20"/>
          <w:szCs w:val="20"/>
          <w:lang w:eastAsia="tr-TR"/>
        </w:rPr>
        <w:t> </w:t>
      </w:r>
      <w:r w:rsidRPr="00DE6E94">
        <w:rPr>
          <w:rFonts w:ascii="Verdana" w:hAnsi="Verdana" w:cs="Times New Roman"/>
          <w:sz w:val="20"/>
          <w:szCs w:val="20"/>
          <w:lang w:eastAsia="tr-TR"/>
        </w:rPr>
        <w:t xml:space="preserve">hizmetinin önümüzdeki günlerde başlaması bekleniyor. </w:t>
      </w:r>
    </w:p>
    <w:p w14:paraId="08ECD17E" w14:textId="77777777" w:rsidR="00843EE3" w:rsidRPr="00843EE3" w:rsidRDefault="00843EE3" w:rsidP="00DE6E94">
      <w:pPr>
        <w:spacing w:line="360" w:lineRule="auto"/>
        <w:jc w:val="both"/>
        <w:rPr>
          <w:rFonts w:ascii="Verdana" w:eastAsia="Times New Roman" w:hAnsi="Verdana" w:cs="Times New Roman"/>
          <w:sz w:val="20"/>
          <w:szCs w:val="20"/>
          <w:lang w:eastAsia="tr-TR"/>
        </w:rPr>
      </w:pPr>
    </w:p>
    <w:p w14:paraId="4BF3C015" w14:textId="77777777" w:rsidR="00DE6E94" w:rsidRPr="00DE6E94" w:rsidRDefault="00DE6E94" w:rsidP="00DE6E94">
      <w:pPr>
        <w:pStyle w:val="NormalWeb"/>
        <w:spacing w:before="0" w:beforeAutospacing="0" w:after="0" w:afterAutospacing="0" w:line="360" w:lineRule="auto"/>
        <w:jc w:val="both"/>
        <w:rPr>
          <w:rFonts w:ascii="Verdana" w:hAnsi="Verdana"/>
          <w:b/>
          <w:color w:val="000000"/>
          <w:sz w:val="20"/>
          <w:szCs w:val="20"/>
        </w:rPr>
      </w:pPr>
      <w:r w:rsidRPr="00DE6E94">
        <w:rPr>
          <w:rFonts w:ascii="Verdana" w:hAnsi="Verdana"/>
          <w:b/>
          <w:color w:val="000000"/>
          <w:sz w:val="20"/>
          <w:szCs w:val="20"/>
        </w:rPr>
        <w:t>İlgili Kişi</w:t>
      </w:r>
      <w:r w:rsidRPr="00DE6E94">
        <w:rPr>
          <w:rStyle w:val="apple-converted-space"/>
          <w:rFonts w:ascii="Verdana" w:hAnsi="Verdana"/>
          <w:b/>
          <w:color w:val="000000"/>
          <w:sz w:val="20"/>
          <w:szCs w:val="20"/>
        </w:rPr>
        <w:t> </w:t>
      </w:r>
    </w:p>
    <w:p w14:paraId="611CD50C" w14:textId="77777777" w:rsidR="00DE6E94" w:rsidRPr="00DE6E94" w:rsidRDefault="00DE6E94" w:rsidP="00DE6E94">
      <w:pPr>
        <w:pStyle w:val="NormalWeb"/>
        <w:spacing w:before="0" w:beforeAutospacing="0" w:after="0" w:afterAutospacing="0" w:line="360" w:lineRule="auto"/>
        <w:jc w:val="both"/>
        <w:rPr>
          <w:rFonts w:ascii="Verdana" w:hAnsi="Verdana"/>
          <w:color w:val="000000"/>
          <w:sz w:val="20"/>
          <w:szCs w:val="20"/>
        </w:rPr>
      </w:pPr>
      <w:r w:rsidRPr="00DE6E94">
        <w:rPr>
          <w:rFonts w:ascii="Verdana" w:hAnsi="Verdana"/>
          <w:color w:val="000000"/>
          <w:sz w:val="20"/>
          <w:szCs w:val="20"/>
        </w:rPr>
        <w:t>Esra Şavkın</w:t>
      </w:r>
      <w:r w:rsidRPr="00DE6E94">
        <w:rPr>
          <w:rStyle w:val="apple-converted-space"/>
          <w:rFonts w:ascii="Verdana" w:hAnsi="Verdana"/>
          <w:color w:val="000000"/>
          <w:sz w:val="20"/>
          <w:szCs w:val="20"/>
        </w:rPr>
        <w:t> </w:t>
      </w:r>
    </w:p>
    <w:p w14:paraId="2A260B05" w14:textId="77777777" w:rsidR="00DE6E94" w:rsidRPr="00DE6E94" w:rsidRDefault="00DE6E94" w:rsidP="00DE6E94">
      <w:pPr>
        <w:pStyle w:val="NormalWeb"/>
        <w:spacing w:before="0" w:beforeAutospacing="0" w:after="0" w:afterAutospacing="0" w:line="360" w:lineRule="auto"/>
        <w:jc w:val="both"/>
        <w:rPr>
          <w:rFonts w:ascii="Verdana" w:hAnsi="Verdana"/>
          <w:color w:val="000000"/>
          <w:sz w:val="20"/>
          <w:szCs w:val="20"/>
        </w:rPr>
      </w:pPr>
      <w:r w:rsidRPr="00DE6E94">
        <w:rPr>
          <w:rFonts w:ascii="Verdana" w:hAnsi="Verdana"/>
          <w:color w:val="000000"/>
          <w:sz w:val="20"/>
          <w:szCs w:val="20"/>
        </w:rPr>
        <w:t xml:space="preserve">Marjinal </w:t>
      </w:r>
      <w:proofErr w:type="spellStart"/>
      <w:r w:rsidRPr="00DE6E94">
        <w:rPr>
          <w:rFonts w:ascii="Verdana" w:hAnsi="Verdana"/>
          <w:color w:val="000000"/>
          <w:sz w:val="20"/>
          <w:szCs w:val="20"/>
        </w:rPr>
        <w:t>Porter</w:t>
      </w:r>
      <w:proofErr w:type="spellEnd"/>
      <w:r w:rsidRPr="00DE6E94">
        <w:rPr>
          <w:rFonts w:ascii="Verdana" w:hAnsi="Verdana"/>
          <w:color w:val="000000"/>
          <w:sz w:val="20"/>
          <w:szCs w:val="20"/>
        </w:rPr>
        <w:t xml:space="preserve"> </w:t>
      </w:r>
      <w:proofErr w:type="spellStart"/>
      <w:r w:rsidRPr="00DE6E94">
        <w:rPr>
          <w:rFonts w:ascii="Verdana" w:hAnsi="Verdana"/>
          <w:color w:val="000000"/>
          <w:sz w:val="20"/>
          <w:szCs w:val="20"/>
        </w:rPr>
        <w:t>Novelli</w:t>
      </w:r>
      <w:proofErr w:type="spellEnd"/>
      <w:r w:rsidRPr="00DE6E94">
        <w:rPr>
          <w:rStyle w:val="apple-converted-space"/>
          <w:rFonts w:ascii="Verdana" w:hAnsi="Verdana"/>
          <w:color w:val="000000"/>
          <w:sz w:val="20"/>
          <w:szCs w:val="20"/>
        </w:rPr>
        <w:t> </w:t>
      </w:r>
    </w:p>
    <w:p w14:paraId="10819A9B" w14:textId="77777777" w:rsidR="00DE6E94" w:rsidRPr="00DE6E94" w:rsidRDefault="00DE6E94" w:rsidP="00DE6E94">
      <w:pPr>
        <w:pStyle w:val="NormalWeb"/>
        <w:spacing w:before="0" w:beforeAutospacing="0" w:after="0" w:afterAutospacing="0" w:line="360" w:lineRule="auto"/>
        <w:jc w:val="both"/>
        <w:rPr>
          <w:rFonts w:ascii="Verdana" w:hAnsi="Verdana"/>
          <w:color w:val="000000"/>
          <w:sz w:val="20"/>
          <w:szCs w:val="20"/>
        </w:rPr>
      </w:pPr>
      <w:r w:rsidRPr="00DE6E94">
        <w:rPr>
          <w:rFonts w:ascii="Verdana" w:hAnsi="Verdana"/>
          <w:color w:val="000000"/>
          <w:sz w:val="20"/>
          <w:szCs w:val="20"/>
        </w:rPr>
        <w:t>0212 219 29 71</w:t>
      </w:r>
      <w:r w:rsidRPr="00DE6E94">
        <w:rPr>
          <w:rStyle w:val="apple-converted-space"/>
          <w:rFonts w:ascii="Verdana" w:hAnsi="Verdana"/>
          <w:color w:val="000000"/>
          <w:sz w:val="20"/>
          <w:szCs w:val="20"/>
        </w:rPr>
        <w:t> </w:t>
      </w:r>
    </w:p>
    <w:p w14:paraId="5714F357" w14:textId="77777777" w:rsidR="00DE6E94" w:rsidRPr="00DE6E94" w:rsidRDefault="00DE6E94" w:rsidP="00DE6E94">
      <w:pPr>
        <w:pStyle w:val="NormalWeb"/>
        <w:spacing w:before="0" w:beforeAutospacing="0" w:after="0" w:afterAutospacing="0" w:line="360" w:lineRule="auto"/>
        <w:jc w:val="both"/>
        <w:rPr>
          <w:rFonts w:ascii="Verdana" w:hAnsi="Verdana"/>
          <w:color w:val="000000"/>
          <w:sz w:val="20"/>
          <w:szCs w:val="20"/>
        </w:rPr>
      </w:pPr>
      <w:r w:rsidRPr="00DE6E94">
        <w:rPr>
          <w:rFonts w:ascii="Verdana" w:hAnsi="Verdana"/>
          <w:color w:val="000000"/>
          <w:sz w:val="20"/>
          <w:szCs w:val="20"/>
        </w:rPr>
        <w:t>esras@</w:t>
      </w:r>
      <w:proofErr w:type="gramStart"/>
      <w:r w:rsidRPr="00DE6E94">
        <w:rPr>
          <w:rFonts w:ascii="Verdana" w:hAnsi="Verdana"/>
          <w:color w:val="000000"/>
          <w:sz w:val="20"/>
          <w:szCs w:val="20"/>
        </w:rPr>
        <w:t>marjinal</w:t>
      </w:r>
      <w:proofErr w:type="gramEnd"/>
      <w:r w:rsidRPr="00DE6E94">
        <w:rPr>
          <w:rFonts w:ascii="Verdana" w:hAnsi="Verdana"/>
          <w:color w:val="000000"/>
          <w:sz w:val="20"/>
          <w:szCs w:val="20"/>
        </w:rPr>
        <w:t>.com.tr</w:t>
      </w:r>
      <w:r w:rsidRPr="00DE6E94">
        <w:rPr>
          <w:rStyle w:val="apple-converted-space"/>
          <w:rFonts w:ascii="Verdana" w:hAnsi="Verdana"/>
          <w:color w:val="000000"/>
          <w:sz w:val="20"/>
          <w:szCs w:val="20"/>
        </w:rPr>
        <w:t> </w:t>
      </w:r>
    </w:p>
    <w:p w14:paraId="171476B9" w14:textId="77777777" w:rsidR="00DE6E94" w:rsidRDefault="00DE6E94" w:rsidP="00DE6E94">
      <w:pPr>
        <w:pStyle w:val="NormalWeb"/>
        <w:spacing w:before="0" w:beforeAutospacing="0" w:after="0" w:afterAutospacing="0" w:line="360" w:lineRule="auto"/>
        <w:jc w:val="both"/>
        <w:rPr>
          <w:rFonts w:ascii="Verdana" w:hAnsi="Verdana"/>
          <w:b/>
          <w:color w:val="000000"/>
          <w:sz w:val="20"/>
          <w:szCs w:val="20"/>
        </w:rPr>
      </w:pPr>
    </w:p>
    <w:p w14:paraId="59C831F0" w14:textId="77777777" w:rsidR="00DE6E94" w:rsidRPr="00DE6E94" w:rsidRDefault="00DE6E94" w:rsidP="00DE6E94">
      <w:pPr>
        <w:pStyle w:val="NormalWeb"/>
        <w:spacing w:before="0" w:beforeAutospacing="0" w:after="0" w:afterAutospacing="0" w:line="360" w:lineRule="auto"/>
        <w:jc w:val="both"/>
        <w:rPr>
          <w:rFonts w:ascii="Verdana" w:hAnsi="Verdana"/>
          <w:b/>
          <w:color w:val="000000"/>
          <w:sz w:val="20"/>
          <w:szCs w:val="20"/>
        </w:rPr>
      </w:pPr>
      <w:r w:rsidRPr="00DE6E94">
        <w:rPr>
          <w:rFonts w:ascii="Verdana" w:hAnsi="Verdana"/>
          <w:b/>
          <w:color w:val="000000"/>
          <w:sz w:val="20"/>
          <w:szCs w:val="20"/>
        </w:rPr>
        <w:t>Red Hat hakkında</w:t>
      </w:r>
      <w:r w:rsidRPr="00DE6E94">
        <w:rPr>
          <w:rStyle w:val="apple-converted-space"/>
          <w:rFonts w:ascii="Verdana" w:hAnsi="Verdana"/>
          <w:b/>
          <w:color w:val="000000"/>
          <w:sz w:val="20"/>
          <w:szCs w:val="20"/>
        </w:rPr>
        <w:t> </w:t>
      </w:r>
    </w:p>
    <w:p w14:paraId="70309C27" w14:textId="77777777" w:rsidR="00DE6E94" w:rsidRPr="00DE6E94" w:rsidRDefault="00DE6E94" w:rsidP="00133AE0">
      <w:pPr>
        <w:pStyle w:val="NormalWeb"/>
        <w:spacing w:before="0" w:beforeAutospacing="0" w:after="0" w:afterAutospacing="0"/>
        <w:jc w:val="both"/>
        <w:rPr>
          <w:rFonts w:ascii="Verdana" w:hAnsi="Verdana"/>
          <w:color w:val="000000"/>
          <w:sz w:val="16"/>
          <w:szCs w:val="16"/>
        </w:rPr>
      </w:pPr>
      <w:r w:rsidRPr="00DE6E94">
        <w:rPr>
          <w:rFonts w:ascii="Verdana" w:hAnsi="Verdana"/>
          <w:color w:val="000000"/>
          <w:sz w:val="16"/>
          <w:szCs w:val="16"/>
        </w:rPr>
        <w:t xml:space="preserve">Dünyanın lider Linux sağlayıcısı ve açık kaynak yazılım ürünleri şirketi Red Hat, güvenilir ve yüksek performanslı bulut, Linux, ara katman, depolama ve sanallaştırma teknolojileri için topluluktan güç alan bir yaklaşımı benimser. Aynı zamanda Red Hat ödüllü destek, eğitim ve danışmanlık hizmetleri sunar. İşletmeler, iş ortakları ve açık kaynak toplulukları arasında bağlantı sağlayan </w:t>
      </w:r>
      <w:proofErr w:type="gramStart"/>
      <w:r w:rsidRPr="00DE6E94">
        <w:rPr>
          <w:rFonts w:ascii="Verdana" w:hAnsi="Verdana"/>
          <w:color w:val="000000"/>
          <w:sz w:val="16"/>
          <w:szCs w:val="16"/>
        </w:rPr>
        <w:t>global</w:t>
      </w:r>
      <w:proofErr w:type="gramEnd"/>
      <w:r w:rsidRPr="00DE6E94">
        <w:rPr>
          <w:rFonts w:ascii="Verdana" w:hAnsi="Verdana"/>
          <w:color w:val="000000"/>
          <w:sz w:val="16"/>
          <w:szCs w:val="16"/>
        </w:rPr>
        <w:t xml:space="preserve"> bir ağ merkezi olarak Red Hat, kaynakları büyüme sağlayacak şekilde konumlandıran yenilikçi teknolojiler oluşturmaya ve müşterileri geleceğin BT dünyasına hazırlamaya yardımcı olur. http://www.redhat.com</w:t>
      </w:r>
    </w:p>
    <w:p w14:paraId="002D85A0" w14:textId="77777777" w:rsidR="002418F0" w:rsidRPr="00DE6E94" w:rsidRDefault="002418F0">
      <w:pPr>
        <w:rPr>
          <w:sz w:val="16"/>
          <w:szCs w:val="16"/>
        </w:rPr>
      </w:pPr>
    </w:p>
    <w:sectPr w:rsidR="002418F0" w:rsidRPr="00DE6E94" w:rsidSect="00F009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178A"/>
    <w:multiLevelType w:val="multilevel"/>
    <w:tmpl w:val="8F7A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E3"/>
    <w:rsid w:val="00010F53"/>
    <w:rsid w:val="00133AE0"/>
    <w:rsid w:val="00167338"/>
    <w:rsid w:val="001B2096"/>
    <w:rsid w:val="002418F0"/>
    <w:rsid w:val="005B2A14"/>
    <w:rsid w:val="00655BCB"/>
    <w:rsid w:val="007449D3"/>
    <w:rsid w:val="007D4621"/>
    <w:rsid w:val="00825B13"/>
    <w:rsid w:val="00843EE3"/>
    <w:rsid w:val="008B6C84"/>
    <w:rsid w:val="009D0866"/>
    <w:rsid w:val="00AE7EC2"/>
    <w:rsid w:val="00B05B89"/>
    <w:rsid w:val="00BF2352"/>
    <w:rsid w:val="00DE6E94"/>
    <w:rsid w:val="00F009E0"/>
    <w:rsid w:val="00F739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76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ocation">
    <w:name w:val="location"/>
    <w:basedOn w:val="VarsaylanParagrafYazTipi"/>
    <w:rsid w:val="00843EE3"/>
  </w:style>
  <w:style w:type="character" w:customStyle="1" w:styleId="apple-converted-space">
    <w:name w:val="apple-converted-space"/>
    <w:basedOn w:val="VarsaylanParagrafYazTipi"/>
    <w:rsid w:val="00843EE3"/>
  </w:style>
  <w:style w:type="character" w:customStyle="1" w:styleId="dtstart">
    <w:name w:val="dtstart"/>
    <w:basedOn w:val="VarsaylanParagrafYazTipi"/>
    <w:rsid w:val="00843EE3"/>
  </w:style>
  <w:style w:type="character" w:customStyle="1" w:styleId="date-display-single">
    <w:name w:val="date-display-single"/>
    <w:basedOn w:val="VarsaylanParagrafYazTipi"/>
    <w:rsid w:val="00843EE3"/>
  </w:style>
  <w:style w:type="paragraph" w:styleId="NormalWeb">
    <w:name w:val="Normal (Web)"/>
    <w:basedOn w:val="Normal"/>
    <w:uiPriority w:val="99"/>
    <w:semiHidden/>
    <w:unhideWhenUsed/>
    <w:rsid w:val="00843EE3"/>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semiHidden/>
    <w:unhideWhenUsed/>
    <w:rsid w:val="00843EE3"/>
    <w:rPr>
      <w:color w:val="0000FF"/>
      <w:u w:val="single"/>
    </w:rPr>
  </w:style>
  <w:style w:type="character" w:customStyle="1" w:styleId="pr-pullquote-name">
    <w:name w:val="pr-pullquote-name"/>
    <w:basedOn w:val="VarsaylanParagrafYazTipi"/>
    <w:rsid w:val="00843EE3"/>
  </w:style>
  <w:style w:type="character" w:customStyle="1" w:styleId="pr-pullquote-title">
    <w:name w:val="pr-pullquote-title"/>
    <w:basedOn w:val="VarsaylanParagrafYazTipi"/>
    <w:rsid w:val="00843EE3"/>
  </w:style>
  <w:style w:type="character" w:styleId="Gl">
    <w:name w:val="Strong"/>
    <w:basedOn w:val="VarsaylanParagrafYazTipi"/>
    <w:uiPriority w:val="22"/>
    <w:qFormat/>
    <w:rsid w:val="00843EE3"/>
    <w:rPr>
      <w:b/>
      <w:bCs/>
    </w:rPr>
  </w:style>
  <w:style w:type="character" w:styleId="Vurgu">
    <w:name w:val="Emphasis"/>
    <w:basedOn w:val="VarsaylanParagrafYazTipi"/>
    <w:uiPriority w:val="20"/>
    <w:qFormat/>
    <w:rsid w:val="00843EE3"/>
    <w:rPr>
      <w:i/>
      <w:iCs/>
    </w:rPr>
  </w:style>
  <w:style w:type="character" w:styleId="AklamaBavurusu">
    <w:name w:val="annotation reference"/>
    <w:basedOn w:val="VarsaylanParagrafYazTipi"/>
    <w:uiPriority w:val="99"/>
    <w:semiHidden/>
    <w:unhideWhenUsed/>
    <w:rsid w:val="00825B13"/>
    <w:rPr>
      <w:sz w:val="16"/>
      <w:szCs w:val="16"/>
    </w:rPr>
  </w:style>
  <w:style w:type="paragraph" w:styleId="AklamaMetni">
    <w:name w:val="annotation text"/>
    <w:basedOn w:val="Normal"/>
    <w:link w:val="AklamaMetniChar"/>
    <w:uiPriority w:val="99"/>
    <w:semiHidden/>
    <w:unhideWhenUsed/>
    <w:rsid w:val="00825B13"/>
    <w:rPr>
      <w:sz w:val="20"/>
      <w:szCs w:val="20"/>
    </w:rPr>
  </w:style>
  <w:style w:type="character" w:customStyle="1" w:styleId="AklamaMetniChar">
    <w:name w:val="Açıklama Metni Char"/>
    <w:basedOn w:val="VarsaylanParagrafYazTipi"/>
    <w:link w:val="AklamaMetni"/>
    <w:uiPriority w:val="99"/>
    <w:semiHidden/>
    <w:rsid w:val="00825B13"/>
    <w:rPr>
      <w:sz w:val="20"/>
      <w:szCs w:val="20"/>
    </w:rPr>
  </w:style>
  <w:style w:type="paragraph" w:styleId="AklamaKonusu">
    <w:name w:val="annotation subject"/>
    <w:basedOn w:val="AklamaMetni"/>
    <w:next w:val="AklamaMetni"/>
    <w:link w:val="AklamaKonusuChar"/>
    <w:uiPriority w:val="99"/>
    <w:semiHidden/>
    <w:unhideWhenUsed/>
    <w:rsid w:val="00825B13"/>
    <w:rPr>
      <w:b/>
      <w:bCs/>
    </w:rPr>
  </w:style>
  <w:style w:type="character" w:customStyle="1" w:styleId="AklamaKonusuChar">
    <w:name w:val="Açıklama Konusu Char"/>
    <w:basedOn w:val="AklamaMetniChar"/>
    <w:link w:val="AklamaKonusu"/>
    <w:uiPriority w:val="99"/>
    <w:semiHidden/>
    <w:rsid w:val="00825B13"/>
    <w:rPr>
      <w:b/>
      <w:bCs/>
      <w:sz w:val="20"/>
      <w:szCs w:val="20"/>
    </w:rPr>
  </w:style>
  <w:style w:type="paragraph" w:styleId="BalonMetni">
    <w:name w:val="Balloon Text"/>
    <w:basedOn w:val="Normal"/>
    <w:link w:val="BalonMetniChar"/>
    <w:uiPriority w:val="99"/>
    <w:semiHidden/>
    <w:unhideWhenUsed/>
    <w:rsid w:val="00825B1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5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1292">
      <w:bodyDiv w:val="1"/>
      <w:marLeft w:val="0"/>
      <w:marRight w:val="0"/>
      <w:marTop w:val="0"/>
      <w:marBottom w:val="0"/>
      <w:divBdr>
        <w:top w:val="none" w:sz="0" w:space="0" w:color="auto"/>
        <w:left w:val="none" w:sz="0" w:space="0" w:color="auto"/>
        <w:bottom w:val="none" w:sz="0" w:space="0" w:color="auto"/>
        <w:right w:val="none" w:sz="0" w:space="0" w:color="auto"/>
      </w:divBdr>
    </w:div>
    <w:div w:id="1143691936">
      <w:bodyDiv w:val="1"/>
      <w:marLeft w:val="0"/>
      <w:marRight w:val="0"/>
      <w:marTop w:val="0"/>
      <w:marBottom w:val="0"/>
      <w:divBdr>
        <w:top w:val="none" w:sz="0" w:space="0" w:color="auto"/>
        <w:left w:val="none" w:sz="0" w:space="0" w:color="auto"/>
        <w:bottom w:val="none" w:sz="0" w:space="0" w:color="auto"/>
        <w:right w:val="none" w:sz="0" w:space="0" w:color="auto"/>
      </w:divBdr>
      <w:divsChild>
        <w:div w:id="1319114368">
          <w:marLeft w:val="0"/>
          <w:marRight w:val="0"/>
          <w:marTop w:val="0"/>
          <w:marBottom w:val="0"/>
          <w:divBdr>
            <w:top w:val="none" w:sz="0" w:space="0" w:color="auto"/>
            <w:left w:val="none" w:sz="0" w:space="0" w:color="auto"/>
            <w:bottom w:val="none" w:sz="0" w:space="0" w:color="auto"/>
            <w:right w:val="none" w:sz="0" w:space="0" w:color="auto"/>
          </w:divBdr>
        </w:div>
        <w:div w:id="1046299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o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664</Words>
  <Characters>3786</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Babacan</dc:creator>
  <cp:keywords/>
  <dc:description/>
  <cp:lastModifiedBy>Nevra Cankaya</cp:lastModifiedBy>
  <cp:revision>6</cp:revision>
  <dcterms:created xsi:type="dcterms:W3CDTF">2018-02-28T14:31:00Z</dcterms:created>
  <dcterms:modified xsi:type="dcterms:W3CDTF">2018-03-16T13:00:00Z</dcterms:modified>
</cp:coreProperties>
</file>