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FFF7" w14:textId="5AC33A54" w:rsidR="004A6AC4" w:rsidRPr="00B40EDB" w:rsidRDefault="00A41897" w:rsidP="00A41897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B40EDB">
        <w:rPr>
          <w:rFonts w:ascii="Verdana" w:hAnsi="Verdana"/>
          <w:b/>
          <w:sz w:val="32"/>
          <w:szCs w:val="32"/>
          <w:u w:val="single"/>
        </w:rPr>
        <w:t>BASIN BÜLTENİ</w:t>
      </w:r>
      <w:bookmarkStart w:id="0" w:name="_GoBack"/>
      <w:bookmarkEnd w:id="0"/>
    </w:p>
    <w:p w14:paraId="3BBE8B36" w14:textId="77777777" w:rsidR="00A41897" w:rsidRPr="009014AB" w:rsidRDefault="00A41897" w:rsidP="00A41897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D36944C" w14:textId="4BA96243" w:rsidR="00F37BD8" w:rsidRDefault="00F37BD8" w:rsidP="00F37BD8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172059">
        <w:rPr>
          <w:rFonts w:ascii="Verdana" w:hAnsi="Verdana"/>
          <w:b/>
          <w:bCs/>
          <w:sz w:val="28"/>
          <w:szCs w:val="28"/>
        </w:rPr>
        <w:t>Tatil</w:t>
      </w:r>
      <w:r w:rsidR="00DD76A9" w:rsidRPr="00172059">
        <w:rPr>
          <w:rFonts w:ascii="Verdana" w:hAnsi="Verdana"/>
          <w:b/>
          <w:bCs/>
          <w:sz w:val="28"/>
          <w:szCs w:val="28"/>
        </w:rPr>
        <w:t xml:space="preserve"> için </w:t>
      </w:r>
      <w:r w:rsidR="00AA5504" w:rsidRPr="00172059">
        <w:rPr>
          <w:rFonts w:ascii="Verdana" w:hAnsi="Verdana"/>
          <w:b/>
          <w:bCs/>
          <w:sz w:val="28"/>
          <w:szCs w:val="28"/>
        </w:rPr>
        <w:t xml:space="preserve">en çok </w:t>
      </w:r>
      <w:r w:rsidR="00172059">
        <w:rPr>
          <w:rFonts w:ascii="Verdana" w:hAnsi="Verdana"/>
          <w:b/>
          <w:bCs/>
          <w:sz w:val="28"/>
          <w:szCs w:val="28"/>
        </w:rPr>
        <w:t>“</w:t>
      </w:r>
      <w:r w:rsidRPr="00172059">
        <w:rPr>
          <w:rFonts w:ascii="Verdana" w:hAnsi="Verdana"/>
          <w:b/>
          <w:bCs/>
          <w:sz w:val="28"/>
          <w:szCs w:val="28"/>
        </w:rPr>
        <w:t>Ege</w:t>
      </w:r>
      <w:r w:rsidR="00172059">
        <w:rPr>
          <w:rFonts w:ascii="Verdana" w:hAnsi="Verdana"/>
          <w:b/>
          <w:bCs/>
          <w:sz w:val="28"/>
          <w:szCs w:val="28"/>
        </w:rPr>
        <w:t>”</w:t>
      </w:r>
      <w:r w:rsidR="00DD76A9" w:rsidRPr="00172059">
        <w:rPr>
          <w:rFonts w:ascii="Verdana" w:hAnsi="Verdana"/>
          <w:b/>
          <w:bCs/>
          <w:sz w:val="28"/>
          <w:szCs w:val="28"/>
        </w:rPr>
        <w:t xml:space="preserve"> tercih ediliyor</w:t>
      </w:r>
    </w:p>
    <w:p w14:paraId="2E2A9593" w14:textId="77777777" w:rsidR="00F37BD8" w:rsidRPr="00F37BD8" w:rsidRDefault="00F37BD8" w:rsidP="00F37BD8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6D0479A8" w14:textId="4157A9CC" w:rsidR="00DB3393" w:rsidRPr="00B40EDB" w:rsidRDefault="00DB3393" w:rsidP="00DB3393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40EDB">
        <w:rPr>
          <w:rFonts w:ascii="Verdana" w:hAnsi="Verdana"/>
          <w:b/>
          <w:bCs/>
          <w:sz w:val="24"/>
          <w:szCs w:val="24"/>
        </w:rPr>
        <w:t>Yaz sezonunda heyecanla tatil planları yapılırken</w:t>
      </w:r>
      <w:r w:rsidR="00821F5D" w:rsidRPr="00B40EDB">
        <w:rPr>
          <w:rFonts w:ascii="Verdana" w:hAnsi="Verdana"/>
          <w:b/>
          <w:bCs/>
          <w:sz w:val="24"/>
          <w:szCs w:val="24"/>
        </w:rPr>
        <w:t>,</w:t>
      </w:r>
      <w:r w:rsidRPr="00B40ED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40EDB">
        <w:rPr>
          <w:rFonts w:ascii="Verdana" w:hAnsi="Verdana"/>
          <w:b/>
          <w:bCs/>
          <w:sz w:val="24"/>
          <w:szCs w:val="24"/>
        </w:rPr>
        <w:t>GittiGidiyor</w:t>
      </w:r>
      <w:proofErr w:type="spellEnd"/>
      <w:r w:rsidRPr="00B40ED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40EDB">
        <w:rPr>
          <w:rFonts w:ascii="Verdana" w:hAnsi="Verdana"/>
          <w:b/>
          <w:bCs/>
          <w:sz w:val="24"/>
          <w:szCs w:val="24"/>
        </w:rPr>
        <w:t>Poltio</w:t>
      </w:r>
      <w:proofErr w:type="spellEnd"/>
      <w:r w:rsidRPr="00B40EDB">
        <w:rPr>
          <w:rFonts w:ascii="Verdana" w:hAnsi="Verdana"/>
          <w:b/>
          <w:bCs/>
          <w:sz w:val="24"/>
          <w:szCs w:val="24"/>
        </w:rPr>
        <w:t xml:space="preserve"> üzerinden</w:t>
      </w:r>
      <w:r w:rsidR="00DD76A9">
        <w:rPr>
          <w:rFonts w:ascii="Verdana" w:hAnsi="Verdana"/>
          <w:b/>
          <w:bCs/>
          <w:sz w:val="24"/>
          <w:szCs w:val="24"/>
        </w:rPr>
        <w:t xml:space="preserve"> düzenlediği anketle</w:t>
      </w:r>
      <w:r w:rsidRPr="00B40EDB">
        <w:rPr>
          <w:rFonts w:ascii="Verdana" w:hAnsi="Verdana"/>
          <w:b/>
          <w:bCs/>
          <w:sz w:val="24"/>
          <w:szCs w:val="24"/>
        </w:rPr>
        <w:t xml:space="preserve"> tatilcilerin tercihlerini ve </w:t>
      </w:r>
      <w:r w:rsidR="00DD76A9">
        <w:rPr>
          <w:rFonts w:ascii="Verdana" w:hAnsi="Verdana"/>
          <w:b/>
          <w:bCs/>
          <w:sz w:val="24"/>
          <w:szCs w:val="24"/>
        </w:rPr>
        <w:t>hazırlık</w:t>
      </w:r>
      <w:r w:rsidRPr="00B40EDB">
        <w:rPr>
          <w:rFonts w:ascii="Verdana" w:hAnsi="Verdana"/>
          <w:b/>
          <w:bCs/>
          <w:sz w:val="24"/>
          <w:szCs w:val="24"/>
        </w:rPr>
        <w:t xml:space="preserve"> </w:t>
      </w:r>
      <w:r w:rsidR="009D0E1D">
        <w:rPr>
          <w:rFonts w:ascii="Verdana" w:hAnsi="Verdana"/>
          <w:b/>
          <w:bCs/>
          <w:sz w:val="24"/>
          <w:szCs w:val="24"/>
        </w:rPr>
        <w:t xml:space="preserve">sürecindeki </w:t>
      </w:r>
      <w:r w:rsidRPr="00B40EDB">
        <w:rPr>
          <w:rFonts w:ascii="Verdana" w:hAnsi="Verdana"/>
          <w:b/>
          <w:bCs/>
          <w:sz w:val="24"/>
          <w:szCs w:val="24"/>
        </w:rPr>
        <w:t>alışkanlıklarını ortaya koy</w:t>
      </w:r>
      <w:r w:rsidR="00DD76A9">
        <w:rPr>
          <w:rFonts w:ascii="Verdana" w:hAnsi="Verdana"/>
          <w:b/>
          <w:bCs/>
          <w:sz w:val="24"/>
          <w:szCs w:val="24"/>
        </w:rPr>
        <w:t>du.</w:t>
      </w:r>
      <w:r w:rsidRPr="00B40EDB">
        <w:rPr>
          <w:rFonts w:ascii="Verdana" w:hAnsi="Verdana"/>
          <w:b/>
          <w:bCs/>
          <w:sz w:val="24"/>
          <w:szCs w:val="24"/>
        </w:rPr>
        <w:t xml:space="preserve"> Toplamda 9 bin 357 oyun kullanıldığı anket</w:t>
      </w:r>
      <w:r w:rsidR="009D0E1D">
        <w:rPr>
          <w:rFonts w:ascii="Verdana" w:hAnsi="Verdana"/>
          <w:b/>
          <w:bCs/>
          <w:sz w:val="24"/>
          <w:szCs w:val="24"/>
        </w:rPr>
        <w:t>in sonuçları,</w:t>
      </w:r>
      <w:r w:rsidRPr="00B40EDB">
        <w:rPr>
          <w:rFonts w:ascii="Verdana" w:hAnsi="Verdana"/>
          <w:b/>
          <w:bCs/>
          <w:sz w:val="24"/>
          <w:szCs w:val="24"/>
        </w:rPr>
        <w:t xml:space="preserve"> </w:t>
      </w:r>
      <w:r w:rsidR="009D0E1D">
        <w:rPr>
          <w:rFonts w:ascii="Verdana" w:hAnsi="Verdana"/>
          <w:b/>
          <w:bCs/>
          <w:sz w:val="24"/>
          <w:szCs w:val="24"/>
        </w:rPr>
        <w:t>tatil için Ege’nin yurtdışından daha fazla tercih edildiğini gösterdi. Ankete göre</w:t>
      </w:r>
      <w:r w:rsidR="00172059">
        <w:rPr>
          <w:rFonts w:ascii="Verdana" w:hAnsi="Verdana"/>
          <w:b/>
          <w:bCs/>
          <w:sz w:val="24"/>
          <w:szCs w:val="24"/>
        </w:rPr>
        <w:t>,</w:t>
      </w:r>
      <w:r w:rsidR="009D0E1D">
        <w:rPr>
          <w:rFonts w:ascii="Verdana" w:hAnsi="Verdana"/>
          <w:b/>
          <w:bCs/>
          <w:sz w:val="24"/>
          <w:szCs w:val="24"/>
        </w:rPr>
        <w:t xml:space="preserve"> </w:t>
      </w:r>
      <w:r w:rsidRPr="00B40EDB">
        <w:rPr>
          <w:rFonts w:ascii="Verdana" w:hAnsi="Verdana"/>
          <w:b/>
          <w:bCs/>
          <w:sz w:val="24"/>
          <w:szCs w:val="24"/>
        </w:rPr>
        <w:t xml:space="preserve">her </w:t>
      </w:r>
      <w:r w:rsidR="00F37BD8">
        <w:rPr>
          <w:rFonts w:ascii="Verdana" w:hAnsi="Verdana"/>
          <w:b/>
          <w:bCs/>
          <w:sz w:val="24"/>
          <w:szCs w:val="24"/>
        </w:rPr>
        <w:t xml:space="preserve">10 </w:t>
      </w:r>
      <w:r w:rsidRPr="00B40EDB">
        <w:rPr>
          <w:rFonts w:ascii="Verdana" w:hAnsi="Verdana"/>
          <w:b/>
          <w:bCs/>
          <w:sz w:val="24"/>
          <w:szCs w:val="24"/>
        </w:rPr>
        <w:t xml:space="preserve">kişiden </w:t>
      </w:r>
      <w:r w:rsidR="00F37BD8">
        <w:rPr>
          <w:rFonts w:ascii="Verdana" w:hAnsi="Verdana"/>
          <w:b/>
          <w:bCs/>
          <w:sz w:val="24"/>
          <w:szCs w:val="24"/>
        </w:rPr>
        <w:t>4’ü</w:t>
      </w:r>
      <w:r w:rsidRPr="00B40EDB">
        <w:rPr>
          <w:rFonts w:ascii="Verdana" w:hAnsi="Verdana"/>
          <w:b/>
          <w:bCs/>
          <w:sz w:val="24"/>
          <w:szCs w:val="24"/>
        </w:rPr>
        <w:t xml:space="preserve"> </w:t>
      </w:r>
      <w:r w:rsidR="00F37BD8">
        <w:rPr>
          <w:rFonts w:ascii="Verdana" w:hAnsi="Verdana"/>
          <w:b/>
          <w:bCs/>
          <w:sz w:val="24"/>
          <w:szCs w:val="24"/>
        </w:rPr>
        <w:t xml:space="preserve">tatilde en çok Ege’ye gitmek istediğini belirtirken, </w:t>
      </w:r>
      <w:r w:rsidR="009D0E1D">
        <w:rPr>
          <w:rFonts w:ascii="Verdana" w:hAnsi="Verdana"/>
          <w:b/>
          <w:bCs/>
          <w:sz w:val="24"/>
          <w:szCs w:val="24"/>
        </w:rPr>
        <w:t xml:space="preserve">yurtdışı </w:t>
      </w:r>
      <w:r w:rsidR="00E7252D">
        <w:rPr>
          <w:rFonts w:ascii="Verdana" w:hAnsi="Verdana"/>
          <w:b/>
          <w:bCs/>
          <w:sz w:val="24"/>
          <w:szCs w:val="24"/>
        </w:rPr>
        <w:t>ikinci tercih oldu</w:t>
      </w:r>
      <w:r w:rsidR="009D0E1D">
        <w:rPr>
          <w:rFonts w:ascii="Verdana" w:hAnsi="Verdana"/>
          <w:b/>
          <w:bCs/>
          <w:sz w:val="24"/>
          <w:szCs w:val="24"/>
        </w:rPr>
        <w:t xml:space="preserve">. </w:t>
      </w:r>
      <w:r w:rsidR="009839FF">
        <w:rPr>
          <w:rFonts w:ascii="Verdana" w:hAnsi="Verdana"/>
          <w:b/>
          <w:bCs/>
          <w:sz w:val="24"/>
          <w:szCs w:val="24"/>
        </w:rPr>
        <w:t xml:space="preserve">Anketle, </w:t>
      </w:r>
      <w:r w:rsidR="00F37BD8">
        <w:rPr>
          <w:rFonts w:ascii="Verdana" w:hAnsi="Verdana"/>
          <w:b/>
          <w:bCs/>
          <w:sz w:val="24"/>
          <w:szCs w:val="24"/>
        </w:rPr>
        <w:t>her iki kişiden birinin tatil</w:t>
      </w:r>
      <w:r w:rsidR="00DD76A9">
        <w:rPr>
          <w:rFonts w:ascii="Verdana" w:hAnsi="Verdana"/>
          <w:b/>
          <w:bCs/>
          <w:sz w:val="24"/>
          <w:szCs w:val="24"/>
        </w:rPr>
        <w:t xml:space="preserve"> için </w:t>
      </w:r>
      <w:r w:rsidR="008D16CE">
        <w:rPr>
          <w:rFonts w:ascii="Verdana" w:hAnsi="Verdana"/>
          <w:b/>
          <w:bCs/>
          <w:sz w:val="24"/>
          <w:szCs w:val="24"/>
        </w:rPr>
        <w:t>1000</w:t>
      </w:r>
      <w:r w:rsidR="00DD76A9" w:rsidRPr="00B40EDB">
        <w:rPr>
          <w:rFonts w:ascii="Verdana" w:hAnsi="Verdana"/>
          <w:b/>
          <w:bCs/>
          <w:sz w:val="24"/>
          <w:szCs w:val="24"/>
        </w:rPr>
        <w:t xml:space="preserve"> ile 2000 TL</w:t>
      </w:r>
      <w:r w:rsidR="00DD76A9">
        <w:rPr>
          <w:rFonts w:ascii="Verdana" w:hAnsi="Verdana"/>
          <w:b/>
          <w:bCs/>
          <w:sz w:val="24"/>
          <w:szCs w:val="24"/>
        </w:rPr>
        <w:t xml:space="preserve"> arasında bütçe ayırdığı</w:t>
      </w:r>
      <w:r w:rsidR="00F37BD8">
        <w:rPr>
          <w:rFonts w:ascii="Verdana" w:hAnsi="Verdana"/>
          <w:b/>
          <w:bCs/>
          <w:sz w:val="24"/>
          <w:szCs w:val="24"/>
        </w:rPr>
        <w:t xml:space="preserve"> </w:t>
      </w:r>
      <w:r w:rsidR="009839FF">
        <w:rPr>
          <w:rFonts w:ascii="Verdana" w:hAnsi="Verdana"/>
          <w:b/>
          <w:bCs/>
          <w:sz w:val="24"/>
          <w:szCs w:val="24"/>
        </w:rPr>
        <w:t xml:space="preserve">da </w:t>
      </w:r>
      <w:r w:rsidR="00F37BD8">
        <w:rPr>
          <w:rFonts w:ascii="Verdana" w:hAnsi="Verdana"/>
          <w:b/>
          <w:bCs/>
          <w:sz w:val="24"/>
          <w:szCs w:val="24"/>
        </w:rPr>
        <w:t xml:space="preserve">ortaya çıktı. </w:t>
      </w:r>
    </w:p>
    <w:p w14:paraId="5FBC150B" w14:textId="77777777" w:rsidR="00DB3393" w:rsidRPr="009014AB" w:rsidRDefault="00DB3393" w:rsidP="00DB339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6041409" w14:textId="75C0F47A" w:rsidR="00F37BD8" w:rsidRDefault="00821F5D" w:rsidP="00821F5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9014AB">
        <w:rPr>
          <w:rFonts w:ascii="Verdana" w:hAnsi="Verdana"/>
          <w:bCs/>
          <w:sz w:val="20"/>
          <w:szCs w:val="20"/>
        </w:rPr>
        <w:t xml:space="preserve">Türkiye’nin öncü e-ticaret sitesi </w:t>
      </w:r>
      <w:proofErr w:type="spellStart"/>
      <w:r w:rsidRPr="009014AB">
        <w:rPr>
          <w:rFonts w:ascii="Verdana" w:hAnsi="Verdana"/>
          <w:bCs/>
          <w:sz w:val="20"/>
          <w:szCs w:val="20"/>
        </w:rPr>
        <w:t>GittiGidiyor</w:t>
      </w:r>
      <w:proofErr w:type="spellEnd"/>
      <w:r w:rsidRPr="009014AB">
        <w:rPr>
          <w:rFonts w:ascii="Verdana" w:hAnsi="Verdana"/>
          <w:bCs/>
          <w:sz w:val="20"/>
          <w:szCs w:val="20"/>
        </w:rPr>
        <w:t xml:space="preserve">, yaz </w:t>
      </w:r>
      <w:r w:rsidR="00FA7364" w:rsidRPr="009014AB">
        <w:rPr>
          <w:rFonts w:ascii="Verdana" w:hAnsi="Verdana"/>
          <w:bCs/>
          <w:sz w:val="20"/>
          <w:szCs w:val="20"/>
        </w:rPr>
        <w:t xml:space="preserve">sezonundaki tatil tercihlerine ve </w:t>
      </w:r>
      <w:r w:rsidR="00DD76A9">
        <w:rPr>
          <w:rFonts w:ascii="Verdana" w:hAnsi="Verdana"/>
          <w:bCs/>
          <w:sz w:val="20"/>
          <w:szCs w:val="20"/>
        </w:rPr>
        <w:t>hazırlık</w:t>
      </w:r>
      <w:r w:rsidR="00FA7364" w:rsidRPr="009014AB">
        <w:rPr>
          <w:rFonts w:ascii="Verdana" w:hAnsi="Verdana"/>
          <w:bCs/>
          <w:sz w:val="20"/>
          <w:szCs w:val="20"/>
        </w:rPr>
        <w:t xml:space="preserve"> alışkanlıklarına, sosyal anket platformu </w:t>
      </w:r>
      <w:proofErr w:type="spellStart"/>
      <w:r w:rsidR="00FA7364" w:rsidRPr="009014AB">
        <w:rPr>
          <w:rFonts w:ascii="Verdana" w:hAnsi="Verdana"/>
          <w:bCs/>
          <w:sz w:val="20"/>
          <w:szCs w:val="20"/>
        </w:rPr>
        <w:t>Poltio</w:t>
      </w:r>
      <w:proofErr w:type="spellEnd"/>
      <w:r w:rsidR="00FA7364" w:rsidRPr="009014AB">
        <w:rPr>
          <w:rFonts w:ascii="Verdana" w:hAnsi="Verdana"/>
          <w:bCs/>
          <w:sz w:val="20"/>
          <w:szCs w:val="20"/>
        </w:rPr>
        <w:t xml:space="preserve"> üzerinden</w:t>
      </w:r>
      <w:r w:rsidRPr="009014AB">
        <w:rPr>
          <w:rFonts w:ascii="Verdana" w:hAnsi="Verdana"/>
          <w:bCs/>
          <w:sz w:val="20"/>
          <w:szCs w:val="20"/>
        </w:rPr>
        <w:t xml:space="preserve"> düzenlediği anketle ışık tuttu.</w:t>
      </w:r>
      <w:r w:rsidR="00FA7364" w:rsidRPr="009014AB">
        <w:rPr>
          <w:rFonts w:ascii="Verdana" w:hAnsi="Verdana"/>
          <w:bCs/>
          <w:sz w:val="20"/>
          <w:szCs w:val="20"/>
        </w:rPr>
        <w:t xml:space="preserve"> </w:t>
      </w:r>
      <w:r w:rsidR="00DD76A9">
        <w:rPr>
          <w:rFonts w:ascii="Verdana" w:hAnsi="Verdana"/>
          <w:bCs/>
          <w:sz w:val="20"/>
          <w:szCs w:val="20"/>
        </w:rPr>
        <w:t xml:space="preserve">13–23 </w:t>
      </w:r>
      <w:r w:rsidR="00DD76A9" w:rsidRPr="00DD76A9">
        <w:rPr>
          <w:rFonts w:ascii="Verdana" w:hAnsi="Verdana"/>
          <w:bCs/>
          <w:sz w:val="20"/>
          <w:szCs w:val="20"/>
        </w:rPr>
        <w:t>Temmuz</w:t>
      </w:r>
      <w:r w:rsidR="00FA7364" w:rsidRPr="00172059">
        <w:rPr>
          <w:rFonts w:ascii="Verdana" w:hAnsi="Verdana"/>
          <w:bCs/>
          <w:sz w:val="20"/>
          <w:szCs w:val="20"/>
        </w:rPr>
        <w:t xml:space="preserve"> tarihleri arasında</w:t>
      </w:r>
      <w:r w:rsidR="00FA7364" w:rsidRPr="009014AB">
        <w:rPr>
          <w:rFonts w:ascii="Verdana" w:hAnsi="Verdana"/>
          <w:bCs/>
          <w:sz w:val="20"/>
          <w:szCs w:val="20"/>
        </w:rPr>
        <w:t xml:space="preserve"> gerçekleştirilen ve toplamda</w:t>
      </w:r>
      <w:r w:rsidRPr="009014AB">
        <w:rPr>
          <w:rFonts w:ascii="Verdana" w:hAnsi="Verdana"/>
          <w:bCs/>
          <w:sz w:val="20"/>
          <w:szCs w:val="20"/>
        </w:rPr>
        <w:t xml:space="preserve"> </w:t>
      </w:r>
      <w:r w:rsidR="00FA7364" w:rsidRPr="009014AB">
        <w:rPr>
          <w:rFonts w:ascii="Verdana" w:hAnsi="Verdana"/>
          <w:bCs/>
          <w:sz w:val="20"/>
          <w:szCs w:val="20"/>
        </w:rPr>
        <w:t>9 bin 357 oy kullanılan</w:t>
      </w:r>
      <w:r w:rsidRPr="009014AB">
        <w:rPr>
          <w:rFonts w:ascii="Verdana" w:hAnsi="Verdana"/>
          <w:bCs/>
          <w:sz w:val="20"/>
          <w:szCs w:val="20"/>
        </w:rPr>
        <w:t xml:space="preserve"> anket</w:t>
      </w:r>
      <w:r w:rsidR="00FA7364" w:rsidRPr="009014AB">
        <w:rPr>
          <w:rFonts w:ascii="Verdana" w:hAnsi="Verdana"/>
          <w:bCs/>
          <w:sz w:val="20"/>
          <w:szCs w:val="20"/>
        </w:rPr>
        <w:t>in</w:t>
      </w:r>
      <w:r w:rsidRPr="009014AB">
        <w:rPr>
          <w:rFonts w:ascii="Verdana" w:hAnsi="Verdana"/>
          <w:bCs/>
          <w:sz w:val="20"/>
          <w:szCs w:val="20"/>
        </w:rPr>
        <w:t xml:space="preserve"> sonuçlarına göre,</w:t>
      </w:r>
      <w:r w:rsidR="00FA7364" w:rsidRPr="009014AB">
        <w:rPr>
          <w:rFonts w:ascii="Verdana" w:hAnsi="Verdana"/>
          <w:bCs/>
          <w:sz w:val="20"/>
          <w:szCs w:val="20"/>
        </w:rPr>
        <w:t xml:space="preserve"> her </w:t>
      </w:r>
      <w:r w:rsidR="00F37BD8">
        <w:rPr>
          <w:rFonts w:ascii="Verdana" w:hAnsi="Verdana"/>
          <w:bCs/>
          <w:sz w:val="20"/>
          <w:szCs w:val="20"/>
        </w:rPr>
        <w:t xml:space="preserve">10 </w:t>
      </w:r>
      <w:r w:rsidR="00FA7364" w:rsidRPr="009014AB">
        <w:rPr>
          <w:rFonts w:ascii="Verdana" w:hAnsi="Verdana"/>
          <w:bCs/>
          <w:sz w:val="20"/>
          <w:szCs w:val="20"/>
        </w:rPr>
        <w:t xml:space="preserve">kişiden </w:t>
      </w:r>
      <w:r w:rsidR="00F37BD8">
        <w:rPr>
          <w:rFonts w:ascii="Verdana" w:hAnsi="Verdana"/>
          <w:bCs/>
          <w:sz w:val="20"/>
          <w:szCs w:val="20"/>
        </w:rPr>
        <w:t>4’ü tatilde en çok Ege’ye gitmek ist</w:t>
      </w:r>
      <w:r w:rsidR="00DD76A9">
        <w:rPr>
          <w:rFonts w:ascii="Verdana" w:hAnsi="Verdana"/>
          <w:bCs/>
          <w:sz w:val="20"/>
          <w:szCs w:val="20"/>
        </w:rPr>
        <w:t>ediğini belirtti.</w:t>
      </w:r>
      <w:r w:rsidR="00F37BD8">
        <w:rPr>
          <w:rFonts w:ascii="Verdana" w:hAnsi="Verdana"/>
          <w:bCs/>
          <w:sz w:val="20"/>
          <w:szCs w:val="20"/>
        </w:rPr>
        <w:t xml:space="preserve"> </w:t>
      </w:r>
      <w:r w:rsidRPr="009014AB">
        <w:rPr>
          <w:rFonts w:ascii="Verdana" w:hAnsi="Verdana"/>
          <w:bCs/>
          <w:sz w:val="20"/>
          <w:szCs w:val="20"/>
        </w:rPr>
        <w:t>Ankete katılanların</w:t>
      </w:r>
      <w:r w:rsidR="00F37BD8">
        <w:rPr>
          <w:rFonts w:ascii="Verdana" w:hAnsi="Verdana"/>
          <w:bCs/>
          <w:sz w:val="20"/>
          <w:szCs w:val="20"/>
        </w:rPr>
        <w:t xml:space="preserve"> </w:t>
      </w:r>
      <w:r w:rsidR="00F37BD8" w:rsidRPr="00F37BD8">
        <w:rPr>
          <w:rFonts w:ascii="Verdana" w:hAnsi="Verdana"/>
          <w:bCs/>
          <w:sz w:val="20"/>
          <w:szCs w:val="20"/>
        </w:rPr>
        <w:t>yüzde 33’</w:t>
      </w:r>
      <w:r w:rsidR="00F37BD8">
        <w:rPr>
          <w:rFonts w:ascii="Verdana" w:hAnsi="Verdana"/>
          <w:bCs/>
          <w:sz w:val="20"/>
          <w:szCs w:val="20"/>
        </w:rPr>
        <w:t>ü “Tatil için nereye gitmek istersiniz?” sorusuna</w:t>
      </w:r>
      <w:r w:rsidR="00F37BD8" w:rsidRPr="00F37BD8">
        <w:rPr>
          <w:rFonts w:ascii="Verdana" w:hAnsi="Verdana"/>
          <w:bCs/>
          <w:sz w:val="20"/>
          <w:szCs w:val="20"/>
        </w:rPr>
        <w:t xml:space="preserve"> “Yurtdışı”</w:t>
      </w:r>
      <w:r w:rsidR="00F37BD8">
        <w:rPr>
          <w:rFonts w:ascii="Verdana" w:hAnsi="Verdana"/>
          <w:bCs/>
          <w:sz w:val="20"/>
          <w:szCs w:val="20"/>
        </w:rPr>
        <w:t xml:space="preserve"> yanıtını verirken,</w:t>
      </w:r>
      <w:r w:rsidR="00F37BD8" w:rsidRPr="00F37BD8">
        <w:rPr>
          <w:rFonts w:ascii="Verdana" w:hAnsi="Verdana"/>
          <w:bCs/>
          <w:sz w:val="20"/>
          <w:szCs w:val="20"/>
        </w:rPr>
        <w:t xml:space="preserve"> yüzde 16’</w:t>
      </w:r>
      <w:r w:rsidR="00DD76A9">
        <w:rPr>
          <w:rFonts w:ascii="Verdana" w:hAnsi="Verdana"/>
          <w:bCs/>
          <w:sz w:val="20"/>
          <w:szCs w:val="20"/>
        </w:rPr>
        <w:t>sı</w:t>
      </w:r>
      <w:r w:rsidR="00F37BD8" w:rsidRPr="00F37BD8">
        <w:rPr>
          <w:rFonts w:ascii="Verdana" w:hAnsi="Verdana"/>
          <w:bCs/>
          <w:sz w:val="20"/>
          <w:szCs w:val="20"/>
        </w:rPr>
        <w:t xml:space="preserve"> “Akdeniz” ve yüzde 9’u</w:t>
      </w:r>
      <w:r w:rsidR="00F37BD8">
        <w:rPr>
          <w:rFonts w:ascii="Verdana" w:hAnsi="Verdana"/>
          <w:bCs/>
          <w:sz w:val="20"/>
          <w:szCs w:val="20"/>
        </w:rPr>
        <w:t xml:space="preserve"> </w:t>
      </w:r>
      <w:r w:rsidR="00F37BD8" w:rsidRPr="00F37BD8">
        <w:rPr>
          <w:rFonts w:ascii="Verdana" w:hAnsi="Verdana"/>
          <w:bCs/>
          <w:sz w:val="20"/>
          <w:szCs w:val="20"/>
        </w:rPr>
        <w:t xml:space="preserve">“Karadeniz” </w:t>
      </w:r>
      <w:r w:rsidR="00E7252D">
        <w:rPr>
          <w:rFonts w:ascii="Verdana" w:hAnsi="Verdana"/>
          <w:bCs/>
          <w:sz w:val="20"/>
          <w:szCs w:val="20"/>
        </w:rPr>
        <w:t>dedi</w:t>
      </w:r>
      <w:r w:rsidR="00DD76A9">
        <w:rPr>
          <w:rFonts w:ascii="Verdana" w:hAnsi="Verdana"/>
          <w:bCs/>
          <w:sz w:val="20"/>
          <w:szCs w:val="20"/>
        </w:rPr>
        <w:t>.</w:t>
      </w:r>
    </w:p>
    <w:p w14:paraId="186BFDAB" w14:textId="7CB8CF51" w:rsidR="00F37BD8" w:rsidRDefault="00F37BD8" w:rsidP="00821F5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8F66444" w14:textId="3F55F8A9" w:rsidR="00F37BD8" w:rsidRPr="00F37BD8" w:rsidRDefault="00DD76A9" w:rsidP="00F37BD8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72059">
        <w:rPr>
          <w:rFonts w:ascii="Verdana" w:hAnsi="Verdana"/>
          <w:b/>
          <w:bCs/>
          <w:sz w:val="20"/>
          <w:szCs w:val="20"/>
        </w:rPr>
        <w:t>Tatil için en çok 1000 TL ile 2000 TL arasında bütçe ayırıyoruz</w:t>
      </w:r>
      <w:r w:rsidR="00F37BD8" w:rsidRPr="00F37BD8">
        <w:rPr>
          <w:rFonts w:ascii="Verdana" w:hAnsi="Verdana"/>
          <w:b/>
          <w:bCs/>
          <w:sz w:val="20"/>
          <w:szCs w:val="20"/>
        </w:rPr>
        <w:t xml:space="preserve"> </w:t>
      </w:r>
    </w:p>
    <w:p w14:paraId="4D80404E" w14:textId="39FC9DDD" w:rsidR="00FA7364" w:rsidRPr="009014AB" w:rsidRDefault="008D16CE" w:rsidP="00821F5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“Tatil için ayıracağınız bütçe nedir</w:t>
      </w:r>
      <w:r w:rsidR="00172059">
        <w:rPr>
          <w:rFonts w:ascii="Verdana" w:hAnsi="Verdana"/>
          <w:bCs/>
          <w:sz w:val="20"/>
          <w:szCs w:val="20"/>
        </w:rPr>
        <w:t>?</w:t>
      </w:r>
      <w:r>
        <w:rPr>
          <w:rFonts w:ascii="Verdana" w:hAnsi="Verdana"/>
          <w:bCs/>
          <w:sz w:val="20"/>
          <w:szCs w:val="20"/>
        </w:rPr>
        <w:t>” sorusu</w:t>
      </w:r>
      <w:r w:rsidR="00E7252D">
        <w:rPr>
          <w:rFonts w:ascii="Verdana" w:hAnsi="Verdana"/>
          <w:bCs/>
          <w:sz w:val="20"/>
          <w:szCs w:val="20"/>
        </w:rPr>
        <w:t xml:space="preserve"> karşısınd</w:t>
      </w:r>
      <w:r>
        <w:rPr>
          <w:rFonts w:ascii="Verdana" w:hAnsi="Verdana"/>
          <w:bCs/>
          <w:sz w:val="20"/>
          <w:szCs w:val="20"/>
        </w:rPr>
        <w:t>a a</w:t>
      </w:r>
      <w:r w:rsidR="00F37BD8">
        <w:rPr>
          <w:rFonts w:ascii="Verdana" w:hAnsi="Verdana"/>
          <w:bCs/>
          <w:sz w:val="20"/>
          <w:szCs w:val="20"/>
        </w:rPr>
        <w:t>nket</w:t>
      </w:r>
      <w:r>
        <w:rPr>
          <w:rFonts w:ascii="Verdana" w:hAnsi="Verdana"/>
          <w:bCs/>
          <w:sz w:val="20"/>
          <w:szCs w:val="20"/>
        </w:rPr>
        <w:t xml:space="preserve">e katılanların </w:t>
      </w:r>
      <w:r w:rsidR="00DD76A9">
        <w:rPr>
          <w:rFonts w:ascii="Verdana" w:hAnsi="Verdana"/>
          <w:bCs/>
          <w:sz w:val="20"/>
          <w:szCs w:val="20"/>
        </w:rPr>
        <w:t>yüzde 51’</w:t>
      </w:r>
      <w:r>
        <w:rPr>
          <w:rFonts w:ascii="Verdana" w:hAnsi="Verdana"/>
          <w:bCs/>
          <w:sz w:val="20"/>
          <w:szCs w:val="20"/>
        </w:rPr>
        <w:t xml:space="preserve">i </w:t>
      </w:r>
      <w:r w:rsidR="00F37BD8">
        <w:rPr>
          <w:rFonts w:ascii="Verdana" w:hAnsi="Verdana"/>
          <w:bCs/>
          <w:sz w:val="20"/>
          <w:szCs w:val="20"/>
        </w:rPr>
        <w:t xml:space="preserve">1000 ile 2000 TL arasında </w:t>
      </w:r>
      <w:r>
        <w:rPr>
          <w:rFonts w:ascii="Verdana" w:hAnsi="Verdana"/>
          <w:bCs/>
          <w:sz w:val="20"/>
          <w:szCs w:val="20"/>
        </w:rPr>
        <w:t xml:space="preserve">bir bütçe ayırdığını belirtirken; bunu sırasıyla </w:t>
      </w:r>
      <w:r w:rsidR="00821F5D" w:rsidRPr="009014AB">
        <w:rPr>
          <w:rFonts w:ascii="Verdana" w:hAnsi="Verdana"/>
          <w:bCs/>
          <w:sz w:val="20"/>
          <w:szCs w:val="20"/>
        </w:rPr>
        <w:t xml:space="preserve">yüzde </w:t>
      </w:r>
      <w:r w:rsidR="00FA7364" w:rsidRPr="009014AB">
        <w:rPr>
          <w:rFonts w:ascii="Verdana" w:hAnsi="Verdana"/>
          <w:bCs/>
          <w:sz w:val="20"/>
          <w:szCs w:val="20"/>
        </w:rPr>
        <w:t>2</w:t>
      </w:r>
      <w:r w:rsidR="00172059">
        <w:rPr>
          <w:rFonts w:ascii="Verdana" w:hAnsi="Verdana"/>
          <w:bCs/>
          <w:sz w:val="20"/>
          <w:szCs w:val="20"/>
        </w:rPr>
        <w:t>4’le “2000-3000 TL”,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72059">
        <w:rPr>
          <w:rFonts w:ascii="Verdana" w:hAnsi="Verdana"/>
          <w:bCs/>
          <w:sz w:val="20"/>
          <w:szCs w:val="20"/>
        </w:rPr>
        <w:t xml:space="preserve">yüzde 13’le “5000 TL ve üzeri” ve </w:t>
      </w:r>
      <w:r w:rsidRPr="009014AB">
        <w:rPr>
          <w:rFonts w:ascii="Verdana" w:hAnsi="Verdana"/>
          <w:bCs/>
          <w:sz w:val="20"/>
          <w:szCs w:val="20"/>
        </w:rPr>
        <w:t>yüzde 12</w:t>
      </w:r>
      <w:r w:rsidR="00172059">
        <w:rPr>
          <w:rFonts w:ascii="Verdana" w:hAnsi="Verdana"/>
          <w:bCs/>
          <w:sz w:val="20"/>
          <w:szCs w:val="20"/>
        </w:rPr>
        <w:t>’yle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9014AB">
        <w:rPr>
          <w:rFonts w:ascii="Verdana" w:hAnsi="Verdana"/>
          <w:bCs/>
          <w:sz w:val="20"/>
          <w:szCs w:val="20"/>
        </w:rPr>
        <w:t>“3000-4000 TL”</w:t>
      </w:r>
      <w:r>
        <w:rPr>
          <w:rFonts w:ascii="Verdana" w:hAnsi="Verdana"/>
          <w:bCs/>
          <w:sz w:val="20"/>
          <w:szCs w:val="20"/>
        </w:rPr>
        <w:t xml:space="preserve"> </w:t>
      </w:r>
      <w:r w:rsidR="00F37BD8">
        <w:rPr>
          <w:rFonts w:ascii="Verdana" w:hAnsi="Verdana"/>
          <w:bCs/>
          <w:sz w:val="20"/>
          <w:szCs w:val="20"/>
        </w:rPr>
        <w:t>şık</w:t>
      </w:r>
      <w:r>
        <w:rPr>
          <w:rFonts w:ascii="Verdana" w:hAnsi="Verdana"/>
          <w:bCs/>
          <w:sz w:val="20"/>
          <w:szCs w:val="20"/>
        </w:rPr>
        <w:t>ları izledi.</w:t>
      </w:r>
      <w:r w:rsidR="00F37BD8">
        <w:rPr>
          <w:rFonts w:ascii="Verdana" w:hAnsi="Verdana"/>
          <w:bCs/>
          <w:sz w:val="20"/>
          <w:szCs w:val="20"/>
        </w:rPr>
        <w:t xml:space="preserve"> </w:t>
      </w:r>
      <w:r w:rsidR="00FA7364" w:rsidRPr="009014AB">
        <w:rPr>
          <w:rFonts w:ascii="Verdana" w:hAnsi="Verdana"/>
          <w:bCs/>
          <w:sz w:val="20"/>
          <w:szCs w:val="20"/>
        </w:rPr>
        <w:t xml:space="preserve"> </w:t>
      </w:r>
    </w:p>
    <w:p w14:paraId="15C07A84" w14:textId="77777777" w:rsidR="008D16CE" w:rsidRDefault="008D16CE" w:rsidP="008D16CE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14:paraId="1E9406EB" w14:textId="392CB93C" w:rsidR="008D16CE" w:rsidRPr="009A09F1" w:rsidRDefault="00E7252D" w:rsidP="008D16CE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A09F1">
        <w:rPr>
          <w:rFonts w:ascii="Verdana" w:hAnsi="Verdana"/>
          <w:b/>
          <w:bCs/>
          <w:sz w:val="20"/>
          <w:szCs w:val="20"/>
        </w:rPr>
        <w:t>V</w:t>
      </w:r>
      <w:r w:rsidR="008D16CE" w:rsidRPr="009A09F1">
        <w:rPr>
          <w:rFonts w:ascii="Verdana" w:hAnsi="Verdana"/>
          <w:b/>
          <w:bCs/>
          <w:sz w:val="20"/>
          <w:szCs w:val="20"/>
        </w:rPr>
        <w:t>aliz</w:t>
      </w:r>
      <w:r w:rsidRPr="009A09F1">
        <w:rPr>
          <w:rFonts w:ascii="Verdana" w:hAnsi="Verdana"/>
          <w:b/>
          <w:bCs/>
          <w:sz w:val="20"/>
          <w:szCs w:val="20"/>
        </w:rPr>
        <w:t>ler</w:t>
      </w:r>
      <w:r w:rsidR="008D16CE" w:rsidRPr="009A09F1">
        <w:rPr>
          <w:rFonts w:ascii="Verdana" w:hAnsi="Verdana"/>
          <w:b/>
          <w:bCs/>
          <w:sz w:val="20"/>
          <w:szCs w:val="20"/>
        </w:rPr>
        <w:t xml:space="preserve"> son dakika</w:t>
      </w:r>
      <w:r w:rsidRPr="009A09F1">
        <w:rPr>
          <w:rFonts w:ascii="Verdana" w:hAnsi="Verdana"/>
          <w:b/>
          <w:bCs/>
          <w:sz w:val="20"/>
          <w:szCs w:val="20"/>
        </w:rPr>
        <w:t>d</w:t>
      </w:r>
      <w:r w:rsidR="008D16CE" w:rsidRPr="009A09F1">
        <w:rPr>
          <w:rFonts w:ascii="Verdana" w:hAnsi="Verdana"/>
          <w:b/>
          <w:bCs/>
          <w:sz w:val="20"/>
          <w:szCs w:val="20"/>
        </w:rPr>
        <w:t xml:space="preserve">a </w:t>
      </w:r>
      <w:r w:rsidRPr="009A09F1">
        <w:rPr>
          <w:rFonts w:ascii="Verdana" w:hAnsi="Verdana"/>
          <w:b/>
          <w:bCs/>
          <w:sz w:val="20"/>
          <w:szCs w:val="20"/>
        </w:rPr>
        <w:t>hazırlanıyor</w:t>
      </w:r>
    </w:p>
    <w:p w14:paraId="2FDA188C" w14:textId="6DBB0FBB" w:rsidR="008D16CE" w:rsidRDefault="008D16CE" w:rsidP="008D16C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3D2184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>Tatil valizini ne zaman hazırlarsınız</w:t>
      </w:r>
      <w:r w:rsidRPr="003D2184">
        <w:rPr>
          <w:rFonts w:ascii="Verdana" w:hAnsi="Verdana"/>
          <w:bCs/>
          <w:sz w:val="20"/>
          <w:szCs w:val="20"/>
        </w:rPr>
        <w:t xml:space="preserve">?” sorusunun yöneltildiği ankette, </w:t>
      </w:r>
      <w:r>
        <w:rPr>
          <w:rFonts w:ascii="Verdana" w:hAnsi="Verdana"/>
          <w:bCs/>
          <w:sz w:val="20"/>
          <w:szCs w:val="20"/>
        </w:rPr>
        <w:t xml:space="preserve">tatilcilerin </w:t>
      </w:r>
      <w:r w:rsidRPr="003D2184">
        <w:rPr>
          <w:rFonts w:ascii="Verdana" w:hAnsi="Verdana"/>
          <w:bCs/>
          <w:sz w:val="20"/>
          <w:szCs w:val="20"/>
        </w:rPr>
        <w:t xml:space="preserve">yüzde </w:t>
      </w:r>
      <w:r w:rsidR="00E7252D">
        <w:rPr>
          <w:rFonts w:ascii="Verdana" w:hAnsi="Verdana"/>
          <w:bCs/>
          <w:sz w:val="20"/>
          <w:szCs w:val="20"/>
        </w:rPr>
        <w:t>70’i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D2184">
        <w:rPr>
          <w:rFonts w:ascii="Verdana" w:hAnsi="Verdana"/>
          <w:bCs/>
          <w:sz w:val="20"/>
          <w:szCs w:val="20"/>
        </w:rPr>
        <w:t xml:space="preserve">açık ara farkla </w:t>
      </w:r>
      <w:r>
        <w:rPr>
          <w:rFonts w:ascii="Verdana" w:hAnsi="Verdana"/>
          <w:bCs/>
          <w:sz w:val="20"/>
          <w:szCs w:val="20"/>
        </w:rPr>
        <w:t>“Yola çıkmadan 1 gün önce”</w:t>
      </w:r>
      <w:r w:rsidRPr="003D2184">
        <w:rPr>
          <w:rFonts w:ascii="Verdana" w:hAnsi="Verdana"/>
          <w:bCs/>
          <w:sz w:val="20"/>
          <w:szCs w:val="20"/>
        </w:rPr>
        <w:t xml:space="preserve"> yanıtını verdi. </w:t>
      </w:r>
      <w:r>
        <w:rPr>
          <w:rFonts w:ascii="Verdana" w:hAnsi="Verdana"/>
          <w:bCs/>
          <w:sz w:val="20"/>
          <w:szCs w:val="20"/>
        </w:rPr>
        <w:t>Bu yanıtı yüzde 2</w:t>
      </w:r>
      <w:r w:rsidR="00E7252D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 xml:space="preserve">’le “Yola çıkmadan 1 hafta önce”, yüzde 5’le “Yola çıkacağım gün” ve yüzde 4’le “Valizimi ben hazırlamıyorum” yanıtları </w:t>
      </w:r>
      <w:r w:rsidRPr="003D2184">
        <w:rPr>
          <w:rFonts w:ascii="Verdana" w:hAnsi="Verdana"/>
          <w:bCs/>
          <w:sz w:val="20"/>
          <w:szCs w:val="20"/>
        </w:rPr>
        <w:t>takip etti.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5CEC8F05" w14:textId="77777777" w:rsidR="008D16CE" w:rsidRDefault="008D16CE" w:rsidP="008D16C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282FF07" w14:textId="77777777" w:rsidR="008D16CE" w:rsidRPr="009A09F1" w:rsidRDefault="008D16CE" w:rsidP="008D16CE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A09F1">
        <w:rPr>
          <w:rFonts w:ascii="Verdana" w:hAnsi="Verdana"/>
          <w:b/>
          <w:bCs/>
          <w:sz w:val="20"/>
          <w:szCs w:val="20"/>
        </w:rPr>
        <w:t>Tatile çıkmadan önce en çok kıyafet alıyoruz</w:t>
      </w:r>
    </w:p>
    <w:p w14:paraId="79B18D57" w14:textId="036A3E7B" w:rsidR="00E7252D" w:rsidRDefault="008D16CE" w:rsidP="00E7252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795FBD">
        <w:rPr>
          <w:rFonts w:ascii="Verdana" w:hAnsi="Verdana"/>
          <w:bCs/>
          <w:sz w:val="20"/>
          <w:szCs w:val="20"/>
        </w:rPr>
        <w:t xml:space="preserve">Her tatil öncesi mutlaka satın alınan ürünlerin de sorulduğu ankette “Yazlık kıyafet” yüzde </w:t>
      </w:r>
      <w:r w:rsidR="00D93FC8">
        <w:rPr>
          <w:rFonts w:ascii="Verdana" w:hAnsi="Verdana"/>
          <w:bCs/>
          <w:sz w:val="20"/>
          <w:szCs w:val="20"/>
        </w:rPr>
        <w:t>30</w:t>
      </w:r>
      <w:r w:rsidRPr="00795FBD">
        <w:rPr>
          <w:rFonts w:ascii="Verdana" w:hAnsi="Verdana"/>
          <w:bCs/>
          <w:sz w:val="20"/>
          <w:szCs w:val="20"/>
        </w:rPr>
        <w:t xml:space="preserve"> oy oranıyla birinci gelirken; onu yüzde 15’le </w:t>
      </w:r>
      <w:r>
        <w:rPr>
          <w:rFonts w:ascii="Verdana" w:hAnsi="Verdana"/>
          <w:bCs/>
          <w:sz w:val="20"/>
          <w:szCs w:val="20"/>
        </w:rPr>
        <w:t xml:space="preserve">“Mayo/Bikini”, yine yüzde 15’le “Güneş </w:t>
      </w:r>
      <w:r>
        <w:rPr>
          <w:rFonts w:ascii="Verdana" w:hAnsi="Verdana"/>
          <w:bCs/>
          <w:sz w:val="20"/>
          <w:szCs w:val="20"/>
        </w:rPr>
        <w:lastRenderedPageBreak/>
        <w:t xml:space="preserve">kremi”, yüzde 13’le “Sandalet/Terlik”, yüzde 9’la “Güneş gözlüğü”, yüzde 7’yle “Kitap”, yine yüzde 7’yle “Çanta” ve yüzde </w:t>
      </w:r>
      <w:r w:rsidR="00D93FC8"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 xml:space="preserve">’le “Şapka” izledi. </w:t>
      </w:r>
    </w:p>
    <w:p w14:paraId="7E565D36" w14:textId="77777777" w:rsidR="001C38F0" w:rsidRDefault="001C38F0" w:rsidP="00E7252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2A471E2" w14:textId="2B884330" w:rsidR="00E7252D" w:rsidRDefault="00E7252D" w:rsidP="00E7252D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“Tatilde olmazsa olmaz dediğiniz elektronik cihazlar hangileri?” sorusuna ise ankete katılanların yüzde 32’si “Kulaklık” yanıtını verirken, katılımcıların yüzde 27’si “Fotoğraf makinesi/Kamera”, yüzde 19’u “</w:t>
      </w:r>
      <w:proofErr w:type="spellStart"/>
      <w:r>
        <w:rPr>
          <w:rFonts w:ascii="Verdana" w:hAnsi="Verdana"/>
          <w:bCs/>
          <w:sz w:val="20"/>
          <w:szCs w:val="20"/>
        </w:rPr>
        <w:t>Powerbank</w:t>
      </w:r>
      <w:proofErr w:type="spellEnd"/>
      <w:r>
        <w:rPr>
          <w:rFonts w:ascii="Verdana" w:hAnsi="Verdana"/>
          <w:bCs/>
          <w:sz w:val="20"/>
          <w:szCs w:val="20"/>
        </w:rPr>
        <w:t>”, yüzde 11’i “Saç düzleştirici ve şekillendirici”, yüzde 4’ü “Su geçirmez kamera”, yüzde 3’ü “Laptop”, yine yüzde 3’ü “Bluetooth hoparlör” ve yüzde 1’i “E-kitap okuyucu” dedi.</w:t>
      </w:r>
    </w:p>
    <w:p w14:paraId="367E8962" w14:textId="77777777" w:rsidR="008D16CE" w:rsidRDefault="008D16CE" w:rsidP="008D16C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144BA80" w14:textId="77777777" w:rsidR="009A09F1" w:rsidRPr="00E32D02" w:rsidRDefault="009A09F1" w:rsidP="009A09F1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32D02">
        <w:rPr>
          <w:rFonts w:ascii="Verdana" w:hAnsi="Verdana"/>
          <w:b/>
          <w:bCs/>
          <w:sz w:val="20"/>
          <w:szCs w:val="20"/>
        </w:rPr>
        <w:t>Geçen yıla göre en çok güneş gözlüğü ve sandalet satışı arttı</w:t>
      </w:r>
    </w:p>
    <w:p w14:paraId="74B3C652" w14:textId="77777777" w:rsidR="009A09F1" w:rsidRPr="00E32D02" w:rsidRDefault="009A09F1" w:rsidP="009A09F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32D02">
        <w:rPr>
          <w:rFonts w:ascii="Verdana" w:eastAsia="Times New Roman" w:hAnsi="Verdana" w:cs="Calibri"/>
          <w:color w:val="000000"/>
          <w:sz w:val="20"/>
          <w:szCs w:val="20"/>
        </w:rPr>
        <w:t>50’den fazla kategoride 15 milyon ürün çeşidi bulunan ve</w:t>
      </w:r>
      <w:r w:rsidRPr="00E32D0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32D02">
        <w:rPr>
          <w:rFonts w:ascii="Verdana" w:hAnsi="Verdana"/>
          <w:bCs/>
          <w:sz w:val="20"/>
          <w:szCs w:val="20"/>
        </w:rPr>
        <w:t xml:space="preserve">giyimden aksesuara, elektronikten kozmetiğe kadar tatil için gerekli tüm ihtiyaçları yüz binlerce ürün seçeneğiyle tüketiciye sunan </w:t>
      </w:r>
      <w:proofErr w:type="spellStart"/>
      <w:r w:rsidRPr="00E32D02">
        <w:rPr>
          <w:rFonts w:ascii="Verdana" w:hAnsi="Verdana"/>
          <w:bCs/>
          <w:sz w:val="20"/>
          <w:szCs w:val="20"/>
        </w:rPr>
        <w:t>GittiGidiyor</w:t>
      </w:r>
      <w:proofErr w:type="spellEnd"/>
      <w:r>
        <w:rPr>
          <w:rFonts w:ascii="Verdana" w:hAnsi="Verdana"/>
          <w:bCs/>
          <w:sz w:val="20"/>
          <w:szCs w:val="20"/>
        </w:rPr>
        <w:t>,</w:t>
      </w:r>
      <w:r w:rsidRPr="00E32D02">
        <w:rPr>
          <w:rFonts w:ascii="Verdana" w:hAnsi="Verdana"/>
          <w:bCs/>
          <w:sz w:val="20"/>
          <w:szCs w:val="20"/>
        </w:rPr>
        <w:t xml:space="preserve"> bu yaz da alışverişin tercih edilen adresi oldu. </w:t>
      </w:r>
      <w:r>
        <w:rPr>
          <w:rFonts w:ascii="Verdana" w:hAnsi="Verdana"/>
          <w:bCs/>
          <w:sz w:val="20"/>
          <w:szCs w:val="20"/>
        </w:rPr>
        <w:t>Platformun</w:t>
      </w:r>
      <w:r w:rsidRPr="00E32D02">
        <w:rPr>
          <w:rFonts w:ascii="Verdana" w:hAnsi="Verdana"/>
          <w:bCs/>
          <w:sz w:val="20"/>
          <w:szCs w:val="20"/>
        </w:rPr>
        <w:t xml:space="preserve"> satış verilerine göre; yaz tatili valizlerinin olmazsa olmazı haline gelen güneş gözlüğü, mayo, sandalet</w:t>
      </w:r>
      <w:r>
        <w:rPr>
          <w:rFonts w:ascii="Verdana" w:hAnsi="Verdana"/>
          <w:bCs/>
          <w:sz w:val="20"/>
          <w:szCs w:val="20"/>
        </w:rPr>
        <w:t xml:space="preserve"> ve</w:t>
      </w:r>
      <w:r w:rsidRPr="00E32D02">
        <w:rPr>
          <w:rFonts w:ascii="Verdana" w:hAnsi="Verdana"/>
          <w:bCs/>
          <w:sz w:val="20"/>
          <w:szCs w:val="20"/>
        </w:rPr>
        <w:t xml:space="preserve"> güneş kremi gibi ürünlerin satışı yaz sezonuyla birlikte önemli ölçüde yükseldi. Bu yaz, 2017 yazına kıyasla satışı en çok artan ürünler ise yüzde 56</w:t>
      </w:r>
      <w:r>
        <w:rPr>
          <w:rFonts w:ascii="Verdana" w:hAnsi="Verdana"/>
          <w:bCs/>
          <w:sz w:val="20"/>
          <w:szCs w:val="20"/>
        </w:rPr>
        <w:t>’yla</w:t>
      </w:r>
      <w:r w:rsidRPr="00E32D02">
        <w:rPr>
          <w:rFonts w:ascii="Verdana" w:hAnsi="Verdana"/>
          <w:bCs/>
          <w:sz w:val="20"/>
          <w:szCs w:val="20"/>
        </w:rPr>
        <w:t xml:space="preserve"> güneş gözlüğü ve yüzde 43</w:t>
      </w:r>
      <w:r>
        <w:rPr>
          <w:rFonts w:ascii="Verdana" w:hAnsi="Verdana"/>
          <w:bCs/>
          <w:sz w:val="20"/>
          <w:szCs w:val="20"/>
        </w:rPr>
        <w:t>’le</w:t>
      </w:r>
      <w:r w:rsidRPr="00E32D02">
        <w:rPr>
          <w:rFonts w:ascii="Verdana" w:hAnsi="Verdana"/>
          <w:bCs/>
          <w:sz w:val="20"/>
          <w:szCs w:val="20"/>
        </w:rPr>
        <w:t xml:space="preserve"> sandalet oldu.</w:t>
      </w:r>
    </w:p>
    <w:p w14:paraId="02507343" w14:textId="77777777" w:rsidR="00F37BD8" w:rsidRDefault="00F37BD8" w:rsidP="00D510E0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461D456" w14:textId="39F04CA8" w:rsidR="00A41897" w:rsidRPr="009014AB" w:rsidRDefault="00A41897" w:rsidP="00F37BD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9014AB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9014AB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581BB1B8" w14:textId="77777777" w:rsidR="00A41897" w:rsidRPr="009014AB" w:rsidRDefault="00A41897" w:rsidP="00F37BD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014AB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9014AB">
        <w:rPr>
          <w:rFonts w:ascii="Verdana" w:hAnsi="Verdana"/>
          <w:i/>
          <w:sz w:val="20"/>
          <w:szCs w:val="20"/>
        </w:rPr>
        <w:t>GittiGidiyor</w:t>
      </w:r>
      <w:proofErr w:type="spellEnd"/>
      <w:r w:rsidRPr="009014AB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9014AB">
        <w:rPr>
          <w:rFonts w:ascii="Verdana" w:hAnsi="Verdana"/>
          <w:i/>
          <w:sz w:val="20"/>
          <w:szCs w:val="20"/>
        </w:rPr>
        <w:t>eBay’in</w:t>
      </w:r>
      <w:proofErr w:type="spellEnd"/>
      <w:r w:rsidRPr="009014AB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Ayda ortalama 83 milyon ziyaret alan ve 22 milyon kayıtlı kullanıcısı bulunan </w:t>
      </w:r>
      <w:proofErr w:type="spellStart"/>
      <w:r w:rsidRPr="009014AB">
        <w:rPr>
          <w:rFonts w:ascii="Verdana" w:hAnsi="Verdana"/>
          <w:i/>
          <w:sz w:val="20"/>
          <w:szCs w:val="20"/>
        </w:rPr>
        <w:t>GittiGidiyor</w:t>
      </w:r>
      <w:proofErr w:type="spellEnd"/>
      <w:r w:rsidRPr="009014AB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15 milyondan fazla ürün çeşidiyle farklılaşan </w:t>
      </w:r>
      <w:proofErr w:type="spellStart"/>
      <w:r w:rsidRPr="009014AB">
        <w:rPr>
          <w:rFonts w:ascii="Verdana" w:hAnsi="Verdana"/>
          <w:i/>
          <w:sz w:val="20"/>
          <w:szCs w:val="20"/>
        </w:rPr>
        <w:t>GittiGidiyor</w:t>
      </w:r>
      <w:proofErr w:type="spellEnd"/>
      <w:r w:rsidRPr="009014AB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Her saniyede 1 ürünün satıldığı site, 7 milyon kez indirilen mobil uygulamalarıyla ve mobil cihazlara uyumlu alışveriş ekranlarıyla trafiğinin 75’ini mobilden almaktadır. www.gittigidiyor.com/cadde sayfası ile stil sahibi bir yaşam için öneriler ve uzman editörler tarafından hazırlanan özel içerik platformu blog.gittigidiyor.com ile alışverişte rehber olacak içerikler sunan </w:t>
      </w:r>
      <w:proofErr w:type="spellStart"/>
      <w:r w:rsidRPr="009014AB">
        <w:rPr>
          <w:rFonts w:ascii="Verdana" w:hAnsi="Verdana"/>
          <w:i/>
          <w:sz w:val="20"/>
          <w:szCs w:val="20"/>
        </w:rPr>
        <w:t>GittiGidiyor</w:t>
      </w:r>
      <w:proofErr w:type="spellEnd"/>
      <w:r w:rsidRPr="009014AB">
        <w:rPr>
          <w:rFonts w:ascii="Verdana" w:hAnsi="Verdana"/>
          <w:i/>
          <w:sz w:val="20"/>
          <w:szCs w:val="20"/>
        </w:rPr>
        <w:t xml:space="preserve">, ulusal ve uluslararası alanda önemli e-ticaret ödülleriyle başarılarını taçlandırmaya devam ediyor. </w:t>
      </w:r>
      <w:hyperlink r:id="rId7" w:history="1">
        <w:r w:rsidRPr="009014AB">
          <w:rPr>
            <w:rFonts w:ascii="Verdana" w:hAnsi="Verdana"/>
            <w:i/>
            <w:color w:val="0000FF"/>
            <w:sz w:val="20"/>
            <w:szCs w:val="20"/>
            <w:u w:val="single"/>
          </w:rPr>
          <w:t>www.gittigidiyor.com</w:t>
        </w:r>
      </w:hyperlink>
    </w:p>
    <w:p w14:paraId="397DCED0" w14:textId="77777777" w:rsidR="00A41897" w:rsidRPr="009014AB" w:rsidRDefault="00A41897" w:rsidP="00F37B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A73DBC7" w14:textId="77777777" w:rsidR="00A41897" w:rsidRPr="009014AB" w:rsidRDefault="00A41897" w:rsidP="00F37BD8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9014AB">
        <w:rPr>
          <w:rFonts w:ascii="Verdana" w:eastAsia="Calibri" w:hAnsi="Verdana"/>
          <w:b/>
          <w:color w:val="000000" w:themeColor="text1"/>
          <w:sz w:val="20"/>
          <w:szCs w:val="20"/>
          <w:lang w:eastAsia="tr-TR"/>
        </w:rPr>
        <w:t>İlgili Kişi:</w:t>
      </w:r>
    </w:p>
    <w:p w14:paraId="39C32F72" w14:textId="77777777" w:rsidR="00A41897" w:rsidRPr="009014AB" w:rsidRDefault="00A41897" w:rsidP="00F37BD8">
      <w:pPr>
        <w:spacing w:after="0" w:line="240" w:lineRule="auto"/>
        <w:jc w:val="both"/>
        <w:outlineLvl w:val="0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9014A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Dilek Özcan</w:t>
      </w:r>
    </w:p>
    <w:p w14:paraId="0FFFED34" w14:textId="77777777" w:rsidR="00A41897" w:rsidRPr="009014AB" w:rsidRDefault="00A41897" w:rsidP="00F37BD8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9014A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Marjinal </w:t>
      </w:r>
      <w:proofErr w:type="spellStart"/>
      <w:r w:rsidRPr="009014A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Porter</w:t>
      </w:r>
      <w:proofErr w:type="spellEnd"/>
      <w:r w:rsidRPr="009014A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9014A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Novelli</w:t>
      </w:r>
      <w:proofErr w:type="spellEnd"/>
    </w:p>
    <w:p w14:paraId="683B8DA0" w14:textId="77777777" w:rsidR="00A41897" w:rsidRPr="009014AB" w:rsidRDefault="00C977C8" w:rsidP="00F37BD8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hyperlink r:id="rId8" w:history="1">
        <w:r w:rsidR="00A41897" w:rsidRPr="009014AB">
          <w:rPr>
            <w:rStyle w:val="Kpr"/>
            <w:rFonts w:ascii="Verdana" w:eastAsia="Calibri" w:hAnsi="Verdana"/>
            <w:sz w:val="20"/>
            <w:szCs w:val="20"/>
            <w:lang w:eastAsia="tr-TR"/>
          </w:rPr>
          <w:t>dileko@marjinal.com.tr</w:t>
        </w:r>
      </w:hyperlink>
      <w:r w:rsidR="00A41897" w:rsidRPr="009014A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</w:p>
    <w:p w14:paraId="4FB513A2" w14:textId="77777777" w:rsidR="00A41897" w:rsidRPr="009014AB" w:rsidRDefault="00A41897" w:rsidP="00F37B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014AB">
        <w:rPr>
          <w:rFonts w:ascii="Verdana" w:hAnsi="Verdana"/>
          <w:sz w:val="20"/>
          <w:szCs w:val="20"/>
        </w:rPr>
        <w:t>0212 219 29 71</w:t>
      </w:r>
    </w:p>
    <w:p w14:paraId="70BF05E4" w14:textId="77777777" w:rsidR="00A41897" w:rsidRPr="009014AB" w:rsidRDefault="00A41897" w:rsidP="00A4189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A41897" w:rsidRPr="0090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97"/>
    <w:rsid w:val="00172059"/>
    <w:rsid w:val="001C38F0"/>
    <w:rsid w:val="001D6FFE"/>
    <w:rsid w:val="003D2184"/>
    <w:rsid w:val="003D64FC"/>
    <w:rsid w:val="004A6AC4"/>
    <w:rsid w:val="004B1EAB"/>
    <w:rsid w:val="004C7BAE"/>
    <w:rsid w:val="004E7375"/>
    <w:rsid w:val="00624697"/>
    <w:rsid w:val="007313A7"/>
    <w:rsid w:val="00795FBD"/>
    <w:rsid w:val="00796AFB"/>
    <w:rsid w:val="00821F5D"/>
    <w:rsid w:val="008D16CE"/>
    <w:rsid w:val="009014AB"/>
    <w:rsid w:val="009839FF"/>
    <w:rsid w:val="009A09F1"/>
    <w:rsid w:val="009D0E1D"/>
    <w:rsid w:val="00A41897"/>
    <w:rsid w:val="00A93229"/>
    <w:rsid w:val="00AA3A22"/>
    <w:rsid w:val="00AA5504"/>
    <w:rsid w:val="00AB68F0"/>
    <w:rsid w:val="00B40EDB"/>
    <w:rsid w:val="00B964E2"/>
    <w:rsid w:val="00BD754C"/>
    <w:rsid w:val="00C977C8"/>
    <w:rsid w:val="00D510E0"/>
    <w:rsid w:val="00D93FC8"/>
    <w:rsid w:val="00DB3393"/>
    <w:rsid w:val="00DD76A9"/>
    <w:rsid w:val="00E7252D"/>
    <w:rsid w:val="00F37BD8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7E6F8"/>
  <w15:docId w15:val="{495497E8-BFF6-1C4C-B62E-968B1B3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18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B68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68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68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68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68F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ko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BA7D1-3400-44A8-B435-608D3ADAC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965FE-ABA3-4B0A-AD1A-661A561FA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A2F73-ACCF-44E2-A8DE-5145ECA22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Merve Aydın</cp:lastModifiedBy>
  <cp:revision>11</cp:revision>
  <dcterms:created xsi:type="dcterms:W3CDTF">2018-08-02T20:16:00Z</dcterms:created>
  <dcterms:modified xsi:type="dcterms:W3CDTF">2018-08-06T08:31:00Z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