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EE573" w14:textId="77777777" w:rsidR="00CA58B4" w:rsidRPr="008E7577" w:rsidRDefault="00CA58B4" w:rsidP="00CA58B4">
      <w:pPr>
        <w:pStyle w:val="Default"/>
        <w:tabs>
          <w:tab w:val="left" w:pos="1856"/>
          <w:tab w:val="left" w:pos="2400"/>
        </w:tabs>
        <w:spacing w:line="276" w:lineRule="auto"/>
        <w:ind w:right="-46"/>
        <w:rPr>
          <w:rFonts w:ascii="Lato Light" w:hAnsi="Lato Light"/>
          <w:b/>
          <w:color w:val="000000" w:themeColor="text1"/>
          <w:sz w:val="22"/>
          <w:szCs w:val="22"/>
          <w:lang w:val="en-HK"/>
        </w:rPr>
      </w:pPr>
      <w:r w:rsidRPr="008E7577">
        <w:rPr>
          <w:rFonts w:ascii="Lato Light" w:hAnsi="Lato Light"/>
          <w:b/>
          <w:color w:val="000000" w:themeColor="text1"/>
          <w:sz w:val="22"/>
          <w:szCs w:val="22"/>
          <w:lang w:val="en-HK"/>
        </w:rPr>
        <w:tab/>
      </w:r>
      <w:r w:rsidRPr="008E7577">
        <w:rPr>
          <w:rFonts w:ascii="Lato Light" w:hAnsi="Lato Light"/>
          <w:b/>
          <w:color w:val="000000" w:themeColor="text1"/>
          <w:sz w:val="22"/>
          <w:szCs w:val="22"/>
          <w:lang w:val="en-HK"/>
        </w:rPr>
        <w:tab/>
      </w:r>
    </w:p>
    <w:p w14:paraId="36D91463" w14:textId="6793442E" w:rsidR="00B00D6C" w:rsidRPr="008E7577" w:rsidRDefault="00B00D6C" w:rsidP="00B00D6C">
      <w:pPr>
        <w:pStyle w:val="Default"/>
        <w:spacing w:line="276" w:lineRule="auto"/>
        <w:ind w:right="-46"/>
        <w:rPr>
          <w:rFonts w:ascii="Lato Light" w:hAnsi="Lato Light"/>
          <w:b/>
          <w:color w:val="000000" w:themeColor="text1"/>
          <w:sz w:val="22"/>
          <w:szCs w:val="22"/>
          <w:lang w:val="en-HK"/>
        </w:rPr>
      </w:pPr>
    </w:p>
    <w:p w14:paraId="40EFE62B" w14:textId="77777777" w:rsidR="004D68CD" w:rsidRPr="008E7577" w:rsidRDefault="00F6666A" w:rsidP="00F6666A">
      <w:pPr>
        <w:pStyle w:val="Default"/>
        <w:tabs>
          <w:tab w:val="left" w:pos="7920"/>
        </w:tabs>
        <w:spacing w:line="276" w:lineRule="auto"/>
        <w:rPr>
          <w:rFonts w:ascii="Lato Light" w:eastAsia="Lato Light" w:hAnsi="Lato Light" w:cs="Lato Light"/>
          <w:b/>
          <w:bCs/>
          <w:color w:val="000000" w:themeColor="text1"/>
          <w:sz w:val="20"/>
          <w:szCs w:val="20"/>
          <w:lang w:val="en-US" w:eastAsia="zh-TW"/>
        </w:rPr>
      </w:pPr>
      <w:r w:rsidRPr="008E7577">
        <w:rPr>
          <w:rFonts w:ascii="Lato Light" w:eastAsia="Lato Light" w:hAnsi="Lato Light" w:cs="Lato Light"/>
          <w:b/>
          <w:bCs/>
          <w:color w:val="000000" w:themeColor="text1"/>
          <w:sz w:val="20"/>
          <w:szCs w:val="20"/>
          <w:lang w:val="en-US"/>
        </w:rPr>
        <w:tab/>
      </w:r>
    </w:p>
    <w:p w14:paraId="5681E6C8" w14:textId="77777777" w:rsidR="001A573B" w:rsidRDefault="001A573B" w:rsidP="00881EEC">
      <w:pPr>
        <w:pStyle w:val="Body"/>
        <w:shd w:val="clear" w:color="auto" w:fill="FFFFFF"/>
        <w:tabs>
          <w:tab w:val="left" w:pos="2880"/>
          <w:tab w:val="center" w:pos="4819"/>
        </w:tabs>
        <w:jc w:val="center"/>
        <w:rPr>
          <w:rFonts w:ascii="Lato Light" w:eastAsia="Lato Regular" w:hAnsi="Lato Light" w:cs="Lato Regular"/>
          <w:b/>
          <w:bCs/>
          <w:color w:val="000000" w:themeColor="text1"/>
          <w:sz w:val="28"/>
          <w:szCs w:val="28"/>
          <w:bdr w:val="none" w:sz="0" w:space="0" w:color="auto"/>
          <w:lang w:eastAsia="en-US"/>
        </w:rPr>
      </w:pPr>
      <w:r w:rsidRPr="001A573B">
        <w:rPr>
          <w:rFonts w:ascii="Lato Light" w:eastAsia="Lato Regular" w:hAnsi="Lato Light" w:cs="Lato Regular"/>
          <w:b/>
          <w:bCs/>
          <w:color w:val="000000" w:themeColor="text1"/>
          <w:sz w:val="28"/>
          <w:szCs w:val="28"/>
          <w:bdr w:val="none" w:sz="0" w:space="0" w:color="auto"/>
          <w:lang w:eastAsia="en-US"/>
        </w:rPr>
        <w:t xml:space="preserve">TCL </w:t>
      </w:r>
      <w:proofErr w:type="spellStart"/>
      <w:r w:rsidRPr="001A573B">
        <w:rPr>
          <w:rFonts w:ascii="Lato Light" w:eastAsia="Lato Regular" w:hAnsi="Lato Light" w:cs="Lato Regular"/>
          <w:b/>
          <w:bCs/>
          <w:color w:val="000000" w:themeColor="text1"/>
          <w:sz w:val="28"/>
          <w:szCs w:val="28"/>
          <w:bdr w:val="none" w:sz="0" w:space="0" w:color="auto"/>
          <w:lang w:eastAsia="en-US"/>
        </w:rPr>
        <w:t>ve</w:t>
      </w:r>
      <w:proofErr w:type="spellEnd"/>
      <w:r w:rsidRPr="001A573B">
        <w:rPr>
          <w:rFonts w:ascii="Lato Light" w:eastAsia="Lato Regular" w:hAnsi="Lato Light" w:cs="Lato Regular"/>
          <w:b/>
          <w:bCs/>
          <w:color w:val="000000" w:themeColor="text1"/>
          <w:sz w:val="28"/>
          <w:szCs w:val="28"/>
          <w:bdr w:val="none" w:sz="0" w:space="0" w:color="auto"/>
          <w:lang w:eastAsia="en-US"/>
        </w:rPr>
        <w:t xml:space="preserve"> Qualcomm, </w:t>
      </w:r>
      <w:proofErr w:type="spellStart"/>
      <w:r w:rsidRPr="001A573B">
        <w:rPr>
          <w:rFonts w:ascii="Lato Light" w:eastAsia="Lato Regular" w:hAnsi="Lato Light" w:cs="Lato Regular"/>
          <w:b/>
          <w:bCs/>
          <w:color w:val="000000" w:themeColor="text1"/>
          <w:sz w:val="28"/>
          <w:szCs w:val="28"/>
          <w:bdr w:val="none" w:sz="0" w:space="0" w:color="auto"/>
          <w:lang w:eastAsia="en-US"/>
        </w:rPr>
        <w:t>bağlantılı</w:t>
      </w:r>
      <w:proofErr w:type="spellEnd"/>
      <w:r w:rsidRPr="001A573B">
        <w:rPr>
          <w:rFonts w:ascii="Lato Light" w:eastAsia="Lato Regular" w:hAnsi="Lato Light" w:cs="Lato Regular"/>
          <w:b/>
          <w:bCs/>
          <w:color w:val="000000" w:themeColor="text1"/>
          <w:sz w:val="28"/>
          <w:szCs w:val="28"/>
          <w:bdr w:val="none" w:sz="0" w:space="0" w:color="auto"/>
          <w:lang w:eastAsia="en-US"/>
        </w:rPr>
        <w:t xml:space="preserve"> MOVETIME </w:t>
      </w:r>
      <w:proofErr w:type="spellStart"/>
      <w:r w:rsidRPr="001A573B">
        <w:rPr>
          <w:rFonts w:ascii="Lato Light" w:eastAsia="Lato Regular" w:hAnsi="Lato Light" w:cs="Lato Regular"/>
          <w:b/>
          <w:bCs/>
          <w:color w:val="000000" w:themeColor="text1"/>
          <w:sz w:val="28"/>
          <w:szCs w:val="28"/>
          <w:bdr w:val="none" w:sz="0" w:space="0" w:color="auto"/>
          <w:lang w:eastAsia="en-US"/>
        </w:rPr>
        <w:t>Aile</w:t>
      </w:r>
      <w:proofErr w:type="spellEnd"/>
      <w:r w:rsidRPr="001A573B">
        <w:rPr>
          <w:rFonts w:ascii="Lato Light" w:eastAsia="Lato Regular" w:hAnsi="Lato Light" w:cs="Lato Regular"/>
          <w:b/>
          <w:bCs/>
          <w:color w:val="000000" w:themeColor="text1"/>
          <w:sz w:val="28"/>
          <w:szCs w:val="28"/>
          <w:bdr w:val="none" w:sz="0" w:space="0" w:color="auto"/>
          <w:lang w:eastAsia="en-US"/>
        </w:rPr>
        <w:t xml:space="preserve"> </w:t>
      </w:r>
      <w:proofErr w:type="spellStart"/>
      <w:r w:rsidRPr="001A573B">
        <w:rPr>
          <w:rFonts w:ascii="Lato Light" w:eastAsia="Lato Regular" w:hAnsi="Lato Light" w:cs="Lato Regular"/>
          <w:b/>
          <w:bCs/>
          <w:color w:val="000000" w:themeColor="text1"/>
          <w:sz w:val="28"/>
          <w:szCs w:val="28"/>
          <w:bdr w:val="none" w:sz="0" w:space="0" w:color="auto"/>
          <w:lang w:eastAsia="en-US"/>
        </w:rPr>
        <w:t>Kol</w:t>
      </w:r>
      <w:proofErr w:type="spellEnd"/>
      <w:r w:rsidRPr="001A573B">
        <w:rPr>
          <w:rFonts w:ascii="Lato Light" w:eastAsia="Lato Regular" w:hAnsi="Lato Light" w:cs="Lato Regular"/>
          <w:b/>
          <w:bCs/>
          <w:color w:val="000000" w:themeColor="text1"/>
          <w:sz w:val="28"/>
          <w:szCs w:val="28"/>
          <w:bdr w:val="none" w:sz="0" w:space="0" w:color="auto"/>
          <w:lang w:eastAsia="en-US"/>
        </w:rPr>
        <w:t xml:space="preserve"> </w:t>
      </w:r>
      <w:proofErr w:type="spellStart"/>
      <w:r w:rsidRPr="001A573B">
        <w:rPr>
          <w:rFonts w:ascii="Lato Light" w:eastAsia="Lato Regular" w:hAnsi="Lato Light" w:cs="Lato Regular"/>
          <w:b/>
          <w:bCs/>
          <w:color w:val="000000" w:themeColor="text1"/>
          <w:sz w:val="28"/>
          <w:szCs w:val="28"/>
          <w:bdr w:val="none" w:sz="0" w:space="0" w:color="auto"/>
          <w:lang w:eastAsia="en-US"/>
        </w:rPr>
        <w:t>Saati</w:t>
      </w:r>
      <w:proofErr w:type="spellEnd"/>
      <w:r w:rsidRPr="001A573B">
        <w:rPr>
          <w:rFonts w:ascii="Lato Light" w:eastAsia="Lato Regular" w:hAnsi="Lato Light" w:cs="Lato Regular"/>
          <w:b/>
          <w:bCs/>
          <w:color w:val="000000" w:themeColor="text1"/>
          <w:sz w:val="28"/>
          <w:szCs w:val="28"/>
          <w:bdr w:val="none" w:sz="0" w:space="0" w:color="auto"/>
          <w:lang w:eastAsia="en-US"/>
        </w:rPr>
        <w:t xml:space="preserve"> MT30’u </w:t>
      </w:r>
      <w:proofErr w:type="spellStart"/>
      <w:r w:rsidRPr="001A573B">
        <w:rPr>
          <w:rFonts w:ascii="Lato Light" w:eastAsia="Lato Regular" w:hAnsi="Lato Light" w:cs="Lato Regular"/>
          <w:b/>
          <w:bCs/>
          <w:color w:val="000000" w:themeColor="text1"/>
          <w:sz w:val="28"/>
          <w:szCs w:val="28"/>
          <w:bdr w:val="none" w:sz="0" w:space="0" w:color="auto"/>
          <w:lang w:eastAsia="en-US"/>
        </w:rPr>
        <w:t>duyurdu</w:t>
      </w:r>
      <w:proofErr w:type="spellEnd"/>
    </w:p>
    <w:p w14:paraId="53DEE9B8" w14:textId="66DC9984" w:rsidR="00881EEC" w:rsidRPr="008E7577" w:rsidRDefault="001A573B" w:rsidP="001A573B">
      <w:pPr>
        <w:pStyle w:val="Body"/>
        <w:shd w:val="clear" w:color="auto" w:fill="FFFFFF"/>
        <w:tabs>
          <w:tab w:val="left" w:pos="2880"/>
          <w:tab w:val="center" w:pos="4819"/>
        </w:tabs>
        <w:jc w:val="center"/>
        <w:rPr>
          <w:rFonts w:ascii="Lato Light" w:eastAsia="Lato Regular" w:hAnsi="Lato Light" w:cs="Lato Regular"/>
          <w:color w:val="000000" w:themeColor="text1"/>
          <w:u w:color="222222"/>
        </w:rPr>
      </w:pPr>
      <w:proofErr w:type="spellStart"/>
      <w:proofErr w:type="gramStart"/>
      <w:r w:rsidRPr="001A573B">
        <w:rPr>
          <w:rFonts w:ascii="Lato Light" w:eastAsia="SimSun" w:hAnsi="Lato Light" w:cs="Times New Roman"/>
          <w:i/>
          <w:color w:val="000000" w:themeColor="text1"/>
          <w:szCs w:val="28"/>
          <w:bdr w:val="none" w:sz="0" w:space="0" w:color="auto"/>
          <w:lang w:eastAsia="en-US"/>
        </w:rPr>
        <w:t>Çocuklara</w:t>
      </w:r>
      <w:proofErr w:type="spellEnd"/>
      <w:r w:rsidRPr="001A573B">
        <w:rPr>
          <w:rFonts w:ascii="Lato Light" w:eastAsia="SimSun" w:hAnsi="Lato Light" w:cs="Times New Roman"/>
          <w:i/>
          <w:color w:val="000000" w:themeColor="text1"/>
          <w:szCs w:val="28"/>
          <w:bdr w:val="none" w:sz="0" w:space="0" w:color="auto"/>
          <w:lang w:eastAsia="en-US"/>
        </w:rPr>
        <w:t xml:space="preserve"> </w:t>
      </w:r>
      <w:proofErr w:type="spellStart"/>
      <w:r w:rsidRPr="001A573B">
        <w:rPr>
          <w:rFonts w:ascii="Lato Light" w:eastAsia="SimSun" w:hAnsi="Lato Light" w:cs="Times New Roman"/>
          <w:i/>
          <w:color w:val="000000" w:themeColor="text1"/>
          <w:szCs w:val="28"/>
          <w:bdr w:val="none" w:sz="0" w:space="0" w:color="auto"/>
          <w:lang w:eastAsia="en-US"/>
        </w:rPr>
        <w:t>istedikleri</w:t>
      </w:r>
      <w:proofErr w:type="spellEnd"/>
      <w:r w:rsidRPr="001A573B">
        <w:rPr>
          <w:rFonts w:ascii="Lato Light" w:eastAsia="SimSun" w:hAnsi="Lato Light" w:cs="Times New Roman"/>
          <w:i/>
          <w:color w:val="000000" w:themeColor="text1"/>
          <w:szCs w:val="28"/>
          <w:bdr w:val="none" w:sz="0" w:space="0" w:color="auto"/>
          <w:lang w:eastAsia="en-US"/>
        </w:rPr>
        <w:t xml:space="preserve"> </w:t>
      </w:r>
      <w:proofErr w:type="spellStart"/>
      <w:r w:rsidRPr="001A573B">
        <w:rPr>
          <w:rFonts w:ascii="Lato Light" w:eastAsia="SimSun" w:hAnsi="Lato Light" w:cs="Times New Roman"/>
          <w:i/>
          <w:color w:val="000000" w:themeColor="text1"/>
          <w:szCs w:val="28"/>
          <w:bdr w:val="none" w:sz="0" w:space="0" w:color="auto"/>
          <w:lang w:eastAsia="en-US"/>
        </w:rPr>
        <w:t>özgürlüğü</w:t>
      </w:r>
      <w:proofErr w:type="spellEnd"/>
      <w:r w:rsidRPr="001A573B">
        <w:rPr>
          <w:rFonts w:ascii="Lato Light" w:eastAsia="SimSun" w:hAnsi="Lato Light" w:cs="Times New Roman"/>
          <w:i/>
          <w:color w:val="000000" w:themeColor="text1"/>
          <w:szCs w:val="28"/>
          <w:bdr w:val="none" w:sz="0" w:space="0" w:color="auto"/>
          <w:lang w:eastAsia="en-US"/>
        </w:rPr>
        <w:t xml:space="preserve"> </w:t>
      </w:r>
      <w:proofErr w:type="spellStart"/>
      <w:r w:rsidRPr="001A573B">
        <w:rPr>
          <w:rFonts w:ascii="Lato Light" w:eastAsia="SimSun" w:hAnsi="Lato Light" w:cs="Times New Roman"/>
          <w:i/>
          <w:color w:val="000000" w:themeColor="text1"/>
          <w:szCs w:val="28"/>
          <w:bdr w:val="none" w:sz="0" w:space="0" w:color="auto"/>
          <w:lang w:eastAsia="en-US"/>
        </w:rPr>
        <w:t>verirken</w:t>
      </w:r>
      <w:proofErr w:type="spellEnd"/>
      <w:r w:rsidRPr="001A573B">
        <w:rPr>
          <w:rFonts w:ascii="Lato Light" w:eastAsia="SimSun" w:hAnsi="Lato Light" w:cs="Times New Roman"/>
          <w:i/>
          <w:color w:val="000000" w:themeColor="text1"/>
          <w:szCs w:val="28"/>
          <w:bdr w:val="none" w:sz="0" w:space="0" w:color="auto"/>
          <w:lang w:eastAsia="en-US"/>
        </w:rPr>
        <w:t xml:space="preserve"> </w:t>
      </w:r>
      <w:proofErr w:type="spellStart"/>
      <w:r w:rsidRPr="001A573B">
        <w:rPr>
          <w:rFonts w:ascii="Lato Light" w:eastAsia="SimSun" w:hAnsi="Lato Light" w:cs="Times New Roman"/>
          <w:i/>
          <w:color w:val="000000" w:themeColor="text1"/>
          <w:szCs w:val="28"/>
          <w:bdr w:val="none" w:sz="0" w:space="0" w:color="auto"/>
          <w:lang w:eastAsia="en-US"/>
        </w:rPr>
        <w:t>ebeveynlere</w:t>
      </w:r>
      <w:proofErr w:type="spellEnd"/>
      <w:r w:rsidRPr="001A573B">
        <w:rPr>
          <w:rFonts w:ascii="Lato Light" w:eastAsia="SimSun" w:hAnsi="Lato Light" w:cs="Times New Roman"/>
          <w:i/>
          <w:color w:val="000000" w:themeColor="text1"/>
          <w:szCs w:val="28"/>
          <w:bdr w:val="none" w:sz="0" w:space="0" w:color="auto"/>
          <w:lang w:eastAsia="en-US"/>
        </w:rPr>
        <w:t xml:space="preserve"> de </w:t>
      </w:r>
      <w:proofErr w:type="spellStart"/>
      <w:r w:rsidRPr="001A573B">
        <w:rPr>
          <w:rFonts w:ascii="Lato Light" w:eastAsia="SimSun" w:hAnsi="Lato Light" w:cs="Times New Roman"/>
          <w:i/>
          <w:color w:val="000000" w:themeColor="text1"/>
          <w:szCs w:val="28"/>
          <w:bdr w:val="none" w:sz="0" w:space="0" w:color="auto"/>
          <w:lang w:eastAsia="en-US"/>
        </w:rPr>
        <w:t>ihtiyaçları</w:t>
      </w:r>
      <w:proofErr w:type="spellEnd"/>
      <w:r w:rsidRPr="001A573B">
        <w:rPr>
          <w:rFonts w:ascii="Lato Light" w:eastAsia="SimSun" w:hAnsi="Lato Light" w:cs="Times New Roman"/>
          <w:i/>
          <w:color w:val="000000" w:themeColor="text1"/>
          <w:szCs w:val="28"/>
          <w:bdr w:val="none" w:sz="0" w:space="0" w:color="auto"/>
          <w:lang w:eastAsia="en-US"/>
        </w:rPr>
        <w:t xml:space="preserve"> </w:t>
      </w:r>
      <w:proofErr w:type="spellStart"/>
      <w:r w:rsidRPr="001A573B">
        <w:rPr>
          <w:rFonts w:ascii="Lato Light" w:eastAsia="SimSun" w:hAnsi="Lato Light" w:cs="Times New Roman"/>
          <w:i/>
          <w:color w:val="000000" w:themeColor="text1"/>
          <w:szCs w:val="28"/>
          <w:bdr w:val="none" w:sz="0" w:space="0" w:color="auto"/>
          <w:lang w:eastAsia="en-US"/>
        </w:rPr>
        <w:t>olan</w:t>
      </w:r>
      <w:proofErr w:type="spellEnd"/>
      <w:r w:rsidRPr="001A573B">
        <w:rPr>
          <w:rFonts w:ascii="Lato Light" w:eastAsia="SimSun" w:hAnsi="Lato Light" w:cs="Times New Roman"/>
          <w:i/>
          <w:color w:val="000000" w:themeColor="text1"/>
          <w:szCs w:val="28"/>
          <w:bdr w:val="none" w:sz="0" w:space="0" w:color="auto"/>
          <w:lang w:eastAsia="en-US"/>
        </w:rPr>
        <w:t xml:space="preserve"> </w:t>
      </w:r>
      <w:proofErr w:type="spellStart"/>
      <w:r w:rsidRPr="001A573B">
        <w:rPr>
          <w:rFonts w:ascii="Lato Light" w:eastAsia="SimSun" w:hAnsi="Lato Light" w:cs="Times New Roman"/>
          <w:i/>
          <w:color w:val="000000" w:themeColor="text1"/>
          <w:szCs w:val="28"/>
          <w:bdr w:val="none" w:sz="0" w:space="0" w:color="auto"/>
          <w:lang w:eastAsia="en-US"/>
        </w:rPr>
        <w:t>gönül</w:t>
      </w:r>
      <w:proofErr w:type="spellEnd"/>
      <w:r w:rsidRPr="001A573B">
        <w:rPr>
          <w:rFonts w:ascii="Lato Light" w:eastAsia="SimSun" w:hAnsi="Lato Light" w:cs="Times New Roman"/>
          <w:i/>
          <w:color w:val="000000" w:themeColor="text1"/>
          <w:szCs w:val="28"/>
          <w:bdr w:val="none" w:sz="0" w:space="0" w:color="auto"/>
          <w:lang w:eastAsia="en-US"/>
        </w:rPr>
        <w:t xml:space="preserve"> </w:t>
      </w:r>
      <w:proofErr w:type="spellStart"/>
      <w:r w:rsidRPr="001A573B">
        <w:rPr>
          <w:rFonts w:ascii="Lato Light" w:eastAsia="SimSun" w:hAnsi="Lato Light" w:cs="Times New Roman"/>
          <w:i/>
          <w:color w:val="000000" w:themeColor="text1"/>
          <w:szCs w:val="28"/>
          <w:bdr w:val="none" w:sz="0" w:space="0" w:color="auto"/>
          <w:lang w:eastAsia="en-US"/>
        </w:rPr>
        <w:t>rahatlığını</w:t>
      </w:r>
      <w:proofErr w:type="spellEnd"/>
      <w:r w:rsidRPr="001A573B">
        <w:rPr>
          <w:rFonts w:ascii="Lato Light" w:eastAsia="SimSun" w:hAnsi="Lato Light" w:cs="Times New Roman"/>
          <w:i/>
          <w:color w:val="000000" w:themeColor="text1"/>
          <w:szCs w:val="28"/>
          <w:bdr w:val="none" w:sz="0" w:space="0" w:color="auto"/>
          <w:lang w:eastAsia="en-US"/>
        </w:rPr>
        <w:t xml:space="preserve"> </w:t>
      </w:r>
      <w:proofErr w:type="spellStart"/>
      <w:r w:rsidRPr="001A573B">
        <w:rPr>
          <w:rFonts w:ascii="Lato Light" w:eastAsia="SimSun" w:hAnsi="Lato Light" w:cs="Times New Roman"/>
          <w:i/>
          <w:color w:val="000000" w:themeColor="text1"/>
          <w:szCs w:val="28"/>
          <w:bdr w:val="none" w:sz="0" w:space="0" w:color="auto"/>
          <w:lang w:eastAsia="en-US"/>
        </w:rPr>
        <w:t>sunar</w:t>
      </w:r>
      <w:proofErr w:type="spellEnd"/>
      <w:r w:rsidRPr="001A573B">
        <w:rPr>
          <w:rFonts w:ascii="Lato Light" w:eastAsia="SimSun" w:hAnsi="Lato Light" w:cs="Times New Roman"/>
          <w:i/>
          <w:color w:val="000000" w:themeColor="text1"/>
          <w:szCs w:val="28"/>
          <w:bdr w:val="none" w:sz="0" w:space="0" w:color="auto"/>
          <w:lang w:eastAsia="en-US"/>
        </w:rPr>
        <w:t>.</w:t>
      </w:r>
      <w:proofErr w:type="gramEnd"/>
    </w:p>
    <w:p w14:paraId="29B91EDF" w14:textId="77777777" w:rsidR="00B00D6C" w:rsidRPr="008E7577" w:rsidRDefault="00B00D6C" w:rsidP="002762DB">
      <w:pPr>
        <w:pStyle w:val="Body"/>
        <w:jc w:val="both"/>
        <w:rPr>
          <w:rFonts w:ascii="Lato Light" w:eastAsia="Lato Regular" w:hAnsi="Lato Light" w:cs="Lato Regular"/>
          <w:bCs/>
          <w:color w:val="000000" w:themeColor="text1"/>
          <w:sz w:val="22"/>
          <w:u w:color="222222"/>
        </w:rPr>
      </w:pPr>
    </w:p>
    <w:p w14:paraId="3DE2217C" w14:textId="77777777" w:rsidR="00B00D6C" w:rsidRPr="008E7577" w:rsidRDefault="00B00D6C" w:rsidP="002762DB">
      <w:pPr>
        <w:pStyle w:val="Body"/>
        <w:jc w:val="both"/>
        <w:rPr>
          <w:rFonts w:ascii="Lato Light" w:eastAsia="Lato Regular" w:hAnsi="Lato Light" w:cs="Lato Regular"/>
          <w:bCs/>
          <w:color w:val="000000" w:themeColor="text1"/>
          <w:sz w:val="22"/>
          <w:u w:color="222222"/>
        </w:rPr>
      </w:pPr>
    </w:p>
    <w:p w14:paraId="272B6F09" w14:textId="28B50D1E" w:rsidR="00184E57" w:rsidRPr="008E7577" w:rsidRDefault="00184E57" w:rsidP="002762DB">
      <w:pPr>
        <w:pStyle w:val="Body"/>
        <w:jc w:val="both"/>
        <w:rPr>
          <w:rFonts w:ascii="Lato Light" w:eastAsia="Lato Regular" w:hAnsi="Lato Light" w:cs="Lato Regular"/>
          <w:b/>
          <w:bCs/>
          <w:color w:val="000000" w:themeColor="text1"/>
          <w:u w:color="222222"/>
        </w:rPr>
      </w:pPr>
      <w:r w:rsidRPr="008E7577">
        <w:rPr>
          <w:rFonts w:ascii="Lato Light" w:eastAsia="Lato Regular" w:hAnsi="Lato Light" w:cs="Lato Regular"/>
          <w:noProof/>
          <w:color w:val="000000" w:themeColor="text1"/>
          <w:u w:color="222222"/>
          <w:lang w:eastAsia="en-US"/>
        </w:rPr>
        <w:drawing>
          <wp:anchor distT="0" distB="0" distL="114300" distR="114300" simplePos="0" relativeHeight="251657216" behindDoc="0" locked="0" layoutInCell="1" allowOverlap="1" wp14:anchorId="566EB313" wp14:editId="6FD8B22C">
            <wp:simplePos x="0" y="0"/>
            <wp:positionH relativeFrom="margin">
              <wp:posOffset>3711575</wp:posOffset>
            </wp:positionH>
            <wp:positionV relativeFrom="paragraph">
              <wp:posOffset>161290</wp:posOffset>
            </wp:positionV>
            <wp:extent cx="2541905" cy="3364865"/>
            <wp:effectExtent l="0" t="0" r="0" b="6985"/>
            <wp:wrapSquare wrapText="bothSides"/>
            <wp:docPr id="2" name="圖片 2" descr="Macintosh HD:Users:kateng:Desktop:TCL MT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ng:Desktop:TCL MT3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2551" r="17863"/>
                    <a:stretch/>
                  </pic:blipFill>
                  <pic:spPr bwMode="auto">
                    <a:xfrm>
                      <a:off x="0" y="0"/>
                      <a:ext cx="2541905" cy="33648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7D3884" w14:textId="38367BE4" w:rsidR="00D218B0" w:rsidRPr="008E7577" w:rsidRDefault="001A573B" w:rsidP="002762DB">
      <w:pPr>
        <w:pStyle w:val="Body"/>
        <w:jc w:val="both"/>
        <w:rPr>
          <w:rFonts w:ascii="Lato Light" w:eastAsia="Lato" w:hAnsi="Lato Light" w:cs="Lato"/>
          <w:color w:val="000000" w:themeColor="text1"/>
        </w:rPr>
      </w:pPr>
      <w:r w:rsidRPr="001A573B">
        <w:rPr>
          <w:rFonts w:ascii="Lato Light" w:eastAsia="Lato" w:hAnsi="Lato Light" w:cs="Lato"/>
          <w:color w:val="000000" w:themeColor="text1"/>
        </w:rPr>
        <w:t xml:space="preserve">TCL Communication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Qualcomm Technologies Inc., Qualcomm® Snapdragon™ Wear 2100 </w:t>
      </w:r>
      <w:proofErr w:type="spellStart"/>
      <w:r w:rsidRPr="001A573B">
        <w:rPr>
          <w:rFonts w:ascii="Lato Light" w:eastAsia="Lato" w:hAnsi="Lato Light" w:cs="Lato"/>
          <w:color w:val="000000" w:themeColor="text1"/>
        </w:rPr>
        <w:t>platformuna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dayanarak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geliştirilen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böylece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ebeveynlerin</w:t>
      </w:r>
      <w:proofErr w:type="spellEnd"/>
      <w:r w:rsidRPr="001A573B">
        <w:rPr>
          <w:rFonts w:ascii="Lato Light" w:eastAsia="Lato" w:hAnsi="Lato Light" w:cs="Lato"/>
          <w:color w:val="000000" w:themeColor="text1"/>
        </w:rPr>
        <w:t xml:space="preserve"> en son </w:t>
      </w:r>
      <w:proofErr w:type="spellStart"/>
      <w:r w:rsidRPr="001A573B">
        <w:rPr>
          <w:rFonts w:ascii="Lato Light" w:eastAsia="Lato" w:hAnsi="Lato Light" w:cs="Lato"/>
          <w:color w:val="000000" w:themeColor="text1"/>
        </w:rPr>
        <w:t>teknolojiden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faydalanarak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çocuklarıyla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bağlantılı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kalmalarını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sağlayan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TCL’nin</w:t>
      </w:r>
      <w:proofErr w:type="spellEnd"/>
      <w:r w:rsidRPr="001A573B">
        <w:rPr>
          <w:rFonts w:ascii="Lato Light" w:eastAsia="Lato" w:hAnsi="Lato Light" w:cs="Lato"/>
          <w:color w:val="000000" w:themeColor="text1"/>
        </w:rPr>
        <w:t xml:space="preserve"> MOVETIME </w:t>
      </w:r>
      <w:proofErr w:type="spellStart"/>
      <w:r w:rsidRPr="001A573B">
        <w:rPr>
          <w:rFonts w:ascii="Lato Light" w:eastAsia="Lato" w:hAnsi="Lato Light" w:cs="Lato"/>
          <w:color w:val="000000" w:themeColor="text1"/>
        </w:rPr>
        <w:t>Aile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Saati</w:t>
      </w:r>
      <w:proofErr w:type="spellEnd"/>
      <w:r w:rsidRPr="001A573B">
        <w:rPr>
          <w:rFonts w:ascii="Lato Light" w:eastAsia="Lato" w:hAnsi="Lato Light" w:cs="Lato"/>
          <w:color w:val="000000" w:themeColor="text1"/>
        </w:rPr>
        <w:t xml:space="preserve"> MT30’u </w:t>
      </w:r>
      <w:proofErr w:type="spellStart"/>
      <w:r w:rsidRPr="001A573B">
        <w:rPr>
          <w:rFonts w:ascii="Lato Light" w:eastAsia="Lato" w:hAnsi="Lato Light" w:cs="Lato"/>
          <w:color w:val="000000" w:themeColor="text1"/>
        </w:rPr>
        <w:t>duyurdu</w:t>
      </w:r>
      <w:proofErr w:type="spellEnd"/>
      <w:r w:rsidRPr="001A573B">
        <w:rPr>
          <w:rFonts w:ascii="Lato Light" w:eastAsia="Lato" w:hAnsi="Lato Light" w:cs="Lato"/>
          <w:color w:val="000000" w:themeColor="text1"/>
        </w:rPr>
        <w:t xml:space="preserve">. </w:t>
      </w:r>
      <w:proofErr w:type="gramStart"/>
      <w:r w:rsidRPr="001A573B">
        <w:rPr>
          <w:rFonts w:ascii="Lato Light" w:eastAsia="Lato" w:hAnsi="Lato Light" w:cs="Lato"/>
          <w:color w:val="000000" w:themeColor="text1"/>
        </w:rPr>
        <w:t xml:space="preserve">Bu </w:t>
      </w:r>
      <w:proofErr w:type="spellStart"/>
      <w:r w:rsidRPr="001A573B">
        <w:rPr>
          <w:rFonts w:ascii="Lato Light" w:eastAsia="Lato" w:hAnsi="Lato Light" w:cs="Lato"/>
          <w:color w:val="000000" w:themeColor="text1"/>
        </w:rPr>
        <w:t>yeni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hücresel-bağlantılı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saati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çocukların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ebeveynlerini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seçtikleri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arkadaşlarını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aramalarını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veya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mesajlaşmalarını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sağlayıp</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onların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eğlenceli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günlük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arkadaşı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olurken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aynı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zamanda</w:t>
      </w:r>
      <w:proofErr w:type="spellEnd"/>
      <w:r w:rsidRPr="001A573B">
        <w:rPr>
          <w:rFonts w:ascii="Lato Light" w:eastAsia="Lato" w:hAnsi="Lato Light" w:cs="Lato"/>
          <w:color w:val="000000" w:themeColor="text1"/>
        </w:rPr>
        <w:t xml:space="preserve"> da </w:t>
      </w:r>
      <w:proofErr w:type="spellStart"/>
      <w:r w:rsidRPr="001A573B">
        <w:rPr>
          <w:rFonts w:ascii="Lato Light" w:eastAsia="Lato" w:hAnsi="Lato Light" w:cs="Lato"/>
          <w:color w:val="000000" w:themeColor="text1"/>
        </w:rPr>
        <w:t>önceden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belirlenmiş</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bir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bölgeden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çıkmaları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durumunda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doğru</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konum</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takibi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coğrafi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koruma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yetenekleri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sunuyor</w:t>
      </w:r>
      <w:proofErr w:type="spellEnd"/>
      <w:r w:rsidRPr="001A573B">
        <w:rPr>
          <w:rFonts w:ascii="Lato Light" w:eastAsia="Lato" w:hAnsi="Lato Light" w:cs="Lato"/>
          <w:color w:val="000000" w:themeColor="text1"/>
        </w:rPr>
        <w:t>.</w:t>
      </w:r>
      <w:proofErr w:type="gramEnd"/>
      <w:r w:rsidR="00243180" w:rsidRPr="008E7577">
        <w:rPr>
          <w:rFonts w:ascii="Lato Light" w:eastAsia="Lato" w:hAnsi="Lato Light" w:cs="Lato"/>
          <w:color w:val="000000" w:themeColor="text1"/>
        </w:rPr>
        <w:tab/>
      </w:r>
      <w:r w:rsidR="00243180" w:rsidRPr="008E7577">
        <w:rPr>
          <w:rFonts w:ascii="Lato Light" w:eastAsia="Lato" w:hAnsi="Lato Light" w:cs="Lato"/>
          <w:color w:val="000000" w:themeColor="text1"/>
        </w:rPr>
        <w:tab/>
      </w:r>
      <w:r w:rsidR="00FF1879" w:rsidRPr="008E7577">
        <w:rPr>
          <w:rFonts w:ascii="Lato Light" w:eastAsia="Lato" w:hAnsi="Lato Light" w:cs="Lato"/>
          <w:color w:val="000000" w:themeColor="text1"/>
        </w:rPr>
        <w:tab/>
      </w:r>
      <w:r w:rsidR="00514B50" w:rsidRPr="008E7577">
        <w:rPr>
          <w:rFonts w:ascii="Lato Light" w:eastAsia="Lato" w:hAnsi="Lato Light" w:cs="Lato"/>
          <w:color w:val="000000" w:themeColor="text1"/>
        </w:rPr>
        <w:tab/>
      </w:r>
      <w:r w:rsidR="00243180" w:rsidRPr="008E7577">
        <w:rPr>
          <w:rFonts w:ascii="Lato Light" w:eastAsia="Lato" w:hAnsi="Lato Light" w:cs="Lato"/>
          <w:color w:val="000000" w:themeColor="text1"/>
        </w:rPr>
        <w:tab/>
      </w:r>
    </w:p>
    <w:p w14:paraId="5F730D85" w14:textId="2496158F" w:rsidR="005C7C4B" w:rsidRDefault="001A573B" w:rsidP="002762DB">
      <w:pPr>
        <w:pStyle w:val="Body"/>
        <w:tabs>
          <w:tab w:val="left" w:pos="3104"/>
        </w:tabs>
        <w:jc w:val="both"/>
        <w:rPr>
          <w:rFonts w:ascii="Lato Light" w:eastAsiaTheme="minorEastAsia" w:hAnsi="Lato Light" w:cs="Lato"/>
          <w:color w:val="000000" w:themeColor="text1"/>
        </w:rPr>
      </w:pPr>
      <w:r w:rsidRPr="001A573B">
        <w:rPr>
          <w:rFonts w:ascii="Lato Light" w:eastAsiaTheme="minorEastAsia" w:hAnsi="Lato Light" w:cs="Lato"/>
          <w:color w:val="000000" w:themeColor="text1"/>
        </w:rPr>
        <w:t xml:space="preserve">TCL Communication </w:t>
      </w:r>
      <w:proofErr w:type="spellStart"/>
      <w:r w:rsidRPr="001A573B">
        <w:rPr>
          <w:rFonts w:ascii="Lato Light" w:eastAsiaTheme="minorEastAsia" w:hAnsi="Lato Light" w:cs="Lato"/>
          <w:color w:val="000000" w:themeColor="text1"/>
        </w:rPr>
        <w:t>Kıdemli</w:t>
      </w:r>
      <w:proofErr w:type="spellEnd"/>
      <w:r w:rsidRPr="001A573B">
        <w:rPr>
          <w:rFonts w:ascii="Lato Light" w:eastAsiaTheme="minorEastAsia" w:hAnsi="Lato Light" w:cs="Lato"/>
          <w:color w:val="000000" w:themeColor="text1"/>
        </w:rPr>
        <w:t xml:space="preserve"> </w:t>
      </w:r>
      <w:proofErr w:type="spellStart"/>
      <w:r w:rsidRPr="001A573B">
        <w:rPr>
          <w:rFonts w:ascii="Lato Light" w:eastAsiaTheme="minorEastAsia" w:hAnsi="Lato Light" w:cs="Lato"/>
          <w:color w:val="000000" w:themeColor="text1"/>
        </w:rPr>
        <w:t>Başkan</w:t>
      </w:r>
      <w:proofErr w:type="spellEnd"/>
      <w:r w:rsidRPr="001A573B">
        <w:rPr>
          <w:rFonts w:ascii="Lato Light" w:eastAsiaTheme="minorEastAsia" w:hAnsi="Lato Light" w:cs="Lato"/>
          <w:color w:val="000000" w:themeColor="text1"/>
        </w:rPr>
        <w:t xml:space="preserve"> </w:t>
      </w:r>
      <w:proofErr w:type="spellStart"/>
      <w:r w:rsidRPr="001A573B">
        <w:rPr>
          <w:rFonts w:ascii="Lato Light" w:eastAsiaTheme="minorEastAsia" w:hAnsi="Lato Light" w:cs="Lato"/>
          <w:color w:val="000000" w:themeColor="text1"/>
        </w:rPr>
        <w:t>Yardımcısı</w:t>
      </w:r>
      <w:proofErr w:type="spellEnd"/>
      <w:r w:rsidRPr="001A573B">
        <w:rPr>
          <w:rFonts w:ascii="Lato Light" w:eastAsiaTheme="minorEastAsia" w:hAnsi="Lato Light" w:cs="Lato"/>
          <w:color w:val="000000" w:themeColor="text1"/>
        </w:rPr>
        <w:t xml:space="preserve"> Vittorio Di Mauro, </w:t>
      </w:r>
      <w:proofErr w:type="spellStart"/>
      <w:r w:rsidRPr="001A573B">
        <w:rPr>
          <w:rFonts w:ascii="Lato Light" w:eastAsiaTheme="minorEastAsia" w:hAnsi="Lato Light" w:cs="Lato"/>
          <w:color w:val="000000" w:themeColor="text1"/>
        </w:rPr>
        <w:t>ürünle</w:t>
      </w:r>
      <w:proofErr w:type="spellEnd"/>
      <w:r w:rsidRPr="001A573B">
        <w:rPr>
          <w:rFonts w:ascii="Lato Light" w:eastAsiaTheme="minorEastAsia" w:hAnsi="Lato Light" w:cs="Lato"/>
          <w:color w:val="000000" w:themeColor="text1"/>
        </w:rPr>
        <w:t xml:space="preserve"> </w:t>
      </w:r>
      <w:proofErr w:type="spellStart"/>
      <w:r w:rsidRPr="001A573B">
        <w:rPr>
          <w:rFonts w:ascii="Lato Light" w:eastAsiaTheme="minorEastAsia" w:hAnsi="Lato Light" w:cs="Lato"/>
          <w:color w:val="000000" w:themeColor="text1"/>
        </w:rPr>
        <w:t>ilgili</w:t>
      </w:r>
      <w:proofErr w:type="spellEnd"/>
      <w:r w:rsidRPr="001A573B">
        <w:rPr>
          <w:rFonts w:ascii="Lato Light" w:eastAsiaTheme="minorEastAsia" w:hAnsi="Lato Light" w:cs="Lato"/>
          <w:color w:val="000000" w:themeColor="text1"/>
        </w:rPr>
        <w:t xml:space="preserve"> </w:t>
      </w:r>
      <w:proofErr w:type="spellStart"/>
      <w:r w:rsidRPr="001A573B">
        <w:rPr>
          <w:rFonts w:ascii="Lato Light" w:eastAsiaTheme="minorEastAsia" w:hAnsi="Lato Light" w:cs="Lato"/>
          <w:color w:val="000000" w:themeColor="text1"/>
        </w:rPr>
        <w:t>değerlendirmelerde</w:t>
      </w:r>
      <w:proofErr w:type="spellEnd"/>
      <w:r w:rsidRPr="001A573B">
        <w:rPr>
          <w:rFonts w:ascii="Lato Light" w:eastAsiaTheme="minorEastAsia" w:hAnsi="Lato Light" w:cs="Lato"/>
          <w:color w:val="000000" w:themeColor="text1"/>
        </w:rPr>
        <w:t xml:space="preserve"> </w:t>
      </w:r>
      <w:proofErr w:type="spellStart"/>
      <w:r w:rsidRPr="001A573B">
        <w:rPr>
          <w:rFonts w:ascii="Lato Light" w:eastAsiaTheme="minorEastAsia" w:hAnsi="Lato Light" w:cs="Lato"/>
          <w:color w:val="000000" w:themeColor="text1"/>
        </w:rPr>
        <w:t>bulundu</w:t>
      </w:r>
      <w:proofErr w:type="spellEnd"/>
      <w:r w:rsidRPr="001A573B">
        <w:rPr>
          <w:rFonts w:ascii="Lato Light" w:eastAsiaTheme="minorEastAsia" w:hAnsi="Lato Light" w:cs="Lato"/>
          <w:color w:val="000000" w:themeColor="text1"/>
        </w:rPr>
        <w:t xml:space="preserve">. Mauro, </w:t>
      </w:r>
      <w:r w:rsidRPr="001A573B">
        <w:rPr>
          <w:rFonts w:ascii="Lato Light" w:eastAsiaTheme="minorEastAsia" w:hAnsi="Lato Light" w:cs="Lato"/>
          <w:i/>
          <w:color w:val="000000" w:themeColor="text1"/>
        </w:rPr>
        <w:t>“</w:t>
      </w:r>
      <w:proofErr w:type="spellStart"/>
      <w:r w:rsidRPr="001A573B">
        <w:rPr>
          <w:rFonts w:ascii="Lato Light" w:eastAsiaTheme="minorEastAsia" w:hAnsi="Lato Light" w:cs="Lato"/>
          <w:i/>
          <w:color w:val="000000" w:themeColor="text1"/>
        </w:rPr>
        <w:t>Çalışan</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ebeveynler</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çocuklarına</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güvenli</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şekilde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dünyayı</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keşfederken</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olgunlaşmaları</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ve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bağımsızlıklarını</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kazanmaları</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için</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özgürlük</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alanları</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tanımak</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istiyorlar</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Başarısı</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kanıtlanmış</w:t>
      </w:r>
      <w:proofErr w:type="spellEnd"/>
      <w:r w:rsidRPr="001A573B">
        <w:rPr>
          <w:rFonts w:ascii="Lato Light" w:eastAsiaTheme="minorEastAsia" w:hAnsi="Lato Light" w:cs="Lato"/>
          <w:i/>
          <w:color w:val="000000" w:themeColor="text1"/>
        </w:rPr>
        <w:t xml:space="preserve"> Snapdragon Wear 2100 </w:t>
      </w:r>
      <w:proofErr w:type="spellStart"/>
      <w:r w:rsidRPr="001A573B">
        <w:rPr>
          <w:rFonts w:ascii="Lato Light" w:eastAsiaTheme="minorEastAsia" w:hAnsi="Lato Light" w:cs="Lato"/>
          <w:i/>
          <w:color w:val="000000" w:themeColor="text1"/>
        </w:rPr>
        <w:t>platformuna</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dayanarak</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geliştirilen</w:t>
      </w:r>
      <w:proofErr w:type="spellEnd"/>
      <w:r w:rsidRPr="001A573B">
        <w:rPr>
          <w:rFonts w:ascii="Lato Light" w:eastAsiaTheme="minorEastAsia" w:hAnsi="Lato Light" w:cs="Lato"/>
          <w:i/>
          <w:color w:val="000000" w:themeColor="text1"/>
        </w:rPr>
        <w:t xml:space="preserve"> MOVETIME </w:t>
      </w:r>
      <w:proofErr w:type="spellStart"/>
      <w:r w:rsidRPr="001A573B">
        <w:rPr>
          <w:rFonts w:ascii="Lato Light" w:eastAsiaTheme="minorEastAsia" w:hAnsi="Lato Light" w:cs="Lato"/>
          <w:i/>
          <w:color w:val="000000" w:themeColor="text1"/>
        </w:rPr>
        <w:t>Aile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Kol</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Saati</w:t>
      </w:r>
      <w:proofErr w:type="spellEnd"/>
      <w:r w:rsidRPr="001A573B">
        <w:rPr>
          <w:rFonts w:ascii="Lato Light" w:eastAsiaTheme="minorEastAsia" w:hAnsi="Lato Light" w:cs="Lato"/>
          <w:i/>
          <w:color w:val="000000" w:themeColor="text1"/>
        </w:rPr>
        <w:t xml:space="preserve"> MT30’un </w:t>
      </w:r>
      <w:proofErr w:type="spellStart"/>
      <w:r w:rsidRPr="001A573B">
        <w:rPr>
          <w:rFonts w:ascii="Lato Light" w:eastAsiaTheme="minorEastAsia" w:hAnsi="Lato Light" w:cs="Lato"/>
          <w:i/>
          <w:color w:val="000000" w:themeColor="text1"/>
        </w:rPr>
        <w:t>piyasaya</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sürülmesiyle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birlikte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kusursuz</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bağlantısı</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ve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emniyetli</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güvenlik</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özellikleriyle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ebeveynlerin</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çocuklarının</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güvende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olup</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olmadığını</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denetleyebilmelerini</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sağlarken</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çocukların</w:t>
      </w:r>
      <w:proofErr w:type="spellEnd"/>
      <w:r w:rsidRPr="001A573B">
        <w:rPr>
          <w:rFonts w:ascii="Lato Light" w:eastAsiaTheme="minorEastAsia" w:hAnsi="Lato Light" w:cs="Lato"/>
          <w:i/>
          <w:color w:val="000000" w:themeColor="text1"/>
        </w:rPr>
        <w:t xml:space="preserve"> da </w:t>
      </w:r>
      <w:proofErr w:type="spellStart"/>
      <w:r w:rsidRPr="001A573B">
        <w:rPr>
          <w:rFonts w:ascii="Lato Light" w:eastAsiaTheme="minorEastAsia" w:hAnsi="Lato Light" w:cs="Lato"/>
          <w:i/>
          <w:color w:val="000000" w:themeColor="text1"/>
        </w:rPr>
        <w:t>bu</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eğlenceli</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ve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birçok</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özellik</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taşıyan</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kol</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saatini</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keyifle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takıp</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etkileşim</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halinde</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olmalarını</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sağlayacak</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teknolojiyi</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getirdiğimiz</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için</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çok</w:t>
      </w:r>
      <w:proofErr w:type="spellEnd"/>
      <w:r w:rsidRPr="001A573B">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i/>
          <w:color w:val="000000" w:themeColor="text1"/>
        </w:rPr>
        <w:t>heyecanlıyız</w:t>
      </w:r>
      <w:proofErr w:type="spellEnd"/>
      <w:r w:rsidRPr="001A573B">
        <w:rPr>
          <w:rFonts w:ascii="Lato Light" w:eastAsiaTheme="minorEastAsia" w:hAnsi="Lato Light" w:cs="Lato"/>
          <w:i/>
          <w:color w:val="000000" w:themeColor="text1"/>
        </w:rPr>
        <w:t>.”</w:t>
      </w:r>
      <w:r>
        <w:rPr>
          <w:rFonts w:ascii="Lato Light" w:eastAsiaTheme="minorEastAsia" w:hAnsi="Lato Light" w:cs="Lato"/>
          <w:i/>
          <w:color w:val="000000" w:themeColor="text1"/>
        </w:rPr>
        <w:t xml:space="preserve"> </w:t>
      </w:r>
      <w:proofErr w:type="spellStart"/>
      <w:r w:rsidRPr="001A573B">
        <w:rPr>
          <w:rFonts w:ascii="Lato Light" w:eastAsiaTheme="minorEastAsia" w:hAnsi="Lato Light" w:cs="Lato"/>
          <w:color w:val="000000" w:themeColor="text1"/>
        </w:rPr>
        <w:t>dedi</w:t>
      </w:r>
      <w:proofErr w:type="spellEnd"/>
      <w:r w:rsidRPr="001A573B">
        <w:rPr>
          <w:rFonts w:ascii="Lato Light" w:eastAsiaTheme="minorEastAsia" w:hAnsi="Lato Light" w:cs="Lato"/>
          <w:color w:val="000000" w:themeColor="text1"/>
        </w:rPr>
        <w:t>.</w:t>
      </w:r>
    </w:p>
    <w:p w14:paraId="36629F9B" w14:textId="77777777" w:rsidR="001A573B" w:rsidRPr="008E7577" w:rsidRDefault="001A573B" w:rsidP="002762DB">
      <w:pPr>
        <w:pStyle w:val="Body"/>
        <w:tabs>
          <w:tab w:val="left" w:pos="3104"/>
        </w:tabs>
        <w:jc w:val="both"/>
        <w:rPr>
          <w:rFonts w:ascii="Lato Light" w:eastAsia="Lato" w:hAnsi="Lato Light" w:cs="Lato"/>
          <w:color w:val="000000" w:themeColor="text1"/>
        </w:rPr>
      </w:pPr>
    </w:p>
    <w:p w14:paraId="690F87E6" w14:textId="3D8205F9" w:rsidR="00B00D6C" w:rsidRDefault="001A573B" w:rsidP="002762DB">
      <w:pPr>
        <w:pStyle w:val="Body"/>
        <w:tabs>
          <w:tab w:val="left" w:pos="3104"/>
        </w:tabs>
        <w:jc w:val="both"/>
        <w:rPr>
          <w:rFonts w:ascii="Lato Light" w:eastAsia="Lato" w:hAnsi="Lato Light" w:cs="Lato"/>
          <w:color w:val="000000" w:themeColor="text1"/>
        </w:rPr>
      </w:pPr>
      <w:r w:rsidRPr="001A573B">
        <w:rPr>
          <w:rFonts w:ascii="Lato Light" w:eastAsia="Lato" w:hAnsi="Lato Light" w:cs="Lato"/>
          <w:color w:val="000000" w:themeColor="text1"/>
        </w:rPr>
        <w:t xml:space="preserve">Qualcomm Technologies, Inc. </w:t>
      </w:r>
      <w:proofErr w:type="spellStart"/>
      <w:r w:rsidRPr="001A573B">
        <w:rPr>
          <w:rFonts w:ascii="Lato Light" w:eastAsia="Lato" w:hAnsi="Lato Light" w:cs="Lato"/>
          <w:color w:val="000000" w:themeColor="text1"/>
        </w:rPr>
        <w:t>Ürün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Yönetimi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Kıdemli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Direktörü</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Pankaj</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Kedia</w:t>
      </w:r>
      <w:proofErr w:type="spellEnd"/>
      <w:r w:rsidRPr="001A573B">
        <w:rPr>
          <w:rFonts w:ascii="Lato Light" w:eastAsia="Lato" w:hAnsi="Lato Light" w:cs="Lato"/>
          <w:color w:val="000000" w:themeColor="text1"/>
        </w:rPr>
        <w:t xml:space="preserve">, </w:t>
      </w:r>
      <w:r w:rsidRPr="001A573B">
        <w:rPr>
          <w:rFonts w:ascii="Lato Light" w:eastAsia="Lato" w:hAnsi="Lato Light" w:cs="Lato"/>
          <w:i/>
          <w:color w:val="000000" w:themeColor="text1"/>
        </w:rPr>
        <w:t xml:space="preserve">“Son </w:t>
      </w:r>
      <w:proofErr w:type="spellStart"/>
      <w:r w:rsidRPr="001A573B">
        <w:rPr>
          <w:rFonts w:ascii="Lato Light" w:eastAsia="Lato" w:hAnsi="Lato Light" w:cs="Lato"/>
          <w:i/>
          <w:color w:val="000000" w:themeColor="text1"/>
        </w:rPr>
        <w:t>iki</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yıldır</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Çin’de</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ortaya</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çıkan</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çocuk</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saati</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fenomeni</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dünyanın</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başka</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yerlerindeki</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müşterilerde</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ve</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tüketicilerde</w:t>
      </w:r>
      <w:proofErr w:type="spellEnd"/>
      <w:r w:rsidRPr="001A573B">
        <w:rPr>
          <w:rFonts w:ascii="Lato Light" w:eastAsia="Lato" w:hAnsi="Lato Light" w:cs="Lato"/>
          <w:i/>
          <w:color w:val="000000" w:themeColor="text1"/>
        </w:rPr>
        <w:t xml:space="preserve"> de </w:t>
      </w:r>
      <w:proofErr w:type="spellStart"/>
      <w:r w:rsidRPr="001A573B">
        <w:rPr>
          <w:rFonts w:ascii="Lato Light" w:eastAsia="Lato" w:hAnsi="Lato Light" w:cs="Lato"/>
          <w:i/>
          <w:color w:val="000000" w:themeColor="text1"/>
        </w:rPr>
        <w:t>çokça</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ilgi</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uyandırıyor</w:t>
      </w:r>
      <w:proofErr w:type="spellEnd"/>
      <w:r w:rsidRPr="001A573B">
        <w:rPr>
          <w:rFonts w:ascii="Lato Light" w:eastAsia="Lato" w:hAnsi="Lato Light" w:cs="Lato"/>
          <w:i/>
          <w:color w:val="000000" w:themeColor="text1"/>
        </w:rPr>
        <w:t>”</w:t>
      </w:r>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dedi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Kedia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sözlerine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şöyle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devam</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etti</w:t>
      </w:r>
      <w:proofErr w:type="spellEnd"/>
      <w:r w:rsidRPr="001A573B">
        <w:rPr>
          <w:rFonts w:ascii="Lato Light" w:eastAsia="Lato" w:hAnsi="Lato Light" w:cs="Lato"/>
          <w:color w:val="000000" w:themeColor="text1"/>
        </w:rPr>
        <w:t xml:space="preserve">: </w:t>
      </w:r>
      <w:r w:rsidRPr="001A573B">
        <w:rPr>
          <w:rFonts w:ascii="Lato Light" w:eastAsia="Lato" w:hAnsi="Lato Light" w:cs="Lato"/>
          <w:i/>
          <w:color w:val="000000" w:themeColor="text1"/>
        </w:rPr>
        <w:t>“</w:t>
      </w:r>
      <w:proofErr w:type="spellStart"/>
      <w:r w:rsidRPr="001A573B">
        <w:rPr>
          <w:rFonts w:ascii="Lato Light" w:eastAsia="Lato" w:hAnsi="Lato Light" w:cs="Lato"/>
          <w:i/>
          <w:color w:val="000000" w:themeColor="text1"/>
        </w:rPr>
        <w:t>Çocuklar</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için</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giyilebilir</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teknoloji</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sağlama</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anlamında</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dünya</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çapında</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sağlam</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konumlandırılmış</w:t>
      </w:r>
      <w:proofErr w:type="spellEnd"/>
      <w:r w:rsidRPr="001A573B">
        <w:rPr>
          <w:rFonts w:ascii="Lato Light" w:eastAsia="Lato" w:hAnsi="Lato Light" w:cs="Lato"/>
          <w:i/>
          <w:color w:val="000000" w:themeColor="text1"/>
        </w:rPr>
        <w:t xml:space="preserve"> TCL Communication </w:t>
      </w:r>
      <w:proofErr w:type="spellStart"/>
      <w:r w:rsidRPr="001A573B">
        <w:rPr>
          <w:rFonts w:ascii="Lato Light" w:eastAsia="Lato" w:hAnsi="Lato Light" w:cs="Lato"/>
          <w:i/>
          <w:color w:val="000000" w:themeColor="text1"/>
        </w:rPr>
        <w:t>ile</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çalışıyor</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olmaktan</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dolayı</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çok</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mutluyuz</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TCL’in</w:t>
      </w:r>
      <w:proofErr w:type="spellEnd"/>
      <w:r w:rsidRPr="001A573B">
        <w:rPr>
          <w:rFonts w:ascii="Lato Light" w:eastAsia="Lato" w:hAnsi="Lato Light" w:cs="Lato"/>
          <w:i/>
          <w:color w:val="000000" w:themeColor="text1"/>
        </w:rPr>
        <w:t xml:space="preserve"> MOVETIME </w:t>
      </w:r>
      <w:proofErr w:type="spellStart"/>
      <w:r w:rsidRPr="001A573B">
        <w:rPr>
          <w:rFonts w:ascii="Lato Light" w:eastAsia="Lato" w:hAnsi="Lato Light" w:cs="Lato"/>
          <w:i/>
          <w:color w:val="000000" w:themeColor="text1"/>
        </w:rPr>
        <w:t>Aile</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Kol</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Saati</w:t>
      </w:r>
      <w:proofErr w:type="spellEnd"/>
      <w:r w:rsidRPr="001A573B">
        <w:rPr>
          <w:rFonts w:ascii="Lato Light" w:eastAsia="Lato" w:hAnsi="Lato Light" w:cs="Lato"/>
          <w:i/>
          <w:color w:val="000000" w:themeColor="text1"/>
        </w:rPr>
        <w:t xml:space="preserve"> MT30; </w:t>
      </w:r>
      <w:proofErr w:type="spellStart"/>
      <w:r w:rsidRPr="001A573B">
        <w:rPr>
          <w:rFonts w:ascii="Lato Light" w:eastAsia="Lato" w:hAnsi="Lato Light" w:cs="Lato"/>
          <w:i/>
          <w:color w:val="000000" w:themeColor="text1"/>
        </w:rPr>
        <w:t>çocuklara</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bağlantılı</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zengin</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ve</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eğlenceli</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deneyimler</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sunarken</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ebeveynlerin</w:t>
      </w:r>
      <w:proofErr w:type="spellEnd"/>
      <w:r w:rsidRPr="001A573B">
        <w:rPr>
          <w:rFonts w:ascii="Lato Light" w:eastAsia="Lato" w:hAnsi="Lato Light" w:cs="Lato"/>
          <w:i/>
          <w:color w:val="000000" w:themeColor="text1"/>
        </w:rPr>
        <w:t xml:space="preserve"> de </w:t>
      </w:r>
      <w:proofErr w:type="spellStart"/>
      <w:r w:rsidRPr="001A573B">
        <w:rPr>
          <w:rFonts w:ascii="Lato Light" w:eastAsia="Lato" w:hAnsi="Lato Light" w:cs="Lato"/>
          <w:i/>
          <w:color w:val="000000" w:themeColor="text1"/>
        </w:rPr>
        <w:t>gönül</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rahatlığı</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için</w:t>
      </w:r>
      <w:proofErr w:type="spellEnd"/>
      <w:r w:rsidRPr="001A573B">
        <w:rPr>
          <w:rFonts w:ascii="Lato Light" w:eastAsia="Lato" w:hAnsi="Lato Light" w:cs="Lato"/>
          <w:i/>
          <w:color w:val="000000" w:themeColor="text1"/>
        </w:rPr>
        <w:t xml:space="preserve"> Snapdragon Wear 2100’ün en </w:t>
      </w:r>
      <w:proofErr w:type="spellStart"/>
      <w:r w:rsidRPr="001A573B">
        <w:rPr>
          <w:rFonts w:ascii="Lato Light" w:eastAsia="Lato" w:hAnsi="Lato Light" w:cs="Lato"/>
          <w:i/>
          <w:color w:val="000000" w:themeColor="text1"/>
        </w:rPr>
        <w:t>iyi</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teknolojisiyle</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TCL’nin</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tasarım</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ve</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üretim</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uzmanlığı</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harmanlanarak</w:t>
      </w:r>
      <w:proofErr w:type="spellEnd"/>
      <w:r w:rsidRPr="001A573B">
        <w:rPr>
          <w:rFonts w:ascii="Lato Light" w:eastAsia="Lato" w:hAnsi="Lato Light" w:cs="Lato"/>
          <w:i/>
          <w:color w:val="000000" w:themeColor="text1"/>
        </w:rPr>
        <w:t xml:space="preserve"> </w:t>
      </w:r>
      <w:proofErr w:type="spellStart"/>
      <w:r w:rsidRPr="001A573B">
        <w:rPr>
          <w:rFonts w:ascii="Lato Light" w:eastAsia="Lato" w:hAnsi="Lato Light" w:cs="Lato"/>
          <w:i/>
          <w:color w:val="000000" w:themeColor="text1"/>
        </w:rPr>
        <w:t>geliştirildi</w:t>
      </w:r>
      <w:proofErr w:type="spellEnd"/>
      <w:r w:rsidRPr="001A573B">
        <w:rPr>
          <w:rFonts w:ascii="Lato Light" w:eastAsia="Lato" w:hAnsi="Lato Light" w:cs="Lato"/>
          <w:i/>
          <w:color w:val="000000" w:themeColor="text1"/>
        </w:rPr>
        <w:t>.”</w:t>
      </w:r>
      <w:r w:rsidRPr="001A573B">
        <w:rPr>
          <w:rFonts w:ascii="Lato Light" w:eastAsia="Lato" w:hAnsi="Lato Light" w:cs="Lato"/>
          <w:color w:val="000000" w:themeColor="text1"/>
        </w:rPr>
        <w:t xml:space="preserve">  </w:t>
      </w:r>
    </w:p>
    <w:p w14:paraId="402BE857" w14:textId="77777777" w:rsidR="001A573B" w:rsidRPr="008E7577" w:rsidRDefault="001A573B" w:rsidP="002762DB">
      <w:pPr>
        <w:pStyle w:val="Body"/>
        <w:tabs>
          <w:tab w:val="left" w:pos="3104"/>
        </w:tabs>
        <w:jc w:val="both"/>
        <w:rPr>
          <w:rFonts w:ascii="Lato Light" w:eastAsia="Lato" w:hAnsi="Lato Light" w:cs="Lato"/>
          <w:color w:val="000000" w:themeColor="text1"/>
        </w:rPr>
      </w:pPr>
    </w:p>
    <w:p w14:paraId="6F7D2500" w14:textId="39978A75" w:rsidR="001A573B" w:rsidRDefault="001A573B" w:rsidP="002762DB">
      <w:pPr>
        <w:pStyle w:val="Body"/>
        <w:tabs>
          <w:tab w:val="left" w:pos="3104"/>
        </w:tabs>
        <w:jc w:val="both"/>
        <w:rPr>
          <w:rFonts w:ascii="Lato Light" w:eastAsia="Lato" w:hAnsi="Lato Light" w:cs="Lato"/>
          <w:b/>
          <w:color w:val="000000" w:themeColor="text1"/>
        </w:rPr>
      </w:pPr>
      <w:proofErr w:type="spellStart"/>
      <w:r w:rsidRPr="001A573B">
        <w:rPr>
          <w:rFonts w:ascii="Lato Light" w:eastAsia="Lato" w:hAnsi="Lato Light" w:cs="Lato"/>
          <w:b/>
          <w:color w:val="000000" w:themeColor="text1"/>
        </w:rPr>
        <w:t>Eğlenceli</w:t>
      </w:r>
      <w:proofErr w:type="spellEnd"/>
      <w:r w:rsidRPr="001A573B">
        <w:rPr>
          <w:rFonts w:ascii="Lato Light" w:eastAsia="Lato" w:hAnsi="Lato Light" w:cs="Lato"/>
          <w:b/>
          <w:color w:val="000000" w:themeColor="text1"/>
        </w:rPr>
        <w:t xml:space="preserve"> </w:t>
      </w:r>
      <w:proofErr w:type="spellStart"/>
      <w:r w:rsidRPr="001A573B">
        <w:rPr>
          <w:rFonts w:ascii="Lato Light" w:eastAsia="Lato" w:hAnsi="Lato Light" w:cs="Lato"/>
          <w:b/>
          <w:color w:val="000000" w:themeColor="text1"/>
        </w:rPr>
        <w:t>ve</w:t>
      </w:r>
      <w:proofErr w:type="spellEnd"/>
      <w:r w:rsidRPr="001A573B">
        <w:rPr>
          <w:rFonts w:ascii="Lato Light" w:eastAsia="Lato" w:hAnsi="Lato Light" w:cs="Lato"/>
          <w:b/>
          <w:color w:val="000000" w:themeColor="text1"/>
        </w:rPr>
        <w:t xml:space="preserve"> </w:t>
      </w:r>
      <w:proofErr w:type="spellStart"/>
      <w:r w:rsidRPr="001A573B">
        <w:rPr>
          <w:rFonts w:ascii="Lato Light" w:eastAsia="Lato" w:hAnsi="Lato Light" w:cs="Lato"/>
          <w:b/>
          <w:color w:val="000000" w:themeColor="text1"/>
        </w:rPr>
        <w:t>kullanımı</w:t>
      </w:r>
      <w:proofErr w:type="spellEnd"/>
      <w:r w:rsidRPr="001A573B">
        <w:rPr>
          <w:rFonts w:ascii="Lato Light" w:eastAsia="Lato" w:hAnsi="Lato Light" w:cs="Lato"/>
          <w:b/>
          <w:color w:val="000000" w:themeColor="text1"/>
        </w:rPr>
        <w:t xml:space="preserve"> </w:t>
      </w:r>
      <w:proofErr w:type="spellStart"/>
      <w:r w:rsidRPr="001A573B">
        <w:rPr>
          <w:rFonts w:ascii="Lato Light" w:eastAsia="Lato" w:hAnsi="Lato Light" w:cs="Lato"/>
          <w:b/>
          <w:color w:val="000000" w:themeColor="text1"/>
        </w:rPr>
        <w:t>kolay</w:t>
      </w:r>
      <w:proofErr w:type="spellEnd"/>
      <w:r w:rsidRPr="001A573B">
        <w:rPr>
          <w:rFonts w:ascii="Lato Light" w:eastAsia="Lato" w:hAnsi="Lato Light" w:cs="Lato"/>
          <w:b/>
          <w:color w:val="000000" w:themeColor="text1"/>
        </w:rPr>
        <w:t xml:space="preserve"> </w:t>
      </w:r>
      <w:proofErr w:type="spellStart"/>
      <w:r w:rsidRPr="001A573B">
        <w:rPr>
          <w:rFonts w:ascii="Lato Light" w:eastAsia="Lato" w:hAnsi="Lato Light" w:cs="Lato"/>
          <w:b/>
          <w:color w:val="000000" w:themeColor="text1"/>
        </w:rPr>
        <w:t>işlevler</w:t>
      </w:r>
      <w:proofErr w:type="spellEnd"/>
    </w:p>
    <w:p w14:paraId="1071567C" w14:textId="433018DA" w:rsidR="006E555F" w:rsidRDefault="001A573B" w:rsidP="002762DB">
      <w:pPr>
        <w:pStyle w:val="Body"/>
        <w:tabs>
          <w:tab w:val="left" w:pos="3104"/>
        </w:tabs>
        <w:jc w:val="both"/>
        <w:rPr>
          <w:rFonts w:ascii="Lato Light" w:eastAsia="Lato" w:hAnsi="Lato Light" w:cs="Lato"/>
          <w:color w:val="000000" w:themeColor="text1"/>
        </w:rPr>
      </w:pPr>
      <w:r w:rsidRPr="001A573B">
        <w:rPr>
          <w:rFonts w:ascii="Lato Light" w:eastAsia="Lato" w:hAnsi="Lato Light" w:cs="Lato"/>
          <w:color w:val="000000" w:themeColor="text1"/>
        </w:rPr>
        <w:t xml:space="preserve">MOVETIME </w:t>
      </w:r>
      <w:proofErr w:type="spellStart"/>
      <w:r w:rsidRPr="001A573B">
        <w:rPr>
          <w:rFonts w:ascii="Lato Light" w:eastAsia="Lato" w:hAnsi="Lato Light" w:cs="Lato"/>
          <w:color w:val="000000" w:themeColor="text1"/>
        </w:rPr>
        <w:t>Aile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Saati</w:t>
      </w:r>
      <w:proofErr w:type="spellEnd"/>
      <w:r w:rsidRPr="001A573B">
        <w:rPr>
          <w:rFonts w:ascii="Lato Light" w:eastAsia="Lato" w:hAnsi="Lato Light" w:cs="Lato"/>
          <w:color w:val="000000" w:themeColor="text1"/>
        </w:rPr>
        <w:t xml:space="preserve"> MT30 </w:t>
      </w:r>
      <w:proofErr w:type="spellStart"/>
      <w:r w:rsidRPr="001A573B">
        <w:rPr>
          <w:rFonts w:ascii="Lato Light" w:eastAsia="Lato" w:hAnsi="Lato Light" w:cs="Lato"/>
          <w:color w:val="000000" w:themeColor="text1"/>
        </w:rPr>
        <w:t>rengârenk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dokunmatik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ekranı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genç</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çocuklar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için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kullanımı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kolay</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özellikleriyle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öne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çıkıyor</w:t>
      </w:r>
      <w:proofErr w:type="spellEnd"/>
      <w:r w:rsidRPr="001A573B">
        <w:rPr>
          <w:rFonts w:ascii="Lato Light" w:eastAsia="Lato" w:hAnsi="Lato Light" w:cs="Lato"/>
          <w:color w:val="000000" w:themeColor="text1"/>
        </w:rPr>
        <w:t xml:space="preserve">. </w:t>
      </w:r>
      <w:proofErr w:type="spellStart"/>
      <w:proofErr w:type="gramStart"/>
      <w:r w:rsidRPr="001A573B">
        <w:rPr>
          <w:rFonts w:ascii="Lato Light" w:eastAsia="Lato" w:hAnsi="Lato Light" w:cs="Lato"/>
          <w:color w:val="000000" w:themeColor="text1"/>
        </w:rPr>
        <w:t>Çocuklar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arkadaşlarını</w:t>
      </w:r>
      <w:proofErr w:type="spellEnd"/>
      <w:r w:rsidRPr="001A573B">
        <w:rPr>
          <w:rFonts w:ascii="Lato Light" w:eastAsia="Lato" w:hAnsi="Lato Light" w:cs="Lato"/>
          <w:color w:val="000000" w:themeColor="text1"/>
        </w:rPr>
        <w:t xml:space="preserve"> Bluetooth </w:t>
      </w:r>
      <w:proofErr w:type="spellStart"/>
      <w:r w:rsidRPr="001A573B">
        <w:rPr>
          <w:rFonts w:ascii="Lato Light" w:eastAsia="Lato" w:hAnsi="Lato Light" w:cs="Lato"/>
          <w:color w:val="000000" w:themeColor="text1"/>
        </w:rPr>
        <w:t>aracılığıyla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ekleyebiliyor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eğlenceli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emojiler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mesajlar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gönderebiliyor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cihazda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var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olan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oyunlarla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oynayabiliyor</w:t>
      </w:r>
      <w:proofErr w:type="spellEnd"/>
      <w:r w:rsidRPr="001A573B">
        <w:rPr>
          <w:rFonts w:ascii="Lato Light" w:eastAsia="Lato" w:hAnsi="Lato Light" w:cs="Lato"/>
          <w:color w:val="000000" w:themeColor="text1"/>
        </w:rPr>
        <w:t>.</w:t>
      </w:r>
      <w:proofErr w:type="gramEnd"/>
      <w:r w:rsidRPr="001A573B">
        <w:rPr>
          <w:rFonts w:ascii="Lato Light" w:eastAsia="Lato" w:hAnsi="Lato Light" w:cs="Lato"/>
          <w:color w:val="000000" w:themeColor="text1"/>
        </w:rPr>
        <w:t xml:space="preserve"> </w:t>
      </w:r>
      <w:proofErr w:type="spellStart"/>
      <w:proofErr w:type="gramStart"/>
      <w:r w:rsidRPr="001A573B">
        <w:rPr>
          <w:rFonts w:ascii="Lato Light" w:eastAsia="Lato" w:hAnsi="Lato Light" w:cs="Lato"/>
          <w:color w:val="000000" w:themeColor="text1"/>
        </w:rPr>
        <w:t>Elbette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ebeveynler</w:t>
      </w:r>
      <w:proofErr w:type="spellEnd"/>
      <w:r w:rsidRPr="001A573B">
        <w:rPr>
          <w:rFonts w:ascii="Lato Light" w:eastAsia="Lato" w:hAnsi="Lato Light" w:cs="Lato"/>
          <w:color w:val="000000" w:themeColor="text1"/>
        </w:rPr>
        <w:t xml:space="preserve"> de </w:t>
      </w:r>
      <w:proofErr w:type="spellStart"/>
      <w:r w:rsidRPr="001A573B">
        <w:rPr>
          <w:rFonts w:ascii="Lato Light" w:eastAsia="Lato" w:hAnsi="Lato Light" w:cs="Lato"/>
          <w:color w:val="000000" w:themeColor="text1"/>
        </w:rPr>
        <w:t>özel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uygulamalar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sayesinde</w:t>
      </w:r>
      <w:proofErr w:type="spellEnd"/>
      <w:r w:rsidRPr="001A573B">
        <w:rPr>
          <w:rFonts w:ascii="Lato Light" w:eastAsia="Lato" w:hAnsi="Lato Light" w:cs="Lato"/>
          <w:color w:val="000000" w:themeColor="text1"/>
        </w:rPr>
        <w:t xml:space="preserve"> her </w:t>
      </w:r>
      <w:proofErr w:type="spellStart"/>
      <w:r w:rsidRPr="001A573B">
        <w:rPr>
          <w:rFonts w:ascii="Lato Light" w:eastAsia="Lato" w:hAnsi="Lato Light" w:cs="Lato"/>
          <w:color w:val="000000" w:themeColor="text1"/>
        </w:rPr>
        <w:t>zaman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çocuklarıyla</w:t>
      </w:r>
      <w:proofErr w:type="spellEnd"/>
      <w:r w:rsidRPr="001A573B">
        <w:rPr>
          <w:rFonts w:ascii="Lato Light" w:eastAsia="Lato" w:hAnsi="Lato Light" w:cs="Lato"/>
          <w:color w:val="000000" w:themeColor="text1"/>
        </w:rPr>
        <w:t xml:space="preserve"> her </w:t>
      </w:r>
      <w:proofErr w:type="spellStart"/>
      <w:r w:rsidRPr="001A573B">
        <w:rPr>
          <w:rFonts w:ascii="Lato Light" w:eastAsia="Lato" w:hAnsi="Lato Light" w:cs="Lato"/>
          <w:color w:val="000000" w:themeColor="text1"/>
        </w:rPr>
        <w:t>zaman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bağlantı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halinde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kalıyorlar</w:t>
      </w:r>
      <w:proofErr w:type="spellEnd"/>
      <w:r w:rsidRPr="001A573B">
        <w:rPr>
          <w:rFonts w:ascii="Lato Light" w:eastAsia="Lato" w:hAnsi="Lato Light" w:cs="Lato"/>
          <w:color w:val="000000" w:themeColor="text1"/>
        </w:rPr>
        <w:t>.</w:t>
      </w:r>
      <w:proofErr w:type="gramEnd"/>
    </w:p>
    <w:p w14:paraId="273634CB" w14:textId="77777777" w:rsidR="001A573B" w:rsidRPr="008E7577" w:rsidRDefault="001A573B" w:rsidP="002762DB">
      <w:pPr>
        <w:pStyle w:val="Body"/>
        <w:tabs>
          <w:tab w:val="left" w:pos="3104"/>
        </w:tabs>
        <w:jc w:val="both"/>
        <w:rPr>
          <w:rFonts w:ascii="Lato Light" w:eastAsia="Lato" w:hAnsi="Lato Light" w:cs="Lato"/>
          <w:color w:val="000000" w:themeColor="text1"/>
        </w:rPr>
      </w:pPr>
    </w:p>
    <w:p w14:paraId="38432029" w14:textId="77777777" w:rsidR="001A573B" w:rsidRDefault="001A573B" w:rsidP="002762DB">
      <w:pPr>
        <w:pStyle w:val="Body"/>
        <w:tabs>
          <w:tab w:val="left" w:pos="3104"/>
        </w:tabs>
        <w:jc w:val="both"/>
        <w:rPr>
          <w:rFonts w:ascii="Lato Light" w:eastAsia="Lato" w:hAnsi="Lato Light" w:cs="Lato"/>
          <w:b/>
          <w:color w:val="000000" w:themeColor="text1"/>
        </w:rPr>
      </w:pPr>
      <w:r w:rsidRPr="001A573B">
        <w:rPr>
          <w:rFonts w:ascii="Lato Light" w:eastAsia="Lato" w:hAnsi="Lato Light" w:cs="Lato"/>
          <w:b/>
          <w:color w:val="000000" w:themeColor="text1"/>
        </w:rPr>
        <w:lastRenderedPageBreak/>
        <w:t xml:space="preserve">Her </w:t>
      </w:r>
      <w:proofErr w:type="spellStart"/>
      <w:r w:rsidRPr="001A573B">
        <w:rPr>
          <w:rFonts w:ascii="Lato Light" w:eastAsia="Lato" w:hAnsi="Lato Light" w:cs="Lato"/>
          <w:b/>
          <w:color w:val="000000" w:themeColor="text1"/>
        </w:rPr>
        <w:t>çocuğun</w:t>
      </w:r>
      <w:proofErr w:type="spellEnd"/>
      <w:r w:rsidRPr="001A573B">
        <w:rPr>
          <w:rFonts w:ascii="Lato Light" w:eastAsia="Lato" w:hAnsi="Lato Light" w:cs="Lato"/>
          <w:b/>
          <w:color w:val="000000" w:themeColor="text1"/>
        </w:rPr>
        <w:t xml:space="preserve"> </w:t>
      </w:r>
      <w:proofErr w:type="spellStart"/>
      <w:r w:rsidRPr="001A573B">
        <w:rPr>
          <w:rFonts w:ascii="Lato Light" w:eastAsia="Lato" w:hAnsi="Lato Light" w:cs="Lato"/>
          <w:b/>
          <w:color w:val="000000" w:themeColor="text1"/>
        </w:rPr>
        <w:t>havalı</w:t>
      </w:r>
      <w:proofErr w:type="spellEnd"/>
      <w:r w:rsidRPr="001A573B">
        <w:rPr>
          <w:rFonts w:ascii="Lato Light" w:eastAsia="Lato" w:hAnsi="Lato Light" w:cs="Lato"/>
          <w:b/>
          <w:color w:val="000000" w:themeColor="text1"/>
        </w:rPr>
        <w:t xml:space="preserve"> en </w:t>
      </w:r>
      <w:proofErr w:type="spellStart"/>
      <w:r w:rsidRPr="001A573B">
        <w:rPr>
          <w:rFonts w:ascii="Lato Light" w:eastAsia="Lato" w:hAnsi="Lato Light" w:cs="Lato"/>
          <w:b/>
          <w:color w:val="000000" w:themeColor="text1"/>
        </w:rPr>
        <w:t>iyi</w:t>
      </w:r>
      <w:proofErr w:type="spellEnd"/>
      <w:r w:rsidRPr="001A573B">
        <w:rPr>
          <w:rFonts w:ascii="Lato Light" w:eastAsia="Lato" w:hAnsi="Lato Light" w:cs="Lato"/>
          <w:b/>
          <w:color w:val="000000" w:themeColor="text1"/>
        </w:rPr>
        <w:t xml:space="preserve"> </w:t>
      </w:r>
      <w:proofErr w:type="spellStart"/>
      <w:r w:rsidRPr="001A573B">
        <w:rPr>
          <w:rFonts w:ascii="Lato Light" w:eastAsia="Lato" w:hAnsi="Lato Light" w:cs="Lato"/>
          <w:b/>
          <w:color w:val="000000" w:themeColor="text1"/>
        </w:rPr>
        <w:t>arkadaşı</w:t>
      </w:r>
      <w:proofErr w:type="spellEnd"/>
    </w:p>
    <w:p w14:paraId="523ACF89" w14:textId="05CFA33C" w:rsidR="007E2030" w:rsidRDefault="001A573B" w:rsidP="002762DB">
      <w:pPr>
        <w:pStyle w:val="Body"/>
        <w:tabs>
          <w:tab w:val="left" w:pos="3104"/>
        </w:tabs>
        <w:jc w:val="both"/>
        <w:rPr>
          <w:rFonts w:ascii="Lato Light" w:eastAsia="Lato" w:hAnsi="Lato Light" w:cs="Lato"/>
          <w:color w:val="000000" w:themeColor="text1"/>
        </w:rPr>
      </w:pPr>
      <w:proofErr w:type="spellStart"/>
      <w:proofErr w:type="gramStart"/>
      <w:r w:rsidRPr="001A573B">
        <w:rPr>
          <w:rFonts w:ascii="Lato Light" w:eastAsia="Lato" w:hAnsi="Lato Light" w:cs="Lato"/>
          <w:color w:val="000000" w:themeColor="text1"/>
        </w:rPr>
        <w:t>Kompakt</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küçük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bileklere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göre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tasarlanan</w:t>
      </w:r>
      <w:proofErr w:type="spellEnd"/>
      <w:r w:rsidRPr="001A573B">
        <w:rPr>
          <w:rFonts w:ascii="Lato Light" w:eastAsia="Lato" w:hAnsi="Lato Light" w:cs="Lato"/>
          <w:color w:val="000000" w:themeColor="text1"/>
        </w:rPr>
        <w:t xml:space="preserve"> MOVETIME </w:t>
      </w:r>
      <w:proofErr w:type="spellStart"/>
      <w:r w:rsidRPr="001A573B">
        <w:rPr>
          <w:rFonts w:ascii="Lato Light" w:eastAsia="Lato" w:hAnsi="Lato Light" w:cs="Lato"/>
          <w:color w:val="000000" w:themeColor="text1"/>
        </w:rPr>
        <w:t>Aile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Saati</w:t>
      </w:r>
      <w:proofErr w:type="spellEnd"/>
      <w:r w:rsidRPr="001A573B">
        <w:rPr>
          <w:rFonts w:ascii="Lato Light" w:eastAsia="Lato" w:hAnsi="Lato Light" w:cs="Lato"/>
          <w:color w:val="000000" w:themeColor="text1"/>
        </w:rPr>
        <w:t xml:space="preserve"> MT30, </w:t>
      </w:r>
      <w:proofErr w:type="spellStart"/>
      <w:r w:rsidRPr="001A573B">
        <w:rPr>
          <w:rFonts w:ascii="Lato Light" w:eastAsia="Lato" w:hAnsi="Lato Light" w:cs="Lato"/>
          <w:color w:val="000000" w:themeColor="text1"/>
        </w:rPr>
        <w:t>değiştirilebilir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saat</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yüzleri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bilek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bantlarıyla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geliyor</w:t>
      </w:r>
      <w:proofErr w:type="spellEnd"/>
      <w:r w:rsidRPr="001A573B">
        <w:rPr>
          <w:rFonts w:ascii="Lato Light" w:eastAsia="Lato" w:hAnsi="Lato Light" w:cs="Lato"/>
          <w:color w:val="000000" w:themeColor="text1"/>
        </w:rPr>
        <w:t>.</w:t>
      </w:r>
      <w:proofErr w:type="gramEnd"/>
      <w:r w:rsidRPr="001A573B">
        <w:rPr>
          <w:rFonts w:ascii="Lato Light" w:eastAsia="Lato" w:hAnsi="Lato Light" w:cs="Lato"/>
          <w:color w:val="000000" w:themeColor="text1"/>
        </w:rPr>
        <w:t xml:space="preserve"> </w:t>
      </w:r>
      <w:proofErr w:type="spellStart"/>
      <w:proofErr w:type="gramStart"/>
      <w:r w:rsidRPr="001A573B">
        <w:rPr>
          <w:rFonts w:ascii="Lato Light" w:eastAsia="Lato" w:hAnsi="Lato Light" w:cs="Lato"/>
          <w:color w:val="000000" w:themeColor="text1"/>
        </w:rPr>
        <w:t>Hücresel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bağlantı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özelliğiyle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ebeveynlerin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çocukların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birbirlerine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sesli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mesaj</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yollamaları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arama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yapmalarına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izin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verir</w:t>
      </w:r>
      <w:proofErr w:type="spellEnd"/>
      <w:r w:rsidRPr="001A573B">
        <w:rPr>
          <w:rFonts w:ascii="Lato Light" w:eastAsia="Lato" w:hAnsi="Lato Light" w:cs="Lato"/>
          <w:color w:val="000000" w:themeColor="text1"/>
        </w:rPr>
        <w:t>.</w:t>
      </w:r>
      <w:proofErr w:type="gram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Tek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bir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kez</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şarj</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ettiğinizde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iki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güne</w:t>
      </w:r>
      <w:proofErr w:type="spellEnd"/>
      <w:r w:rsidRPr="001A573B">
        <w:rPr>
          <w:rFonts w:ascii="Lato Light" w:eastAsia="Lato" w:hAnsi="Lato Light" w:cs="Lato"/>
          <w:color w:val="000000" w:themeColor="text1"/>
        </w:rPr>
        <w:t xml:space="preserve"> </w:t>
      </w:r>
      <w:proofErr w:type="spellStart"/>
      <w:proofErr w:type="gramStart"/>
      <w:r w:rsidRPr="001A573B">
        <w:rPr>
          <w:rFonts w:ascii="Lato Light" w:eastAsia="Lato" w:hAnsi="Lato Light" w:cs="Lato"/>
          <w:color w:val="000000" w:themeColor="text1"/>
        </w:rPr>
        <w:t>kadar</w:t>
      </w:r>
      <w:proofErr w:type="spellEnd"/>
      <w:proofErr w:type="gram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dayanan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pil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ömrü</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sunuyor</w:t>
      </w:r>
      <w:proofErr w:type="spellEnd"/>
      <w:r w:rsidRPr="001A573B">
        <w:rPr>
          <w:rFonts w:ascii="Lato Light" w:eastAsia="Lato" w:hAnsi="Lato Light" w:cs="Lato"/>
          <w:color w:val="000000" w:themeColor="text1"/>
        </w:rPr>
        <w:t xml:space="preserve">. </w:t>
      </w:r>
      <w:proofErr w:type="gramStart"/>
      <w:r w:rsidRPr="001A573B">
        <w:rPr>
          <w:rFonts w:ascii="Lato Light" w:eastAsia="Lato" w:hAnsi="Lato Light" w:cs="Lato"/>
          <w:color w:val="000000" w:themeColor="text1"/>
        </w:rPr>
        <w:t xml:space="preserve">MOVETIME </w:t>
      </w:r>
      <w:proofErr w:type="spellStart"/>
      <w:r w:rsidRPr="001A573B">
        <w:rPr>
          <w:rFonts w:ascii="Lato Light" w:eastAsia="Lato" w:hAnsi="Lato Light" w:cs="Lato"/>
          <w:color w:val="000000" w:themeColor="text1"/>
        </w:rPr>
        <w:t>Aile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Saati</w:t>
      </w:r>
      <w:proofErr w:type="spellEnd"/>
      <w:r w:rsidRPr="001A573B">
        <w:rPr>
          <w:rFonts w:ascii="Lato Light" w:eastAsia="Lato" w:hAnsi="Lato Light" w:cs="Lato"/>
          <w:color w:val="000000" w:themeColor="text1"/>
        </w:rPr>
        <w:t xml:space="preserve"> MT30 </w:t>
      </w:r>
      <w:proofErr w:type="spellStart"/>
      <w:r w:rsidRPr="001A573B">
        <w:rPr>
          <w:rFonts w:ascii="Lato Light" w:eastAsia="Lato" w:hAnsi="Lato Light" w:cs="Lato"/>
          <w:color w:val="000000" w:themeColor="text1"/>
        </w:rPr>
        <w:t>ayrıca</w:t>
      </w:r>
      <w:proofErr w:type="spellEnd"/>
      <w:r w:rsidRPr="001A573B">
        <w:rPr>
          <w:rFonts w:ascii="Lato Light" w:eastAsia="Lato" w:hAnsi="Lato Light" w:cs="Lato"/>
          <w:color w:val="000000" w:themeColor="text1"/>
        </w:rPr>
        <w:t xml:space="preserve"> IP67 </w:t>
      </w:r>
      <w:proofErr w:type="spellStart"/>
      <w:r w:rsidRPr="001A573B">
        <w:rPr>
          <w:rFonts w:ascii="Lato Light" w:eastAsia="Lato" w:hAnsi="Lato Light" w:cs="Lato"/>
          <w:color w:val="000000" w:themeColor="text1"/>
        </w:rPr>
        <w:t>uluslararası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koruma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koduna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sahiptir</w:t>
      </w:r>
      <w:proofErr w:type="spellEnd"/>
      <w:r w:rsidRPr="001A573B">
        <w:rPr>
          <w:rFonts w:ascii="Lato Light" w:eastAsia="Lato" w:hAnsi="Lato Light" w:cs="Lato"/>
          <w:color w:val="000000" w:themeColor="text1"/>
        </w:rPr>
        <w:t>.</w:t>
      </w:r>
      <w:proofErr w:type="gramEnd"/>
      <w:r w:rsidRPr="001A573B">
        <w:rPr>
          <w:rFonts w:ascii="Lato Light" w:eastAsia="Lato" w:hAnsi="Lato Light" w:cs="Lato"/>
          <w:color w:val="000000" w:themeColor="text1"/>
        </w:rPr>
        <w:t xml:space="preserve"> </w:t>
      </w:r>
      <w:proofErr w:type="spellStart"/>
      <w:proofErr w:type="gramStart"/>
      <w:r w:rsidRPr="001A573B">
        <w:rPr>
          <w:rFonts w:ascii="Lato Light" w:eastAsia="Lato" w:hAnsi="Lato Light" w:cs="Lato"/>
          <w:color w:val="000000" w:themeColor="text1"/>
        </w:rPr>
        <w:t>Toza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suya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statik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suda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bir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metreye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kadar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dayanıklıdır</w:t>
      </w:r>
      <w:proofErr w:type="spellEnd"/>
      <w:r w:rsidRPr="001A573B">
        <w:rPr>
          <w:rFonts w:ascii="Lato Light" w:eastAsia="Lato" w:hAnsi="Lato Light" w:cs="Lato"/>
          <w:color w:val="000000" w:themeColor="text1"/>
        </w:rPr>
        <w:t>.</w:t>
      </w:r>
      <w:proofErr w:type="gramEnd"/>
    </w:p>
    <w:p w14:paraId="09B5DB77" w14:textId="77777777" w:rsidR="001A573B" w:rsidRPr="008E7577" w:rsidRDefault="001A573B" w:rsidP="002762DB">
      <w:pPr>
        <w:pStyle w:val="Body"/>
        <w:tabs>
          <w:tab w:val="left" w:pos="3104"/>
        </w:tabs>
        <w:jc w:val="both"/>
        <w:rPr>
          <w:rFonts w:ascii="Lato Light" w:eastAsia="Lato" w:hAnsi="Lato Light" w:cs="Lato"/>
          <w:color w:val="000000" w:themeColor="text1"/>
        </w:rPr>
      </w:pPr>
    </w:p>
    <w:p w14:paraId="20B10D38" w14:textId="4DEF84DF" w:rsidR="001A573B" w:rsidRPr="008E7577" w:rsidRDefault="001A573B" w:rsidP="002762DB">
      <w:pPr>
        <w:pStyle w:val="Body"/>
        <w:tabs>
          <w:tab w:val="left" w:pos="3104"/>
        </w:tabs>
        <w:jc w:val="both"/>
        <w:rPr>
          <w:rFonts w:ascii="Lato Light" w:eastAsia="Lato" w:hAnsi="Lato Light" w:cs="Lato"/>
          <w:b/>
          <w:color w:val="000000" w:themeColor="text1"/>
        </w:rPr>
      </w:pPr>
      <w:proofErr w:type="spellStart"/>
      <w:r w:rsidRPr="001A573B">
        <w:rPr>
          <w:rFonts w:ascii="Lato Light" w:eastAsia="Lato" w:hAnsi="Lato Light" w:cs="Lato"/>
          <w:b/>
          <w:color w:val="000000" w:themeColor="text1"/>
        </w:rPr>
        <w:t>Ebeveynlerin</w:t>
      </w:r>
      <w:proofErr w:type="spellEnd"/>
      <w:r w:rsidRPr="001A573B">
        <w:rPr>
          <w:rFonts w:ascii="Lato Light" w:eastAsia="Lato" w:hAnsi="Lato Light" w:cs="Lato"/>
          <w:b/>
          <w:color w:val="000000" w:themeColor="text1"/>
        </w:rPr>
        <w:t xml:space="preserve"> </w:t>
      </w:r>
      <w:proofErr w:type="spellStart"/>
      <w:r w:rsidRPr="001A573B">
        <w:rPr>
          <w:rFonts w:ascii="Lato Light" w:eastAsia="Lato" w:hAnsi="Lato Light" w:cs="Lato"/>
          <w:b/>
          <w:color w:val="000000" w:themeColor="text1"/>
        </w:rPr>
        <w:t>gönül</w:t>
      </w:r>
      <w:proofErr w:type="spellEnd"/>
      <w:r w:rsidRPr="001A573B">
        <w:rPr>
          <w:rFonts w:ascii="Lato Light" w:eastAsia="Lato" w:hAnsi="Lato Light" w:cs="Lato"/>
          <w:b/>
          <w:color w:val="000000" w:themeColor="text1"/>
        </w:rPr>
        <w:t xml:space="preserve"> </w:t>
      </w:r>
      <w:proofErr w:type="spellStart"/>
      <w:r w:rsidRPr="001A573B">
        <w:rPr>
          <w:rFonts w:ascii="Lato Light" w:eastAsia="Lato" w:hAnsi="Lato Light" w:cs="Lato"/>
          <w:b/>
          <w:color w:val="000000" w:themeColor="text1"/>
        </w:rPr>
        <w:t>rahatlığı</w:t>
      </w:r>
      <w:proofErr w:type="spellEnd"/>
    </w:p>
    <w:p w14:paraId="00D47D80" w14:textId="771E3AB4" w:rsidR="00ED2AC9" w:rsidRDefault="001A573B" w:rsidP="002762DB">
      <w:pPr>
        <w:pStyle w:val="Body"/>
        <w:tabs>
          <w:tab w:val="left" w:pos="3104"/>
        </w:tabs>
        <w:jc w:val="both"/>
        <w:rPr>
          <w:rFonts w:ascii="Lato Light" w:eastAsia="Lato" w:hAnsi="Lato Light" w:cs="Lato"/>
          <w:color w:val="000000" w:themeColor="text1"/>
        </w:rPr>
      </w:pPr>
      <w:r w:rsidRPr="001A573B">
        <w:rPr>
          <w:rFonts w:ascii="Lato Light" w:eastAsia="Lato" w:hAnsi="Lato Light" w:cs="Lato"/>
          <w:color w:val="000000" w:themeColor="text1"/>
        </w:rPr>
        <w:t xml:space="preserve">MOVETIME </w:t>
      </w:r>
      <w:proofErr w:type="spellStart"/>
      <w:r w:rsidRPr="001A573B">
        <w:rPr>
          <w:rFonts w:ascii="Lato Light" w:eastAsia="Lato" w:hAnsi="Lato Light" w:cs="Lato"/>
          <w:color w:val="000000" w:themeColor="text1"/>
        </w:rPr>
        <w:t>Aile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Saati</w:t>
      </w:r>
      <w:proofErr w:type="spellEnd"/>
      <w:r w:rsidRPr="001A573B">
        <w:rPr>
          <w:rFonts w:ascii="Lato Light" w:eastAsia="Lato" w:hAnsi="Lato Light" w:cs="Lato"/>
          <w:color w:val="000000" w:themeColor="text1"/>
        </w:rPr>
        <w:t xml:space="preserve"> MT30, </w:t>
      </w:r>
      <w:proofErr w:type="spellStart"/>
      <w:r w:rsidRPr="001A573B">
        <w:rPr>
          <w:rFonts w:ascii="Lato Light" w:eastAsia="Lato" w:hAnsi="Lato Light" w:cs="Lato"/>
          <w:color w:val="000000" w:themeColor="text1"/>
        </w:rPr>
        <w:t>çok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çeşitli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konum</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özellikleri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içererek</w:t>
      </w:r>
      <w:proofErr w:type="spellEnd"/>
      <w:r w:rsidRPr="001A573B">
        <w:rPr>
          <w:rFonts w:ascii="Lato Light" w:eastAsia="Lato" w:hAnsi="Lato Light" w:cs="Lato"/>
          <w:color w:val="000000" w:themeColor="text1"/>
        </w:rPr>
        <w:t xml:space="preserve"> Snapdragon Wear 2100 </w:t>
      </w:r>
      <w:proofErr w:type="spellStart"/>
      <w:r w:rsidRPr="001A573B">
        <w:rPr>
          <w:rFonts w:ascii="Lato Light" w:eastAsia="Lato" w:hAnsi="Lato Light" w:cs="Lato"/>
          <w:color w:val="000000" w:themeColor="text1"/>
        </w:rPr>
        <w:t>platformunun</w:t>
      </w:r>
      <w:proofErr w:type="spellEnd"/>
      <w:r w:rsidRPr="001A573B">
        <w:rPr>
          <w:rFonts w:ascii="Lato Light" w:eastAsia="Lato" w:hAnsi="Lato Light" w:cs="Lato"/>
          <w:color w:val="000000" w:themeColor="text1"/>
        </w:rPr>
        <w:t xml:space="preserve"> GPS </w:t>
      </w:r>
      <w:proofErr w:type="spellStart"/>
      <w:r w:rsidRPr="001A573B">
        <w:rPr>
          <w:rFonts w:ascii="Lato Light" w:eastAsia="Lato" w:hAnsi="Lato Light" w:cs="Lato"/>
          <w:color w:val="000000" w:themeColor="text1"/>
        </w:rPr>
        <w:t>yetenekleri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sayesinde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kapalı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açık</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alanlarda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konumlandırma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çift</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yönlü</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arama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coğrafi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sınırlandırma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işlevleri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sunuyor</w:t>
      </w:r>
      <w:proofErr w:type="spellEnd"/>
      <w:r w:rsidRPr="001A573B">
        <w:rPr>
          <w:rFonts w:ascii="Lato Light" w:eastAsia="Lato" w:hAnsi="Lato Light" w:cs="Lato"/>
          <w:color w:val="000000" w:themeColor="text1"/>
        </w:rPr>
        <w:t xml:space="preserve">. </w:t>
      </w:r>
      <w:proofErr w:type="spellStart"/>
      <w:proofErr w:type="gramStart"/>
      <w:r w:rsidRPr="001A573B">
        <w:rPr>
          <w:rFonts w:ascii="Lato Light" w:eastAsia="Lato" w:hAnsi="Lato Light" w:cs="Lato"/>
          <w:color w:val="000000" w:themeColor="text1"/>
        </w:rPr>
        <w:t>Kol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saatinin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üstündeki</w:t>
      </w:r>
      <w:proofErr w:type="spellEnd"/>
      <w:r w:rsidRPr="001A573B">
        <w:rPr>
          <w:rFonts w:ascii="Lato Light" w:eastAsia="Lato" w:hAnsi="Lato Light" w:cs="Lato"/>
          <w:color w:val="000000" w:themeColor="text1"/>
        </w:rPr>
        <w:t xml:space="preserve"> SOS (</w:t>
      </w:r>
      <w:proofErr w:type="spellStart"/>
      <w:r w:rsidRPr="001A573B">
        <w:rPr>
          <w:rFonts w:ascii="Lato Light" w:eastAsia="Lato" w:hAnsi="Lato Light" w:cs="Lato"/>
          <w:color w:val="000000" w:themeColor="text1"/>
        </w:rPr>
        <w:t>İmdat</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tuşu</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cihazın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acil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durumlarda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yardım</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çağırmasını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üstün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konum</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doğruluğu</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sunmasını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sağlıyor</w:t>
      </w:r>
      <w:proofErr w:type="spellEnd"/>
      <w:r w:rsidRPr="001A573B">
        <w:rPr>
          <w:rFonts w:ascii="Lato Light" w:eastAsia="Lato" w:hAnsi="Lato Light" w:cs="Lato"/>
          <w:color w:val="000000" w:themeColor="text1"/>
        </w:rPr>
        <w:t>.</w:t>
      </w:r>
      <w:proofErr w:type="gramEnd"/>
      <w:r w:rsidRPr="001A573B">
        <w:rPr>
          <w:rFonts w:ascii="Lato Light" w:eastAsia="Lato" w:hAnsi="Lato Light" w:cs="Lato"/>
          <w:color w:val="000000" w:themeColor="text1"/>
        </w:rPr>
        <w:t xml:space="preserve"> </w:t>
      </w:r>
      <w:proofErr w:type="spellStart"/>
      <w:proofErr w:type="gramStart"/>
      <w:r w:rsidRPr="001A573B">
        <w:rPr>
          <w:rFonts w:ascii="Lato Light" w:eastAsia="Lato" w:hAnsi="Lato Light" w:cs="Lato"/>
          <w:color w:val="000000" w:themeColor="text1"/>
        </w:rPr>
        <w:t>Ayrıca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coğrafi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sınırlandırma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özelliği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sayesinde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cihaz</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önceden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ayarlanmış</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bir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alandan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çıktığında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uyarı</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gönderiyor</w:t>
      </w:r>
      <w:proofErr w:type="spellEnd"/>
      <w:r w:rsidRPr="001A573B">
        <w:rPr>
          <w:rFonts w:ascii="Lato Light" w:eastAsia="Lato" w:hAnsi="Lato Light" w:cs="Lato"/>
          <w:color w:val="000000" w:themeColor="text1"/>
        </w:rPr>
        <w:t>.</w:t>
      </w:r>
      <w:proofErr w:type="gramEnd"/>
      <w:r w:rsidRPr="001A573B">
        <w:rPr>
          <w:rFonts w:ascii="Lato Light" w:eastAsia="Lato" w:hAnsi="Lato Light" w:cs="Lato"/>
          <w:color w:val="000000" w:themeColor="text1"/>
        </w:rPr>
        <w:t xml:space="preserve"> </w:t>
      </w:r>
      <w:proofErr w:type="spellStart"/>
      <w:proofErr w:type="gramStart"/>
      <w:r w:rsidRPr="001A573B">
        <w:rPr>
          <w:rFonts w:ascii="Lato Light" w:eastAsia="Lato" w:hAnsi="Lato Light" w:cs="Lato"/>
          <w:color w:val="000000" w:themeColor="text1"/>
        </w:rPr>
        <w:t>Ayrıca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aileler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özel</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uygulamalar</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ve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cihaza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bağlanabilmeleri</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sayesinde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çocuklarının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nerede</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olduğunu</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gün</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boyunca</w:t>
      </w:r>
      <w:proofErr w:type="spellEnd"/>
      <w:r w:rsidRPr="001A573B">
        <w:rPr>
          <w:rFonts w:ascii="Lato Light" w:eastAsia="Lato" w:hAnsi="Lato Light" w:cs="Lato"/>
          <w:color w:val="000000" w:themeColor="text1"/>
        </w:rPr>
        <w:t xml:space="preserve"> </w:t>
      </w:r>
      <w:proofErr w:type="spellStart"/>
      <w:r w:rsidRPr="001A573B">
        <w:rPr>
          <w:rFonts w:ascii="Lato Light" w:eastAsia="Lato" w:hAnsi="Lato Light" w:cs="Lato"/>
          <w:color w:val="000000" w:themeColor="text1"/>
        </w:rPr>
        <w:t>izleyebiliyor</w:t>
      </w:r>
      <w:proofErr w:type="spellEnd"/>
      <w:r w:rsidRPr="001A573B">
        <w:rPr>
          <w:rFonts w:ascii="Lato Light" w:eastAsia="Lato" w:hAnsi="Lato Light" w:cs="Lato"/>
          <w:color w:val="000000" w:themeColor="text1"/>
        </w:rPr>
        <w:t>.</w:t>
      </w:r>
      <w:proofErr w:type="gramEnd"/>
    </w:p>
    <w:p w14:paraId="5DBEF21E" w14:textId="77777777" w:rsidR="001A573B" w:rsidRPr="008E7577" w:rsidRDefault="001A573B" w:rsidP="002762DB">
      <w:pPr>
        <w:pStyle w:val="Body"/>
        <w:tabs>
          <w:tab w:val="left" w:pos="3104"/>
        </w:tabs>
        <w:jc w:val="both"/>
        <w:rPr>
          <w:rFonts w:ascii="Lato Light" w:hAnsi="Lato Light"/>
          <w:color w:val="000000" w:themeColor="text1"/>
        </w:rPr>
      </w:pPr>
    </w:p>
    <w:p w14:paraId="79130419" w14:textId="1FF1F29B" w:rsidR="007E2030" w:rsidRDefault="001A573B" w:rsidP="002762DB">
      <w:pPr>
        <w:pStyle w:val="Body"/>
        <w:tabs>
          <w:tab w:val="left" w:pos="3104"/>
        </w:tabs>
        <w:jc w:val="both"/>
        <w:rPr>
          <w:rFonts w:ascii="Lato Light" w:hAnsi="Lato Light"/>
          <w:color w:val="000000" w:themeColor="text1"/>
        </w:rPr>
      </w:pPr>
      <w:proofErr w:type="gramStart"/>
      <w:r w:rsidRPr="001A573B">
        <w:rPr>
          <w:rFonts w:ascii="Lato Light" w:hAnsi="Lato Light"/>
          <w:color w:val="000000" w:themeColor="text1"/>
        </w:rPr>
        <w:t xml:space="preserve">MOVETIME </w:t>
      </w:r>
      <w:proofErr w:type="spellStart"/>
      <w:r w:rsidRPr="001A573B">
        <w:rPr>
          <w:rFonts w:ascii="Lato Light" w:hAnsi="Lato Light"/>
          <w:color w:val="000000" w:themeColor="text1"/>
        </w:rPr>
        <w:t>Aile</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Kol</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Saati</w:t>
      </w:r>
      <w:proofErr w:type="spellEnd"/>
      <w:r w:rsidRPr="001A573B">
        <w:rPr>
          <w:rFonts w:ascii="Lato Light" w:hAnsi="Lato Light"/>
          <w:color w:val="000000" w:themeColor="text1"/>
        </w:rPr>
        <w:t xml:space="preserve"> MT30 </w:t>
      </w:r>
      <w:proofErr w:type="spellStart"/>
      <w:r w:rsidRPr="001A573B">
        <w:rPr>
          <w:rFonts w:ascii="Lato Light" w:hAnsi="Lato Light"/>
          <w:color w:val="000000" w:themeColor="text1"/>
        </w:rPr>
        <w:t>ayrıca</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çocuklara</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yapılacaklar</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listesi</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ve</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hatırlatıcı</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işlevlerini</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sunarak</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zaman</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yönetimini</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öğrenme</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konusunda</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onlara</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yardımcı</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oluyor</w:t>
      </w:r>
      <w:proofErr w:type="spellEnd"/>
      <w:r w:rsidRPr="001A573B">
        <w:rPr>
          <w:rFonts w:ascii="Lato Light" w:hAnsi="Lato Light"/>
          <w:color w:val="000000" w:themeColor="text1"/>
        </w:rPr>
        <w:t>.</w:t>
      </w:r>
      <w:proofErr w:type="gramEnd"/>
      <w:r w:rsidRPr="001A573B">
        <w:rPr>
          <w:rFonts w:ascii="Lato Light" w:hAnsi="Lato Light"/>
          <w:color w:val="000000" w:themeColor="text1"/>
        </w:rPr>
        <w:t xml:space="preserve"> </w:t>
      </w:r>
      <w:proofErr w:type="spellStart"/>
      <w:proofErr w:type="gramStart"/>
      <w:r w:rsidRPr="001A573B">
        <w:rPr>
          <w:rFonts w:ascii="Lato Light" w:hAnsi="Lato Light"/>
          <w:color w:val="000000" w:themeColor="text1"/>
        </w:rPr>
        <w:t>Ebeveynlere</w:t>
      </w:r>
      <w:proofErr w:type="spellEnd"/>
      <w:r w:rsidRPr="001A573B">
        <w:rPr>
          <w:rFonts w:ascii="Lato Light" w:hAnsi="Lato Light"/>
          <w:color w:val="000000" w:themeColor="text1"/>
        </w:rPr>
        <w:t xml:space="preserve"> de </w:t>
      </w:r>
      <w:proofErr w:type="spellStart"/>
      <w:r w:rsidRPr="001A573B">
        <w:rPr>
          <w:rFonts w:ascii="Lato Light" w:hAnsi="Lato Light"/>
          <w:color w:val="000000" w:themeColor="text1"/>
        </w:rPr>
        <w:t>önemli</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günleri</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ve</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randevuları</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kolayca</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işaretleme</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yolu</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sunarak</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hayatlarını</w:t>
      </w:r>
      <w:proofErr w:type="spellEnd"/>
      <w:r w:rsidRPr="001A573B">
        <w:rPr>
          <w:rFonts w:ascii="Lato Light" w:hAnsi="Lato Light"/>
          <w:color w:val="000000" w:themeColor="text1"/>
        </w:rPr>
        <w:t xml:space="preserve"> </w:t>
      </w:r>
      <w:proofErr w:type="spellStart"/>
      <w:r w:rsidRPr="001A573B">
        <w:rPr>
          <w:rFonts w:ascii="Lato Light" w:hAnsi="Lato Light"/>
          <w:color w:val="000000" w:themeColor="text1"/>
        </w:rPr>
        <w:t>kolaylaştırıyor</w:t>
      </w:r>
      <w:proofErr w:type="spellEnd"/>
      <w:r w:rsidRPr="001A573B">
        <w:rPr>
          <w:rFonts w:ascii="Lato Light" w:hAnsi="Lato Light"/>
          <w:color w:val="000000" w:themeColor="text1"/>
        </w:rPr>
        <w:t>.</w:t>
      </w:r>
      <w:proofErr w:type="gramEnd"/>
    </w:p>
    <w:p w14:paraId="61ABDCEA" w14:textId="77777777" w:rsidR="00F25582" w:rsidRDefault="00F25582" w:rsidP="002762DB">
      <w:pPr>
        <w:pStyle w:val="Body"/>
        <w:tabs>
          <w:tab w:val="left" w:pos="3104"/>
        </w:tabs>
        <w:jc w:val="both"/>
        <w:rPr>
          <w:rFonts w:ascii="Lato Light" w:hAnsi="Lato Light"/>
          <w:color w:val="000000" w:themeColor="text1"/>
        </w:rPr>
      </w:pPr>
    </w:p>
    <w:p w14:paraId="1FF4EECA" w14:textId="43897B39" w:rsidR="001A573B" w:rsidRDefault="00F25582" w:rsidP="002762DB">
      <w:pPr>
        <w:pStyle w:val="Body"/>
        <w:tabs>
          <w:tab w:val="left" w:pos="3104"/>
        </w:tabs>
        <w:jc w:val="both"/>
        <w:rPr>
          <w:rFonts w:ascii="Lato Light" w:hAnsi="Lato Light"/>
          <w:color w:val="000000" w:themeColor="text1"/>
        </w:rPr>
      </w:pPr>
      <w:hyperlink r:id="rId13" w:history="1">
        <w:proofErr w:type="spellStart"/>
        <w:r w:rsidRPr="00F25582">
          <w:rPr>
            <w:rStyle w:val="Hyperlink"/>
            <w:rFonts w:ascii="Lato Light" w:hAnsi="Lato Light"/>
          </w:rPr>
          <w:t>Ürünün</w:t>
        </w:r>
        <w:proofErr w:type="spellEnd"/>
        <w:r w:rsidRPr="00F25582">
          <w:rPr>
            <w:rStyle w:val="Hyperlink"/>
            <w:rFonts w:ascii="Lato Light" w:hAnsi="Lato Light"/>
          </w:rPr>
          <w:t xml:space="preserve"> </w:t>
        </w:r>
        <w:proofErr w:type="spellStart"/>
        <w:r w:rsidRPr="00F25582">
          <w:rPr>
            <w:rStyle w:val="Hyperlink"/>
            <w:rFonts w:ascii="Lato Light" w:hAnsi="Lato Light"/>
          </w:rPr>
          <w:t>yüksek</w:t>
        </w:r>
        <w:proofErr w:type="spellEnd"/>
        <w:r w:rsidRPr="00F25582">
          <w:rPr>
            <w:rStyle w:val="Hyperlink"/>
            <w:rFonts w:ascii="Lato Light" w:hAnsi="Lato Light"/>
          </w:rPr>
          <w:t xml:space="preserve"> </w:t>
        </w:r>
        <w:proofErr w:type="spellStart"/>
        <w:r w:rsidRPr="00F25582">
          <w:rPr>
            <w:rStyle w:val="Hyperlink"/>
            <w:rFonts w:ascii="Lato Light" w:hAnsi="Lato Light"/>
          </w:rPr>
          <w:t>çözünürlüklü</w:t>
        </w:r>
        <w:proofErr w:type="spellEnd"/>
        <w:r w:rsidRPr="00F25582">
          <w:rPr>
            <w:rStyle w:val="Hyperlink"/>
            <w:rFonts w:ascii="Lato Light" w:hAnsi="Lato Light"/>
          </w:rPr>
          <w:t xml:space="preserve"> </w:t>
        </w:r>
        <w:proofErr w:type="spellStart"/>
        <w:r w:rsidRPr="00F25582">
          <w:rPr>
            <w:rStyle w:val="Hyperlink"/>
            <w:rFonts w:ascii="Lato Light" w:hAnsi="Lato Light"/>
          </w:rPr>
          <w:t>görselleri</w:t>
        </w:r>
        <w:proofErr w:type="spellEnd"/>
        <w:r w:rsidRPr="00F25582">
          <w:rPr>
            <w:rStyle w:val="Hyperlink"/>
            <w:rFonts w:ascii="Lato Light" w:hAnsi="Lato Light"/>
          </w:rPr>
          <w:t xml:space="preserve"> </w:t>
        </w:r>
        <w:proofErr w:type="spellStart"/>
        <w:r w:rsidRPr="00F25582">
          <w:rPr>
            <w:rStyle w:val="Hyperlink"/>
            <w:rFonts w:ascii="Lato Light" w:hAnsi="Lato Light"/>
          </w:rPr>
          <w:t>için</w:t>
        </w:r>
        <w:proofErr w:type="spellEnd"/>
      </w:hyperlink>
    </w:p>
    <w:p w14:paraId="68074FFB" w14:textId="77777777" w:rsidR="00F25582" w:rsidRDefault="00F25582" w:rsidP="002762DB">
      <w:pPr>
        <w:pStyle w:val="Body"/>
        <w:tabs>
          <w:tab w:val="left" w:pos="3104"/>
        </w:tabs>
        <w:jc w:val="both"/>
        <w:rPr>
          <w:rFonts w:ascii="Lato Light" w:hAnsi="Lato Light"/>
          <w:color w:val="000000" w:themeColor="text1"/>
        </w:rPr>
      </w:pPr>
    </w:p>
    <w:p w14:paraId="0C490311" w14:textId="1395DA81" w:rsidR="00F25582" w:rsidRPr="008E7577" w:rsidRDefault="00F25582" w:rsidP="002762DB">
      <w:pPr>
        <w:pStyle w:val="Body"/>
        <w:tabs>
          <w:tab w:val="left" w:pos="3104"/>
        </w:tabs>
        <w:jc w:val="both"/>
        <w:rPr>
          <w:rFonts w:ascii="Lato Light" w:eastAsia="Lato" w:hAnsi="Lato Light" w:cs="Lato"/>
          <w:color w:val="000000" w:themeColor="text1"/>
        </w:rPr>
      </w:pPr>
      <w:hyperlink r:id="rId14" w:history="1">
        <w:proofErr w:type="spellStart"/>
        <w:r w:rsidRPr="00F25582">
          <w:rPr>
            <w:rStyle w:val="Hyperlink"/>
            <w:rFonts w:ascii="Lato Light" w:hAnsi="Lato Light"/>
          </w:rPr>
          <w:t>Ürün</w:t>
        </w:r>
        <w:proofErr w:type="spellEnd"/>
        <w:r w:rsidRPr="00F25582">
          <w:rPr>
            <w:rStyle w:val="Hyperlink"/>
            <w:rFonts w:ascii="Lato Light" w:hAnsi="Lato Light"/>
          </w:rPr>
          <w:t xml:space="preserve"> </w:t>
        </w:r>
        <w:proofErr w:type="spellStart"/>
        <w:r w:rsidRPr="00F25582">
          <w:rPr>
            <w:rStyle w:val="Hyperlink"/>
            <w:rFonts w:ascii="Lato Light" w:hAnsi="Lato Light"/>
          </w:rPr>
          <w:t>özellikleri</w:t>
        </w:r>
        <w:proofErr w:type="spellEnd"/>
        <w:r w:rsidRPr="00F25582">
          <w:rPr>
            <w:rStyle w:val="Hyperlink"/>
            <w:rFonts w:ascii="Lato Light" w:hAnsi="Lato Light"/>
          </w:rPr>
          <w:t xml:space="preserve"> </w:t>
        </w:r>
        <w:proofErr w:type="spellStart"/>
        <w:r w:rsidRPr="00F25582">
          <w:rPr>
            <w:rStyle w:val="Hyperlink"/>
            <w:rFonts w:ascii="Lato Light" w:hAnsi="Lato Light"/>
          </w:rPr>
          <w:t>için</w:t>
        </w:r>
        <w:proofErr w:type="spellEnd"/>
      </w:hyperlink>
      <w:bookmarkStart w:id="0" w:name="_GoBack"/>
      <w:bookmarkEnd w:id="0"/>
    </w:p>
    <w:p w14:paraId="4A6FBB1B" w14:textId="77777777" w:rsidR="00B02049" w:rsidRPr="008E7577" w:rsidRDefault="00B02049" w:rsidP="00B02049">
      <w:pPr>
        <w:pStyle w:val="BodyA"/>
        <w:rPr>
          <w:rFonts w:ascii="Lato Light" w:hAnsi="Lato Light"/>
          <w:b/>
          <w:color w:val="000000" w:themeColor="text1"/>
          <w:lang w:val="es-MX"/>
        </w:rPr>
      </w:pPr>
    </w:p>
    <w:p w14:paraId="04453641" w14:textId="77777777" w:rsidR="009819CB" w:rsidRDefault="009819CB" w:rsidP="009819CB">
      <w:pPr>
        <w:pStyle w:val="Default"/>
        <w:spacing w:line="276" w:lineRule="auto"/>
        <w:rPr>
          <w:rFonts w:ascii="Lato Light" w:hAnsi="Lato Light"/>
          <w:b/>
          <w:color w:val="00A0E3"/>
          <w:sz w:val="22"/>
          <w:szCs w:val="22"/>
          <w:lang w:val="tr-TR"/>
        </w:rPr>
      </w:pPr>
      <w:r>
        <w:rPr>
          <w:rFonts w:ascii="Lato Light" w:hAnsi="Lato Light"/>
          <w:b/>
          <w:color w:val="00A0E3"/>
          <w:sz w:val="22"/>
          <w:szCs w:val="22"/>
          <w:lang w:val="tr-TR"/>
        </w:rPr>
        <w:t>İletişim</w:t>
      </w:r>
    </w:p>
    <w:p w14:paraId="6E3EFBAE" w14:textId="77777777" w:rsidR="009819CB" w:rsidRDefault="009819CB" w:rsidP="009819CB">
      <w:pPr>
        <w:rPr>
          <w:rFonts w:ascii="Lato Regular" w:eastAsia="SimSun" w:hAnsi="Lato Regular" w:cs="Arial"/>
          <w:szCs w:val="22"/>
          <w:lang w:val="tr-TR" w:eastAsia="zh-CN"/>
        </w:rPr>
      </w:pPr>
      <w:r>
        <w:rPr>
          <w:rFonts w:ascii="Lato Regular" w:hAnsi="Lato Regular" w:cs="Arial"/>
          <w:b/>
          <w:szCs w:val="22"/>
          <w:lang w:val="tr-TR" w:eastAsia="fr-FR"/>
        </w:rPr>
        <w:t>Dilek Özcan  – Bordo PR</w:t>
      </w:r>
    </w:p>
    <w:p w14:paraId="014A3887" w14:textId="0146AE1D" w:rsidR="009819CB" w:rsidRDefault="009819CB" w:rsidP="009819CB">
      <w:pPr>
        <w:rPr>
          <w:rFonts w:eastAsiaTheme="minorEastAsia"/>
          <w:noProof/>
          <w:color w:val="000000"/>
          <w:sz w:val="18"/>
          <w:szCs w:val="18"/>
          <w:lang w:val="tr-TR" w:eastAsia="zh-CN"/>
        </w:rPr>
      </w:pPr>
      <w:r>
        <w:rPr>
          <w:noProof/>
        </w:rPr>
        <w:drawing>
          <wp:anchor distT="0" distB="0" distL="114300" distR="114300" simplePos="0" relativeHeight="251659264" behindDoc="0" locked="0" layoutInCell="1" allowOverlap="1" wp14:anchorId="036CE977" wp14:editId="6DB62F6F">
            <wp:simplePos x="0" y="0"/>
            <wp:positionH relativeFrom="column">
              <wp:posOffset>3348355</wp:posOffset>
            </wp:positionH>
            <wp:positionV relativeFrom="paragraph">
              <wp:posOffset>167640</wp:posOffset>
            </wp:positionV>
            <wp:extent cx="2386965" cy="2614930"/>
            <wp:effectExtent l="0" t="0" r="0" b="0"/>
            <wp:wrapNone/>
            <wp:docPr id="4" name="Resim 4"/>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5">
                      <a:duotone>
                        <a:prstClr val="black"/>
                        <a:schemeClr val="accent5">
                          <a:tint val="45000"/>
                          <a:satMod val="400000"/>
                        </a:schemeClr>
                      </a:duotone>
                      <a:extLst>
                        <a:ext uri="{BEBA8EAE-BF5A-486C-A8C5-ECC9F3942E4B}">
                          <a14:imgProps xmlns:a14="http://schemas.microsoft.com/office/drawing/2010/main">
                            <a14:imgLayer r:embed="rId16">
                              <a14:imgEffect>
                                <a14:brightnessContrast bright="100000" contrast="17000"/>
                              </a14:imgEffect>
                            </a14:imgLayer>
                          </a14:imgProps>
                        </a:ext>
                        <a:ext uri="{28A0092B-C50C-407E-A947-70E740481C1C}">
                          <a14:useLocalDpi xmlns:a14="http://schemas.microsoft.com/office/drawing/2010/main" val="0"/>
                        </a:ext>
                      </a:extLst>
                    </a:blip>
                    <a:stretch>
                      <a:fillRect/>
                    </a:stretch>
                  </pic:blipFill>
                  <pic:spPr>
                    <a:xfrm>
                      <a:off x="0" y="0"/>
                      <a:ext cx="2386330" cy="2612390"/>
                    </a:xfrm>
                    <a:prstGeom prst="rect">
                      <a:avLst/>
                    </a:prstGeom>
                  </pic:spPr>
                </pic:pic>
              </a:graphicData>
            </a:graphic>
            <wp14:sizeRelH relativeFrom="page">
              <wp14:pctWidth>0</wp14:pctWidth>
            </wp14:sizeRelH>
            <wp14:sizeRelV relativeFrom="page">
              <wp14:pctHeight>0</wp14:pctHeight>
            </wp14:sizeRelV>
          </wp:anchor>
        </w:drawing>
      </w:r>
      <w:r>
        <w:rPr>
          <w:rFonts w:ascii="Lato Light" w:hAnsi="Lato Light" w:cs="Arial"/>
          <w:b/>
          <w:color w:val="00A0E3"/>
          <w:sz w:val="22"/>
          <w:szCs w:val="22"/>
          <w:lang w:val="tr-TR"/>
        </w:rPr>
        <w:t>Tel</w:t>
      </w:r>
      <w:r>
        <w:rPr>
          <w:rFonts w:ascii="Lato Regular" w:hAnsi="Lato Regular" w:cs="Arial"/>
          <w:szCs w:val="22"/>
          <w:lang w:val="tr-TR" w:eastAsia="fr-FR"/>
        </w:rPr>
        <w:t>: 0212 219 29 71</w:t>
      </w:r>
      <w:r>
        <w:rPr>
          <w:rFonts w:ascii="Lato Bold" w:hAnsi="Lato Bold" w:cs="Arial"/>
          <w:color w:val="7F7F7F" w:themeColor="text1" w:themeTint="80"/>
          <w:lang w:val="tr-TR" w:eastAsia="fr-FR"/>
        </w:rPr>
        <w:t xml:space="preserve">– </w:t>
      </w:r>
      <w:hyperlink r:id="rId17" w:history="1">
        <w:r>
          <w:rPr>
            <w:rStyle w:val="Hyperlink"/>
            <w:rFonts w:ascii="Lato Bold" w:hAnsi="Lato Bold" w:cs="Arial"/>
            <w:lang w:val="tr-TR" w:eastAsia="fr-FR"/>
          </w:rPr>
          <w:t>dileko@bordopr.com</w:t>
        </w:r>
      </w:hyperlink>
    </w:p>
    <w:p w14:paraId="17673F54" w14:textId="77777777" w:rsidR="009819CB" w:rsidRDefault="009819CB" w:rsidP="009819CB">
      <w:pPr>
        <w:rPr>
          <w:rFonts w:ascii="Lato Bold" w:hAnsi="Lato Bold" w:cs="Arial"/>
          <w:color w:val="7F7F7F" w:themeColor="text1" w:themeTint="80"/>
          <w:lang w:val="tr-TR" w:eastAsia="fr-FR"/>
        </w:rPr>
      </w:pPr>
    </w:p>
    <w:p w14:paraId="6EF53A67" w14:textId="77777777" w:rsidR="009819CB" w:rsidRDefault="009819CB" w:rsidP="009819CB">
      <w:pPr>
        <w:shd w:val="clear" w:color="auto" w:fill="FFFFFF"/>
        <w:spacing w:line="276" w:lineRule="auto"/>
        <w:rPr>
          <w:rFonts w:ascii="Lato Light" w:hAnsi="Lato Light" w:cs="Arial"/>
          <w:color w:val="1154CC"/>
          <w:sz w:val="22"/>
          <w:szCs w:val="22"/>
          <w:lang w:val="tr-TR"/>
        </w:rPr>
      </w:pPr>
    </w:p>
    <w:p w14:paraId="50CE724C" w14:textId="77777777" w:rsidR="009819CB" w:rsidRPr="009819CB" w:rsidRDefault="009819CB" w:rsidP="009819CB">
      <w:pPr>
        <w:rPr>
          <w:rFonts w:ascii="Lato Light" w:hAnsi="Lato Light" w:cs="Lato Regular"/>
          <w:b/>
          <w:color w:val="7F7F7F" w:themeColor="text1" w:themeTint="80"/>
          <w:lang w:val="tr-TR"/>
        </w:rPr>
      </w:pPr>
      <w:r w:rsidRPr="009819CB">
        <w:rPr>
          <w:rFonts w:ascii="Lato Light" w:hAnsi="Lato Light" w:cs="Lato Regular"/>
          <w:b/>
          <w:color w:val="7F7F7F" w:themeColor="text1" w:themeTint="80"/>
          <w:lang w:val="tr-TR"/>
        </w:rPr>
        <w:t xml:space="preserve">TCL </w:t>
      </w:r>
      <w:proofErr w:type="spellStart"/>
      <w:r w:rsidRPr="009819CB">
        <w:rPr>
          <w:rFonts w:ascii="Lato Light" w:hAnsi="Lato Light" w:cs="Lato Regular"/>
          <w:b/>
          <w:color w:val="7F7F7F" w:themeColor="text1" w:themeTint="80"/>
          <w:lang w:val="tr-TR"/>
        </w:rPr>
        <w:t>Communication</w:t>
      </w:r>
      <w:proofErr w:type="spellEnd"/>
      <w:r w:rsidRPr="009819CB">
        <w:rPr>
          <w:rFonts w:ascii="Lato Light" w:hAnsi="Lato Light" w:cs="Lato Regular"/>
          <w:b/>
          <w:color w:val="7F7F7F" w:themeColor="text1" w:themeTint="80"/>
          <w:lang w:val="tr-TR"/>
        </w:rPr>
        <w:t xml:space="preserve"> hakkında</w:t>
      </w:r>
    </w:p>
    <w:p w14:paraId="4E626C05" w14:textId="205B88C6" w:rsidR="009819CB" w:rsidRPr="009819CB" w:rsidRDefault="009819CB" w:rsidP="009819CB">
      <w:pPr>
        <w:spacing w:line="276" w:lineRule="auto"/>
        <w:rPr>
          <w:rFonts w:ascii="Lato Light" w:hAnsi="Lato Light" w:cs="Lato Regular"/>
          <w:color w:val="7F7F7F" w:themeColor="text1" w:themeTint="80"/>
          <w:lang w:val="tr-TR"/>
        </w:rPr>
      </w:pPr>
      <w:r w:rsidRPr="009819CB">
        <w:rPr>
          <w:rFonts w:ascii="Lato Light" w:hAnsi="Lato Light" w:cs="Lato Regular"/>
          <w:color w:val="7F7F7F" w:themeColor="text1" w:themeTint="80"/>
          <w:lang w:val="tr-TR"/>
        </w:rPr>
        <w:t xml:space="preserve">TCL </w:t>
      </w:r>
      <w:proofErr w:type="spellStart"/>
      <w:r w:rsidRPr="009819CB">
        <w:rPr>
          <w:rFonts w:ascii="Lato Light" w:hAnsi="Lato Light" w:cs="Lato Regular"/>
          <w:color w:val="7F7F7F" w:themeColor="text1" w:themeTint="80"/>
          <w:lang w:val="tr-TR"/>
        </w:rPr>
        <w:t>Communication</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Technology</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Holdings</w:t>
      </w:r>
      <w:proofErr w:type="spellEnd"/>
      <w:r w:rsidRPr="009819CB">
        <w:rPr>
          <w:rFonts w:ascii="Lato Light" w:hAnsi="Lato Light" w:cs="Lato Regular"/>
          <w:color w:val="7F7F7F" w:themeColor="text1" w:themeTint="80"/>
          <w:lang w:val="tr-TR"/>
        </w:rPr>
        <w:t xml:space="preserve"> Limited üç ana marka – TCL, </w:t>
      </w:r>
      <w:proofErr w:type="spellStart"/>
      <w:r w:rsidRPr="009819CB">
        <w:rPr>
          <w:rFonts w:ascii="Lato Light" w:hAnsi="Lato Light" w:cs="Lato Regular"/>
          <w:color w:val="7F7F7F" w:themeColor="text1" w:themeTint="80"/>
          <w:lang w:val="tr-TR"/>
        </w:rPr>
        <w:t>Alcatel</w:t>
      </w:r>
      <w:proofErr w:type="spellEnd"/>
      <w:r w:rsidRPr="009819CB">
        <w:rPr>
          <w:rFonts w:ascii="Lato Light" w:hAnsi="Lato Light" w:cs="Lato Regular"/>
          <w:color w:val="7F7F7F" w:themeColor="text1" w:themeTint="80"/>
          <w:lang w:val="tr-TR"/>
        </w:rPr>
        <w:t xml:space="preserve"> ve </w:t>
      </w:r>
      <w:proofErr w:type="spellStart"/>
      <w:r w:rsidRPr="009819CB">
        <w:rPr>
          <w:rFonts w:ascii="Lato Light" w:hAnsi="Lato Light" w:cs="Lato Regular"/>
          <w:color w:val="7F7F7F" w:themeColor="text1" w:themeTint="80"/>
          <w:lang w:val="tr-TR"/>
        </w:rPr>
        <w:t>Blackberry</w:t>
      </w:r>
      <w:proofErr w:type="spellEnd"/>
      <w:r w:rsidRPr="009819CB">
        <w:rPr>
          <w:rFonts w:ascii="Lato Light" w:hAnsi="Lato Light" w:cs="Lato Regular"/>
          <w:color w:val="7F7F7F" w:themeColor="text1" w:themeTint="80"/>
          <w:lang w:val="tr-TR"/>
        </w:rPr>
        <w:t xml:space="preserve">- altında dünya çapında mobil ve internet ürün ve hizmetlerinden oluşan, genişleyen bir portföyü tasarlamakta, üretmekte ve pazarlamaktadır. Grubun ürün portföyü hâlihazırda Kuzey Amerika, Latin Amerika, Avrupa, Ortadoğu, Afrika ve Asya Pasifik’te bulunan 160’ı aşkın ülkede satılmaktadır. Telekomünikasyon araştırma firması IDC ve şirket verilerine göre TCL </w:t>
      </w:r>
      <w:proofErr w:type="spellStart"/>
      <w:r w:rsidRPr="009819CB">
        <w:rPr>
          <w:rFonts w:ascii="Lato Light" w:hAnsi="Lato Light" w:cs="Lato Regular"/>
          <w:color w:val="7F7F7F" w:themeColor="text1" w:themeTint="80"/>
          <w:lang w:val="tr-TR"/>
        </w:rPr>
        <w:t>Communication</w:t>
      </w:r>
      <w:proofErr w:type="spellEnd"/>
      <w:r w:rsidRPr="009819CB">
        <w:rPr>
          <w:rFonts w:ascii="Lato Light" w:hAnsi="Lato Light" w:cs="Lato Regular"/>
          <w:color w:val="7F7F7F" w:themeColor="text1" w:themeTint="80"/>
          <w:lang w:val="tr-TR"/>
        </w:rPr>
        <w:t xml:space="preserve">, 2017’nin ilk çeyreği itibariyle küresel mobil telefon üreticileri arasında ilk 10’a girmiştir. Hong Kong’da kurulan Şirket; Çin’in </w:t>
      </w:r>
      <w:proofErr w:type="spellStart"/>
      <w:r w:rsidRPr="009819CB">
        <w:rPr>
          <w:rFonts w:ascii="Lato Light" w:hAnsi="Lato Light" w:cs="Lato Regular"/>
          <w:color w:val="7F7F7F" w:themeColor="text1" w:themeTint="80"/>
          <w:lang w:val="tr-TR"/>
        </w:rPr>
        <w:t>Huizhou</w:t>
      </w:r>
      <w:proofErr w:type="spellEnd"/>
      <w:r w:rsidRPr="009819CB">
        <w:rPr>
          <w:rFonts w:ascii="Lato Light" w:hAnsi="Lato Light" w:cs="Lato Regular"/>
          <w:color w:val="7F7F7F" w:themeColor="text1" w:themeTint="80"/>
          <w:lang w:val="tr-TR"/>
        </w:rPr>
        <w:t xml:space="preserve"> kentinde yer alan, yüksek verimli üretim tesisi ve dünyada dokuz farklı noktadaki AR-GE merkezlerini işletmektedir. Daha fazla bilgi için: </w:t>
      </w:r>
      <w:hyperlink r:id="rId18" w:history="1">
        <w:r w:rsidRPr="009819CB">
          <w:rPr>
            <w:rStyle w:val="Hyperlink"/>
            <w:rFonts w:ascii="Lato Light" w:hAnsi="Lato Light" w:cs="Lato Regular"/>
            <w:lang w:val="tr-TR"/>
          </w:rPr>
          <w:t>http://www.tclcom.com/</w:t>
        </w:r>
      </w:hyperlink>
      <w:r w:rsidRPr="009819CB">
        <w:rPr>
          <w:rFonts w:ascii="Lato Light" w:hAnsi="Lato Light" w:cs="Lato Regular"/>
          <w:color w:val="7F7F7F" w:themeColor="text1" w:themeTint="80"/>
          <w:lang w:val="tr-TR"/>
        </w:rPr>
        <w:t xml:space="preserve"> </w:t>
      </w:r>
    </w:p>
    <w:p w14:paraId="30D6DFB2" w14:textId="77777777" w:rsidR="009819CB" w:rsidRPr="009819CB" w:rsidRDefault="009819CB" w:rsidP="009819CB">
      <w:pPr>
        <w:spacing w:line="276" w:lineRule="auto"/>
        <w:rPr>
          <w:rFonts w:ascii="Lato Light" w:hAnsi="Lato Light" w:cs="Lato Regular"/>
          <w:color w:val="7F7F7F" w:themeColor="text1" w:themeTint="80"/>
          <w:lang w:val="tr-TR"/>
        </w:rPr>
      </w:pPr>
    </w:p>
    <w:p w14:paraId="3E508E60" w14:textId="77777777" w:rsidR="009819CB" w:rsidRPr="009819CB" w:rsidRDefault="009819CB" w:rsidP="009819CB">
      <w:pPr>
        <w:spacing w:line="276" w:lineRule="auto"/>
        <w:rPr>
          <w:rFonts w:ascii="Lato Light" w:hAnsi="Lato Light" w:cs="Lato Regular"/>
          <w:color w:val="7F7F7F" w:themeColor="text1" w:themeTint="80"/>
          <w:lang w:val="tr-TR"/>
        </w:rPr>
      </w:pPr>
      <w:r w:rsidRPr="009819CB">
        <w:rPr>
          <w:rFonts w:ascii="Lato Light" w:hAnsi="Lato Light" w:cs="Lato Regular"/>
          <w:color w:val="7F7F7F" w:themeColor="text1" w:themeTint="80"/>
          <w:lang w:val="tr-TR"/>
        </w:rPr>
        <w:t xml:space="preserve">TCL, TCL </w:t>
      </w:r>
      <w:proofErr w:type="spellStart"/>
      <w:r w:rsidRPr="009819CB">
        <w:rPr>
          <w:rFonts w:ascii="Lato Light" w:hAnsi="Lato Light" w:cs="Lato Regular"/>
          <w:color w:val="7F7F7F" w:themeColor="text1" w:themeTint="80"/>
          <w:lang w:val="tr-TR"/>
        </w:rPr>
        <w:t>Corporation'ın</w:t>
      </w:r>
      <w:proofErr w:type="spellEnd"/>
      <w:r w:rsidRPr="009819CB">
        <w:rPr>
          <w:rFonts w:ascii="Lato Light" w:hAnsi="Lato Light" w:cs="Lato Regular"/>
          <w:color w:val="7F7F7F" w:themeColor="text1" w:themeTint="80"/>
          <w:lang w:val="tr-TR"/>
        </w:rPr>
        <w:t xml:space="preserve"> kayıtlı ticari markasıdır. Diğer tüm ticari markalar, ilgili sahiplerinin mülkiyetindedir. </w:t>
      </w:r>
      <w:proofErr w:type="spellStart"/>
      <w:r w:rsidRPr="009819CB">
        <w:rPr>
          <w:rFonts w:ascii="Lato Light" w:hAnsi="Lato Light" w:cs="Lato Regular"/>
          <w:color w:val="7F7F7F" w:themeColor="text1" w:themeTint="80"/>
          <w:lang w:val="tr-TR"/>
        </w:rPr>
        <w:t>Alcatel</w:t>
      </w:r>
      <w:proofErr w:type="spellEnd"/>
      <w:r w:rsidRPr="009819CB">
        <w:rPr>
          <w:rFonts w:ascii="Lato Light" w:hAnsi="Lato Light" w:cs="Lato Regular"/>
          <w:color w:val="7F7F7F" w:themeColor="text1" w:themeTint="80"/>
          <w:lang w:val="tr-TR"/>
        </w:rPr>
        <w:t xml:space="preserve">, TCL </w:t>
      </w:r>
      <w:proofErr w:type="spellStart"/>
      <w:r w:rsidRPr="009819CB">
        <w:rPr>
          <w:rFonts w:ascii="Lato Light" w:hAnsi="Lato Light" w:cs="Lato Regular"/>
          <w:color w:val="7F7F7F" w:themeColor="text1" w:themeTint="80"/>
          <w:lang w:val="tr-TR"/>
        </w:rPr>
        <w:t>Communication</w:t>
      </w:r>
      <w:proofErr w:type="spellEnd"/>
      <w:r w:rsidRPr="009819CB">
        <w:rPr>
          <w:rFonts w:ascii="Lato Light" w:hAnsi="Lato Light" w:cs="Lato Regular"/>
          <w:color w:val="7F7F7F" w:themeColor="text1" w:themeTint="80"/>
          <w:lang w:val="tr-TR"/>
        </w:rPr>
        <w:t xml:space="preserve"> tarafından lisans altına alınan Nokia'nın ticari markasıdır.</w:t>
      </w:r>
    </w:p>
    <w:p w14:paraId="3372C321" w14:textId="77777777" w:rsidR="009819CB" w:rsidRPr="009819CB" w:rsidRDefault="009819CB" w:rsidP="009819CB">
      <w:pPr>
        <w:spacing w:line="276" w:lineRule="auto"/>
        <w:rPr>
          <w:rFonts w:ascii="Lato Light" w:hAnsi="Lato Light" w:cs="Lato Regular"/>
          <w:color w:val="7F7F7F" w:themeColor="text1" w:themeTint="80"/>
          <w:lang w:val="tr-TR"/>
        </w:rPr>
      </w:pPr>
    </w:p>
    <w:p w14:paraId="17BF3987" w14:textId="77777777" w:rsidR="009819CB" w:rsidRPr="009819CB" w:rsidRDefault="009819CB" w:rsidP="009819CB">
      <w:pPr>
        <w:spacing w:line="276" w:lineRule="auto"/>
      </w:pPr>
      <w:r w:rsidRPr="009819CB">
        <w:rPr>
          <w:rFonts w:ascii="Lato Light" w:hAnsi="Lato Light" w:cs="Lato Regular"/>
          <w:color w:val="7F7F7F" w:themeColor="text1" w:themeTint="80"/>
          <w:lang w:val="tr-TR"/>
        </w:rPr>
        <w:lastRenderedPageBreak/>
        <w:t xml:space="preserve">BLACKBERRY ve EMBLEM </w:t>
      </w:r>
      <w:proofErr w:type="spellStart"/>
      <w:r w:rsidRPr="009819CB">
        <w:rPr>
          <w:rFonts w:ascii="Lato Light" w:hAnsi="Lato Light" w:cs="Lato Regular"/>
          <w:color w:val="7F7F7F" w:themeColor="text1" w:themeTint="80"/>
          <w:lang w:val="tr-TR"/>
        </w:rPr>
        <w:t>Design’ın</w:t>
      </w:r>
      <w:proofErr w:type="spellEnd"/>
      <w:r w:rsidRPr="009819CB">
        <w:rPr>
          <w:rFonts w:ascii="Lato Light" w:hAnsi="Lato Light" w:cs="Lato Regular"/>
          <w:color w:val="7F7F7F" w:themeColor="text1" w:themeTint="80"/>
          <w:lang w:val="tr-TR"/>
        </w:rPr>
        <w:t xml:space="preserve"> dâhil olduğu ancak bu markalarla sınırlı olmayan ticari markalar veya tescilli ticari markalar, </w:t>
      </w:r>
      <w:proofErr w:type="spellStart"/>
      <w:r w:rsidRPr="009819CB">
        <w:rPr>
          <w:rFonts w:ascii="Lato Light" w:hAnsi="Lato Light" w:cs="Lato Regular"/>
          <w:color w:val="7F7F7F" w:themeColor="text1" w:themeTint="80"/>
          <w:lang w:val="tr-TR"/>
        </w:rPr>
        <w:t>BlackBerry</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Limited'in</w:t>
      </w:r>
      <w:proofErr w:type="spellEnd"/>
      <w:r w:rsidRPr="009819CB">
        <w:rPr>
          <w:rFonts w:ascii="Lato Light" w:hAnsi="Lato Light" w:cs="Lato Regular"/>
          <w:color w:val="7F7F7F" w:themeColor="text1" w:themeTint="80"/>
          <w:lang w:val="tr-TR"/>
        </w:rPr>
        <w:t xml:space="preserve"> lisanslı olarak kullanılan ticari markalarıdır. Bu tür ticari markaların tüm hakları kesinlikle saklıdır. Diğer tüm ticari markalar, ilgili sahiplerinin mülkiyetindedir. </w:t>
      </w:r>
      <w:proofErr w:type="spellStart"/>
      <w:r w:rsidRPr="009819CB">
        <w:rPr>
          <w:rFonts w:ascii="Lato Light" w:hAnsi="Lato Light" w:cs="Lato Regular"/>
          <w:color w:val="7F7F7F" w:themeColor="text1" w:themeTint="80"/>
          <w:lang w:val="tr-TR"/>
        </w:rPr>
        <w:t>BlackBerry</w:t>
      </w:r>
      <w:proofErr w:type="spellEnd"/>
      <w:r w:rsidRPr="009819CB">
        <w:rPr>
          <w:rFonts w:ascii="Lato Light" w:hAnsi="Lato Light" w:cs="Lato Regular"/>
          <w:color w:val="7F7F7F" w:themeColor="text1" w:themeTint="80"/>
          <w:lang w:val="tr-TR"/>
        </w:rPr>
        <w:t>, üçüncü taraf ürünler veya hizmetler için herhangi bir sorumluluk kabul etmemektedir.</w:t>
      </w:r>
      <w:r w:rsidRPr="009819CB">
        <w:t xml:space="preserve"> </w:t>
      </w:r>
    </w:p>
    <w:p w14:paraId="33369065" w14:textId="77777777" w:rsidR="009819CB" w:rsidRPr="009819CB" w:rsidRDefault="009819CB" w:rsidP="009819CB">
      <w:pPr>
        <w:spacing w:line="276" w:lineRule="auto"/>
      </w:pPr>
    </w:p>
    <w:p w14:paraId="18BDADC5" w14:textId="1E0EA758" w:rsidR="009819CB" w:rsidRPr="009819CB" w:rsidRDefault="009819CB" w:rsidP="009819CB">
      <w:pPr>
        <w:spacing w:line="276" w:lineRule="auto"/>
        <w:jc w:val="center"/>
        <w:rPr>
          <w:rFonts w:ascii="Lato Light" w:hAnsi="Lato Light" w:cs="Lato Regular"/>
          <w:color w:val="7F7F7F" w:themeColor="text1" w:themeTint="80"/>
          <w:lang w:val="tr-TR"/>
        </w:rPr>
      </w:pPr>
      <w:r w:rsidRPr="009819CB">
        <w:rPr>
          <w:rFonts w:ascii="Lato Light" w:hAnsi="Lato Light" w:cs="Lato Regular"/>
          <w:color w:val="7F7F7F" w:themeColor="text1" w:themeTint="80"/>
          <w:lang w:val="tr-TR"/>
        </w:rPr>
        <w:t>###</w:t>
      </w:r>
    </w:p>
    <w:p w14:paraId="3FC02766" w14:textId="77777777" w:rsidR="009819CB" w:rsidRPr="009819CB" w:rsidRDefault="009819CB" w:rsidP="009819CB">
      <w:pPr>
        <w:spacing w:line="276" w:lineRule="auto"/>
        <w:rPr>
          <w:rFonts w:ascii="Lato Light" w:hAnsi="Lato Light" w:cs="Lato Regular"/>
          <w:color w:val="7F7F7F" w:themeColor="text1" w:themeTint="80"/>
          <w:lang w:val="tr-TR"/>
        </w:rPr>
      </w:pPr>
    </w:p>
    <w:p w14:paraId="49B43CCF" w14:textId="77777777" w:rsidR="009819CB" w:rsidRPr="009819CB" w:rsidRDefault="009819CB" w:rsidP="009819CB">
      <w:pPr>
        <w:spacing w:line="276" w:lineRule="auto"/>
        <w:rPr>
          <w:rFonts w:ascii="Lato Light" w:hAnsi="Lato Light" w:cs="Lato Regular"/>
          <w:color w:val="7F7F7F" w:themeColor="text1" w:themeTint="80"/>
          <w:lang w:val="tr-TR"/>
        </w:rPr>
      </w:pPr>
      <w:proofErr w:type="spellStart"/>
      <w:r w:rsidRPr="009819CB">
        <w:rPr>
          <w:rFonts w:ascii="Lato Light" w:hAnsi="Lato Light" w:cs="Lato Regular"/>
          <w:color w:val="7F7F7F" w:themeColor="text1" w:themeTint="80"/>
          <w:lang w:val="tr-TR"/>
        </w:rPr>
        <w:t>Qualcomm</w:t>
      </w:r>
      <w:proofErr w:type="spellEnd"/>
      <w:r w:rsidRPr="009819CB">
        <w:rPr>
          <w:rFonts w:ascii="Lato Light" w:hAnsi="Lato Light" w:cs="Lato Regular"/>
          <w:color w:val="7F7F7F" w:themeColor="text1" w:themeTint="80"/>
          <w:lang w:val="tr-TR"/>
        </w:rPr>
        <w:t xml:space="preserve"> ve </w:t>
      </w:r>
      <w:proofErr w:type="spellStart"/>
      <w:r w:rsidRPr="009819CB">
        <w:rPr>
          <w:rFonts w:ascii="Lato Light" w:hAnsi="Lato Light" w:cs="Lato Regular"/>
          <w:color w:val="7F7F7F" w:themeColor="text1" w:themeTint="80"/>
          <w:lang w:val="tr-TR"/>
        </w:rPr>
        <w:t>Snapdragon</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Qualcomm</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Incorporated'in</w:t>
      </w:r>
      <w:proofErr w:type="spellEnd"/>
      <w:r w:rsidRPr="009819CB">
        <w:rPr>
          <w:rFonts w:ascii="Lato Light" w:hAnsi="Lato Light" w:cs="Lato Regular"/>
          <w:color w:val="7F7F7F" w:themeColor="text1" w:themeTint="80"/>
          <w:lang w:val="tr-TR"/>
        </w:rPr>
        <w:t xml:space="preserve"> ABD ve diğer ülkelerdeki kayıtlı ticari markalarıdır. </w:t>
      </w:r>
      <w:proofErr w:type="spellStart"/>
      <w:r w:rsidRPr="009819CB">
        <w:rPr>
          <w:rFonts w:ascii="Lato Light" w:hAnsi="Lato Light" w:cs="Lato Regular"/>
          <w:color w:val="7F7F7F" w:themeColor="text1" w:themeTint="80"/>
          <w:lang w:val="tr-TR"/>
        </w:rPr>
        <w:t>Snapdragon</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Wear</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Qualcomm</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Incorporated'ın</w:t>
      </w:r>
      <w:proofErr w:type="spellEnd"/>
      <w:r w:rsidRPr="009819CB">
        <w:rPr>
          <w:rFonts w:ascii="Lato Light" w:hAnsi="Lato Light" w:cs="Lato Regular"/>
          <w:color w:val="7F7F7F" w:themeColor="text1" w:themeTint="80"/>
          <w:lang w:val="tr-TR"/>
        </w:rPr>
        <w:t xml:space="preserve"> ticari markasıdır. Diğer ürün ve marka isimleri, ilgili sahiplerinin ticari markaları veya tescilli ticari markaları olabilir.</w:t>
      </w:r>
    </w:p>
    <w:p w14:paraId="228DB95A" w14:textId="77777777" w:rsidR="009819CB" w:rsidRPr="009819CB" w:rsidRDefault="009819CB" w:rsidP="009819CB">
      <w:pPr>
        <w:spacing w:line="276" w:lineRule="auto"/>
        <w:rPr>
          <w:rFonts w:ascii="Lato Light" w:hAnsi="Lato Light" w:cs="Lato Regular"/>
          <w:color w:val="7F7F7F" w:themeColor="text1" w:themeTint="80"/>
          <w:lang w:val="tr-TR"/>
        </w:rPr>
      </w:pPr>
    </w:p>
    <w:p w14:paraId="13B69AC4" w14:textId="77777777" w:rsidR="009819CB" w:rsidRPr="009819CB" w:rsidRDefault="009819CB" w:rsidP="009819CB">
      <w:pPr>
        <w:spacing w:line="276" w:lineRule="auto"/>
      </w:pPr>
      <w:proofErr w:type="spellStart"/>
      <w:r w:rsidRPr="009819CB">
        <w:rPr>
          <w:rFonts w:ascii="Lato Light" w:hAnsi="Lato Light" w:cs="Lato Regular"/>
          <w:color w:val="7F7F7F" w:themeColor="text1" w:themeTint="80"/>
          <w:lang w:val="tr-TR"/>
        </w:rPr>
        <w:t>Qualcomm</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Snapdragon</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Wear</w:t>
      </w:r>
      <w:proofErr w:type="spellEnd"/>
      <w:r w:rsidRPr="009819CB">
        <w:rPr>
          <w:rFonts w:ascii="Lato Light" w:hAnsi="Lato Light" w:cs="Lato Regular"/>
          <w:color w:val="7F7F7F" w:themeColor="text1" w:themeTint="80"/>
          <w:lang w:val="tr-TR"/>
        </w:rPr>
        <w:t xml:space="preserve">, </w:t>
      </w:r>
      <w:proofErr w:type="spellStart"/>
      <w:r w:rsidRPr="009819CB">
        <w:rPr>
          <w:rFonts w:ascii="Lato Light" w:hAnsi="Lato Light" w:cs="Lato Regular"/>
          <w:color w:val="7F7F7F" w:themeColor="text1" w:themeTint="80"/>
          <w:lang w:val="tr-TR"/>
        </w:rPr>
        <w:t>Qualcomm</w:t>
      </w:r>
      <w:proofErr w:type="spellEnd"/>
      <w:r w:rsidRPr="009819CB">
        <w:rPr>
          <w:rFonts w:ascii="Lato Light" w:hAnsi="Lato Light" w:cs="Lato Regular"/>
          <w:color w:val="7F7F7F" w:themeColor="text1" w:themeTint="80"/>
          <w:lang w:val="tr-TR"/>
        </w:rPr>
        <w:t xml:space="preserve"> Technologies, </w:t>
      </w:r>
      <w:proofErr w:type="spellStart"/>
      <w:r w:rsidRPr="009819CB">
        <w:rPr>
          <w:rFonts w:ascii="Lato Light" w:hAnsi="Lato Light" w:cs="Lato Regular"/>
          <w:color w:val="7F7F7F" w:themeColor="text1" w:themeTint="80"/>
          <w:lang w:val="tr-TR"/>
        </w:rPr>
        <w:t>Inc</w:t>
      </w:r>
      <w:proofErr w:type="spellEnd"/>
      <w:r w:rsidRPr="009819CB">
        <w:rPr>
          <w:rFonts w:ascii="Lato Light" w:hAnsi="Lato Light" w:cs="Lato Regular"/>
          <w:color w:val="7F7F7F" w:themeColor="text1" w:themeTint="80"/>
          <w:lang w:val="tr-TR"/>
        </w:rPr>
        <w:t>.’in bir ürünüdür.</w:t>
      </w:r>
      <w:r w:rsidRPr="009819CB">
        <w:t xml:space="preserve"> </w:t>
      </w:r>
    </w:p>
    <w:p w14:paraId="6A45E0B2" w14:textId="77777777" w:rsidR="009819CB" w:rsidRPr="009819CB" w:rsidRDefault="009819CB" w:rsidP="009819CB">
      <w:pPr>
        <w:spacing w:line="276" w:lineRule="auto"/>
      </w:pPr>
    </w:p>
    <w:p w14:paraId="77106EE0" w14:textId="5F5C12B0" w:rsidR="009819CB" w:rsidRPr="009819CB" w:rsidRDefault="009819CB" w:rsidP="009819CB">
      <w:pPr>
        <w:spacing w:line="276" w:lineRule="auto"/>
        <w:jc w:val="center"/>
        <w:rPr>
          <w:rFonts w:ascii="Lato Light" w:hAnsi="Lato Light" w:cs="Lato Regular"/>
          <w:color w:val="7F7F7F" w:themeColor="text1" w:themeTint="80"/>
          <w:lang w:val="tr-TR"/>
        </w:rPr>
      </w:pPr>
      <w:r w:rsidRPr="009819CB">
        <w:rPr>
          <w:rFonts w:ascii="Lato Light" w:hAnsi="Lato Light" w:cs="Lato Regular"/>
          <w:color w:val="7F7F7F" w:themeColor="text1" w:themeTint="80"/>
          <w:lang w:val="tr-TR"/>
        </w:rPr>
        <w:t>###</w:t>
      </w:r>
    </w:p>
    <w:p w14:paraId="15CA090C" w14:textId="77777777" w:rsidR="009819CB" w:rsidRDefault="009819CB" w:rsidP="009819CB">
      <w:pPr>
        <w:spacing w:line="276" w:lineRule="auto"/>
        <w:jc w:val="center"/>
        <w:rPr>
          <w:rFonts w:ascii="Lato Light" w:hAnsi="Lato Light" w:cs="Lato Regular"/>
          <w:color w:val="7F7F7F" w:themeColor="text1" w:themeTint="80"/>
          <w:sz w:val="22"/>
          <w:szCs w:val="28"/>
          <w:lang w:val="tr-TR"/>
        </w:rPr>
      </w:pPr>
    </w:p>
    <w:p w14:paraId="4F4E39B9" w14:textId="77777777" w:rsidR="009819CB" w:rsidRDefault="009819CB" w:rsidP="009819CB">
      <w:pPr>
        <w:spacing w:line="276" w:lineRule="auto"/>
        <w:rPr>
          <w:rFonts w:ascii="Lato Light" w:hAnsi="Lato Light" w:cs="Lato Regular"/>
          <w:color w:val="7F7F7F" w:themeColor="text1" w:themeTint="80"/>
          <w:sz w:val="22"/>
          <w:szCs w:val="28"/>
          <w:lang w:val="tr-TR"/>
        </w:rPr>
      </w:pPr>
    </w:p>
    <w:p w14:paraId="4E8FA76E" w14:textId="04F4DF4B" w:rsidR="00645B72" w:rsidRDefault="009819CB" w:rsidP="00B00D6C">
      <w:pPr>
        <w:shd w:val="clear" w:color="auto" w:fill="FFFFFF"/>
        <w:jc w:val="both"/>
        <w:rPr>
          <w:rFonts w:ascii="Lato Light" w:hAnsi="Lato Light"/>
          <w:i/>
          <w:color w:val="000000" w:themeColor="text1"/>
          <w:sz w:val="20"/>
          <w:szCs w:val="20"/>
        </w:rPr>
      </w:pPr>
      <w:r w:rsidRPr="003F4209">
        <w:rPr>
          <w:rFonts w:ascii="Lato Light" w:hAnsi="Lato Light"/>
          <w:i/>
          <w:color w:val="000000" w:themeColor="text1"/>
          <w:sz w:val="20"/>
          <w:szCs w:val="20"/>
        </w:rPr>
        <w:t xml:space="preserve">(c) </w:t>
      </w:r>
      <w:proofErr w:type="spellStart"/>
      <w:r w:rsidRPr="003F4209">
        <w:rPr>
          <w:rFonts w:ascii="Lato Light" w:hAnsi="Lato Light"/>
          <w:i/>
          <w:color w:val="000000" w:themeColor="text1"/>
          <w:sz w:val="20"/>
          <w:szCs w:val="20"/>
        </w:rPr>
        <w:t>Şirket</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hiçbir</w:t>
      </w:r>
      <w:proofErr w:type="spellEnd"/>
      <w:r w:rsidRPr="003F4209">
        <w:rPr>
          <w:rFonts w:ascii="Lato Light" w:hAnsi="Lato Light"/>
          <w:i/>
          <w:color w:val="000000" w:themeColor="text1"/>
          <w:sz w:val="20"/>
          <w:szCs w:val="20"/>
        </w:rPr>
        <w:t xml:space="preserve"> Google </w:t>
      </w:r>
      <w:proofErr w:type="spellStart"/>
      <w:r w:rsidRPr="003F4209">
        <w:rPr>
          <w:rFonts w:ascii="Lato Light" w:hAnsi="Lato Light"/>
          <w:i/>
          <w:color w:val="000000" w:themeColor="text1"/>
          <w:sz w:val="20"/>
          <w:szCs w:val="20"/>
        </w:rPr>
        <w:t>ticari</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markasını</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hiçbir</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istisnai</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cihaz</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üstünde</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kullanamaz</w:t>
      </w:r>
      <w:proofErr w:type="spellEnd"/>
      <w:r w:rsidRPr="003F4209">
        <w:rPr>
          <w:rFonts w:ascii="Lato Light" w:hAnsi="Lato Light"/>
          <w:i/>
          <w:color w:val="000000" w:themeColor="text1"/>
          <w:sz w:val="20"/>
          <w:szCs w:val="20"/>
        </w:rPr>
        <w:t xml:space="preserve">. </w:t>
      </w:r>
      <w:proofErr w:type="spellStart"/>
      <w:proofErr w:type="gramStart"/>
      <w:r w:rsidRPr="003F4209">
        <w:rPr>
          <w:rFonts w:ascii="Lato Light" w:hAnsi="Lato Light"/>
          <w:i/>
          <w:color w:val="000000" w:themeColor="text1"/>
          <w:sz w:val="20"/>
          <w:szCs w:val="20"/>
        </w:rPr>
        <w:t>Ayrıca</w:t>
      </w:r>
      <w:proofErr w:type="spellEnd"/>
      <w:r w:rsidRPr="003F4209">
        <w:rPr>
          <w:rFonts w:ascii="Lato Light" w:hAnsi="Lato Light"/>
          <w:i/>
          <w:color w:val="000000" w:themeColor="text1"/>
          <w:sz w:val="20"/>
          <w:szCs w:val="20"/>
        </w:rPr>
        <w:t xml:space="preserve"> “Android” </w:t>
      </w:r>
      <w:proofErr w:type="spellStart"/>
      <w:r w:rsidRPr="003F4209">
        <w:rPr>
          <w:rFonts w:ascii="Lato Light" w:hAnsi="Lato Light"/>
          <w:i/>
          <w:color w:val="000000" w:themeColor="text1"/>
          <w:sz w:val="20"/>
          <w:szCs w:val="20"/>
        </w:rPr>
        <w:t>kelimesini</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hiçbir</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istisnai</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cihazın</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tanıtımını</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pazarlamasını</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veya</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tarifini</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yapmak</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üzere</w:t>
      </w:r>
      <w:proofErr w:type="spellEnd"/>
      <w:r w:rsidRPr="003F4209">
        <w:rPr>
          <w:rFonts w:ascii="Lato Light" w:hAnsi="Lato Light"/>
          <w:i/>
          <w:color w:val="000000" w:themeColor="text1"/>
          <w:sz w:val="20"/>
          <w:szCs w:val="20"/>
        </w:rPr>
        <w:t xml:space="preserve"> </w:t>
      </w:r>
      <w:proofErr w:type="spellStart"/>
      <w:r w:rsidRPr="003F4209">
        <w:rPr>
          <w:rFonts w:ascii="Lato Light" w:hAnsi="Lato Light"/>
          <w:i/>
          <w:color w:val="000000" w:themeColor="text1"/>
          <w:sz w:val="20"/>
          <w:szCs w:val="20"/>
        </w:rPr>
        <w:t>kullanamaz</w:t>
      </w:r>
      <w:proofErr w:type="spellEnd"/>
      <w:r w:rsidRPr="003F4209">
        <w:rPr>
          <w:rFonts w:ascii="Lato Light" w:hAnsi="Lato Light"/>
          <w:i/>
          <w:color w:val="000000" w:themeColor="text1"/>
          <w:sz w:val="20"/>
          <w:szCs w:val="20"/>
        </w:rPr>
        <w:t>.</w:t>
      </w:r>
      <w:proofErr w:type="gramEnd"/>
    </w:p>
    <w:p w14:paraId="4126F512" w14:textId="77777777" w:rsidR="009819CB" w:rsidRDefault="009819CB" w:rsidP="00B00D6C">
      <w:pPr>
        <w:shd w:val="clear" w:color="auto" w:fill="FFFFFF"/>
        <w:jc w:val="both"/>
        <w:rPr>
          <w:rFonts w:ascii="Lato Light" w:hAnsi="Lato Light"/>
          <w:i/>
          <w:color w:val="000000" w:themeColor="text1"/>
          <w:sz w:val="20"/>
          <w:szCs w:val="20"/>
        </w:rPr>
      </w:pPr>
    </w:p>
    <w:p w14:paraId="63936DC6" w14:textId="77777777" w:rsidR="009819CB" w:rsidRPr="000B74BD" w:rsidRDefault="009819CB" w:rsidP="009819CB">
      <w:pPr>
        <w:pBdr>
          <w:top w:val="nil"/>
          <w:left w:val="nil"/>
          <w:bottom w:val="nil"/>
          <w:right w:val="nil"/>
          <w:between w:val="nil"/>
          <w:bar w:val="nil"/>
        </w:pBdr>
        <w:autoSpaceDE w:val="0"/>
        <w:autoSpaceDN w:val="0"/>
        <w:adjustRightInd w:val="0"/>
        <w:rPr>
          <w:rFonts w:ascii="Lato Light" w:eastAsia="Arial Unicode MS" w:hAnsi="Lato Light" w:cs="Lato Regular"/>
          <w:b/>
          <w:color w:val="00A0E3"/>
          <w:szCs w:val="28"/>
          <w:bdr w:val="nil"/>
          <w:lang w:val="tr-TR"/>
        </w:rPr>
      </w:pPr>
      <w:proofErr w:type="spellStart"/>
      <w:r w:rsidRPr="000B74BD">
        <w:rPr>
          <w:rFonts w:ascii="Lato Light" w:eastAsia="Arial Unicode MS" w:hAnsi="Lato Light" w:cs="Lato Regular"/>
          <w:b/>
          <w:color w:val="00A0E3"/>
          <w:szCs w:val="28"/>
          <w:bdr w:val="nil"/>
          <w:lang w:val="tr-TR"/>
        </w:rPr>
        <w:t>Alcatel</w:t>
      </w:r>
      <w:proofErr w:type="spellEnd"/>
      <w:r w:rsidRPr="000B74BD">
        <w:rPr>
          <w:rFonts w:ascii="Lato Light" w:eastAsia="Arial Unicode MS" w:hAnsi="Lato Light" w:cs="Lato Regular"/>
          <w:b/>
          <w:color w:val="00A0E3"/>
          <w:szCs w:val="28"/>
          <w:bdr w:val="nil"/>
          <w:lang w:val="tr-TR"/>
        </w:rPr>
        <w:t xml:space="preserve"> mobil cihazlar hakkında</w:t>
      </w:r>
    </w:p>
    <w:p w14:paraId="29E720CB" w14:textId="77777777" w:rsidR="009819CB" w:rsidRPr="000B74BD" w:rsidRDefault="009819CB" w:rsidP="009819CB">
      <w:pPr>
        <w:pBdr>
          <w:top w:val="nil"/>
          <w:left w:val="nil"/>
          <w:bottom w:val="nil"/>
          <w:right w:val="nil"/>
          <w:between w:val="nil"/>
          <w:bar w:val="nil"/>
        </w:pBdr>
        <w:autoSpaceDE w:val="0"/>
        <w:autoSpaceDN w:val="0"/>
        <w:adjustRightInd w:val="0"/>
        <w:rPr>
          <w:rFonts w:ascii="Lato Light" w:eastAsia="Arial Unicode MS" w:hAnsi="Lato Light" w:cs="Lato Regular"/>
          <w:color w:val="7F7F7F"/>
          <w:szCs w:val="28"/>
          <w:bdr w:val="nil"/>
          <w:lang w:val="tr-TR"/>
        </w:rPr>
      </w:pPr>
      <w:r w:rsidRPr="000B74BD">
        <w:rPr>
          <w:rFonts w:ascii="Lato Light" w:eastAsia="Arial Unicode MS" w:hAnsi="Lato Light" w:cs="Lato Regular"/>
          <w:color w:val="7F7F7F"/>
          <w:szCs w:val="28"/>
          <w:bdr w:val="nil"/>
          <w:lang w:val="tr-TR"/>
        </w:rPr>
        <w:t xml:space="preserve">Hong Kong’da bulunan TCL </w:t>
      </w:r>
      <w:proofErr w:type="spellStart"/>
      <w:r w:rsidRPr="000B74BD">
        <w:rPr>
          <w:rFonts w:ascii="Lato Light" w:eastAsia="Arial Unicode MS" w:hAnsi="Lato Light" w:cs="Lato Regular"/>
          <w:color w:val="7F7F7F"/>
          <w:szCs w:val="28"/>
          <w:bdr w:val="nil"/>
          <w:lang w:val="tr-TR"/>
        </w:rPr>
        <w:t>Communication</w:t>
      </w:r>
      <w:proofErr w:type="spellEnd"/>
      <w:r w:rsidRPr="000B74BD">
        <w:rPr>
          <w:rFonts w:ascii="Lato Light" w:eastAsia="Arial Unicode MS" w:hAnsi="Lato Light" w:cs="Lato Regular"/>
          <w:color w:val="7F7F7F"/>
          <w:szCs w:val="28"/>
          <w:bdr w:val="nil"/>
          <w:lang w:val="tr-TR"/>
        </w:rPr>
        <w:t xml:space="preserve"> </w:t>
      </w:r>
      <w:proofErr w:type="spellStart"/>
      <w:r w:rsidRPr="000B74BD">
        <w:rPr>
          <w:rFonts w:ascii="Lato Light" w:eastAsia="Arial Unicode MS" w:hAnsi="Lato Light" w:cs="Lato Regular"/>
          <w:color w:val="7F7F7F"/>
          <w:szCs w:val="28"/>
          <w:bdr w:val="nil"/>
          <w:lang w:val="tr-TR"/>
        </w:rPr>
        <w:t>Technology</w:t>
      </w:r>
      <w:proofErr w:type="spellEnd"/>
      <w:r w:rsidRPr="000B74BD">
        <w:rPr>
          <w:rFonts w:ascii="Lato Light" w:eastAsia="Arial Unicode MS" w:hAnsi="Lato Light" w:cs="Lato Regular"/>
          <w:color w:val="7F7F7F"/>
          <w:szCs w:val="28"/>
          <w:bdr w:val="nil"/>
          <w:lang w:val="tr-TR"/>
        </w:rPr>
        <w:t xml:space="preserve"> </w:t>
      </w:r>
      <w:proofErr w:type="spellStart"/>
      <w:r w:rsidRPr="000B74BD">
        <w:rPr>
          <w:rFonts w:ascii="Lato Light" w:eastAsia="Arial Unicode MS" w:hAnsi="Lato Light" w:cs="Lato Regular"/>
          <w:color w:val="7F7F7F"/>
          <w:szCs w:val="28"/>
          <w:bdr w:val="nil"/>
          <w:lang w:val="tr-TR"/>
        </w:rPr>
        <w:t>Holdings</w:t>
      </w:r>
      <w:proofErr w:type="spellEnd"/>
      <w:r w:rsidRPr="000B74BD">
        <w:rPr>
          <w:rFonts w:ascii="Lato Light" w:eastAsia="Arial Unicode MS" w:hAnsi="Lato Light" w:cs="Lato Regular"/>
          <w:color w:val="7F7F7F"/>
          <w:szCs w:val="28"/>
          <w:bdr w:val="nil"/>
          <w:lang w:val="tr-TR"/>
        </w:rPr>
        <w:t xml:space="preserve"> Limited, dünya çapında mobil ve internet ürün ve servislerinden oluşan, genişleyen bir portföyün tasarımını, üretimini ve pazarlamasını gerçekleştirmektedir.  Şirketin ürün portföyü halihazırda Kuzey Amerika, Latin Amerika, Avrupa, Ortadoğu, Afrika ve Asya Pasifik’te 160’tan fazla ülkede satılmaktadır. Telekomünikasyon araştırma firması IDC ve şirket verilerine göre Şirket, 2016’nın üçüncü çeyreği itibarıyla küresel telefon üreticileri arasında yedinci, küresel akıllı telefon üreticileri arasında ise 10’uncu sırada yer almaktadır. Şirket ayrıca, küresel tablet üreticileri arasında yedinci sıradadır. </w:t>
      </w:r>
    </w:p>
    <w:p w14:paraId="22E1D9C0" w14:textId="77777777" w:rsidR="009819CB" w:rsidRPr="000B74BD" w:rsidRDefault="009819CB" w:rsidP="009819CB">
      <w:pPr>
        <w:pBdr>
          <w:top w:val="nil"/>
          <w:left w:val="nil"/>
          <w:bottom w:val="nil"/>
          <w:right w:val="nil"/>
          <w:between w:val="nil"/>
          <w:bar w:val="nil"/>
        </w:pBdr>
        <w:autoSpaceDE w:val="0"/>
        <w:autoSpaceDN w:val="0"/>
        <w:adjustRightInd w:val="0"/>
        <w:rPr>
          <w:rFonts w:ascii="Lato Light" w:eastAsia="Arial Unicode MS" w:hAnsi="Lato Light" w:cs="Lato Regular"/>
          <w:color w:val="7F7F7F"/>
          <w:szCs w:val="28"/>
          <w:bdr w:val="nil"/>
          <w:lang w:val="tr-TR"/>
        </w:rPr>
      </w:pPr>
    </w:p>
    <w:p w14:paraId="4D6B5199" w14:textId="77777777" w:rsidR="009819CB" w:rsidRPr="000B74BD" w:rsidRDefault="009819CB" w:rsidP="009819CB">
      <w:pPr>
        <w:pBdr>
          <w:top w:val="nil"/>
          <w:left w:val="nil"/>
          <w:bottom w:val="nil"/>
          <w:right w:val="nil"/>
          <w:between w:val="nil"/>
          <w:bar w:val="nil"/>
        </w:pBdr>
        <w:autoSpaceDE w:val="0"/>
        <w:autoSpaceDN w:val="0"/>
        <w:adjustRightInd w:val="0"/>
        <w:rPr>
          <w:rFonts w:ascii="Lato Light" w:eastAsia="Arial Unicode MS" w:hAnsi="Lato Light" w:cs="Lato Regular"/>
          <w:color w:val="7F7F7F"/>
          <w:szCs w:val="28"/>
          <w:bdr w:val="nil"/>
          <w:lang w:val="tr-TR"/>
        </w:rPr>
      </w:pPr>
      <w:r w:rsidRPr="000B74BD">
        <w:rPr>
          <w:rFonts w:ascii="Lato Light" w:eastAsia="Arial Unicode MS" w:hAnsi="Lato Light" w:cs="Lato Regular"/>
          <w:color w:val="7F7F7F"/>
          <w:szCs w:val="28"/>
          <w:bdr w:val="nil"/>
          <w:lang w:val="tr-TR"/>
        </w:rPr>
        <w:t xml:space="preserve">TCL </w:t>
      </w:r>
      <w:proofErr w:type="spellStart"/>
      <w:r w:rsidRPr="000B74BD">
        <w:rPr>
          <w:rFonts w:ascii="Lato Light" w:eastAsia="Arial Unicode MS" w:hAnsi="Lato Light" w:cs="Lato Regular"/>
          <w:color w:val="7F7F7F"/>
          <w:szCs w:val="28"/>
          <w:bdr w:val="nil"/>
          <w:lang w:val="tr-TR"/>
        </w:rPr>
        <w:t>Communication’ın</w:t>
      </w:r>
      <w:proofErr w:type="spellEnd"/>
      <w:r w:rsidRPr="000B74BD">
        <w:rPr>
          <w:rFonts w:ascii="Lato Light" w:eastAsia="Arial Unicode MS" w:hAnsi="Lato Light" w:cs="Lato Regular"/>
          <w:color w:val="7F7F7F"/>
          <w:szCs w:val="28"/>
          <w:bdr w:val="nil"/>
          <w:lang w:val="tr-TR"/>
        </w:rPr>
        <w:t xml:space="preserve"> sunduğu </w:t>
      </w:r>
      <w:proofErr w:type="spellStart"/>
      <w:r w:rsidRPr="000B74BD">
        <w:rPr>
          <w:rFonts w:ascii="Lato Light" w:eastAsia="Arial Unicode MS" w:hAnsi="Lato Light" w:cs="Lato Regular"/>
          <w:color w:val="7F7F7F"/>
          <w:szCs w:val="28"/>
          <w:bdr w:val="nil"/>
          <w:lang w:val="tr-TR"/>
        </w:rPr>
        <w:t>Alcatel</w:t>
      </w:r>
      <w:proofErr w:type="spellEnd"/>
      <w:r w:rsidRPr="000B74BD">
        <w:rPr>
          <w:rFonts w:ascii="Lato Light" w:eastAsia="Arial Unicode MS" w:hAnsi="Lato Light" w:cs="Lato Regular"/>
          <w:color w:val="7F7F7F"/>
          <w:szCs w:val="28"/>
          <w:bdr w:val="nil"/>
          <w:lang w:val="tr-TR"/>
        </w:rPr>
        <w:t xml:space="preserve"> markalı cihazlar, yenilikçi, zengin özellikli deneyimler sunarak günümüzün mobil teknolojilerine erişimi kolaylaştırmakta, insanların en çok talep ettiği teknolojilerle donatılmış, geniş çeşitlilikte ve değer yüklü bir ürün portföyü sunmaktadır. Şirketin ürün ve çözümleri, sahip oldukları sade, kişisel, otantik ve eğlenceli yaklaşımla 2000 sonrası doğanlar ve Z Jenerasyonu tüketicilerine hitap etmektedir. TCL </w:t>
      </w:r>
      <w:proofErr w:type="spellStart"/>
      <w:r w:rsidRPr="000B74BD">
        <w:rPr>
          <w:rFonts w:ascii="Lato Light" w:eastAsia="Arial Unicode MS" w:hAnsi="Lato Light" w:cs="Lato Regular"/>
          <w:color w:val="7F7F7F"/>
          <w:szCs w:val="28"/>
          <w:bdr w:val="nil"/>
          <w:lang w:val="tr-TR"/>
        </w:rPr>
        <w:t>Communication’ın</w:t>
      </w:r>
      <w:proofErr w:type="spellEnd"/>
      <w:r w:rsidRPr="000B74BD">
        <w:rPr>
          <w:rFonts w:ascii="Lato Light" w:eastAsia="Arial Unicode MS" w:hAnsi="Lato Light" w:cs="Lato Regular"/>
          <w:color w:val="7F7F7F"/>
          <w:szCs w:val="28"/>
          <w:bdr w:val="nil"/>
          <w:lang w:val="tr-TR"/>
        </w:rPr>
        <w:t xml:space="preserve"> sunduğu </w:t>
      </w:r>
      <w:proofErr w:type="spellStart"/>
      <w:r w:rsidRPr="000B74BD">
        <w:rPr>
          <w:rFonts w:ascii="Lato Light" w:eastAsia="Arial Unicode MS" w:hAnsi="Lato Light" w:cs="Lato Regular"/>
          <w:color w:val="7F7F7F"/>
          <w:szCs w:val="28"/>
          <w:bdr w:val="nil"/>
          <w:lang w:val="tr-TR"/>
        </w:rPr>
        <w:t>Alcatel</w:t>
      </w:r>
      <w:proofErr w:type="spellEnd"/>
      <w:r w:rsidRPr="000B74BD">
        <w:rPr>
          <w:rFonts w:ascii="Lato Light" w:eastAsia="Arial Unicode MS" w:hAnsi="Lato Light" w:cs="Lato Regular"/>
          <w:color w:val="7F7F7F"/>
          <w:szCs w:val="28"/>
          <w:bdr w:val="nil"/>
          <w:lang w:val="tr-TR"/>
        </w:rPr>
        <w:t xml:space="preserve"> markalı cihazlar yerel pazarları anlama yetisi ve uçtan uca üretim sürecini birleştirerek, tüketicilerin günlük yaşamın keyiflerini keşfetme ve yükseltmelerini sağlayan yenilikçi, zengin özellikli, yüksek performanslı mobil cihazlarla kişiselleştirilmiş kullanıcı deneyimleri sunmaktadır. </w:t>
      </w:r>
    </w:p>
    <w:p w14:paraId="292632ED" w14:textId="77777777" w:rsidR="009819CB" w:rsidRPr="000B74BD" w:rsidRDefault="009819CB" w:rsidP="009819CB">
      <w:pPr>
        <w:pBdr>
          <w:top w:val="nil"/>
          <w:left w:val="nil"/>
          <w:bottom w:val="nil"/>
          <w:right w:val="nil"/>
          <w:between w:val="nil"/>
          <w:bar w:val="nil"/>
        </w:pBdr>
        <w:autoSpaceDE w:val="0"/>
        <w:autoSpaceDN w:val="0"/>
        <w:adjustRightInd w:val="0"/>
        <w:rPr>
          <w:rFonts w:ascii="Lato Light" w:eastAsia="Arial Unicode MS" w:hAnsi="Lato Light" w:cs="Lato Regular"/>
          <w:color w:val="7F7F7F"/>
          <w:szCs w:val="28"/>
          <w:bdr w:val="nil"/>
          <w:lang w:val="tr-TR"/>
        </w:rPr>
      </w:pPr>
    </w:p>
    <w:p w14:paraId="397C677E" w14:textId="69A5C3A6" w:rsidR="009819CB" w:rsidRPr="000B74BD" w:rsidRDefault="009819CB" w:rsidP="009819CB">
      <w:pPr>
        <w:pBdr>
          <w:top w:val="nil"/>
          <w:left w:val="nil"/>
          <w:bottom w:val="nil"/>
          <w:right w:val="nil"/>
          <w:between w:val="nil"/>
          <w:bar w:val="nil"/>
        </w:pBdr>
        <w:shd w:val="clear" w:color="auto" w:fill="FFFFFF"/>
        <w:adjustRightInd w:val="0"/>
        <w:snapToGrid w:val="0"/>
        <w:rPr>
          <w:rFonts w:ascii="Lato Light" w:eastAsia="Times New Roman" w:hAnsi="Lato Light"/>
          <w:iCs/>
          <w:color w:val="333333"/>
          <w:spacing w:val="6"/>
          <w:sz w:val="16"/>
          <w:szCs w:val="23"/>
          <w:bdr w:val="nil"/>
          <w:shd w:val="clear" w:color="auto" w:fill="FFFFFF"/>
          <w:lang w:val="tr-TR"/>
        </w:rPr>
      </w:pPr>
      <w:r w:rsidRPr="000B74BD">
        <w:rPr>
          <w:rFonts w:ascii="Lato Light" w:eastAsia="Arial Unicode MS" w:hAnsi="Lato Light" w:cs="Lato Regular"/>
          <w:color w:val="7F7F7F"/>
          <w:szCs w:val="28"/>
          <w:bdr w:val="nil"/>
          <w:lang w:val="tr-TR"/>
        </w:rPr>
        <w:t xml:space="preserve">TCL, TCL Corporation’un tescilli markasıdır. </w:t>
      </w:r>
      <w:proofErr w:type="spellStart"/>
      <w:r w:rsidRPr="000B74BD">
        <w:rPr>
          <w:rFonts w:ascii="Lato Light" w:eastAsia="Arial Unicode MS" w:hAnsi="Lato Light" w:cs="Lato Regular"/>
          <w:b/>
          <w:color w:val="7F7F7F"/>
          <w:szCs w:val="28"/>
          <w:bdr w:val="nil"/>
          <w:lang w:val="tr-TR"/>
        </w:rPr>
        <w:t>Alcatel</w:t>
      </w:r>
      <w:proofErr w:type="spellEnd"/>
      <w:r w:rsidRPr="000B74BD">
        <w:rPr>
          <w:rFonts w:ascii="Lato Light" w:eastAsia="Arial Unicode MS" w:hAnsi="Lato Light" w:cs="Lato Regular"/>
          <w:color w:val="7F7F7F"/>
          <w:szCs w:val="28"/>
          <w:bdr w:val="nil"/>
          <w:lang w:val="tr-TR"/>
        </w:rPr>
        <w:t xml:space="preserve">, </w:t>
      </w:r>
      <w:proofErr w:type="spellStart"/>
      <w:r w:rsidRPr="000B74BD">
        <w:rPr>
          <w:rFonts w:ascii="Lato Light" w:eastAsia="Arial Unicode MS" w:hAnsi="Lato Light" w:cs="Lato Regular"/>
          <w:color w:val="7F7F7F"/>
          <w:szCs w:val="28"/>
          <w:bdr w:val="nil"/>
          <w:lang w:val="tr-TR"/>
        </w:rPr>
        <w:t>Alcatel-Lucent’in</w:t>
      </w:r>
      <w:proofErr w:type="spellEnd"/>
      <w:r w:rsidRPr="000B74BD">
        <w:rPr>
          <w:rFonts w:ascii="Lato Light" w:eastAsia="Arial Unicode MS" w:hAnsi="Lato Light" w:cs="Lato Regular"/>
          <w:color w:val="7F7F7F"/>
          <w:szCs w:val="28"/>
          <w:bdr w:val="nil"/>
          <w:lang w:val="tr-TR"/>
        </w:rPr>
        <w:t xml:space="preserve">, TCL </w:t>
      </w:r>
      <w:proofErr w:type="spellStart"/>
      <w:r w:rsidRPr="000B74BD">
        <w:rPr>
          <w:rFonts w:ascii="Lato Light" w:eastAsia="Arial Unicode MS" w:hAnsi="Lato Light" w:cs="Lato Regular"/>
          <w:color w:val="7F7F7F"/>
          <w:szCs w:val="28"/>
          <w:bdr w:val="nil"/>
          <w:lang w:val="tr-TR"/>
        </w:rPr>
        <w:t>Communication</w:t>
      </w:r>
      <w:proofErr w:type="spellEnd"/>
      <w:r w:rsidRPr="000B74BD">
        <w:rPr>
          <w:rFonts w:ascii="Lato Light" w:eastAsia="Arial Unicode MS" w:hAnsi="Lato Light" w:cs="Lato Regular"/>
          <w:color w:val="7F7F7F"/>
          <w:szCs w:val="28"/>
          <w:bdr w:val="nil"/>
          <w:lang w:val="tr-TR"/>
        </w:rPr>
        <w:t xml:space="preserve"> tarafından lisansla kullanılan bir ticari markasıdır. </w:t>
      </w:r>
      <w:hyperlink r:id="rId19" w:history="1">
        <w:r w:rsidRPr="000B74BD">
          <w:rPr>
            <w:rFonts w:ascii="Lato Light" w:eastAsia="Arial Unicode MS" w:hAnsi="Lato Light"/>
            <w:color w:val="0000FF"/>
            <w:sz w:val="20"/>
            <w:u w:val="single"/>
            <w:bdr w:val="nil"/>
            <w:lang w:val="tr-TR"/>
          </w:rPr>
          <w:t>http://www.alcatel-mobile.com/</w:t>
        </w:r>
      </w:hyperlink>
      <w:r>
        <w:rPr>
          <w:noProof/>
        </w:rPr>
        <mc:AlternateContent>
          <mc:Choice Requires="wps">
            <w:drawing>
              <wp:anchor distT="0" distB="0" distL="0" distR="0" simplePos="0" relativeHeight="251661312" behindDoc="1" locked="0" layoutInCell="1" allowOverlap="1" wp14:anchorId="46D7E5B0" wp14:editId="69A492EF">
                <wp:simplePos x="0" y="0"/>
                <wp:positionH relativeFrom="column">
                  <wp:posOffset>10456545</wp:posOffset>
                </wp:positionH>
                <wp:positionV relativeFrom="line">
                  <wp:posOffset>120015</wp:posOffset>
                </wp:positionV>
                <wp:extent cx="2441575" cy="2670175"/>
                <wp:effectExtent l="3810" t="0" r="2540" b="1270"/>
                <wp:wrapNone/>
                <wp:docPr id="5" name="Dikdörtge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441575" cy="267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823.35pt;margin-top:9.45pt;width:192.25pt;height:210.25pt;rotation:-90;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" filled="f" stroked="f" strokeweight="1pt">
                <v:stroke miterlimit="4"/>
                <o:lock v:ext="edit" aspectratio="t"/>
                <w10:wrap anchory="line"/>
              </v:rect>
            </w:pict>
          </mc:Fallback>
        </mc:AlternateContent>
      </w:r>
    </w:p>
    <w:p w14:paraId="0E948F8E" w14:textId="77777777" w:rsidR="009819CB" w:rsidRPr="008E7577" w:rsidRDefault="009819CB" w:rsidP="00B00D6C">
      <w:pPr>
        <w:shd w:val="clear" w:color="auto" w:fill="FFFFFF"/>
        <w:jc w:val="both"/>
        <w:rPr>
          <w:rFonts w:ascii="Lato Light" w:hAnsi="Lato Light"/>
          <w:i/>
          <w:color w:val="000000" w:themeColor="text1"/>
          <w:sz w:val="20"/>
          <w:szCs w:val="20"/>
        </w:rPr>
      </w:pPr>
    </w:p>
    <w:sectPr w:rsidR="009819CB" w:rsidRPr="008E7577" w:rsidSect="00CA58B4">
      <w:headerReference w:type="default" r:id="rId20"/>
      <w:footerReference w:type="even" r:id="rId21"/>
      <w:footerReference w:type="default" r:id="rId22"/>
      <w:headerReference w:type="first" r:id="rId23"/>
      <w:footerReference w:type="first" r:id="rId24"/>
      <w:pgSz w:w="11906" w:h="16838"/>
      <w:pgMar w:top="1440" w:right="1134" w:bottom="1440" w:left="1134" w:header="706"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AE56D" w14:textId="77777777" w:rsidR="00D95D77" w:rsidRDefault="00D95D77">
      <w:r>
        <w:separator/>
      </w:r>
    </w:p>
  </w:endnote>
  <w:endnote w:type="continuationSeparator" w:id="0">
    <w:p w14:paraId="11D25553" w14:textId="77777777" w:rsidR="00D95D77" w:rsidRDefault="00D9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ato Regular">
    <w:panose1 w:val="020F0502020204030203"/>
    <w:charset w:val="00"/>
    <w:family w:val="auto"/>
    <w:pitch w:val="variable"/>
    <w:sig w:usb0="E10002FF" w:usb1="5000ECFF" w:usb2="00000021" w:usb3="00000000" w:csb0="0000019F" w:csb1="00000000"/>
  </w:font>
  <w:font w:name="Lato Light">
    <w:panose1 w:val="020F0502020204030203"/>
    <w:charset w:val="00"/>
    <w:family w:val="auto"/>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 w:name="新細明體">
    <w:charset w:val="51"/>
    <w:family w:val="auto"/>
    <w:pitch w:val="variable"/>
    <w:sig w:usb0="A00002FF" w:usb1="28CFFCFA" w:usb2="00000016" w:usb3="00000000" w:csb0="00100001" w:csb1="00000000"/>
  </w:font>
  <w:font w:name="Lato Bold">
    <w:panose1 w:val="020F0502020204030203"/>
    <w:charset w:val="00"/>
    <w:family w:val="auto"/>
    <w:pitch w:val="variable"/>
    <w:sig w:usb0="E10002FF" w:usb1="5000ECFF" w:usb2="00000021" w:usb3="00000000" w:csb0="0000019F" w:csb1="00000000"/>
  </w:font>
  <w:font w:name="VAGRounded">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DE04" w14:textId="77777777" w:rsidR="00FD1716" w:rsidRDefault="00FD1716" w:rsidP="00433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A164C" w14:textId="77777777" w:rsidR="00FD1716" w:rsidRDefault="00FD17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3C23" w14:textId="28E8E84A" w:rsidR="00FD1716" w:rsidRPr="00CA58B4" w:rsidRDefault="00FD1716" w:rsidP="00433D5A">
    <w:pPr>
      <w:pStyle w:val="Footer"/>
      <w:framePr w:wrap="around" w:vAnchor="text" w:hAnchor="margin" w:xAlign="center" w:y="1"/>
      <w:rPr>
        <w:rStyle w:val="PageNumber"/>
        <w:rFonts w:ascii="Lato Regular" w:hAnsi="Lato Regular"/>
        <w:sz w:val="18"/>
      </w:rPr>
    </w:pPr>
    <w:r w:rsidRPr="00CA58B4">
      <w:rPr>
        <w:rStyle w:val="PageNumber"/>
        <w:rFonts w:ascii="Lato Regular" w:hAnsi="Lato Regular"/>
        <w:sz w:val="18"/>
      </w:rPr>
      <w:fldChar w:fldCharType="begin"/>
    </w:r>
    <w:r w:rsidRPr="00CA58B4">
      <w:rPr>
        <w:rStyle w:val="PageNumber"/>
        <w:rFonts w:ascii="Lato Regular" w:hAnsi="Lato Regular"/>
        <w:sz w:val="18"/>
      </w:rPr>
      <w:instrText xml:space="preserve">PAGE  </w:instrText>
    </w:r>
    <w:r w:rsidRPr="00CA58B4">
      <w:rPr>
        <w:rStyle w:val="PageNumber"/>
        <w:rFonts w:ascii="Lato Regular" w:hAnsi="Lato Regular"/>
        <w:sz w:val="18"/>
      </w:rPr>
      <w:fldChar w:fldCharType="separate"/>
    </w:r>
    <w:r w:rsidR="00F25582">
      <w:rPr>
        <w:rStyle w:val="PageNumber"/>
        <w:rFonts w:ascii="Lato Regular" w:hAnsi="Lato Regular"/>
        <w:noProof/>
        <w:sz w:val="18"/>
      </w:rPr>
      <w:t>2</w:t>
    </w:r>
    <w:r w:rsidRPr="00CA58B4">
      <w:rPr>
        <w:rStyle w:val="PageNumber"/>
        <w:rFonts w:ascii="Lato Regular" w:hAnsi="Lato Regular"/>
        <w:sz w:val="18"/>
      </w:rPr>
      <w:fldChar w:fldCharType="end"/>
    </w:r>
  </w:p>
  <w:p w14:paraId="49B6C9F4" w14:textId="77777777" w:rsidR="00FD1716" w:rsidRDefault="00FD1716" w:rsidP="00413D5C">
    <w:pPr>
      <w:pStyle w:val="Footer"/>
    </w:pPr>
  </w:p>
  <w:p w14:paraId="046E7B2C" w14:textId="77777777" w:rsidR="00FD1716" w:rsidRDefault="00FD1716" w:rsidP="00413D5C">
    <w:pPr>
      <w:pStyle w:val="Footer"/>
    </w:pPr>
  </w:p>
  <w:p w14:paraId="1D77FF2F" w14:textId="77777777" w:rsidR="00FD1716" w:rsidRDefault="00FD1716" w:rsidP="00413D5C">
    <w:pPr>
      <w:pStyle w:val="Footer"/>
      <w:pBdr>
        <w:top w:val="single" w:sz="4" w:space="1" w:color="A6B0B3"/>
      </w:pBd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24348" w14:textId="577780F5" w:rsidR="00FD1716" w:rsidRPr="00CA58B4" w:rsidRDefault="00F25582">
    <w:pPr>
      <w:pStyle w:val="Footer"/>
      <w:jc w:val="center"/>
      <w:rPr>
        <w:rFonts w:ascii="Lato Regular" w:hAnsi="Lato Regular"/>
        <w:sz w:val="18"/>
      </w:rPr>
    </w:pPr>
    <w:sdt>
      <w:sdtPr>
        <w:id w:val="1287397914"/>
        <w:docPartObj>
          <w:docPartGallery w:val="Page Numbers (Bottom of Page)"/>
          <w:docPartUnique/>
        </w:docPartObj>
      </w:sdtPr>
      <w:sdtEndPr>
        <w:rPr>
          <w:rFonts w:ascii="Lato Regular" w:hAnsi="Lato Regular"/>
          <w:noProof/>
          <w:sz w:val="18"/>
        </w:rPr>
      </w:sdtEndPr>
      <w:sdtContent>
        <w:r w:rsidR="00FD1716" w:rsidRPr="00CA58B4">
          <w:rPr>
            <w:rFonts w:ascii="Lato Regular" w:hAnsi="Lato Regular"/>
            <w:sz w:val="18"/>
          </w:rPr>
          <w:fldChar w:fldCharType="begin"/>
        </w:r>
        <w:r w:rsidR="00FD1716" w:rsidRPr="00CA58B4">
          <w:rPr>
            <w:rFonts w:ascii="Lato Regular" w:hAnsi="Lato Regular"/>
            <w:sz w:val="18"/>
          </w:rPr>
          <w:instrText xml:space="preserve"> PAGE   \* MERGEFORMAT </w:instrText>
        </w:r>
        <w:r w:rsidR="00FD1716" w:rsidRPr="00CA58B4">
          <w:rPr>
            <w:rFonts w:ascii="Lato Regular" w:hAnsi="Lato Regular"/>
            <w:sz w:val="18"/>
          </w:rPr>
          <w:fldChar w:fldCharType="separate"/>
        </w:r>
        <w:r w:rsidR="003F4209">
          <w:rPr>
            <w:rFonts w:ascii="Lato Regular" w:hAnsi="Lato Regular"/>
            <w:noProof/>
            <w:sz w:val="18"/>
          </w:rPr>
          <w:t>1</w:t>
        </w:r>
        <w:r w:rsidR="00FD1716" w:rsidRPr="00CA58B4">
          <w:rPr>
            <w:rFonts w:ascii="Lato Regular" w:hAnsi="Lato Regular"/>
            <w:noProof/>
            <w:sz w:val="18"/>
          </w:rPr>
          <w:fldChar w:fldCharType="end"/>
        </w:r>
      </w:sdtContent>
    </w:sdt>
  </w:p>
  <w:p w14:paraId="44BBF381" w14:textId="77777777" w:rsidR="00FD1716" w:rsidRPr="00A1647E" w:rsidRDefault="00FD1716" w:rsidP="00A164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46CD7" w14:textId="77777777" w:rsidR="00D95D77" w:rsidRDefault="00D95D77">
      <w:r>
        <w:separator/>
      </w:r>
    </w:p>
  </w:footnote>
  <w:footnote w:type="continuationSeparator" w:id="0">
    <w:p w14:paraId="5E771F53" w14:textId="77777777" w:rsidR="00D95D77" w:rsidRDefault="00D95D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FD1716" w14:paraId="5F8F39C5" w14:textId="77777777" w:rsidTr="00C45FFC">
      <w:tc>
        <w:tcPr>
          <w:tcW w:w="6516" w:type="dxa"/>
          <w:vAlign w:val="center"/>
        </w:tcPr>
        <w:p w14:paraId="38193073" w14:textId="77777777" w:rsidR="00FD1716" w:rsidRDefault="00FD1716" w:rsidP="00C45FFC">
          <w:pPr>
            <w:pStyle w:val="Header"/>
            <w:tabs>
              <w:tab w:val="clear" w:pos="4513"/>
              <w:tab w:val="clear" w:pos="9026"/>
              <w:tab w:val="left" w:pos="2843"/>
            </w:tabs>
          </w:pPr>
          <w:r>
            <w:rPr>
              <w:noProof/>
            </w:rPr>
            <mc:AlternateContent>
              <mc:Choice Requires="wps">
                <w:drawing>
                  <wp:anchor distT="0" distB="0" distL="114300" distR="114300" simplePos="0" relativeHeight="251659264" behindDoc="0" locked="0" layoutInCell="1" allowOverlap="1" wp14:anchorId="144E0662" wp14:editId="105790DB">
                    <wp:simplePos x="0" y="0"/>
                    <wp:positionH relativeFrom="column">
                      <wp:posOffset>5715000</wp:posOffset>
                    </wp:positionH>
                    <wp:positionV relativeFrom="paragraph">
                      <wp:posOffset>237490</wp:posOffset>
                    </wp:positionV>
                    <wp:extent cx="114300" cy="114300"/>
                    <wp:effectExtent l="0" t="0" r="0" b="3810"/>
                    <wp:wrapNone/>
                    <wp:docPr id="20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2BCE" w14:textId="77777777" w:rsidR="00FD1716" w:rsidRPr="004123CF" w:rsidRDefault="00FD1716" w:rsidP="00C45FFC">
                                <w:pPr>
                                  <w:jc w:val="right"/>
                                  <w:rPr>
                                    <w:rFonts w:ascii="VAGRounded" w:hAnsi="VAGRounded"/>
                                    <w:color w:val="FFFFFF"/>
                                    <w:sz w:val="34"/>
                                  </w:rPr>
                                </w:pPr>
                                <w:r>
                                  <w:rPr>
                                    <w:rFonts w:ascii="VAGRounded" w:hAnsi="VAGRounded"/>
                                    <w:color w:val="FFFFFF"/>
                                    <w:sz w:val="34"/>
                                  </w:rPr>
                                  <w:t>Press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0pt;margin-top:18.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" filled="f" stroked="f">
                    <v:textbox inset=",7.2pt,,7.2pt">
                      <w:txbxContent>
                        <w:p w14:paraId="235D2BCE" w14:textId="77777777" w:rsidR="00FD1716" w:rsidRPr="004123CF" w:rsidRDefault="00FD1716" w:rsidP="00C45FFC">
                          <w:pPr>
                            <w:jc w:val="right"/>
                            <w:rPr>
                              <w:rFonts w:ascii="VAGRounded" w:hAnsi="VAGRounded"/>
                              <w:color w:val="FFFFFF"/>
                              <w:sz w:val="34"/>
                            </w:rPr>
                          </w:pPr>
                          <w:r>
                            <w:rPr>
                              <w:rFonts w:ascii="VAGRounded" w:hAnsi="VAGRounded"/>
                              <w:color w:val="FFFFFF"/>
                              <w:sz w:val="34"/>
                            </w:rPr>
                            <w:t>Press Release</w:t>
                          </w:r>
                        </w:p>
                      </w:txbxContent>
                    </v:textbox>
                  </v:shape>
                </w:pict>
              </mc:Fallback>
            </mc:AlternateContent>
          </w:r>
        </w:p>
      </w:tc>
      <w:tc>
        <w:tcPr>
          <w:tcW w:w="2500" w:type="dxa"/>
          <w:shd w:val="clear" w:color="auto" w:fill="FFFFFF" w:themeFill="background1"/>
          <w:vAlign w:val="center"/>
        </w:tcPr>
        <w:p w14:paraId="39647FFF" w14:textId="77777777" w:rsidR="00FD1716" w:rsidRDefault="00FD1716" w:rsidP="00C45FFC">
          <w:pPr>
            <w:pStyle w:val="Header"/>
            <w:jc w:val="right"/>
          </w:pPr>
        </w:p>
      </w:tc>
    </w:tr>
  </w:tbl>
  <w:p w14:paraId="14A81622" w14:textId="77777777" w:rsidR="00FD1716" w:rsidRPr="00C45FFC" w:rsidRDefault="00FD1716" w:rsidP="00C45F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F60A2" w14:textId="77777777" w:rsidR="00FD1716" w:rsidRPr="00310E85" w:rsidRDefault="00FD1716" w:rsidP="00965BC3">
    <w:pPr>
      <w:pStyle w:val="Header"/>
      <w:rPr>
        <w:rFonts w:eastAsia="SimSun"/>
        <w:lang w:eastAsia="zh-CN"/>
      </w:rPr>
    </w:pPr>
    <w:r>
      <w:rPr>
        <w:noProof/>
      </w:rPr>
      <w:drawing>
        <wp:anchor distT="0" distB="0" distL="114300" distR="114300" simplePos="0" relativeHeight="251673600" behindDoc="1" locked="0" layoutInCell="1" allowOverlap="1" wp14:anchorId="0A5CDE54" wp14:editId="27C9FBE8">
          <wp:simplePos x="0" y="0"/>
          <wp:positionH relativeFrom="column">
            <wp:posOffset>4822825</wp:posOffset>
          </wp:positionH>
          <wp:positionV relativeFrom="paragraph">
            <wp:posOffset>-451485</wp:posOffset>
          </wp:positionV>
          <wp:extent cx="913130" cy="546735"/>
          <wp:effectExtent l="0" t="0" r="1270" b="5715"/>
          <wp:wrapThrough wrapText="bothSides">
            <wp:wrapPolygon edited="0">
              <wp:start x="0" y="0"/>
              <wp:lineTo x="0" y="19568"/>
              <wp:lineTo x="451" y="21073"/>
              <wp:lineTo x="21179" y="21073"/>
              <wp:lineTo x="2117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3130" cy="5467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AD1C063" wp14:editId="2BCE45EC">
              <wp:simplePos x="0" y="0"/>
              <wp:positionH relativeFrom="margin">
                <wp:posOffset>-125730</wp:posOffset>
              </wp:positionH>
              <wp:positionV relativeFrom="paragraph">
                <wp:posOffset>372854</wp:posOffset>
              </wp:positionV>
              <wp:extent cx="2854960" cy="346075"/>
              <wp:effectExtent l="0" t="0" r="0" b="0"/>
              <wp:wrapNone/>
              <wp:docPr id="1"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346075"/>
                      </a:xfrm>
                      <a:custGeom>
                        <a:avLst/>
                        <a:gdLst>
                          <a:gd name="connsiteX0" fmla="*/ 0 w 2080171"/>
                          <a:gd name="connsiteY0" fmla="*/ 57767 h 346593"/>
                          <a:gd name="connsiteX1" fmla="*/ 57767 w 2080171"/>
                          <a:gd name="connsiteY1" fmla="*/ 0 h 346593"/>
                          <a:gd name="connsiteX2" fmla="*/ 2022404 w 2080171"/>
                          <a:gd name="connsiteY2" fmla="*/ 0 h 346593"/>
                          <a:gd name="connsiteX3" fmla="*/ 2080171 w 2080171"/>
                          <a:gd name="connsiteY3" fmla="*/ 57767 h 346593"/>
                          <a:gd name="connsiteX4" fmla="*/ 2080171 w 2080171"/>
                          <a:gd name="connsiteY4" fmla="*/ 288826 h 346593"/>
                          <a:gd name="connsiteX5" fmla="*/ 2022404 w 2080171"/>
                          <a:gd name="connsiteY5" fmla="*/ 346593 h 346593"/>
                          <a:gd name="connsiteX6" fmla="*/ 57767 w 2080171"/>
                          <a:gd name="connsiteY6" fmla="*/ 346593 h 346593"/>
                          <a:gd name="connsiteX7" fmla="*/ 0 w 2080171"/>
                          <a:gd name="connsiteY7" fmla="*/ 288826 h 346593"/>
                          <a:gd name="connsiteX8" fmla="*/ 0 w 2080171"/>
                          <a:gd name="connsiteY8" fmla="*/ 57767 h 346593"/>
                          <a:gd name="connsiteX0" fmla="*/ 0 w 2080171"/>
                          <a:gd name="connsiteY0" fmla="*/ 57767 h 346593"/>
                          <a:gd name="connsiteX1" fmla="*/ 57767 w 2080171"/>
                          <a:gd name="connsiteY1" fmla="*/ 0 h 346593"/>
                          <a:gd name="connsiteX2" fmla="*/ 2022404 w 2080171"/>
                          <a:gd name="connsiteY2" fmla="*/ 0 h 346593"/>
                          <a:gd name="connsiteX3" fmla="*/ 2080171 w 2080171"/>
                          <a:gd name="connsiteY3" fmla="*/ 57767 h 346593"/>
                          <a:gd name="connsiteX4" fmla="*/ 2022404 w 2080171"/>
                          <a:gd name="connsiteY4" fmla="*/ 346593 h 346593"/>
                          <a:gd name="connsiteX5" fmla="*/ 57767 w 2080171"/>
                          <a:gd name="connsiteY5" fmla="*/ 346593 h 346593"/>
                          <a:gd name="connsiteX6" fmla="*/ 0 w 2080171"/>
                          <a:gd name="connsiteY6" fmla="*/ 288826 h 346593"/>
                          <a:gd name="connsiteX7" fmla="*/ 0 w 2080171"/>
                          <a:gd name="connsiteY7" fmla="*/ 57767 h 346593"/>
                          <a:gd name="connsiteX0" fmla="*/ 0 w 2022404"/>
                          <a:gd name="connsiteY0" fmla="*/ 57767 h 346593"/>
                          <a:gd name="connsiteX1" fmla="*/ 57767 w 2022404"/>
                          <a:gd name="connsiteY1" fmla="*/ 0 h 346593"/>
                          <a:gd name="connsiteX2" fmla="*/ 2022404 w 2022404"/>
                          <a:gd name="connsiteY2" fmla="*/ 0 h 346593"/>
                          <a:gd name="connsiteX3" fmla="*/ 2022404 w 2022404"/>
                          <a:gd name="connsiteY3" fmla="*/ 346593 h 346593"/>
                          <a:gd name="connsiteX4" fmla="*/ 57767 w 2022404"/>
                          <a:gd name="connsiteY4" fmla="*/ 346593 h 346593"/>
                          <a:gd name="connsiteX5" fmla="*/ 0 w 2022404"/>
                          <a:gd name="connsiteY5" fmla="*/ 288826 h 346593"/>
                          <a:gd name="connsiteX6" fmla="*/ 0 w 2022404"/>
                          <a:gd name="connsiteY6" fmla="*/ 57767 h 346593"/>
                          <a:gd name="connsiteX0" fmla="*/ 0 w 2167932"/>
                          <a:gd name="connsiteY0" fmla="*/ 57767 h 346593"/>
                          <a:gd name="connsiteX1" fmla="*/ 57767 w 2167932"/>
                          <a:gd name="connsiteY1" fmla="*/ 0 h 346593"/>
                          <a:gd name="connsiteX2" fmla="*/ 2022404 w 2167932"/>
                          <a:gd name="connsiteY2" fmla="*/ 0 h 346593"/>
                          <a:gd name="connsiteX3" fmla="*/ 2022404 w 2167932"/>
                          <a:gd name="connsiteY3" fmla="*/ 346593 h 346593"/>
                          <a:gd name="connsiteX4" fmla="*/ 57767 w 2167932"/>
                          <a:gd name="connsiteY4" fmla="*/ 346593 h 346593"/>
                          <a:gd name="connsiteX5" fmla="*/ 0 w 2167932"/>
                          <a:gd name="connsiteY5" fmla="*/ 288826 h 346593"/>
                          <a:gd name="connsiteX6" fmla="*/ 0 w 2167932"/>
                          <a:gd name="connsiteY6" fmla="*/ 57767 h 346593"/>
                          <a:gd name="connsiteX0" fmla="*/ 0 w 2022404"/>
                          <a:gd name="connsiteY0" fmla="*/ 57767 h 346593"/>
                          <a:gd name="connsiteX1" fmla="*/ 57767 w 2022404"/>
                          <a:gd name="connsiteY1" fmla="*/ 0 h 346593"/>
                          <a:gd name="connsiteX2" fmla="*/ 2022404 w 2022404"/>
                          <a:gd name="connsiteY2" fmla="*/ 0 h 346593"/>
                          <a:gd name="connsiteX3" fmla="*/ 2022404 w 2022404"/>
                          <a:gd name="connsiteY3" fmla="*/ 346593 h 346593"/>
                          <a:gd name="connsiteX4" fmla="*/ 57767 w 2022404"/>
                          <a:gd name="connsiteY4" fmla="*/ 346593 h 346593"/>
                          <a:gd name="connsiteX5" fmla="*/ 0 w 2022404"/>
                          <a:gd name="connsiteY5" fmla="*/ 288826 h 346593"/>
                          <a:gd name="connsiteX6" fmla="*/ 0 w 2022404"/>
                          <a:gd name="connsiteY6" fmla="*/ 57767 h 346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22404" h="346593">
                            <a:moveTo>
                              <a:pt x="0" y="57767"/>
                            </a:moveTo>
                            <a:cubicBezTo>
                              <a:pt x="0" y="25863"/>
                              <a:pt x="25863" y="0"/>
                              <a:pt x="57767" y="0"/>
                            </a:cubicBezTo>
                            <a:lnTo>
                              <a:pt x="2022404" y="0"/>
                            </a:lnTo>
                            <a:lnTo>
                              <a:pt x="2022404" y="346593"/>
                            </a:lnTo>
                            <a:lnTo>
                              <a:pt x="57767" y="346593"/>
                            </a:lnTo>
                            <a:cubicBezTo>
                              <a:pt x="25863" y="346593"/>
                              <a:pt x="0" y="320730"/>
                              <a:pt x="0" y="288826"/>
                            </a:cubicBezTo>
                            <a:lnTo>
                              <a:pt x="0" y="57767"/>
                            </a:lnTo>
                            <a:close/>
                          </a:path>
                        </a:pathLst>
                      </a:custGeom>
                      <a:noFill/>
                      <a:ln w="9525">
                        <a:noFill/>
                        <a:miter lim="800000"/>
                        <a:headEnd/>
                        <a:tailEnd/>
                      </a:ln>
                    </wps:spPr>
                    <wps:txbx>
                      <w:txbxContent>
                        <w:p w14:paraId="13B53948" w14:textId="4CE1886B" w:rsidR="00FD1716" w:rsidRPr="009D05B1" w:rsidRDefault="00456935" w:rsidP="00013A70">
                          <w:pPr>
                            <w:rPr>
                              <w:rFonts w:ascii="Lato Regular" w:eastAsia="SimSun" w:hAnsi="Lato Regular"/>
                              <w:color w:val="7F7F7F" w:themeColor="text1" w:themeTint="80"/>
                              <w:sz w:val="36"/>
                              <w:lang w:eastAsia="zh-CN"/>
                            </w:rPr>
                          </w:pPr>
                          <w:r>
                            <w:rPr>
                              <w:rFonts w:ascii="Lato Regular" w:hAnsi="Lato Regular"/>
                              <w:color w:val="7F7F7F" w:themeColor="text1" w:themeTint="80"/>
                              <w:sz w:val="36"/>
                            </w:rPr>
                            <w:t>BASIN BÜLTENİ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style="position:absolute;margin-left:-9.85pt;margin-top:29.35pt;width:224.8pt;height:2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022404,346593"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" adj="-11796480,,5400" path="m0,57767c0,25863,25863,,57767,0l2022404,,2022404,346593,57767,346593c25863,346593,,320730,,288826l0,57767xe" filled="f" stroked="f">
              <v:stroke joinstyle="miter"/>
              <v:formulas/>
              <v:path o:connecttype="custom" o:connectlocs="0,57681;81548,0;2854960,0;2854960,346075;81548,346075;0,288394;0,57681" o:connectangles="0,0,0,0,0,0,0" textboxrect="0,0,2022404,346593"/>
              <v:textbox>
                <w:txbxContent>
                  <w:p w14:paraId="13B53948" w14:textId="4CE1886B" w:rsidR="00FD1716" w:rsidRPr="009D05B1" w:rsidRDefault="00456935" w:rsidP="00013A70">
                    <w:pPr>
                      <w:rPr>
                        <w:rFonts w:ascii="Lato Regular" w:eastAsia="SimSun" w:hAnsi="Lato Regular"/>
                        <w:color w:val="7F7F7F" w:themeColor="text1" w:themeTint="80"/>
                        <w:sz w:val="36"/>
                        <w:lang w:eastAsia="zh-CN"/>
                      </w:rPr>
                    </w:pPr>
                    <w:r>
                      <w:rPr>
                        <w:rFonts w:ascii="Lato Regular" w:hAnsi="Lato Regular"/>
                        <w:color w:val="7F7F7F" w:themeColor="text1" w:themeTint="80"/>
                        <w:sz w:val="36"/>
                      </w:rPr>
                      <w:t>BASIN BÜLTENİ</w:t>
                    </w:r>
                  </w:p>
                </w:txbxContent>
              </v:textbox>
              <w10:wrap anchorx="margin"/>
            </v:shape>
          </w:pict>
        </mc:Fallback>
      </mc:AlternateContent>
    </w:r>
    <w:r>
      <w:rPr>
        <w:rFonts w:eastAsia="SimSun" w:hint="eastAsia"/>
        <w:lang w:eastAsia="zh-C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B89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E029C"/>
    <w:multiLevelType w:val="hybridMultilevel"/>
    <w:tmpl w:val="8A1CE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3E0EC6"/>
    <w:multiLevelType w:val="hybridMultilevel"/>
    <w:tmpl w:val="73528046"/>
    <w:lvl w:ilvl="0" w:tplc="D49AD82A">
      <w:start w:val="1"/>
      <w:numFmt w:val="bullet"/>
      <w:lvlText w:val="-"/>
      <w:lvlJc w:val="left"/>
      <w:pPr>
        <w:ind w:left="360" w:hanging="36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5D11A1F"/>
    <w:multiLevelType w:val="multilevel"/>
    <w:tmpl w:val="7EEC8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CE023F"/>
    <w:multiLevelType w:val="hybridMultilevel"/>
    <w:tmpl w:val="B524C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DE281D"/>
    <w:multiLevelType w:val="multilevel"/>
    <w:tmpl w:val="3FEA6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8636B3"/>
    <w:multiLevelType w:val="hybridMultilevel"/>
    <w:tmpl w:val="4E405E16"/>
    <w:styleLink w:val="ImportedStyle1"/>
    <w:lvl w:ilvl="0" w:tplc="07FCC1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B606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1872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5067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EF4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649E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A64E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0D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ED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56F22DA"/>
    <w:multiLevelType w:val="hybridMultilevel"/>
    <w:tmpl w:val="8A1CE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ED0D9E"/>
    <w:multiLevelType w:val="hybridMultilevel"/>
    <w:tmpl w:val="4162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0634F7"/>
    <w:multiLevelType w:val="hybridMultilevel"/>
    <w:tmpl w:val="53961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B35D12"/>
    <w:multiLevelType w:val="hybridMultilevel"/>
    <w:tmpl w:val="45589ED0"/>
    <w:lvl w:ilvl="0" w:tplc="C2280ABC">
      <w:numFmt w:val="bullet"/>
      <w:lvlText w:val="-"/>
      <w:lvlJc w:val="left"/>
      <w:pPr>
        <w:ind w:left="720" w:hanging="360"/>
      </w:pPr>
      <w:rPr>
        <w:rFonts w:ascii="Calibri" w:eastAsia="PMingLiU"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F50800"/>
    <w:multiLevelType w:val="multilevel"/>
    <w:tmpl w:val="55924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0A178DC"/>
    <w:multiLevelType w:val="hybridMultilevel"/>
    <w:tmpl w:val="C1B82E1E"/>
    <w:lvl w:ilvl="0" w:tplc="E92CE070">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DA41587"/>
    <w:multiLevelType w:val="hybridMultilevel"/>
    <w:tmpl w:val="320A0B56"/>
    <w:lvl w:ilvl="0" w:tplc="2A94C64C">
      <w:start w:val="1"/>
      <w:numFmt w:val="bullet"/>
      <w:lvlText w:val="•"/>
      <w:lvlJc w:val="left"/>
      <w:pPr>
        <w:tabs>
          <w:tab w:val="num" w:pos="720"/>
        </w:tabs>
        <w:ind w:left="720" w:hanging="360"/>
      </w:pPr>
      <w:rPr>
        <w:rFonts w:ascii="Arial" w:hAnsi="Arial" w:hint="default"/>
      </w:rPr>
    </w:lvl>
    <w:lvl w:ilvl="1" w:tplc="D7206720" w:tentative="1">
      <w:start w:val="1"/>
      <w:numFmt w:val="bullet"/>
      <w:lvlText w:val="•"/>
      <w:lvlJc w:val="left"/>
      <w:pPr>
        <w:tabs>
          <w:tab w:val="num" w:pos="1440"/>
        </w:tabs>
        <w:ind w:left="1440" w:hanging="360"/>
      </w:pPr>
      <w:rPr>
        <w:rFonts w:ascii="Arial" w:hAnsi="Arial" w:hint="default"/>
      </w:rPr>
    </w:lvl>
    <w:lvl w:ilvl="2" w:tplc="98965998" w:tentative="1">
      <w:start w:val="1"/>
      <w:numFmt w:val="bullet"/>
      <w:lvlText w:val="•"/>
      <w:lvlJc w:val="left"/>
      <w:pPr>
        <w:tabs>
          <w:tab w:val="num" w:pos="2160"/>
        </w:tabs>
        <w:ind w:left="2160" w:hanging="360"/>
      </w:pPr>
      <w:rPr>
        <w:rFonts w:ascii="Arial" w:hAnsi="Arial" w:hint="default"/>
      </w:rPr>
    </w:lvl>
    <w:lvl w:ilvl="3" w:tplc="B896E020" w:tentative="1">
      <w:start w:val="1"/>
      <w:numFmt w:val="bullet"/>
      <w:lvlText w:val="•"/>
      <w:lvlJc w:val="left"/>
      <w:pPr>
        <w:tabs>
          <w:tab w:val="num" w:pos="2880"/>
        </w:tabs>
        <w:ind w:left="2880" w:hanging="360"/>
      </w:pPr>
      <w:rPr>
        <w:rFonts w:ascii="Arial" w:hAnsi="Arial" w:hint="default"/>
      </w:rPr>
    </w:lvl>
    <w:lvl w:ilvl="4" w:tplc="B7442F72" w:tentative="1">
      <w:start w:val="1"/>
      <w:numFmt w:val="bullet"/>
      <w:lvlText w:val="•"/>
      <w:lvlJc w:val="left"/>
      <w:pPr>
        <w:tabs>
          <w:tab w:val="num" w:pos="3600"/>
        </w:tabs>
        <w:ind w:left="3600" w:hanging="360"/>
      </w:pPr>
      <w:rPr>
        <w:rFonts w:ascii="Arial" w:hAnsi="Arial" w:hint="default"/>
      </w:rPr>
    </w:lvl>
    <w:lvl w:ilvl="5" w:tplc="80908FE0" w:tentative="1">
      <w:start w:val="1"/>
      <w:numFmt w:val="bullet"/>
      <w:lvlText w:val="•"/>
      <w:lvlJc w:val="left"/>
      <w:pPr>
        <w:tabs>
          <w:tab w:val="num" w:pos="4320"/>
        </w:tabs>
        <w:ind w:left="4320" w:hanging="360"/>
      </w:pPr>
      <w:rPr>
        <w:rFonts w:ascii="Arial" w:hAnsi="Arial" w:hint="default"/>
      </w:rPr>
    </w:lvl>
    <w:lvl w:ilvl="6" w:tplc="F6E6661E" w:tentative="1">
      <w:start w:val="1"/>
      <w:numFmt w:val="bullet"/>
      <w:lvlText w:val="•"/>
      <w:lvlJc w:val="left"/>
      <w:pPr>
        <w:tabs>
          <w:tab w:val="num" w:pos="5040"/>
        </w:tabs>
        <w:ind w:left="5040" w:hanging="360"/>
      </w:pPr>
      <w:rPr>
        <w:rFonts w:ascii="Arial" w:hAnsi="Arial" w:hint="default"/>
      </w:rPr>
    </w:lvl>
    <w:lvl w:ilvl="7" w:tplc="17C6828E" w:tentative="1">
      <w:start w:val="1"/>
      <w:numFmt w:val="bullet"/>
      <w:lvlText w:val="•"/>
      <w:lvlJc w:val="left"/>
      <w:pPr>
        <w:tabs>
          <w:tab w:val="num" w:pos="5760"/>
        </w:tabs>
        <w:ind w:left="5760" w:hanging="360"/>
      </w:pPr>
      <w:rPr>
        <w:rFonts w:ascii="Arial" w:hAnsi="Arial" w:hint="default"/>
      </w:rPr>
    </w:lvl>
    <w:lvl w:ilvl="8" w:tplc="1966B368" w:tentative="1">
      <w:start w:val="1"/>
      <w:numFmt w:val="bullet"/>
      <w:lvlText w:val="•"/>
      <w:lvlJc w:val="left"/>
      <w:pPr>
        <w:tabs>
          <w:tab w:val="num" w:pos="6480"/>
        </w:tabs>
        <w:ind w:left="6480" w:hanging="360"/>
      </w:pPr>
      <w:rPr>
        <w:rFonts w:ascii="Arial" w:hAnsi="Arial" w:hint="default"/>
      </w:rPr>
    </w:lvl>
  </w:abstractNum>
  <w:abstractNum w:abstractNumId="15">
    <w:nsid w:val="6220383D"/>
    <w:multiLevelType w:val="hybridMultilevel"/>
    <w:tmpl w:val="F2DA339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940692"/>
    <w:multiLevelType w:val="hybridMultilevel"/>
    <w:tmpl w:val="8112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D128D"/>
    <w:multiLevelType w:val="hybridMultilevel"/>
    <w:tmpl w:val="DD76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C36FC6"/>
    <w:multiLevelType w:val="hybridMultilevel"/>
    <w:tmpl w:val="8A1CE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A51296"/>
    <w:multiLevelType w:val="hybridMultilevel"/>
    <w:tmpl w:val="A23671C4"/>
    <w:lvl w:ilvl="0" w:tplc="E92CE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A1583C"/>
    <w:multiLevelType w:val="hybridMultilevel"/>
    <w:tmpl w:val="4E405E16"/>
    <w:numStyleLink w:val="ImportedStyle1"/>
  </w:abstractNum>
  <w:num w:numId="1">
    <w:abstractNumId w:val="10"/>
  </w:num>
  <w:num w:numId="2">
    <w:abstractNumId w:val="10"/>
  </w:num>
  <w:num w:numId="3">
    <w:abstractNumId w:val="11"/>
  </w:num>
  <w:num w:numId="4">
    <w:abstractNumId w:val="0"/>
  </w:num>
  <w:num w:numId="5">
    <w:abstractNumId w:val="2"/>
  </w:num>
  <w:num w:numId="6">
    <w:abstractNumId w:val="8"/>
  </w:num>
  <w:num w:numId="7">
    <w:abstractNumId w:val="18"/>
  </w:num>
  <w:num w:numId="8">
    <w:abstractNumId w:val="1"/>
  </w:num>
  <w:num w:numId="9">
    <w:abstractNumId w:val="9"/>
  </w:num>
  <w:num w:numId="10">
    <w:abstractNumId w:val="5"/>
  </w:num>
  <w:num w:numId="11">
    <w:abstractNumId w:val="6"/>
  </w:num>
  <w:num w:numId="12">
    <w:abstractNumId w:val="12"/>
  </w:num>
  <w:num w:numId="13">
    <w:abstractNumId w:val="19"/>
  </w:num>
  <w:num w:numId="14">
    <w:abstractNumId w:val="3"/>
  </w:num>
  <w:num w:numId="15">
    <w:abstractNumId w:val="13"/>
  </w:num>
  <w:num w:numId="16">
    <w:abstractNumId w:val="14"/>
  </w:num>
  <w:num w:numId="17">
    <w:abstractNumId w:val="16"/>
  </w:num>
  <w:num w:numId="18">
    <w:abstractNumId w:val="17"/>
  </w:num>
  <w:num w:numId="19">
    <w:abstractNumId w:val="15"/>
  </w:num>
  <w:num w:numId="20">
    <w:abstractNumId w:val="4"/>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2MjcwsjCyNDQwNTJV0lEKTi0uzszPAykwqQUAfhIBZywAAAA="/>
  </w:docVars>
  <w:rsids>
    <w:rsidRoot w:val="00FC0436"/>
    <w:rsid w:val="00000EC0"/>
    <w:rsid w:val="00003085"/>
    <w:rsid w:val="00003C8F"/>
    <w:rsid w:val="0001001B"/>
    <w:rsid w:val="000101D5"/>
    <w:rsid w:val="00010DF4"/>
    <w:rsid w:val="000126C1"/>
    <w:rsid w:val="0001291E"/>
    <w:rsid w:val="00013A70"/>
    <w:rsid w:val="00015C8B"/>
    <w:rsid w:val="00016538"/>
    <w:rsid w:val="00016A01"/>
    <w:rsid w:val="00017BDE"/>
    <w:rsid w:val="00020517"/>
    <w:rsid w:val="0002272E"/>
    <w:rsid w:val="00022C73"/>
    <w:rsid w:val="0002504B"/>
    <w:rsid w:val="00025087"/>
    <w:rsid w:val="00027CFE"/>
    <w:rsid w:val="00031111"/>
    <w:rsid w:val="00031BE4"/>
    <w:rsid w:val="00031D0C"/>
    <w:rsid w:val="000342FB"/>
    <w:rsid w:val="0003613F"/>
    <w:rsid w:val="000375E5"/>
    <w:rsid w:val="000379F1"/>
    <w:rsid w:val="00037DFF"/>
    <w:rsid w:val="000449B6"/>
    <w:rsid w:val="000459A6"/>
    <w:rsid w:val="00047861"/>
    <w:rsid w:val="000513EE"/>
    <w:rsid w:val="000575D4"/>
    <w:rsid w:val="00062320"/>
    <w:rsid w:val="000640E6"/>
    <w:rsid w:val="00070793"/>
    <w:rsid w:val="000746C6"/>
    <w:rsid w:val="00074E2B"/>
    <w:rsid w:val="0008486E"/>
    <w:rsid w:val="00084F2C"/>
    <w:rsid w:val="000866A4"/>
    <w:rsid w:val="0009060C"/>
    <w:rsid w:val="000947B7"/>
    <w:rsid w:val="00096EB4"/>
    <w:rsid w:val="00097A8D"/>
    <w:rsid w:val="000A0334"/>
    <w:rsid w:val="000A0609"/>
    <w:rsid w:val="000A22CD"/>
    <w:rsid w:val="000A3547"/>
    <w:rsid w:val="000A47AE"/>
    <w:rsid w:val="000A4B23"/>
    <w:rsid w:val="000B188D"/>
    <w:rsid w:val="000B31E0"/>
    <w:rsid w:val="000C4B6B"/>
    <w:rsid w:val="000C5B32"/>
    <w:rsid w:val="000C60EA"/>
    <w:rsid w:val="000C6789"/>
    <w:rsid w:val="000D3311"/>
    <w:rsid w:val="000D7446"/>
    <w:rsid w:val="000E080B"/>
    <w:rsid w:val="000E44D4"/>
    <w:rsid w:val="000E6CD0"/>
    <w:rsid w:val="000F0943"/>
    <w:rsid w:val="000F117D"/>
    <w:rsid w:val="000F2000"/>
    <w:rsid w:val="000F48CE"/>
    <w:rsid w:val="000F4E2D"/>
    <w:rsid w:val="00100F6C"/>
    <w:rsid w:val="00101575"/>
    <w:rsid w:val="00101764"/>
    <w:rsid w:val="00102C4D"/>
    <w:rsid w:val="00103942"/>
    <w:rsid w:val="001057F7"/>
    <w:rsid w:val="001074CE"/>
    <w:rsid w:val="00107508"/>
    <w:rsid w:val="00112CDD"/>
    <w:rsid w:val="001136C4"/>
    <w:rsid w:val="00124739"/>
    <w:rsid w:val="00132D12"/>
    <w:rsid w:val="001433F1"/>
    <w:rsid w:val="00146E4A"/>
    <w:rsid w:val="001477C1"/>
    <w:rsid w:val="0015043B"/>
    <w:rsid w:val="00150B47"/>
    <w:rsid w:val="001617FE"/>
    <w:rsid w:val="00162002"/>
    <w:rsid w:val="00163CC3"/>
    <w:rsid w:val="00164DBB"/>
    <w:rsid w:val="00164EC2"/>
    <w:rsid w:val="00171B19"/>
    <w:rsid w:val="00175C64"/>
    <w:rsid w:val="00176219"/>
    <w:rsid w:val="00176E45"/>
    <w:rsid w:val="00177ADD"/>
    <w:rsid w:val="00183F4E"/>
    <w:rsid w:val="00184575"/>
    <w:rsid w:val="00184E57"/>
    <w:rsid w:val="001869CE"/>
    <w:rsid w:val="00187632"/>
    <w:rsid w:val="001876AD"/>
    <w:rsid w:val="00191C7A"/>
    <w:rsid w:val="00193268"/>
    <w:rsid w:val="00194655"/>
    <w:rsid w:val="001963D3"/>
    <w:rsid w:val="001A0B5B"/>
    <w:rsid w:val="001A3714"/>
    <w:rsid w:val="001A3F47"/>
    <w:rsid w:val="001A573B"/>
    <w:rsid w:val="001A7308"/>
    <w:rsid w:val="001A79B7"/>
    <w:rsid w:val="001B331D"/>
    <w:rsid w:val="001B4C9A"/>
    <w:rsid w:val="001B60B1"/>
    <w:rsid w:val="001B685C"/>
    <w:rsid w:val="001C0823"/>
    <w:rsid w:val="001C5BBB"/>
    <w:rsid w:val="001D05E3"/>
    <w:rsid w:val="001D0F2A"/>
    <w:rsid w:val="001D1A48"/>
    <w:rsid w:val="001D3DD4"/>
    <w:rsid w:val="001D4501"/>
    <w:rsid w:val="001E48C1"/>
    <w:rsid w:val="001E5D29"/>
    <w:rsid w:val="001F188F"/>
    <w:rsid w:val="001F43DF"/>
    <w:rsid w:val="001F542B"/>
    <w:rsid w:val="00201378"/>
    <w:rsid w:val="00202B05"/>
    <w:rsid w:val="00202E80"/>
    <w:rsid w:val="00210887"/>
    <w:rsid w:val="00211EE9"/>
    <w:rsid w:val="00215A2B"/>
    <w:rsid w:val="00220747"/>
    <w:rsid w:val="0022237E"/>
    <w:rsid w:val="0022256C"/>
    <w:rsid w:val="0022612D"/>
    <w:rsid w:val="00227D0D"/>
    <w:rsid w:val="00227F16"/>
    <w:rsid w:val="00231243"/>
    <w:rsid w:val="00231929"/>
    <w:rsid w:val="002327DC"/>
    <w:rsid w:val="0023289D"/>
    <w:rsid w:val="00233663"/>
    <w:rsid w:val="00236CED"/>
    <w:rsid w:val="00240503"/>
    <w:rsid w:val="002430CB"/>
    <w:rsid w:val="00243180"/>
    <w:rsid w:val="00252470"/>
    <w:rsid w:val="00255002"/>
    <w:rsid w:val="00255925"/>
    <w:rsid w:val="00255A11"/>
    <w:rsid w:val="002743B2"/>
    <w:rsid w:val="002762DB"/>
    <w:rsid w:val="0027785A"/>
    <w:rsid w:val="00277CFF"/>
    <w:rsid w:val="002819BF"/>
    <w:rsid w:val="00283361"/>
    <w:rsid w:val="00283EB1"/>
    <w:rsid w:val="00284651"/>
    <w:rsid w:val="00287A8A"/>
    <w:rsid w:val="002912CD"/>
    <w:rsid w:val="002A446C"/>
    <w:rsid w:val="002A5771"/>
    <w:rsid w:val="002B0461"/>
    <w:rsid w:val="002B046D"/>
    <w:rsid w:val="002B23C7"/>
    <w:rsid w:val="002B250F"/>
    <w:rsid w:val="002B7B7A"/>
    <w:rsid w:val="002B7F89"/>
    <w:rsid w:val="002C1957"/>
    <w:rsid w:val="002C214F"/>
    <w:rsid w:val="002C2A72"/>
    <w:rsid w:val="002C3496"/>
    <w:rsid w:val="002C4621"/>
    <w:rsid w:val="002C5E4F"/>
    <w:rsid w:val="002C6952"/>
    <w:rsid w:val="002C77B6"/>
    <w:rsid w:val="002D029C"/>
    <w:rsid w:val="002D1296"/>
    <w:rsid w:val="002D1E2F"/>
    <w:rsid w:val="002D20D8"/>
    <w:rsid w:val="002E0D2B"/>
    <w:rsid w:val="002E20AA"/>
    <w:rsid w:val="002E321B"/>
    <w:rsid w:val="002E32DA"/>
    <w:rsid w:val="002E376F"/>
    <w:rsid w:val="002E3792"/>
    <w:rsid w:val="002E3D74"/>
    <w:rsid w:val="002E51F6"/>
    <w:rsid w:val="002F15E6"/>
    <w:rsid w:val="002F5F51"/>
    <w:rsid w:val="002F706F"/>
    <w:rsid w:val="002F7356"/>
    <w:rsid w:val="003013E8"/>
    <w:rsid w:val="00301CB4"/>
    <w:rsid w:val="003032E8"/>
    <w:rsid w:val="00304A83"/>
    <w:rsid w:val="00305245"/>
    <w:rsid w:val="0030774F"/>
    <w:rsid w:val="00310E85"/>
    <w:rsid w:val="0031520B"/>
    <w:rsid w:val="0031613B"/>
    <w:rsid w:val="00316AE0"/>
    <w:rsid w:val="00320D78"/>
    <w:rsid w:val="003212A1"/>
    <w:rsid w:val="00321CEA"/>
    <w:rsid w:val="00322EAA"/>
    <w:rsid w:val="0032587A"/>
    <w:rsid w:val="00326366"/>
    <w:rsid w:val="003308C4"/>
    <w:rsid w:val="0033152A"/>
    <w:rsid w:val="00331D50"/>
    <w:rsid w:val="00332BF8"/>
    <w:rsid w:val="00335EC9"/>
    <w:rsid w:val="00336913"/>
    <w:rsid w:val="00341A90"/>
    <w:rsid w:val="00341DBF"/>
    <w:rsid w:val="003445A7"/>
    <w:rsid w:val="00344D4B"/>
    <w:rsid w:val="00345454"/>
    <w:rsid w:val="003478B4"/>
    <w:rsid w:val="0035231A"/>
    <w:rsid w:val="00353A42"/>
    <w:rsid w:val="00355B06"/>
    <w:rsid w:val="003573C9"/>
    <w:rsid w:val="00357AA9"/>
    <w:rsid w:val="003600B0"/>
    <w:rsid w:val="003606F2"/>
    <w:rsid w:val="003748C9"/>
    <w:rsid w:val="00375DE4"/>
    <w:rsid w:val="00377310"/>
    <w:rsid w:val="00380B00"/>
    <w:rsid w:val="00382AC4"/>
    <w:rsid w:val="00385355"/>
    <w:rsid w:val="00386613"/>
    <w:rsid w:val="003902CC"/>
    <w:rsid w:val="00390FE5"/>
    <w:rsid w:val="00391815"/>
    <w:rsid w:val="00392812"/>
    <w:rsid w:val="0039597F"/>
    <w:rsid w:val="00397CFD"/>
    <w:rsid w:val="003A06FE"/>
    <w:rsid w:val="003A0C5F"/>
    <w:rsid w:val="003A2BE9"/>
    <w:rsid w:val="003A33D0"/>
    <w:rsid w:val="003A43BD"/>
    <w:rsid w:val="003B4F70"/>
    <w:rsid w:val="003B5A43"/>
    <w:rsid w:val="003B693F"/>
    <w:rsid w:val="003C1B74"/>
    <w:rsid w:val="003C378B"/>
    <w:rsid w:val="003C5072"/>
    <w:rsid w:val="003C62AB"/>
    <w:rsid w:val="003D20F0"/>
    <w:rsid w:val="003D3898"/>
    <w:rsid w:val="003D4CD6"/>
    <w:rsid w:val="003D62E3"/>
    <w:rsid w:val="003E2179"/>
    <w:rsid w:val="003E3EA4"/>
    <w:rsid w:val="003E48C9"/>
    <w:rsid w:val="003E5ED8"/>
    <w:rsid w:val="003F1A2F"/>
    <w:rsid w:val="003F1F9A"/>
    <w:rsid w:val="003F2711"/>
    <w:rsid w:val="003F4105"/>
    <w:rsid w:val="003F4191"/>
    <w:rsid w:val="003F4209"/>
    <w:rsid w:val="0040769B"/>
    <w:rsid w:val="00410A4D"/>
    <w:rsid w:val="00411DAB"/>
    <w:rsid w:val="004123CF"/>
    <w:rsid w:val="00412879"/>
    <w:rsid w:val="00413B7E"/>
    <w:rsid w:val="00413D5C"/>
    <w:rsid w:val="004225F5"/>
    <w:rsid w:val="00425312"/>
    <w:rsid w:val="00425724"/>
    <w:rsid w:val="004267F9"/>
    <w:rsid w:val="00427116"/>
    <w:rsid w:val="0043004B"/>
    <w:rsid w:val="00433D5A"/>
    <w:rsid w:val="00435A7A"/>
    <w:rsid w:val="00442776"/>
    <w:rsid w:val="0044376D"/>
    <w:rsid w:val="00444F2E"/>
    <w:rsid w:val="004452B3"/>
    <w:rsid w:val="00445382"/>
    <w:rsid w:val="004465E8"/>
    <w:rsid w:val="00446DB4"/>
    <w:rsid w:val="004470C4"/>
    <w:rsid w:val="004502CF"/>
    <w:rsid w:val="004519AF"/>
    <w:rsid w:val="00456935"/>
    <w:rsid w:val="00457F21"/>
    <w:rsid w:val="00460953"/>
    <w:rsid w:val="004624BC"/>
    <w:rsid w:val="00463D40"/>
    <w:rsid w:val="0047281F"/>
    <w:rsid w:val="004802A2"/>
    <w:rsid w:val="00480F6E"/>
    <w:rsid w:val="00481273"/>
    <w:rsid w:val="004813A2"/>
    <w:rsid w:val="00481F9D"/>
    <w:rsid w:val="0048331D"/>
    <w:rsid w:val="0048361B"/>
    <w:rsid w:val="00483F51"/>
    <w:rsid w:val="0048493A"/>
    <w:rsid w:val="0049039D"/>
    <w:rsid w:val="004911D2"/>
    <w:rsid w:val="00493AC5"/>
    <w:rsid w:val="004944A8"/>
    <w:rsid w:val="00495C0E"/>
    <w:rsid w:val="00496279"/>
    <w:rsid w:val="00496E85"/>
    <w:rsid w:val="004A077F"/>
    <w:rsid w:val="004A2C74"/>
    <w:rsid w:val="004A6D2E"/>
    <w:rsid w:val="004B2044"/>
    <w:rsid w:val="004B2241"/>
    <w:rsid w:val="004B4926"/>
    <w:rsid w:val="004B5132"/>
    <w:rsid w:val="004B77D6"/>
    <w:rsid w:val="004C17EB"/>
    <w:rsid w:val="004C4395"/>
    <w:rsid w:val="004C585A"/>
    <w:rsid w:val="004C6AF3"/>
    <w:rsid w:val="004C7F13"/>
    <w:rsid w:val="004D459F"/>
    <w:rsid w:val="004D56B3"/>
    <w:rsid w:val="004D68CD"/>
    <w:rsid w:val="004D6C83"/>
    <w:rsid w:val="004E1025"/>
    <w:rsid w:val="004E262D"/>
    <w:rsid w:val="004E3193"/>
    <w:rsid w:val="004E3F9E"/>
    <w:rsid w:val="004E426C"/>
    <w:rsid w:val="004E5553"/>
    <w:rsid w:val="004F0430"/>
    <w:rsid w:val="004F1517"/>
    <w:rsid w:val="004F1FE4"/>
    <w:rsid w:val="004F2A44"/>
    <w:rsid w:val="004F334D"/>
    <w:rsid w:val="004F4E12"/>
    <w:rsid w:val="004F5E59"/>
    <w:rsid w:val="004F6280"/>
    <w:rsid w:val="004F68CC"/>
    <w:rsid w:val="004F7EBB"/>
    <w:rsid w:val="005007CF"/>
    <w:rsid w:val="00502589"/>
    <w:rsid w:val="00504276"/>
    <w:rsid w:val="00504D6F"/>
    <w:rsid w:val="00504F9B"/>
    <w:rsid w:val="00507F41"/>
    <w:rsid w:val="00511D13"/>
    <w:rsid w:val="00514A08"/>
    <w:rsid w:val="00514B50"/>
    <w:rsid w:val="00520C2A"/>
    <w:rsid w:val="00522D07"/>
    <w:rsid w:val="00524C13"/>
    <w:rsid w:val="00525BE0"/>
    <w:rsid w:val="00526637"/>
    <w:rsid w:val="00527E28"/>
    <w:rsid w:val="005307C2"/>
    <w:rsid w:val="005322C9"/>
    <w:rsid w:val="00532C05"/>
    <w:rsid w:val="005333BB"/>
    <w:rsid w:val="00537024"/>
    <w:rsid w:val="005429F8"/>
    <w:rsid w:val="00542C92"/>
    <w:rsid w:val="00544994"/>
    <w:rsid w:val="00545C82"/>
    <w:rsid w:val="00551463"/>
    <w:rsid w:val="00553A95"/>
    <w:rsid w:val="00556127"/>
    <w:rsid w:val="00557D67"/>
    <w:rsid w:val="00560A7C"/>
    <w:rsid w:val="005633F5"/>
    <w:rsid w:val="00563C00"/>
    <w:rsid w:val="005645EA"/>
    <w:rsid w:val="005673A0"/>
    <w:rsid w:val="00567B59"/>
    <w:rsid w:val="00573BD4"/>
    <w:rsid w:val="00575B8C"/>
    <w:rsid w:val="00582EAC"/>
    <w:rsid w:val="00584EA3"/>
    <w:rsid w:val="005930DB"/>
    <w:rsid w:val="00594180"/>
    <w:rsid w:val="00595823"/>
    <w:rsid w:val="005A1466"/>
    <w:rsid w:val="005A4A6D"/>
    <w:rsid w:val="005A5B4D"/>
    <w:rsid w:val="005A69E1"/>
    <w:rsid w:val="005A7FA6"/>
    <w:rsid w:val="005B1217"/>
    <w:rsid w:val="005B40C1"/>
    <w:rsid w:val="005B4EC0"/>
    <w:rsid w:val="005B73A1"/>
    <w:rsid w:val="005C2A19"/>
    <w:rsid w:val="005C4721"/>
    <w:rsid w:val="005C71A4"/>
    <w:rsid w:val="005C7C4B"/>
    <w:rsid w:val="005D19EE"/>
    <w:rsid w:val="005D1BD8"/>
    <w:rsid w:val="005D3784"/>
    <w:rsid w:val="005D5BD2"/>
    <w:rsid w:val="005D6FBA"/>
    <w:rsid w:val="005E19E5"/>
    <w:rsid w:val="005E4F01"/>
    <w:rsid w:val="005E58C8"/>
    <w:rsid w:val="005F0630"/>
    <w:rsid w:val="005F1177"/>
    <w:rsid w:val="005F24B4"/>
    <w:rsid w:val="005F38D0"/>
    <w:rsid w:val="005F6698"/>
    <w:rsid w:val="005F72D7"/>
    <w:rsid w:val="005F78C8"/>
    <w:rsid w:val="005F791A"/>
    <w:rsid w:val="006065D8"/>
    <w:rsid w:val="0060749D"/>
    <w:rsid w:val="0061133F"/>
    <w:rsid w:val="006119DE"/>
    <w:rsid w:val="006124C4"/>
    <w:rsid w:val="00613199"/>
    <w:rsid w:val="00613F3F"/>
    <w:rsid w:val="0061529D"/>
    <w:rsid w:val="0061739D"/>
    <w:rsid w:val="00623088"/>
    <w:rsid w:val="00623BEE"/>
    <w:rsid w:val="00627CB0"/>
    <w:rsid w:val="00631DED"/>
    <w:rsid w:val="00632727"/>
    <w:rsid w:val="00640B44"/>
    <w:rsid w:val="00644ECA"/>
    <w:rsid w:val="00645B72"/>
    <w:rsid w:val="006462D0"/>
    <w:rsid w:val="00646F1A"/>
    <w:rsid w:val="00650C6C"/>
    <w:rsid w:val="0065265C"/>
    <w:rsid w:val="00653C77"/>
    <w:rsid w:val="00655332"/>
    <w:rsid w:val="00655CD8"/>
    <w:rsid w:val="006564F6"/>
    <w:rsid w:val="0066145C"/>
    <w:rsid w:val="00663F30"/>
    <w:rsid w:val="00666CED"/>
    <w:rsid w:val="00667693"/>
    <w:rsid w:val="00667BC9"/>
    <w:rsid w:val="00670507"/>
    <w:rsid w:val="006719E0"/>
    <w:rsid w:val="00671C62"/>
    <w:rsid w:val="00676DED"/>
    <w:rsid w:val="006772B1"/>
    <w:rsid w:val="006813C5"/>
    <w:rsid w:val="00681579"/>
    <w:rsid w:val="0068410C"/>
    <w:rsid w:val="0068598A"/>
    <w:rsid w:val="006866D7"/>
    <w:rsid w:val="00686F04"/>
    <w:rsid w:val="00687C82"/>
    <w:rsid w:val="006A174F"/>
    <w:rsid w:val="006A1A6F"/>
    <w:rsid w:val="006A24EE"/>
    <w:rsid w:val="006A2601"/>
    <w:rsid w:val="006A43D8"/>
    <w:rsid w:val="006A67ED"/>
    <w:rsid w:val="006A73DC"/>
    <w:rsid w:val="006A7E9C"/>
    <w:rsid w:val="006B0B99"/>
    <w:rsid w:val="006B2BFB"/>
    <w:rsid w:val="006B2D82"/>
    <w:rsid w:val="006B4A6A"/>
    <w:rsid w:val="006B6AE4"/>
    <w:rsid w:val="006B7767"/>
    <w:rsid w:val="006C2486"/>
    <w:rsid w:val="006C2979"/>
    <w:rsid w:val="006C3036"/>
    <w:rsid w:val="006C37ED"/>
    <w:rsid w:val="006C3FAF"/>
    <w:rsid w:val="006C77EA"/>
    <w:rsid w:val="006D29BF"/>
    <w:rsid w:val="006D368A"/>
    <w:rsid w:val="006D5719"/>
    <w:rsid w:val="006D66E6"/>
    <w:rsid w:val="006D78A9"/>
    <w:rsid w:val="006E0DD0"/>
    <w:rsid w:val="006E2133"/>
    <w:rsid w:val="006E555F"/>
    <w:rsid w:val="006E5976"/>
    <w:rsid w:val="006E64D3"/>
    <w:rsid w:val="006F03D7"/>
    <w:rsid w:val="006F0ECD"/>
    <w:rsid w:val="006F1ABB"/>
    <w:rsid w:val="006F4802"/>
    <w:rsid w:val="006F4A65"/>
    <w:rsid w:val="006F6452"/>
    <w:rsid w:val="006F7642"/>
    <w:rsid w:val="00700BD4"/>
    <w:rsid w:val="0070430E"/>
    <w:rsid w:val="00704BF9"/>
    <w:rsid w:val="00704E9D"/>
    <w:rsid w:val="00705EB9"/>
    <w:rsid w:val="00706D0E"/>
    <w:rsid w:val="007141E7"/>
    <w:rsid w:val="00716B13"/>
    <w:rsid w:val="00716E08"/>
    <w:rsid w:val="007258C7"/>
    <w:rsid w:val="00725F54"/>
    <w:rsid w:val="00731749"/>
    <w:rsid w:val="00733410"/>
    <w:rsid w:val="00733E4B"/>
    <w:rsid w:val="0073462B"/>
    <w:rsid w:val="00734B7D"/>
    <w:rsid w:val="00740BC8"/>
    <w:rsid w:val="00744F18"/>
    <w:rsid w:val="00747A37"/>
    <w:rsid w:val="0075145C"/>
    <w:rsid w:val="007520D2"/>
    <w:rsid w:val="00754031"/>
    <w:rsid w:val="00754CF0"/>
    <w:rsid w:val="007564EF"/>
    <w:rsid w:val="00756C09"/>
    <w:rsid w:val="007613ED"/>
    <w:rsid w:val="007617AB"/>
    <w:rsid w:val="00761FB2"/>
    <w:rsid w:val="007630B2"/>
    <w:rsid w:val="0076332F"/>
    <w:rsid w:val="007710EA"/>
    <w:rsid w:val="00775B0B"/>
    <w:rsid w:val="007805B7"/>
    <w:rsid w:val="0078255E"/>
    <w:rsid w:val="00782E97"/>
    <w:rsid w:val="00782FED"/>
    <w:rsid w:val="0078386B"/>
    <w:rsid w:val="00783BDE"/>
    <w:rsid w:val="00786B1D"/>
    <w:rsid w:val="007922FC"/>
    <w:rsid w:val="007928F5"/>
    <w:rsid w:val="00793492"/>
    <w:rsid w:val="007A1A7E"/>
    <w:rsid w:val="007A3B03"/>
    <w:rsid w:val="007A457F"/>
    <w:rsid w:val="007B1681"/>
    <w:rsid w:val="007B66AE"/>
    <w:rsid w:val="007C0A12"/>
    <w:rsid w:val="007C0FCB"/>
    <w:rsid w:val="007C62D3"/>
    <w:rsid w:val="007C6B5E"/>
    <w:rsid w:val="007C73D5"/>
    <w:rsid w:val="007D0BAA"/>
    <w:rsid w:val="007D1EAF"/>
    <w:rsid w:val="007D3BDA"/>
    <w:rsid w:val="007D487E"/>
    <w:rsid w:val="007E1648"/>
    <w:rsid w:val="007E2030"/>
    <w:rsid w:val="007E4849"/>
    <w:rsid w:val="007E588C"/>
    <w:rsid w:val="007E6A6A"/>
    <w:rsid w:val="007F2E2D"/>
    <w:rsid w:val="007F339A"/>
    <w:rsid w:val="007F71C2"/>
    <w:rsid w:val="00800C61"/>
    <w:rsid w:val="008042CA"/>
    <w:rsid w:val="0080588E"/>
    <w:rsid w:val="00806722"/>
    <w:rsid w:val="0080739F"/>
    <w:rsid w:val="00813A5E"/>
    <w:rsid w:val="00813D7D"/>
    <w:rsid w:val="00815436"/>
    <w:rsid w:val="00815E7F"/>
    <w:rsid w:val="00816068"/>
    <w:rsid w:val="00816473"/>
    <w:rsid w:val="00816AB4"/>
    <w:rsid w:val="00816E9F"/>
    <w:rsid w:val="00817645"/>
    <w:rsid w:val="0082183D"/>
    <w:rsid w:val="00821E53"/>
    <w:rsid w:val="00830F89"/>
    <w:rsid w:val="00833F99"/>
    <w:rsid w:val="0083734B"/>
    <w:rsid w:val="008375FA"/>
    <w:rsid w:val="0084320E"/>
    <w:rsid w:val="0084760C"/>
    <w:rsid w:val="00850675"/>
    <w:rsid w:val="008508D6"/>
    <w:rsid w:val="00851830"/>
    <w:rsid w:val="00855BFA"/>
    <w:rsid w:val="00856358"/>
    <w:rsid w:val="00857CAF"/>
    <w:rsid w:val="00857DB0"/>
    <w:rsid w:val="00864F7D"/>
    <w:rsid w:val="00867767"/>
    <w:rsid w:val="0087037E"/>
    <w:rsid w:val="00874D58"/>
    <w:rsid w:val="00880DE3"/>
    <w:rsid w:val="00881EEC"/>
    <w:rsid w:val="008831E3"/>
    <w:rsid w:val="00884C8E"/>
    <w:rsid w:val="00890CC1"/>
    <w:rsid w:val="00890E09"/>
    <w:rsid w:val="008911BA"/>
    <w:rsid w:val="00891988"/>
    <w:rsid w:val="00893C63"/>
    <w:rsid w:val="008A08E4"/>
    <w:rsid w:val="008B0C52"/>
    <w:rsid w:val="008B3F0A"/>
    <w:rsid w:val="008B4CBE"/>
    <w:rsid w:val="008B6E93"/>
    <w:rsid w:val="008C06C1"/>
    <w:rsid w:val="008C158E"/>
    <w:rsid w:val="008C50F4"/>
    <w:rsid w:val="008C529A"/>
    <w:rsid w:val="008D3BF4"/>
    <w:rsid w:val="008D45B8"/>
    <w:rsid w:val="008D4FC1"/>
    <w:rsid w:val="008D6F1F"/>
    <w:rsid w:val="008E385C"/>
    <w:rsid w:val="008E6749"/>
    <w:rsid w:val="008E74D1"/>
    <w:rsid w:val="008E7577"/>
    <w:rsid w:val="008F1284"/>
    <w:rsid w:val="008F3000"/>
    <w:rsid w:val="008F354D"/>
    <w:rsid w:val="008F55E0"/>
    <w:rsid w:val="008F59B1"/>
    <w:rsid w:val="008F68F6"/>
    <w:rsid w:val="0090033A"/>
    <w:rsid w:val="00902755"/>
    <w:rsid w:val="00905A9C"/>
    <w:rsid w:val="00906C2F"/>
    <w:rsid w:val="00907054"/>
    <w:rsid w:val="00907A5C"/>
    <w:rsid w:val="00910B8D"/>
    <w:rsid w:val="00912547"/>
    <w:rsid w:val="00912D4A"/>
    <w:rsid w:val="0091702C"/>
    <w:rsid w:val="00920478"/>
    <w:rsid w:val="00921105"/>
    <w:rsid w:val="00923376"/>
    <w:rsid w:val="00924DE7"/>
    <w:rsid w:val="0092543E"/>
    <w:rsid w:val="00925AEA"/>
    <w:rsid w:val="00933000"/>
    <w:rsid w:val="00940508"/>
    <w:rsid w:val="00940BB6"/>
    <w:rsid w:val="00944867"/>
    <w:rsid w:val="00945320"/>
    <w:rsid w:val="00947CD0"/>
    <w:rsid w:val="009517D4"/>
    <w:rsid w:val="00953CD3"/>
    <w:rsid w:val="00965BC3"/>
    <w:rsid w:val="00966485"/>
    <w:rsid w:val="00967D81"/>
    <w:rsid w:val="00971D8E"/>
    <w:rsid w:val="00973FB7"/>
    <w:rsid w:val="0097786F"/>
    <w:rsid w:val="00980284"/>
    <w:rsid w:val="009819CB"/>
    <w:rsid w:val="00982CF7"/>
    <w:rsid w:val="00984B03"/>
    <w:rsid w:val="00985F1A"/>
    <w:rsid w:val="009901C2"/>
    <w:rsid w:val="00991D5A"/>
    <w:rsid w:val="00992CAE"/>
    <w:rsid w:val="009953FC"/>
    <w:rsid w:val="009A294A"/>
    <w:rsid w:val="009A37C6"/>
    <w:rsid w:val="009A471F"/>
    <w:rsid w:val="009A5E85"/>
    <w:rsid w:val="009A7E79"/>
    <w:rsid w:val="009B0674"/>
    <w:rsid w:val="009B26B9"/>
    <w:rsid w:val="009B3D58"/>
    <w:rsid w:val="009B52F0"/>
    <w:rsid w:val="009C1679"/>
    <w:rsid w:val="009C3AD2"/>
    <w:rsid w:val="009C7D99"/>
    <w:rsid w:val="009D05B1"/>
    <w:rsid w:val="009D2B01"/>
    <w:rsid w:val="009D5D0D"/>
    <w:rsid w:val="00A00AC9"/>
    <w:rsid w:val="00A040F8"/>
    <w:rsid w:val="00A06BF7"/>
    <w:rsid w:val="00A104A8"/>
    <w:rsid w:val="00A14D7B"/>
    <w:rsid w:val="00A15D41"/>
    <w:rsid w:val="00A1647E"/>
    <w:rsid w:val="00A1777F"/>
    <w:rsid w:val="00A21351"/>
    <w:rsid w:val="00A224DE"/>
    <w:rsid w:val="00A2561E"/>
    <w:rsid w:val="00A25EF9"/>
    <w:rsid w:val="00A36E87"/>
    <w:rsid w:val="00A37CEB"/>
    <w:rsid w:val="00A40E82"/>
    <w:rsid w:val="00A43A2E"/>
    <w:rsid w:val="00A515CA"/>
    <w:rsid w:val="00A72180"/>
    <w:rsid w:val="00A74408"/>
    <w:rsid w:val="00A75C81"/>
    <w:rsid w:val="00A763A2"/>
    <w:rsid w:val="00A84CF0"/>
    <w:rsid w:val="00A901B3"/>
    <w:rsid w:val="00A90467"/>
    <w:rsid w:val="00A90E29"/>
    <w:rsid w:val="00A9220E"/>
    <w:rsid w:val="00A9275D"/>
    <w:rsid w:val="00A935BB"/>
    <w:rsid w:val="00A9445C"/>
    <w:rsid w:val="00A9535B"/>
    <w:rsid w:val="00A962D4"/>
    <w:rsid w:val="00A97484"/>
    <w:rsid w:val="00A9768E"/>
    <w:rsid w:val="00AA10C4"/>
    <w:rsid w:val="00AA2D56"/>
    <w:rsid w:val="00AA6F58"/>
    <w:rsid w:val="00AB12BD"/>
    <w:rsid w:val="00AC066B"/>
    <w:rsid w:val="00AC0C4E"/>
    <w:rsid w:val="00AC713C"/>
    <w:rsid w:val="00AD1F1D"/>
    <w:rsid w:val="00AD67C2"/>
    <w:rsid w:val="00AE1658"/>
    <w:rsid w:val="00AE3DF4"/>
    <w:rsid w:val="00AE47A8"/>
    <w:rsid w:val="00AE78A4"/>
    <w:rsid w:val="00AF0B09"/>
    <w:rsid w:val="00AF2DBE"/>
    <w:rsid w:val="00AF4FAE"/>
    <w:rsid w:val="00AF6AF9"/>
    <w:rsid w:val="00B00D6C"/>
    <w:rsid w:val="00B02049"/>
    <w:rsid w:val="00B027D2"/>
    <w:rsid w:val="00B028DE"/>
    <w:rsid w:val="00B04EFA"/>
    <w:rsid w:val="00B066B3"/>
    <w:rsid w:val="00B07897"/>
    <w:rsid w:val="00B10A59"/>
    <w:rsid w:val="00B11186"/>
    <w:rsid w:val="00B11293"/>
    <w:rsid w:val="00B12A72"/>
    <w:rsid w:val="00B12AE5"/>
    <w:rsid w:val="00B13C12"/>
    <w:rsid w:val="00B146DD"/>
    <w:rsid w:val="00B21004"/>
    <w:rsid w:val="00B21508"/>
    <w:rsid w:val="00B21CCA"/>
    <w:rsid w:val="00B21FFC"/>
    <w:rsid w:val="00B24E62"/>
    <w:rsid w:val="00B250EA"/>
    <w:rsid w:val="00B32138"/>
    <w:rsid w:val="00B324A3"/>
    <w:rsid w:val="00B32A90"/>
    <w:rsid w:val="00B3389D"/>
    <w:rsid w:val="00B35716"/>
    <w:rsid w:val="00B41344"/>
    <w:rsid w:val="00B41CAC"/>
    <w:rsid w:val="00B41EA3"/>
    <w:rsid w:val="00B45AA3"/>
    <w:rsid w:val="00B50205"/>
    <w:rsid w:val="00B50B7C"/>
    <w:rsid w:val="00B52BE4"/>
    <w:rsid w:val="00B52DC2"/>
    <w:rsid w:val="00B54AA2"/>
    <w:rsid w:val="00B633C3"/>
    <w:rsid w:val="00B63EE7"/>
    <w:rsid w:val="00B65012"/>
    <w:rsid w:val="00B67C03"/>
    <w:rsid w:val="00B67C48"/>
    <w:rsid w:val="00B71492"/>
    <w:rsid w:val="00B7273B"/>
    <w:rsid w:val="00B739C4"/>
    <w:rsid w:val="00B73FA7"/>
    <w:rsid w:val="00B755A6"/>
    <w:rsid w:val="00B75C7F"/>
    <w:rsid w:val="00B75F57"/>
    <w:rsid w:val="00B8008E"/>
    <w:rsid w:val="00B8068B"/>
    <w:rsid w:val="00B817E7"/>
    <w:rsid w:val="00B848DB"/>
    <w:rsid w:val="00B85B98"/>
    <w:rsid w:val="00B85FF8"/>
    <w:rsid w:val="00B86E27"/>
    <w:rsid w:val="00B93CEB"/>
    <w:rsid w:val="00B97D4A"/>
    <w:rsid w:val="00BA3C25"/>
    <w:rsid w:val="00BA67B4"/>
    <w:rsid w:val="00BB38A4"/>
    <w:rsid w:val="00BB4641"/>
    <w:rsid w:val="00BB532C"/>
    <w:rsid w:val="00BB577B"/>
    <w:rsid w:val="00BB6889"/>
    <w:rsid w:val="00BC054F"/>
    <w:rsid w:val="00BC7ADE"/>
    <w:rsid w:val="00BD1F2D"/>
    <w:rsid w:val="00BD4896"/>
    <w:rsid w:val="00BD4E4B"/>
    <w:rsid w:val="00BD6CFB"/>
    <w:rsid w:val="00BD6D3B"/>
    <w:rsid w:val="00BE4CA2"/>
    <w:rsid w:val="00BE4FBF"/>
    <w:rsid w:val="00BE5215"/>
    <w:rsid w:val="00BE629A"/>
    <w:rsid w:val="00BE65AC"/>
    <w:rsid w:val="00BE7628"/>
    <w:rsid w:val="00BF04BA"/>
    <w:rsid w:val="00BF2C1A"/>
    <w:rsid w:val="00BF523B"/>
    <w:rsid w:val="00BF6830"/>
    <w:rsid w:val="00BF7023"/>
    <w:rsid w:val="00C037D3"/>
    <w:rsid w:val="00C039B0"/>
    <w:rsid w:val="00C041DC"/>
    <w:rsid w:val="00C04363"/>
    <w:rsid w:val="00C06034"/>
    <w:rsid w:val="00C1142C"/>
    <w:rsid w:val="00C12E7E"/>
    <w:rsid w:val="00C216E5"/>
    <w:rsid w:val="00C22D6A"/>
    <w:rsid w:val="00C262C8"/>
    <w:rsid w:val="00C35398"/>
    <w:rsid w:val="00C3791B"/>
    <w:rsid w:val="00C45FFC"/>
    <w:rsid w:val="00C5010C"/>
    <w:rsid w:val="00C51618"/>
    <w:rsid w:val="00C51CEB"/>
    <w:rsid w:val="00C53E6E"/>
    <w:rsid w:val="00C62909"/>
    <w:rsid w:val="00C6439C"/>
    <w:rsid w:val="00C6446E"/>
    <w:rsid w:val="00C66F2E"/>
    <w:rsid w:val="00C672CC"/>
    <w:rsid w:val="00C74C63"/>
    <w:rsid w:val="00C76953"/>
    <w:rsid w:val="00C834B3"/>
    <w:rsid w:val="00C837FE"/>
    <w:rsid w:val="00C852F4"/>
    <w:rsid w:val="00C86D1F"/>
    <w:rsid w:val="00C961EF"/>
    <w:rsid w:val="00C962E5"/>
    <w:rsid w:val="00CA0349"/>
    <w:rsid w:val="00CA240A"/>
    <w:rsid w:val="00CA58B4"/>
    <w:rsid w:val="00CA73C4"/>
    <w:rsid w:val="00CA7CC3"/>
    <w:rsid w:val="00CB1887"/>
    <w:rsid w:val="00CC6E0B"/>
    <w:rsid w:val="00CC7C3A"/>
    <w:rsid w:val="00CD11C6"/>
    <w:rsid w:val="00CD26D0"/>
    <w:rsid w:val="00CD6519"/>
    <w:rsid w:val="00CE0A8A"/>
    <w:rsid w:val="00CE61F7"/>
    <w:rsid w:val="00CF191E"/>
    <w:rsid w:val="00CF202D"/>
    <w:rsid w:val="00D0008E"/>
    <w:rsid w:val="00D017F0"/>
    <w:rsid w:val="00D024F1"/>
    <w:rsid w:val="00D02562"/>
    <w:rsid w:val="00D025AB"/>
    <w:rsid w:val="00D10742"/>
    <w:rsid w:val="00D169E9"/>
    <w:rsid w:val="00D2095E"/>
    <w:rsid w:val="00D218B0"/>
    <w:rsid w:val="00D224F0"/>
    <w:rsid w:val="00D23D48"/>
    <w:rsid w:val="00D25C76"/>
    <w:rsid w:val="00D3129E"/>
    <w:rsid w:val="00D344C0"/>
    <w:rsid w:val="00D36FF7"/>
    <w:rsid w:val="00D372A1"/>
    <w:rsid w:val="00D41BDA"/>
    <w:rsid w:val="00D4244F"/>
    <w:rsid w:val="00D42DBF"/>
    <w:rsid w:val="00D433FF"/>
    <w:rsid w:val="00D45173"/>
    <w:rsid w:val="00D45C0B"/>
    <w:rsid w:val="00D461F8"/>
    <w:rsid w:val="00D47D4A"/>
    <w:rsid w:val="00D47EC3"/>
    <w:rsid w:val="00D54E90"/>
    <w:rsid w:val="00D63FD0"/>
    <w:rsid w:val="00D65079"/>
    <w:rsid w:val="00D6642D"/>
    <w:rsid w:val="00D70F2D"/>
    <w:rsid w:val="00D729E1"/>
    <w:rsid w:val="00D75262"/>
    <w:rsid w:val="00D811F0"/>
    <w:rsid w:val="00D82C81"/>
    <w:rsid w:val="00D8665D"/>
    <w:rsid w:val="00D9137B"/>
    <w:rsid w:val="00D91AC0"/>
    <w:rsid w:val="00D92A18"/>
    <w:rsid w:val="00D9319C"/>
    <w:rsid w:val="00D95D77"/>
    <w:rsid w:val="00D9776B"/>
    <w:rsid w:val="00DB12FF"/>
    <w:rsid w:val="00DB1A7F"/>
    <w:rsid w:val="00DB2B22"/>
    <w:rsid w:val="00DB3DD0"/>
    <w:rsid w:val="00DB4B09"/>
    <w:rsid w:val="00DB6237"/>
    <w:rsid w:val="00DB7C15"/>
    <w:rsid w:val="00DC1C16"/>
    <w:rsid w:val="00DC2AFA"/>
    <w:rsid w:val="00DC2FF3"/>
    <w:rsid w:val="00DC7F41"/>
    <w:rsid w:val="00DD0A64"/>
    <w:rsid w:val="00DD0EEF"/>
    <w:rsid w:val="00DD28B0"/>
    <w:rsid w:val="00DD2F78"/>
    <w:rsid w:val="00DD4323"/>
    <w:rsid w:val="00DD4623"/>
    <w:rsid w:val="00DD687B"/>
    <w:rsid w:val="00DD7CE1"/>
    <w:rsid w:val="00DE0BAF"/>
    <w:rsid w:val="00DE1B38"/>
    <w:rsid w:val="00DE2979"/>
    <w:rsid w:val="00DE3C9B"/>
    <w:rsid w:val="00DE3EFE"/>
    <w:rsid w:val="00DE6751"/>
    <w:rsid w:val="00DF0512"/>
    <w:rsid w:val="00DF1694"/>
    <w:rsid w:val="00DF4629"/>
    <w:rsid w:val="00E03DFC"/>
    <w:rsid w:val="00E10F54"/>
    <w:rsid w:val="00E10F79"/>
    <w:rsid w:val="00E114E5"/>
    <w:rsid w:val="00E12C2D"/>
    <w:rsid w:val="00E12E45"/>
    <w:rsid w:val="00E149B6"/>
    <w:rsid w:val="00E1785F"/>
    <w:rsid w:val="00E17A0A"/>
    <w:rsid w:val="00E23119"/>
    <w:rsid w:val="00E26A76"/>
    <w:rsid w:val="00E30C13"/>
    <w:rsid w:val="00E31448"/>
    <w:rsid w:val="00E31B80"/>
    <w:rsid w:val="00E31FA3"/>
    <w:rsid w:val="00E32409"/>
    <w:rsid w:val="00E32AE4"/>
    <w:rsid w:val="00E40FA2"/>
    <w:rsid w:val="00E412E4"/>
    <w:rsid w:val="00E53FB2"/>
    <w:rsid w:val="00E55432"/>
    <w:rsid w:val="00E579E7"/>
    <w:rsid w:val="00E6034E"/>
    <w:rsid w:val="00E620CB"/>
    <w:rsid w:val="00E6238D"/>
    <w:rsid w:val="00E6273B"/>
    <w:rsid w:val="00E656E8"/>
    <w:rsid w:val="00E677DC"/>
    <w:rsid w:val="00E719B1"/>
    <w:rsid w:val="00E84F5C"/>
    <w:rsid w:val="00E92128"/>
    <w:rsid w:val="00E9228C"/>
    <w:rsid w:val="00E9248E"/>
    <w:rsid w:val="00E9498E"/>
    <w:rsid w:val="00E95360"/>
    <w:rsid w:val="00EA173B"/>
    <w:rsid w:val="00EA2676"/>
    <w:rsid w:val="00EA3996"/>
    <w:rsid w:val="00EA426D"/>
    <w:rsid w:val="00EA5BC3"/>
    <w:rsid w:val="00EB4671"/>
    <w:rsid w:val="00EC264E"/>
    <w:rsid w:val="00EC30E5"/>
    <w:rsid w:val="00EC37B9"/>
    <w:rsid w:val="00EC47E2"/>
    <w:rsid w:val="00EC5DC4"/>
    <w:rsid w:val="00ED2AC9"/>
    <w:rsid w:val="00EE1D8C"/>
    <w:rsid w:val="00EE28ED"/>
    <w:rsid w:val="00EE2DFC"/>
    <w:rsid w:val="00EE3E6D"/>
    <w:rsid w:val="00EE638C"/>
    <w:rsid w:val="00EE64AB"/>
    <w:rsid w:val="00EF071B"/>
    <w:rsid w:val="00EF4523"/>
    <w:rsid w:val="00F00CE2"/>
    <w:rsid w:val="00F00D87"/>
    <w:rsid w:val="00F00D9D"/>
    <w:rsid w:val="00F02D97"/>
    <w:rsid w:val="00F02F4C"/>
    <w:rsid w:val="00F056E0"/>
    <w:rsid w:val="00F07452"/>
    <w:rsid w:val="00F07720"/>
    <w:rsid w:val="00F11503"/>
    <w:rsid w:val="00F13A0E"/>
    <w:rsid w:val="00F17A24"/>
    <w:rsid w:val="00F20292"/>
    <w:rsid w:val="00F228B0"/>
    <w:rsid w:val="00F239C8"/>
    <w:rsid w:val="00F24F26"/>
    <w:rsid w:val="00F25582"/>
    <w:rsid w:val="00F255D1"/>
    <w:rsid w:val="00F30195"/>
    <w:rsid w:val="00F31080"/>
    <w:rsid w:val="00F33365"/>
    <w:rsid w:val="00F34811"/>
    <w:rsid w:val="00F405A6"/>
    <w:rsid w:val="00F40F4E"/>
    <w:rsid w:val="00F41030"/>
    <w:rsid w:val="00F41F39"/>
    <w:rsid w:val="00F42A65"/>
    <w:rsid w:val="00F44DE1"/>
    <w:rsid w:val="00F46AAC"/>
    <w:rsid w:val="00F479C4"/>
    <w:rsid w:val="00F51F9F"/>
    <w:rsid w:val="00F52E3B"/>
    <w:rsid w:val="00F5375A"/>
    <w:rsid w:val="00F551CE"/>
    <w:rsid w:val="00F56718"/>
    <w:rsid w:val="00F57869"/>
    <w:rsid w:val="00F6396C"/>
    <w:rsid w:val="00F63E84"/>
    <w:rsid w:val="00F64D32"/>
    <w:rsid w:val="00F65477"/>
    <w:rsid w:val="00F65D0D"/>
    <w:rsid w:val="00F6666A"/>
    <w:rsid w:val="00F6782E"/>
    <w:rsid w:val="00F70DB1"/>
    <w:rsid w:val="00F719A5"/>
    <w:rsid w:val="00F80A11"/>
    <w:rsid w:val="00F80F6E"/>
    <w:rsid w:val="00F86E97"/>
    <w:rsid w:val="00F91B7E"/>
    <w:rsid w:val="00F91C74"/>
    <w:rsid w:val="00F963EE"/>
    <w:rsid w:val="00F96C16"/>
    <w:rsid w:val="00F97328"/>
    <w:rsid w:val="00F97614"/>
    <w:rsid w:val="00FA0283"/>
    <w:rsid w:val="00FA2E0C"/>
    <w:rsid w:val="00FA51E2"/>
    <w:rsid w:val="00FA602F"/>
    <w:rsid w:val="00FB17E8"/>
    <w:rsid w:val="00FB25A1"/>
    <w:rsid w:val="00FB397E"/>
    <w:rsid w:val="00FB55C9"/>
    <w:rsid w:val="00FB61FA"/>
    <w:rsid w:val="00FB787C"/>
    <w:rsid w:val="00FC0436"/>
    <w:rsid w:val="00FC0F60"/>
    <w:rsid w:val="00FC3B15"/>
    <w:rsid w:val="00FC51EC"/>
    <w:rsid w:val="00FC5E02"/>
    <w:rsid w:val="00FC7152"/>
    <w:rsid w:val="00FD1716"/>
    <w:rsid w:val="00FD677F"/>
    <w:rsid w:val="00FE1043"/>
    <w:rsid w:val="00FF0AA8"/>
    <w:rsid w:val="00FF1879"/>
    <w:rsid w:val="00FF27C0"/>
    <w:rsid w:val="00FF4512"/>
    <w:rsid w:val="00FF62C5"/>
    <w:rsid w:val="00FF7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51"/>
    <w:pPr>
      <w:tabs>
        <w:tab w:val="center" w:pos="4513"/>
        <w:tab w:val="right" w:pos="9026"/>
      </w:tabs>
    </w:pPr>
  </w:style>
  <w:style w:type="character" w:customStyle="1" w:styleId="HeaderChar">
    <w:name w:val="Header Char"/>
    <w:link w:val="Header"/>
    <w:uiPriority w:val="99"/>
    <w:rsid w:val="00483F51"/>
    <w:rPr>
      <w:rFonts w:eastAsia="PMingLiU"/>
      <w:sz w:val="24"/>
      <w:szCs w:val="24"/>
      <w:lang w:val="en-GB"/>
    </w:rPr>
  </w:style>
  <w:style w:type="paragraph" w:styleId="Footer">
    <w:name w:val="footer"/>
    <w:basedOn w:val="Normal"/>
    <w:link w:val="FooterChar"/>
    <w:uiPriority w:val="99"/>
    <w:unhideWhenUsed/>
    <w:rsid w:val="00483F51"/>
    <w:pPr>
      <w:tabs>
        <w:tab w:val="center" w:pos="4513"/>
        <w:tab w:val="right" w:pos="9026"/>
      </w:tabs>
    </w:pPr>
  </w:style>
  <w:style w:type="character" w:customStyle="1" w:styleId="FooterChar">
    <w:name w:val="Footer Char"/>
    <w:link w:val="Footer"/>
    <w:uiPriority w:val="99"/>
    <w:rsid w:val="00483F51"/>
    <w:rPr>
      <w:rFonts w:eastAsia="PMingLiU"/>
      <w:sz w:val="24"/>
      <w:szCs w:val="24"/>
      <w:lang w:val="en-GB"/>
    </w:rPr>
  </w:style>
  <w:style w:type="character" w:styleId="Hyperlink">
    <w:name w:val="Hyperlink"/>
    <w:uiPriority w:val="99"/>
    <w:unhideWhenUsed/>
    <w:rsid w:val="00483F51"/>
    <w:rPr>
      <w:color w:val="0000FF"/>
      <w:u w:val="single"/>
    </w:rPr>
  </w:style>
  <w:style w:type="paragraph" w:styleId="BalloonText">
    <w:name w:val="Balloon Text"/>
    <w:basedOn w:val="Normal"/>
    <w:link w:val="BalloonTextChar"/>
    <w:uiPriority w:val="99"/>
    <w:semiHidden/>
    <w:unhideWhenUsed/>
    <w:rsid w:val="004F5E59"/>
    <w:rPr>
      <w:rFonts w:ascii="Lucida Grande" w:hAnsi="Lucida Grande" w:cs="Lucida Grande"/>
      <w:sz w:val="18"/>
      <w:szCs w:val="18"/>
    </w:rPr>
  </w:style>
  <w:style w:type="character" w:customStyle="1" w:styleId="BalloonTextChar">
    <w:name w:val="Balloon Text Char"/>
    <w:link w:val="BalloonText"/>
    <w:uiPriority w:val="99"/>
    <w:semiHidden/>
    <w:rsid w:val="004F5E59"/>
    <w:rPr>
      <w:rFonts w:ascii="Lucida Grande" w:hAnsi="Lucida Grande" w:cs="Lucida Grande"/>
      <w:sz w:val="18"/>
      <w:szCs w:val="18"/>
      <w:lang w:val="en-GB"/>
    </w:rPr>
  </w:style>
  <w:style w:type="paragraph" w:customStyle="1" w:styleId="Listecouleur-Accent11">
    <w:name w:val="Liste couleur - Accent 11"/>
    <w:basedOn w:val="Normal"/>
    <w:uiPriority w:val="34"/>
    <w:qFormat/>
    <w:rsid w:val="0090033A"/>
    <w:pPr>
      <w:ind w:left="720"/>
      <w:contextualSpacing/>
    </w:pPr>
  </w:style>
  <w:style w:type="table" w:styleId="TableGrid">
    <w:name w:val="Table Grid"/>
    <w:basedOn w:val="TableNormal"/>
    <w:uiPriority w:val="39"/>
    <w:rsid w:val="00451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519AF"/>
  </w:style>
  <w:style w:type="character" w:styleId="CommentReference">
    <w:name w:val="annotation reference"/>
    <w:uiPriority w:val="99"/>
    <w:semiHidden/>
    <w:unhideWhenUsed/>
    <w:rsid w:val="00944867"/>
    <w:rPr>
      <w:sz w:val="16"/>
      <w:szCs w:val="16"/>
    </w:rPr>
  </w:style>
  <w:style w:type="paragraph" w:styleId="CommentText">
    <w:name w:val="annotation text"/>
    <w:basedOn w:val="Normal"/>
    <w:link w:val="CommentTextChar"/>
    <w:uiPriority w:val="99"/>
    <w:unhideWhenUsed/>
    <w:rsid w:val="00944867"/>
    <w:rPr>
      <w:sz w:val="20"/>
      <w:szCs w:val="20"/>
    </w:rPr>
  </w:style>
  <w:style w:type="character" w:customStyle="1" w:styleId="CommentTextChar">
    <w:name w:val="Comment Text Char"/>
    <w:link w:val="CommentText"/>
    <w:uiPriority w:val="99"/>
    <w:rsid w:val="00944867"/>
    <w:rPr>
      <w:lang w:val="en-GB" w:eastAsia="en-US"/>
    </w:rPr>
  </w:style>
  <w:style w:type="paragraph" w:styleId="CommentSubject">
    <w:name w:val="annotation subject"/>
    <w:basedOn w:val="CommentText"/>
    <w:next w:val="CommentText"/>
    <w:link w:val="CommentSubjectChar"/>
    <w:uiPriority w:val="99"/>
    <w:semiHidden/>
    <w:unhideWhenUsed/>
    <w:rsid w:val="00944867"/>
    <w:rPr>
      <w:b/>
      <w:bCs/>
    </w:rPr>
  </w:style>
  <w:style w:type="character" w:customStyle="1" w:styleId="CommentSubjectChar">
    <w:name w:val="Comment Subject Char"/>
    <w:link w:val="CommentSubject"/>
    <w:uiPriority w:val="99"/>
    <w:semiHidden/>
    <w:rsid w:val="00944867"/>
    <w:rPr>
      <w:b/>
      <w:bCs/>
      <w:lang w:val="en-GB" w:eastAsia="en-US"/>
    </w:rPr>
  </w:style>
  <w:style w:type="paragraph" w:styleId="NormalWeb">
    <w:name w:val="Normal (Web)"/>
    <w:basedOn w:val="Normal"/>
    <w:uiPriority w:val="99"/>
    <w:unhideWhenUsed/>
    <w:rsid w:val="00A9220E"/>
    <w:pPr>
      <w:spacing w:before="100" w:beforeAutospacing="1" w:after="100" w:afterAutospacing="1"/>
    </w:pPr>
    <w:rPr>
      <w:rFonts w:ascii="Times New Roman" w:eastAsia="Times New Roman" w:hAnsi="Times New Roman"/>
      <w:lang w:val="fr-FR" w:eastAsia="fr-FR"/>
    </w:rPr>
  </w:style>
  <w:style w:type="paragraph" w:customStyle="1" w:styleId="ColorfulList-Accent11">
    <w:name w:val="Colorful List - Accent 11"/>
    <w:basedOn w:val="Normal"/>
    <w:uiPriority w:val="34"/>
    <w:qFormat/>
    <w:rsid w:val="00A84CF0"/>
    <w:pPr>
      <w:spacing w:after="160" w:line="259" w:lineRule="auto"/>
      <w:ind w:left="720"/>
      <w:contextualSpacing/>
    </w:pPr>
    <w:rPr>
      <w:rFonts w:eastAsia="Calibri"/>
      <w:sz w:val="22"/>
      <w:szCs w:val="22"/>
      <w:lang w:val="fr-FR"/>
    </w:rPr>
  </w:style>
  <w:style w:type="character" w:styleId="FollowedHyperlink">
    <w:name w:val="FollowedHyperlink"/>
    <w:uiPriority w:val="99"/>
    <w:semiHidden/>
    <w:unhideWhenUsed/>
    <w:rsid w:val="00E579E7"/>
    <w:rPr>
      <w:color w:val="800080"/>
      <w:u w:val="single"/>
    </w:rPr>
  </w:style>
  <w:style w:type="paragraph" w:styleId="ListParagraph">
    <w:name w:val="List Paragraph"/>
    <w:basedOn w:val="Normal"/>
    <w:uiPriority w:val="34"/>
    <w:qFormat/>
    <w:rsid w:val="0076332F"/>
    <w:pPr>
      <w:spacing w:after="160" w:line="259" w:lineRule="auto"/>
      <w:ind w:left="720"/>
      <w:contextualSpacing/>
    </w:pPr>
    <w:rPr>
      <w:rFonts w:eastAsia="Calibri"/>
      <w:sz w:val="22"/>
      <w:szCs w:val="22"/>
      <w:lang w:val="fr-FR"/>
    </w:rPr>
  </w:style>
  <w:style w:type="paragraph" w:customStyle="1" w:styleId="Default">
    <w:name w:val="Default"/>
    <w:rsid w:val="00905A9C"/>
    <w:pPr>
      <w:autoSpaceDE w:val="0"/>
      <w:autoSpaceDN w:val="0"/>
      <w:adjustRightInd w:val="0"/>
    </w:pPr>
    <w:rPr>
      <w:rFonts w:ascii="Arial" w:hAnsi="Arial" w:cs="Arial"/>
      <w:color w:val="000000"/>
      <w:sz w:val="24"/>
      <w:szCs w:val="24"/>
      <w:lang w:val="fr-FR"/>
    </w:rPr>
  </w:style>
  <w:style w:type="paragraph" w:styleId="Revision">
    <w:name w:val="Revision"/>
    <w:hidden/>
    <w:uiPriority w:val="71"/>
    <w:semiHidden/>
    <w:rsid w:val="00191C7A"/>
    <w:rPr>
      <w:sz w:val="24"/>
      <w:szCs w:val="24"/>
      <w:lang w:val="en-GB"/>
    </w:rPr>
  </w:style>
  <w:style w:type="character" w:customStyle="1" w:styleId="tx">
    <w:name w:val="tx"/>
    <w:basedOn w:val="DefaultParagraphFont"/>
    <w:rsid w:val="00AF0B09"/>
  </w:style>
  <w:style w:type="character" w:styleId="PageNumber">
    <w:name w:val="page number"/>
    <w:basedOn w:val="DefaultParagraphFont"/>
    <w:uiPriority w:val="99"/>
    <w:semiHidden/>
    <w:unhideWhenUsed/>
    <w:rsid w:val="00CA58B4"/>
  </w:style>
  <w:style w:type="paragraph" w:customStyle="1" w:styleId="Body">
    <w:name w:val="Body"/>
    <w:rsid w:val="00F33365"/>
    <w:pPr>
      <w:pBdr>
        <w:top w:val="nil"/>
        <w:left w:val="nil"/>
        <w:bottom w:val="nil"/>
        <w:right w:val="nil"/>
        <w:between w:val="nil"/>
        <w:bar w:val="nil"/>
      </w:pBdr>
    </w:pPr>
    <w:rPr>
      <w:rFonts w:ascii="Cambria" w:eastAsia="Cambria" w:hAnsi="Cambria" w:cs="Cambria"/>
      <w:color w:val="000000"/>
      <w:sz w:val="24"/>
      <w:szCs w:val="24"/>
      <w:u w:color="000000"/>
      <w:bdr w:val="nil"/>
      <w:lang w:eastAsia="zh-TW"/>
    </w:rPr>
  </w:style>
  <w:style w:type="character" w:customStyle="1" w:styleId="Hyperlink0">
    <w:name w:val="Hyperlink.0"/>
    <w:basedOn w:val="DefaultParagraphFont"/>
    <w:rsid w:val="00F33365"/>
    <w:rPr>
      <w:rFonts w:ascii="Lato Regular" w:eastAsia="Lato Regular" w:hAnsi="Lato Regular" w:cs="Lato Regular"/>
      <w:color w:val="0000FF"/>
      <w:u w:val="single" w:color="0000FF"/>
      <w:lang w:val="en-US"/>
    </w:rPr>
  </w:style>
  <w:style w:type="numbering" w:customStyle="1" w:styleId="ImportedStyle1">
    <w:name w:val="Imported Style 1"/>
    <w:rsid w:val="00D218B0"/>
    <w:pPr>
      <w:numPr>
        <w:numId w:val="21"/>
      </w:numPr>
    </w:pPr>
  </w:style>
  <w:style w:type="character" w:customStyle="1" w:styleId="Link">
    <w:name w:val="Link"/>
    <w:rsid w:val="00F00D9D"/>
    <w:rPr>
      <w:u w:val="single"/>
      <w:lang w:val="en-US"/>
    </w:rPr>
  </w:style>
  <w:style w:type="paragraph" w:styleId="BodyText">
    <w:name w:val="Body Text"/>
    <w:basedOn w:val="Normal"/>
    <w:link w:val="BodyTextChar"/>
    <w:rsid w:val="00ED2AC9"/>
    <w:pPr>
      <w:tabs>
        <w:tab w:val="left" w:pos="4320"/>
      </w:tabs>
      <w:jc w:val="center"/>
    </w:pPr>
    <w:rPr>
      <w:rFonts w:ascii="Times New Roman" w:eastAsia="Times New Roman" w:hAnsi="Times New Roman"/>
      <w:sz w:val="18"/>
      <w:szCs w:val="20"/>
    </w:rPr>
  </w:style>
  <w:style w:type="character" w:customStyle="1" w:styleId="BodyTextChar">
    <w:name w:val="Body Text Char"/>
    <w:basedOn w:val="DefaultParagraphFont"/>
    <w:link w:val="BodyText"/>
    <w:rsid w:val="00ED2AC9"/>
    <w:rPr>
      <w:rFonts w:ascii="Times New Roman" w:eastAsia="Times New Roman" w:hAnsi="Times New Roman"/>
      <w:sz w:val="18"/>
    </w:rPr>
  </w:style>
  <w:style w:type="paragraph" w:customStyle="1" w:styleId="BodyA">
    <w:name w:val="Body A"/>
    <w:rsid w:val="00B65012"/>
    <w:pPr>
      <w:pBdr>
        <w:top w:val="nil"/>
        <w:left w:val="nil"/>
        <w:bottom w:val="nil"/>
        <w:right w:val="nil"/>
        <w:between w:val="nil"/>
        <w:bar w:val="nil"/>
      </w:pBdr>
    </w:pPr>
    <w:rPr>
      <w:rFonts w:eastAsia="Calibri" w:cs="Calibri"/>
      <w:color w:val="000000"/>
      <w:sz w:val="24"/>
      <w:szCs w:val="24"/>
      <w:u w:color="000000"/>
      <w:bdr w:val="nil"/>
      <w:lang w:eastAsia="zh-TW"/>
    </w:rPr>
  </w:style>
  <w:style w:type="character" w:customStyle="1" w:styleId="None">
    <w:name w:val="None"/>
    <w:rsid w:val="00B65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51"/>
    <w:pPr>
      <w:tabs>
        <w:tab w:val="center" w:pos="4513"/>
        <w:tab w:val="right" w:pos="9026"/>
      </w:tabs>
    </w:pPr>
  </w:style>
  <w:style w:type="character" w:customStyle="1" w:styleId="HeaderChar">
    <w:name w:val="Header Char"/>
    <w:link w:val="Header"/>
    <w:uiPriority w:val="99"/>
    <w:rsid w:val="00483F51"/>
    <w:rPr>
      <w:rFonts w:eastAsia="PMingLiU"/>
      <w:sz w:val="24"/>
      <w:szCs w:val="24"/>
      <w:lang w:val="en-GB"/>
    </w:rPr>
  </w:style>
  <w:style w:type="paragraph" w:styleId="Footer">
    <w:name w:val="footer"/>
    <w:basedOn w:val="Normal"/>
    <w:link w:val="FooterChar"/>
    <w:uiPriority w:val="99"/>
    <w:unhideWhenUsed/>
    <w:rsid w:val="00483F51"/>
    <w:pPr>
      <w:tabs>
        <w:tab w:val="center" w:pos="4513"/>
        <w:tab w:val="right" w:pos="9026"/>
      </w:tabs>
    </w:pPr>
  </w:style>
  <w:style w:type="character" w:customStyle="1" w:styleId="FooterChar">
    <w:name w:val="Footer Char"/>
    <w:link w:val="Footer"/>
    <w:uiPriority w:val="99"/>
    <w:rsid w:val="00483F51"/>
    <w:rPr>
      <w:rFonts w:eastAsia="PMingLiU"/>
      <w:sz w:val="24"/>
      <w:szCs w:val="24"/>
      <w:lang w:val="en-GB"/>
    </w:rPr>
  </w:style>
  <w:style w:type="character" w:styleId="Hyperlink">
    <w:name w:val="Hyperlink"/>
    <w:uiPriority w:val="99"/>
    <w:unhideWhenUsed/>
    <w:rsid w:val="00483F51"/>
    <w:rPr>
      <w:color w:val="0000FF"/>
      <w:u w:val="single"/>
    </w:rPr>
  </w:style>
  <w:style w:type="paragraph" w:styleId="BalloonText">
    <w:name w:val="Balloon Text"/>
    <w:basedOn w:val="Normal"/>
    <w:link w:val="BalloonTextChar"/>
    <w:uiPriority w:val="99"/>
    <w:semiHidden/>
    <w:unhideWhenUsed/>
    <w:rsid w:val="004F5E59"/>
    <w:rPr>
      <w:rFonts w:ascii="Lucida Grande" w:hAnsi="Lucida Grande" w:cs="Lucida Grande"/>
      <w:sz w:val="18"/>
      <w:szCs w:val="18"/>
    </w:rPr>
  </w:style>
  <w:style w:type="character" w:customStyle="1" w:styleId="BalloonTextChar">
    <w:name w:val="Balloon Text Char"/>
    <w:link w:val="BalloonText"/>
    <w:uiPriority w:val="99"/>
    <w:semiHidden/>
    <w:rsid w:val="004F5E59"/>
    <w:rPr>
      <w:rFonts w:ascii="Lucida Grande" w:hAnsi="Lucida Grande" w:cs="Lucida Grande"/>
      <w:sz w:val="18"/>
      <w:szCs w:val="18"/>
      <w:lang w:val="en-GB"/>
    </w:rPr>
  </w:style>
  <w:style w:type="paragraph" w:customStyle="1" w:styleId="Listecouleur-Accent11">
    <w:name w:val="Liste couleur - Accent 11"/>
    <w:basedOn w:val="Normal"/>
    <w:uiPriority w:val="34"/>
    <w:qFormat/>
    <w:rsid w:val="0090033A"/>
    <w:pPr>
      <w:ind w:left="720"/>
      <w:contextualSpacing/>
    </w:pPr>
  </w:style>
  <w:style w:type="table" w:styleId="TableGrid">
    <w:name w:val="Table Grid"/>
    <w:basedOn w:val="TableNormal"/>
    <w:uiPriority w:val="39"/>
    <w:rsid w:val="00451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519AF"/>
  </w:style>
  <w:style w:type="character" w:styleId="CommentReference">
    <w:name w:val="annotation reference"/>
    <w:uiPriority w:val="99"/>
    <w:semiHidden/>
    <w:unhideWhenUsed/>
    <w:rsid w:val="00944867"/>
    <w:rPr>
      <w:sz w:val="16"/>
      <w:szCs w:val="16"/>
    </w:rPr>
  </w:style>
  <w:style w:type="paragraph" w:styleId="CommentText">
    <w:name w:val="annotation text"/>
    <w:basedOn w:val="Normal"/>
    <w:link w:val="CommentTextChar"/>
    <w:uiPriority w:val="99"/>
    <w:unhideWhenUsed/>
    <w:rsid w:val="00944867"/>
    <w:rPr>
      <w:sz w:val="20"/>
      <w:szCs w:val="20"/>
    </w:rPr>
  </w:style>
  <w:style w:type="character" w:customStyle="1" w:styleId="CommentTextChar">
    <w:name w:val="Comment Text Char"/>
    <w:link w:val="CommentText"/>
    <w:uiPriority w:val="99"/>
    <w:rsid w:val="00944867"/>
    <w:rPr>
      <w:lang w:val="en-GB" w:eastAsia="en-US"/>
    </w:rPr>
  </w:style>
  <w:style w:type="paragraph" w:styleId="CommentSubject">
    <w:name w:val="annotation subject"/>
    <w:basedOn w:val="CommentText"/>
    <w:next w:val="CommentText"/>
    <w:link w:val="CommentSubjectChar"/>
    <w:uiPriority w:val="99"/>
    <w:semiHidden/>
    <w:unhideWhenUsed/>
    <w:rsid w:val="00944867"/>
    <w:rPr>
      <w:b/>
      <w:bCs/>
    </w:rPr>
  </w:style>
  <w:style w:type="character" w:customStyle="1" w:styleId="CommentSubjectChar">
    <w:name w:val="Comment Subject Char"/>
    <w:link w:val="CommentSubject"/>
    <w:uiPriority w:val="99"/>
    <w:semiHidden/>
    <w:rsid w:val="00944867"/>
    <w:rPr>
      <w:b/>
      <w:bCs/>
      <w:lang w:val="en-GB" w:eastAsia="en-US"/>
    </w:rPr>
  </w:style>
  <w:style w:type="paragraph" w:styleId="NormalWeb">
    <w:name w:val="Normal (Web)"/>
    <w:basedOn w:val="Normal"/>
    <w:uiPriority w:val="99"/>
    <w:unhideWhenUsed/>
    <w:rsid w:val="00A9220E"/>
    <w:pPr>
      <w:spacing w:before="100" w:beforeAutospacing="1" w:after="100" w:afterAutospacing="1"/>
    </w:pPr>
    <w:rPr>
      <w:rFonts w:ascii="Times New Roman" w:eastAsia="Times New Roman" w:hAnsi="Times New Roman"/>
      <w:lang w:val="fr-FR" w:eastAsia="fr-FR"/>
    </w:rPr>
  </w:style>
  <w:style w:type="paragraph" w:customStyle="1" w:styleId="ColorfulList-Accent11">
    <w:name w:val="Colorful List - Accent 11"/>
    <w:basedOn w:val="Normal"/>
    <w:uiPriority w:val="34"/>
    <w:qFormat/>
    <w:rsid w:val="00A84CF0"/>
    <w:pPr>
      <w:spacing w:after="160" w:line="259" w:lineRule="auto"/>
      <w:ind w:left="720"/>
      <w:contextualSpacing/>
    </w:pPr>
    <w:rPr>
      <w:rFonts w:eastAsia="Calibri"/>
      <w:sz w:val="22"/>
      <w:szCs w:val="22"/>
      <w:lang w:val="fr-FR"/>
    </w:rPr>
  </w:style>
  <w:style w:type="character" w:styleId="FollowedHyperlink">
    <w:name w:val="FollowedHyperlink"/>
    <w:uiPriority w:val="99"/>
    <w:semiHidden/>
    <w:unhideWhenUsed/>
    <w:rsid w:val="00E579E7"/>
    <w:rPr>
      <w:color w:val="800080"/>
      <w:u w:val="single"/>
    </w:rPr>
  </w:style>
  <w:style w:type="paragraph" w:styleId="ListParagraph">
    <w:name w:val="List Paragraph"/>
    <w:basedOn w:val="Normal"/>
    <w:uiPriority w:val="34"/>
    <w:qFormat/>
    <w:rsid w:val="0076332F"/>
    <w:pPr>
      <w:spacing w:after="160" w:line="259" w:lineRule="auto"/>
      <w:ind w:left="720"/>
      <w:contextualSpacing/>
    </w:pPr>
    <w:rPr>
      <w:rFonts w:eastAsia="Calibri"/>
      <w:sz w:val="22"/>
      <w:szCs w:val="22"/>
      <w:lang w:val="fr-FR"/>
    </w:rPr>
  </w:style>
  <w:style w:type="paragraph" w:customStyle="1" w:styleId="Default">
    <w:name w:val="Default"/>
    <w:rsid w:val="00905A9C"/>
    <w:pPr>
      <w:autoSpaceDE w:val="0"/>
      <w:autoSpaceDN w:val="0"/>
      <w:adjustRightInd w:val="0"/>
    </w:pPr>
    <w:rPr>
      <w:rFonts w:ascii="Arial" w:hAnsi="Arial" w:cs="Arial"/>
      <w:color w:val="000000"/>
      <w:sz w:val="24"/>
      <w:szCs w:val="24"/>
      <w:lang w:val="fr-FR"/>
    </w:rPr>
  </w:style>
  <w:style w:type="paragraph" w:styleId="Revision">
    <w:name w:val="Revision"/>
    <w:hidden/>
    <w:uiPriority w:val="71"/>
    <w:semiHidden/>
    <w:rsid w:val="00191C7A"/>
    <w:rPr>
      <w:sz w:val="24"/>
      <w:szCs w:val="24"/>
      <w:lang w:val="en-GB"/>
    </w:rPr>
  </w:style>
  <w:style w:type="character" w:customStyle="1" w:styleId="tx">
    <w:name w:val="tx"/>
    <w:basedOn w:val="DefaultParagraphFont"/>
    <w:rsid w:val="00AF0B09"/>
  </w:style>
  <w:style w:type="character" w:styleId="PageNumber">
    <w:name w:val="page number"/>
    <w:basedOn w:val="DefaultParagraphFont"/>
    <w:uiPriority w:val="99"/>
    <w:semiHidden/>
    <w:unhideWhenUsed/>
    <w:rsid w:val="00CA58B4"/>
  </w:style>
  <w:style w:type="paragraph" w:customStyle="1" w:styleId="Body">
    <w:name w:val="Body"/>
    <w:rsid w:val="00F33365"/>
    <w:pPr>
      <w:pBdr>
        <w:top w:val="nil"/>
        <w:left w:val="nil"/>
        <w:bottom w:val="nil"/>
        <w:right w:val="nil"/>
        <w:between w:val="nil"/>
        <w:bar w:val="nil"/>
      </w:pBdr>
    </w:pPr>
    <w:rPr>
      <w:rFonts w:ascii="Cambria" w:eastAsia="Cambria" w:hAnsi="Cambria" w:cs="Cambria"/>
      <w:color w:val="000000"/>
      <w:sz w:val="24"/>
      <w:szCs w:val="24"/>
      <w:u w:color="000000"/>
      <w:bdr w:val="nil"/>
      <w:lang w:eastAsia="zh-TW"/>
    </w:rPr>
  </w:style>
  <w:style w:type="character" w:customStyle="1" w:styleId="Hyperlink0">
    <w:name w:val="Hyperlink.0"/>
    <w:basedOn w:val="DefaultParagraphFont"/>
    <w:rsid w:val="00F33365"/>
    <w:rPr>
      <w:rFonts w:ascii="Lato Regular" w:eastAsia="Lato Regular" w:hAnsi="Lato Regular" w:cs="Lato Regular"/>
      <w:color w:val="0000FF"/>
      <w:u w:val="single" w:color="0000FF"/>
      <w:lang w:val="en-US"/>
    </w:rPr>
  </w:style>
  <w:style w:type="numbering" w:customStyle="1" w:styleId="ImportedStyle1">
    <w:name w:val="Imported Style 1"/>
    <w:rsid w:val="00D218B0"/>
    <w:pPr>
      <w:numPr>
        <w:numId w:val="21"/>
      </w:numPr>
    </w:pPr>
  </w:style>
  <w:style w:type="character" w:customStyle="1" w:styleId="Link">
    <w:name w:val="Link"/>
    <w:rsid w:val="00F00D9D"/>
    <w:rPr>
      <w:u w:val="single"/>
      <w:lang w:val="en-US"/>
    </w:rPr>
  </w:style>
  <w:style w:type="paragraph" w:styleId="BodyText">
    <w:name w:val="Body Text"/>
    <w:basedOn w:val="Normal"/>
    <w:link w:val="BodyTextChar"/>
    <w:rsid w:val="00ED2AC9"/>
    <w:pPr>
      <w:tabs>
        <w:tab w:val="left" w:pos="4320"/>
      </w:tabs>
      <w:jc w:val="center"/>
    </w:pPr>
    <w:rPr>
      <w:rFonts w:ascii="Times New Roman" w:eastAsia="Times New Roman" w:hAnsi="Times New Roman"/>
      <w:sz w:val="18"/>
      <w:szCs w:val="20"/>
    </w:rPr>
  </w:style>
  <w:style w:type="character" w:customStyle="1" w:styleId="BodyTextChar">
    <w:name w:val="Body Text Char"/>
    <w:basedOn w:val="DefaultParagraphFont"/>
    <w:link w:val="BodyText"/>
    <w:rsid w:val="00ED2AC9"/>
    <w:rPr>
      <w:rFonts w:ascii="Times New Roman" w:eastAsia="Times New Roman" w:hAnsi="Times New Roman"/>
      <w:sz w:val="18"/>
    </w:rPr>
  </w:style>
  <w:style w:type="paragraph" w:customStyle="1" w:styleId="BodyA">
    <w:name w:val="Body A"/>
    <w:rsid w:val="00B65012"/>
    <w:pPr>
      <w:pBdr>
        <w:top w:val="nil"/>
        <w:left w:val="nil"/>
        <w:bottom w:val="nil"/>
        <w:right w:val="nil"/>
        <w:between w:val="nil"/>
        <w:bar w:val="nil"/>
      </w:pBdr>
    </w:pPr>
    <w:rPr>
      <w:rFonts w:eastAsia="Calibri" w:cs="Calibri"/>
      <w:color w:val="000000"/>
      <w:sz w:val="24"/>
      <w:szCs w:val="24"/>
      <w:u w:color="000000"/>
      <w:bdr w:val="nil"/>
      <w:lang w:eastAsia="zh-TW"/>
    </w:rPr>
  </w:style>
  <w:style w:type="character" w:customStyle="1" w:styleId="None">
    <w:name w:val="None"/>
    <w:rsid w:val="00B6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790">
      <w:bodyDiv w:val="1"/>
      <w:marLeft w:val="0"/>
      <w:marRight w:val="0"/>
      <w:marTop w:val="0"/>
      <w:marBottom w:val="0"/>
      <w:divBdr>
        <w:top w:val="none" w:sz="0" w:space="0" w:color="auto"/>
        <w:left w:val="none" w:sz="0" w:space="0" w:color="auto"/>
        <w:bottom w:val="none" w:sz="0" w:space="0" w:color="auto"/>
        <w:right w:val="none" w:sz="0" w:space="0" w:color="auto"/>
      </w:divBdr>
    </w:div>
    <w:div w:id="29692753">
      <w:bodyDiv w:val="1"/>
      <w:marLeft w:val="0"/>
      <w:marRight w:val="0"/>
      <w:marTop w:val="0"/>
      <w:marBottom w:val="0"/>
      <w:divBdr>
        <w:top w:val="none" w:sz="0" w:space="0" w:color="auto"/>
        <w:left w:val="none" w:sz="0" w:space="0" w:color="auto"/>
        <w:bottom w:val="none" w:sz="0" w:space="0" w:color="auto"/>
        <w:right w:val="none" w:sz="0" w:space="0" w:color="auto"/>
      </w:divBdr>
    </w:div>
    <w:div w:id="50201838">
      <w:bodyDiv w:val="1"/>
      <w:marLeft w:val="0"/>
      <w:marRight w:val="0"/>
      <w:marTop w:val="0"/>
      <w:marBottom w:val="0"/>
      <w:divBdr>
        <w:top w:val="none" w:sz="0" w:space="0" w:color="auto"/>
        <w:left w:val="none" w:sz="0" w:space="0" w:color="auto"/>
        <w:bottom w:val="none" w:sz="0" w:space="0" w:color="auto"/>
        <w:right w:val="none" w:sz="0" w:space="0" w:color="auto"/>
      </w:divBdr>
    </w:div>
    <w:div w:id="57752328">
      <w:bodyDiv w:val="1"/>
      <w:marLeft w:val="0"/>
      <w:marRight w:val="0"/>
      <w:marTop w:val="0"/>
      <w:marBottom w:val="0"/>
      <w:divBdr>
        <w:top w:val="none" w:sz="0" w:space="0" w:color="auto"/>
        <w:left w:val="none" w:sz="0" w:space="0" w:color="auto"/>
        <w:bottom w:val="none" w:sz="0" w:space="0" w:color="auto"/>
        <w:right w:val="none" w:sz="0" w:space="0" w:color="auto"/>
      </w:divBdr>
    </w:div>
    <w:div w:id="94062590">
      <w:bodyDiv w:val="1"/>
      <w:marLeft w:val="0"/>
      <w:marRight w:val="0"/>
      <w:marTop w:val="0"/>
      <w:marBottom w:val="0"/>
      <w:divBdr>
        <w:top w:val="none" w:sz="0" w:space="0" w:color="auto"/>
        <w:left w:val="none" w:sz="0" w:space="0" w:color="auto"/>
        <w:bottom w:val="none" w:sz="0" w:space="0" w:color="auto"/>
        <w:right w:val="none" w:sz="0" w:space="0" w:color="auto"/>
      </w:divBdr>
    </w:div>
    <w:div w:id="309291109">
      <w:bodyDiv w:val="1"/>
      <w:marLeft w:val="0"/>
      <w:marRight w:val="0"/>
      <w:marTop w:val="0"/>
      <w:marBottom w:val="0"/>
      <w:divBdr>
        <w:top w:val="none" w:sz="0" w:space="0" w:color="auto"/>
        <w:left w:val="none" w:sz="0" w:space="0" w:color="auto"/>
        <w:bottom w:val="none" w:sz="0" w:space="0" w:color="auto"/>
        <w:right w:val="none" w:sz="0" w:space="0" w:color="auto"/>
      </w:divBdr>
    </w:div>
    <w:div w:id="343362253">
      <w:bodyDiv w:val="1"/>
      <w:marLeft w:val="0"/>
      <w:marRight w:val="0"/>
      <w:marTop w:val="0"/>
      <w:marBottom w:val="0"/>
      <w:divBdr>
        <w:top w:val="none" w:sz="0" w:space="0" w:color="auto"/>
        <w:left w:val="none" w:sz="0" w:space="0" w:color="auto"/>
        <w:bottom w:val="none" w:sz="0" w:space="0" w:color="auto"/>
        <w:right w:val="none" w:sz="0" w:space="0" w:color="auto"/>
      </w:divBdr>
    </w:div>
    <w:div w:id="354313481">
      <w:bodyDiv w:val="1"/>
      <w:marLeft w:val="0"/>
      <w:marRight w:val="0"/>
      <w:marTop w:val="0"/>
      <w:marBottom w:val="0"/>
      <w:divBdr>
        <w:top w:val="none" w:sz="0" w:space="0" w:color="auto"/>
        <w:left w:val="none" w:sz="0" w:space="0" w:color="auto"/>
        <w:bottom w:val="none" w:sz="0" w:space="0" w:color="auto"/>
        <w:right w:val="none" w:sz="0" w:space="0" w:color="auto"/>
      </w:divBdr>
    </w:div>
    <w:div w:id="373165538">
      <w:bodyDiv w:val="1"/>
      <w:marLeft w:val="0"/>
      <w:marRight w:val="0"/>
      <w:marTop w:val="0"/>
      <w:marBottom w:val="0"/>
      <w:divBdr>
        <w:top w:val="none" w:sz="0" w:space="0" w:color="auto"/>
        <w:left w:val="none" w:sz="0" w:space="0" w:color="auto"/>
        <w:bottom w:val="none" w:sz="0" w:space="0" w:color="auto"/>
        <w:right w:val="none" w:sz="0" w:space="0" w:color="auto"/>
      </w:divBdr>
    </w:div>
    <w:div w:id="395780910">
      <w:bodyDiv w:val="1"/>
      <w:marLeft w:val="0"/>
      <w:marRight w:val="0"/>
      <w:marTop w:val="0"/>
      <w:marBottom w:val="0"/>
      <w:divBdr>
        <w:top w:val="none" w:sz="0" w:space="0" w:color="auto"/>
        <w:left w:val="none" w:sz="0" w:space="0" w:color="auto"/>
        <w:bottom w:val="none" w:sz="0" w:space="0" w:color="auto"/>
        <w:right w:val="none" w:sz="0" w:space="0" w:color="auto"/>
      </w:divBdr>
    </w:div>
    <w:div w:id="503781644">
      <w:bodyDiv w:val="1"/>
      <w:marLeft w:val="0"/>
      <w:marRight w:val="0"/>
      <w:marTop w:val="0"/>
      <w:marBottom w:val="0"/>
      <w:divBdr>
        <w:top w:val="none" w:sz="0" w:space="0" w:color="auto"/>
        <w:left w:val="none" w:sz="0" w:space="0" w:color="auto"/>
        <w:bottom w:val="none" w:sz="0" w:space="0" w:color="auto"/>
        <w:right w:val="none" w:sz="0" w:space="0" w:color="auto"/>
      </w:divBdr>
    </w:div>
    <w:div w:id="510266532">
      <w:bodyDiv w:val="1"/>
      <w:marLeft w:val="0"/>
      <w:marRight w:val="0"/>
      <w:marTop w:val="0"/>
      <w:marBottom w:val="0"/>
      <w:divBdr>
        <w:top w:val="none" w:sz="0" w:space="0" w:color="auto"/>
        <w:left w:val="none" w:sz="0" w:space="0" w:color="auto"/>
        <w:bottom w:val="none" w:sz="0" w:space="0" w:color="auto"/>
        <w:right w:val="none" w:sz="0" w:space="0" w:color="auto"/>
      </w:divBdr>
    </w:div>
    <w:div w:id="546532654">
      <w:bodyDiv w:val="1"/>
      <w:marLeft w:val="0"/>
      <w:marRight w:val="0"/>
      <w:marTop w:val="0"/>
      <w:marBottom w:val="0"/>
      <w:divBdr>
        <w:top w:val="none" w:sz="0" w:space="0" w:color="auto"/>
        <w:left w:val="none" w:sz="0" w:space="0" w:color="auto"/>
        <w:bottom w:val="none" w:sz="0" w:space="0" w:color="auto"/>
        <w:right w:val="none" w:sz="0" w:space="0" w:color="auto"/>
      </w:divBdr>
    </w:div>
    <w:div w:id="567376863">
      <w:bodyDiv w:val="1"/>
      <w:marLeft w:val="0"/>
      <w:marRight w:val="0"/>
      <w:marTop w:val="0"/>
      <w:marBottom w:val="0"/>
      <w:divBdr>
        <w:top w:val="none" w:sz="0" w:space="0" w:color="auto"/>
        <w:left w:val="none" w:sz="0" w:space="0" w:color="auto"/>
        <w:bottom w:val="none" w:sz="0" w:space="0" w:color="auto"/>
        <w:right w:val="none" w:sz="0" w:space="0" w:color="auto"/>
      </w:divBdr>
    </w:div>
    <w:div w:id="600184579">
      <w:bodyDiv w:val="1"/>
      <w:marLeft w:val="0"/>
      <w:marRight w:val="0"/>
      <w:marTop w:val="0"/>
      <w:marBottom w:val="0"/>
      <w:divBdr>
        <w:top w:val="none" w:sz="0" w:space="0" w:color="auto"/>
        <w:left w:val="none" w:sz="0" w:space="0" w:color="auto"/>
        <w:bottom w:val="none" w:sz="0" w:space="0" w:color="auto"/>
        <w:right w:val="none" w:sz="0" w:space="0" w:color="auto"/>
      </w:divBdr>
    </w:div>
    <w:div w:id="626011218">
      <w:bodyDiv w:val="1"/>
      <w:marLeft w:val="0"/>
      <w:marRight w:val="0"/>
      <w:marTop w:val="0"/>
      <w:marBottom w:val="0"/>
      <w:divBdr>
        <w:top w:val="none" w:sz="0" w:space="0" w:color="auto"/>
        <w:left w:val="none" w:sz="0" w:space="0" w:color="auto"/>
        <w:bottom w:val="none" w:sz="0" w:space="0" w:color="auto"/>
        <w:right w:val="none" w:sz="0" w:space="0" w:color="auto"/>
      </w:divBdr>
    </w:div>
    <w:div w:id="683946931">
      <w:bodyDiv w:val="1"/>
      <w:marLeft w:val="0"/>
      <w:marRight w:val="0"/>
      <w:marTop w:val="0"/>
      <w:marBottom w:val="0"/>
      <w:divBdr>
        <w:top w:val="none" w:sz="0" w:space="0" w:color="auto"/>
        <w:left w:val="none" w:sz="0" w:space="0" w:color="auto"/>
        <w:bottom w:val="none" w:sz="0" w:space="0" w:color="auto"/>
        <w:right w:val="none" w:sz="0" w:space="0" w:color="auto"/>
      </w:divBdr>
    </w:div>
    <w:div w:id="709455181">
      <w:bodyDiv w:val="1"/>
      <w:marLeft w:val="0"/>
      <w:marRight w:val="0"/>
      <w:marTop w:val="0"/>
      <w:marBottom w:val="0"/>
      <w:divBdr>
        <w:top w:val="none" w:sz="0" w:space="0" w:color="auto"/>
        <w:left w:val="none" w:sz="0" w:space="0" w:color="auto"/>
        <w:bottom w:val="none" w:sz="0" w:space="0" w:color="auto"/>
        <w:right w:val="none" w:sz="0" w:space="0" w:color="auto"/>
      </w:divBdr>
    </w:div>
    <w:div w:id="734084806">
      <w:bodyDiv w:val="1"/>
      <w:marLeft w:val="0"/>
      <w:marRight w:val="0"/>
      <w:marTop w:val="0"/>
      <w:marBottom w:val="0"/>
      <w:divBdr>
        <w:top w:val="none" w:sz="0" w:space="0" w:color="auto"/>
        <w:left w:val="none" w:sz="0" w:space="0" w:color="auto"/>
        <w:bottom w:val="none" w:sz="0" w:space="0" w:color="auto"/>
        <w:right w:val="none" w:sz="0" w:space="0" w:color="auto"/>
      </w:divBdr>
    </w:div>
    <w:div w:id="827404240">
      <w:bodyDiv w:val="1"/>
      <w:marLeft w:val="0"/>
      <w:marRight w:val="0"/>
      <w:marTop w:val="0"/>
      <w:marBottom w:val="0"/>
      <w:divBdr>
        <w:top w:val="none" w:sz="0" w:space="0" w:color="auto"/>
        <w:left w:val="none" w:sz="0" w:space="0" w:color="auto"/>
        <w:bottom w:val="none" w:sz="0" w:space="0" w:color="auto"/>
        <w:right w:val="none" w:sz="0" w:space="0" w:color="auto"/>
      </w:divBdr>
    </w:div>
    <w:div w:id="868488182">
      <w:bodyDiv w:val="1"/>
      <w:marLeft w:val="0"/>
      <w:marRight w:val="0"/>
      <w:marTop w:val="0"/>
      <w:marBottom w:val="0"/>
      <w:divBdr>
        <w:top w:val="none" w:sz="0" w:space="0" w:color="auto"/>
        <w:left w:val="none" w:sz="0" w:space="0" w:color="auto"/>
        <w:bottom w:val="none" w:sz="0" w:space="0" w:color="auto"/>
        <w:right w:val="none" w:sz="0" w:space="0" w:color="auto"/>
      </w:divBdr>
    </w:div>
    <w:div w:id="1090782068">
      <w:bodyDiv w:val="1"/>
      <w:marLeft w:val="0"/>
      <w:marRight w:val="0"/>
      <w:marTop w:val="0"/>
      <w:marBottom w:val="0"/>
      <w:divBdr>
        <w:top w:val="none" w:sz="0" w:space="0" w:color="auto"/>
        <w:left w:val="none" w:sz="0" w:space="0" w:color="auto"/>
        <w:bottom w:val="none" w:sz="0" w:space="0" w:color="auto"/>
        <w:right w:val="none" w:sz="0" w:space="0" w:color="auto"/>
      </w:divBdr>
    </w:div>
    <w:div w:id="1104955523">
      <w:bodyDiv w:val="1"/>
      <w:marLeft w:val="0"/>
      <w:marRight w:val="0"/>
      <w:marTop w:val="0"/>
      <w:marBottom w:val="0"/>
      <w:divBdr>
        <w:top w:val="none" w:sz="0" w:space="0" w:color="auto"/>
        <w:left w:val="none" w:sz="0" w:space="0" w:color="auto"/>
        <w:bottom w:val="none" w:sz="0" w:space="0" w:color="auto"/>
        <w:right w:val="none" w:sz="0" w:space="0" w:color="auto"/>
      </w:divBdr>
    </w:div>
    <w:div w:id="1110969689">
      <w:bodyDiv w:val="1"/>
      <w:marLeft w:val="0"/>
      <w:marRight w:val="0"/>
      <w:marTop w:val="0"/>
      <w:marBottom w:val="0"/>
      <w:divBdr>
        <w:top w:val="none" w:sz="0" w:space="0" w:color="auto"/>
        <w:left w:val="none" w:sz="0" w:space="0" w:color="auto"/>
        <w:bottom w:val="none" w:sz="0" w:space="0" w:color="auto"/>
        <w:right w:val="none" w:sz="0" w:space="0" w:color="auto"/>
      </w:divBdr>
    </w:div>
    <w:div w:id="1116681935">
      <w:bodyDiv w:val="1"/>
      <w:marLeft w:val="0"/>
      <w:marRight w:val="0"/>
      <w:marTop w:val="0"/>
      <w:marBottom w:val="0"/>
      <w:divBdr>
        <w:top w:val="none" w:sz="0" w:space="0" w:color="auto"/>
        <w:left w:val="none" w:sz="0" w:space="0" w:color="auto"/>
        <w:bottom w:val="none" w:sz="0" w:space="0" w:color="auto"/>
        <w:right w:val="none" w:sz="0" w:space="0" w:color="auto"/>
      </w:divBdr>
    </w:div>
    <w:div w:id="1140926813">
      <w:bodyDiv w:val="1"/>
      <w:marLeft w:val="0"/>
      <w:marRight w:val="0"/>
      <w:marTop w:val="0"/>
      <w:marBottom w:val="0"/>
      <w:divBdr>
        <w:top w:val="none" w:sz="0" w:space="0" w:color="auto"/>
        <w:left w:val="none" w:sz="0" w:space="0" w:color="auto"/>
        <w:bottom w:val="none" w:sz="0" w:space="0" w:color="auto"/>
        <w:right w:val="none" w:sz="0" w:space="0" w:color="auto"/>
      </w:divBdr>
    </w:div>
    <w:div w:id="1160271275">
      <w:bodyDiv w:val="1"/>
      <w:marLeft w:val="0"/>
      <w:marRight w:val="0"/>
      <w:marTop w:val="0"/>
      <w:marBottom w:val="0"/>
      <w:divBdr>
        <w:top w:val="none" w:sz="0" w:space="0" w:color="auto"/>
        <w:left w:val="none" w:sz="0" w:space="0" w:color="auto"/>
        <w:bottom w:val="none" w:sz="0" w:space="0" w:color="auto"/>
        <w:right w:val="none" w:sz="0" w:space="0" w:color="auto"/>
      </w:divBdr>
    </w:div>
    <w:div w:id="1183862178">
      <w:bodyDiv w:val="1"/>
      <w:marLeft w:val="0"/>
      <w:marRight w:val="0"/>
      <w:marTop w:val="0"/>
      <w:marBottom w:val="0"/>
      <w:divBdr>
        <w:top w:val="none" w:sz="0" w:space="0" w:color="auto"/>
        <w:left w:val="none" w:sz="0" w:space="0" w:color="auto"/>
        <w:bottom w:val="none" w:sz="0" w:space="0" w:color="auto"/>
        <w:right w:val="none" w:sz="0" w:space="0" w:color="auto"/>
      </w:divBdr>
    </w:div>
    <w:div w:id="1240480573">
      <w:bodyDiv w:val="1"/>
      <w:marLeft w:val="0"/>
      <w:marRight w:val="0"/>
      <w:marTop w:val="0"/>
      <w:marBottom w:val="0"/>
      <w:divBdr>
        <w:top w:val="none" w:sz="0" w:space="0" w:color="auto"/>
        <w:left w:val="none" w:sz="0" w:space="0" w:color="auto"/>
        <w:bottom w:val="none" w:sz="0" w:space="0" w:color="auto"/>
        <w:right w:val="none" w:sz="0" w:space="0" w:color="auto"/>
      </w:divBdr>
    </w:div>
    <w:div w:id="1242981715">
      <w:bodyDiv w:val="1"/>
      <w:marLeft w:val="0"/>
      <w:marRight w:val="0"/>
      <w:marTop w:val="0"/>
      <w:marBottom w:val="0"/>
      <w:divBdr>
        <w:top w:val="none" w:sz="0" w:space="0" w:color="auto"/>
        <w:left w:val="none" w:sz="0" w:space="0" w:color="auto"/>
        <w:bottom w:val="none" w:sz="0" w:space="0" w:color="auto"/>
        <w:right w:val="none" w:sz="0" w:space="0" w:color="auto"/>
      </w:divBdr>
    </w:div>
    <w:div w:id="1249997828">
      <w:bodyDiv w:val="1"/>
      <w:marLeft w:val="0"/>
      <w:marRight w:val="0"/>
      <w:marTop w:val="0"/>
      <w:marBottom w:val="0"/>
      <w:divBdr>
        <w:top w:val="none" w:sz="0" w:space="0" w:color="auto"/>
        <w:left w:val="none" w:sz="0" w:space="0" w:color="auto"/>
        <w:bottom w:val="none" w:sz="0" w:space="0" w:color="auto"/>
        <w:right w:val="none" w:sz="0" w:space="0" w:color="auto"/>
      </w:divBdr>
    </w:div>
    <w:div w:id="1253472660">
      <w:bodyDiv w:val="1"/>
      <w:marLeft w:val="0"/>
      <w:marRight w:val="0"/>
      <w:marTop w:val="0"/>
      <w:marBottom w:val="0"/>
      <w:divBdr>
        <w:top w:val="none" w:sz="0" w:space="0" w:color="auto"/>
        <w:left w:val="none" w:sz="0" w:space="0" w:color="auto"/>
        <w:bottom w:val="none" w:sz="0" w:space="0" w:color="auto"/>
        <w:right w:val="none" w:sz="0" w:space="0" w:color="auto"/>
      </w:divBdr>
    </w:div>
    <w:div w:id="1318457124">
      <w:bodyDiv w:val="1"/>
      <w:marLeft w:val="0"/>
      <w:marRight w:val="0"/>
      <w:marTop w:val="0"/>
      <w:marBottom w:val="0"/>
      <w:divBdr>
        <w:top w:val="none" w:sz="0" w:space="0" w:color="auto"/>
        <w:left w:val="none" w:sz="0" w:space="0" w:color="auto"/>
        <w:bottom w:val="none" w:sz="0" w:space="0" w:color="auto"/>
        <w:right w:val="none" w:sz="0" w:space="0" w:color="auto"/>
      </w:divBdr>
    </w:div>
    <w:div w:id="1385912721">
      <w:bodyDiv w:val="1"/>
      <w:marLeft w:val="0"/>
      <w:marRight w:val="0"/>
      <w:marTop w:val="0"/>
      <w:marBottom w:val="0"/>
      <w:divBdr>
        <w:top w:val="none" w:sz="0" w:space="0" w:color="auto"/>
        <w:left w:val="none" w:sz="0" w:space="0" w:color="auto"/>
        <w:bottom w:val="none" w:sz="0" w:space="0" w:color="auto"/>
        <w:right w:val="none" w:sz="0" w:space="0" w:color="auto"/>
      </w:divBdr>
    </w:div>
    <w:div w:id="1395549165">
      <w:bodyDiv w:val="1"/>
      <w:marLeft w:val="0"/>
      <w:marRight w:val="0"/>
      <w:marTop w:val="0"/>
      <w:marBottom w:val="0"/>
      <w:divBdr>
        <w:top w:val="none" w:sz="0" w:space="0" w:color="auto"/>
        <w:left w:val="none" w:sz="0" w:space="0" w:color="auto"/>
        <w:bottom w:val="none" w:sz="0" w:space="0" w:color="auto"/>
        <w:right w:val="none" w:sz="0" w:space="0" w:color="auto"/>
      </w:divBdr>
    </w:div>
    <w:div w:id="1400329771">
      <w:bodyDiv w:val="1"/>
      <w:marLeft w:val="0"/>
      <w:marRight w:val="0"/>
      <w:marTop w:val="0"/>
      <w:marBottom w:val="0"/>
      <w:divBdr>
        <w:top w:val="none" w:sz="0" w:space="0" w:color="auto"/>
        <w:left w:val="none" w:sz="0" w:space="0" w:color="auto"/>
        <w:bottom w:val="none" w:sz="0" w:space="0" w:color="auto"/>
        <w:right w:val="none" w:sz="0" w:space="0" w:color="auto"/>
      </w:divBdr>
    </w:div>
    <w:div w:id="1455322325">
      <w:bodyDiv w:val="1"/>
      <w:marLeft w:val="0"/>
      <w:marRight w:val="0"/>
      <w:marTop w:val="0"/>
      <w:marBottom w:val="0"/>
      <w:divBdr>
        <w:top w:val="none" w:sz="0" w:space="0" w:color="auto"/>
        <w:left w:val="none" w:sz="0" w:space="0" w:color="auto"/>
        <w:bottom w:val="none" w:sz="0" w:space="0" w:color="auto"/>
        <w:right w:val="none" w:sz="0" w:space="0" w:color="auto"/>
      </w:divBdr>
    </w:div>
    <w:div w:id="1509249178">
      <w:bodyDiv w:val="1"/>
      <w:marLeft w:val="0"/>
      <w:marRight w:val="0"/>
      <w:marTop w:val="0"/>
      <w:marBottom w:val="0"/>
      <w:divBdr>
        <w:top w:val="none" w:sz="0" w:space="0" w:color="auto"/>
        <w:left w:val="none" w:sz="0" w:space="0" w:color="auto"/>
        <w:bottom w:val="none" w:sz="0" w:space="0" w:color="auto"/>
        <w:right w:val="none" w:sz="0" w:space="0" w:color="auto"/>
      </w:divBdr>
    </w:div>
    <w:div w:id="1532719877">
      <w:bodyDiv w:val="1"/>
      <w:marLeft w:val="0"/>
      <w:marRight w:val="0"/>
      <w:marTop w:val="0"/>
      <w:marBottom w:val="0"/>
      <w:divBdr>
        <w:top w:val="none" w:sz="0" w:space="0" w:color="auto"/>
        <w:left w:val="none" w:sz="0" w:space="0" w:color="auto"/>
        <w:bottom w:val="none" w:sz="0" w:space="0" w:color="auto"/>
        <w:right w:val="none" w:sz="0" w:space="0" w:color="auto"/>
      </w:divBdr>
    </w:div>
    <w:div w:id="1633750481">
      <w:bodyDiv w:val="1"/>
      <w:marLeft w:val="0"/>
      <w:marRight w:val="0"/>
      <w:marTop w:val="0"/>
      <w:marBottom w:val="0"/>
      <w:divBdr>
        <w:top w:val="none" w:sz="0" w:space="0" w:color="auto"/>
        <w:left w:val="none" w:sz="0" w:space="0" w:color="auto"/>
        <w:bottom w:val="none" w:sz="0" w:space="0" w:color="auto"/>
        <w:right w:val="none" w:sz="0" w:space="0" w:color="auto"/>
      </w:divBdr>
    </w:div>
    <w:div w:id="1774010701">
      <w:bodyDiv w:val="1"/>
      <w:marLeft w:val="0"/>
      <w:marRight w:val="0"/>
      <w:marTop w:val="0"/>
      <w:marBottom w:val="0"/>
      <w:divBdr>
        <w:top w:val="none" w:sz="0" w:space="0" w:color="auto"/>
        <w:left w:val="none" w:sz="0" w:space="0" w:color="auto"/>
        <w:bottom w:val="none" w:sz="0" w:space="0" w:color="auto"/>
        <w:right w:val="none" w:sz="0" w:space="0" w:color="auto"/>
      </w:divBdr>
    </w:div>
    <w:div w:id="1777404880">
      <w:bodyDiv w:val="1"/>
      <w:marLeft w:val="0"/>
      <w:marRight w:val="0"/>
      <w:marTop w:val="0"/>
      <w:marBottom w:val="0"/>
      <w:divBdr>
        <w:top w:val="none" w:sz="0" w:space="0" w:color="auto"/>
        <w:left w:val="none" w:sz="0" w:space="0" w:color="auto"/>
        <w:bottom w:val="none" w:sz="0" w:space="0" w:color="auto"/>
        <w:right w:val="none" w:sz="0" w:space="0" w:color="auto"/>
      </w:divBdr>
    </w:div>
    <w:div w:id="1808354186">
      <w:bodyDiv w:val="1"/>
      <w:marLeft w:val="0"/>
      <w:marRight w:val="0"/>
      <w:marTop w:val="0"/>
      <w:marBottom w:val="0"/>
      <w:divBdr>
        <w:top w:val="none" w:sz="0" w:space="0" w:color="auto"/>
        <w:left w:val="none" w:sz="0" w:space="0" w:color="auto"/>
        <w:bottom w:val="none" w:sz="0" w:space="0" w:color="auto"/>
        <w:right w:val="none" w:sz="0" w:space="0" w:color="auto"/>
      </w:divBdr>
    </w:div>
    <w:div w:id="1826773314">
      <w:bodyDiv w:val="1"/>
      <w:marLeft w:val="0"/>
      <w:marRight w:val="0"/>
      <w:marTop w:val="0"/>
      <w:marBottom w:val="0"/>
      <w:divBdr>
        <w:top w:val="none" w:sz="0" w:space="0" w:color="auto"/>
        <w:left w:val="none" w:sz="0" w:space="0" w:color="auto"/>
        <w:bottom w:val="none" w:sz="0" w:space="0" w:color="auto"/>
        <w:right w:val="none" w:sz="0" w:space="0" w:color="auto"/>
      </w:divBdr>
    </w:div>
    <w:div w:id="1858616952">
      <w:bodyDiv w:val="1"/>
      <w:marLeft w:val="0"/>
      <w:marRight w:val="0"/>
      <w:marTop w:val="0"/>
      <w:marBottom w:val="0"/>
      <w:divBdr>
        <w:top w:val="none" w:sz="0" w:space="0" w:color="auto"/>
        <w:left w:val="none" w:sz="0" w:space="0" w:color="auto"/>
        <w:bottom w:val="none" w:sz="0" w:space="0" w:color="auto"/>
        <w:right w:val="none" w:sz="0" w:space="0" w:color="auto"/>
      </w:divBdr>
    </w:div>
    <w:div w:id="1886482316">
      <w:bodyDiv w:val="1"/>
      <w:marLeft w:val="0"/>
      <w:marRight w:val="0"/>
      <w:marTop w:val="0"/>
      <w:marBottom w:val="0"/>
      <w:divBdr>
        <w:top w:val="none" w:sz="0" w:space="0" w:color="auto"/>
        <w:left w:val="none" w:sz="0" w:space="0" w:color="auto"/>
        <w:bottom w:val="none" w:sz="0" w:space="0" w:color="auto"/>
        <w:right w:val="none" w:sz="0" w:space="0" w:color="auto"/>
      </w:divBdr>
    </w:div>
    <w:div w:id="1901330639">
      <w:bodyDiv w:val="1"/>
      <w:marLeft w:val="0"/>
      <w:marRight w:val="0"/>
      <w:marTop w:val="0"/>
      <w:marBottom w:val="0"/>
      <w:divBdr>
        <w:top w:val="none" w:sz="0" w:space="0" w:color="auto"/>
        <w:left w:val="none" w:sz="0" w:space="0" w:color="auto"/>
        <w:bottom w:val="none" w:sz="0" w:space="0" w:color="auto"/>
        <w:right w:val="none" w:sz="0" w:space="0" w:color="auto"/>
      </w:divBdr>
    </w:div>
    <w:div w:id="1910338764">
      <w:bodyDiv w:val="1"/>
      <w:marLeft w:val="0"/>
      <w:marRight w:val="0"/>
      <w:marTop w:val="0"/>
      <w:marBottom w:val="0"/>
      <w:divBdr>
        <w:top w:val="none" w:sz="0" w:space="0" w:color="auto"/>
        <w:left w:val="none" w:sz="0" w:space="0" w:color="auto"/>
        <w:bottom w:val="none" w:sz="0" w:space="0" w:color="auto"/>
        <w:right w:val="none" w:sz="0" w:space="0" w:color="auto"/>
      </w:divBdr>
    </w:div>
    <w:div w:id="1927808726">
      <w:bodyDiv w:val="1"/>
      <w:marLeft w:val="0"/>
      <w:marRight w:val="0"/>
      <w:marTop w:val="0"/>
      <w:marBottom w:val="0"/>
      <w:divBdr>
        <w:top w:val="none" w:sz="0" w:space="0" w:color="auto"/>
        <w:left w:val="none" w:sz="0" w:space="0" w:color="auto"/>
        <w:bottom w:val="none" w:sz="0" w:space="0" w:color="auto"/>
        <w:right w:val="none" w:sz="0" w:space="0" w:color="auto"/>
      </w:divBdr>
      <w:divsChild>
        <w:div w:id="1738090205">
          <w:marLeft w:val="0"/>
          <w:marRight w:val="0"/>
          <w:marTop w:val="0"/>
          <w:marBottom w:val="0"/>
          <w:divBdr>
            <w:top w:val="none" w:sz="0" w:space="0" w:color="auto"/>
            <w:left w:val="none" w:sz="0" w:space="0" w:color="auto"/>
            <w:bottom w:val="none" w:sz="0" w:space="0" w:color="auto"/>
            <w:right w:val="none" w:sz="0" w:space="0" w:color="auto"/>
          </w:divBdr>
        </w:div>
      </w:divsChild>
    </w:div>
    <w:div w:id="1968469580">
      <w:bodyDiv w:val="1"/>
      <w:marLeft w:val="0"/>
      <w:marRight w:val="0"/>
      <w:marTop w:val="0"/>
      <w:marBottom w:val="0"/>
      <w:divBdr>
        <w:top w:val="none" w:sz="0" w:space="0" w:color="auto"/>
        <w:left w:val="none" w:sz="0" w:space="0" w:color="auto"/>
        <w:bottom w:val="none" w:sz="0" w:space="0" w:color="auto"/>
        <w:right w:val="none" w:sz="0" w:space="0" w:color="auto"/>
      </w:divBdr>
    </w:div>
    <w:div w:id="1973904840">
      <w:bodyDiv w:val="1"/>
      <w:marLeft w:val="0"/>
      <w:marRight w:val="0"/>
      <w:marTop w:val="0"/>
      <w:marBottom w:val="0"/>
      <w:divBdr>
        <w:top w:val="none" w:sz="0" w:space="0" w:color="auto"/>
        <w:left w:val="none" w:sz="0" w:space="0" w:color="auto"/>
        <w:bottom w:val="none" w:sz="0" w:space="0" w:color="auto"/>
        <w:right w:val="none" w:sz="0" w:space="0" w:color="auto"/>
      </w:divBdr>
      <w:divsChild>
        <w:div w:id="190917721">
          <w:marLeft w:val="446"/>
          <w:marRight w:val="0"/>
          <w:marTop w:val="62"/>
          <w:marBottom w:val="0"/>
          <w:divBdr>
            <w:top w:val="none" w:sz="0" w:space="0" w:color="auto"/>
            <w:left w:val="none" w:sz="0" w:space="0" w:color="auto"/>
            <w:bottom w:val="none" w:sz="0" w:space="0" w:color="auto"/>
            <w:right w:val="none" w:sz="0" w:space="0" w:color="auto"/>
          </w:divBdr>
        </w:div>
        <w:div w:id="566113200">
          <w:marLeft w:val="446"/>
          <w:marRight w:val="0"/>
          <w:marTop w:val="62"/>
          <w:marBottom w:val="0"/>
          <w:divBdr>
            <w:top w:val="none" w:sz="0" w:space="0" w:color="auto"/>
            <w:left w:val="none" w:sz="0" w:space="0" w:color="auto"/>
            <w:bottom w:val="none" w:sz="0" w:space="0" w:color="auto"/>
            <w:right w:val="none" w:sz="0" w:space="0" w:color="auto"/>
          </w:divBdr>
        </w:div>
        <w:div w:id="1211527263">
          <w:marLeft w:val="446"/>
          <w:marRight w:val="0"/>
          <w:marTop w:val="62"/>
          <w:marBottom w:val="0"/>
          <w:divBdr>
            <w:top w:val="none" w:sz="0" w:space="0" w:color="auto"/>
            <w:left w:val="none" w:sz="0" w:space="0" w:color="auto"/>
            <w:bottom w:val="none" w:sz="0" w:space="0" w:color="auto"/>
            <w:right w:val="none" w:sz="0" w:space="0" w:color="auto"/>
          </w:divBdr>
        </w:div>
        <w:div w:id="1560556670">
          <w:marLeft w:val="446"/>
          <w:marRight w:val="0"/>
          <w:marTop w:val="62"/>
          <w:marBottom w:val="0"/>
          <w:divBdr>
            <w:top w:val="none" w:sz="0" w:space="0" w:color="auto"/>
            <w:left w:val="none" w:sz="0" w:space="0" w:color="auto"/>
            <w:bottom w:val="none" w:sz="0" w:space="0" w:color="auto"/>
            <w:right w:val="none" w:sz="0" w:space="0" w:color="auto"/>
          </w:divBdr>
        </w:div>
      </w:divsChild>
    </w:div>
    <w:div w:id="2047214895">
      <w:bodyDiv w:val="1"/>
      <w:marLeft w:val="0"/>
      <w:marRight w:val="0"/>
      <w:marTop w:val="0"/>
      <w:marBottom w:val="0"/>
      <w:divBdr>
        <w:top w:val="none" w:sz="0" w:space="0" w:color="auto"/>
        <w:left w:val="none" w:sz="0" w:space="0" w:color="auto"/>
        <w:bottom w:val="none" w:sz="0" w:space="0" w:color="auto"/>
        <w:right w:val="none" w:sz="0" w:space="0" w:color="auto"/>
      </w:divBdr>
    </w:div>
    <w:div w:id="2054453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s://www.dropbox.com/sh/5xsir6znz3x51wz/AAAaTrUGs9FIY5ge4eWltAoIa?dl=0" TargetMode="External"/><Relationship Id="rId14" Type="http://schemas.openxmlformats.org/officeDocument/2006/relationships/hyperlink" Target="https://www.dropbox.com/s/wvybfl4y2mndi2a/Spec%20Sheet_MOVETIME%20Family%20Watch%20MT30.pdf?dl=0" TargetMode="External"/><Relationship Id="rId15" Type="http://schemas.openxmlformats.org/officeDocument/2006/relationships/image" Target="media/image2.png"/><Relationship Id="rId16" Type="http://schemas.microsoft.com/office/2007/relationships/hdphoto" Target="media/hdphoto1.wdp"/><Relationship Id="rId17" Type="http://schemas.openxmlformats.org/officeDocument/2006/relationships/hyperlink" Target="mailto:sigrid.fandrey@alcatelonetouch.com" TargetMode="External"/><Relationship Id="rId18" Type="http://schemas.openxmlformats.org/officeDocument/2006/relationships/hyperlink" Target="http://www.tclcom.com/" TargetMode="External"/><Relationship Id="rId19" Type="http://schemas.openxmlformats.org/officeDocument/2006/relationships/hyperlink" Target="http://www.alcatel-mobile.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FE28-61C4-4E05-9F32-981EE72F2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9E811-8152-4FA7-84C3-D9E7D666D6F8}">
  <ds:schemaRefs>
    <ds:schemaRef ds:uri="http://schemas.microsoft.com/sharepoint/v3/contenttype/forms"/>
  </ds:schemaRefs>
</ds:datastoreItem>
</file>

<file path=customXml/itemProps3.xml><?xml version="1.0" encoding="utf-8"?>
<ds:datastoreItem xmlns:ds="http://schemas.openxmlformats.org/officeDocument/2006/customXml" ds:itemID="{F5ADC363-554E-4DCB-8902-E7E1B30BF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45B20-8977-F04D-9DFB-1BB51E77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1204</Words>
  <Characters>6868</Characters>
  <Application>Microsoft Macintosh Word</Application>
  <DocSecurity>0</DocSecurity>
  <Lines>57</Lines>
  <Paragraphs>16</Paragraphs>
  <ScaleCrop>false</ScaleCrop>
  <HeadingPairs>
    <vt:vector size="10" baseType="variant">
      <vt:variant>
        <vt:lpstr>Konu Başlığı</vt:lpstr>
      </vt:variant>
      <vt:variant>
        <vt:i4>1</vt:i4>
      </vt:variant>
      <vt:variant>
        <vt:lpstr>Titel</vt:lpstr>
      </vt:variant>
      <vt:variant>
        <vt:i4>1</vt:i4>
      </vt:variant>
      <vt:variant>
        <vt:lpstr>Title</vt:lpstr>
      </vt:variant>
      <vt:variant>
        <vt:i4>1</vt:i4>
      </vt:variant>
      <vt:variant>
        <vt:lpstr>Titre</vt:lpstr>
      </vt:variant>
      <vt:variant>
        <vt:i4>1</vt:i4>
      </vt:variant>
      <vt:variant>
        <vt:lpstr>標題</vt:lpstr>
      </vt:variant>
      <vt:variant>
        <vt:i4>1</vt:i4>
      </vt:variant>
    </vt:vector>
  </HeadingPairs>
  <TitlesOfParts>
    <vt:vector size="5" baseType="lpstr">
      <vt:lpstr/>
      <vt:lpstr/>
      <vt:lpstr/>
      <vt:lpstr/>
      <vt:lpstr/>
    </vt:vector>
  </TitlesOfParts>
  <Company>Ogilvy Paris</Company>
  <LinksUpToDate>false</LinksUpToDate>
  <CharactersWithSpaces>8056</CharactersWithSpaces>
  <SharedDoc>false</SharedDoc>
  <HLinks>
    <vt:vector size="54" baseType="variant">
      <vt:variant>
        <vt:i4>3670143</vt:i4>
      </vt:variant>
      <vt:variant>
        <vt:i4>24</vt:i4>
      </vt:variant>
      <vt:variant>
        <vt:i4>0</vt:i4>
      </vt:variant>
      <vt:variant>
        <vt:i4>5</vt:i4>
      </vt:variant>
      <vt:variant>
        <vt:lpwstr>http://www.alcatelonetouch.com/</vt:lpwstr>
      </vt:variant>
      <vt:variant>
        <vt:lpwstr/>
      </vt:variant>
      <vt:variant>
        <vt:i4>6488077</vt:i4>
      </vt:variant>
      <vt:variant>
        <vt:i4>21</vt:i4>
      </vt:variant>
      <vt:variant>
        <vt:i4>0</vt:i4>
      </vt:variant>
      <vt:variant>
        <vt:i4>5</vt:i4>
      </vt:variant>
      <vt:variant>
        <vt:lpwstr>mailto:codi.dugas@ogilvy.com</vt:lpwstr>
      </vt:variant>
      <vt:variant>
        <vt:lpwstr/>
      </vt:variant>
      <vt:variant>
        <vt:i4>4718644</vt:i4>
      </vt:variant>
      <vt:variant>
        <vt:i4>18</vt:i4>
      </vt:variant>
      <vt:variant>
        <vt:i4>0</vt:i4>
      </vt:variant>
      <vt:variant>
        <vt:i4>5</vt:i4>
      </vt:variant>
      <vt:variant>
        <vt:lpwstr>mailto:fran.tam@tcl.com</vt:lpwstr>
      </vt:variant>
      <vt:variant>
        <vt:lpwstr/>
      </vt:variant>
      <vt:variant>
        <vt:i4>917519</vt:i4>
      </vt:variant>
      <vt:variant>
        <vt:i4>15</vt:i4>
      </vt:variant>
      <vt:variant>
        <vt:i4>0</vt:i4>
      </vt:variant>
      <vt:variant>
        <vt:i4>5</vt:i4>
      </vt:variant>
      <vt:variant>
        <vt:lpwstr>http://www.alcatelonetouch.com/global-en/news/pressroom.html</vt:lpwstr>
      </vt:variant>
      <vt:variant>
        <vt:lpwstr/>
      </vt:variant>
      <vt:variant>
        <vt:i4>2293845</vt:i4>
      </vt:variant>
      <vt:variant>
        <vt:i4>12</vt:i4>
      </vt:variant>
      <vt:variant>
        <vt:i4>0</vt:i4>
      </vt:variant>
      <vt:variant>
        <vt:i4>5</vt:i4>
      </vt:variant>
      <vt:variant>
        <vt:lpwstr>http://www.alcatelonetouch.com/contents/download/quickuserguide/IDOL3_RELEASE.pdf</vt:lpwstr>
      </vt:variant>
      <vt:variant>
        <vt:lpwstr/>
      </vt:variant>
      <vt:variant>
        <vt:i4>5898356</vt:i4>
      </vt:variant>
      <vt:variant>
        <vt:i4>9</vt:i4>
      </vt:variant>
      <vt:variant>
        <vt:i4>0</vt:i4>
      </vt:variant>
      <vt:variant>
        <vt:i4>5</vt:i4>
      </vt:variant>
      <vt:variant>
        <vt:lpwstr>http://www.alcatelonetouch.com/global-en/news/pressroom/IDOL3_Awards.html</vt:lpwstr>
      </vt:variant>
      <vt:variant>
        <vt:lpwstr>goStar</vt:lpwstr>
      </vt:variant>
      <vt:variant>
        <vt:i4>1179735</vt:i4>
      </vt:variant>
      <vt:variant>
        <vt:i4>6</vt:i4>
      </vt:variant>
      <vt:variant>
        <vt:i4>0</vt:i4>
      </vt:variant>
      <vt:variant>
        <vt:i4>5</vt:i4>
      </vt:variant>
      <vt:variant>
        <vt:lpwstr>http://www.alcatelonetouch.com/global-en/</vt:lpwstr>
      </vt:variant>
      <vt:variant>
        <vt:lpwstr/>
      </vt:variant>
      <vt:variant>
        <vt:i4>8192098</vt:i4>
      </vt:variant>
      <vt:variant>
        <vt:i4>3</vt:i4>
      </vt:variant>
      <vt:variant>
        <vt:i4>0</vt:i4>
      </vt:variant>
      <vt:variant>
        <vt:i4>5</vt:i4>
      </vt:variant>
      <vt:variant>
        <vt:lpwstr>https://www.facebook.com/ALCATELONETOUCHuk?fref=ts</vt:lpwstr>
      </vt:variant>
      <vt:variant>
        <vt:lpwstr/>
      </vt:variant>
      <vt:variant>
        <vt:i4>7798816</vt:i4>
      </vt:variant>
      <vt:variant>
        <vt:i4>0</vt:i4>
      </vt:variant>
      <vt:variant>
        <vt:i4>0</vt:i4>
      </vt:variant>
      <vt:variant>
        <vt:i4>5</vt:i4>
      </vt:variant>
      <vt:variant>
        <vt:lpwstr>https://twitter.com/ALCATELONETOUCH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NG</dc:creator>
  <cp:lastModifiedBy>Umut  Ersoy</cp:lastModifiedBy>
  <cp:revision>8</cp:revision>
  <cp:lastPrinted>2017-08-08T16:48:00Z</cp:lastPrinted>
  <dcterms:created xsi:type="dcterms:W3CDTF">2017-08-25T09:04:00Z</dcterms:created>
  <dcterms:modified xsi:type="dcterms:W3CDTF">2017-09-05T06:51:00Z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0x010100C279752B3500C649AE9E20A16EF98AF8</vt:lpwstr>
  </property>
</Properties>
</file>