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4C8BB" w14:textId="77777777" w:rsidR="003C343C" w:rsidRPr="00F91127" w:rsidRDefault="003C343C" w:rsidP="00EF34DD">
      <w:pPr>
        <w:spacing w:after="0" w:line="240" w:lineRule="auto"/>
        <w:jc w:val="right"/>
        <w:rPr>
          <w:rFonts w:ascii="Arial" w:eastAsia="SimSun" w:hAnsi="Arial" w:cs="Arial"/>
          <w:b/>
          <w:lang w:val="fr-FR" w:eastAsia="zh-CN"/>
        </w:rPr>
      </w:pPr>
      <w:r w:rsidRPr="003C3AB7">
        <w:rPr>
          <w:rFonts w:ascii="Arial" w:hAnsi="Arial" w:cs="Arial"/>
          <w:noProof/>
          <w:lang w:val="tr-TR" w:eastAsia="tr-TR"/>
        </w:rPr>
        <w:drawing>
          <wp:anchor distT="0" distB="0" distL="114300" distR="114300" simplePos="0" relativeHeight="251658241" behindDoc="0" locked="0" layoutInCell="1" allowOverlap="1" wp14:anchorId="44711AF3" wp14:editId="4223BC43">
            <wp:simplePos x="0" y="0"/>
            <wp:positionH relativeFrom="margin">
              <wp:posOffset>-47625</wp:posOffset>
            </wp:positionH>
            <wp:positionV relativeFrom="margin">
              <wp:posOffset>-165100</wp:posOffset>
            </wp:positionV>
            <wp:extent cx="1485900" cy="101409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_logo_color_H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85900" cy="1014095"/>
                    </a:xfrm>
                    <a:prstGeom prst="rect">
                      <a:avLst/>
                    </a:prstGeom>
                    <a:noFill/>
                  </pic:spPr>
                </pic:pic>
              </a:graphicData>
            </a:graphic>
            <wp14:sizeRelH relativeFrom="page">
              <wp14:pctWidth>0</wp14:pctWidth>
            </wp14:sizeRelH>
            <wp14:sizeRelV relativeFrom="page">
              <wp14:pctHeight>0</wp14:pctHeight>
            </wp14:sizeRelV>
          </wp:anchor>
        </w:drawing>
      </w:r>
      <w:r w:rsidRPr="003C3AB7">
        <w:rPr>
          <w:rFonts w:ascii="Arial" w:eastAsia="SimSun" w:hAnsi="Arial" w:cs="Arial"/>
          <w:b/>
          <w:noProof/>
          <w:sz w:val="20"/>
          <w:szCs w:val="20"/>
          <w:highlight w:val="yellow"/>
          <w:lang w:val="tr-TR" w:eastAsia="tr-TR"/>
        </w:rPr>
        <w:drawing>
          <wp:anchor distT="0" distB="0" distL="114300" distR="114300" simplePos="0" relativeHeight="251658240" behindDoc="0" locked="0" layoutInCell="1" allowOverlap="1" wp14:anchorId="6FFA23F7" wp14:editId="6A429B76">
            <wp:simplePos x="0" y="0"/>
            <wp:positionH relativeFrom="column">
              <wp:posOffset>4572000</wp:posOffset>
            </wp:positionH>
            <wp:positionV relativeFrom="paragraph">
              <wp:posOffset>-161925</wp:posOffset>
            </wp:positionV>
            <wp:extent cx="1434465" cy="6096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W_logo_letterhead_IS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5046"/>
                    <a:stretch/>
                  </pic:blipFill>
                  <pic:spPr bwMode="auto">
                    <a:xfrm>
                      <a:off x="0" y="0"/>
                      <a:ext cx="1434465"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56B51583" w:rsidRPr="00F91127">
        <w:rPr>
          <w:rFonts w:ascii="Arial" w:eastAsia="SimSun" w:hAnsi="Arial" w:cs="Arial"/>
          <w:b/>
          <w:bCs/>
          <w:lang w:val="fr-FR" w:eastAsia="zh-CN"/>
        </w:rPr>
        <w:t>CONTACT:</w:t>
      </w:r>
    </w:p>
    <w:p w14:paraId="55859FD3" w14:textId="77777777" w:rsidR="00725477" w:rsidRPr="00F91127" w:rsidRDefault="00725477" w:rsidP="003C343C">
      <w:pPr>
        <w:spacing w:after="0" w:line="240" w:lineRule="auto"/>
        <w:ind w:left="6466" w:right="274"/>
        <w:jc w:val="right"/>
        <w:rPr>
          <w:rFonts w:ascii="Arial" w:eastAsia="SimSun" w:hAnsi="Arial" w:cs="Arial"/>
          <w:lang w:val="fr-FR" w:eastAsia="ja-JP"/>
        </w:rPr>
      </w:pPr>
    </w:p>
    <w:p w14:paraId="02513F18" w14:textId="77777777" w:rsidR="00725477" w:rsidRPr="00F91127" w:rsidRDefault="00725477" w:rsidP="003C343C">
      <w:pPr>
        <w:spacing w:after="0" w:line="240" w:lineRule="auto"/>
        <w:ind w:left="6466" w:right="274"/>
        <w:jc w:val="right"/>
        <w:rPr>
          <w:rFonts w:ascii="Arial" w:eastAsia="SimSun" w:hAnsi="Arial" w:cs="Arial"/>
          <w:lang w:val="fr-FR" w:eastAsia="ja-JP"/>
        </w:rPr>
      </w:pPr>
    </w:p>
    <w:p w14:paraId="01EE1C3E" w14:textId="77777777" w:rsidR="00725477" w:rsidRPr="00F91127" w:rsidRDefault="00725477" w:rsidP="003C343C">
      <w:pPr>
        <w:spacing w:after="0" w:line="240" w:lineRule="auto"/>
        <w:ind w:left="6466" w:right="274"/>
        <w:jc w:val="right"/>
        <w:rPr>
          <w:rFonts w:ascii="Arial" w:eastAsia="SimSun" w:hAnsi="Arial" w:cs="Arial"/>
          <w:lang w:val="fr-FR" w:eastAsia="ja-JP"/>
        </w:rPr>
      </w:pPr>
    </w:p>
    <w:p w14:paraId="62210B13" w14:textId="77777777" w:rsidR="00D02533" w:rsidRPr="00F91127" w:rsidRDefault="00D02533" w:rsidP="00D02533">
      <w:pPr>
        <w:spacing w:after="0" w:line="240" w:lineRule="auto"/>
        <w:ind w:right="274"/>
        <w:rPr>
          <w:rFonts w:ascii="Arial" w:eastAsia="SimSun" w:hAnsi="Arial" w:cs="Arial"/>
          <w:lang w:val="fr-FR" w:eastAsia="ja-JP"/>
        </w:rPr>
      </w:pPr>
    </w:p>
    <w:p w14:paraId="28B2B172" w14:textId="01BA0676" w:rsidR="00CE0151" w:rsidRPr="00E31C62" w:rsidRDefault="001F440E" w:rsidP="003C343C">
      <w:pPr>
        <w:spacing w:after="0" w:line="240" w:lineRule="auto"/>
        <w:ind w:left="6466" w:right="274"/>
        <w:jc w:val="right"/>
        <w:rPr>
          <w:rFonts w:ascii="Arial" w:eastAsia="SimSun" w:hAnsi="Arial" w:cs="Arial"/>
          <w:lang w:val="fr-FR" w:eastAsia="ja-JP"/>
        </w:rPr>
      </w:pPr>
      <w:bookmarkStart w:id="0" w:name="_Hlk15460966"/>
      <w:r>
        <w:rPr>
          <w:rFonts w:ascii="Arial" w:eastAsia="SimSun" w:hAnsi="Arial" w:cs="Arial"/>
          <w:lang w:val="fr-FR" w:eastAsia="ja-JP"/>
        </w:rPr>
        <w:t>Ayşe Ekin Gündüz</w:t>
      </w:r>
    </w:p>
    <w:p w14:paraId="131D89B4" w14:textId="6C19E400" w:rsidR="00350419" w:rsidRPr="00E31C62" w:rsidRDefault="00596487">
      <w:pPr>
        <w:spacing w:after="0" w:line="240" w:lineRule="auto"/>
        <w:ind w:left="6466" w:right="274"/>
        <w:jc w:val="right"/>
        <w:rPr>
          <w:rFonts w:ascii="Arial" w:eastAsia="SimSun" w:hAnsi="Arial" w:cs="Arial"/>
          <w:b/>
          <w:bCs/>
          <w:lang w:val="fr-FR" w:eastAsia="ja-JP"/>
        </w:rPr>
      </w:pPr>
      <w:r w:rsidRPr="00E31C62">
        <w:rPr>
          <w:rFonts w:ascii="Arial" w:eastAsia="SimSun" w:hAnsi="Arial" w:cs="Arial"/>
          <w:lang w:val="fr-FR" w:eastAsia="ja-JP"/>
        </w:rPr>
        <w:t>Marjinal Porter Novelli</w:t>
      </w:r>
    </w:p>
    <w:p w14:paraId="47E73E41" w14:textId="25B395E3" w:rsidR="00D606AA" w:rsidRPr="00E876E8" w:rsidRDefault="00C926D2" w:rsidP="00D279CF">
      <w:pPr>
        <w:spacing w:after="0" w:line="240" w:lineRule="auto"/>
        <w:ind w:left="5940" w:right="274" w:hanging="180"/>
        <w:jc w:val="right"/>
        <w:rPr>
          <w:rFonts w:ascii="Arial" w:hAnsi="Arial" w:cs="Arial"/>
          <w:color w:val="0563C1" w:themeColor="hyperlink"/>
          <w:sz w:val="20"/>
          <w:szCs w:val="20"/>
          <w:u w:val="single"/>
          <w:lang w:val="fr-FR"/>
        </w:rPr>
      </w:pPr>
      <w:hyperlink r:id="rId12" w:history="1">
        <w:r w:rsidR="001F440E" w:rsidRPr="00C77964">
          <w:rPr>
            <w:rStyle w:val="Kpr"/>
            <w:rFonts w:ascii="Arial" w:hAnsi="Arial" w:cs="Arial"/>
            <w:lang w:val="fr-FR"/>
          </w:rPr>
          <w:t>ayseg@marjinal.com.tr</w:t>
        </w:r>
      </w:hyperlink>
      <w:r w:rsidR="00596487" w:rsidRPr="00E876E8">
        <w:rPr>
          <w:rFonts w:ascii="Arial" w:hAnsi="Arial" w:cs="Arial"/>
          <w:lang w:val="fr-FR"/>
        </w:rPr>
        <w:t xml:space="preserve"> </w:t>
      </w:r>
    </w:p>
    <w:p w14:paraId="73D6C872" w14:textId="14D9CEFF" w:rsidR="0086330E" w:rsidRPr="00F91127" w:rsidRDefault="0086330E" w:rsidP="00F91127">
      <w:pPr>
        <w:pStyle w:val="AralkYok"/>
        <w:rPr>
          <w:rFonts w:ascii="Arial" w:eastAsia="Arial" w:hAnsi="Arial" w:cs="Arial"/>
          <w:b/>
          <w:bCs/>
          <w:sz w:val="24"/>
          <w:szCs w:val="24"/>
          <w:lang w:val="tr-TR"/>
        </w:rPr>
      </w:pPr>
    </w:p>
    <w:bookmarkEnd w:id="0"/>
    <w:p w14:paraId="42313A6B" w14:textId="77777777" w:rsidR="00492F3D" w:rsidRDefault="00492F3D" w:rsidP="00E876E8">
      <w:pPr>
        <w:pStyle w:val="AralkYok"/>
        <w:jc w:val="center"/>
        <w:rPr>
          <w:rFonts w:ascii="Arial" w:eastAsia="Arial" w:hAnsi="Arial" w:cs="Arial"/>
          <w:b/>
          <w:bCs/>
          <w:sz w:val="24"/>
          <w:szCs w:val="24"/>
          <w:lang w:val="tr-TR"/>
        </w:rPr>
      </w:pPr>
      <w:r w:rsidRPr="00492F3D">
        <w:rPr>
          <w:rFonts w:ascii="Arial" w:eastAsia="Arial" w:hAnsi="Arial" w:cs="Arial"/>
          <w:b/>
          <w:bCs/>
          <w:sz w:val="24"/>
          <w:szCs w:val="24"/>
          <w:lang w:val="tr-TR"/>
        </w:rPr>
        <w:t>Uzay Kurabiyeleri</w:t>
      </w:r>
      <w:r>
        <w:rPr>
          <w:rFonts w:ascii="Arial" w:eastAsia="Arial" w:hAnsi="Arial" w:cs="Arial"/>
          <w:b/>
          <w:bCs/>
          <w:sz w:val="24"/>
          <w:szCs w:val="24"/>
          <w:lang w:val="tr-TR"/>
        </w:rPr>
        <w:t xml:space="preserve">: </w:t>
      </w:r>
    </w:p>
    <w:p w14:paraId="764C50E0" w14:textId="3B157B8A" w:rsidR="0086330E" w:rsidRDefault="00492F3D" w:rsidP="00E876E8">
      <w:pPr>
        <w:pStyle w:val="AralkYok"/>
        <w:jc w:val="center"/>
        <w:rPr>
          <w:rFonts w:ascii="Arial" w:eastAsia="Arial" w:hAnsi="Arial" w:cs="Arial"/>
          <w:b/>
          <w:bCs/>
          <w:sz w:val="24"/>
          <w:szCs w:val="24"/>
          <w:lang w:val="tr-TR"/>
        </w:rPr>
      </w:pPr>
      <w:r>
        <w:rPr>
          <w:rFonts w:ascii="Arial" w:eastAsia="Arial" w:hAnsi="Arial" w:cs="Arial"/>
          <w:b/>
          <w:bCs/>
          <w:sz w:val="24"/>
          <w:szCs w:val="24"/>
          <w:lang w:val="tr-TR"/>
        </w:rPr>
        <w:t xml:space="preserve">Hilton konukseverliğini uzaya taşıyan </w:t>
      </w:r>
      <w:r w:rsidR="00AF0F4A">
        <w:rPr>
          <w:rFonts w:ascii="Arial" w:eastAsia="Arial" w:hAnsi="Arial" w:cs="Arial"/>
          <w:b/>
          <w:bCs/>
          <w:sz w:val="24"/>
          <w:szCs w:val="24"/>
          <w:lang w:val="tr-TR"/>
        </w:rPr>
        <w:t>DoubleTree kurabiyeleri uzayda pişen ilk yiyecek olacak</w:t>
      </w:r>
    </w:p>
    <w:p w14:paraId="792F6511" w14:textId="70AF6222" w:rsidR="00D72E91" w:rsidRPr="00F91127" w:rsidRDefault="00D72E91" w:rsidP="00E876E8">
      <w:pPr>
        <w:pStyle w:val="AralkYok"/>
        <w:rPr>
          <w:rFonts w:ascii="Arial" w:eastAsia="Arial" w:hAnsi="Arial" w:cs="Arial"/>
          <w:b/>
          <w:bCs/>
          <w:sz w:val="24"/>
          <w:szCs w:val="24"/>
          <w:lang w:val="tr-TR"/>
        </w:rPr>
      </w:pPr>
    </w:p>
    <w:p w14:paraId="5B40AE26" w14:textId="5D3D70C3" w:rsidR="00D72E91" w:rsidRPr="00E876E8" w:rsidRDefault="00D72E91" w:rsidP="00240658">
      <w:pPr>
        <w:pStyle w:val="AralkYok"/>
        <w:jc w:val="center"/>
        <w:rPr>
          <w:rFonts w:ascii="Arial" w:eastAsia="Arial" w:hAnsi="Arial" w:cs="Arial"/>
          <w:bCs/>
          <w:i/>
          <w:lang w:val="tr-TR"/>
        </w:rPr>
      </w:pPr>
      <w:r w:rsidRPr="00E876E8">
        <w:rPr>
          <w:rFonts w:ascii="Arial" w:eastAsia="Arial" w:hAnsi="Arial" w:cs="Arial"/>
          <w:bCs/>
          <w:i/>
          <w:lang w:val="tr-TR"/>
        </w:rPr>
        <w:t>DoubleTree by Hilton, Zero G Kitchen ve NanoRacks</w:t>
      </w:r>
      <w:r w:rsidR="00CE7A36" w:rsidRPr="00E876E8">
        <w:rPr>
          <w:rFonts w:ascii="Arial" w:eastAsia="Arial" w:hAnsi="Arial" w:cs="Arial"/>
          <w:bCs/>
          <w:i/>
          <w:lang w:val="tr-TR"/>
        </w:rPr>
        <w:t xml:space="preserve"> işbirliğiyle</w:t>
      </w:r>
      <w:r w:rsidRPr="00E876E8">
        <w:rPr>
          <w:rFonts w:ascii="Arial" w:eastAsia="Arial" w:hAnsi="Arial" w:cs="Arial"/>
          <w:bCs/>
          <w:i/>
          <w:lang w:val="tr-TR"/>
        </w:rPr>
        <w:t xml:space="preserve"> markanın</w:t>
      </w:r>
      <w:r w:rsidR="0086330E" w:rsidRPr="00E876E8">
        <w:rPr>
          <w:rFonts w:ascii="Arial" w:eastAsia="Arial" w:hAnsi="Arial" w:cs="Arial"/>
          <w:bCs/>
          <w:i/>
          <w:lang w:val="tr-TR"/>
        </w:rPr>
        <w:t xml:space="preserve"> imzası haline gelen </w:t>
      </w:r>
      <w:r w:rsidRPr="00E876E8">
        <w:rPr>
          <w:rFonts w:ascii="Arial" w:eastAsia="Arial" w:hAnsi="Arial" w:cs="Arial"/>
          <w:bCs/>
          <w:i/>
          <w:lang w:val="tr-TR"/>
        </w:rPr>
        <w:t>sıcak karşılama</w:t>
      </w:r>
      <w:r w:rsidR="002A0D42" w:rsidRPr="00E876E8">
        <w:rPr>
          <w:rFonts w:ascii="Arial" w:eastAsia="Arial" w:hAnsi="Arial" w:cs="Arial"/>
          <w:bCs/>
          <w:i/>
          <w:lang w:val="tr-TR"/>
        </w:rPr>
        <w:t xml:space="preserve"> ikramını</w:t>
      </w:r>
      <w:r w:rsidR="0086330E" w:rsidRPr="00E876E8">
        <w:rPr>
          <w:rFonts w:ascii="Arial" w:eastAsia="Arial" w:hAnsi="Arial" w:cs="Arial"/>
          <w:bCs/>
          <w:i/>
          <w:lang w:val="tr-TR"/>
        </w:rPr>
        <w:t xml:space="preserve"> Uluslararası Uzay İstasyonu’na taşıyarak tarihi bir deneye</w:t>
      </w:r>
      <w:r w:rsidR="00CE7A36" w:rsidRPr="00E876E8">
        <w:rPr>
          <w:rFonts w:ascii="Arial" w:eastAsia="Arial" w:hAnsi="Arial" w:cs="Arial"/>
          <w:bCs/>
          <w:i/>
          <w:lang w:val="tr-TR"/>
        </w:rPr>
        <w:t xml:space="preserve"> hazırlanıyor</w:t>
      </w:r>
      <w:r w:rsidR="0086330E" w:rsidRPr="00E876E8">
        <w:rPr>
          <w:rFonts w:ascii="Arial" w:eastAsia="Arial" w:hAnsi="Arial" w:cs="Arial"/>
          <w:bCs/>
          <w:i/>
          <w:lang w:val="tr-TR"/>
        </w:rPr>
        <w:t xml:space="preserve">. </w:t>
      </w:r>
    </w:p>
    <w:p w14:paraId="5722BC9F" w14:textId="77777777" w:rsidR="000A65C6" w:rsidRPr="00F91127" w:rsidRDefault="000A65C6" w:rsidP="00E876E8">
      <w:pPr>
        <w:pStyle w:val="AralkYok"/>
        <w:rPr>
          <w:rFonts w:ascii="Arial" w:hAnsi="Arial" w:cs="Arial"/>
          <w:i/>
          <w:lang w:val="tr-TR"/>
        </w:rPr>
      </w:pPr>
    </w:p>
    <w:p w14:paraId="340CD928" w14:textId="77769AA7" w:rsidR="00B02BEB" w:rsidRPr="00F91127" w:rsidRDefault="00880FB9" w:rsidP="00E876E8">
      <w:pPr>
        <w:jc w:val="both"/>
        <w:rPr>
          <w:lang w:val="tr-TR"/>
        </w:rPr>
      </w:pPr>
      <w:bookmarkStart w:id="1" w:name="_Hlk15459891"/>
      <w:r w:rsidRPr="00F91127">
        <w:rPr>
          <w:rFonts w:ascii="Arial" w:hAnsi="Arial" w:cs="Arial"/>
          <w:lang w:val="tr-TR"/>
        </w:rPr>
        <w:t>DoubleTree by H</w:t>
      </w:r>
      <w:bookmarkStart w:id="2" w:name="_GoBack"/>
      <w:bookmarkEnd w:id="2"/>
      <w:r w:rsidRPr="00F91127">
        <w:rPr>
          <w:rFonts w:ascii="Arial" w:hAnsi="Arial" w:cs="Arial"/>
          <w:lang w:val="tr-TR"/>
        </w:rPr>
        <w:t xml:space="preserve">ilton, </w:t>
      </w:r>
      <w:r w:rsidR="00CE7A36" w:rsidRPr="00F91127">
        <w:rPr>
          <w:rFonts w:ascii="Arial" w:hAnsi="Arial" w:cs="Arial"/>
          <w:lang w:val="tr-TR"/>
        </w:rPr>
        <w:t>uzun uzay yolculuklarını keyifli hale getirmek için tasarlanan prototip bir fırında ünlü damla çikolatalı kurabiyelerini pişirerek hem bir ilke imza at</w:t>
      </w:r>
      <w:r w:rsidR="0006668B">
        <w:rPr>
          <w:rFonts w:ascii="Arial" w:hAnsi="Arial" w:cs="Arial"/>
          <w:lang w:val="tr-TR"/>
        </w:rPr>
        <w:t>ıyor</w:t>
      </w:r>
      <w:r w:rsidR="00CE7A36" w:rsidRPr="00F91127">
        <w:rPr>
          <w:rFonts w:ascii="Arial" w:hAnsi="Arial" w:cs="Arial"/>
          <w:lang w:val="tr-TR"/>
        </w:rPr>
        <w:t xml:space="preserve"> hem de ikonik sıcak karşılama ritüelini yeni zirvelere çıkar</w:t>
      </w:r>
      <w:r w:rsidR="0006668B">
        <w:rPr>
          <w:rFonts w:ascii="Arial" w:hAnsi="Arial" w:cs="Arial"/>
          <w:lang w:val="tr-TR"/>
        </w:rPr>
        <w:t xml:space="preserve">ıyor. </w:t>
      </w:r>
      <w:bookmarkEnd w:id="1"/>
    </w:p>
    <w:p w14:paraId="3D8CFAA3" w14:textId="31A396BC" w:rsidR="006B3FCC" w:rsidRPr="00F91127" w:rsidRDefault="00501EC4" w:rsidP="00893531">
      <w:pPr>
        <w:pStyle w:val="AralkYok"/>
        <w:jc w:val="both"/>
        <w:rPr>
          <w:rFonts w:ascii="Arial" w:hAnsi="Arial" w:cs="Arial"/>
          <w:lang w:val="tr-TR"/>
        </w:rPr>
      </w:pPr>
      <w:r>
        <w:rPr>
          <w:rFonts w:ascii="Arial" w:hAnsi="Arial" w:cs="Arial"/>
          <w:lang w:val="tr-TR"/>
        </w:rPr>
        <w:t>DoubleTree kurabiyeleri,</w:t>
      </w:r>
      <w:r w:rsidRPr="00693C6C">
        <w:rPr>
          <w:rFonts w:ascii="Arial" w:hAnsi="Arial" w:cs="Arial"/>
          <w:lang w:val="tr-TR"/>
        </w:rPr>
        <w:t xml:space="preserve"> yerçekimsiz ortam</w:t>
      </w:r>
      <w:r>
        <w:rPr>
          <w:rFonts w:ascii="Arial" w:hAnsi="Arial" w:cs="Arial"/>
          <w:lang w:val="tr-TR"/>
        </w:rPr>
        <w:t xml:space="preserve">da yapılacak çığır açan bir deney </w:t>
      </w:r>
      <w:r w:rsidRPr="00693C6C">
        <w:rPr>
          <w:rFonts w:ascii="Arial" w:hAnsi="Arial" w:cs="Arial"/>
          <w:lang w:val="tr-TR"/>
        </w:rPr>
        <w:t xml:space="preserve">kapsamında Uluslararası Uzay İstasyonu'na (ISS) bağlı bir roketin </w:t>
      </w:r>
      <w:r>
        <w:rPr>
          <w:rFonts w:ascii="Arial" w:hAnsi="Arial" w:cs="Arial"/>
          <w:lang w:val="tr-TR"/>
        </w:rPr>
        <w:t>içindeki</w:t>
      </w:r>
      <w:r w:rsidRPr="00693C6C">
        <w:rPr>
          <w:rFonts w:ascii="Arial" w:hAnsi="Arial" w:cs="Arial"/>
          <w:lang w:val="tr-TR"/>
        </w:rPr>
        <w:t xml:space="preserve"> prototip</w:t>
      </w:r>
      <w:r>
        <w:rPr>
          <w:rFonts w:ascii="Arial" w:hAnsi="Arial" w:cs="Arial"/>
          <w:lang w:val="tr-TR"/>
        </w:rPr>
        <w:t xml:space="preserve"> bir</w:t>
      </w:r>
      <w:r w:rsidRPr="00693C6C">
        <w:rPr>
          <w:rFonts w:ascii="Arial" w:hAnsi="Arial" w:cs="Arial"/>
          <w:lang w:val="tr-TR"/>
        </w:rPr>
        <w:t xml:space="preserve"> fırın</w:t>
      </w:r>
      <w:r>
        <w:rPr>
          <w:rFonts w:ascii="Arial" w:hAnsi="Arial" w:cs="Arial"/>
          <w:lang w:val="tr-TR"/>
        </w:rPr>
        <w:t>d</w:t>
      </w:r>
      <w:r w:rsidRPr="00693C6C">
        <w:rPr>
          <w:rFonts w:ascii="Arial" w:hAnsi="Arial" w:cs="Arial"/>
          <w:lang w:val="tr-TR"/>
        </w:rPr>
        <w:t>a pişir</w:t>
      </w:r>
      <w:r>
        <w:rPr>
          <w:rFonts w:ascii="Arial" w:hAnsi="Arial" w:cs="Arial"/>
          <w:lang w:val="tr-TR"/>
        </w:rPr>
        <w:t xml:space="preserve">ilecek; böylece konukseverliğini yörüngeye taşıyan </w:t>
      </w:r>
      <w:r w:rsidRPr="00693C6C">
        <w:rPr>
          <w:rFonts w:ascii="Arial" w:hAnsi="Arial" w:cs="Arial"/>
          <w:lang w:val="tr-TR"/>
        </w:rPr>
        <w:t xml:space="preserve">DoubleTree by Hilton, uzay tarihine </w:t>
      </w:r>
      <w:r>
        <w:rPr>
          <w:rFonts w:ascii="Arial" w:hAnsi="Arial" w:cs="Arial"/>
          <w:lang w:val="tr-TR"/>
        </w:rPr>
        <w:t xml:space="preserve">de </w:t>
      </w:r>
      <w:r w:rsidRPr="00693C6C">
        <w:rPr>
          <w:rFonts w:ascii="Arial" w:hAnsi="Arial" w:cs="Arial"/>
          <w:lang w:val="tr-TR"/>
        </w:rPr>
        <w:t>imzasını atacak.</w:t>
      </w:r>
      <w:r>
        <w:rPr>
          <w:rFonts w:ascii="Arial" w:hAnsi="Arial" w:cs="Arial"/>
          <w:lang w:val="tr-TR"/>
        </w:rPr>
        <w:t xml:space="preserve"> </w:t>
      </w:r>
      <w:r w:rsidR="00B02BEB" w:rsidRPr="00F91127">
        <w:rPr>
          <w:rFonts w:ascii="Arial" w:hAnsi="Arial" w:cs="Arial"/>
          <w:lang w:val="tr-TR"/>
        </w:rPr>
        <w:t xml:space="preserve">Uzun süreli uzay uçuşları için yerçekimsiz ortama uygun cihazlar geliştiren Zero G Kitchen ve </w:t>
      </w:r>
      <w:r w:rsidR="009332CE" w:rsidRPr="00F91127">
        <w:rPr>
          <w:rFonts w:ascii="Arial" w:hAnsi="Arial" w:cs="Arial"/>
          <w:lang w:val="tr-TR"/>
        </w:rPr>
        <w:t>lider</w:t>
      </w:r>
      <w:r w:rsidR="00B02BEB" w:rsidRPr="00F91127">
        <w:rPr>
          <w:rFonts w:ascii="Arial" w:hAnsi="Arial" w:cs="Arial"/>
          <w:lang w:val="tr-TR"/>
        </w:rPr>
        <w:t xml:space="preserve"> ticari erişim sağlay</w:t>
      </w:r>
      <w:r w:rsidR="009332CE" w:rsidRPr="00F91127">
        <w:rPr>
          <w:rFonts w:ascii="Arial" w:hAnsi="Arial" w:cs="Arial"/>
          <w:lang w:val="tr-TR"/>
        </w:rPr>
        <w:t>ıcısı</w:t>
      </w:r>
      <w:r w:rsidR="00B02BEB" w:rsidRPr="00F91127">
        <w:rPr>
          <w:rFonts w:ascii="Arial" w:hAnsi="Arial" w:cs="Arial"/>
          <w:lang w:val="tr-TR"/>
        </w:rPr>
        <w:t xml:space="preserve"> NanoRacks ile </w:t>
      </w:r>
      <w:r w:rsidR="009332CE" w:rsidRPr="00F91127">
        <w:rPr>
          <w:rFonts w:ascii="Arial" w:hAnsi="Arial" w:cs="Arial"/>
          <w:lang w:val="tr-TR"/>
        </w:rPr>
        <w:t xml:space="preserve">işbirliği yapan </w:t>
      </w:r>
      <w:r w:rsidR="00B02BEB" w:rsidRPr="00F91127">
        <w:rPr>
          <w:rFonts w:ascii="Arial" w:hAnsi="Arial" w:cs="Arial"/>
          <w:lang w:val="tr-TR"/>
        </w:rPr>
        <w:t xml:space="preserve">Hilton, </w:t>
      </w:r>
      <w:r>
        <w:rPr>
          <w:rFonts w:ascii="Arial" w:hAnsi="Arial" w:cs="Arial"/>
          <w:lang w:val="tr-TR"/>
        </w:rPr>
        <w:t xml:space="preserve">ayrıca </w:t>
      </w:r>
      <w:r w:rsidR="00B02BEB" w:rsidRPr="00F91127">
        <w:rPr>
          <w:rFonts w:ascii="Arial" w:hAnsi="Arial" w:cs="Arial"/>
          <w:lang w:val="tr-TR"/>
        </w:rPr>
        <w:t>uzay istasyonu araştırmalarına katılan ilk otelcilik şirketi</w:t>
      </w:r>
      <w:r>
        <w:rPr>
          <w:rFonts w:ascii="Arial" w:hAnsi="Arial" w:cs="Arial"/>
          <w:lang w:val="tr-TR"/>
        </w:rPr>
        <w:t xml:space="preserve"> de</w:t>
      </w:r>
      <w:r w:rsidR="00B02BEB" w:rsidRPr="00F91127">
        <w:rPr>
          <w:rFonts w:ascii="Arial" w:hAnsi="Arial" w:cs="Arial"/>
          <w:lang w:val="tr-TR"/>
        </w:rPr>
        <w:t xml:space="preserve"> olacak.</w:t>
      </w:r>
    </w:p>
    <w:p w14:paraId="6F4BF569" w14:textId="641CAD97" w:rsidR="006B3FCC" w:rsidRPr="00F91127" w:rsidRDefault="006B3FCC" w:rsidP="002A0D42">
      <w:pPr>
        <w:pStyle w:val="AralkYok"/>
        <w:jc w:val="both"/>
        <w:rPr>
          <w:rFonts w:ascii="Arial" w:hAnsi="Arial" w:cs="Arial"/>
          <w:lang w:val="tr-TR"/>
        </w:rPr>
      </w:pPr>
    </w:p>
    <w:p w14:paraId="2EFDFE26" w14:textId="6BDA68A3" w:rsidR="00407017" w:rsidRPr="00F91127" w:rsidRDefault="003D7B89" w:rsidP="00E876E8">
      <w:pPr>
        <w:jc w:val="both"/>
        <w:rPr>
          <w:rFonts w:ascii="Arial" w:hAnsi="Arial" w:cs="Arial"/>
          <w:lang w:val="tr-TR"/>
        </w:rPr>
      </w:pPr>
      <w:r w:rsidRPr="00F91127">
        <w:rPr>
          <w:rFonts w:ascii="Arial" w:hAnsi="Arial" w:cs="Arial"/>
          <w:lang w:val="tr-TR"/>
        </w:rPr>
        <w:t xml:space="preserve">Proje hakkında konuşan DoubleTree by Hilton </w:t>
      </w:r>
      <w:r w:rsidR="00407017" w:rsidRPr="00F91127">
        <w:rPr>
          <w:rFonts w:ascii="Arial" w:hAnsi="Arial" w:cs="Arial"/>
          <w:lang w:val="tr-TR"/>
        </w:rPr>
        <w:t xml:space="preserve">Küresel Marka Başkanı Shawn McAteer, </w:t>
      </w:r>
      <w:r w:rsidR="006B3FCC" w:rsidRPr="00F91127">
        <w:rPr>
          <w:rFonts w:ascii="Arial" w:hAnsi="Arial" w:cs="Arial"/>
          <w:lang w:val="tr-TR"/>
        </w:rPr>
        <w:t>“</w:t>
      </w:r>
      <w:r w:rsidR="00407017" w:rsidRPr="00F91127">
        <w:rPr>
          <w:rFonts w:ascii="Arial" w:hAnsi="Arial" w:cs="Arial"/>
          <w:lang w:val="tr-TR"/>
        </w:rPr>
        <w:t xml:space="preserve">Sektörel </w:t>
      </w:r>
      <w:r w:rsidR="00407017">
        <w:rPr>
          <w:rFonts w:ascii="Arial" w:hAnsi="Arial" w:cs="Arial"/>
          <w:lang w:val="tr-TR"/>
        </w:rPr>
        <w:t>yeniliklerin</w:t>
      </w:r>
      <w:r w:rsidR="00407017" w:rsidRPr="00F91127">
        <w:rPr>
          <w:rFonts w:ascii="Arial" w:hAnsi="Arial" w:cs="Arial"/>
          <w:lang w:val="tr-TR"/>
        </w:rPr>
        <w:t xml:space="preserve"> öncüsü olarak,</w:t>
      </w:r>
      <w:r w:rsidR="006B3FCC" w:rsidRPr="00F91127">
        <w:rPr>
          <w:rFonts w:ascii="Arial" w:hAnsi="Arial" w:cs="Arial"/>
          <w:lang w:val="tr-TR"/>
        </w:rPr>
        <w:t xml:space="preserve"> </w:t>
      </w:r>
      <w:r w:rsidR="00407017" w:rsidRPr="00F91127">
        <w:rPr>
          <w:rFonts w:ascii="Arial" w:hAnsi="Arial" w:cs="Arial"/>
          <w:lang w:val="tr-TR"/>
        </w:rPr>
        <w:t xml:space="preserve">kuruluşumuzun </w:t>
      </w:r>
      <w:r w:rsidR="006B3FCC" w:rsidRPr="00F91127">
        <w:rPr>
          <w:rFonts w:ascii="Arial" w:hAnsi="Arial" w:cs="Arial"/>
          <w:lang w:val="tr-TR"/>
        </w:rPr>
        <w:t>100. yılı</w:t>
      </w:r>
      <w:r w:rsidR="00407017" w:rsidRPr="00F91127">
        <w:rPr>
          <w:rFonts w:ascii="Arial" w:hAnsi="Arial" w:cs="Arial"/>
          <w:lang w:val="tr-TR"/>
        </w:rPr>
        <w:t>nı</w:t>
      </w:r>
      <w:r w:rsidR="006B3FCC" w:rsidRPr="00F91127">
        <w:rPr>
          <w:rFonts w:ascii="Arial" w:hAnsi="Arial" w:cs="Arial"/>
          <w:lang w:val="tr-TR"/>
        </w:rPr>
        <w:t xml:space="preserve"> kutla</w:t>
      </w:r>
      <w:r w:rsidR="00407017" w:rsidRPr="00F91127">
        <w:rPr>
          <w:rFonts w:ascii="Arial" w:hAnsi="Arial" w:cs="Arial"/>
          <w:lang w:val="tr-TR"/>
        </w:rPr>
        <w:t>dığımız bu sene</w:t>
      </w:r>
      <w:r w:rsidR="006B3FCC" w:rsidRPr="00F91127">
        <w:rPr>
          <w:rFonts w:ascii="Arial" w:hAnsi="Arial" w:cs="Arial"/>
          <w:lang w:val="tr-TR"/>
        </w:rPr>
        <w:t xml:space="preserve"> </w:t>
      </w:r>
      <w:r w:rsidR="00C2174D">
        <w:rPr>
          <w:rFonts w:ascii="Arial" w:hAnsi="Arial" w:cs="Arial"/>
          <w:lang w:val="tr-TR"/>
        </w:rPr>
        <w:t>konuks</w:t>
      </w:r>
      <w:r w:rsidR="006B3FCC" w:rsidRPr="00F91127">
        <w:rPr>
          <w:rFonts w:ascii="Arial" w:hAnsi="Arial" w:cs="Arial"/>
          <w:lang w:val="tr-TR"/>
        </w:rPr>
        <w:t xml:space="preserve">everliğimizi yörüngeye </w:t>
      </w:r>
      <w:r w:rsidR="00407017" w:rsidRPr="00F91127">
        <w:rPr>
          <w:rFonts w:ascii="Arial" w:hAnsi="Arial" w:cs="Arial"/>
          <w:lang w:val="tr-TR"/>
        </w:rPr>
        <w:t>taşımaktan büyük</w:t>
      </w:r>
      <w:r w:rsidR="006B3FCC" w:rsidRPr="00F91127">
        <w:rPr>
          <w:rFonts w:ascii="Arial" w:hAnsi="Arial" w:cs="Arial"/>
          <w:lang w:val="tr-TR"/>
        </w:rPr>
        <w:t xml:space="preserve"> heyecan duyuyoruz</w:t>
      </w:r>
      <w:r w:rsidR="00407017" w:rsidRPr="00F91127">
        <w:rPr>
          <w:rFonts w:ascii="Arial" w:hAnsi="Arial" w:cs="Arial"/>
          <w:lang w:val="tr-TR"/>
        </w:rPr>
        <w:t xml:space="preserve">. Sıcak karşılamamızın küçük jesti olan kurabiyelerimiz dünyanın dört bir yanındaki DoubleTree misafirlerinin favori lezzeti haline geldi. Şimdi ise </w:t>
      </w:r>
      <w:r w:rsidR="00C2174D">
        <w:rPr>
          <w:rFonts w:ascii="Arial" w:hAnsi="Arial" w:cs="Arial"/>
          <w:lang w:val="tr-TR"/>
        </w:rPr>
        <w:t>konuksev</w:t>
      </w:r>
      <w:r w:rsidR="00407017" w:rsidRPr="00F91127">
        <w:rPr>
          <w:rFonts w:ascii="Arial" w:hAnsi="Arial" w:cs="Arial"/>
          <w:lang w:val="tr-TR"/>
        </w:rPr>
        <w:t>erliğimizin</w:t>
      </w:r>
      <w:r w:rsidR="00C2174D">
        <w:rPr>
          <w:rFonts w:ascii="Arial" w:hAnsi="Arial" w:cs="Arial"/>
          <w:lang w:val="tr-TR"/>
        </w:rPr>
        <w:t xml:space="preserve"> bu</w:t>
      </w:r>
      <w:r w:rsidR="00407017" w:rsidRPr="00F91127">
        <w:rPr>
          <w:rFonts w:ascii="Arial" w:hAnsi="Arial" w:cs="Arial"/>
          <w:lang w:val="tr-TR"/>
        </w:rPr>
        <w:t xml:space="preserve"> simgesini Uluslararası Uzay İstasyonu’nda</w:t>
      </w:r>
      <w:r w:rsidR="00C2174D">
        <w:rPr>
          <w:rFonts w:ascii="Arial" w:hAnsi="Arial" w:cs="Arial"/>
          <w:lang w:val="tr-TR"/>
        </w:rPr>
        <w:t xml:space="preserve"> yapılacak</w:t>
      </w:r>
      <w:r w:rsidR="00407017" w:rsidRPr="00F91127">
        <w:rPr>
          <w:rFonts w:ascii="Arial" w:hAnsi="Arial" w:cs="Arial"/>
          <w:lang w:val="tr-TR"/>
        </w:rPr>
        <w:t xml:space="preserve"> önemli bir deney</w:t>
      </w:r>
      <w:r w:rsidR="00C2174D">
        <w:rPr>
          <w:rFonts w:ascii="Arial" w:hAnsi="Arial" w:cs="Arial"/>
          <w:lang w:val="tr-TR"/>
        </w:rPr>
        <w:t xml:space="preserve">le </w:t>
      </w:r>
      <w:r w:rsidR="00407017" w:rsidRPr="00F91127">
        <w:rPr>
          <w:rFonts w:ascii="Arial" w:hAnsi="Arial" w:cs="Arial"/>
          <w:lang w:val="tr-TR"/>
        </w:rPr>
        <w:t xml:space="preserve">paylaşıyoruz” dedi. </w:t>
      </w:r>
    </w:p>
    <w:p w14:paraId="62892E2E" w14:textId="34ED13DA" w:rsidR="002A0D42" w:rsidRPr="00F91127" w:rsidRDefault="00407017" w:rsidP="00893531">
      <w:pPr>
        <w:spacing w:after="0" w:line="240" w:lineRule="auto"/>
        <w:jc w:val="both"/>
        <w:rPr>
          <w:rFonts w:ascii="Arial" w:hAnsi="Arial" w:cs="Arial"/>
          <w:lang w:val="tr-TR"/>
        </w:rPr>
      </w:pPr>
      <w:r w:rsidRPr="00F91127">
        <w:rPr>
          <w:rFonts w:ascii="Arial" w:hAnsi="Arial" w:cs="Arial"/>
          <w:lang w:val="tr-TR"/>
        </w:rPr>
        <w:t>Uzay fırını konseptini geliştiren Zero G Kitchen’dan Ian ve Jordana Fichtenbaum çifti ise, uzay yolculuğunu daha konforlu hale getirmek için bir fırın geliştirmeyi</w:t>
      </w:r>
      <w:r w:rsidR="002A0D42" w:rsidRPr="00F91127">
        <w:rPr>
          <w:rFonts w:ascii="Arial" w:hAnsi="Arial" w:cs="Arial"/>
          <w:lang w:val="tr-TR"/>
        </w:rPr>
        <w:t xml:space="preserve"> düşündüklerinde akıllarına gelen </w:t>
      </w:r>
      <w:r w:rsidRPr="00F91127">
        <w:rPr>
          <w:rFonts w:ascii="Arial" w:hAnsi="Arial" w:cs="Arial"/>
          <w:lang w:val="tr-TR"/>
        </w:rPr>
        <w:t xml:space="preserve">ilk yiyeceğin DoubleTree kurabiyeleri olduğunu belirtti. </w:t>
      </w:r>
    </w:p>
    <w:p w14:paraId="57E4E31B" w14:textId="41A4C6BA" w:rsidR="002A0D42" w:rsidRPr="00F91127" w:rsidRDefault="002A0D42" w:rsidP="00B25229">
      <w:pPr>
        <w:spacing w:after="0" w:line="240" w:lineRule="auto"/>
        <w:jc w:val="both"/>
        <w:rPr>
          <w:rFonts w:ascii="Arial" w:hAnsi="Arial" w:cs="Arial"/>
          <w:lang w:val="tr-TR"/>
        </w:rPr>
      </w:pPr>
    </w:p>
    <w:p w14:paraId="50C19960" w14:textId="027E2F08" w:rsidR="002A0D42" w:rsidRDefault="002A0D42" w:rsidP="00084ACC">
      <w:pPr>
        <w:spacing w:after="0" w:line="240" w:lineRule="auto"/>
        <w:jc w:val="both"/>
        <w:rPr>
          <w:rFonts w:ascii="Arial" w:hAnsi="Arial" w:cs="Arial"/>
          <w:lang w:val="tr-TR"/>
        </w:rPr>
      </w:pPr>
      <w:r w:rsidRPr="00F91127">
        <w:rPr>
          <w:rFonts w:ascii="Arial" w:hAnsi="Arial" w:cs="Arial"/>
          <w:lang w:val="tr-TR"/>
        </w:rPr>
        <w:t>“</w:t>
      </w:r>
      <w:r w:rsidR="00C2174D">
        <w:rPr>
          <w:rFonts w:ascii="Arial" w:hAnsi="Arial" w:cs="Arial"/>
          <w:lang w:val="tr-TR"/>
        </w:rPr>
        <w:t>Uzayın kapılarını açmak aynı zamanda uzay ile insanların günlük yaşamları arasında bağ kurmak demek. Bu bağı, taze pişmiş kurabiyeden daha iyi kurabilen bir şey olabilir mi?</w:t>
      </w:r>
      <w:r w:rsidRPr="00F91127">
        <w:rPr>
          <w:rFonts w:ascii="Arial" w:hAnsi="Arial" w:cs="Arial"/>
          <w:lang w:val="tr-TR"/>
        </w:rPr>
        <w:t xml:space="preserve">” diyen Zero G Kitchen Kurucu Ortağı Ian Fichtenbaum, “Fırını tasarladığımızda, </w:t>
      </w:r>
      <w:r w:rsidR="0006668B">
        <w:rPr>
          <w:rFonts w:ascii="Arial" w:hAnsi="Arial" w:cs="Arial"/>
          <w:lang w:val="tr-TR"/>
        </w:rPr>
        <w:t xml:space="preserve">ilk olarak </w:t>
      </w:r>
      <w:r w:rsidRPr="00F91127">
        <w:rPr>
          <w:rFonts w:ascii="Arial" w:hAnsi="Arial" w:cs="Arial"/>
          <w:lang w:val="tr-TR"/>
        </w:rPr>
        <w:t>DoubleTree by Hilton'u ve onun imzası olan kurabiyeleri düşündük. Uzaya sıcak bir karşılama getirmek için mükemmel bir seçim” d</w:t>
      </w:r>
      <w:r w:rsidR="0006668B">
        <w:rPr>
          <w:rFonts w:ascii="Arial" w:hAnsi="Arial" w:cs="Arial"/>
          <w:lang w:val="tr-TR"/>
        </w:rPr>
        <w:t xml:space="preserve">iye konuştu. </w:t>
      </w:r>
      <w:r w:rsidRPr="00F91127">
        <w:rPr>
          <w:rFonts w:ascii="Arial" w:hAnsi="Arial" w:cs="Arial"/>
          <w:lang w:val="tr-TR"/>
        </w:rPr>
        <w:t xml:space="preserve"> </w:t>
      </w:r>
    </w:p>
    <w:p w14:paraId="091FA184" w14:textId="77777777" w:rsidR="002A0D42" w:rsidRDefault="002A0D42" w:rsidP="002A0D42">
      <w:pPr>
        <w:spacing w:after="0" w:line="240" w:lineRule="auto"/>
        <w:jc w:val="both"/>
        <w:rPr>
          <w:rFonts w:ascii="Arial" w:hAnsi="Arial" w:cs="Arial"/>
          <w:lang w:val="tr-TR"/>
        </w:rPr>
      </w:pPr>
    </w:p>
    <w:p w14:paraId="6F28ED34" w14:textId="1F2E30AA" w:rsidR="002A0D42" w:rsidRDefault="00C926D2" w:rsidP="002A0D42">
      <w:pPr>
        <w:spacing w:after="0" w:line="240" w:lineRule="auto"/>
        <w:jc w:val="both"/>
        <w:rPr>
          <w:rFonts w:ascii="Arial" w:hAnsi="Arial" w:cs="Arial"/>
          <w:lang w:val="tr-TR"/>
        </w:rPr>
      </w:pPr>
      <w:hyperlink r:id="rId13" w:history="1">
        <w:r w:rsidR="002A0D42" w:rsidRPr="00963193">
          <w:rPr>
            <w:rStyle w:val="Kpr"/>
            <w:rFonts w:ascii="Arial" w:hAnsi="Arial" w:cs="Arial"/>
            <w:lang w:val="tr-TR"/>
          </w:rPr>
          <w:t>www.cookiesinspace.com</w:t>
        </w:r>
      </w:hyperlink>
      <w:r w:rsidR="002A0D42">
        <w:rPr>
          <w:rFonts w:ascii="Arial" w:hAnsi="Arial" w:cs="Arial"/>
          <w:lang w:val="tr-TR"/>
        </w:rPr>
        <w:t xml:space="preserve"> </w:t>
      </w:r>
      <w:r w:rsidR="002A0D42" w:rsidRPr="002A0D42">
        <w:rPr>
          <w:rFonts w:ascii="Arial" w:hAnsi="Arial" w:cs="Arial"/>
          <w:lang w:val="tr-TR"/>
        </w:rPr>
        <w:t xml:space="preserve">veya </w:t>
      </w:r>
      <w:hyperlink r:id="rId14" w:history="1">
        <w:r w:rsidR="002A0D42" w:rsidRPr="00963193">
          <w:rPr>
            <w:rStyle w:val="Kpr"/>
            <w:rFonts w:ascii="Arial" w:hAnsi="Arial" w:cs="Arial"/>
            <w:lang w:val="tr-TR"/>
          </w:rPr>
          <w:t>www.newsroom.hilton.com/cookiesinspace</w:t>
        </w:r>
      </w:hyperlink>
      <w:r w:rsidR="002A0D42">
        <w:rPr>
          <w:rFonts w:ascii="Arial" w:hAnsi="Arial" w:cs="Arial"/>
          <w:lang w:val="tr-TR"/>
        </w:rPr>
        <w:t xml:space="preserve"> </w:t>
      </w:r>
      <w:r w:rsidR="002A0D42" w:rsidRPr="002A0D42">
        <w:rPr>
          <w:rFonts w:ascii="Arial" w:hAnsi="Arial" w:cs="Arial"/>
          <w:lang w:val="tr-TR"/>
        </w:rPr>
        <w:t xml:space="preserve">adresini ziyaret ederek </w:t>
      </w:r>
      <w:r w:rsidR="002A0D42">
        <w:rPr>
          <w:rFonts w:ascii="Arial" w:hAnsi="Arial" w:cs="Arial"/>
          <w:lang w:val="tr-TR"/>
        </w:rPr>
        <w:t xml:space="preserve">prototip </w:t>
      </w:r>
      <w:r w:rsidR="002A0D42" w:rsidRPr="002A0D42">
        <w:rPr>
          <w:rFonts w:ascii="Arial" w:hAnsi="Arial" w:cs="Arial"/>
          <w:lang w:val="tr-TR"/>
        </w:rPr>
        <w:t>fırı</w:t>
      </w:r>
      <w:r w:rsidR="002A0D42">
        <w:rPr>
          <w:rFonts w:ascii="Arial" w:hAnsi="Arial" w:cs="Arial"/>
          <w:lang w:val="tr-TR"/>
        </w:rPr>
        <w:t xml:space="preserve">nın arkasındaki teknoloji ve proje hakkında daha fazla bilgi edinebilirsiniz. </w:t>
      </w:r>
    </w:p>
    <w:p w14:paraId="0CC1924B" w14:textId="77777777" w:rsidR="002E517B" w:rsidRPr="00F91127" w:rsidRDefault="002E517B" w:rsidP="00F91127">
      <w:pPr>
        <w:spacing w:after="0" w:line="240" w:lineRule="auto"/>
        <w:rPr>
          <w:rFonts w:ascii="Arial" w:hAnsi="Arial" w:cs="Arial"/>
          <w:lang w:val="tr-TR"/>
        </w:rPr>
      </w:pPr>
    </w:p>
    <w:p w14:paraId="7915F3AD" w14:textId="77777777" w:rsidR="00F4719E" w:rsidRPr="00C97BD2" w:rsidRDefault="00F4719E" w:rsidP="00F4719E">
      <w:pPr>
        <w:spacing w:after="0" w:line="240" w:lineRule="auto"/>
        <w:jc w:val="center"/>
        <w:rPr>
          <w:rFonts w:ascii="Arial" w:hAnsi="Arial" w:cs="Arial"/>
          <w:szCs w:val="20"/>
          <w:lang w:val="tr-TR"/>
        </w:rPr>
      </w:pPr>
      <w:r w:rsidRPr="00C97BD2">
        <w:rPr>
          <w:rFonts w:ascii="Arial" w:hAnsi="Arial" w:cs="Arial"/>
          <w:szCs w:val="20"/>
          <w:lang w:val="tr-TR"/>
        </w:rPr>
        <w:t># # #</w:t>
      </w:r>
    </w:p>
    <w:p w14:paraId="573025BD" w14:textId="5A3AAFC7" w:rsidR="00783BD9" w:rsidRPr="00C97BD2" w:rsidRDefault="00783BD9" w:rsidP="00C90D39">
      <w:pPr>
        <w:pStyle w:val="AralkYok"/>
        <w:jc w:val="both"/>
        <w:rPr>
          <w:rFonts w:ascii="Arial" w:hAnsi="Arial" w:cs="Arial"/>
          <w:bCs/>
          <w:color w:val="000000"/>
          <w:sz w:val="20"/>
          <w:szCs w:val="20"/>
          <w:lang w:val="tr-TR"/>
        </w:rPr>
      </w:pPr>
      <w:bookmarkStart w:id="3" w:name="_Hlk14795838"/>
    </w:p>
    <w:p w14:paraId="57CC792C" w14:textId="6FDF9DB2" w:rsidR="00E144CF" w:rsidRPr="00C97BD2" w:rsidRDefault="00E144CF" w:rsidP="00E144CF">
      <w:pPr>
        <w:pStyle w:val="AralkYok"/>
        <w:jc w:val="both"/>
        <w:rPr>
          <w:rFonts w:ascii="Arial" w:hAnsi="Arial" w:cs="Arial"/>
          <w:b/>
          <w:color w:val="000000"/>
          <w:sz w:val="20"/>
          <w:szCs w:val="20"/>
          <w:lang w:val="tr-TR"/>
        </w:rPr>
      </w:pPr>
      <w:bookmarkStart w:id="4" w:name="_Hlk15462927"/>
      <w:r w:rsidRPr="00C97BD2">
        <w:rPr>
          <w:rFonts w:ascii="Arial" w:hAnsi="Arial" w:cs="Arial"/>
          <w:b/>
          <w:color w:val="000000"/>
          <w:sz w:val="20"/>
          <w:szCs w:val="20"/>
          <w:lang w:val="tr-TR"/>
        </w:rPr>
        <w:lastRenderedPageBreak/>
        <w:t>DoubleTree by Hilton Hakkında</w:t>
      </w:r>
    </w:p>
    <w:p w14:paraId="328D0196" w14:textId="77777777" w:rsidR="009B6DA2" w:rsidRDefault="00E144CF" w:rsidP="00BE75D0">
      <w:pPr>
        <w:pStyle w:val="AralkYok"/>
        <w:jc w:val="both"/>
        <w:rPr>
          <w:rFonts w:ascii="Arial" w:hAnsi="Arial" w:cs="Arial"/>
          <w:bCs/>
          <w:color w:val="000000"/>
          <w:sz w:val="20"/>
          <w:szCs w:val="20"/>
          <w:lang w:val="tr-TR"/>
        </w:rPr>
      </w:pPr>
      <w:r w:rsidRPr="00BE75D0">
        <w:rPr>
          <w:rFonts w:ascii="Arial" w:hAnsi="Arial" w:cs="Arial"/>
          <w:bCs/>
          <w:color w:val="000000"/>
          <w:sz w:val="20"/>
          <w:szCs w:val="20"/>
          <w:lang w:val="tr-TR"/>
        </w:rPr>
        <w:t>DoubleTree by Hilton, altı kıtadaki 130.000'den fazla oda sayısı ve 56</w:t>
      </w:r>
      <w:r w:rsidR="009B6DA2">
        <w:rPr>
          <w:rFonts w:ascii="Arial" w:hAnsi="Arial" w:cs="Arial"/>
          <w:bCs/>
          <w:color w:val="000000"/>
          <w:sz w:val="20"/>
          <w:szCs w:val="20"/>
          <w:lang w:val="tr-TR"/>
        </w:rPr>
        <w:t>5</w:t>
      </w:r>
      <w:r w:rsidRPr="00BE75D0">
        <w:rPr>
          <w:rFonts w:ascii="Arial" w:hAnsi="Arial" w:cs="Arial"/>
          <w:bCs/>
          <w:color w:val="000000"/>
          <w:sz w:val="20"/>
          <w:szCs w:val="20"/>
          <w:lang w:val="tr-TR"/>
        </w:rPr>
        <w:t>'</w:t>
      </w:r>
      <w:r w:rsidR="009B6DA2">
        <w:rPr>
          <w:rFonts w:ascii="Arial" w:hAnsi="Arial" w:cs="Arial"/>
          <w:bCs/>
          <w:color w:val="000000"/>
          <w:sz w:val="20"/>
          <w:szCs w:val="20"/>
          <w:lang w:val="tr-TR"/>
        </w:rPr>
        <w:t>ten</w:t>
      </w:r>
      <w:r w:rsidRPr="00BE75D0">
        <w:rPr>
          <w:rFonts w:ascii="Arial" w:hAnsi="Arial" w:cs="Arial"/>
          <w:bCs/>
          <w:color w:val="000000"/>
          <w:sz w:val="20"/>
          <w:szCs w:val="20"/>
          <w:lang w:val="tr-TR"/>
        </w:rPr>
        <w:t xml:space="preserve"> fazla lüks oteliyle hızlı büyüyen küresel bir portföy</w:t>
      </w:r>
      <w:r w:rsidR="00BE75D0">
        <w:rPr>
          <w:rFonts w:ascii="Arial" w:hAnsi="Arial" w:cs="Arial"/>
          <w:bCs/>
          <w:color w:val="000000"/>
          <w:sz w:val="20"/>
          <w:szCs w:val="20"/>
          <w:lang w:val="tr-TR"/>
        </w:rPr>
        <w:t>e sahiptir</w:t>
      </w:r>
      <w:r w:rsidRPr="00BE75D0">
        <w:rPr>
          <w:rFonts w:ascii="Arial" w:hAnsi="Arial" w:cs="Arial"/>
          <w:bCs/>
          <w:color w:val="000000"/>
          <w:sz w:val="20"/>
          <w:szCs w:val="20"/>
          <w:lang w:val="tr-TR"/>
        </w:rPr>
        <w:t>. Son 50 yıl</w:t>
      </w:r>
      <w:r w:rsidR="00BE75D0">
        <w:rPr>
          <w:rFonts w:ascii="Arial" w:hAnsi="Arial" w:cs="Arial"/>
          <w:bCs/>
          <w:color w:val="000000"/>
          <w:sz w:val="20"/>
          <w:szCs w:val="20"/>
          <w:lang w:val="tr-TR"/>
        </w:rPr>
        <w:t>dır,</w:t>
      </w:r>
      <w:r w:rsidRPr="00BE75D0">
        <w:rPr>
          <w:rFonts w:ascii="Arial" w:hAnsi="Arial" w:cs="Arial"/>
          <w:bCs/>
          <w:color w:val="000000"/>
          <w:sz w:val="20"/>
          <w:szCs w:val="20"/>
          <w:lang w:val="tr-TR"/>
        </w:rPr>
        <w:t xml:space="preserve"> DoubleTree by Hilton, markasının imzası haline gelen sıcak karşılama kurabiyelerinden yerel topluma hizmet etmeye kadar; “küçük şeyler büyük fark yaratır” felsefesini sürdür</w:t>
      </w:r>
      <w:r w:rsidR="00BE75D0">
        <w:rPr>
          <w:rFonts w:ascii="Arial" w:hAnsi="Arial" w:cs="Arial"/>
          <w:bCs/>
          <w:color w:val="000000"/>
          <w:sz w:val="20"/>
          <w:szCs w:val="20"/>
          <w:lang w:val="tr-TR"/>
        </w:rPr>
        <w:t>mektedir</w:t>
      </w:r>
      <w:r w:rsidRPr="00BE75D0">
        <w:rPr>
          <w:rFonts w:ascii="Arial" w:hAnsi="Arial" w:cs="Arial"/>
          <w:bCs/>
          <w:color w:val="000000"/>
          <w:sz w:val="20"/>
          <w:szCs w:val="20"/>
          <w:lang w:val="tr-TR"/>
        </w:rPr>
        <w:t xml:space="preserve">.  </w:t>
      </w:r>
      <w:r w:rsidR="00B46372">
        <w:rPr>
          <w:rFonts w:ascii="Arial" w:hAnsi="Arial" w:cs="Arial"/>
          <w:bCs/>
          <w:color w:val="000000"/>
          <w:sz w:val="20"/>
          <w:szCs w:val="20"/>
          <w:lang w:val="tr-TR"/>
        </w:rPr>
        <w:t>E</w:t>
      </w:r>
      <w:r w:rsidR="00B46372" w:rsidRPr="00B46372">
        <w:rPr>
          <w:rFonts w:ascii="Arial" w:hAnsi="Arial" w:cs="Arial"/>
          <w:bCs/>
          <w:color w:val="000000"/>
          <w:sz w:val="20"/>
          <w:szCs w:val="20"/>
          <w:lang w:val="tr-TR"/>
        </w:rPr>
        <w:t>şsiz yiyecek-içecek servisleri, son teknoloji spor, toplantı ve etkinlik alanları</w:t>
      </w:r>
      <w:r w:rsidR="00B46372">
        <w:rPr>
          <w:rFonts w:ascii="Arial" w:hAnsi="Arial" w:cs="Arial"/>
          <w:bCs/>
          <w:color w:val="000000"/>
          <w:sz w:val="20"/>
          <w:szCs w:val="20"/>
          <w:lang w:val="tr-TR"/>
        </w:rPr>
        <w:t xml:space="preserve"> dahil</w:t>
      </w:r>
      <w:r w:rsidR="00B46372" w:rsidRPr="00B46372">
        <w:rPr>
          <w:rFonts w:ascii="Arial" w:hAnsi="Arial" w:cs="Arial"/>
          <w:bCs/>
          <w:color w:val="000000"/>
          <w:sz w:val="20"/>
          <w:szCs w:val="20"/>
          <w:lang w:val="tr-TR"/>
        </w:rPr>
        <w:t xml:space="preserve"> çağdaş konaklama olanakları</w:t>
      </w:r>
      <w:r w:rsidR="00B46372">
        <w:rPr>
          <w:rFonts w:ascii="Arial" w:hAnsi="Arial" w:cs="Arial"/>
          <w:bCs/>
          <w:color w:val="000000"/>
          <w:sz w:val="20"/>
          <w:szCs w:val="20"/>
          <w:lang w:val="tr-TR"/>
        </w:rPr>
        <w:t>yla</w:t>
      </w:r>
      <w:r w:rsidR="00B46372" w:rsidRPr="00B46372">
        <w:rPr>
          <w:rFonts w:ascii="Arial" w:hAnsi="Arial" w:cs="Arial"/>
          <w:bCs/>
          <w:color w:val="000000"/>
          <w:sz w:val="20"/>
          <w:szCs w:val="20"/>
          <w:lang w:val="tr-TR"/>
        </w:rPr>
        <w:t xml:space="preserve"> konforun simgesi </w:t>
      </w:r>
      <w:r w:rsidR="00B46372">
        <w:rPr>
          <w:rFonts w:ascii="Arial" w:hAnsi="Arial" w:cs="Arial"/>
          <w:bCs/>
          <w:color w:val="000000"/>
          <w:sz w:val="20"/>
          <w:szCs w:val="20"/>
          <w:lang w:val="tr-TR"/>
        </w:rPr>
        <w:t xml:space="preserve">olan DoubleTree by Hilton, </w:t>
      </w:r>
      <w:r w:rsidRPr="00BE75D0">
        <w:rPr>
          <w:rFonts w:ascii="Arial" w:hAnsi="Arial" w:cs="Arial"/>
          <w:bCs/>
          <w:color w:val="000000"/>
          <w:sz w:val="20"/>
          <w:szCs w:val="20"/>
          <w:lang w:val="tr-TR"/>
        </w:rPr>
        <w:t>Ekip Üyelerinin bağlılığı sayesinde, misafirleri için en iyi konaklama deneyimini garanti e</w:t>
      </w:r>
      <w:r w:rsidR="00B46372">
        <w:rPr>
          <w:rFonts w:ascii="Arial" w:hAnsi="Arial" w:cs="Arial"/>
          <w:bCs/>
          <w:color w:val="000000"/>
          <w:sz w:val="20"/>
          <w:szCs w:val="20"/>
          <w:lang w:val="tr-TR"/>
        </w:rPr>
        <w:t>der.</w:t>
      </w:r>
      <w:r w:rsidR="00BE75D0" w:rsidRPr="00BE75D0">
        <w:rPr>
          <w:rFonts w:ascii="Arial" w:hAnsi="Arial" w:cs="Arial"/>
          <w:bCs/>
          <w:color w:val="000000"/>
          <w:sz w:val="20"/>
          <w:szCs w:val="20"/>
          <w:lang w:val="tr-TR"/>
        </w:rPr>
        <w:t xml:space="preserve"> </w:t>
      </w:r>
      <w:r w:rsidR="00BE75D0">
        <w:rPr>
          <w:rFonts w:ascii="Arial" w:hAnsi="Arial" w:cs="Arial"/>
          <w:bCs/>
          <w:color w:val="000000"/>
          <w:sz w:val="20"/>
          <w:szCs w:val="20"/>
          <w:lang w:val="tr-TR"/>
        </w:rPr>
        <w:t>Doğrudan Hilton kanalları üzerinden rezervasyon yapan Hilton Honors üyeleri, avantajlardan anında yararlanabi</w:t>
      </w:r>
      <w:r w:rsidR="00B46372">
        <w:rPr>
          <w:rFonts w:ascii="Arial" w:hAnsi="Arial" w:cs="Arial"/>
          <w:bCs/>
          <w:color w:val="000000"/>
          <w:sz w:val="20"/>
          <w:szCs w:val="20"/>
          <w:lang w:val="tr-TR"/>
        </w:rPr>
        <w:t xml:space="preserve">lir. </w:t>
      </w:r>
      <w:r w:rsidR="00BE75D0">
        <w:rPr>
          <w:rFonts w:ascii="Arial" w:hAnsi="Arial" w:cs="Arial"/>
          <w:bCs/>
          <w:color w:val="000000"/>
          <w:sz w:val="20"/>
          <w:szCs w:val="20"/>
          <w:lang w:val="tr-TR"/>
        </w:rPr>
        <w:t xml:space="preserve">Rezervasyon yaptırmak için </w:t>
      </w:r>
      <w:hyperlink r:id="rId15" w:history="1">
        <w:r w:rsidR="00BE75D0" w:rsidRPr="00BE75D0">
          <w:rPr>
            <w:rStyle w:val="Kpr"/>
            <w:rFonts w:ascii="Arial" w:hAnsi="Arial" w:cs="Arial"/>
            <w:bCs/>
            <w:sz w:val="20"/>
            <w:szCs w:val="20"/>
            <w:lang w:val="tr-TR"/>
          </w:rPr>
          <w:t>doubletree.com</w:t>
        </w:r>
      </w:hyperlink>
      <w:r w:rsidR="00BE75D0">
        <w:rPr>
          <w:rFonts w:ascii="Arial" w:hAnsi="Arial" w:cs="Arial"/>
          <w:bCs/>
          <w:color w:val="000000"/>
          <w:sz w:val="20"/>
          <w:szCs w:val="20"/>
          <w:lang w:val="tr-TR"/>
        </w:rPr>
        <w:t xml:space="preserve"> </w:t>
      </w:r>
      <w:r w:rsidRPr="00BE75D0">
        <w:rPr>
          <w:rFonts w:ascii="Arial" w:hAnsi="Arial" w:cs="Arial"/>
          <w:bCs/>
          <w:color w:val="000000"/>
          <w:sz w:val="20"/>
          <w:szCs w:val="20"/>
          <w:lang w:val="tr-TR"/>
        </w:rPr>
        <w:t>adresini ziyaret edebilir</w:t>
      </w:r>
      <w:r w:rsidR="00BE75D0">
        <w:rPr>
          <w:rFonts w:ascii="Arial" w:hAnsi="Arial" w:cs="Arial"/>
          <w:bCs/>
          <w:color w:val="000000"/>
          <w:sz w:val="20"/>
          <w:szCs w:val="20"/>
          <w:lang w:val="tr-TR"/>
        </w:rPr>
        <w:t xml:space="preserve">siniz. </w:t>
      </w:r>
    </w:p>
    <w:p w14:paraId="2B1B15A9" w14:textId="7A629221" w:rsidR="00BE75D0" w:rsidRPr="00BE75D0" w:rsidRDefault="00BE75D0" w:rsidP="00BE75D0">
      <w:pPr>
        <w:pStyle w:val="AralkYok"/>
        <w:jc w:val="both"/>
        <w:rPr>
          <w:rFonts w:ascii="Arial" w:hAnsi="Arial" w:cs="Arial"/>
          <w:bCs/>
          <w:color w:val="000000"/>
          <w:sz w:val="20"/>
          <w:szCs w:val="20"/>
          <w:lang w:val="tr-TR"/>
        </w:rPr>
      </w:pPr>
      <w:r w:rsidRPr="00BE75D0">
        <w:rPr>
          <w:rFonts w:ascii="Arial" w:hAnsi="Arial" w:cs="Arial"/>
          <w:bCs/>
          <w:sz w:val="20"/>
          <w:szCs w:val="20"/>
          <w:lang w:val="tr-TR"/>
        </w:rPr>
        <w:t>DoubleTree by Hilton’</w:t>
      </w:r>
      <w:r>
        <w:rPr>
          <w:rFonts w:ascii="Arial" w:hAnsi="Arial" w:cs="Arial"/>
          <w:bCs/>
          <w:sz w:val="20"/>
          <w:szCs w:val="20"/>
          <w:lang w:val="tr-TR"/>
        </w:rPr>
        <w:t>u</w:t>
      </w:r>
      <w:r w:rsidRPr="00BE75D0">
        <w:rPr>
          <w:rFonts w:ascii="Arial" w:hAnsi="Arial" w:cs="Arial"/>
          <w:bCs/>
          <w:sz w:val="20"/>
          <w:szCs w:val="20"/>
          <w:lang w:val="tr-TR"/>
        </w:rPr>
        <w:t> </w:t>
      </w:r>
      <w:hyperlink r:id="rId16" w:history="1">
        <w:r w:rsidRPr="00BE75D0">
          <w:rPr>
            <w:rStyle w:val="Kpr"/>
            <w:rFonts w:ascii="Arial" w:hAnsi="Arial" w:cs="Arial"/>
            <w:bCs/>
            <w:sz w:val="20"/>
            <w:szCs w:val="20"/>
            <w:lang w:val="tr-TR"/>
          </w:rPr>
          <w:t>Facebook</w:t>
        </w:r>
      </w:hyperlink>
      <w:r w:rsidRPr="00BE75D0">
        <w:rPr>
          <w:rFonts w:ascii="Arial" w:hAnsi="Arial" w:cs="Arial"/>
          <w:bCs/>
          <w:sz w:val="20"/>
          <w:szCs w:val="20"/>
          <w:lang w:val="tr-TR"/>
        </w:rPr>
        <w:t xml:space="preserve">, </w:t>
      </w:r>
      <w:hyperlink r:id="rId17" w:history="1">
        <w:r w:rsidRPr="00BE75D0">
          <w:rPr>
            <w:rStyle w:val="Kpr"/>
            <w:rFonts w:ascii="Arial" w:hAnsi="Arial" w:cs="Arial"/>
            <w:bCs/>
            <w:sz w:val="20"/>
            <w:szCs w:val="20"/>
            <w:lang w:val="tr-TR"/>
          </w:rPr>
          <w:t>Twitter</w:t>
        </w:r>
      </w:hyperlink>
      <w:r w:rsidRPr="00BE75D0">
        <w:rPr>
          <w:rFonts w:ascii="Arial" w:hAnsi="Arial" w:cs="Arial"/>
          <w:bCs/>
          <w:sz w:val="20"/>
          <w:szCs w:val="20"/>
          <w:lang w:val="tr-TR"/>
        </w:rPr>
        <w:t xml:space="preserve"> ve </w:t>
      </w:r>
      <w:hyperlink r:id="rId18" w:history="1">
        <w:r w:rsidRPr="00BE75D0">
          <w:rPr>
            <w:rStyle w:val="Kpr"/>
            <w:rFonts w:ascii="Arial" w:hAnsi="Arial" w:cs="Arial"/>
            <w:bCs/>
            <w:sz w:val="20"/>
            <w:szCs w:val="20"/>
            <w:lang w:val="tr-TR"/>
          </w:rPr>
          <w:t>Instagram</w:t>
        </w:r>
      </w:hyperlink>
      <w:r w:rsidRPr="00BE75D0">
        <w:rPr>
          <w:rFonts w:ascii="Arial" w:hAnsi="Arial" w:cs="Arial"/>
          <w:bCs/>
          <w:sz w:val="20"/>
          <w:szCs w:val="20"/>
          <w:lang w:val="tr-TR"/>
        </w:rPr>
        <w:t xml:space="preserve"> üzerinden </w:t>
      </w:r>
      <w:r>
        <w:rPr>
          <w:rFonts w:ascii="Arial" w:hAnsi="Arial" w:cs="Arial"/>
          <w:bCs/>
          <w:sz w:val="20"/>
          <w:szCs w:val="20"/>
          <w:lang w:val="tr-TR"/>
        </w:rPr>
        <w:t xml:space="preserve">takip edebilir, en son marka haberlerine </w:t>
      </w:r>
      <w:r w:rsidRPr="00BE75D0">
        <w:rPr>
          <w:rFonts w:ascii="Arial" w:hAnsi="Arial" w:cs="Arial"/>
          <w:bCs/>
          <w:sz w:val="20"/>
          <w:szCs w:val="20"/>
          <w:lang w:val="tr-TR"/>
        </w:rPr>
        <w:t xml:space="preserve"> </w:t>
      </w:r>
      <w:hyperlink r:id="rId19" w:history="1">
        <w:r w:rsidRPr="00BE75D0">
          <w:rPr>
            <w:rStyle w:val="Kpr"/>
            <w:rFonts w:ascii="Arial" w:hAnsi="Arial" w:cs="Arial"/>
            <w:bCs/>
            <w:sz w:val="20"/>
            <w:szCs w:val="20"/>
            <w:lang w:val="tr-TR"/>
          </w:rPr>
          <w:t>newsroom.hilton.com/doubletree</w:t>
        </w:r>
      </w:hyperlink>
      <w:r w:rsidRPr="00BE75D0">
        <w:rPr>
          <w:rFonts w:ascii="Arial" w:hAnsi="Arial" w:cs="Arial"/>
          <w:bCs/>
          <w:sz w:val="20"/>
          <w:szCs w:val="20"/>
          <w:lang w:val="tr-TR"/>
        </w:rPr>
        <w:t xml:space="preserve"> adresinden </w:t>
      </w:r>
      <w:r>
        <w:rPr>
          <w:rFonts w:ascii="Arial" w:hAnsi="Arial" w:cs="Arial"/>
          <w:bCs/>
          <w:sz w:val="20"/>
          <w:szCs w:val="20"/>
          <w:lang w:val="tr-TR"/>
        </w:rPr>
        <w:t xml:space="preserve">ulaşabilirsiniz. </w:t>
      </w:r>
    </w:p>
    <w:p w14:paraId="233B258E" w14:textId="2F1C87DD" w:rsidR="00BE75D0" w:rsidRPr="00BE75D0" w:rsidRDefault="00BE75D0" w:rsidP="00BE75D0">
      <w:pPr>
        <w:pStyle w:val="AralkYok"/>
        <w:jc w:val="both"/>
        <w:rPr>
          <w:rFonts w:ascii="Arial" w:hAnsi="Arial" w:cs="Arial"/>
          <w:bCs/>
          <w:color w:val="000000"/>
          <w:sz w:val="20"/>
          <w:szCs w:val="20"/>
          <w:lang w:val="tr-TR"/>
        </w:rPr>
      </w:pPr>
    </w:p>
    <w:p w14:paraId="1F424B79" w14:textId="77777777" w:rsidR="00E144CF" w:rsidRPr="00E144CF" w:rsidRDefault="00E144CF" w:rsidP="00B46372">
      <w:pPr>
        <w:pStyle w:val="AralkYok"/>
        <w:jc w:val="both"/>
        <w:rPr>
          <w:rFonts w:ascii="Arial" w:eastAsiaTheme="minorEastAsia" w:hAnsi="Arial" w:cs="Arial"/>
          <w:iCs/>
          <w:sz w:val="20"/>
          <w:szCs w:val="20"/>
        </w:rPr>
      </w:pPr>
    </w:p>
    <w:p w14:paraId="6979EF10" w14:textId="232D7C21" w:rsidR="00E144CF" w:rsidRPr="00B46372" w:rsidRDefault="00E144CF" w:rsidP="00B46372">
      <w:pPr>
        <w:pStyle w:val="AralkYok"/>
        <w:jc w:val="both"/>
        <w:rPr>
          <w:rFonts w:ascii="Arial" w:eastAsiaTheme="minorEastAsia" w:hAnsi="Arial" w:cs="Arial"/>
          <w:b/>
          <w:bCs/>
          <w:iCs/>
          <w:sz w:val="20"/>
          <w:szCs w:val="20"/>
          <w:lang w:val="tr-TR"/>
        </w:rPr>
      </w:pPr>
      <w:r w:rsidRPr="00B46372">
        <w:rPr>
          <w:rFonts w:ascii="Arial" w:eastAsiaTheme="minorEastAsia" w:hAnsi="Arial" w:cs="Arial"/>
          <w:b/>
          <w:bCs/>
          <w:iCs/>
          <w:sz w:val="20"/>
          <w:szCs w:val="20"/>
          <w:lang w:val="tr-TR"/>
        </w:rPr>
        <w:t>Hilton</w:t>
      </w:r>
      <w:r w:rsidR="00B46372">
        <w:rPr>
          <w:rFonts w:ascii="Arial" w:eastAsiaTheme="minorEastAsia" w:hAnsi="Arial" w:cs="Arial"/>
          <w:b/>
          <w:bCs/>
          <w:iCs/>
          <w:sz w:val="20"/>
          <w:szCs w:val="20"/>
          <w:lang w:val="tr-TR"/>
        </w:rPr>
        <w:t xml:space="preserve"> </w:t>
      </w:r>
      <w:r w:rsidR="00B46372" w:rsidRPr="00B46372">
        <w:rPr>
          <w:rFonts w:ascii="Arial" w:eastAsiaTheme="minorEastAsia" w:hAnsi="Arial" w:cs="Arial"/>
          <w:b/>
          <w:bCs/>
          <w:iCs/>
          <w:sz w:val="20"/>
          <w:szCs w:val="20"/>
          <w:lang w:val="tr-TR"/>
        </w:rPr>
        <w:t>H</w:t>
      </w:r>
      <w:r w:rsidRPr="00B46372">
        <w:rPr>
          <w:rFonts w:ascii="Arial" w:eastAsiaTheme="minorEastAsia" w:hAnsi="Arial" w:cs="Arial"/>
          <w:b/>
          <w:bCs/>
          <w:iCs/>
          <w:sz w:val="20"/>
          <w:szCs w:val="20"/>
          <w:lang w:val="tr-TR"/>
        </w:rPr>
        <w:t>akkında</w:t>
      </w:r>
    </w:p>
    <w:p w14:paraId="4D0E110F" w14:textId="64B477BE" w:rsidR="008B13A4" w:rsidRPr="008B13A4" w:rsidRDefault="00E144CF" w:rsidP="008B13A4">
      <w:pPr>
        <w:pStyle w:val="AralkYok"/>
        <w:jc w:val="both"/>
        <w:rPr>
          <w:rFonts w:ascii="Arial" w:eastAsiaTheme="minorEastAsia" w:hAnsi="Arial" w:cs="Arial"/>
          <w:iCs/>
          <w:sz w:val="20"/>
          <w:szCs w:val="20"/>
          <w:lang w:val="tr-TR"/>
        </w:rPr>
      </w:pPr>
      <w:r w:rsidRPr="00B46372">
        <w:rPr>
          <w:rFonts w:ascii="Arial" w:eastAsiaTheme="minorEastAsia" w:hAnsi="Arial" w:cs="Arial"/>
          <w:iCs/>
          <w:sz w:val="20"/>
          <w:szCs w:val="20"/>
          <w:lang w:val="tr-TR"/>
        </w:rPr>
        <w:t>Hilton (NYSE: HLT), 11</w:t>
      </w:r>
      <w:r w:rsidR="009B6DA2">
        <w:rPr>
          <w:rFonts w:ascii="Arial" w:eastAsiaTheme="minorEastAsia" w:hAnsi="Arial" w:cs="Arial"/>
          <w:iCs/>
          <w:sz w:val="20"/>
          <w:szCs w:val="20"/>
          <w:lang w:val="tr-TR"/>
        </w:rPr>
        <w:t>4</w:t>
      </w:r>
      <w:r w:rsidRPr="00B46372">
        <w:rPr>
          <w:rFonts w:ascii="Arial" w:eastAsiaTheme="minorEastAsia" w:hAnsi="Arial" w:cs="Arial"/>
          <w:iCs/>
          <w:sz w:val="20"/>
          <w:szCs w:val="20"/>
          <w:lang w:val="tr-TR"/>
        </w:rPr>
        <w:t xml:space="preserve"> ülke</w:t>
      </w:r>
      <w:r w:rsidR="00B46372">
        <w:rPr>
          <w:rFonts w:ascii="Arial" w:eastAsiaTheme="minorEastAsia" w:hAnsi="Arial" w:cs="Arial"/>
          <w:iCs/>
          <w:sz w:val="20"/>
          <w:szCs w:val="20"/>
          <w:lang w:val="tr-TR"/>
        </w:rPr>
        <w:t>de</w:t>
      </w:r>
      <w:r w:rsidRPr="00B46372">
        <w:rPr>
          <w:rFonts w:ascii="Arial" w:eastAsiaTheme="minorEastAsia" w:hAnsi="Arial" w:cs="Arial"/>
          <w:iCs/>
          <w:sz w:val="20"/>
          <w:szCs w:val="20"/>
          <w:lang w:val="tr-TR"/>
        </w:rPr>
        <w:t>, 9</w:t>
      </w:r>
      <w:r w:rsidR="009B6DA2">
        <w:rPr>
          <w:rFonts w:ascii="Arial" w:eastAsiaTheme="minorEastAsia" w:hAnsi="Arial" w:cs="Arial"/>
          <w:iCs/>
          <w:sz w:val="20"/>
          <w:szCs w:val="20"/>
          <w:lang w:val="tr-TR"/>
        </w:rPr>
        <w:t>39</w:t>
      </w:r>
      <w:r w:rsidRPr="00B46372">
        <w:rPr>
          <w:rFonts w:ascii="Arial" w:eastAsiaTheme="minorEastAsia" w:hAnsi="Arial" w:cs="Arial"/>
          <w:iCs/>
          <w:sz w:val="20"/>
          <w:szCs w:val="20"/>
          <w:lang w:val="tr-TR"/>
        </w:rPr>
        <w:t>.000'den fazla oda</w:t>
      </w:r>
      <w:r w:rsidR="00B46372">
        <w:rPr>
          <w:rFonts w:ascii="Arial" w:eastAsiaTheme="minorEastAsia" w:hAnsi="Arial" w:cs="Arial"/>
          <w:iCs/>
          <w:sz w:val="20"/>
          <w:szCs w:val="20"/>
          <w:lang w:val="tr-TR"/>
        </w:rPr>
        <w:t>,</w:t>
      </w:r>
      <w:r w:rsidRPr="00B46372">
        <w:rPr>
          <w:rFonts w:ascii="Arial" w:eastAsiaTheme="minorEastAsia" w:hAnsi="Arial" w:cs="Arial"/>
          <w:iCs/>
          <w:sz w:val="20"/>
          <w:szCs w:val="20"/>
          <w:lang w:val="tr-TR"/>
        </w:rPr>
        <w:t xml:space="preserve"> 5.</w:t>
      </w:r>
      <w:r w:rsidR="009B6DA2">
        <w:rPr>
          <w:rFonts w:ascii="Arial" w:eastAsiaTheme="minorEastAsia" w:hAnsi="Arial" w:cs="Arial"/>
          <w:iCs/>
          <w:sz w:val="20"/>
          <w:szCs w:val="20"/>
          <w:lang w:val="tr-TR"/>
        </w:rPr>
        <w:t>9</w:t>
      </w:r>
      <w:r w:rsidRPr="00B46372">
        <w:rPr>
          <w:rFonts w:ascii="Arial" w:eastAsiaTheme="minorEastAsia" w:hAnsi="Arial" w:cs="Arial"/>
          <w:iCs/>
          <w:sz w:val="20"/>
          <w:szCs w:val="20"/>
          <w:lang w:val="tr-TR"/>
        </w:rPr>
        <w:t>00'den fazla</w:t>
      </w:r>
      <w:r w:rsidR="00B46372">
        <w:rPr>
          <w:rFonts w:ascii="Arial" w:eastAsiaTheme="minorEastAsia" w:hAnsi="Arial" w:cs="Arial"/>
          <w:iCs/>
          <w:sz w:val="20"/>
          <w:szCs w:val="20"/>
          <w:lang w:val="tr-TR"/>
        </w:rPr>
        <w:t xml:space="preserve"> otel ile</w:t>
      </w:r>
      <w:r w:rsidRPr="00B46372">
        <w:rPr>
          <w:rFonts w:ascii="Arial" w:eastAsiaTheme="minorEastAsia" w:hAnsi="Arial" w:cs="Arial"/>
          <w:iCs/>
          <w:sz w:val="20"/>
          <w:szCs w:val="20"/>
          <w:lang w:val="tr-TR"/>
        </w:rPr>
        <w:t xml:space="preserve"> 17 dünya standartlarında marka portföyüne sahip lider küresel konaklama şirketidir. Dünyanın en </w:t>
      </w:r>
      <w:r w:rsidR="00B46372">
        <w:rPr>
          <w:rFonts w:ascii="Arial" w:eastAsiaTheme="minorEastAsia" w:hAnsi="Arial" w:cs="Arial"/>
          <w:iCs/>
          <w:sz w:val="20"/>
          <w:szCs w:val="20"/>
          <w:lang w:val="tr-TR"/>
        </w:rPr>
        <w:t>konuksever</w:t>
      </w:r>
      <w:r w:rsidRPr="00B46372">
        <w:rPr>
          <w:rFonts w:ascii="Arial" w:eastAsiaTheme="minorEastAsia" w:hAnsi="Arial" w:cs="Arial"/>
          <w:iCs/>
          <w:sz w:val="20"/>
          <w:szCs w:val="20"/>
          <w:lang w:val="tr-TR"/>
        </w:rPr>
        <w:t xml:space="preserve"> şirketi olma </w:t>
      </w:r>
      <w:r w:rsidR="00B46372">
        <w:rPr>
          <w:rFonts w:ascii="Arial" w:eastAsiaTheme="minorEastAsia" w:hAnsi="Arial" w:cs="Arial"/>
          <w:iCs/>
          <w:sz w:val="20"/>
          <w:szCs w:val="20"/>
          <w:lang w:val="tr-TR"/>
        </w:rPr>
        <w:t xml:space="preserve">misyonunu edinen </w:t>
      </w:r>
      <w:r w:rsidRPr="00B46372">
        <w:rPr>
          <w:rFonts w:ascii="Arial" w:eastAsiaTheme="minorEastAsia" w:hAnsi="Arial" w:cs="Arial"/>
          <w:iCs/>
          <w:sz w:val="20"/>
          <w:szCs w:val="20"/>
          <w:lang w:val="tr-TR"/>
        </w:rPr>
        <w:t>Hilton, 2018 dünyanın en iyi işyerleri listesin</w:t>
      </w:r>
      <w:r w:rsidR="008B13A4">
        <w:rPr>
          <w:rFonts w:ascii="Arial" w:eastAsiaTheme="minorEastAsia" w:hAnsi="Arial" w:cs="Arial"/>
          <w:iCs/>
          <w:sz w:val="20"/>
          <w:szCs w:val="20"/>
          <w:lang w:val="tr-TR"/>
        </w:rPr>
        <w:t xml:space="preserve">e girmiştir ve 100 yıllık tarihinde 3 milyardan fazla misafirine Hilton deneyimi yaşatmıştır. Ödüllü </w:t>
      </w:r>
      <w:r w:rsidRPr="00B46372">
        <w:rPr>
          <w:rFonts w:ascii="Arial" w:eastAsiaTheme="minorEastAsia" w:hAnsi="Arial" w:cs="Arial"/>
          <w:iCs/>
          <w:sz w:val="20"/>
          <w:szCs w:val="20"/>
          <w:lang w:val="tr-TR"/>
        </w:rPr>
        <w:t xml:space="preserve">konuk sadakat programı Hilton Honors sayesinde, doğrudan Hilton </w:t>
      </w:r>
      <w:r w:rsidR="008B13A4">
        <w:rPr>
          <w:rFonts w:ascii="Arial" w:eastAsiaTheme="minorEastAsia" w:hAnsi="Arial" w:cs="Arial"/>
          <w:iCs/>
          <w:sz w:val="20"/>
          <w:szCs w:val="20"/>
          <w:lang w:val="tr-TR"/>
        </w:rPr>
        <w:t>kanallarından</w:t>
      </w:r>
      <w:r w:rsidRPr="00B46372">
        <w:rPr>
          <w:rFonts w:ascii="Arial" w:eastAsiaTheme="minorEastAsia" w:hAnsi="Arial" w:cs="Arial"/>
          <w:iCs/>
          <w:sz w:val="20"/>
          <w:szCs w:val="20"/>
          <w:lang w:val="tr-TR"/>
        </w:rPr>
        <w:t xml:space="preserve"> rezervasyon yapan </w:t>
      </w:r>
      <w:r w:rsidR="009B6DA2">
        <w:rPr>
          <w:rFonts w:ascii="Arial" w:eastAsiaTheme="minorEastAsia" w:hAnsi="Arial" w:cs="Arial"/>
          <w:iCs/>
          <w:sz w:val="20"/>
          <w:szCs w:val="20"/>
          <w:lang w:val="tr-TR"/>
        </w:rPr>
        <w:t>94</w:t>
      </w:r>
      <w:r w:rsidRPr="00B46372">
        <w:rPr>
          <w:rFonts w:ascii="Arial" w:eastAsiaTheme="minorEastAsia" w:hAnsi="Arial" w:cs="Arial"/>
          <w:iCs/>
          <w:sz w:val="20"/>
          <w:szCs w:val="20"/>
          <w:lang w:val="tr-TR"/>
        </w:rPr>
        <w:t xml:space="preserve"> milyondan fazla </w:t>
      </w:r>
      <w:r w:rsidR="008B13A4">
        <w:rPr>
          <w:rFonts w:ascii="Arial" w:eastAsiaTheme="minorEastAsia" w:hAnsi="Arial" w:cs="Arial"/>
          <w:iCs/>
          <w:sz w:val="20"/>
          <w:szCs w:val="20"/>
          <w:lang w:val="tr-TR"/>
        </w:rPr>
        <w:t>üye</w:t>
      </w:r>
      <w:r w:rsidRPr="00B46372">
        <w:rPr>
          <w:rFonts w:ascii="Arial" w:eastAsiaTheme="minorEastAsia" w:hAnsi="Arial" w:cs="Arial"/>
          <w:iCs/>
          <w:sz w:val="20"/>
          <w:szCs w:val="20"/>
          <w:lang w:val="tr-TR"/>
        </w:rPr>
        <w:t>,</w:t>
      </w:r>
      <w:r w:rsidR="008B13A4">
        <w:rPr>
          <w:rFonts w:ascii="Arial" w:eastAsiaTheme="minorEastAsia" w:hAnsi="Arial" w:cs="Arial"/>
          <w:iCs/>
          <w:sz w:val="20"/>
          <w:szCs w:val="20"/>
          <w:lang w:val="tr-TR"/>
        </w:rPr>
        <w:t xml:space="preserve"> otel konaklamalarında puan biriktirebilir, paranın satın alamayacağı deneyimler kazanabilir, oda seçimi, dijital check-in, Dijital Anahtar ve Bağlantılı Oda gibi avantajlardan anında yararlanabilir. </w:t>
      </w:r>
      <w:r w:rsidR="008B13A4" w:rsidRPr="008B13A4">
        <w:rPr>
          <w:rFonts w:ascii="Arial" w:eastAsiaTheme="minorEastAsia" w:hAnsi="Arial" w:cs="Arial"/>
          <w:iCs/>
          <w:sz w:val="20"/>
          <w:szCs w:val="20"/>
          <w:lang w:val="tr-TR"/>
        </w:rPr>
        <w:t>Daha fazla bilgi için </w:t>
      </w:r>
      <w:hyperlink r:id="rId20" w:history="1">
        <w:r w:rsidR="008B13A4" w:rsidRPr="008B13A4">
          <w:rPr>
            <w:rStyle w:val="Kpr"/>
            <w:rFonts w:ascii="Arial" w:eastAsiaTheme="minorEastAsia" w:hAnsi="Arial" w:cs="Arial"/>
            <w:iCs/>
            <w:sz w:val="20"/>
            <w:szCs w:val="20"/>
            <w:lang w:val="tr-TR"/>
          </w:rPr>
          <w:t>newsroom.hilton.com</w:t>
        </w:r>
      </w:hyperlink>
      <w:r w:rsidR="008B13A4" w:rsidRPr="008B13A4">
        <w:rPr>
          <w:rFonts w:ascii="Arial" w:eastAsiaTheme="minorEastAsia" w:hAnsi="Arial" w:cs="Arial"/>
          <w:iCs/>
          <w:sz w:val="20"/>
          <w:szCs w:val="20"/>
          <w:lang w:val="tr-TR"/>
        </w:rPr>
        <w:t xml:space="preserve"> adresini ziyaret edebilir ve </w:t>
      </w:r>
      <w:hyperlink r:id="rId21" w:history="1">
        <w:r w:rsidR="008B13A4" w:rsidRPr="008B13A4">
          <w:rPr>
            <w:rStyle w:val="Kpr"/>
            <w:rFonts w:ascii="Arial" w:eastAsiaTheme="minorEastAsia" w:hAnsi="Arial" w:cs="Arial"/>
            <w:iCs/>
            <w:sz w:val="20"/>
            <w:szCs w:val="20"/>
            <w:lang w:val="tr-TR"/>
          </w:rPr>
          <w:t>Facebook</w:t>
        </w:r>
      </w:hyperlink>
      <w:r w:rsidR="008B13A4" w:rsidRPr="008B13A4">
        <w:rPr>
          <w:rFonts w:ascii="Arial" w:eastAsiaTheme="minorEastAsia" w:hAnsi="Arial" w:cs="Arial"/>
          <w:iCs/>
          <w:sz w:val="20"/>
          <w:szCs w:val="20"/>
          <w:lang w:val="tr-TR"/>
        </w:rPr>
        <w:t xml:space="preserve">, </w:t>
      </w:r>
      <w:hyperlink r:id="rId22" w:history="1">
        <w:r w:rsidR="008B13A4" w:rsidRPr="008B13A4">
          <w:rPr>
            <w:rStyle w:val="Kpr"/>
            <w:rFonts w:ascii="Arial" w:eastAsiaTheme="minorEastAsia" w:hAnsi="Arial" w:cs="Arial"/>
            <w:iCs/>
            <w:sz w:val="20"/>
            <w:szCs w:val="20"/>
            <w:lang w:val="tr-TR"/>
          </w:rPr>
          <w:t>Twitter</w:t>
        </w:r>
      </w:hyperlink>
      <w:r w:rsidR="008B13A4" w:rsidRPr="008B13A4">
        <w:rPr>
          <w:rFonts w:ascii="Arial" w:eastAsiaTheme="minorEastAsia" w:hAnsi="Arial" w:cs="Arial"/>
          <w:iCs/>
          <w:sz w:val="20"/>
          <w:szCs w:val="20"/>
          <w:lang w:val="tr-TR"/>
        </w:rPr>
        <w:t>, </w:t>
      </w:r>
      <w:hyperlink r:id="rId23" w:history="1">
        <w:r w:rsidR="008B13A4" w:rsidRPr="008B13A4">
          <w:rPr>
            <w:rStyle w:val="Kpr"/>
            <w:rFonts w:ascii="Arial" w:eastAsiaTheme="minorEastAsia" w:hAnsi="Arial" w:cs="Arial"/>
            <w:iCs/>
            <w:sz w:val="20"/>
            <w:szCs w:val="20"/>
            <w:lang w:val="tr-TR"/>
          </w:rPr>
          <w:t>LinkedIn</w:t>
        </w:r>
      </w:hyperlink>
      <w:r w:rsidR="008B13A4" w:rsidRPr="008B13A4">
        <w:rPr>
          <w:rFonts w:ascii="Arial" w:eastAsiaTheme="minorEastAsia" w:hAnsi="Arial" w:cs="Arial"/>
          <w:iCs/>
          <w:sz w:val="20"/>
          <w:szCs w:val="20"/>
          <w:lang w:val="tr-TR"/>
        </w:rPr>
        <w:t>, </w:t>
      </w:r>
      <w:hyperlink r:id="rId24" w:history="1">
        <w:r w:rsidR="008B13A4" w:rsidRPr="008B13A4">
          <w:rPr>
            <w:rStyle w:val="Kpr"/>
            <w:rFonts w:ascii="Arial" w:eastAsiaTheme="minorEastAsia" w:hAnsi="Arial" w:cs="Arial"/>
            <w:iCs/>
            <w:sz w:val="20"/>
            <w:szCs w:val="20"/>
            <w:lang w:val="tr-TR"/>
          </w:rPr>
          <w:t>Instagram</w:t>
        </w:r>
      </w:hyperlink>
      <w:r w:rsidR="008B13A4" w:rsidRPr="008B13A4">
        <w:rPr>
          <w:rFonts w:ascii="Arial" w:eastAsiaTheme="minorEastAsia" w:hAnsi="Arial" w:cs="Arial"/>
          <w:iCs/>
          <w:sz w:val="20"/>
          <w:szCs w:val="20"/>
          <w:lang w:val="tr-TR"/>
        </w:rPr>
        <w:t> </w:t>
      </w:r>
      <w:r w:rsidR="008B13A4">
        <w:rPr>
          <w:rFonts w:ascii="Arial" w:eastAsiaTheme="minorEastAsia" w:hAnsi="Arial" w:cs="Arial"/>
          <w:iCs/>
          <w:sz w:val="20"/>
          <w:szCs w:val="20"/>
          <w:lang w:val="tr-TR"/>
        </w:rPr>
        <w:t>ve</w:t>
      </w:r>
      <w:r w:rsidR="008B13A4" w:rsidRPr="008B13A4">
        <w:rPr>
          <w:rFonts w:ascii="Arial" w:eastAsiaTheme="minorEastAsia" w:hAnsi="Arial" w:cs="Arial"/>
          <w:iCs/>
          <w:sz w:val="20"/>
          <w:szCs w:val="20"/>
          <w:lang w:val="tr-TR"/>
        </w:rPr>
        <w:t> </w:t>
      </w:r>
      <w:hyperlink r:id="rId25" w:history="1">
        <w:r w:rsidR="008B13A4" w:rsidRPr="008B13A4">
          <w:rPr>
            <w:rStyle w:val="Kpr"/>
            <w:rFonts w:ascii="Arial" w:eastAsiaTheme="minorEastAsia" w:hAnsi="Arial" w:cs="Arial"/>
            <w:iCs/>
            <w:sz w:val="20"/>
            <w:szCs w:val="20"/>
            <w:lang w:val="tr-TR"/>
          </w:rPr>
          <w:t>YouTube</w:t>
        </w:r>
      </w:hyperlink>
      <w:r w:rsidR="008B13A4">
        <w:rPr>
          <w:rFonts w:ascii="Arial" w:eastAsiaTheme="minorEastAsia" w:hAnsi="Arial" w:cs="Arial"/>
          <w:iCs/>
          <w:sz w:val="20"/>
          <w:szCs w:val="20"/>
          <w:lang w:val="tr-TR"/>
        </w:rPr>
        <w:t xml:space="preserve"> platformlarından Hilton’u takip edebilirsiniz. </w:t>
      </w:r>
      <w:r w:rsidR="008B13A4" w:rsidRPr="008B13A4">
        <w:rPr>
          <w:rFonts w:ascii="Arial" w:eastAsiaTheme="minorEastAsia" w:hAnsi="Arial" w:cs="Arial"/>
          <w:iCs/>
          <w:sz w:val="20"/>
          <w:szCs w:val="20"/>
          <w:lang w:val="tr-TR"/>
        </w:rPr>
        <w:t> </w:t>
      </w:r>
    </w:p>
    <w:bookmarkEnd w:id="3"/>
    <w:bookmarkEnd w:id="4"/>
    <w:p w14:paraId="3D588FF0" w14:textId="77777777" w:rsidR="008B13A4" w:rsidRPr="008B13A4" w:rsidRDefault="008B13A4" w:rsidP="008B13A4">
      <w:pPr>
        <w:pStyle w:val="AralkYok"/>
        <w:jc w:val="both"/>
        <w:rPr>
          <w:rFonts w:ascii="Arial" w:eastAsiaTheme="minorEastAsia" w:hAnsi="Arial" w:cs="Arial"/>
          <w:iCs/>
          <w:sz w:val="20"/>
          <w:szCs w:val="20"/>
          <w:lang w:val="tr-TR"/>
        </w:rPr>
      </w:pPr>
    </w:p>
    <w:p w14:paraId="54CE6F67" w14:textId="11D5C2D7" w:rsidR="008B13A4" w:rsidRPr="000F2A5D" w:rsidRDefault="008B13A4" w:rsidP="008B13A4">
      <w:pPr>
        <w:pStyle w:val="AralkYok"/>
        <w:jc w:val="both"/>
        <w:rPr>
          <w:rFonts w:ascii="Arial" w:eastAsiaTheme="minorEastAsia" w:hAnsi="Arial" w:cs="Arial"/>
          <w:b/>
          <w:iCs/>
          <w:sz w:val="20"/>
          <w:szCs w:val="20"/>
          <w:lang w:val="tr-TR"/>
        </w:rPr>
      </w:pPr>
      <w:r w:rsidRPr="000F2A5D">
        <w:rPr>
          <w:rFonts w:ascii="Arial" w:eastAsiaTheme="minorEastAsia" w:hAnsi="Arial" w:cs="Arial"/>
          <w:b/>
          <w:iCs/>
          <w:sz w:val="20"/>
          <w:szCs w:val="20"/>
          <w:lang w:val="tr-TR"/>
        </w:rPr>
        <w:t>Zero G Kitchen</w:t>
      </w:r>
      <w:r w:rsidR="000F2A5D" w:rsidRPr="000F2A5D">
        <w:rPr>
          <w:rFonts w:ascii="Arial" w:eastAsiaTheme="minorEastAsia" w:hAnsi="Arial" w:cs="Arial"/>
          <w:b/>
          <w:iCs/>
          <w:sz w:val="20"/>
          <w:szCs w:val="20"/>
          <w:lang w:val="tr-TR"/>
        </w:rPr>
        <w:t xml:space="preserve"> </w:t>
      </w:r>
      <w:r w:rsidRPr="000F2A5D">
        <w:rPr>
          <w:rFonts w:ascii="Arial" w:eastAsiaTheme="minorEastAsia" w:hAnsi="Arial" w:cs="Arial"/>
          <w:b/>
          <w:iCs/>
          <w:sz w:val="20"/>
          <w:szCs w:val="20"/>
          <w:lang w:val="tr-TR"/>
        </w:rPr>
        <w:t xml:space="preserve">Hakkında: </w:t>
      </w:r>
    </w:p>
    <w:p w14:paraId="69BCF1A8" w14:textId="76E05E45" w:rsidR="008B13A4" w:rsidRPr="000F2A5D" w:rsidRDefault="008B13A4" w:rsidP="008B13A4">
      <w:pPr>
        <w:pStyle w:val="AralkYok"/>
        <w:jc w:val="both"/>
        <w:rPr>
          <w:rFonts w:ascii="Arial" w:eastAsiaTheme="minorEastAsia" w:hAnsi="Arial" w:cs="Arial"/>
          <w:bCs/>
          <w:iCs/>
          <w:sz w:val="20"/>
          <w:szCs w:val="20"/>
          <w:lang w:val="tr-TR"/>
        </w:rPr>
      </w:pPr>
      <w:r w:rsidRPr="000F2A5D">
        <w:rPr>
          <w:rFonts w:ascii="Arial" w:eastAsiaTheme="minorEastAsia" w:hAnsi="Arial" w:cs="Arial"/>
          <w:bCs/>
          <w:iCs/>
          <w:sz w:val="20"/>
          <w:szCs w:val="20"/>
          <w:lang w:val="tr-TR"/>
        </w:rPr>
        <w:t>New York'ta bulunan Zero G Kitchen, uzay</w:t>
      </w:r>
      <w:r w:rsidR="000F2A5D" w:rsidRPr="000F2A5D">
        <w:rPr>
          <w:rFonts w:ascii="Arial" w:eastAsiaTheme="minorEastAsia" w:hAnsi="Arial" w:cs="Arial"/>
          <w:bCs/>
          <w:iCs/>
          <w:sz w:val="20"/>
          <w:szCs w:val="20"/>
          <w:lang w:val="tr-TR"/>
        </w:rPr>
        <w:t xml:space="preserve"> koşullarına uygun</w:t>
      </w:r>
      <w:r w:rsidRPr="000F2A5D">
        <w:rPr>
          <w:rFonts w:ascii="Arial" w:eastAsiaTheme="minorEastAsia" w:hAnsi="Arial" w:cs="Arial"/>
          <w:bCs/>
          <w:iCs/>
          <w:sz w:val="20"/>
          <w:szCs w:val="20"/>
          <w:lang w:val="tr-TR"/>
        </w:rPr>
        <w:t xml:space="preserve"> bir mutfak inşa etmek</w:t>
      </w:r>
      <w:r w:rsidR="000F2A5D" w:rsidRPr="000F2A5D">
        <w:rPr>
          <w:rFonts w:ascii="Arial" w:eastAsiaTheme="minorEastAsia" w:hAnsi="Arial" w:cs="Arial"/>
          <w:bCs/>
          <w:iCs/>
          <w:sz w:val="20"/>
          <w:szCs w:val="20"/>
          <w:lang w:val="tr-TR"/>
        </w:rPr>
        <w:t xml:space="preserve"> ve bu tasarımı</w:t>
      </w:r>
      <w:r w:rsidRPr="000F2A5D">
        <w:rPr>
          <w:rFonts w:ascii="Arial" w:eastAsiaTheme="minorEastAsia" w:hAnsi="Arial" w:cs="Arial"/>
          <w:bCs/>
          <w:iCs/>
          <w:sz w:val="20"/>
          <w:szCs w:val="20"/>
          <w:lang w:val="tr-TR"/>
        </w:rPr>
        <w:t xml:space="preserve"> gıda geleceğine</w:t>
      </w:r>
      <w:r w:rsidR="000F2A5D" w:rsidRPr="000F2A5D">
        <w:rPr>
          <w:rFonts w:ascii="Arial" w:eastAsiaTheme="minorEastAsia" w:hAnsi="Arial" w:cs="Arial"/>
          <w:bCs/>
          <w:iCs/>
          <w:sz w:val="20"/>
          <w:szCs w:val="20"/>
          <w:lang w:val="tr-TR"/>
        </w:rPr>
        <w:t xml:space="preserve"> ve uzayda kullanılabilecek ev aletlerine</w:t>
      </w:r>
      <w:r w:rsidRPr="000F2A5D">
        <w:rPr>
          <w:rFonts w:ascii="Arial" w:eastAsiaTheme="minorEastAsia" w:hAnsi="Arial" w:cs="Arial"/>
          <w:bCs/>
          <w:iCs/>
          <w:sz w:val="20"/>
          <w:szCs w:val="20"/>
          <w:lang w:val="tr-TR"/>
        </w:rPr>
        <w:t xml:space="preserve"> ilgi duyan çeşitli gıda araştırmacıların</w:t>
      </w:r>
      <w:r w:rsidR="000F2A5D" w:rsidRPr="000F2A5D">
        <w:rPr>
          <w:rFonts w:ascii="Arial" w:eastAsiaTheme="minorEastAsia" w:hAnsi="Arial" w:cs="Arial"/>
          <w:bCs/>
          <w:iCs/>
          <w:sz w:val="20"/>
          <w:szCs w:val="20"/>
          <w:lang w:val="tr-TR"/>
        </w:rPr>
        <w:t>ın</w:t>
      </w:r>
      <w:r w:rsidRPr="000F2A5D">
        <w:rPr>
          <w:rFonts w:ascii="Arial" w:eastAsiaTheme="minorEastAsia" w:hAnsi="Arial" w:cs="Arial"/>
          <w:bCs/>
          <w:iCs/>
          <w:sz w:val="20"/>
          <w:szCs w:val="20"/>
          <w:lang w:val="tr-TR"/>
        </w:rPr>
        <w:t>, eğitimciler</w:t>
      </w:r>
      <w:r w:rsidR="000F2A5D" w:rsidRPr="000F2A5D">
        <w:rPr>
          <w:rFonts w:ascii="Arial" w:eastAsiaTheme="minorEastAsia" w:hAnsi="Arial" w:cs="Arial"/>
          <w:bCs/>
          <w:iCs/>
          <w:sz w:val="20"/>
          <w:szCs w:val="20"/>
          <w:lang w:val="tr-TR"/>
        </w:rPr>
        <w:t>in</w:t>
      </w:r>
      <w:r w:rsidRPr="000F2A5D">
        <w:rPr>
          <w:rFonts w:ascii="Arial" w:eastAsiaTheme="minorEastAsia" w:hAnsi="Arial" w:cs="Arial"/>
          <w:bCs/>
          <w:iCs/>
          <w:sz w:val="20"/>
          <w:szCs w:val="20"/>
          <w:lang w:val="tr-TR"/>
        </w:rPr>
        <w:t xml:space="preserve"> ve şirketler</w:t>
      </w:r>
      <w:r w:rsidR="000F2A5D" w:rsidRPr="000F2A5D">
        <w:rPr>
          <w:rFonts w:ascii="Arial" w:eastAsiaTheme="minorEastAsia" w:hAnsi="Arial" w:cs="Arial"/>
          <w:bCs/>
          <w:iCs/>
          <w:sz w:val="20"/>
          <w:szCs w:val="20"/>
          <w:lang w:val="tr-TR"/>
        </w:rPr>
        <w:t>in</w:t>
      </w:r>
      <w:r w:rsidRPr="000F2A5D">
        <w:rPr>
          <w:rFonts w:ascii="Arial" w:eastAsiaTheme="minorEastAsia" w:hAnsi="Arial" w:cs="Arial"/>
          <w:bCs/>
          <w:iCs/>
          <w:sz w:val="20"/>
          <w:szCs w:val="20"/>
          <w:lang w:val="tr-TR"/>
        </w:rPr>
        <w:t xml:space="preserve"> kullanımın</w:t>
      </w:r>
      <w:r w:rsidR="000F2A5D" w:rsidRPr="000F2A5D">
        <w:rPr>
          <w:rFonts w:ascii="Arial" w:eastAsiaTheme="minorEastAsia" w:hAnsi="Arial" w:cs="Arial"/>
          <w:bCs/>
          <w:iCs/>
          <w:sz w:val="20"/>
          <w:szCs w:val="20"/>
          <w:lang w:val="tr-TR"/>
        </w:rPr>
        <w:t>a</w:t>
      </w:r>
      <w:r w:rsidRPr="000F2A5D">
        <w:rPr>
          <w:rFonts w:ascii="Arial" w:eastAsiaTheme="minorEastAsia" w:hAnsi="Arial" w:cs="Arial"/>
          <w:bCs/>
          <w:iCs/>
          <w:sz w:val="20"/>
          <w:szCs w:val="20"/>
          <w:lang w:val="tr-TR"/>
        </w:rPr>
        <w:t xml:space="preserve"> sunmak amacıyla kurul</w:t>
      </w:r>
      <w:r w:rsidR="000F2A5D" w:rsidRPr="000F2A5D">
        <w:rPr>
          <w:rFonts w:ascii="Arial" w:eastAsiaTheme="minorEastAsia" w:hAnsi="Arial" w:cs="Arial"/>
          <w:bCs/>
          <w:iCs/>
          <w:sz w:val="20"/>
          <w:szCs w:val="20"/>
          <w:lang w:val="tr-TR"/>
        </w:rPr>
        <w:t>muştur</w:t>
      </w:r>
      <w:r w:rsidRPr="000F2A5D">
        <w:rPr>
          <w:rFonts w:ascii="Arial" w:eastAsiaTheme="minorEastAsia" w:hAnsi="Arial" w:cs="Arial"/>
          <w:bCs/>
          <w:iCs/>
          <w:sz w:val="20"/>
          <w:szCs w:val="20"/>
          <w:lang w:val="tr-TR"/>
        </w:rPr>
        <w:t>. Kurucuları Ian ve Jordana Fichtenbaum tarafından finanse edilen ilk cihaz, küçük bir fırın</w:t>
      </w:r>
      <w:r w:rsidR="000F2A5D" w:rsidRPr="000F2A5D">
        <w:rPr>
          <w:rFonts w:ascii="Arial" w:eastAsiaTheme="minorEastAsia" w:hAnsi="Arial" w:cs="Arial"/>
          <w:bCs/>
          <w:iCs/>
          <w:sz w:val="20"/>
          <w:szCs w:val="20"/>
          <w:lang w:val="tr-TR"/>
        </w:rPr>
        <w:t xml:space="preserve">dır. </w:t>
      </w:r>
    </w:p>
    <w:p w14:paraId="108FB478" w14:textId="77777777" w:rsidR="008B13A4" w:rsidRPr="000F2A5D" w:rsidRDefault="008B13A4" w:rsidP="008B13A4">
      <w:pPr>
        <w:pStyle w:val="AralkYok"/>
        <w:jc w:val="both"/>
        <w:rPr>
          <w:rFonts w:ascii="Arial" w:eastAsiaTheme="minorEastAsia" w:hAnsi="Arial" w:cs="Arial"/>
          <w:bCs/>
          <w:iCs/>
          <w:sz w:val="20"/>
          <w:szCs w:val="20"/>
          <w:lang w:val="tr-TR"/>
        </w:rPr>
      </w:pPr>
    </w:p>
    <w:p w14:paraId="740B0B6D" w14:textId="15B265DA" w:rsidR="008B13A4" w:rsidRPr="000F2A5D" w:rsidRDefault="008B13A4" w:rsidP="008B13A4">
      <w:pPr>
        <w:pStyle w:val="AralkYok"/>
        <w:jc w:val="both"/>
        <w:rPr>
          <w:rFonts w:ascii="Arial" w:eastAsiaTheme="minorEastAsia" w:hAnsi="Arial" w:cs="Arial"/>
          <w:b/>
          <w:iCs/>
          <w:sz w:val="20"/>
          <w:szCs w:val="20"/>
          <w:lang w:val="tr-TR"/>
        </w:rPr>
      </w:pPr>
      <w:r w:rsidRPr="000F2A5D">
        <w:rPr>
          <w:rFonts w:ascii="Arial" w:eastAsiaTheme="minorEastAsia" w:hAnsi="Arial" w:cs="Arial"/>
          <w:b/>
          <w:iCs/>
          <w:sz w:val="20"/>
          <w:szCs w:val="20"/>
          <w:lang w:val="tr-TR"/>
        </w:rPr>
        <w:t xml:space="preserve">NanoRacks </w:t>
      </w:r>
      <w:r w:rsidR="000F2A5D" w:rsidRPr="000F2A5D">
        <w:rPr>
          <w:rFonts w:ascii="Arial" w:eastAsiaTheme="minorEastAsia" w:hAnsi="Arial" w:cs="Arial"/>
          <w:b/>
          <w:iCs/>
          <w:sz w:val="20"/>
          <w:szCs w:val="20"/>
          <w:lang w:val="tr-TR"/>
        </w:rPr>
        <w:t>H</w:t>
      </w:r>
      <w:r w:rsidRPr="000F2A5D">
        <w:rPr>
          <w:rFonts w:ascii="Arial" w:eastAsiaTheme="minorEastAsia" w:hAnsi="Arial" w:cs="Arial"/>
          <w:b/>
          <w:iCs/>
          <w:sz w:val="20"/>
          <w:szCs w:val="20"/>
          <w:lang w:val="tr-TR"/>
        </w:rPr>
        <w:t>akkında</w:t>
      </w:r>
      <w:r w:rsidR="000F2A5D" w:rsidRPr="000F2A5D">
        <w:rPr>
          <w:rFonts w:ascii="Arial" w:eastAsiaTheme="minorEastAsia" w:hAnsi="Arial" w:cs="Arial"/>
          <w:b/>
          <w:iCs/>
          <w:sz w:val="20"/>
          <w:szCs w:val="20"/>
          <w:lang w:val="tr-TR"/>
        </w:rPr>
        <w:t xml:space="preserve">: </w:t>
      </w:r>
    </w:p>
    <w:p w14:paraId="32DC379F" w14:textId="54C58814" w:rsidR="000F2A5D" w:rsidRPr="000F2A5D" w:rsidRDefault="008B13A4" w:rsidP="000F2A5D">
      <w:pPr>
        <w:pStyle w:val="AralkYok"/>
        <w:jc w:val="both"/>
        <w:rPr>
          <w:rFonts w:ascii="Arial" w:eastAsiaTheme="minorEastAsia" w:hAnsi="Arial" w:cs="Arial"/>
          <w:bCs/>
          <w:iCs/>
          <w:sz w:val="20"/>
          <w:szCs w:val="20"/>
          <w:lang w:val="tr-TR"/>
        </w:rPr>
      </w:pPr>
      <w:r w:rsidRPr="000F2A5D">
        <w:rPr>
          <w:rFonts w:ascii="Arial" w:eastAsiaTheme="minorEastAsia" w:hAnsi="Arial" w:cs="Arial"/>
          <w:bCs/>
          <w:iCs/>
          <w:sz w:val="20"/>
          <w:szCs w:val="20"/>
          <w:lang w:val="tr-TR"/>
        </w:rPr>
        <w:t xml:space="preserve">Bir XO Markets şirketi olan NanoRacks LLC, dünyanın önde gelen ticari uzay istasyonu şirketidir. NanoRacks, ticari </w:t>
      </w:r>
      <w:r w:rsidR="000F2A5D" w:rsidRPr="000F2A5D">
        <w:rPr>
          <w:rFonts w:ascii="Arial" w:eastAsiaTheme="minorEastAsia" w:hAnsi="Arial" w:cs="Arial"/>
          <w:bCs/>
          <w:iCs/>
          <w:sz w:val="20"/>
          <w:szCs w:val="20"/>
          <w:lang w:val="tr-TR"/>
        </w:rPr>
        <w:t xml:space="preserve">uzay istasyonu </w:t>
      </w:r>
      <w:r w:rsidRPr="000F2A5D">
        <w:rPr>
          <w:rFonts w:ascii="Arial" w:eastAsiaTheme="minorEastAsia" w:hAnsi="Arial" w:cs="Arial"/>
          <w:bCs/>
          <w:iCs/>
          <w:sz w:val="20"/>
          <w:szCs w:val="20"/>
          <w:lang w:val="tr-TR"/>
        </w:rPr>
        <w:t xml:space="preserve">kullanımının, eczacılıkta, fiber optiklerde ve daha pek çok alanda üretim yaparak inovasyonu mümkün kılacağına, dönüşümlü Dünya gözlemine olanak tanıyacağına ve </w:t>
      </w:r>
      <w:r w:rsidR="000F2A5D" w:rsidRPr="000F2A5D">
        <w:rPr>
          <w:rFonts w:ascii="Arial" w:eastAsiaTheme="minorEastAsia" w:hAnsi="Arial" w:cs="Arial"/>
          <w:bCs/>
          <w:iCs/>
          <w:sz w:val="20"/>
          <w:szCs w:val="20"/>
          <w:lang w:val="tr-TR"/>
        </w:rPr>
        <w:t xml:space="preserve">uzay araştırmalarını </w:t>
      </w:r>
      <w:r w:rsidRPr="000F2A5D">
        <w:rPr>
          <w:rFonts w:ascii="Arial" w:eastAsiaTheme="minorEastAsia" w:hAnsi="Arial" w:cs="Arial"/>
          <w:bCs/>
          <w:iCs/>
          <w:sz w:val="20"/>
          <w:szCs w:val="20"/>
          <w:lang w:val="tr-TR"/>
        </w:rPr>
        <w:t>Dünya sorunlarına çözüm bulma</w:t>
      </w:r>
      <w:r w:rsidR="000F2A5D" w:rsidRPr="000F2A5D">
        <w:rPr>
          <w:rFonts w:ascii="Arial" w:eastAsiaTheme="minorEastAsia" w:hAnsi="Arial" w:cs="Arial"/>
          <w:bCs/>
          <w:iCs/>
          <w:sz w:val="20"/>
          <w:szCs w:val="20"/>
          <w:lang w:val="tr-TR"/>
        </w:rPr>
        <w:t xml:space="preserve"> konusunda kilit role taşıyacağına inanmaktadır.  </w:t>
      </w:r>
      <w:r w:rsidRPr="000F2A5D">
        <w:rPr>
          <w:rFonts w:ascii="Arial" w:eastAsiaTheme="minorEastAsia" w:hAnsi="Arial" w:cs="Arial"/>
          <w:bCs/>
          <w:iCs/>
          <w:sz w:val="20"/>
          <w:szCs w:val="20"/>
          <w:lang w:val="tr-TR"/>
        </w:rPr>
        <w:t xml:space="preserve">Bugün şirket, </w:t>
      </w:r>
      <w:r w:rsidR="000F2A5D" w:rsidRPr="000F2A5D">
        <w:rPr>
          <w:rFonts w:ascii="Arial" w:eastAsiaTheme="minorEastAsia" w:hAnsi="Arial" w:cs="Arial"/>
          <w:bCs/>
          <w:iCs/>
          <w:sz w:val="20"/>
          <w:szCs w:val="20"/>
          <w:lang w:val="tr-TR"/>
        </w:rPr>
        <w:t xml:space="preserve">30’dan fazla ülkede temel ve eğitim araştırmalarına, en acil uydu yayılımı ihtiyaçlarına düşük maliyetli, yüksek kaliteli çözümler sunmaktadır. Texas merkezli NanoRacks, 2009 yılından beri uzayı yeni bir iş alanı haline getirmek için çalışmaktadır ve bu alanda önemli pazarların ortaya çıkmasını sağlamıştır. </w:t>
      </w:r>
    </w:p>
    <w:p w14:paraId="25E9F474" w14:textId="392C5ABB" w:rsidR="00D72E91" w:rsidRPr="00F8487E" w:rsidRDefault="00D72E91" w:rsidP="000F2A5D">
      <w:pPr>
        <w:pStyle w:val="AralkYok"/>
        <w:rPr>
          <w:rFonts w:ascii="Arial" w:eastAsiaTheme="minorEastAsia" w:hAnsi="Arial" w:cs="Arial"/>
          <w:bCs/>
          <w:iCs/>
          <w:sz w:val="20"/>
          <w:szCs w:val="20"/>
          <w:lang w:val="tr-TR"/>
        </w:rPr>
      </w:pPr>
      <w:r w:rsidRPr="00F8487E">
        <w:rPr>
          <w:rFonts w:ascii="Arial" w:eastAsiaTheme="minorEastAsia" w:hAnsi="Arial" w:cs="Arial"/>
          <w:bCs/>
          <w:iCs/>
          <w:sz w:val="20"/>
          <w:szCs w:val="20"/>
          <w:lang w:val="tr-TR"/>
        </w:rPr>
        <w:t xml:space="preserve">  </w:t>
      </w:r>
    </w:p>
    <w:sectPr w:rsidR="00D72E91" w:rsidRPr="00F8487E" w:rsidSect="008D10FF">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753C7" w14:textId="77777777" w:rsidR="00C926D2" w:rsidRDefault="00C926D2" w:rsidP="006D7EED">
      <w:pPr>
        <w:spacing w:after="0" w:line="240" w:lineRule="auto"/>
      </w:pPr>
      <w:r>
        <w:separator/>
      </w:r>
    </w:p>
  </w:endnote>
  <w:endnote w:type="continuationSeparator" w:id="0">
    <w:p w14:paraId="397E2A5F" w14:textId="77777777" w:rsidR="00C926D2" w:rsidRDefault="00C926D2" w:rsidP="006D7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129CF" w14:textId="77777777" w:rsidR="00C926D2" w:rsidRDefault="00C926D2" w:rsidP="006D7EED">
      <w:pPr>
        <w:spacing w:after="0" w:line="240" w:lineRule="auto"/>
      </w:pPr>
      <w:r>
        <w:separator/>
      </w:r>
    </w:p>
  </w:footnote>
  <w:footnote w:type="continuationSeparator" w:id="0">
    <w:p w14:paraId="59AA3452" w14:textId="77777777" w:rsidR="00C926D2" w:rsidRDefault="00C926D2" w:rsidP="006D7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00D3B"/>
    <w:multiLevelType w:val="hybridMultilevel"/>
    <w:tmpl w:val="8D5C89B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B3002"/>
    <w:multiLevelType w:val="hybridMultilevel"/>
    <w:tmpl w:val="57AE162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106E8"/>
    <w:multiLevelType w:val="hybridMultilevel"/>
    <w:tmpl w:val="3B48C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60884"/>
    <w:multiLevelType w:val="hybridMultilevel"/>
    <w:tmpl w:val="A198EB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84EF1"/>
    <w:multiLevelType w:val="hybridMultilevel"/>
    <w:tmpl w:val="963C17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A5C97"/>
    <w:multiLevelType w:val="hybridMultilevel"/>
    <w:tmpl w:val="ADF897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94F82"/>
    <w:multiLevelType w:val="hybridMultilevel"/>
    <w:tmpl w:val="C4FA42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5C6"/>
    <w:rsid w:val="0000343A"/>
    <w:rsid w:val="00004606"/>
    <w:rsid w:val="00004DE6"/>
    <w:rsid w:val="00006B57"/>
    <w:rsid w:val="0001268F"/>
    <w:rsid w:val="00012800"/>
    <w:rsid w:val="00016701"/>
    <w:rsid w:val="00016EB6"/>
    <w:rsid w:val="0002265E"/>
    <w:rsid w:val="000256C7"/>
    <w:rsid w:val="00025FA9"/>
    <w:rsid w:val="000322DF"/>
    <w:rsid w:val="00032322"/>
    <w:rsid w:val="00034807"/>
    <w:rsid w:val="00037D71"/>
    <w:rsid w:val="000404BD"/>
    <w:rsid w:val="00044DB7"/>
    <w:rsid w:val="0004647A"/>
    <w:rsid w:val="00051D4A"/>
    <w:rsid w:val="00056A1A"/>
    <w:rsid w:val="0006668B"/>
    <w:rsid w:val="00067CBA"/>
    <w:rsid w:val="00084ACC"/>
    <w:rsid w:val="00093B77"/>
    <w:rsid w:val="0009566B"/>
    <w:rsid w:val="00095934"/>
    <w:rsid w:val="00095D04"/>
    <w:rsid w:val="00096229"/>
    <w:rsid w:val="0009681C"/>
    <w:rsid w:val="000A1EB8"/>
    <w:rsid w:val="000A2AA0"/>
    <w:rsid w:val="000A3E4C"/>
    <w:rsid w:val="000A6338"/>
    <w:rsid w:val="000A65C6"/>
    <w:rsid w:val="000B7A4A"/>
    <w:rsid w:val="000C023B"/>
    <w:rsid w:val="000C031C"/>
    <w:rsid w:val="000C6ECB"/>
    <w:rsid w:val="000D2BBD"/>
    <w:rsid w:val="000D31F7"/>
    <w:rsid w:val="000E0124"/>
    <w:rsid w:val="000E0410"/>
    <w:rsid w:val="000E09E2"/>
    <w:rsid w:val="000E290F"/>
    <w:rsid w:val="000E42BA"/>
    <w:rsid w:val="000E4A11"/>
    <w:rsid w:val="000E5C6A"/>
    <w:rsid w:val="000F2A5D"/>
    <w:rsid w:val="0010312C"/>
    <w:rsid w:val="00103A53"/>
    <w:rsid w:val="0010604A"/>
    <w:rsid w:val="001129A6"/>
    <w:rsid w:val="00113BD8"/>
    <w:rsid w:val="00117103"/>
    <w:rsid w:val="00117110"/>
    <w:rsid w:val="00117694"/>
    <w:rsid w:val="00117A75"/>
    <w:rsid w:val="00121F60"/>
    <w:rsid w:val="00123D91"/>
    <w:rsid w:val="0013146F"/>
    <w:rsid w:val="0013255B"/>
    <w:rsid w:val="0013304D"/>
    <w:rsid w:val="0014271C"/>
    <w:rsid w:val="00147188"/>
    <w:rsid w:val="0015293A"/>
    <w:rsid w:val="00160F33"/>
    <w:rsid w:val="001610C2"/>
    <w:rsid w:val="0016179A"/>
    <w:rsid w:val="0016569A"/>
    <w:rsid w:val="0016631D"/>
    <w:rsid w:val="001675A7"/>
    <w:rsid w:val="00167EA2"/>
    <w:rsid w:val="001705F7"/>
    <w:rsid w:val="00171525"/>
    <w:rsid w:val="0018427F"/>
    <w:rsid w:val="001903B4"/>
    <w:rsid w:val="00191298"/>
    <w:rsid w:val="00193FA7"/>
    <w:rsid w:val="0019416B"/>
    <w:rsid w:val="00194A15"/>
    <w:rsid w:val="001A0C3E"/>
    <w:rsid w:val="001B18CF"/>
    <w:rsid w:val="001B223F"/>
    <w:rsid w:val="001B7CAE"/>
    <w:rsid w:val="001C05ED"/>
    <w:rsid w:val="001C07BF"/>
    <w:rsid w:val="001D0E34"/>
    <w:rsid w:val="001D2C4B"/>
    <w:rsid w:val="001D6DAF"/>
    <w:rsid w:val="001D70A7"/>
    <w:rsid w:val="001E0FEA"/>
    <w:rsid w:val="001E4BD3"/>
    <w:rsid w:val="001E53EE"/>
    <w:rsid w:val="001F440E"/>
    <w:rsid w:val="001F6495"/>
    <w:rsid w:val="001F7E16"/>
    <w:rsid w:val="00203113"/>
    <w:rsid w:val="00210014"/>
    <w:rsid w:val="00211243"/>
    <w:rsid w:val="00211600"/>
    <w:rsid w:val="002122C9"/>
    <w:rsid w:val="002150B6"/>
    <w:rsid w:val="00222C12"/>
    <w:rsid w:val="00223177"/>
    <w:rsid w:val="0022630B"/>
    <w:rsid w:val="00226B01"/>
    <w:rsid w:val="0022719C"/>
    <w:rsid w:val="00230173"/>
    <w:rsid w:val="00240658"/>
    <w:rsid w:val="00242438"/>
    <w:rsid w:val="00247B39"/>
    <w:rsid w:val="00260AD3"/>
    <w:rsid w:val="002767F3"/>
    <w:rsid w:val="00276F32"/>
    <w:rsid w:val="002808A9"/>
    <w:rsid w:val="00282CF5"/>
    <w:rsid w:val="0028681F"/>
    <w:rsid w:val="002879B1"/>
    <w:rsid w:val="00291FE8"/>
    <w:rsid w:val="00295A8C"/>
    <w:rsid w:val="002969C7"/>
    <w:rsid w:val="00296DF7"/>
    <w:rsid w:val="002A0D42"/>
    <w:rsid w:val="002A1754"/>
    <w:rsid w:val="002A4E44"/>
    <w:rsid w:val="002A5920"/>
    <w:rsid w:val="002A643B"/>
    <w:rsid w:val="002B4A10"/>
    <w:rsid w:val="002C20D8"/>
    <w:rsid w:val="002C2624"/>
    <w:rsid w:val="002C466B"/>
    <w:rsid w:val="002C510B"/>
    <w:rsid w:val="002D5F7A"/>
    <w:rsid w:val="002D65F8"/>
    <w:rsid w:val="002D6680"/>
    <w:rsid w:val="002E517B"/>
    <w:rsid w:val="002E6F50"/>
    <w:rsid w:val="002F26D4"/>
    <w:rsid w:val="002F2AF6"/>
    <w:rsid w:val="002F5087"/>
    <w:rsid w:val="002F6565"/>
    <w:rsid w:val="003137C3"/>
    <w:rsid w:val="00315434"/>
    <w:rsid w:val="00316C86"/>
    <w:rsid w:val="00316FB5"/>
    <w:rsid w:val="003178F0"/>
    <w:rsid w:val="00321757"/>
    <w:rsid w:val="00323737"/>
    <w:rsid w:val="00333325"/>
    <w:rsid w:val="00336AFB"/>
    <w:rsid w:val="0034015B"/>
    <w:rsid w:val="00341F29"/>
    <w:rsid w:val="0034233C"/>
    <w:rsid w:val="0034410C"/>
    <w:rsid w:val="00350419"/>
    <w:rsid w:val="00363E26"/>
    <w:rsid w:val="00364DA3"/>
    <w:rsid w:val="00366B24"/>
    <w:rsid w:val="00367829"/>
    <w:rsid w:val="003678A0"/>
    <w:rsid w:val="00370547"/>
    <w:rsid w:val="00374C93"/>
    <w:rsid w:val="00375504"/>
    <w:rsid w:val="003759C5"/>
    <w:rsid w:val="00376A38"/>
    <w:rsid w:val="00376C74"/>
    <w:rsid w:val="00381542"/>
    <w:rsid w:val="00381A74"/>
    <w:rsid w:val="0038215C"/>
    <w:rsid w:val="00382AD9"/>
    <w:rsid w:val="003A7322"/>
    <w:rsid w:val="003B1538"/>
    <w:rsid w:val="003B1AD9"/>
    <w:rsid w:val="003B53C6"/>
    <w:rsid w:val="003C009D"/>
    <w:rsid w:val="003C0F42"/>
    <w:rsid w:val="003C343C"/>
    <w:rsid w:val="003C7D36"/>
    <w:rsid w:val="003D2BE3"/>
    <w:rsid w:val="003D6E60"/>
    <w:rsid w:val="003D7B89"/>
    <w:rsid w:val="003E048F"/>
    <w:rsid w:val="003E6616"/>
    <w:rsid w:val="003E6F37"/>
    <w:rsid w:val="003F0636"/>
    <w:rsid w:val="003F1A06"/>
    <w:rsid w:val="003F2EB3"/>
    <w:rsid w:val="003F406C"/>
    <w:rsid w:val="003F451D"/>
    <w:rsid w:val="003F5E32"/>
    <w:rsid w:val="003F76C1"/>
    <w:rsid w:val="0040021E"/>
    <w:rsid w:val="004014E5"/>
    <w:rsid w:val="004030E1"/>
    <w:rsid w:val="0040462C"/>
    <w:rsid w:val="00407017"/>
    <w:rsid w:val="00407160"/>
    <w:rsid w:val="00411E87"/>
    <w:rsid w:val="00413ED7"/>
    <w:rsid w:val="004154D1"/>
    <w:rsid w:val="00425228"/>
    <w:rsid w:val="00425873"/>
    <w:rsid w:val="004263EF"/>
    <w:rsid w:val="00432530"/>
    <w:rsid w:val="00432981"/>
    <w:rsid w:val="00432CBC"/>
    <w:rsid w:val="00434634"/>
    <w:rsid w:val="00440263"/>
    <w:rsid w:val="00440D43"/>
    <w:rsid w:val="00442828"/>
    <w:rsid w:val="004573FD"/>
    <w:rsid w:val="00457BB5"/>
    <w:rsid w:val="0046057A"/>
    <w:rsid w:val="00473E6E"/>
    <w:rsid w:val="004759D6"/>
    <w:rsid w:val="00481DC3"/>
    <w:rsid w:val="0048380F"/>
    <w:rsid w:val="00483EBD"/>
    <w:rsid w:val="004852E1"/>
    <w:rsid w:val="00485C4B"/>
    <w:rsid w:val="004905BB"/>
    <w:rsid w:val="00490F9F"/>
    <w:rsid w:val="00491EAA"/>
    <w:rsid w:val="00492F3D"/>
    <w:rsid w:val="004955FA"/>
    <w:rsid w:val="004A3E68"/>
    <w:rsid w:val="004B1A76"/>
    <w:rsid w:val="004C13A7"/>
    <w:rsid w:val="004C3B21"/>
    <w:rsid w:val="004D12AB"/>
    <w:rsid w:val="004D1536"/>
    <w:rsid w:val="004D4980"/>
    <w:rsid w:val="004D4ECB"/>
    <w:rsid w:val="004E15E5"/>
    <w:rsid w:val="004E3C2B"/>
    <w:rsid w:val="004E4055"/>
    <w:rsid w:val="004E5440"/>
    <w:rsid w:val="004F09B0"/>
    <w:rsid w:val="004F3D9D"/>
    <w:rsid w:val="004F67A8"/>
    <w:rsid w:val="00500498"/>
    <w:rsid w:val="00501D99"/>
    <w:rsid w:val="00501EC4"/>
    <w:rsid w:val="00503374"/>
    <w:rsid w:val="0050348A"/>
    <w:rsid w:val="00515746"/>
    <w:rsid w:val="00525370"/>
    <w:rsid w:val="00526654"/>
    <w:rsid w:val="00534A08"/>
    <w:rsid w:val="005413FA"/>
    <w:rsid w:val="00544FB0"/>
    <w:rsid w:val="005451C6"/>
    <w:rsid w:val="0054647E"/>
    <w:rsid w:val="00547C00"/>
    <w:rsid w:val="00550377"/>
    <w:rsid w:val="0055139B"/>
    <w:rsid w:val="00551901"/>
    <w:rsid w:val="00551D03"/>
    <w:rsid w:val="00551EB7"/>
    <w:rsid w:val="00557809"/>
    <w:rsid w:val="00560FA4"/>
    <w:rsid w:val="00564222"/>
    <w:rsid w:val="00564A6E"/>
    <w:rsid w:val="00565291"/>
    <w:rsid w:val="0056609C"/>
    <w:rsid w:val="00570A1B"/>
    <w:rsid w:val="00570EC3"/>
    <w:rsid w:val="005777B1"/>
    <w:rsid w:val="00581D7E"/>
    <w:rsid w:val="005876C9"/>
    <w:rsid w:val="00591459"/>
    <w:rsid w:val="00592E0A"/>
    <w:rsid w:val="00596487"/>
    <w:rsid w:val="00596739"/>
    <w:rsid w:val="005A154D"/>
    <w:rsid w:val="005A4EB7"/>
    <w:rsid w:val="005B5954"/>
    <w:rsid w:val="005B6C39"/>
    <w:rsid w:val="005B7BB6"/>
    <w:rsid w:val="005C1BA3"/>
    <w:rsid w:val="005C2C9A"/>
    <w:rsid w:val="005C7806"/>
    <w:rsid w:val="005D256D"/>
    <w:rsid w:val="005D3B17"/>
    <w:rsid w:val="005D5EE5"/>
    <w:rsid w:val="005E18B7"/>
    <w:rsid w:val="005E3372"/>
    <w:rsid w:val="005E735F"/>
    <w:rsid w:val="005F180D"/>
    <w:rsid w:val="005F1CDF"/>
    <w:rsid w:val="005F3DD2"/>
    <w:rsid w:val="005F3E9A"/>
    <w:rsid w:val="005F4462"/>
    <w:rsid w:val="006019A6"/>
    <w:rsid w:val="00603BE1"/>
    <w:rsid w:val="00604441"/>
    <w:rsid w:val="006119FA"/>
    <w:rsid w:val="00611C0F"/>
    <w:rsid w:val="00617DA4"/>
    <w:rsid w:val="006202EA"/>
    <w:rsid w:val="0063056C"/>
    <w:rsid w:val="006324A6"/>
    <w:rsid w:val="0063537A"/>
    <w:rsid w:val="00637A2A"/>
    <w:rsid w:val="00645D5D"/>
    <w:rsid w:val="00646DA2"/>
    <w:rsid w:val="00647C57"/>
    <w:rsid w:val="0065595B"/>
    <w:rsid w:val="00655F12"/>
    <w:rsid w:val="006578A5"/>
    <w:rsid w:val="00664ECD"/>
    <w:rsid w:val="006660A4"/>
    <w:rsid w:val="00667FB0"/>
    <w:rsid w:val="00673F14"/>
    <w:rsid w:val="00690D26"/>
    <w:rsid w:val="00692360"/>
    <w:rsid w:val="00692734"/>
    <w:rsid w:val="006945F1"/>
    <w:rsid w:val="006A2E30"/>
    <w:rsid w:val="006A451A"/>
    <w:rsid w:val="006A690F"/>
    <w:rsid w:val="006B3FCC"/>
    <w:rsid w:val="006B5E3C"/>
    <w:rsid w:val="006C2B57"/>
    <w:rsid w:val="006C731D"/>
    <w:rsid w:val="006D535E"/>
    <w:rsid w:val="006D6489"/>
    <w:rsid w:val="006D7EED"/>
    <w:rsid w:val="006E3FB1"/>
    <w:rsid w:val="006E4A58"/>
    <w:rsid w:val="006F165E"/>
    <w:rsid w:val="006F38C1"/>
    <w:rsid w:val="00703C53"/>
    <w:rsid w:val="00712800"/>
    <w:rsid w:val="00714713"/>
    <w:rsid w:val="00715BB7"/>
    <w:rsid w:val="0072472B"/>
    <w:rsid w:val="00724F0F"/>
    <w:rsid w:val="00725477"/>
    <w:rsid w:val="00736041"/>
    <w:rsid w:val="007403C2"/>
    <w:rsid w:val="00740B57"/>
    <w:rsid w:val="00744F3E"/>
    <w:rsid w:val="007478A1"/>
    <w:rsid w:val="007534C0"/>
    <w:rsid w:val="00753B5F"/>
    <w:rsid w:val="00764C8A"/>
    <w:rsid w:val="0076622A"/>
    <w:rsid w:val="00766620"/>
    <w:rsid w:val="00773120"/>
    <w:rsid w:val="00776D4F"/>
    <w:rsid w:val="0077723F"/>
    <w:rsid w:val="00783BD9"/>
    <w:rsid w:val="00784DD6"/>
    <w:rsid w:val="0079681D"/>
    <w:rsid w:val="007A1F2C"/>
    <w:rsid w:val="007B5CD7"/>
    <w:rsid w:val="007C2192"/>
    <w:rsid w:val="007C27F7"/>
    <w:rsid w:val="007C291E"/>
    <w:rsid w:val="007C55E7"/>
    <w:rsid w:val="007D3134"/>
    <w:rsid w:val="007D4DC6"/>
    <w:rsid w:val="007E040C"/>
    <w:rsid w:val="007E24FF"/>
    <w:rsid w:val="007E30CA"/>
    <w:rsid w:val="007E3E30"/>
    <w:rsid w:val="007E4B01"/>
    <w:rsid w:val="007F3CA7"/>
    <w:rsid w:val="007F3FDA"/>
    <w:rsid w:val="007F6E8F"/>
    <w:rsid w:val="00800564"/>
    <w:rsid w:val="00805BC4"/>
    <w:rsid w:val="008066EC"/>
    <w:rsid w:val="008129C1"/>
    <w:rsid w:val="00814E22"/>
    <w:rsid w:val="00820547"/>
    <w:rsid w:val="00821801"/>
    <w:rsid w:val="00834750"/>
    <w:rsid w:val="00834C59"/>
    <w:rsid w:val="00836CBA"/>
    <w:rsid w:val="008501C4"/>
    <w:rsid w:val="008506E2"/>
    <w:rsid w:val="00860E5D"/>
    <w:rsid w:val="0086116F"/>
    <w:rsid w:val="0086330E"/>
    <w:rsid w:val="0086429F"/>
    <w:rsid w:val="00870C6B"/>
    <w:rsid w:val="00875E05"/>
    <w:rsid w:val="00880FB9"/>
    <w:rsid w:val="00882705"/>
    <w:rsid w:val="0088370D"/>
    <w:rsid w:val="00891967"/>
    <w:rsid w:val="00892D09"/>
    <w:rsid w:val="00893531"/>
    <w:rsid w:val="008A04D6"/>
    <w:rsid w:val="008A10A0"/>
    <w:rsid w:val="008A43B6"/>
    <w:rsid w:val="008A7DA4"/>
    <w:rsid w:val="008B13A4"/>
    <w:rsid w:val="008B4525"/>
    <w:rsid w:val="008B4F86"/>
    <w:rsid w:val="008B6982"/>
    <w:rsid w:val="008B78E5"/>
    <w:rsid w:val="008B7BF5"/>
    <w:rsid w:val="008C0837"/>
    <w:rsid w:val="008C211A"/>
    <w:rsid w:val="008C3DC4"/>
    <w:rsid w:val="008D0C8B"/>
    <w:rsid w:val="008D0ED6"/>
    <w:rsid w:val="008D10FF"/>
    <w:rsid w:val="008D18A7"/>
    <w:rsid w:val="008D4BD9"/>
    <w:rsid w:val="008D5CBF"/>
    <w:rsid w:val="008D64DD"/>
    <w:rsid w:val="008D7879"/>
    <w:rsid w:val="008E74F9"/>
    <w:rsid w:val="008F211E"/>
    <w:rsid w:val="00903449"/>
    <w:rsid w:val="00904B71"/>
    <w:rsid w:val="009249EF"/>
    <w:rsid w:val="0092613B"/>
    <w:rsid w:val="0093114A"/>
    <w:rsid w:val="009314B3"/>
    <w:rsid w:val="009332CE"/>
    <w:rsid w:val="0093361C"/>
    <w:rsid w:val="00934CF9"/>
    <w:rsid w:val="00944341"/>
    <w:rsid w:val="00946EBF"/>
    <w:rsid w:val="009504A4"/>
    <w:rsid w:val="00950826"/>
    <w:rsid w:val="00951C24"/>
    <w:rsid w:val="0095404A"/>
    <w:rsid w:val="00956ECD"/>
    <w:rsid w:val="00965530"/>
    <w:rsid w:val="00973A45"/>
    <w:rsid w:val="009743E0"/>
    <w:rsid w:val="00974970"/>
    <w:rsid w:val="00976CD4"/>
    <w:rsid w:val="00985006"/>
    <w:rsid w:val="00986E70"/>
    <w:rsid w:val="009901EA"/>
    <w:rsid w:val="009A3D1D"/>
    <w:rsid w:val="009A5156"/>
    <w:rsid w:val="009A5426"/>
    <w:rsid w:val="009A74AB"/>
    <w:rsid w:val="009B3ABC"/>
    <w:rsid w:val="009B51BC"/>
    <w:rsid w:val="009B564D"/>
    <w:rsid w:val="009B5677"/>
    <w:rsid w:val="009B6DA2"/>
    <w:rsid w:val="009B79E8"/>
    <w:rsid w:val="009C03E2"/>
    <w:rsid w:val="009C3CD4"/>
    <w:rsid w:val="009C43DF"/>
    <w:rsid w:val="009C4453"/>
    <w:rsid w:val="009C5601"/>
    <w:rsid w:val="009C7B7E"/>
    <w:rsid w:val="009D4240"/>
    <w:rsid w:val="009E2C75"/>
    <w:rsid w:val="009E336D"/>
    <w:rsid w:val="009E36D2"/>
    <w:rsid w:val="009F144C"/>
    <w:rsid w:val="009F37F4"/>
    <w:rsid w:val="009F5A17"/>
    <w:rsid w:val="00A0103C"/>
    <w:rsid w:val="00A01204"/>
    <w:rsid w:val="00A033B9"/>
    <w:rsid w:val="00A05726"/>
    <w:rsid w:val="00A0629A"/>
    <w:rsid w:val="00A120D7"/>
    <w:rsid w:val="00A1214A"/>
    <w:rsid w:val="00A135C1"/>
    <w:rsid w:val="00A22BFE"/>
    <w:rsid w:val="00A23FE3"/>
    <w:rsid w:val="00A2413D"/>
    <w:rsid w:val="00A25344"/>
    <w:rsid w:val="00A257B3"/>
    <w:rsid w:val="00A25DF4"/>
    <w:rsid w:val="00A320CD"/>
    <w:rsid w:val="00A419DF"/>
    <w:rsid w:val="00A4424D"/>
    <w:rsid w:val="00A479F1"/>
    <w:rsid w:val="00A5296C"/>
    <w:rsid w:val="00A605EF"/>
    <w:rsid w:val="00A61BFB"/>
    <w:rsid w:val="00A63288"/>
    <w:rsid w:val="00A71824"/>
    <w:rsid w:val="00A73099"/>
    <w:rsid w:val="00A761CA"/>
    <w:rsid w:val="00A77B83"/>
    <w:rsid w:val="00A826E1"/>
    <w:rsid w:val="00AA0CAF"/>
    <w:rsid w:val="00AA28D2"/>
    <w:rsid w:val="00AA5AF0"/>
    <w:rsid w:val="00AB066C"/>
    <w:rsid w:val="00AB09E0"/>
    <w:rsid w:val="00AB791C"/>
    <w:rsid w:val="00AC1D80"/>
    <w:rsid w:val="00AC2C8B"/>
    <w:rsid w:val="00AD0274"/>
    <w:rsid w:val="00AD20F0"/>
    <w:rsid w:val="00AD38F8"/>
    <w:rsid w:val="00AE07A0"/>
    <w:rsid w:val="00AE3420"/>
    <w:rsid w:val="00AE40DE"/>
    <w:rsid w:val="00AE5E8A"/>
    <w:rsid w:val="00AE6DE5"/>
    <w:rsid w:val="00AF0F4A"/>
    <w:rsid w:val="00AF2F39"/>
    <w:rsid w:val="00AF3F13"/>
    <w:rsid w:val="00B0219C"/>
    <w:rsid w:val="00B02BEB"/>
    <w:rsid w:val="00B04EEA"/>
    <w:rsid w:val="00B116F4"/>
    <w:rsid w:val="00B143E8"/>
    <w:rsid w:val="00B20C9A"/>
    <w:rsid w:val="00B25229"/>
    <w:rsid w:val="00B273A4"/>
    <w:rsid w:val="00B3463F"/>
    <w:rsid w:val="00B35068"/>
    <w:rsid w:val="00B35E11"/>
    <w:rsid w:val="00B36D1F"/>
    <w:rsid w:val="00B46372"/>
    <w:rsid w:val="00B5375C"/>
    <w:rsid w:val="00B569FA"/>
    <w:rsid w:val="00B607E3"/>
    <w:rsid w:val="00B6175B"/>
    <w:rsid w:val="00B67379"/>
    <w:rsid w:val="00B71081"/>
    <w:rsid w:val="00B765AB"/>
    <w:rsid w:val="00B776C8"/>
    <w:rsid w:val="00B77CAC"/>
    <w:rsid w:val="00B80234"/>
    <w:rsid w:val="00B8296A"/>
    <w:rsid w:val="00B8723D"/>
    <w:rsid w:val="00B966D0"/>
    <w:rsid w:val="00B97215"/>
    <w:rsid w:val="00BA5F8F"/>
    <w:rsid w:val="00BA6192"/>
    <w:rsid w:val="00BA645B"/>
    <w:rsid w:val="00BB7884"/>
    <w:rsid w:val="00BB78CB"/>
    <w:rsid w:val="00BC571E"/>
    <w:rsid w:val="00BC602C"/>
    <w:rsid w:val="00BD1299"/>
    <w:rsid w:val="00BD2410"/>
    <w:rsid w:val="00BD693C"/>
    <w:rsid w:val="00BE166D"/>
    <w:rsid w:val="00BE3EE0"/>
    <w:rsid w:val="00BE75D0"/>
    <w:rsid w:val="00BF0BDB"/>
    <w:rsid w:val="00BF1533"/>
    <w:rsid w:val="00BF70AA"/>
    <w:rsid w:val="00C0043D"/>
    <w:rsid w:val="00C05BF6"/>
    <w:rsid w:val="00C06C34"/>
    <w:rsid w:val="00C07C5D"/>
    <w:rsid w:val="00C141D7"/>
    <w:rsid w:val="00C15869"/>
    <w:rsid w:val="00C2174D"/>
    <w:rsid w:val="00C32685"/>
    <w:rsid w:val="00C3535F"/>
    <w:rsid w:val="00C3682F"/>
    <w:rsid w:val="00C36DDD"/>
    <w:rsid w:val="00C454B5"/>
    <w:rsid w:val="00C541C2"/>
    <w:rsid w:val="00C5608B"/>
    <w:rsid w:val="00C6060E"/>
    <w:rsid w:val="00C66164"/>
    <w:rsid w:val="00C66C45"/>
    <w:rsid w:val="00C6765C"/>
    <w:rsid w:val="00C70A6E"/>
    <w:rsid w:val="00C768BF"/>
    <w:rsid w:val="00C80A45"/>
    <w:rsid w:val="00C817DD"/>
    <w:rsid w:val="00C8495A"/>
    <w:rsid w:val="00C86F62"/>
    <w:rsid w:val="00C90D39"/>
    <w:rsid w:val="00C926D2"/>
    <w:rsid w:val="00C94110"/>
    <w:rsid w:val="00C946AD"/>
    <w:rsid w:val="00C94AA4"/>
    <w:rsid w:val="00C94E27"/>
    <w:rsid w:val="00C975B3"/>
    <w:rsid w:val="00C97BD2"/>
    <w:rsid w:val="00CA22EF"/>
    <w:rsid w:val="00CA4EA2"/>
    <w:rsid w:val="00CA7589"/>
    <w:rsid w:val="00CA79A5"/>
    <w:rsid w:val="00CB05A6"/>
    <w:rsid w:val="00CB53D1"/>
    <w:rsid w:val="00CB7A89"/>
    <w:rsid w:val="00CC0D63"/>
    <w:rsid w:val="00CD3FA8"/>
    <w:rsid w:val="00CD523D"/>
    <w:rsid w:val="00CD5C38"/>
    <w:rsid w:val="00CE0151"/>
    <w:rsid w:val="00CE02E8"/>
    <w:rsid w:val="00CE0CCC"/>
    <w:rsid w:val="00CE0FA0"/>
    <w:rsid w:val="00CE5D2D"/>
    <w:rsid w:val="00CE6947"/>
    <w:rsid w:val="00CE7A36"/>
    <w:rsid w:val="00CF0BC1"/>
    <w:rsid w:val="00CF13A1"/>
    <w:rsid w:val="00CF21A5"/>
    <w:rsid w:val="00CF21D2"/>
    <w:rsid w:val="00CF48D2"/>
    <w:rsid w:val="00CF7FF0"/>
    <w:rsid w:val="00D010A0"/>
    <w:rsid w:val="00D01F5F"/>
    <w:rsid w:val="00D02533"/>
    <w:rsid w:val="00D07D60"/>
    <w:rsid w:val="00D07F1A"/>
    <w:rsid w:val="00D10B40"/>
    <w:rsid w:val="00D13B06"/>
    <w:rsid w:val="00D1422A"/>
    <w:rsid w:val="00D15AB1"/>
    <w:rsid w:val="00D17253"/>
    <w:rsid w:val="00D17DA5"/>
    <w:rsid w:val="00D224EA"/>
    <w:rsid w:val="00D2515F"/>
    <w:rsid w:val="00D279CF"/>
    <w:rsid w:val="00D31489"/>
    <w:rsid w:val="00D33B59"/>
    <w:rsid w:val="00D340E4"/>
    <w:rsid w:val="00D3505B"/>
    <w:rsid w:val="00D37E4E"/>
    <w:rsid w:val="00D414A4"/>
    <w:rsid w:val="00D41A4B"/>
    <w:rsid w:val="00D4399B"/>
    <w:rsid w:val="00D44056"/>
    <w:rsid w:val="00D4418D"/>
    <w:rsid w:val="00D47175"/>
    <w:rsid w:val="00D50329"/>
    <w:rsid w:val="00D52BD2"/>
    <w:rsid w:val="00D606AA"/>
    <w:rsid w:val="00D61895"/>
    <w:rsid w:val="00D61DE7"/>
    <w:rsid w:val="00D62137"/>
    <w:rsid w:val="00D637F2"/>
    <w:rsid w:val="00D63909"/>
    <w:rsid w:val="00D65533"/>
    <w:rsid w:val="00D71F2D"/>
    <w:rsid w:val="00D72E91"/>
    <w:rsid w:val="00D73A73"/>
    <w:rsid w:val="00D75225"/>
    <w:rsid w:val="00D80D53"/>
    <w:rsid w:val="00D84CC1"/>
    <w:rsid w:val="00D91C4A"/>
    <w:rsid w:val="00D97723"/>
    <w:rsid w:val="00DB35E6"/>
    <w:rsid w:val="00DB56A2"/>
    <w:rsid w:val="00DB7DAA"/>
    <w:rsid w:val="00DC2424"/>
    <w:rsid w:val="00DC49CD"/>
    <w:rsid w:val="00DC739D"/>
    <w:rsid w:val="00DC75E9"/>
    <w:rsid w:val="00DD3D0F"/>
    <w:rsid w:val="00DD65BC"/>
    <w:rsid w:val="00DE0EA4"/>
    <w:rsid w:val="00DE2AB5"/>
    <w:rsid w:val="00DE5E8C"/>
    <w:rsid w:val="00DF52B2"/>
    <w:rsid w:val="00DF6D27"/>
    <w:rsid w:val="00E022B0"/>
    <w:rsid w:val="00E0316F"/>
    <w:rsid w:val="00E04078"/>
    <w:rsid w:val="00E107B6"/>
    <w:rsid w:val="00E10ACD"/>
    <w:rsid w:val="00E144CF"/>
    <w:rsid w:val="00E14DB2"/>
    <w:rsid w:val="00E20883"/>
    <w:rsid w:val="00E263CA"/>
    <w:rsid w:val="00E26B15"/>
    <w:rsid w:val="00E3161C"/>
    <w:rsid w:val="00E31C62"/>
    <w:rsid w:val="00E40CDE"/>
    <w:rsid w:val="00E41E09"/>
    <w:rsid w:val="00E51B63"/>
    <w:rsid w:val="00E5435B"/>
    <w:rsid w:val="00E54C4C"/>
    <w:rsid w:val="00E57387"/>
    <w:rsid w:val="00E73F4D"/>
    <w:rsid w:val="00E744D5"/>
    <w:rsid w:val="00E77560"/>
    <w:rsid w:val="00E77ED2"/>
    <w:rsid w:val="00E81F11"/>
    <w:rsid w:val="00E8503C"/>
    <w:rsid w:val="00E8547D"/>
    <w:rsid w:val="00E876E8"/>
    <w:rsid w:val="00EB3812"/>
    <w:rsid w:val="00EB4260"/>
    <w:rsid w:val="00EC3AF0"/>
    <w:rsid w:val="00EC4CA0"/>
    <w:rsid w:val="00EC619B"/>
    <w:rsid w:val="00ED67B0"/>
    <w:rsid w:val="00EE4832"/>
    <w:rsid w:val="00EE7504"/>
    <w:rsid w:val="00EF04FC"/>
    <w:rsid w:val="00EF1227"/>
    <w:rsid w:val="00EF2761"/>
    <w:rsid w:val="00EF34DD"/>
    <w:rsid w:val="00F027FF"/>
    <w:rsid w:val="00F04424"/>
    <w:rsid w:val="00F06C40"/>
    <w:rsid w:val="00F10DC3"/>
    <w:rsid w:val="00F163E5"/>
    <w:rsid w:val="00F27785"/>
    <w:rsid w:val="00F31C40"/>
    <w:rsid w:val="00F378D4"/>
    <w:rsid w:val="00F40CB1"/>
    <w:rsid w:val="00F42C9D"/>
    <w:rsid w:val="00F44120"/>
    <w:rsid w:val="00F44158"/>
    <w:rsid w:val="00F44A0C"/>
    <w:rsid w:val="00F4719E"/>
    <w:rsid w:val="00F5261E"/>
    <w:rsid w:val="00F56B89"/>
    <w:rsid w:val="00F734D5"/>
    <w:rsid w:val="00F8487E"/>
    <w:rsid w:val="00F874C0"/>
    <w:rsid w:val="00F91127"/>
    <w:rsid w:val="00F94945"/>
    <w:rsid w:val="00F94B24"/>
    <w:rsid w:val="00FA1382"/>
    <w:rsid w:val="00FA17AB"/>
    <w:rsid w:val="00FA1929"/>
    <w:rsid w:val="00FB6B25"/>
    <w:rsid w:val="00FC087F"/>
    <w:rsid w:val="00FC1C40"/>
    <w:rsid w:val="00FD1D12"/>
    <w:rsid w:val="00FD7A18"/>
    <w:rsid w:val="00FE4AD7"/>
    <w:rsid w:val="00FE5242"/>
    <w:rsid w:val="00FE5909"/>
    <w:rsid w:val="00FF037E"/>
    <w:rsid w:val="00FF064D"/>
    <w:rsid w:val="00FF585C"/>
    <w:rsid w:val="0C5227F4"/>
    <w:rsid w:val="0FC124CC"/>
    <w:rsid w:val="38177405"/>
    <w:rsid w:val="4384CA17"/>
    <w:rsid w:val="49BEB5B4"/>
    <w:rsid w:val="56B51583"/>
    <w:rsid w:val="5851B44A"/>
    <w:rsid w:val="5B76E62D"/>
    <w:rsid w:val="6B040725"/>
    <w:rsid w:val="6B16D176"/>
    <w:rsid w:val="7579A6FA"/>
    <w:rsid w:val="79C716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BE8D1"/>
  <w15:chartTrackingRefBased/>
  <w15:docId w15:val="{62AEDE55-8D5F-46DD-855C-B476C323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0A65C6"/>
    <w:pPr>
      <w:spacing w:after="0" w:line="240" w:lineRule="auto"/>
    </w:pPr>
  </w:style>
  <w:style w:type="paragraph" w:styleId="ListeParagraf">
    <w:name w:val="List Paragraph"/>
    <w:aliases w:val="FooterText,Bullet List,List Paragraph1,numbered,Paragraphe de liste1,Bulletr List Paragraph,列出段落,列出段落1,Listeafsnit1,Parágrafo da Lista1,List Paragraph2,List Paragraph21,Párrafo de lista1,リスト段落1,Colorful List - Accent 11,Bullet list,Foot,F"/>
    <w:basedOn w:val="Normal"/>
    <w:link w:val="ListeParagrafChar"/>
    <w:uiPriority w:val="34"/>
    <w:qFormat/>
    <w:rsid w:val="005E18B7"/>
    <w:pPr>
      <w:ind w:left="720"/>
      <w:contextualSpacing/>
    </w:pPr>
  </w:style>
  <w:style w:type="character" w:styleId="Kpr">
    <w:name w:val="Hyperlink"/>
    <w:basedOn w:val="VarsaylanParagrafYazTipi"/>
    <w:uiPriority w:val="99"/>
    <w:unhideWhenUsed/>
    <w:rsid w:val="00F4719E"/>
    <w:rPr>
      <w:color w:val="0563C1" w:themeColor="hyperlink"/>
      <w:u w:val="single"/>
    </w:rPr>
  </w:style>
  <w:style w:type="character" w:customStyle="1" w:styleId="UnresolvedMention1">
    <w:name w:val="Unresolved Mention1"/>
    <w:basedOn w:val="VarsaylanParagrafYazTipi"/>
    <w:uiPriority w:val="99"/>
    <w:semiHidden/>
    <w:unhideWhenUsed/>
    <w:rsid w:val="00F4719E"/>
    <w:rPr>
      <w:color w:val="605E5C"/>
      <w:shd w:val="clear" w:color="auto" w:fill="E1DFDD"/>
    </w:rPr>
  </w:style>
  <w:style w:type="character" w:styleId="AklamaBavurusu">
    <w:name w:val="annotation reference"/>
    <w:basedOn w:val="VarsaylanParagrafYazTipi"/>
    <w:uiPriority w:val="99"/>
    <w:semiHidden/>
    <w:unhideWhenUsed/>
    <w:rsid w:val="00364DA3"/>
    <w:rPr>
      <w:sz w:val="16"/>
      <w:szCs w:val="16"/>
    </w:rPr>
  </w:style>
  <w:style w:type="paragraph" w:styleId="AklamaMetni">
    <w:name w:val="annotation text"/>
    <w:basedOn w:val="Normal"/>
    <w:link w:val="AklamaMetniChar"/>
    <w:uiPriority w:val="99"/>
    <w:unhideWhenUsed/>
    <w:rsid w:val="00364DA3"/>
    <w:pPr>
      <w:spacing w:line="240" w:lineRule="auto"/>
    </w:pPr>
    <w:rPr>
      <w:sz w:val="20"/>
      <w:szCs w:val="20"/>
    </w:rPr>
  </w:style>
  <w:style w:type="character" w:customStyle="1" w:styleId="AklamaMetniChar">
    <w:name w:val="Açıklama Metni Char"/>
    <w:basedOn w:val="VarsaylanParagrafYazTipi"/>
    <w:link w:val="AklamaMetni"/>
    <w:uiPriority w:val="99"/>
    <w:rsid w:val="00364DA3"/>
    <w:rPr>
      <w:sz w:val="20"/>
      <w:szCs w:val="20"/>
    </w:rPr>
  </w:style>
  <w:style w:type="paragraph" w:styleId="AklamaKonusu">
    <w:name w:val="annotation subject"/>
    <w:basedOn w:val="AklamaMetni"/>
    <w:next w:val="AklamaMetni"/>
    <w:link w:val="AklamaKonusuChar"/>
    <w:uiPriority w:val="99"/>
    <w:semiHidden/>
    <w:unhideWhenUsed/>
    <w:rsid w:val="00364DA3"/>
    <w:rPr>
      <w:b/>
      <w:bCs/>
    </w:rPr>
  </w:style>
  <w:style w:type="character" w:customStyle="1" w:styleId="AklamaKonusuChar">
    <w:name w:val="Açıklama Konusu Char"/>
    <w:basedOn w:val="AklamaMetniChar"/>
    <w:link w:val="AklamaKonusu"/>
    <w:uiPriority w:val="99"/>
    <w:semiHidden/>
    <w:rsid w:val="00364DA3"/>
    <w:rPr>
      <w:b/>
      <w:bCs/>
      <w:sz w:val="20"/>
      <w:szCs w:val="20"/>
    </w:rPr>
  </w:style>
  <w:style w:type="paragraph" w:styleId="BalonMetni">
    <w:name w:val="Balloon Text"/>
    <w:basedOn w:val="Normal"/>
    <w:link w:val="BalonMetniChar"/>
    <w:uiPriority w:val="99"/>
    <w:semiHidden/>
    <w:unhideWhenUsed/>
    <w:rsid w:val="00364DA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4DA3"/>
    <w:rPr>
      <w:rFonts w:ascii="Segoe UI" w:hAnsi="Segoe UI" w:cs="Segoe UI"/>
      <w:sz w:val="18"/>
      <w:szCs w:val="18"/>
    </w:rPr>
  </w:style>
  <w:style w:type="paragraph" w:customStyle="1" w:styleId="paragraph">
    <w:name w:val="paragraph"/>
    <w:basedOn w:val="Normal"/>
    <w:rsid w:val="00B776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VarsaylanParagrafYazTipi"/>
    <w:rsid w:val="00B776C8"/>
  </w:style>
  <w:style w:type="character" w:customStyle="1" w:styleId="eop">
    <w:name w:val="eop"/>
    <w:basedOn w:val="VarsaylanParagrafYazTipi"/>
    <w:rsid w:val="00B776C8"/>
  </w:style>
  <w:style w:type="character" w:customStyle="1" w:styleId="spellingerror">
    <w:name w:val="spellingerror"/>
    <w:basedOn w:val="VarsaylanParagrafYazTipi"/>
    <w:rsid w:val="00B776C8"/>
  </w:style>
  <w:style w:type="table" w:styleId="TabloKlavuzu">
    <w:name w:val="Table Grid"/>
    <w:basedOn w:val="NormalTablo"/>
    <w:uiPriority w:val="39"/>
    <w:rsid w:val="002B4A10"/>
    <w:pPr>
      <w:spacing w:after="0" w:line="240" w:lineRule="auto"/>
    </w:pPr>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D3505B"/>
    <w:rPr>
      <w:color w:val="954F72" w:themeColor="followedHyperlink"/>
      <w:u w:val="single"/>
    </w:rPr>
  </w:style>
  <w:style w:type="character" w:customStyle="1" w:styleId="ListeParagrafChar">
    <w:name w:val="Liste Paragraf Char"/>
    <w:aliases w:val="FooterText Char,Bullet List Char,List Paragraph1 Char,numbered Char,Paragraphe de liste1 Char,Bulletr List Paragraph Char,列出段落 Char,列出段落1 Char,Listeafsnit1 Char,Parágrafo da Lista1 Char,List Paragraph2 Char,List Paragraph21 Char"/>
    <w:basedOn w:val="VarsaylanParagrafYazTipi"/>
    <w:link w:val="ListeParagraf"/>
    <w:uiPriority w:val="34"/>
    <w:locked/>
    <w:rsid w:val="009C4453"/>
  </w:style>
  <w:style w:type="paragraph" w:styleId="stbilgi">
    <w:name w:val="header"/>
    <w:basedOn w:val="Normal"/>
    <w:link w:val="stbilgiChar"/>
    <w:uiPriority w:val="99"/>
    <w:unhideWhenUsed/>
    <w:rsid w:val="006D7EED"/>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6D7EED"/>
  </w:style>
  <w:style w:type="paragraph" w:styleId="Altbilgi">
    <w:name w:val="footer"/>
    <w:basedOn w:val="Normal"/>
    <w:link w:val="AltbilgiChar"/>
    <w:uiPriority w:val="99"/>
    <w:unhideWhenUsed/>
    <w:rsid w:val="006D7EED"/>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6D7EED"/>
  </w:style>
  <w:style w:type="paragraph" w:styleId="Dzeltme">
    <w:name w:val="Revision"/>
    <w:hidden/>
    <w:uiPriority w:val="99"/>
    <w:semiHidden/>
    <w:rsid w:val="00604441"/>
    <w:pPr>
      <w:spacing w:after="0" w:line="240" w:lineRule="auto"/>
    </w:pPr>
  </w:style>
  <w:style w:type="character" w:customStyle="1" w:styleId="zmlenmeyenBahsetme1">
    <w:name w:val="Çözümlenmeyen Bahsetme1"/>
    <w:basedOn w:val="VarsaylanParagrafYazTipi"/>
    <w:uiPriority w:val="99"/>
    <w:semiHidden/>
    <w:unhideWhenUsed/>
    <w:rsid w:val="00407160"/>
    <w:rPr>
      <w:color w:val="605E5C"/>
      <w:shd w:val="clear" w:color="auto" w:fill="E1DFDD"/>
    </w:rPr>
  </w:style>
  <w:style w:type="character" w:customStyle="1" w:styleId="AralkYokChar">
    <w:name w:val="Aralık Yok Char"/>
    <w:basedOn w:val="VarsaylanParagrafYazTipi"/>
    <w:link w:val="AralkYok"/>
    <w:uiPriority w:val="1"/>
    <w:locked/>
    <w:rsid w:val="00211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9529">
      <w:bodyDiv w:val="1"/>
      <w:marLeft w:val="0"/>
      <w:marRight w:val="0"/>
      <w:marTop w:val="0"/>
      <w:marBottom w:val="0"/>
      <w:divBdr>
        <w:top w:val="none" w:sz="0" w:space="0" w:color="auto"/>
        <w:left w:val="none" w:sz="0" w:space="0" w:color="auto"/>
        <w:bottom w:val="none" w:sz="0" w:space="0" w:color="auto"/>
        <w:right w:val="none" w:sz="0" w:space="0" w:color="auto"/>
      </w:divBdr>
    </w:div>
    <w:div w:id="88165819">
      <w:bodyDiv w:val="1"/>
      <w:marLeft w:val="0"/>
      <w:marRight w:val="0"/>
      <w:marTop w:val="0"/>
      <w:marBottom w:val="0"/>
      <w:divBdr>
        <w:top w:val="none" w:sz="0" w:space="0" w:color="auto"/>
        <w:left w:val="none" w:sz="0" w:space="0" w:color="auto"/>
        <w:bottom w:val="none" w:sz="0" w:space="0" w:color="auto"/>
        <w:right w:val="none" w:sz="0" w:space="0" w:color="auto"/>
      </w:divBdr>
      <w:divsChild>
        <w:div w:id="1897007011">
          <w:marLeft w:val="0"/>
          <w:marRight w:val="0"/>
          <w:marTop w:val="0"/>
          <w:marBottom w:val="0"/>
          <w:divBdr>
            <w:top w:val="none" w:sz="0" w:space="0" w:color="auto"/>
            <w:left w:val="none" w:sz="0" w:space="0" w:color="auto"/>
            <w:bottom w:val="none" w:sz="0" w:space="0" w:color="auto"/>
            <w:right w:val="none" w:sz="0" w:space="0" w:color="auto"/>
          </w:divBdr>
          <w:divsChild>
            <w:div w:id="1913001968">
              <w:marLeft w:val="0"/>
              <w:marRight w:val="0"/>
              <w:marTop w:val="0"/>
              <w:marBottom w:val="0"/>
              <w:divBdr>
                <w:top w:val="none" w:sz="0" w:space="0" w:color="auto"/>
                <w:left w:val="none" w:sz="0" w:space="0" w:color="auto"/>
                <w:bottom w:val="none" w:sz="0" w:space="0" w:color="auto"/>
                <w:right w:val="none" w:sz="0" w:space="0" w:color="auto"/>
              </w:divBdr>
              <w:divsChild>
                <w:div w:id="85572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95412">
      <w:bodyDiv w:val="1"/>
      <w:marLeft w:val="0"/>
      <w:marRight w:val="0"/>
      <w:marTop w:val="0"/>
      <w:marBottom w:val="0"/>
      <w:divBdr>
        <w:top w:val="none" w:sz="0" w:space="0" w:color="auto"/>
        <w:left w:val="none" w:sz="0" w:space="0" w:color="auto"/>
        <w:bottom w:val="none" w:sz="0" w:space="0" w:color="auto"/>
        <w:right w:val="none" w:sz="0" w:space="0" w:color="auto"/>
      </w:divBdr>
    </w:div>
    <w:div w:id="741219751">
      <w:bodyDiv w:val="1"/>
      <w:marLeft w:val="0"/>
      <w:marRight w:val="0"/>
      <w:marTop w:val="0"/>
      <w:marBottom w:val="0"/>
      <w:divBdr>
        <w:top w:val="none" w:sz="0" w:space="0" w:color="auto"/>
        <w:left w:val="none" w:sz="0" w:space="0" w:color="auto"/>
        <w:bottom w:val="none" w:sz="0" w:space="0" w:color="auto"/>
        <w:right w:val="none" w:sz="0" w:space="0" w:color="auto"/>
      </w:divBdr>
    </w:div>
    <w:div w:id="764227272">
      <w:bodyDiv w:val="1"/>
      <w:marLeft w:val="0"/>
      <w:marRight w:val="0"/>
      <w:marTop w:val="0"/>
      <w:marBottom w:val="0"/>
      <w:divBdr>
        <w:top w:val="none" w:sz="0" w:space="0" w:color="auto"/>
        <w:left w:val="none" w:sz="0" w:space="0" w:color="auto"/>
        <w:bottom w:val="none" w:sz="0" w:space="0" w:color="auto"/>
        <w:right w:val="none" w:sz="0" w:space="0" w:color="auto"/>
      </w:divBdr>
    </w:div>
    <w:div w:id="1066486910">
      <w:bodyDiv w:val="1"/>
      <w:marLeft w:val="0"/>
      <w:marRight w:val="0"/>
      <w:marTop w:val="0"/>
      <w:marBottom w:val="0"/>
      <w:divBdr>
        <w:top w:val="none" w:sz="0" w:space="0" w:color="auto"/>
        <w:left w:val="none" w:sz="0" w:space="0" w:color="auto"/>
        <w:bottom w:val="none" w:sz="0" w:space="0" w:color="auto"/>
        <w:right w:val="none" w:sz="0" w:space="0" w:color="auto"/>
      </w:divBdr>
      <w:divsChild>
        <w:div w:id="1263100786">
          <w:marLeft w:val="0"/>
          <w:marRight w:val="0"/>
          <w:marTop w:val="0"/>
          <w:marBottom w:val="0"/>
          <w:divBdr>
            <w:top w:val="none" w:sz="0" w:space="0" w:color="auto"/>
            <w:left w:val="none" w:sz="0" w:space="0" w:color="auto"/>
            <w:bottom w:val="none" w:sz="0" w:space="0" w:color="auto"/>
            <w:right w:val="none" w:sz="0" w:space="0" w:color="auto"/>
          </w:divBdr>
          <w:divsChild>
            <w:div w:id="1195922225">
              <w:marLeft w:val="0"/>
              <w:marRight w:val="0"/>
              <w:marTop w:val="0"/>
              <w:marBottom w:val="0"/>
              <w:divBdr>
                <w:top w:val="none" w:sz="0" w:space="0" w:color="auto"/>
                <w:left w:val="none" w:sz="0" w:space="0" w:color="auto"/>
                <w:bottom w:val="none" w:sz="0" w:space="0" w:color="auto"/>
                <w:right w:val="none" w:sz="0" w:space="0" w:color="auto"/>
              </w:divBdr>
              <w:divsChild>
                <w:div w:id="741609648">
                  <w:marLeft w:val="0"/>
                  <w:marRight w:val="0"/>
                  <w:marTop w:val="0"/>
                  <w:marBottom w:val="0"/>
                  <w:divBdr>
                    <w:top w:val="none" w:sz="0" w:space="0" w:color="auto"/>
                    <w:left w:val="none" w:sz="0" w:space="0" w:color="auto"/>
                    <w:bottom w:val="none" w:sz="0" w:space="0" w:color="auto"/>
                    <w:right w:val="none" w:sz="0" w:space="0" w:color="auto"/>
                  </w:divBdr>
                </w:div>
                <w:div w:id="1285038574">
                  <w:marLeft w:val="0"/>
                  <w:marRight w:val="0"/>
                  <w:marTop w:val="0"/>
                  <w:marBottom w:val="0"/>
                  <w:divBdr>
                    <w:top w:val="none" w:sz="0" w:space="0" w:color="auto"/>
                    <w:left w:val="none" w:sz="0" w:space="0" w:color="auto"/>
                    <w:bottom w:val="none" w:sz="0" w:space="0" w:color="auto"/>
                    <w:right w:val="none" w:sz="0" w:space="0" w:color="auto"/>
                  </w:divBdr>
                </w:div>
              </w:divsChild>
            </w:div>
            <w:div w:id="85077994">
              <w:marLeft w:val="0"/>
              <w:marRight w:val="0"/>
              <w:marTop w:val="0"/>
              <w:marBottom w:val="0"/>
              <w:divBdr>
                <w:top w:val="none" w:sz="0" w:space="0" w:color="auto"/>
                <w:left w:val="none" w:sz="0" w:space="0" w:color="auto"/>
                <w:bottom w:val="none" w:sz="0" w:space="0" w:color="auto"/>
                <w:right w:val="none" w:sz="0" w:space="0" w:color="auto"/>
              </w:divBdr>
              <w:divsChild>
                <w:div w:id="33627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56045">
      <w:bodyDiv w:val="1"/>
      <w:marLeft w:val="0"/>
      <w:marRight w:val="0"/>
      <w:marTop w:val="0"/>
      <w:marBottom w:val="0"/>
      <w:divBdr>
        <w:top w:val="none" w:sz="0" w:space="0" w:color="auto"/>
        <w:left w:val="none" w:sz="0" w:space="0" w:color="auto"/>
        <w:bottom w:val="none" w:sz="0" w:space="0" w:color="auto"/>
        <w:right w:val="none" w:sz="0" w:space="0" w:color="auto"/>
      </w:divBdr>
    </w:div>
    <w:div w:id="1346251617">
      <w:bodyDiv w:val="1"/>
      <w:marLeft w:val="0"/>
      <w:marRight w:val="0"/>
      <w:marTop w:val="0"/>
      <w:marBottom w:val="0"/>
      <w:divBdr>
        <w:top w:val="none" w:sz="0" w:space="0" w:color="auto"/>
        <w:left w:val="none" w:sz="0" w:space="0" w:color="auto"/>
        <w:bottom w:val="none" w:sz="0" w:space="0" w:color="auto"/>
        <w:right w:val="none" w:sz="0" w:space="0" w:color="auto"/>
      </w:divBdr>
    </w:div>
    <w:div w:id="1382367821">
      <w:bodyDiv w:val="1"/>
      <w:marLeft w:val="0"/>
      <w:marRight w:val="0"/>
      <w:marTop w:val="0"/>
      <w:marBottom w:val="0"/>
      <w:divBdr>
        <w:top w:val="none" w:sz="0" w:space="0" w:color="auto"/>
        <w:left w:val="none" w:sz="0" w:space="0" w:color="auto"/>
        <w:bottom w:val="none" w:sz="0" w:space="0" w:color="auto"/>
        <w:right w:val="none" w:sz="0" w:space="0" w:color="auto"/>
      </w:divBdr>
    </w:div>
    <w:div w:id="1535074765">
      <w:bodyDiv w:val="1"/>
      <w:marLeft w:val="0"/>
      <w:marRight w:val="0"/>
      <w:marTop w:val="0"/>
      <w:marBottom w:val="0"/>
      <w:divBdr>
        <w:top w:val="none" w:sz="0" w:space="0" w:color="auto"/>
        <w:left w:val="none" w:sz="0" w:space="0" w:color="auto"/>
        <w:bottom w:val="none" w:sz="0" w:space="0" w:color="auto"/>
        <w:right w:val="none" w:sz="0" w:space="0" w:color="auto"/>
      </w:divBdr>
    </w:div>
    <w:div w:id="1733651140">
      <w:bodyDiv w:val="1"/>
      <w:marLeft w:val="0"/>
      <w:marRight w:val="0"/>
      <w:marTop w:val="0"/>
      <w:marBottom w:val="0"/>
      <w:divBdr>
        <w:top w:val="none" w:sz="0" w:space="0" w:color="auto"/>
        <w:left w:val="none" w:sz="0" w:space="0" w:color="auto"/>
        <w:bottom w:val="none" w:sz="0" w:space="0" w:color="auto"/>
        <w:right w:val="none" w:sz="0" w:space="0" w:color="auto"/>
      </w:divBdr>
      <w:divsChild>
        <w:div w:id="531766166">
          <w:marLeft w:val="0"/>
          <w:marRight w:val="0"/>
          <w:marTop w:val="0"/>
          <w:marBottom w:val="0"/>
          <w:divBdr>
            <w:top w:val="none" w:sz="0" w:space="0" w:color="auto"/>
            <w:left w:val="none" w:sz="0" w:space="0" w:color="auto"/>
            <w:bottom w:val="none" w:sz="0" w:space="0" w:color="auto"/>
            <w:right w:val="none" w:sz="0" w:space="0" w:color="auto"/>
          </w:divBdr>
          <w:divsChild>
            <w:div w:id="148178338">
              <w:marLeft w:val="0"/>
              <w:marRight w:val="0"/>
              <w:marTop w:val="0"/>
              <w:marBottom w:val="0"/>
              <w:divBdr>
                <w:top w:val="none" w:sz="0" w:space="0" w:color="auto"/>
                <w:left w:val="none" w:sz="0" w:space="0" w:color="auto"/>
                <w:bottom w:val="none" w:sz="0" w:space="0" w:color="auto"/>
                <w:right w:val="none" w:sz="0" w:space="0" w:color="auto"/>
              </w:divBdr>
              <w:divsChild>
                <w:div w:id="13277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56248">
      <w:bodyDiv w:val="1"/>
      <w:marLeft w:val="0"/>
      <w:marRight w:val="0"/>
      <w:marTop w:val="0"/>
      <w:marBottom w:val="0"/>
      <w:divBdr>
        <w:top w:val="none" w:sz="0" w:space="0" w:color="auto"/>
        <w:left w:val="none" w:sz="0" w:space="0" w:color="auto"/>
        <w:bottom w:val="none" w:sz="0" w:space="0" w:color="auto"/>
        <w:right w:val="none" w:sz="0" w:space="0" w:color="auto"/>
      </w:divBdr>
      <w:divsChild>
        <w:div w:id="39596228">
          <w:marLeft w:val="0"/>
          <w:marRight w:val="0"/>
          <w:marTop w:val="0"/>
          <w:marBottom w:val="0"/>
          <w:divBdr>
            <w:top w:val="none" w:sz="0" w:space="0" w:color="auto"/>
            <w:left w:val="none" w:sz="0" w:space="0" w:color="auto"/>
            <w:bottom w:val="none" w:sz="0" w:space="0" w:color="auto"/>
            <w:right w:val="none" w:sz="0" w:space="0" w:color="auto"/>
          </w:divBdr>
          <w:divsChild>
            <w:div w:id="160851845">
              <w:marLeft w:val="0"/>
              <w:marRight w:val="0"/>
              <w:marTop w:val="0"/>
              <w:marBottom w:val="0"/>
              <w:divBdr>
                <w:top w:val="none" w:sz="0" w:space="0" w:color="auto"/>
                <w:left w:val="none" w:sz="0" w:space="0" w:color="auto"/>
                <w:bottom w:val="none" w:sz="0" w:space="0" w:color="auto"/>
                <w:right w:val="none" w:sz="0" w:space="0" w:color="auto"/>
              </w:divBdr>
              <w:divsChild>
                <w:div w:id="866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okiesinspace.com" TargetMode="External"/><Relationship Id="rId18" Type="http://schemas.openxmlformats.org/officeDocument/2006/relationships/hyperlink" Target="http://www.instagram.com/doubletre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facebook.com/hiltonnewsroom" TargetMode="External"/><Relationship Id="rId7" Type="http://schemas.openxmlformats.org/officeDocument/2006/relationships/webSettings" Target="webSettings.xml"/><Relationship Id="rId12" Type="http://schemas.openxmlformats.org/officeDocument/2006/relationships/hyperlink" Target="mailto:ayseg@marjinal.com.tr" TargetMode="External"/><Relationship Id="rId17" Type="http://schemas.openxmlformats.org/officeDocument/2006/relationships/hyperlink" Target="http://www.twitter.com/doubletree" TargetMode="External"/><Relationship Id="rId25" Type="http://schemas.openxmlformats.org/officeDocument/2006/relationships/hyperlink" Target="https://www.youtube.com/hiltonnewsroom" TargetMode="External"/><Relationship Id="rId2" Type="http://schemas.openxmlformats.org/officeDocument/2006/relationships/customXml" Target="../customXml/item2.xml"/><Relationship Id="rId16" Type="http://schemas.openxmlformats.org/officeDocument/2006/relationships/hyperlink" Target="http://www.facebook.com/doubletree" TargetMode="External"/><Relationship Id="rId20" Type="http://schemas.openxmlformats.org/officeDocument/2006/relationships/hyperlink" Target="http://newsroom.hilton.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instagram.com/hiltonnewsroom/" TargetMode="External"/><Relationship Id="rId5" Type="http://schemas.openxmlformats.org/officeDocument/2006/relationships/styles" Target="styles.xml"/><Relationship Id="rId15" Type="http://schemas.openxmlformats.org/officeDocument/2006/relationships/hyperlink" Target="http://doubletree3.hilton.com/en/index.html" TargetMode="External"/><Relationship Id="rId23" Type="http://schemas.openxmlformats.org/officeDocument/2006/relationships/hyperlink" Target="https://www.linkedin.com/company/hilton" TargetMode="External"/><Relationship Id="rId10" Type="http://schemas.openxmlformats.org/officeDocument/2006/relationships/image" Target="media/image1.jpeg"/><Relationship Id="rId19" Type="http://schemas.openxmlformats.org/officeDocument/2006/relationships/hyperlink" Target="http://newsroom.hilton.com/doubletre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ewsroom.hilton.com/cookiesinspace" TargetMode="External"/><Relationship Id="rId22" Type="http://schemas.openxmlformats.org/officeDocument/2006/relationships/hyperlink" Target="https://twitter.com/hiltonnewsro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f6cbfb0-bc73-40a4-9263-9ffd6480fa9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D4746FAAB3F74AB28926B14B344745" ma:contentTypeVersion="11" ma:contentTypeDescription="Create a new document." ma:contentTypeScope="" ma:versionID="e387ae19eba7f8caeb5270029b137e46">
  <xsd:schema xmlns:xsd="http://www.w3.org/2001/XMLSchema" xmlns:xs="http://www.w3.org/2001/XMLSchema" xmlns:p="http://schemas.microsoft.com/office/2006/metadata/properties" xmlns:ns2="03bd1c8c-1d75-4548-8d0b-7dba227fd21d" xmlns:ns3="4f6cbfb0-bc73-40a4-9263-9ffd6480fa94" targetNamespace="http://schemas.microsoft.com/office/2006/metadata/properties" ma:root="true" ma:fieldsID="464ea741424e156cfa69f6c960f7555b" ns2:_="" ns3:_="">
    <xsd:import namespace="03bd1c8c-1d75-4548-8d0b-7dba227fd21d"/>
    <xsd:import namespace="4f6cbfb0-bc73-40a4-9263-9ffd6480fa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d1c8c-1d75-4548-8d0b-7dba227fd2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6cbfb0-bc73-40a4-9263-9ffd6480fa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C18175-E81B-4540-83D5-B725872898CF}">
  <ds:schemaRefs>
    <ds:schemaRef ds:uri="http://schemas.microsoft.com/office/2006/metadata/properties"/>
    <ds:schemaRef ds:uri="http://schemas.microsoft.com/office/infopath/2007/PartnerControls"/>
    <ds:schemaRef ds:uri="4f6cbfb0-bc73-40a4-9263-9ffd6480fa94"/>
  </ds:schemaRefs>
</ds:datastoreItem>
</file>

<file path=customXml/itemProps2.xml><?xml version="1.0" encoding="utf-8"?>
<ds:datastoreItem xmlns:ds="http://schemas.openxmlformats.org/officeDocument/2006/customXml" ds:itemID="{826D5A8B-479E-4077-8AB6-9A33B9489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d1c8c-1d75-4548-8d0b-7dba227fd21d"/>
    <ds:schemaRef ds:uri="4f6cbfb0-bc73-40a4-9263-9ffd6480f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B1077-7040-4526-8A27-0F9E0EC57E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930</Words>
  <Characters>5305</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Lehner, Tyler</dc:creator>
  <cp:keywords/>
  <dc:description/>
  <cp:lastModifiedBy>Onder Kalkanci</cp:lastModifiedBy>
  <cp:revision>5</cp:revision>
  <dcterms:created xsi:type="dcterms:W3CDTF">2019-07-31T07:54:00Z</dcterms:created>
  <dcterms:modified xsi:type="dcterms:W3CDTF">2019-07-31T14:23:00Z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0x0101004AD4746FAAB3F74AB28926B14B344745</vt:lpwstr>
  </property>
  <property fmtid="{D5CDD505-2E9C-101B-9397-08002B2CF9AE}" pid="3" name="AuthorIds_UIVersion_512">
    <vt:lpwstr>1793</vt:lpwstr>
  </property>
</Properties>
</file>