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4F7329" w14:textId="119595E8" w:rsidR="002D669C" w:rsidRPr="00FE571E" w:rsidRDefault="002D669C" w:rsidP="01125001">
      <w:pPr>
        <w:pStyle w:val="stbilgi"/>
        <w:tabs>
          <w:tab w:val="clear" w:pos="4320"/>
          <w:tab w:val="clear" w:pos="8640"/>
          <w:tab w:val="left" w:pos="284"/>
        </w:tabs>
        <w:spacing w:line="360" w:lineRule="auto"/>
        <w:ind w:right="-1"/>
        <w:contextualSpacing/>
        <w:rPr>
          <w:rFonts w:ascii="Verdana" w:hAnsi="Verdana" w:cs="Arial"/>
          <w:b/>
          <w:bCs/>
          <w:color w:val="000000" w:themeColor="text1"/>
        </w:rPr>
      </w:pPr>
      <w:r w:rsidRPr="00FE571E">
        <w:rPr>
          <w:rFonts w:ascii="Verdana" w:hAnsi="Verdana"/>
          <w:noProof/>
        </w:rPr>
        <w:drawing>
          <wp:anchor distT="0" distB="0" distL="114300" distR="114300" simplePos="0" relativeHeight="251660288" behindDoc="0" locked="0" layoutInCell="1" allowOverlap="1" wp14:anchorId="23581603" wp14:editId="05513368">
            <wp:simplePos x="0" y="0"/>
            <wp:positionH relativeFrom="column">
              <wp:posOffset>4765675</wp:posOffset>
            </wp:positionH>
            <wp:positionV relativeFrom="paragraph">
              <wp:posOffset>-388620</wp:posOffset>
            </wp:positionV>
            <wp:extent cx="1429385" cy="767080"/>
            <wp:effectExtent l="0" t="0" r="0" b="0"/>
            <wp:wrapSquare wrapText="bothSides"/>
            <wp:docPr id="3" name="Picture 7" descr="Description: inc_standard_stacked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inc_standard_stacked_rgb"/>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29385" cy="767080"/>
                    </a:xfrm>
                    <a:prstGeom prst="rect">
                      <a:avLst/>
                    </a:prstGeom>
                    <a:noFill/>
                  </pic:spPr>
                </pic:pic>
              </a:graphicData>
            </a:graphic>
            <wp14:sizeRelH relativeFrom="page">
              <wp14:pctWidth>0</wp14:pctWidth>
            </wp14:sizeRelH>
            <wp14:sizeRelV relativeFrom="page">
              <wp14:pctHeight>0</wp14:pctHeight>
            </wp14:sizeRelV>
          </wp:anchor>
        </w:drawing>
      </w:r>
    </w:p>
    <w:p w14:paraId="284CE66F" w14:textId="77777777" w:rsidR="00FE571E" w:rsidRPr="00FE571E" w:rsidRDefault="00FE571E" w:rsidP="00FE571E">
      <w:pPr>
        <w:tabs>
          <w:tab w:val="left" w:pos="284"/>
        </w:tabs>
        <w:spacing w:line="360" w:lineRule="auto"/>
        <w:ind w:right="-1"/>
        <w:contextualSpacing/>
        <w:jc w:val="center"/>
        <w:rPr>
          <w:rFonts w:ascii="Verdana" w:hAnsi="Verdana" w:cs="Arial"/>
          <w:b/>
          <w:bCs/>
          <w:color w:val="000000"/>
          <w:lang w:val="tr-TR"/>
        </w:rPr>
      </w:pPr>
    </w:p>
    <w:p w14:paraId="29310359" w14:textId="77777777" w:rsidR="00FE571E" w:rsidRPr="00FE571E" w:rsidRDefault="00FE571E" w:rsidP="00FE571E">
      <w:pPr>
        <w:tabs>
          <w:tab w:val="left" w:pos="284"/>
        </w:tabs>
        <w:spacing w:line="360" w:lineRule="auto"/>
        <w:ind w:right="-1"/>
        <w:contextualSpacing/>
        <w:rPr>
          <w:rFonts w:ascii="Verdana" w:hAnsi="Verdana" w:cs="Arial"/>
          <w:b/>
          <w:bCs/>
          <w:color w:val="000000"/>
          <w:sz w:val="32"/>
          <w:szCs w:val="32"/>
          <w:u w:val="single"/>
          <w:lang w:val="tr-TR"/>
        </w:rPr>
      </w:pPr>
      <w:r w:rsidRPr="00FE571E">
        <w:rPr>
          <w:rFonts w:ascii="Verdana" w:hAnsi="Verdana" w:cs="Arial"/>
          <w:b/>
          <w:bCs/>
          <w:color w:val="000000"/>
          <w:sz w:val="32"/>
          <w:szCs w:val="32"/>
          <w:u w:val="single"/>
          <w:lang w:val="tr-TR"/>
        </w:rPr>
        <w:t>BASIN BÜLTENİ</w:t>
      </w:r>
    </w:p>
    <w:p w14:paraId="585A2AB2" w14:textId="2317BC7E" w:rsidR="00FE571E" w:rsidRDefault="00FE571E" w:rsidP="00FE571E">
      <w:pPr>
        <w:tabs>
          <w:tab w:val="left" w:pos="284"/>
        </w:tabs>
        <w:spacing w:line="360" w:lineRule="auto"/>
        <w:ind w:right="-1"/>
        <w:contextualSpacing/>
        <w:rPr>
          <w:rFonts w:ascii="Verdana" w:hAnsi="Verdana" w:cs="Arial"/>
          <w:b/>
          <w:bCs/>
          <w:color w:val="000000"/>
          <w:sz w:val="32"/>
          <w:szCs w:val="32"/>
          <w:u w:val="single"/>
          <w:lang w:val="tr-TR"/>
        </w:rPr>
      </w:pPr>
    </w:p>
    <w:p w14:paraId="60A6F69A" w14:textId="3EC304CC" w:rsidR="002F0A01" w:rsidRPr="00D33ABE" w:rsidRDefault="00F83618" w:rsidP="002D296E">
      <w:pPr>
        <w:tabs>
          <w:tab w:val="left" w:pos="284"/>
        </w:tabs>
        <w:spacing w:line="360" w:lineRule="auto"/>
        <w:ind w:right="-1"/>
        <w:contextualSpacing/>
        <w:jc w:val="center"/>
        <w:rPr>
          <w:rFonts w:ascii="Verdana" w:hAnsi="Verdana" w:cs="Arial"/>
          <w:b/>
          <w:bCs/>
          <w:color w:val="000000"/>
          <w:sz w:val="32"/>
          <w:szCs w:val="32"/>
          <w:lang w:val="tr-TR"/>
        </w:rPr>
      </w:pPr>
      <w:r w:rsidRPr="00D33ABE">
        <w:rPr>
          <w:rFonts w:ascii="Verdana" w:hAnsi="Verdana" w:cs="Arial"/>
          <w:b/>
          <w:bCs/>
          <w:color w:val="000000"/>
          <w:sz w:val="32"/>
          <w:szCs w:val="32"/>
          <w:lang w:val="tr-TR"/>
        </w:rPr>
        <w:t>Y</w:t>
      </w:r>
      <w:r w:rsidR="002F0A01" w:rsidRPr="00D33ABE">
        <w:rPr>
          <w:rFonts w:ascii="Verdana" w:hAnsi="Verdana" w:cs="Arial"/>
          <w:b/>
          <w:bCs/>
          <w:color w:val="000000"/>
          <w:sz w:val="32"/>
          <w:szCs w:val="32"/>
          <w:lang w:val="tr-TR"/>
        </w:rPr>
        <w:t>ılın ilk çeyreğinde</w:t>
      </w:r>
      <w:r w:rsidR="00430063" w:rsidRPr="00D33ABE">
        <w:rPr>
          <w:rFonts w:ascii="Verdana" w:hAnsi="Verdana" w:cs="Arial"/>
          <w:b/>
          <w:bCs/>
          <w:color w:val="000000"/>
          <w:sz w:val="32"/>
          <w:szCs w:val="32"/>
          <w:lang w:val="tr-TR"/>
        </w:rPr>
        <w:t xml:space="preserve"> işe alım beklentileri</w:t>
      </w:r>
      <w:r w:rsidR="002D296E" w:rsidRPr="00D33ABE">
        <w:rPr>
          <w:rFonts w:ascii="Verdana" w:hAnsi="Verdana" w:cs="Arial"/>
          <w:b/>
          <w:bCs/>
          <w:color w:val="000000"/>
          <w:sz w:val="32"/>
          <w:szCs w:val="32"/>
          <w:lang w:val="tr-TR"/>
        </w:rPr>
        <w:t>nin en yüksek olduğu bölgelerden biri</w:t>
      </w:r>
      <w:r w:rsidR="00430063" w:rsidRPr="00D33ABE">
        <w:rPr>
          <w:rFonts w:ascii="Verdana" w:hAnsi="Verdana" w:cs="Arial"/>
          <w:b/>
          <w:bCs/>
          <w:color w:val="000000"/>
          <w:sz w:val="32"/>
          <w:szCs w:val="32"/>
          <w:lang w:val="tr-TR"/>
        </w:rPr>
        <w:t xml:space="preserve"> </w:t>
      </w:r>
      <w:r w:rsidRPr="00D33ABE">
        <w:rPr>
          <w:rFonts w:ascii="Verdana" w:hAnsi="Verdana" w:cs="Arial"/>
          <w:b/>
          <w:bCs/>
          <w:color w:val="000000"/>
          <w:sz w:val="32"/>
          <w:szCs w:val="32"/>
          <w:lang w:val="tr-TR"/>
        </w:rPr>
        <w:t>Ege</w:t>
      </w:r>
    </w:p>
    <w:p w14:paraId="2090BBF9" w14:textId="77777777" w:rsidR="00FE571E" w:rsidRPr="00FE571E" w:rsidRDefault="00FE571E" w:rsidP="00FE571E">
      <w:pPr>
        <w:tabs>
          <w:tab w:val="left" w:pos="284"/>
        </w:tabs>
        <w:spacing w:line="360" w:lineRule="auto"/>
        <w:ind w:right="-1"/>
        <w:contextualSpacing/>
        <w:rPr>
          <w:rFonts w:ascii="Verdana" w:hAnsi="Verdana" w:cs="Arial"/>
          <w:b/>
          <w:bCs/>
          <w:color w:val="808080" w:themeColor="background1" w:themeShade="80"/>
          <w:sz w:val="24"/>
          <w:szCs w:val="24"/>
          <w:lang w:val="tr-TR"/>
        </w:rPr>
      </w:pPr>
    </w:p>
    <w:p w14:paraId="505B1E8D" w14:textId="26A69913" w:rsidR="00567169" w:rsidRDefault="00A96370" w:rsidP="002E575F">
      <w:pPr>
        <w:tabs>
          <w:tab w:val="left" w:pos="284"/>
        </w:tabs>
        <w:spacing w:line="360" w:lineRule="auto"/>
        <w:ind w:right="-1"/>
        <w:contextualSpacing/>
        <w:jc w:val="center"/>
        <w:rPr>
          <w:rFonts w:ascii="Verdana" w:hAnsi="Verdana" w:cs="Arial"/>
          <w:b/>
          <w:bCs/>
          <w:sz w:val="24"/>
          <w:szCs w:val="24"/>
          <w:lang w:val="tr-TR"/>
        </w:rPr>
      </w:pPr>
      <w:proofErr w:type="spellStart"/>
      <w:r>
        <w:rPr>
          <w:rFonts w:ascii="Verdana" w:hAnsi="Verdana"/>
          <w:b/>
          <w:bCs/>
          <w:color w:val="000000"/>
          <w:sz w:val="24"/>
          <w:szCs w:val="24"/>
          <w:lang w:val="tr-TR"/>
        </w:rPr>
        <w:t>ManpowerGroup</w:t>
      </w:r>
      <w:proofErr w:type="spellEnd"/>
      <w:r>
        <w:rPr>
          <w:rFonts w:ascii="Verdana" w:hAnsi="Verdana"/>
          <w:b/>
          <w:bCs/>
          <w:color w:val="000000"/>
          <w:sz w:val="24"/>
          <w:szCs w:val="24"/>
          <w:lang w:val="tr-TR"/>
        </w:rPr>
        <w:t xml:space="preserve"> 2019</w:t>
      </w:r>
      <w:r w:rsidR="00FE571E" w:rsidRPr="00FE571E">
        <w:rPr>
          <w:rFonts w:ascii="Verdana" w:hAnsi="Verdana"/>
          <w:b/>
          <w:bCs/>
          <w:color w:val="000000"/>
          <w:sz w:val="24"/>
          <w:szCs w:val="24"/>
          <w:lang w:val="tr-TR"/>
        </w:rPr>
        <w:t xml:space="preserve"> </w:t>
      </w:r>
      <w:r>
        <w:rPr>
          <w:rFonts w:ascii="Verdana" w:hAnsi="Verdana"/>
          <w:b/>
          <w:bCs/>
          <w:color w:val="000000"/>
          <w:sz w:val="24"/>
          <w:szCs w:val="24"/>
          <w:lang w:val="tr-TR"/>
        </w:rPr>
        <w:t>birinci</w:t>
      </w:r>
      <w:r w:rsidR="00FE571E" w:rsidRPr="00FE571E">
        <w:rPr>
          <w:rFonts w:ascii="Verdana" w:hAnsi="Verdana"/>
          <w:b/>
          <w:bCs/>
          <w:color w:val="000000"/>
          <w:sz w:val="24"/>
          <w:szCs w:val="24"/>
          <w:lang w:val="tr-TR"/>
        </w:rPr>
        <w:t xml:space="preserve"> çeyrek İstihdama Genel Bakış Araştırması’na göre</w:t>
      </w:r>
      <w:r w:rsidR="00D3126A">
        <w:rPr>
          <w:rFonts w:ascii="Verdana" w:hAnsi="Verdana" w:cs="Arial"/>
          <w:b/>
          <w:bCs/>
          <w:sz w:val="24"/>
          <w:szCs w:val="24"/>
          <w:lang w:val="tr-TR"/>
        </w:rPr>
        <w:t>,</w:t>
      </w:r>
      <w:r w:rsidR="00430063">
        <w:rPr>
          <w:rFonts w:ascii="Verdana" w:hAnsi="Verdana" w:cs="Arial"/>
          <w:b/>
          <w:bCs/>
          <w:sz w:val="24"/>
          <w:szCs w:val="24"/>
          <w:lang w:val="tr-TR"/>
        </w:rPr>
        <w:t xml:space="preserve"> </w:t>
      </w:r>
      <w:r w:rsidR="00430063" w:rsidRPr="00430063">
        <w:rPr>
          <w:rFonts w:ascii="Verdana" w:hAnsi="Verdana" w:cs="Arial"/>
          <w:b/>
          <w:bCs/>
          <w:sz w:val="24"/>
          <w:szCs w:val="24"/>
          <w:lang w:val="tr-TR"/>
        </w:rPr>
        <w:t xml:space="preserve">önümüzdeki üç aylık dönemde Türkiye’deki en güçlü istihdam piyasası, Net İstihdam Görünümü +%5 seviyesinde olan Ege </w:t>
      </w:r>
      <w:r w:rsidR="00430063">
        <w:rPr>
          <w:rFonts w:ascii="Verdana" w:hAnsi="Verdana" w:cs="Arial"/>
          <w:b/>
          <w:bCs/>
          <w:sz w:val="24"/>
          <w:szCs w:val="24"/>
          <w:lang w:val="tr-TR"/>
        </w:rPr>
        <w:t>ve İç Anadolu bölgelerinde</w:t>
      </w:r>
      <w:r w:rsidR="00430063" w:rsidRPr="00430063">
        <w:rPr>
          <w:rFonts w:ascii="Verdana" w:hAnsi="Verdana" w:cs="Arial"/>
          <w:b/>
          <w:bCs/>
          <w:sz w:val="24"/>
          <w:szCs w:val="24"/>
          <w:lang w:val="tr-TR"/>
        </w:rPr>
        <w:t xml:space="preserve"> tahmin ediliyor</w:t>
      </w:r>
      <w:r w:rsidR="00556A9F">
        <w:rPr>
          <w:rFonts w:ascii="Verdana" w:hAnsi="Verdana" w:cs="Arial"/>
          <w:b/>
          <w:bCs/>
          <w:sz w:val="24"/>
          <w:szCs w:val="24"/>
          <w:lang w:val="tr-TR"/>
        </w:rPr>
        <w:t xml:space="preserve">. </w:t>
      </w:r>
      <w:r w:rsidR="00D3126A">
        <w:rPr>
          <w:rFonts w:ascii="Verdana" w:hAnsi="Verdana" w:cs="Arial"/>
          <w:b/>
          <w:bCs/>
          <w:sz w:val="24"/>
          <w:szCs w:val="24"/>
          <w:lang w:val="tr-TR"/>
        </w:rPr>
        <w:t>Ege’de i</w:t>
      </w:r>
      <w:r w:rsidR="00D3126A" w:rsidRPr="00D3126A">
        <w:rPr>
          <w:rFonts w:ascii="Verdana" w:hAnsi="Verdana" w:cs="Arial"/>
          <w:b/>
          <w:bCs/>
          <w:sz w:val="24"/>
          <w:szCs w:val="24"/>
          <w:lang w:val="tr-TR"/>
        </w:rPr>
        <w:t>şe alım beklentileri, önceki çeyreğe göre yüzde 6 puan gerilerken 2018’in ilk çeyreğine göre yüzde 4 puanlık bir zayıflama sergiliyor.</w:t>
      </w:r>
    </w:p>
    <w:p w14:paraId="0952BC05" w14:textId="77777777" w:rsidR="002E575F" w:rsidRDefault="002E575F" w:rsidP="00FE571E">
      <w:pPr>
        <w:tabs>
          <w:tab w:val="left" w:pos="284"/>
        </w:tabs>
        <w:spacing w:line="360" w:lineRule="auto"/>
        <w:ind w:right="-1"/>
        <w:contextualSpacing/>
        <w:jc w:val="center"/>
        <w:rPr>
          <w:rFonts w:ascii="Verdana" w:hAnsi="Verdana" w:cs="Arial"/>
          <w:b/>
          <w:bCs/>
          <w:sz w:val="24"/>
          <w:szCs w:val="24"/>
          <w:lang w:val="tr-TR"/>
        </w:rPr>
      </w:pPr>
    </w:p>
    <w:p w14:paraId="6B07E2D9" w14:textId="0CF716E1" w:rsidR="009914A2" w:rsidRDefault="003B5B9F" w:rsidP="00430063">
      <w:pPr>
        <w:tabs>
          <w:tab w:val="left" w:pos="284"/>
        </w:tabs>
        <w:spacing w:line="360" w:lineRule="auto"/>
        <w:ind w:right="-1"/>
        <w:contextualSpacing/>
        <w:jc w:val="both"/>
        <w:rPr>
          <w:rFonts w:ascii="Verdana" w:hAnsi="Verdana" w:cs="Arial"/>
          <w:lang w:val="tr-TR"/>
        </w:rPr>
      </w:pPr>
      <w:proofErr w:type="spellStart"/>
      <w:r w:rsidRPr="00FE571E">
        <w:rPr>
          <w:rFonts w:ascii="Verdana" w:hAnsi="Verdana" w:cs="Arial"/>
          <w:lang w:val="tr-TR"/>
        </w:rPr>
        <w:t>ManpowerGroup</w:t>
      </w:r>
      <w:proofErr w:type="spellEnd"/>
      <w:r w:rsidRPr="00FE571E">
        <w:rPr>
          <w:rFonts w:ascii="Verdana" w:hAnsi="Verdana" w:cs="Arial"/>
          <w:lang w:val="tr-TR"/>
        </w:rPr>
        <w:t xml:space="preserve"> 2019 yılı birinci çeyrek İstihdama Genel Bakış Araştırması, Türkiye’den işverenleri temsil eden 1.007 kişilik bir örneklem ile görüşme yapılarak gerçekleştirildi. Araştırmaya göre</w:t>
      </w:r>
      <w:r w:rsidR="002F0A01">
        <w:rPr>
          <w:rFonts w:ascii="Verdana" w:hAnsi="Verdana" w:cs="Arial"/>
          <w:lang w:val="tr-TR"/>
        </w:rPr>
        <w:t xml:space="preserve"> </w:t>
      </w:r>
      <w:r w:rsidR="00F83618" w:rsidRPr="00F83618">
        <w:rPr>
          <w:rFonts w:ascii="Verdana" w:hAnsi="Verdana" w:cs="Arial"/>
          <w:lang w:val="tr-TR"/>
        </w:rPr>
        <w:t>işverenlerin +%5’lik Net İstihdam Görünümünü bildirdiği Ege Bölgesi’nde iş arayanlar, istihdam faaliyetleri konusunda temkinli işverenlerle karşılaşabilir</w:t>
      </w:r>
      <w:r w:rsidR="00430063">
        <w:rPr>
          <w:rFonts w:ascii="Verdana" w:hAnsi="Verdana" w:cs="Arial"/>
          <w:lang w:val="tr-TR"/>
        </w:rPr>
        <w:t xml:space="preserve">. </w:t>
      </w:r>
      <w:r w:rsidR="0037034E" w:rsidRPr="0037034E">
        <w:rPr>
          <w:rFonts w:ascii="Verdana" w:hAnsi="Verdana" w:cs="Arial"/>
          <w:lang w:val="tr-TR"/>
        </w:rPr>
        <w:t xml:space="preserve">Önceki çeyrekle kıyaslandığında </w:t>
      </w:r>
      <w:r w:rsidR="00D3126A">
        <w:rPr>
          <w:rFonts w:ascii="Verdana" w:hAnsi="Verdana" w:cs="Arial"/>
          <w:lang w:val="tr-TR"/>
        </w:rPr>
        <w:t>Ege</w:t>
      </w:r>
      <w:r w:rsidR="002E575F" w:rsidRPr="009757D3">
        <w:rPr>
          <w:rFonts w:ascii="Verdana" w:hAnsi="Verdana" w:cs="Arial"/>
          <w:lang w:val="tr-TR"/>
        </w:rPr>
        <w:t xml:space="preserve"> </w:t>
      </w:r>
      <w:r w:rsidR="00D3126A">
        <w:rPr>
          <w:rFonts w:ascii="Verdana" w:hAnsi="Verdana" w:cs="Arial"/>
          <w:lang w:val="tr-TR"/>
        </w:rPr>
        <w:t>B</w:t>
      </w:r>
      <w:r w:rsidR="002E575F" w:rsidRPr="009757D3">
        <w:rPr>
          <w:rFonts w:ascii="Verdana" w:hAnsi="Verdana" w:cs="Arial"/>
          <w:lang w:val="tr-TR"/>
        </w:rPr>
        <w:t>ölgesi</w:t>
      </w:r>
      <w:r w:rsidR="00D3126A">
        <w:rPr>
          <w:rFonts w:ascii="Verdana" w:hAnsi="Verdana" w:cs="Arial"/>
          <w:lang w:val="tr-TR"/>
        </w:rPr>
        <w:t>’</w:t>
      </w:r>
      <w:r w:rsidR="002E575F" w:rsidRPr="009757D3">
        <w:rPr>
          <w:rFonts w:ascii="Verdana" w:hAnsi="Verdana" w:cs="Arial"/>
          <w:lang w:val="tr-TR"/>
        </w:rPr>
        <w:t xml:space="preserve">nin görünümü yüzde </w:t>
      </w:r>
      <w:r w:rsidR="00D3126A">
        <w:rPr>
          <w:rFonts w:ascii="Verdana" w:hAnsi="Verdana" w:cs="Arial"/>
          <w:lang w:val="tr-TR"/>
        </w:rPr>
        <w:t>6</w:t>
      </w:r>
      <w:r w:rsidR="002E575F" w:rsidRPr="009757D3">
        <w:rPr>
          <w:rFonts w:ascii="Verdana" w:hAnsi="Verdana" w:cs="Arial"/>
          <w:lang w:val="tr-TR"/>
        </w:rPr>
        <w:t xml:space="preserve"> puan zayıflamış durumda.</w:t>
      </w:r>
      <w:r w:rsidR="002F0A01">
        <w:rPr>
          <w:rFonts w:ascii="Verdana" w:hAnsi="Verdana" w:cs="Arial"/>
          <w:lang w:val="tr-TR"/>
        </w:rPr>
        <w:t xml:space="preserve"> </w:t>
      </w:r>
      <w:r w:rsidR="0037034E" w:rsidRPr="0037034E">
        <w:rPr>
          <w:rFonts w:ascii="Verdana" w:hAnsi="Verdana" w:cs="Arial"/>
          <w:lang w:val="tr-TR"/>
        </w:rPr>
        <w:t>2018'in ilk çeyreğiyle kıyaslandığında</w:t>
      </w:r>
      <w:r w:rsidR="002F0A01">
        <w:rPr>
          <w:rFonts w:ascii="Verdana" w:hAnsi="Verdana" w:cs="Arial"/>
          <w:lang w:val="tr-TR"/>
        </w:rPr>
        <w:t xml:space="preserve"> </w:t>
      </w:r>
      <w:r w:rsidR="002E575F">
        <w:rPr>
          <w:rFonts w:ascii="Verdana" w:hAnsi="Verdana" w:cs="Arial"/>
          <w:lang w:val="tr-TR"/>
        </w:rPr>
        <w:t xml:space="preserve">görünümde </w:t>
      </w:r>
      <w:r w:rsidR="0037034E" w:rsidRPr="0037034E">
        <w:rPr>
          <w:rFonts w:ascii="Verdana" w:hAnsi="Verdana" w:cs="Arial"/>
          <w:lang w:val="tr-TR"/>
        </w:rPr>
        <w:t>yüzde</w:t>
      </w:r>
      <w:r w:rsidR="002E575F">
        <w:rPr>
          <w:rFonts w:ascii="Verdana" w:hAnsi="Verdana" w:cs="Arial"/>
          <w:lang w:val="tr-TR"/>
        </w:rPr>
        <w:t xml:space="preserve"> </w:t>
      </w:r>
      <w:r w:rsidR="00430063">
        <w:rPr>
          <w:rFonts w:ascii="Verdana" w:hAnsi="Verdana" w:cs="Arial"/>
          <w:lang w:val="tr-TR"/>
        </w:rPr>
        <w:t>4</w:t>
      </w:r>
      <w:r w:rsidR="0037034E" w:rsidRPr="0037034E">
        <w:rPr>
          <w:rFonts w:ascii="Verdana" w:hAnsi="Verdana" w:cs="Arial"/>
          <w:lang w:val="tr-TR"/>
        </w:rPr>
        <w:t xml:space="preserve"> puanlık bir gerileme öngörü</w:t>
      </w:r>
      <w:r w:rsidR="002F0A01">
        <w:rPr>
          <w:rFonts w:ascii="Verdana" w:hAnsi="Verdana" w:cs="Arial"/>
          <w:lang w:val="tr-TR"/>
        </w:rPr>
        <w:t>lü</w:t>
      </w:r>
      <w:r w:rsidR="0037034E" w:rsidRPr="0037034E">
        <w:rPr>
          <w:rFonts w:ascii="Verdana" w:hAnsi="Verdana" w:cs="Arial"/>
          <w:lang w:val="tr-TR"/>
        </w:rPr>
        <w:t>yor.</w:t>
      </w:r>
    </w:p>
    <w:p w14:paraId="6ED22E03" w14:textId="103C130B" w:rsidR="002F0A01" w:rsidRDefault="002F0A01" w:rsidP="002F0A01">
      <w:pPr>
        <w:tabs>
          <w:tab w:val="left" w:pos="284"/>
        </w:tabs>
        <w:spacing w:line="360" w:lineRule="auto"/>
        <w:ind w:right="-1"/>
        <w:contextualSpacing/>
        <w:jc w:val="both"/>
        <w:rPr>
          <w:rFonts w:ascii="Verdana" w:hAnsi="Verdana" w:cs="Arial"/>
          <w:lang w:val="tr-TR"/>
        </w:rPr>
      </w:pPr>
    </w:p>
    <w:p w14:paraId="55D73DF9" w14:textId="77777777" w:rsidR="002F0A01" w:rsidRPr="00237788" w:rsidRDefault="002F0A01" w:rsidP="002F0A01">
      <w:pPr>
        <w:tabs>
          <w:tab w:val="left" w:pos="284"/>
        </w:tabs>
        <w:spacing w:line="360" w:lineRule="auto"/>
        <w:ind w:right="-1"/>
        <w:contextualSpacing/>
        <w:jc w:val="both"/>
        <w:rPr>
          <w:rFonts w:ascii="Verdana" w:hAnsi="Verdana" w:cs="Arial"/>
          <w:b/>
          <w:bCs/>
          <w:lang w:val="tr-TR"/>
        </w:rPr>
      </w:pPr>
      <w:r>
        <w:rPr>
          <w:rFonts w:ascii="Verdana" w:hAnsi="Verdana" w:cs="Arial"/>
          <w:b/>
          <w:bCs/>
          <w:lang w:val="tr-TR"/>
        </w:rPr>
        <w:t>2019’un ilk çeyreğinin en güçlü istihdam görünümü Ege ve İç Anadolu’da</w:t>
      </w:r>
      <w:r w:rsidRPr="00237788">
        <w:rPr>
          <w:rFonts w:ascii="Verdana" w:hAnsi="Verdana" w:cs="Arial"/>
          <w:b/>
          <w:bCs/>
          <w:lang w:val="tr-TR"/>
        </w:rPr>
        <w:t>: +</w:t>
      </w:r>
      <w:r>
        <w:rPr>
          <w:rFonts w:ascii="Verdana" w:hAnsi="Verdana" w:cs="Arial"/>
          <w:b/>
          <w:bCs/>
          <w:lang w:val="tr-TR"/>
        </w:rPr>
        <w:t>5</w:t>
      </w:r>
      <w:r w:rsidRPr="00237788">
        <w:rPr>
          <w:rFonts w:ascii="Verdana" w:hAnsi="Verdana" w:cs="Arial"/>
          <w:b/>
          <w:bCs/>
          <w:lang w:val="tr-TR"/>
        </w:rPr>
        <w:t>%</w:t>
      </w:r>
    </w:p>
    <w:p w14:paraId="3D7169C6" w14:textId="77777777" w:rsidR="002F0A01" w:rsidRPr="009757D3" w:rsidRDefault="002F0A01" w:rsidP="002D296E">
      <w:pPr>
        <w:tabs>
          <w:tab w:val="left" w:pos="284"/>
        </w:tabs>
        <w:spacing w:line="360" w:lineRule="auto"/>
        <w:ind w:right="-1"/>
        <w:contextualSpacing/>
        <w:jc w:val="both"/>
        <w:rPr>
          <w:rFonts w:ascii="Verdana" w:hAnsi="Verdana" w:cs="Arial"/>
          <w:lang w:val="tr-TR"/>
        </w:rPr>
      </w:pPr>
      <w:r w:rsidRPr="009757D3">
        <w:rPr>
          <w:rFonts w:ascii="Verdana" w:hAnsi="Verdana" w:cs="Arial"/>
          <w:lang w:val="tr-TR"/>
        </w:rPr>
        <w:t>Önümüzdeki üç aylık dönemde, beş bölgenin tamamında istihdam seviyesinde artış olacağı öngörülüyor. En güçlü istihdam piyasası, Net İstihdam Görünümü +%5 seviyesinde olan Ege ve İç Anadolu bölgelerinde tahmin ediliyor. Bunun dışında, Marmara bölgesi için +%2 ve Karadeniz ve Akdeniz bölgeleri için +%1'lik görünümler söz konusu.</w:t>
      </w:r>
    </w:p>
    <w:p w14:paraId="42F3B57C" w14:textId="77777777" w:rsidR="002F0A01" w:rsidRPr="009757D3" w:rsidRDefault="002F0A01" w:rsidP="002F0A01">
      <w:pPr>
        <w:tabs>
          <w:tab w:val="left" w:pos="284"/>
        </w:tabs>
        <w:spacing w:line="360" w:lineRule="auto"/>
        <w:ind w:right="-1"/>
        <w:contextualSpacing/>
        <w:rPr>
          <w:rFonts w:ascii="Verdana" w:hAnsi="Verdana" w:cs="Arial"/>
          <w:lang w:val="tr-TR"/>
        </w:rPr>
      </w:pPr>
    </w:p>
    <w:p w14:paraId="1A8626BF" w14:textId="77777777" w:rsidR="002F0A01" w:rsidRPr="009757D3" w:rsidRDefault="002F0A01" w:rsidP="002D296E">
      <w:pPr>
        <w:tabs>
          <w:tab w:val="left" w:pos="284"/>
        </w:tabs>
        <w:spacing w:line="360" w:lineRule="auto"/>
        <w:ind w:right="-1"/>
        <w:contextualSpacing/>
        <w:jc w:val="both"/>
        <w:rPr>
          <w:rFonts w:ascii="Verdana" w:hAnsi="Verdana" w:cs="Arial"/>
          <w:lang w:val="tr-TR"/>
        </w:rPr>
      </w:pPr>
      <w:r w:rsidRPr="009757D3">
        <w:rPr>
          <w:rFonts w:ascii="Verdana" w:hAnsi="Verdana" w:cs="Arial"/>
          <w:lang w:val="tr-TR"/>
        </w:rPr>
        <w:t>Önceki çeyrekle kıyaslandığında, beş bölgede de işe alım beklentileri zayıflıyor. En belirgin düşüş yüzde 14 puanla Marmara'da görülüyor; Karadeniz bölgesinin görünümü ise yüzde 12 puan zayıflamış durumda. Hem Ege hem de Akdeniz bölgesinin görünümü yüzde 6 puan zayıflarken, İç Anadolu'nun görünümü ise yüzde 4 puan geriliyor.</w:t>
      </w:r>
    </w:p>
    <w:p w14:paraId="278938EB" w14:textId="77777777" w:rsidR="002F0A01" w:rsidRPr="009757D3" w:rsidRDefault="002F0A01" w:rsidP="002F0A01">
      <w:pPr>
        <w:tabs>
          <w:tab w:val="left" w:pos="284"/>
        </w:tabs>
        <w:spacing w:line="360" w:lineRule="auto"/>
        <w:ind w:right="-1"/>
        <w:contextualSpacing/>
        <w:rPr>
          <w:rFonts w:ascii="Verdana" w:hAnsi="Verdana" w:cs="Arial"/>
          <w:lang w:val="tr-TR"/>
        </w:rPr>
      </w:pPr>
    </w:p>
    <w:p w14:paraId="56594671" w14:textId="77777777" w:rsidR="002F0A01" w:rsidRPr="009757D3" w:rsidRDefault="002F0A01" w:rsidP="002D296E">
      <w:pPr>
        <w:tabs>
          <w:tab w:val="left" w:pos="284"/>
        </w:tabs>
        <w:spacing w:line="360" w:lineRule="auto"/>
        <w:ind w:right="-1"/>
        <w:contextualSpacing/>
        <w:jc w:val="both"/>
        <w:rPr>
          <w:rFonts w:ascii="Verdana" w:hAnsi="Verdana" w:cs="Arial"/>
          <w:lang w:val="tr-TR"/>
        </w:rPr>
      </w:pPr>
      <w:r w:rsidRPr="009757D3">
        <w:rPr>
          <w:rFonts w:ascii="Verdana" w:hAnsi="Verdana" w:cs="Arial"/>
          <w:lang w:val="tr-TR"/>
        </w:rPr>
        <w:t>2018'in ilk çeyreğ</w:t>
      </w:r>
      <w:r>
        <w:rPr>
          <w:rFonts w:ascii="Verdana" w:hAnsi="Verdana" w:cs="Arial"/>
          <w:lang w:val="tr-TR"/>
        </w:rPr>
        <w:t>iyle kıyaslandığında, beş bölge</w:t>
      </w:r>
      <w:r w:rsidRPr="009757D3">
        <w:rPr>
          <w:rFonts w:ascii="Verdana" w:hAnsi="Verdana" w:cs="Arial"/>
          <w:lang w:val="tr-TR"/>
        </w:rPr>
        <w:t>de işe alım beklentileri zayıflıyor. Marmara'da ve İç Anadolu'da sırasıyla yüzde 17 ve yüzde 13 puanla ciddi düşüşler bildirilirken, Karadeniz bölgesinin görünümü yüzde 11 puan zayıflamış durumda. Akdeniz bölgesinde işverenler yüzde 5 puanlık bir gerileme öngörüyor. Ege bölgesindeki görünüm ise yüzde 4 puan zayıflamış durumda.</w:t>
      </w:r>
    </w:p>
    <w:p w14:paraId="39F04A4C" w14:textId="77777777" w:rsidR="002F0A01" w:rsidRPr="00FE571E" w:rsidRDefault="002F0A01" w:rsidP="002F0A01">
      <w:pPr>
        <w:tabs>
          <w:tab w:val="left" w:pos="284"/>
        </w:tabs>
        <w:spacing w:line="360" w:lineRule="auto"/>
        <w:ind w:right="-1"/>
        <w:contextualSpacing/>
        <w:jc w:val="both"/>
        <w:rPr>
          <w:rFonts w:ascii="Verdana" w:hAnsi="Verdana" w:cs="Arial"/>
          <w:lang w:val="tr-TR"/>
        </w:rPr>
      </w:pPr>
    </w:p>
    <w:tbl>
      <w:tblPr>
        <w:tblW w:w="7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48"/>
        <w:gridCol w:w="2902"/>
      </w:tblGrid>
      <w:tr w:rsidR="002F0A01" w:rsidRPr="00FE571E" w14:paraId="66E19291" w14:textId="77777777" w:rsidTr="00885893">
        <w:trPr>
          <w:trHeight w:val="642"/>
          <w:jc w:val="center"/>
        </w:trPr>
        <w:tc>
          <w:tcPr>
            <w:tcW w:w="4148" w:type="dxa"/>
            <w:tcBorders>
              <w:top w:val="nil"/>
              <w:left w:val="nil"/>
              <w:bottom w:val="single" w:sz="4" w:space="0" w:color="auto"/>
              <w:right w:val="single" w:sz="4" w:space="0" w:color="auto"/>
            </w:tcBorders>
          </w:tcPr>
          <w:p w14:paraId="525F1901" w14:textId="77777777" w:rsidR="002F0A01" w:rsidRPr="00FE571E" w:rsidRDefault="002F0A01" w:rsidP="00885893">
            <w:pPr>
              <w:tabs>
                <w:tab w:val="left" w:pos="284"/>
              </w:tabs>
              <w:spacing w:line="360" w:lineRule="auto"/>
              <w:ind w:right="-1"/>
              <w:contextualSpacing/>
              <w:rPr>
                <w:rFonts w:ascii="Verdana" w:hAnsi="Verdana" w:cs="Arial"/>
                <w:lang w:val="tr-TR"/>
              </w:rPr>
            </w:pPr>
          </w:p>
        </w:tc>
        <w:tc>
          <w:tcPr>
            <w:tcW w:w="2902" w:type="dxa"/>
            <w:tcBorders>
              <w:top w:val="single" w:sz="4" w:space="0" w:color="auto"/>
              <w:left w:val="single" w:sz="4" w:space="0" w:color="auto"/>
              <w:bottom w:val="single" w:sz="4" w:space="0" w:color="auto"/>
              <w:right w:val="single" w:sz="4" w:space="0" w:color="auto"/>
            </w:tcBorders>
            <w:hideMark/>
          </w:tcPr>
          <w:p w14:paraId="254F1B93" w14:textId="77777777" w:rsidR="002F0A01" w:rsidRPr="00FE571E" w:rsidRDefault="002F0A01" w:rsidP="00885893">
            <w:pPr>
              <w:tabs>
                <w:tab w:val="left" w:pos="284"/>
              </w:tabs>
              <w:spacing w:line="360" w:lineRule="auto"/>
              <w:ind w:right="-1"/>
              <w:contextualSpacing/>
              <w:jc w:val="center"/>
              <w:rPr>
                <w:rFonts w:ascii="Verdana" w:hAnsi="Verdana" w:cs="Arial"/>
                <w:b/>
                <w:bCs/>
                <w:lang w:val="tr-TR"/>
              </w:rPr>
            </w:pPr>
            <w:r w:rsidRPr="00237788">
              <w:rPr>
                <w:rFonts w:ascii="Verdana" w:hAnsi="Verdana" w:cs="Arial"/>
                <w:b/>
                <w:bCs/>
                <w:lang w:val="tr-TR"/>
              </w:rPr>
              <w:t xml:space="preserve">Net </w:t>
            </w:r>
            <w:r>
              <w:rPr>
                <w:rFonts w:ascii="Verdana" w:hAnsi="Verdana" w:cs="Arial"/>
                <w:b/>
                <w:bCs/>
                <w:lang w:val="tr-TR"/>
              </w:rPr>
              <w:t>İstihdam Görünümü (%)</w:t>
            </w:r>
          </w:p>
        </w:tc>
      </w:tr>
      <w:tr w:rsidR="002F0A01" w:rsidRPr="00FE571E" w14:paraId="3B540C97" w14:textId="77777777" w:rsidTr="00885893">
        <w:trPr>
          <w:trHeight w:val="300"/>
          <w:jc w:val="center"/>
        </w:trPr>
        <w:tc>
          <w:tcPr>
            <w:tcW w:w="4148" w:type="dxa"/>
            <w:tcBorders>
              <w:top w:val="single" w:sz="4" w:space="0" w:color="auto"/>
              <w:left w:val="single" w:sz="4" w:space="0" w:color="auto"/>
              <w:bottom w:val="single" w:sz="4" w:space="0" w:color="auto"/>
              <w:right w:val="single" w:sz="4" w:space="0" w:color="auto"/>
            </w:tcBorders>
            <w:vAlign w:val="center"/>
            <w:hideMark/>
          </w:tcPr>
          <w:p w14:paraId="76C0BF68" w14:textId="77777777" w:rsidR="002F0A01" w:rsidRPr="00FE571E" w:rsidRDefault="002F0A01" w:rsidP="00885893">
            <w:pPr>
              <w:tabs>
                <w:tab w:val="left" w:pos="284"/>
              </w:tabs>
              <w:spacing w:line="360" w:lineRule="auto"/>
              <w:ind w:right="-1"/>
              <w:contextualSpacing/>
              <w:rPr>
                <w:rFonts w:ascii="Verdana" w:hAnsi="Verdana" w:cs="Arial"/>
                <w:lang w:val="tr-TR"/>
              </w:rPr>
            </w:pPr>
            <w:r>
              <w:rPr>
                <w:rFonts w:ascii="Verdana" w:hAnsi="Verdana" w:cs="Arial"/>
                <w:lang w:val="tr-TR"/>
              </w:rPr>
              <w:t>Ege</w:t>
            </w:r>
          </w:p>
        </w:tc>
        <w:tc>
          <w:tcPr>
            <w:tcW w:w="2902" w:type="dxa"/>
            <w:tcBorders>
              <w:top w:val="single" w:sz="4" w:space="0" w:color="auto"/>
              <w:left w:val="single" w:sz="4" w:space="0" w:color="auto"/>
              <w:bottom w:val="single" w:sz="4" w:space="0" w:color="auto"/>
              <w:right w:val="single" w:sz="4" w:space="0" w:color="auto"/>
            </w:tcBorders>
            <w:hideMark/>
          </w:tcPr>
          <w:p w14:paraId="5B7BE6D9" w14:textId="77777777" w:rsidR="002F0A01" w:rsidRPr="00FE571E" w:rsidRDefault="002F0A01" w:rsidP="00885893">
            <w:pPr>
              <w:tabs>
                <w:tab w:val="left" w:pos="284"/>
              </w:tabs>
              <w:spacing w:line="360" w:lineRule="auto"/>
              <w:ind w:right="-1"/>
              <w:contextualSpacing/>
              <w:jc w:val="center"/>
              <w:rPr>
                <w:rFonts w:ascii="Verdana" w:hAnsi="Verdana" w:cs="Arial"/>
                <w:lang w:val="tr-TR"/>
              </w:rPr>
            </w:pPr>
            <w:r w:rsidRPr="00FE571E">
              <w:rPr>
                <w:rFonts w:ascii="Verdana" w:hAnsi="Verdana" w:cs="Arial"/>
                <w:lang w:val="tr-TR"/>
              </w:rPr>
              <w:t>+5</w:t>
            </w:r>
          </w:p>
        </w:tc>
      </w:tr>
      <w:tr w:rsidR="002F0A01" w:rsidRPr="00FE571E" w14:paraId="2E78B157" w14:textId="77777777" w:rsidTr="00885893">
        <w:trPr>
          <w:trHeight w:val="252"/>
          <w:jc w:val="center"/>
        </w:trPr>
        <w:tc>
          <w:tcPr>
            <w:tcW w:w="4148" w:type="dxa"/>
            <w:tcBorders>
              <w:top w:val="single" w:sz="4" w:space="0" w:color="auto"/>
              <w:left w:val="single" w:sz="4" w:space="0" w:color="auto"/>
              <w:bottom w:val="single" w:sz="4" w:space="0" w:color="auto"/>
              <w:right w:val="single" w:sz="4" w:space="0" w:color="auto"/>
            </w:tcBorders>
            <w:vAlign w:val="center"/>
            <w:hideMark/>
          </w:tcPr>
          <w:p w14:paraId="2273DD11" w14:textId="77777777" w:rsidR="002F0A01" w:rsidRPr="00FE571E" w:rsidRDefault="002F0A01" w:rsidP="00885893">
            <w:pPr>
              <w:tabs>
                <w:tab w:val="left" w:pos="284"/>
              </w:tabs>
              <w:spacing w:line="360" w:lineRule="auto"/>
              <w:ind w:right="-1"/>
              <w:contextualSpacing/>
              <w:rPr>
                <w:rFonts w:ascii="Verdana" w:hAnsi="Verdana" w:cs="Arial"/>
                <w:lang w:val="tr-TR"/>
              </w:rPr>
            </w:pPr>
            <w:r>
              <w:rPr>
                <w:rFonts w:ascii="Verdana" w:hAnsi="Verdana" w:cs="Arial"/>
                <w:lang w:val="tr-TR"/>
              </w:rPr>
              <w:t>Karadeniz</w:t>
            </w:r>
          </w:p>
        </w:tc>
        <w:tc>
          <w:tcPr>
            <w:tcW w:w="2902" w:type="dxa"/>
            <w:tcBorders>
              <w:top w:val="single" w:sz="4" w:space="0" w:color="auto"/>
              <w:left w:val="single" w:sz="4" w:space="0" w:color="auto"/>
              <w:bottom w:val="single" w:sz="4" w:space="0" w:color="auto"/>
              <w:right w:val="single" w:sz="4" w:space="0" w:color="auto"/>
            </w:tcBorders>
            <w:hideMark/>
          </w:tcPr>
          <w:p w14:paraId="51F49158" w14:textId="77777777" w:rsidR="002F0A01" w:rsidRPr="00FE571E" w:rsidRDefault="002F0A01" w:rsidP="00885893">
            <w:pPr>
              <w:tabs>
                <w:tab w:val="left" w:pos="284"/>
              </w:tabs>
              <w:spacing w:line="360" w:lineRule="auto"/>
              <w:ind w:right="-1"/>
              <w:contextualSpacing/>
              <w:jc w:val="center"/>
              <w:rPr>
                <w:rFonts w:ascii="Verdana" w:hAnsi="Verdana" w:cs="Arial"/>
                <w:lang w:val="tr-TR"/>
              </w:rPr>
            </w:pPr>
            <w:r w:rsidRPr="00FE571E">
              <w:rPr>
                <w:rFonts w:ascii="Verdana" w:hAnsi="Verdana" w:cs="Arial"/>
                <w:lang w:val="tr-TR"/>
              </w:rPr>
              <w:t>+1</w:t>
            </w:r>
          </w:p>
        </w:tc>
      </w:tr>
      <w:tr w:rsidR="002F0A01" w:rsidRPr="00FE571E" w14:paraId="7D34A6D6" w14:textId="77777777" w:rsidTr="00885893">
        <w:trPr>
          <w:trHeight w:val="391"/>
          <w:jc w:val="center"/>
        </w:trPr>
        <w:tc>
          <w:tcPr>
            <w:tcW w:w="4148" w:type="dxa"/>
            <w:tcBorders>
              <w:top w:val="single" w:sz="4" w:space="0" w:color="auto"/>
              <w:left w:val="single" w:sz="4" w:space="0" w:color="auto"/>
              <w:bottom w:val="single" w:sz="4" w:space="0" w:color="auto"/>
              <w:right w:val="single" w:sz="4" w:space="0" w:color="auto"/>
            </w:tcBorders>
            <w:vAlign w:val="center"/>
            <w:hideMark/>
          </w:tcPr>
          <w:p w14:paraId="67381E4F" w14:textId="77777777" w:rsidR="002F0A01" w:rsidRPr="00FE571E" w:rsidRDefault="002F0A01" w:rsidP="00885893">
            <w:pPr>
              <w:tabs>
                <w:tab w:val="left" w:pos="284"/>
              </w:tabs>
              <w:spacing w:line="360" w:lineRule="auto"/>
              <w:ind w:right="-1"/>
              <w:contextualSpacing/>
              <w:rPr>
                <w:rFonts w:ascii="Verdana" w:hAnsi="Verdana" w:cs="Arial"/>
                <w:lang w:val="tr-TR"/>
              </w:rPr>
            </w:pPr>
            <w:r>
              <w:rPr>
                <w:rFonts w:ascii="Verdana" w:hAnsi="Verdana" w:cs="Arial"/>
                <w:lang w:val="tr-TR"/>
              </w:rPr>
              <w:t>İç Anadolu</w:t>
            </w:r>
          </w:p>
        </w:tc>
        <w:tc>
          <w:tcPr>
            <w:tcW w:w="2902" w:type="dxa"/>
            <w:tcBorders>
              <w:top w:val="single" w:sz="4" w:space="0" w:color="auto"/>
              <w:left w:val="single" w:sz="4" w:space="0" w:color="auto"/>
              <w:bottom w:val="single" w:sz="4" w:space="0" w:color="auto"/>
              <w:right w:val="single" w:sz="4" w:space="0" w:color="auto"/>
            </w:tcBorders>
            <w:hideMark/>
          </w:tcPr>
          <w:p w14:paraId="6EEFB661" w14:textId="77777777" w:rsidR="002F0A01" w:rsidRPr="00FE571E" w:rsidRDefault="002F0A01" w:rsidP="00885893">
            <w:pPr>
              <w:tabs>
                <w:tab w:val="left" w:pos="284"/>
              </w:tabs>
              <w:spacing w:line="360" w:lineRule="auto"/>
              <w:ind w:right="-1"/>
              <w:contextualSpacing/>
              <w:jc w:val="center"/>
              <w:rPr>
                <w:rFonts w:ascii="Verdana" w:hAnsi="Verdana" w:cs="Arial"/>
                <w:lang w:val="tr-TR"/>
              </w:rPr>
            </w:pPr>
            <w:r w:rsidRPr="00FE571E">
              <w:rPr>
                <w:rFonts w:ascii="Verdana" w:hAnsi="Verdana" w:cs="Arial"/>
                <w:lang w:val="tr-TR"/>
              </w:rPr>
              <w:t>+5</w:t>
            </w:r>
          </w:p>
        </w:tc>
      </w:tr>
      <w:tr w:rsidR="002F0A01" w:rsidRPr="00FE571E" w14:paraId="0D0E90F3" w14:textId="77777777" w:rsidTr="00885893">
        <w:trPr>
          <w:trHeight w:val="300"/>
          <w:jc w:val="center"/>
        </w:trPr>
        <w:tc>
          <w:tcPr>
            <w:tcW w:w="4148" w:type="dxa"/>
            <w:tcBorders>
              <w:top w:val="single" w:sz="4" w:space="0" w:color="auto"/>
              <w:left w:val="single" w:sz="4" w:space="0" w:color="auto"/>
              <w:bottom w:val="single" w:sz="4" w:space="0" w:color="auto"/>
              <w:right w:val="single" w:sz="4" w:space="0" w:color="auto"/>
            </w:tcBorders>
            <w:vAlign w:val="center"/>
            <w:hideMark/>
          </w:tcPr>
          <w:p w14:paraId="67F16CD4" w14:textId="77777777" w:rsidR="002F0A01" w:rsidRPr="00FE571E" w:rsidRDefault="002F0A01" w:rsidP="00885893">
            <w:pPr>
              <w:tabs>
                <w:tab w:val="left" w:pos="284"/>
              </w:tabs>
              <w:spacing w:line="360" w:lineRule="auto"/>
              <w:ind w:right="-1"/>
              <w:contextualSpacing/>
              <w:rPr>
                <w:rFonts w:ascii="Verdana" w:hAnsi="Verdana" w:cs="Arial"/>
                <w:lang w:val="tr-TR"/>
              </w:rPr>
            </w:pPr>
            <w:r>
              <w:rPr>
                <w:rFonts w:ascii="Verdana" w:hAnsi="Verdana" w:cs="Arial"/>
                <w:lang w:val="tr-TR"/>
              </w:rPr>
              <w:t>Marmara</w:t>
            </w:r>
          </w:p>
        </w:tc>
        <w:tc>
          <w:tcPr>
            <w:tcW w:w="2902" w:type="dxa"/>
            <w:tcBorders>
              <w:top w:val="single" w:sz="4" w:space="0" w:color="auto"/>
              <w:left w:val="single" w:sz="4" w:space="0" w:color="auto"/>
              <w:bottom w:val="single" w:sz="4" w:space="0" w:color="auto"/>
              <w:right w:val="single" w:sz="4" w:space="0" w:color="auto"/>
            </w:tcBorders>
            <w:hideMark/>
          </w:tcPr>
          <w:p w14:paraId="33E9026B" w14:textId="77777777" w:rsidR="002F0A01" w:rsidRPr="00FE571E" w:rsidRDefault="002F0A01" w:rsidP="00885893">
            <w:pPr>
              <w:tabs>
                <w:tab w:val="left" w:pos="284"/>
              </w:tabs>
              <w:spacing w:line="360" w:lineRule="auto"/>
              <w:ind w:right="-1"/>
              <w:contextualSpacing/>
              <w:jc w:val="center"/>
              <w:rPr>
                <w:rFonts w:ascii="Verdana" w:hAnsi="Verdana" w:cs="Arial"/>
                <w:lang w:val="tr-TR"/>
              </w:rPr>
            </w:pPr>
            <w:r w:rsidRPr="00FE571E">
              <w:rPr>
                <w:rFonts w:ascii="Verdana" w:hAnsi="Verdana" w:cs="Arial"/>
                <w:lang w:val="tr-TR"/>
              </w:rPr>
              <w:t>+2</w:t>
            </w:r>
          </w:p>
        </w:tc>
      </w:tr>
      <w:tr w:rsidR="002F0A01" w:rsidRPr="00FE571E" w14:paraId="2E194B53" w14:textId="77777777" w:rsidTr="00885893">
        <w:trPr>
          <w:trHeight w:val="338"/>
          <w:jc w:val="center"/>
        </w:trPr>
        <w:tc>
          <w:tcPr>
            <w:tcW w:w="4148" w:type="dxa"/>
            <w:tcBorders>
              <w:top w:val="single" w:sz="4" w:space="0" w:color="auto"/>
              <w:left w:val="single" w:sz="4" w:space="0" w:color="auto"/>
              <w:bottom w:val="single" w:sz="4" w:space="0" w:color="auto"/>
              <w:right w:val="single" w:sz="4" w:space="0" w:color="auto"/>
            </w:tcBorders>
            <w:vAlign w:val="center"/>
            <w:hideMark/>
          </w:tcPr>
          <w:p w14:paraId="02DB7819" w14:textId="77777777" w:rsidR="002F0A01" w:rsidRPr="00FE571E" w:rsidRDefault="002F0A01" w:rsidP="00885893">
            <w:pPr>
              <w:tabs>
                <w:tab w:val="left" w:pos="284"/>
              </w:tabs>
              <w:spacing w:line="360" w:lineRule="auto"/>
              <w:ind w:right="-1"/>
              <w:contextualSpacing/>
              <w:rPr>
                <w:rFonts w:ascii="Verdana" w:hAnsi="Verdana" w:cs="Arial"/>
                <w:lang w:val="tr-TR"/>
              </w:rPr>
            </w:pPr>
            <w:r>
              <w:rPr>
                <w:rFonts w:ascii="Verdana" w:hAnsi="Verdana" w:cs="Arial"/>
                <w:lang w:val="tr-TR"/>
              </w:rPr>
              <w:t>Akdeniz</w:t>
            </w:r>
          </w:p>
        </w:tc>
        <w:tc>
          <w:tcPr>
            <w:tcW w:w="2902" w:type="dxa"/>
            <w:tcBorders>
              <w:top w:val="single" w:sz="4" w:space="0" w:color="auto"/>
              <w:left w:val="single" w:sz="4" w:space="0" w:color="auto"/>
              <w:bottom w:val="single" w:sz="4" w:space="0" w:color="auto"/>
              <w:right w:val="single" w:sz="4" w:space="0" w:color="auto"/>
            </w:tcBorders>
            <w:hideMark/>
          </w:tcPr>
          <w:p w14:paraId="389B04F0" w14:textId="77777777" w:rsidR="002F0A01" w:rsidRPr="00FE571E" w:rsidRDefault="002F0A01" w:rsidP="00885893">
            <w:pPr>
              <w:tabs>
                <w:tab w:val="left" w:pos="284"/>
              </w:tabs>
              <w:spacing w:line="360" w:lineRule="auto"/>
              <w:ind w:right="-1"/>
              <w:contextualSpacing/>
              <w:jc w:val="center"/>
              <w:rPr>
                <w:rFonts w:ascii="Verdana" w:hAnsi="Verdana" w:cs="Arial"/>
                <w:lang w:val="tr-TR"/>
              </w:rPr>
            </w:pPr>
            <w:r w:rsidRPr="00FE571E">
              <w:rPr>
                <w:rFonts w:ascii="Verdana" w:hAnsi="Verdana" w:cs="Arial"/>
                <w:lang w:val="tr-TR"/>
              </w:rPr>
              <w:t>+1</w:t>
            </w:r>
          </w:p>
        </w:tc>
      </w:tr>
    </w:tbl>
    <w:p w14:paraId="1B6B7B5B" w14:textId="77777777" w:rsidR="002F0A01" w:rsidRPr="00FE571E" w:rsidRDefault="002F0A01" w:rsidP="002F0A01">
      <w:pPr>
        <w:tabs>
          <w:tab w:val="left" w:pos="284"/>
        </w:tabs>
        <w:spacing w:line="360" w:lineRule="auto"/>
        <w:ind w:right="-1"/>
        <w:contextualSpacing/>
        <w:jc w:val="both"/>
        <w:rPr>
          <w:rFonts w:ascii="Verdana" w:hAnsi="Verdana" w:cs="Arial"/>
          <w:b/>
          <w:color w:val="808080" w:themeColor="background1" w:themeShade="80"/>
          <w:lang w:val="tr-TR"/>
        </w:rPr>
      </w:pPr>
    </w:p>
    <w:p w14:paraId="6BB33A7A" w14:textId="77777777" w:rsidR="002F0A01" w:rsidRDefault="002F0A01" w:rsidP="002F0A01">
      <w:pPr>
        <w:tabs>
          <w:tab w:val="left" w:pos="284"/>
        </w:tabs>
        <w:spacing w:line="360" w:lineRule="auto"/>
        <w:ind w:right="-1"/>
        <w:contextualSpacing/>
        <w:jc w:val="both"/>
        <w:rPr>
          <w:rFonts w:ascii="Verdana" w:hAnsi="Verdana" w:cs="Arial"/>
          <w:lang w:val="tr-TR"/>
        </w:rPr>
      </w:pPr>
    </w:p>
    <w:p w14:paraId="33B68128" w14:textId="0ED5E026" w:rsidR="009914A2" w:rsidRPr="002D296E" w:rsidRDefault="002F0A01" w:rsidP="00DD4A4F">
      <w:pPr>
        <w:tabs>
          <w:tab w:val="left" w:pos="284"/>
        </w:tabs>
        <w:spacing w:line="360" w:lineRule="auto"/>
        <w:ind w:right="-1"/>
        <w:contextualSpacing/>
        <w:jc w:val="both"/>
        <w:rPr>
          <w:rFonts w:ascii="Verdana" w:hAnsi="Verdana" w:cs="Arial"/>
          <w:b/>
          <w:bCs/>
          <w:lang w:val="tr-TR"/>
        </w:rPr>
      </w:pPr>
      <w:r>
        <w:rPr>
          <w:rFonts w:ascii="Verdana" w:hAnsi="Verdana" w:cs="Arial"/>
          <w:b/>
          <w:bCs/>
          <w:lang w:val="tr-TR"/>
        </w:rPr>
        <w:t>İ</w:t>
      </w:r>
      <w:r w:rsidRPr="002D296E">
        <w:rPr>
          <w:rFonts w:ascii="Verdana" w:hAnsi="Verdana" w:cs="Arial"/>
          <w:b/>
          <w:bCs/>
          <w:lang w:val="tr-TR"/>
        </w:rPr>
        <w:t>lk çeyreğin en güçlü istihdam beklentisi Madencilik ve Üretim sektörlerinde</w:t>
      </w:r>
    </w:p>
    <w:p w14:paraId="2A0E0F4B" w14:textId="289693F2" w:rsidR="003B5B9F" w:rsidRPr="00FE571E" w:rsidRDefault="003B5B9F" w:rsidP="00DD4A4F">
      <w:pPr>
        <w:tabs>
          <w:tab w:val="left" w:pos="284"/>
        </w:tabs>
        <w:spacing w:line="360" w:lineRule="auto"/>
        <w:ind w:right="-1"/>
        <w:contextualSpacing/>
        <w:jc w:val="both"/>
        <w:rPr>
          <w:rFonts w:ascii="Verdana" w:hAnsi="Verdana" w:cs="Arial"/>
          <w:lang w:val="tr-TR"/>
        </w:rPr>
      </w:pPr>
      <w:r w:rsidRPr="00FE571E">
        <w:rPr>
          <w:rFonts w:ascii="Verdana" w:hAnsi="Verdana" w:cs="Arial"/>
          <w:lang w:val="tr-TR"/>
        </w:rPr>
        <w:t>Türk işverenlerin ocak-mart dönemine yönelik işe alım beklentilerinin yavaşladığı ortaya çıktı.</w:t>
      </w:r>
      <w:r w:rsidR="00604469">
        <w:rPr>
          <w:rFonts w:ascii="Verdana" w:hAnsi="Verdana" w:cs="Arial"/>
          <w:lang w:val="tr-TR"/>
        </w:rPr>
        <w:t xml:space="preserve"> </w:t>
      </w:r>
      <w:r w:rsidRPr="00FE571E">
        <w:rPr>
          <w:rFonts w:ascii="Verdana" w:hAnsi="Verdana" w:cs="Arial"/>
          <w:lang w:val="tr-TR"/>
        </w:rPr>
        <w:t xml:space="preserve">Araştırma sonuçlarına göre işverenlerin %12'si 2019’un ilk üç ayında istihdam artışı beklerken %16'sı azalma öngörüyor ve %69'u da değişiklik olmayacağını tahmin ediyor. </w:t>
      </w:r>
      <w:r w:rsidR="00FE571E" w:rsidRPr="00FE571E">
        <w:rPr>
          <w:rFonts w:ascii="Verdana" w:hAnsi="Verdana" w:cs="Arial"/>
          <w:lang w:val="tr-TR"/>
        </w:rPr>
        <w:t>Mevsimsel verilerden arındırılmış istihdam görünümü ise +%4'ü gösteriyor. Bu dönemdeki veriler bir önceki çeyrekle ve geçen yılın aynı dönemiyle kıyaslandığında sırasıyla %8 ve %10 puanlık bir düşüş olduğu gözleniyor.</w:t>
      </w:r>
    </w:p>
    <w:p w14:paraId="611B7835" w14:textId="77777777" w:rsidR="00F94971" w:rsidRDefault="00F94971" w:rsidP="009F11BF">
      <w:pPr>
        <w:tabs>
          <w:tab w:val="left" w:pos="284"/>
        </w:tabs>
        <w:spacing w:line="360" w:lineRule="auto"/>
        <w:ind w:right="-1"/>
        <w:contextualSpacing/>
        <w:jc w:val="both"/>
        <w:rPr>
          <w:rFonts w:ascii="Verdana" w:hAnsi="Verdana" w:cs="Arial"/>
          <w:color w:val="808080" w:themeColor="background1" w:themeShade="80"/>
          <w:lang w:val="tr-TR"/>
        </w:rPr>
      </w:pPr>
    </w:p>
    <w:p w14:paraId="4F6A5775" w14:textId="0D57E81B" w:rsidR="00603006" w:rsidRPr="00237788" w:rsidRDefault="00603006" w:rsidP="00603006">
      <w:pPr>
        <w:tabs>
          <w:tab w:val="left" w:pos="284"/>
        </w:tabs>
        <w:spacing w:line="360" w:lineRule="auto"/>
        <w:ind w:right="-1"/>
        <w:contextualSpacing/>
        <w:jc w:val="both"/>
        <w:rPr>
          <w:rFonts w:ascii="Verdana" w:hAnsi="Verdana" w:cs="Arial"/>
          <w:lang w:val="tr-TR"/>
        </w:rPr>
      </w:pPr>
      <w:r w:rsidRPr="00237788">
        <w:rPr>
          <w:rFonts w:ascii="Verdana" w:hAnsi="Verdana" w:cs="Arial"/>
          <w:lang w:val="tr-TR"/>
        </w:rPr>
        <w:t xml:space="preserve">İşverenler, önümüzdeki üç ayda 11 sektörün </w:t>
      </w:r>
      <w:r>
        <w:rPr>
          <w:rFonts w:ascii="Verdana" w:hAnsi="Verdana" w:cs="Arial"/>
          <w:lang w:val="tr-TR"/>
        </w:rPr>
        <w:t>sekizinde</w:t>
      </w:r>
      <w:r w:rsidRPr="00237788">
        <w:rPr>
          <w:rFonts w:ascii="Verdana" w:hAnsi="Verdana" w:cs="Arial"/>
          <w:lang w:val="tr-TR"/>
        </w:rPr>
        <w:t xml:space="preserve"> ve beş bölgenin tamamında istihdam artışı bekliyor. Bir önceki çeyrekle kıyaslandığında, işe alım eğilimleri beş bölgenin </w:t>
      </w:r>
      <w:r>
        <w:rPr>
          <w:rFonts w:ascii="Verdana" w:hAnsi="Verdana" w:cs="Arial"/>
          <w:lang w:val="tr-TR"/>
        </w:rPr>
        <w:t>tümünde</w:t>
      </w:r>
      <w:r w:rsidRPr="00237788">
        <w:rPr>
          <w:rFonts w:ascii="Verdana" w:hAnsi="Verdana" w:cs="Arial"/>
          <w:lang w:val="tr-TR"/>
        </w:rPr>
        <w:t xml:space="preserve"> ve 11 sektörün </w:t>
      </w:r>
      <w:r>
        <w:rPr>
          <w:rFonts w:ascii="Verdana" w:hAnsi="Verdana" w:cs="Arial"/>
          <w:lang w:val="tr-TR"/>
        </w:rPr>
        <w:t>dokuzunda</w:t>
      </w:r>
      <w:r w:rsidRPr="00237788">
        <w:rPr>
          <w:rFonts w:ascii="Verdana" w:hAnsi="Verdana" w:cs="Arial"/>
          <w:lang w:val="tr-TR"/>
        </w:rPr>
        <w:t xml:space="preserve"> zayıflıyor. </w:t>
      </w:r>
      <w:r>
        <w:rPr>
          <w:rFonts w:ascii="Verdana" w:hAnsi="Verdana" w:cs="Arial"/>
          <w:lang w:val="tr-TR"/>
        </w:rPr>
        <w:t>2018’</w:t>
      </w:r>
      <w:r w:rsidRPr="002B28EC">
        <w:rPr>
          <w:rFonts w:ascii="Verdana" w:hAnsi="Verdana" w:cs="Arial"/>
          <w:lang w:val="tr-TR"/>
        </w:rPr>
        <w:t xml:space="preserve">in </w:t>
      </w:r>
      <w:r>
        <w:rPr>
          <w:rFonts w:ascii="Verdana" w:hAnsi="Verdana" w:cs="Arial"/>
          <w:lang w:val="tr-TR"/>
        </w:rPr>
        <w:t>birinci</w:t>
      </w:r>
      <w:r w:rsidRPr="00237788">
        <w:rPr>
          <w:rFonts w:ascii="Verdana" w:hAnsi="Verdana" w:cs="Arial"/>
          <w:lang w:val="tr-TR"/>
        </w:rPr>
        <w:t xml:space="preserve"> çeyreğiyle karşılaştırıldığında, işe alım planları 11 sektörün </w:t>
      </w:r>
      <w:r>
        <w:rPr>
          <w:rFonts w:ascii="Verdana" w:hAnsi="Verdana" w:cs="Arial"/>
          <w:lang w:val="tr-TR"/>
        </w:rPr>
        <w:t>dokuzunda</w:t>
      </w:r>
      <w:r w:rsidRPr="00237788">
        <w:rPr>
          <w:rFonts w:ascii="Verdana" w:hAnsi="Verdana" w:cs="Arial"/>
          <w:lang w:val="tr-TR"/>
        </w:rPr>
        <w:t xml:space="preserve"> ve beş bölgenin </w:t>
      </w:r>
      <w:r>
        <w:rPr>
          <w:rFonts w:ascii="Verdana" w:hAnsi="Verdana" w:cs="Arial"/>
          <w:lang w:val="tr-TR"/>
        </w:rPr>
        <w:t>hepsinde</w:t>
      </w:r>
      <w:r w:rsidRPr="00237788">
        <w:rPr>
          <w:rFonts w:ascii="Verdana" w:hAnsi="Verdana" w:cs="Arial"/>
          <w:lang w:val="tr-TR"/>
        </w:rPr>
        <w:t xml:space="preserve"> </w:t>
      </w:r>
      <w:r>
        <w:rPr>
          <w:rFonts w:ascii="Verdana" w:hAnsi="Verdana" w:cs="Arial"/>
          <w:lang w:val="tr-TR"/>
        </w:rPr>
        <w:t>düşüş gösteriyor</w:t>
      </w:r>
      <w:r w:rsidRPr="00237788">
        <w:rPr>
          <w:rFonts w:ascii="Verdana" w:hAnsi="Verdana" w:cs="Arial"/>
          <w:lang w:val="tr-TR"/>
        </w:rPr>
        <w:t>.</w:t>
      </w:r>
    </w:p>
    <w:p w14:paraId="70D91CE9" w14:textId="77777777" w:rsidR="004353CA" w:rsidRPr="00FE571E" w:rsidRDefault="004353CA" w:rsidP="01125001">
      <w:pPr>
        <w:tabs>
          <w:tab w:val="left" w:pos="284"/>
        </w:tabs>
        <w:spacing w:line="360" w:lineRule="auto"/>
        <w:ind w:right="-1"/>
        <w:contextualSpacing/>
        <w:jc w:val="both"/>
        <w:rPr>
          <w:rFonts w:ascii="Verdana" w:hAnsi="Verdana" w:cs="Arial"/>
          <w:lang w:val="tr-TR"/>
        </w:rPr>
      </w:pPr>
    </w:p>
    <w:p w14:paraId="0BDDE081" w14:textId="6DF53480" w:rsidR="00925E2A" w:rsidRDefault="00603006" w:rsidP="006C1EF2">
      <w:pPr>
        <w:tabs>
          <w:tab w:val="left" w:pos="284"/>
        </w:tabs>
        <w:spacing w:line="360" w:lineRule="auto"/>
        <w:ind w:right="-1"/>
        <w:contextualSpacing/>
        <w:jc w:val="both"/>
        <w:rPr>
          <w:rFonts w:ascii="Verdana" w:hAnsi="Verdana" w:cs="Arial"/>
          <w:lang w:val="tr-TR"/>
        </w:rPr>
      </w:pPr>
      <w:proofErr w:type="spellStart"/>
      <w:r w:rsidRPr="00604469">
        <w:rPr>
          <w:rFonts w:ascii="Verdana" w:hAnsi="Verdana" w:cs="Arial"/>
          <w:b/>
          <w:lang w:val="tr-TR"/>
        </w:rPr>
        <w:t>ManpowerGroup</w:t>
      </w:r>
      <w:proofErr w:type="spellEnd"/>
      <w:r w:rsidRPr="00604469">
        <w:rPr>
          <w:rFonts w:ascii="Verdana" w:hAnsi="Verdana" w:cs="Arial"/>
          <w:b/>
          <w:lang w:val="tr-TR"/>
        </w:rPr>
        <w:t xml:space="preserve"> Türkiye Genel Müdürü Feyza Narlı</w:t>
      </w:r>
      <w:r>
        <w:rPr>
          <w:rFonts w:ascii="Verdana" w:hAnsi="Verdana" w:cs="Arial"/>
          <w:lang w:val="tr-TR"/>
        </w:rPr>
        <w:t>, Türkiye’nin 2019</w:t>
      </w:r>
      <w:r w:rsidRPr="00237788">
        <w:rPr>
          <w:rFonts w:ascii="Verdana" w:hAnsi="Verdana" w:cs="Arial"/>
          <w:lang w:val="tr-TR"/>
        </w:rPr>
        <w:t xml:space="preserve"> </w:t>
      </w:r>
      <w:r>
        <w:rPr>
          <w:rFonts w:ascii="Verdana" w:hAnsi="Verdana" w:cs="Arial"/>
          <w:lang w:val="tr-TR"/>
        </w:rPr>
        <w:t>birinci</w:t>
      </w:r>
      <w:r w:rsidRPr="00237788">
        <w:rPr>
          <w:rFonts w:ascii="Verdana" w:hAnsi="Verdana" w:cs="Arial"/>
          <w:lang w:val="tr-TR"/>
        </w:rPr>
        <w:t xml:space="preserve"> çeyrek istihdam görünümü hakkında şunları söyledi:</w:t>
      </w:r>
      <w:r w:rsidR="01125001" w:rsidRPr="00FE571E">
        <w:rPr>
          <w:rFonts w:ascii="Verdana" w:hAnsi="Verdana" w:cs="Arial"/>
          <w:lang w:val="tr-TR"/>
        </w:rPr>
        <w:t xml:space="preserve"> “</w:t>
      </w:r>
      <w:r w:rsidR="001D247B" w:rsidRPr="00925E2A">
        <w:rPr>
          <w:rFonts w:ascii="Verdana" w:hAnsi="Verdana" w:cs="Arial"/>
          <w:lang w:val="tr-TR"/>
        </w:rPr>
        <w:t>Bu araştırmanın ya</w:t>
      </w:r>
      <w:r w:rsidR="001D247B">
        <w:rPr>
          <w:rFonts w:ascii="Verdana" w:hAnsi="Verdana" w:cs="Arial"/>
          <w:lang w:val="tr-TR"/>
        </w:rPr>
        <w:t>pıldığı dönemde, döviz kurlarında yaşanan</w:t>
      </w:r>
      <w:r w:rsidR="001D247B" w:rsidRPr="00925E2A">
        <w:rPr>
          <w:rFonts w:ascii="Verdana" w:hAnsi="Verdana" w:cs="Arial"/>
          <w:lang w:val="tr-TR"/>
        </w:rPr>
        <w:t xml:space="preserve"> dalgalanmalar ve Türkiye ekonomisind</w:t>
      </w:r>
      <w:r w:rsidR="001D247B">
        <w:rPr>
          <w:rFonts w:ascii="Verdana" w:hAnsi="Verdana" w:cs="Arial"/>
          <w:lang w:val="tr-TR"/>
        </w:rPr>
        <w:t>eki belirsizliğin,</w:t>
      </w:r>
      <w:r w:rsidR="001D247B" w:rsidRPr="00925E2A">
        <w:rPr>
          <w:rFonts w:ascii="Verdana" w:hAnsi="Verdana" w:cs="Arial"/>
          <w:lang w:val="tr-TR"/>
        </w:rPr>
        <w:t xml:space="preserve"> işverenleri olumsuz etkilemiş olabil</w:t>
      </w:r>
      <w:r w:rsidR="001D247B">
        <w:rPr>
          <w:rFonts w:ascii="Verdana" w:hAnsi="Verdana" w:cs="Arial"/>
          <w:lang w:val="tr-TR"/>
        </w:rPr>
        <w:t>eceğini düşünüyoruz</w:t>
      </w:r>
      <w:r w:rsidR="001D247B" w:rsidRPr="00925E2A">
        <w:rPr>
          <w:rFonts w:ascii="Verdana" w:hAnsi="Verdana" w:cs="Arial"/>
          <w:lang w:val="tr-TR"/>
        </w:rPr>
        <w:t xml:space="preserve">. Ancak </w:t>
      </w:r>
      <w:r w:rsidR="001D247B">
        <w:rPr>
          <w:rFonts w:ascii="Verdana" w:hAnsi="Verdana" w:cs="Arial"/>
          <w:lang w:val="tr-TR"/>
        </w:rPr>
        <w:t xml:space="preserve">Türkiye </w:t>
      </w:r>
      <w:r w:rsidR="001D247B" w:rsidRPr="00925E2A">
        <w:rPr>
          <w:rFonts w:ascii="Verdana" w:hAnsi="Verdana" w:cs="Arial"/>
          <w:lang w:val="tr-TR"/>
        </w:rPr>
        <w:t>ekonomi</w:t>
      </w:r>
      <w:r w:rsidR="001D247B">
        <w:rPr>
          <w:rFonts w:ascii="Verdana" w:hAnsi="Verdana" w:cs="Arial"/>
          <w:lang w:val="tr-TR"/>
        </w:rPr>
        <w:t>sini</w:t>
      </w:r>
      <w:r w:rsidR="001D247B" w:rsidRPr="00925E2A">
        <w:rPr>
          <w:rFonts w:ascii="Verdana" w:hAnsi="Verdana" w:cs="Arial"/>
          <w:lang w:val="tr-TR"/>
        </w:rPr>
        <w:t xml:space="preserve">n </w:t>
      </w:r>
      <w:r w:rsidR="001D247B">
        <w:rPr>
          <w:rFonts w:ascii="Verdana" w:hAnsi="Verdana" w:cs="Arial"/>
          <w:lang w:val="tr-TR"/>
        </w:rPr>
        <w:t xml:space="preserve">şu anki </w:t>
      </w:r>
      <w:r w:rsidR="001D247B" w:rsidRPr="00925E2A">
        <w:rPr>
          <w:rFonts w:ascii="Verdana" w:hAnsi="Verdana" w:cs="Arial"/>
          <w:lang w:val="tr-TR"/>
        </w:rPr>
        <w:t>durumu, bu araştırma</w:t>
      </w:r>
      <w:bookmarkStart w:id="0" w:name="_GoBack"/>
      <w:bookmarkEnd w:id="0"/>
      <w:r w:rsidR="001D247B" w:rsidRPr="00925E2A">
        <w:rPr>
          <w:rFonts w:ascii="Verdana" w:hAnsi="Verdana" w:cs="Arial"/>
          <w:lang w:val="tr-TR"/>
        </w:rPr>
        <w:t xml:space="preserve">nın gerçekleştiği dönemden daha istikrarlı </w:t>
      </w:r>
      <w:r w:rsidR="001D247B">
        <w:rPr>
          <w:rFonts w:ascii="Verdana" w:hAnsi="Verdana" w:cs="Arial"/>
          <w:lang w:val="tr-TR"/>
        </w:rPr>
        <w:t>bir görünüm çizmektedir</w:t>
      </w:r>
      <w:r w:rsidR="001D247B" w:rsidRPr="00925E2A">
        <w:rPr>
          <w:rFonts w:ascii="Verdana" w:hAnsi="Verdana" w:cs="Arial"/>
          <w:lang w:val="tr-TR"/>
        </w:rPr>
        <w:t xml:space="preserve">. Dolayısıyla, </w:t>
      </w:r>
      <w:r w:rsidR="001D247B">
        <w:rPr>
          <w:rFonts w:ascii="Verdana" w:hAnsi="Verdana" w:cs="Arial"/>
          <w:lang w:val="tr-TR"/>
        </w:rPr>
        <w:t>ikinci çeyrekte yapılacak MEOS araştırmasında,</w:t>
      </w:r>
      <w:r w:rsidR="001D247B" w:rsidRPr="00925E2A">
        <w:rPr>
          <w:rFonts w:ascii="Verdana" w:hAnsi="Verdana" w:cs="Arial"/>
          <w:lang w:val="tr-TR"/>
        </w:rPr>
        <w:t xml:space="preserve"> işveren</w:t>
      </w:r>
      <w:r w:rsidR="001D247B">
        <w:rPr>
          <w:rFonts w:ascii="Verdana" w:hAnsi="Verdana" w:cs="Arial"/>
          <w:lang w:val="tr-TR"/>
        </w:rPr>
        <w:t>lerin ekonomiye duydukları güven seviyesinde</w:t>
      </w:r>
      <w:r w:rsidR="001D247B" w:rsidRPr="00925E2A">
        <w:rPr>
          <w:rFonts w:ascii="Verdana" w:hAnsi="Verdana" w:cs="Arial"/>
          <w:lang w:val="tr-TR"/>
        </w:rPr>
        <w:t xml:space="preserve"> bir toparlanma </w:t>
      </w:r>
      <w:r w:rsidR="001D247B">
        <w:rPr>
          <w:rFonts w:ascii="Verdana" w:hAnsi="Verdana" w:cs="Arial"/>
          <w:lang w:val="tr-TR"/>
        </w:rPr>
        <w:t>görmemiz son derece olası</w:t>
      </w:r>
      <w:r w:rsidR="001D247B" w:rsidRPr="00925E2A">
        <w:rPr>
          <w:rFonts w:ascii="Verdana" w:hAnsi="Verdana" w:cs="Arial"/>
          <w:lang w:val="tr-TR"/>
        </w:rPr>
        <w:t xml:space="preserve">. </w:t>
      </w:r>
      <w:r w:rsidR="001D247B">
        <w:rPr>
          <w:rFonts w:ascii="Verdana" w:hAnsi="Verdana" w:cs="Arial"/>
          <w:lang w:val="tr-TR"/>
        </w:rPr>
        <w:t>2018 dördüncü çeyrek MEOS araştırmasındaki Üretim</w:t>
      </w:r>
      <w:r w:rsidR="001D247B" w:rsidRPr="00925E2A">
        <w:rPr>
          <w:rFonts w:ascii="Verdana" w:hAnsi="Verdana" w:cs="Arial"/>
          <w:lang w:val="tr-TR"/>
        </w:rPr>
        <w:t xml:space="preserve"> </w:t>
      </w:r>
      <w:r w:rsidR="001D247B" w:rsidRPr="00925E2A">
        <w:rPr>
          <w:rFonts w:ascii="Verdana" w:hAnsi="Verdana" w:cs="Arial"/>
          <w:lang w:val="tr-TR"/>
        </w:rPr>
        <w:lastRenderedPageBreak/>
        <w:t>sanayi verilerini</w:t>
      </w:r>
      <w:r w:rsidR="001D247B">
        <w:rPr>
          <w:rFonts w:ascii="Verdana" w:hAnsi="Verdana" w:cs="Arial"/>
          <w:lang w:val="tr-TR"/>
        </w:rPr>
        <w:t>, bu rapordaki verilerle</w:t>
      </w:r>
      <w:r w:rsidR="001D247B" w:rsidRPr="00925E2A">
        <w:rPr>
          <w:rFonts w:ascii="Verdana" w:hAnsi="Verdana" w:cs="Arial"/>
          <w:lang w:val="tr-TR"/>
        </w:rPr>
        <w:t xml:space="preserve"> karşılaştırdığımızda, </w:t>
      </w:r>
      <w:r w:rsidR="001D247B">
        <w:rPr>
          <w:rFonts w:ascii="Verdana" w:hAnsi="Verdana" w:cs="Arial"/>
          <w:lang w:val="tr-TR"/>
        </w:rPr>
        <w:t>halihazırda +</w:t>
      </w:r>
      <w:r w:rsidR="001D247B" w:rsidRPr="00925E2A">
        <w:rPr>
          <w:rFonts w:ascii="Verdana" w:hAnsi="Verdana" w:cs="Arial"/>
          <w:lang w:val="tr-TR"/>
        </w:rPr>
        <w:t xml:space="preserve">%12 seviyesinde hafif bir iyileşme görüyoruz. Ayrıca, tüm bölgelerdeki ve 11 </w:t>
      </w:r>
      <w:r w:rsidR="001D247B">
        <w:rPr>
          <w:rFonts w:ascii="Verdana" w:hAnsi="Verdana" w:cs="Arial"/>
          <w:lang w:val="tr-TR"/>
        </w:rPr>
        <w:t>sektörün</w:t>
      </w:r>
      <w:r w:rsidR="001D247B" w:rsidRPr="00925E2A">
        <w:rPr>
          <w:rFonts w:ascii="Verdana" w:hAnsi="Verdana" w:cs="Arial"/>
          <w:lang w:val="tr-TR"/>
        </w:rPr>
        <w:t xml:space="preserve"> </w:t>
      </w:r>
      <w:r w:rsidR="001D247B">
        <w:rPr>
          <w:rFonts w:ascii="Verdana" w:hAnsi="Verdana" w:cs="Arial"/>
          <w:lang w:val="tr-TR"/>
        </w:rPr>
        <w:t xml:space="preserve">sekizindeki </w:t>
      </w:r>
      <w:r w:rsidR="001D247B" w:rsidRPr="00925E2A">
        <w:rPr>
          <w:rFonts w:ascii="Verdana" w:hAnsi="Verdana" w:cs="Arial"/>
          <w:lang w:val="tr-TR"/>
        </w:rPr>
        <w:t>işverenler</w:t>
      </w:r>
      <w:r w:rsidR="001D247B">
        <w:rPr>
          <w:rFonts w:ascii="Verdana" w:hAnsi="Verdana" w:cs="Arial"/>
          <w:lang w:val="tr-TR"/>
        </w:rPr>
        <w:t>in, 2019</w:t>
      </w:r>
      <w:r w:rsidR="001D247B" w:rsidRPr="00925E2A">
        <w:rPr>
          <w:rFonts w:ascii="Verdana" w:hAnsi="Verdana" w:cs="Arial"/>
          <w:lang w:val="tr-TR"/>
        </w:rPr>
        <w:t xml:space="preserve"> yılının ilk çeyreği için olumlu işe alım planları </w:t>
      </w:r>
      <w:r w:rsidR="001D247B">
        <w:rPr>
          <w:rFonts w:ascii="Verdana" w:hAnsi="Verdana" w:cs="Arial"/>
          <w:lang w:val="tr-TR"/>
        </w:rPr>
        <w:t>bildirmesi de pozitif bir veri olarak değerlendirilebilir.</w:t>
      </w:r>
      <w:r w:rsidR="00640C03" w:rsidRPr="00FE571E">
        <w:rPr>
          <w:rFonts w:ascii="Verdana" w:hAnsi="Verdana" w:cs="Arial"/>
          <w:lang w:val="tr-TR"/>
        </w:rPr>
        <w:t>”</w:t>
      </w:r>
    </w:p>
    <w:p w14:paraId="35FFA561" w14:textId="489F6FDC" w:rsidR="009F11BF" w:rsidRPr="00FE571E" w:rsidRDefault="009F11BF" w:rsidP="009F11BF">
      <w:pPr>
        <w:tabs>
          <w:tab w:val="left" w:pos="284"/>
        </w:tabs>
        <w:spacing w:line="360" w:lineRule="auto"/>
        <w:ind w:right="-1"/>
        <w:contextualSpacing/>
        <w:jc w:val="both"/>
        <w:rPr>
          <w:rFonts w:ascii="Verdana" w:hAnsi="Verdana" w:cs="Arial"/>
          <w:color w:val="808080" w:themeColor="background1" w:themeShade="80"/>
          <w:lang w:val="tr-TR"/>
        </w:rPr>
      </w:pPr>
    </w:p>
    <w:p w14:paraId="27959394" w14:textId="63BA46AB" w:rsidR="001D247B" w:rsidRPr="001D247B" w:rsidRDefault="001D247B" w:rsidP="00DD4A4F">
      <w:pPr>
        <w:tabs>
          <w:tab w:val="left" w:pos="284"/>
        </w:tabs>
        <w:spacing w:line="360" w:lineRule="auto"/>
        <w:ind w:right="-1"/>
        <w:contextualSpacing/>
        <w:jc w:val="both"/>
        <w:rPr>
          <w:rFonts w:ascii="Verdana" w:hAnsi="Verdana" w:cs="Arial"/>
          <w:b/>
          <w:bCs/>
          <w:lang w:val="tr-TR"/>
        </w:rPr>
      </w:pPr>
      <w:r>
        <w:rPr>
          <w:rFonts w:ascii="Verdana" w:hAnsi="Verdana" w:cs="Arial"/>
          <w:b/>
          <w:bCs/>
          <w:lang w:val="tr-TR"/>
        </w:rPr>
        <w:t>En yüksek istihdam artışı beklentisi Üretim ve Madencilik sektörlerinde</w:t>
      </w:r>
      <w:r w:rsidR="0021029A" w:rsidRPr="00FE571E">
        <w:rPr>
          <w:rFonts w:ascii="Verdana" w:hAnsi="Verdana" w:cs="Arial"/>
          <w:b/>
          <w:bCs/>
          <w:lang w:val="tr-TR"/>
        </w:rPr>
        <w:t>: +</w:t>
      </w:r>
      <w:r w:rsidR="004353CA" w:rsidRPr="00FE571E">
        <w:rPr>
          <w:rFonts w:ascii="Verdana" w:hAnsi="Verdana" w:cs="Arial"/>
          <w:b/>
          <w:bCs/>
          <w:lang w:val="tr-TR"/>
        </w:rPr>
        <w:t>12</w:t>
      </w:r>
      <w:r w:rsidR="0021029A" w:rsidRPr="00FE571E">
        <w:rPr>
          <w:rFonts w:ascii="Verdana" w:hAnsi="Verdana" w:cs="Arial"/>
          <w:b/>
          <w:bCs/>
          <w:lang w:val="tr-TR"/>
        </w:rPr>
        <w:t>%</w:t>
      </w:r>
    </w:p>
    <w:p w14:paraId="49D59E17" w14:textId="552ABDA5" w:rsidR="001D247B" w:rsidRPr="001D247B" w:rsidRDefault="001D247B" w:rsidP="001D247B">
      <w:pPr>
        <w:tabs>
          <w:tab w:val="left" w:pos="284"/>
        </w:tabs>
        <w:spacing w:line="360" w:lineRule="auto"/>
        <w:ind w:right="-1"/>
        <w:contextualSpacing/>
        <w:jc w:val="both"/>
        <w:rPr>
          <w:rFonts w:ascii="Verdana" w:hAnsi="Verdana" w:cs="Arial"/>
          <w:lang w:val="tr-TR"/>
        </w:rPr>
      </w:pPr>
      <w:r w:rsidRPr="001D247B">
        <w:rPr>
          <w:rFonts w:ascii="Verdana" w:hAnsi="Verdana" w:cs="Arial"/>
          <w:lang w:val="tr-TR"/>
        </w:rPr>
        <w:t xml:space="preserve">Gelecek çeyrekte 11 </w:t>
      </w:r>
      <w:r>
        <w:rPr>
          <w:rFonts w:ascii="Verdana" w:hAnsi="Verdana" w:cs="Arial"/>
          <w:lang w:val="tr-TR"/>
        </w:rPr>
        <w:t>sektörün sekizinde iş</w:t>
      </w:r>
      <w:r w:rsidRPr="001D247B">
        <w:rPr>
          <w:rFonts w:ascii="Verdana" w:hAnsi="Verdana" w:cs="Arial"/>
          <w:lang w:val="tr-TR"/>
        </w:rPr>
        <w:t xml:space="preserve">gücünün artacağı öngörülüyor. En güçlü işe alım planları Net İstihdam Görünümü +%12 seviyesinde olan Üretim ve Madencilik sektöründe ifade ediliyor. Görünümleri +%5 olan Finans, Sigorta, Gayrimenkul ve Kurumsal Hizmetler sektörü ile %6 puanlık görünüme sahip Kamusal ve Sosyal Hizmetler sektöründe ılımlı bir istihdam artışı bekleniyor. Fakat, istihdam seviyesinin üç sektörde de düşmesi bekleniyor. Tarım, Avcılık, Ormancılık ve Balıkçılık sektöründeki işverenler -%9 görünümle düşüş sergilerken, İnşaat ve Ulaştırma, Depo ve İletişim sektörlerinin görünümü </w:t>
      </w:r>
      <w:r>
        <w:rPr>
          <w:rFonts w:ascii="Verdana" w:hAnsi="Verdana" w:cs="Arial"/>
          <w:lang w:val="tr-TR"/>
        </w:rPr>
        <w:t xml:space="preserve">ise </w:t>
      </w:r>
      <w:r w:rsidRPr="001D247B">
        <w:rPr>
          <w:rFonts w:ascii="Verdana" w:hAnsi="Verdana" w:cs="Arial"/>
          <w:lang w:val="tr-TR"/>
        </w:rPr>
        <w:t xml:space="preserve">sırasıyla -%5 ve </w:t>
      </w:r>
      <w:r>
        <w:rPr>
          <w:rFonts w:ascii="Verdana" w:hAnsi="Verdana" w:cs="Arial"/>
          <w:lang w:val="tr-TR"/>
        </w:rPr>
        <w:t>-%4 seviyesinde</w:t>
      </w:r>
      <w:r w:rsidRPr="001D247B">
        <w:rPr>
          <w:rFonts w:ascii="Verdana" w:hAnsi="Verdana" w:cs="Arial"/>
          <w:lang w:val="tr-TR"/>
        </w:rPr>
        <w:t>.</w:t>
      </w:r>
    </w:p>
    <w:p w14:paraId="231EB69E" w14:textId="77777777" w:rsidR="001D247B" w:rsidRPr="001D247B" w:rsidRDefault="001D247B" w:rsidP="001D247B">
      <w:pPr>
        <w:tabs>
          <w:tab w:val="left" w:pos="284"/>
        </w:tabs>
        <w:spacing w:line="360" w:lineRule="auto"/>
        <w:ind w:right="-1"/>
        <w:contextualSpacing/>
        <w:jc w:val="both"/>
        <w:rPr>
          <w:rFonts w:ascii="Verdana" w:hAnsi="Verdana" w:cs="Arial"/>
          <w:lang w:val="tr-TR"/>
        </w:rPr>
      </w:pPr>
    </w:p>
    <w:p w14:paraId="6C509234" w14:textId="77777777" w:rsidR="001D247B" w:rsidRPr="001D247B" w:rsidRDefault="001D247B" w:rsidP="001D247B">
      <w:pPr>
        <w:tabs>
          <w:tab w:val="left" w:pos="284"/>
        </w:tabs>
        <w:spacing w:line="360" w:lineRule="auto"/>
        <w:ind w:right="-1"/>
        <w:contextualSpacing/>
        <w:jc w:val="both"/>
        <w:rPr>
          <w:rFonts w:ascii="Verdana" w:hAnsi="Verdana" w:cs="Arial"/>
          <w:lang w:val="tr-TR"/>
        </w:rPr>
      </w:pPr>
      <w:r w:rsidRPr="001D247B">
        <w:rPr>
          <w:rFonts w:ascii="Verdana" w:hAnsi="Verdana" w:cs="Arial"/>
          <w:lang w:val="tr-TR"/>
        </w:rPr>
        <w:t xml:space="preserve">2018 yılının son çeyreğine kıyasla, işe alım planları 11 sektörün dokuzunda zayıflıyor. En kayda değer düşüş yüzde 24 puanla Tarım, Avcılık, Ormancılık ve Balıkçılık sektöründe olurken, Toptan ve Perakende Ticaret sektörü işverenleri de yüzde 13 puanlık düşüş bildiriyor. Bunun dışında, İnşaat, Ulaştırma, Depo ve İletişim sektörlerinde yüzde 11'lik dikkate değer bir düşüş bildirilirken Elektrik, Gaz ve Su, Üretim ile Kamu ve Sosyal Hizmetler sektörlerindeki görünümler yüzde 9 daha zayıf gerçekleşiyor. Restoran ve Otelcilik sektörü işverenleri yüzde 4 puanlık bir iyileşme bildirirken Madencilik sektörünün görünümü nispeten dengesini koruyor. </w:t>
      </w:r>
    </w:p>
    <w:p w14:paraId="6A05C7AE" w14:textId="77777777" w:rsidR="001D247B" w:rsidRPr="001D247B" w:rsidRDefault="001D247B" w:rsidP="001D247B">
      <w:pPr>
        <w:tabs>
          <w:tab w:val="left" w:pos="284"/>
        </w:tabs>
        <w:spacing w:line="360" w:lineRule="auto"/>
        <w:ind w:right="-1"/>
        <w:contextualSpacing/>
        <w:jc w:val="both"/>
        <w:rPr>
          <w:rFonts w:ascii="Verdana" w:hAnsi="Verdana" w:cs="Arial"/>
          <w:lang w:val="tr-TR"/>
        </w:rPr>
      </w:pPr>
    </w:p>
    <w:p w14:paraId="7ACA4289" w14:textId="747E0658" w:rsidR="001D247B" w:rsidRPr="001D247B" w:rsidRDefault="001D247B" w:rsidP="001D247B">
      <w:pPr>
        <w:tabs>
          <w:tab w:val="left" w:pos="284"/>
        </w:tabs>
        <w:spacing w:line="360" w:lineRule="auto"/>
        <w:ind w:right="-1"/>
        <w:contextualSpacing/>
        <w:jc w:val="both"/>
        <w:rPr>
          <w:rFonts w:ascii="Verdana" w:hAnsi="Verdana" w:cs="Arial"/>
          <w:lang w:val="tr-TR"/>
        </w:rPr>
      </w:pPr>
      <w:r w:rsidRPr="001D247B">
        <w:rPr>
          <w:rFonts w:ascii="Verdana" w:hAnsi="Verdana" w:cs="Arial"/>
          <w:lang w:val="tr-TR"/>
        </w:rPr>
        <w:t xml:space="preserve">Önceki yılın aynı dönemine kıyasla işe alım planları 11 sektörün </w:t>
      </w:r>
      <w:r>
        <w:rPr>
          <w:rFonts w:ascii="Verdana" w:hAnsi="Verdana" w:cs="Arial"/>
          <w:lang w:val="tr-TR"/>
        </w:rPr>
        <w:t>dokuzunda</w:t>
      </w:r>
      <w:r w:rsidRPr="001D247B">
        <w:rPr>
          <w:rFonts w:ascii="Verdana" w:hAnsi="Verdana" w:cs="Arial"/>
          <w:lang w:val="tr-TR"/>
        </w:rPr>
        <w:t xml:space="preserve"> zayıflama gösteriyor. İlaç ve Tarım, Avcılık, Hayvancılık ve Balıkçılık sektörlerindeki işverenler sırasıyla yüzde 27 ve 23 puanlık keskin bir düşüş bildirirken, Toptan ve Perakende Ticaret sektörünün görünümü yüzde 21 puanlık bir düşüş gösteriyor. İnşaat, Finans, Sigorta, Gayrimenkul ve Kurumsal Hizmetler sektörlerinde yüzde 14'lik bir düşüş bildirilirken Elektrik, Gaz ve Su ile Ulaştırma, Depo ve İletişim sektörlerindeki görünümler yüzde 13 puanlık bir düşüş gösteriyor. Bunun yanı sıra Restoran ve Otelcilik sektörü yüzde 5 puanlık bir iyileşme kaydediyor.</w:t>
      </w:r>
    </w:p>
    <w:p w14:paraId="2DF291DD" w14:textId="77777777" w:rsidR="00911CE6" w:rsidRPr="00FE571E" w:rsidRDefault="00911CE6" w:rsidP="00911CE6">
      <w:pPr>
        <w:tabs>
          <w:tab w:val="left" w:pos="284"/>
        </w:tabs>
        <w:spacing w:line="360" w:lineRule="auto"/>
        <w:ind w:right="-1"/>
        <w:contextualSpacing/>
        <w:jc w:val="both"/>
        <w:rPr>
          <w:rFonts w:ascii="Verdana" w:hAnsi="Verdana" w:cs="Arial"/>
          <w:lang w:val="tr-TR"/>
        </w:rPr>
      </w:pPr>
    </w:p>
    <w:tbl>
      <w:tblPr>
        <w:tblW w:w="850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5"/>
        <w:gridCol w:w="2410"/>
      </w:tblGrid>
      <w:tr w:rsidR="009757D3" w:rsidRPr="00FE571E" w14:paraId="2F14E3B9" w14:textId="77777777" w:rsidTr="00CF06E0">
        <w:trPr>
          <w:trHeight w:val="718"/>
        </w:trPr>
        <w:tc>
          <w:tcPr>
            <w:tcW w:w="6095" w:type="dxa"/>
            <w:tcBorders>
              <w:top w:val="nil"/>
              <w:left w:val="nil"/>
              <w:bottom w:val="single" w:sz="4" w:space="0" w:color="auto"/>
              <w:right w:val="single" w:sz="4" w:space="0" w:color="auto"/>
            </w:tcBorders>
          </w:tcPr>
          <w:p w14:paraId="7CF66CFE" w14:textId="77777777" w:rsidR="009757D3" w:rsidRPr="00FE571E" w:rsidRDefault="009757D3" w:rsidP="00CF06E0">
            <w:pPr>
              <w:tabs>
                <w:tab w:val="left" w:pos="284"/>
              </w:tabs>
              <w:spacing w:line="360" w:lineRule="auto"/>
              <w:ind w:right="-1"/>
              <w:contextualSpacing/>
              <w:rPr>
                <w:rFonts w:ascii="Verdana" w:hAnsi="Verdana" w:cs="Arial"/>
                <w:lang w:val="tr-TR"/>
              </w:rPr>
            </w:pPr>
          </w:p>
        </w:tc>
        <w:tc>
          <w:tcPr>
            <w:tcW w:w="2410" w:type="dxa"/>
            <w:tcBorders>
              <w:top w:val="single" w:sz="4" w:space="0" w:color="auto"/>
              <w:left w:val="single" w:sz="4" w:space="0" w:color="auto"/>
              <w:bottom w:val="single" w:sz="4" w:space="0" w:color="auto"/>
              <w:right w:val="single" w:sz="4" w:space="0" w:color="auto"/>
            </w:tcBorders>
            <w:hideMark/>
          </w:tcPr>
          <w:p w14:paraId="14C0449C" w14:textId="70EC6C3E" w:rsidR="009757D3" w:rsidRPr="00FE571E" w:rsidRDefault="009757D3" w:rsidP="00CF06E0">
            <w:pPr>
              <w:tabs>
                <w:tab w:val="left" w:pos="284"/>
                <w:tab w:val="left" w:pos="1734"/>
                <w:tab w:val="left" w:pos="2018"/>
              </w:tabs>
              <w:spacing w:line="360" w:lineRule="auto"/>
              <w:ind w:right="-1"/>
              <w:contextualSpacing/>
              <w:jc w:val="center"/>
              <w:rPr>
                <w:rFonts w:ascii="Verdana" w:hAnsi="Verdana" w:cs="Arial"/>
                <w:b/>
                <w:bCs/>
                <w:lang w:val="tr-TR"/>
              </w:rPr>
            </w:pPr>
            <w:r>
              <w:rPr>
                <w:rFonts w:ascii="Verdana" w:hAnsi="Verdana" w:cs="Arial"/>
                <w:b/>
                <w:bCs/>
                <w:color w:val="000000" w:themeColor="text1"/>
                <w:lang w:val="tr-TR"/>
              </w:rPr>
              <w:t>Net İstihdam Görünümü</w:t>
            </w:r>
            <w:r>
              <w:rPr>
                <w:rFonts w:ascii="Verdana" w:hAnsi="Verdana" w:cs="Arial"/>
                <w:b/>
                <w:bCs/>
                <w:lang w:val="tr-TR"/>
              </w:rPr>
              <w:t xml:space="preserve"> (%)</w:t>
            </w:r>
          </w:p>
        </w:tc>
      </w:tr>
      <w:tr w:rsidR="009757D3" w:rsidRPr="00FE571E" w14:paraId="7AF81EF5" w14:textId="77777777" w:rsidTr="00CF06E0">
        <w:trPr>
          <w:trHeight w:val="239"/>
        </w:trPr>
        <w:tc>
          <w:tcPr>
            <w:tcW w:w="6095" w:type="dxa"/>
            <w:tcBorders>
              <w:top w:val="single" w:sz="4" w:space="0" w:color="auto"/>
              <w:left w:val="single" w:sz="4" w:space="0" w:color="auto"/>
              <w:bottom w:val="single" w:sz="4" w:space="0" w:color="auto"/>
              <w:right w:val="single" w:sz="4" w:space="0" w:color="auto"/>
            </w:tcBorders>
            <w:vAlign w:val="center"/>
            <w:hideMark/>
          </w:tcPr>
          <w:p w14:paraId="4F70FBE2" w14:textId="1F2C5DBE" w:rsidR="009757D3" w:rsidRPr="00FE571E" w:rsidRDefault="009757D3" w:rsidP="00CF06E0">
            <w:pPr>
              <w:tabs>
                <w:tab w:val="left" w:pos="284"/>
              </w:tabs>
              <w:spacing w:line="360" w:lineRule="auto"/>
              <w:ind w:left="-392" w:right="-1" w:firstLine="392"/>
              <w:contextualSpacing/>
              <w:rPr>
                <w:rFonts w:ascii="Verdana" w:hAnsi="Verdana" w:cs="Arial"/>
                <w:lang w:val="tr-TR"/>
              </w:rPr>
            </w:pPr>
            <w:r>
              <w:rPr>
                <w:rFonts w:ascii="Verdana" w:hAnsi="Verdana" w:cs="Arial"/>
                <w:lang w:val="tr-TR"/>
              </w:rPr>
              <w:t>Tarım, Ormancılık, Avcılık ve Balıkçılık</w:t>
            </w:r>
          </w:p>
        </w:tc>
        <w:tc>
          <w:tcPr>
            <w:tcW w:w="2410" w:type="dxa"/>
            <w:tcBorders>
              <w:top w:val="single" w:sz="4" w:space="0" w:color="auto"/>
              <w:left w:val="single" w:sz="4" w:space="0" w:color="auto"/>
              <w:bottom w:val="single" w:sz="4" w:space="0" w:color="auto"/>
              <w:right w:val="single" w:sz="4" w:space="0" w:color="auto"/>
            </w:tcBorders>
            <w:hideMark/>
          </w:tcPr>
          <w:p w14:paraId="3C7BF879" w14:textId="3D9405DE" w:rsidR="009757D3" w:rsidRPr="00FE571E" w:rsidRDefault="009757D3" w:rsidP="00CF06E0">
            <w:pPr>
              <w:tabs>
                <w:tab w:val="left" w:pos="284"/>
                <w:tab w:val="left" w:pos="2018"/>
              </w:tabs>
              <w:spacing w:line="360" w:lineRule="auto"/>
              <w:ind w:right="-1"/>
              <w:contextualSpacing/>
              <w:jc w:val="center"/>
              <w:rPr>
                <w:rFonts w:ascii="Verdana" w:hAnsi="Verdana" w:cs="Arial"/>
                <w:lang w:val="tr-TR"/>
              </w:rPr>
            </w:pPr>
            <w:r w:rsidRPr="00FE571E">
              <w:rPr>
                <w:rFonts w:ascii="Verdana" w:hAnsi="Verdana" w:cs="Arial"/>
                <w:lang w:val="tr-TR"/>
              </w:rPr>
              <w:t>-9</w:t>
            </w:r>
          </w:p>
        </w:tc>
      </w:tr>
      <w:tr w:rsidR="009757D3" w:rsidRPr="00FE571E" w14:paraId="590E8CAB" w14:textId="77777777" w:rsidTr="00CF06E0">
        <w:trPr>
          <w:trHeight w:val="239"/>
        </w:trPr>
        <w:tc>
          <w:tcPr>
            <w:tcW w:w="6095" w:type="dxa"/>
            <w:tcBorders>
              <w:top w:val="single" w:sz="4" w:space="0" w:color="auto"/>
              <w:left w:val="single" w:sz="4" w:space="0" w:color="auto"/>
              <w:bottom w:val="single" w:sz="4" w:space="0" w:color="auto"/>
              <w:right w:val="single" w:sz="4" w:space="0" w:color="auto"/>
            </w:tcBorders>
            <w:vAlign w:val="center"/>
            <w:hideMark/>
          </w:tcPr>
          <w:p w14:paraId="1BC89784" w14:textId="345CFE31" w:rsidR="009757D3" w:rsidRPr="00FE571E" w:rsidRDefault="009757D3" w:rsidP="00CF06E0">
            <w:pPr>
              <w:tabs>
                <w:tab w:val="left" w:pos="284"/>
              </w:tabs>
              <w:spacing w:line="360" w:lineRule="auto"/>
              <w:ind w:right="-1"/>
              <w:contextualSpacing/>
              <w:rPr>
                <w:rFonts w:ascii="Verdana" w:hAnsi="Verdana" w:cs="Arial"/>
                <w:lang w:val="tr-TR"/>
              </w:rPr>
            </w:pPr>
            <w:r>
              <w:rPr>
                <w:rFonts w:ascii="Verdana" w:hAnsi="Verdana" w:cs="Arial"/>
                <w:lang w:val="tr-TR"/>
              </w:rPr>
              <w:t>İnşaat</w:t>
            </w:r>
          </w:p>
        </w:tc>
        <w:tc>
          <w:tcPr>
            <w:tcW w:w="2410" w:type="dxa"/>
            <w:tcBorders>
              <w:top w:val="single" w:sz="4" w:space="0" w:color="auto"/>
              <w:left w:val="single" w:sz="4" w:space="0" w:color="auto"/>
              <w:bottom w:val="single" w:sz="4" w:space="0" w:color="auto"/>
              <w:right w:val="single" w:sz="4" w:space="0" w:color="auto"/>
            </w:tcBorders>
            <w:hideMark/>
          </w:tcPr>
          <w:p w14:paraId="796955D4" w14:textId="72B1E392" w:rsidR="009757D3" w:rsidRPr="00FE571E" w:rsidRDefault="009757D3" w:rsidP="00CF06E0">
            <w:pPr>
              <w:tabs>
                <w:tab w:val="left" w:pos="284"/>
                <w:tab w:val="left" w:pos="2018"/>
              </w:tabs>
              <w:spacing w:line="360" w:lineRule="auto"/>
              <w:ind w:right="-1"/>
              <w:contextualSpacing/>
              <w:jc w:val="center"/>
              <w:rPr>
                <w:rFonts w:ascii="Verdana" w:hAnsi="Verdana" w:cs="Arial"/>
                <w:lang w:val="tr-TR"/>
              </w:rPr>
            </w:pPr>
            <w:r w:rsidRPr="00FE571E">
              <w:rPr>
                <w:rFonts w:ascii="Verdana" w:hAnsi="Verdana" w:cs="Arial"/>
                <w:lang w:val="tr-TR"/>
              </w:rPr>
              <w:t>-5</w:t>
            </w:r>
          </w:p>
        </w:tc>
      </w:tr>
      <w:tr w:rsidR="009757D3" w:rsidRPr="00FE571E" w14:paraId="1D603956" w14:textId="77777777" w:rsidTr="00CF06E0">
        <w:trPr>
          <w:trHeight w:val="239"/>
        </w:trPr>
        <w:tc>
          <w:tcPr>
            <w:tcW w:w="6095" w:type="dxa"/>
            <w:tcBorders>
              <w:top w:val="single" w:sz="4" w:space="0" w:color="auto"/>
              <w:left w:val="single" w:sz="4" w:space="0" w:color="auto"/>
              <w:bottom w:val="single" w:sz="4" w:space="0" w:color="auto"/>
              <w:right w:val="single" w:sz="4" w:space="0" w:color="auto"/>
            </w:tcBorders>
            <w:vAlign w:val="center"/>
            <w:hideMark/>
          </w:tcPr>
          <w:p w14:paraId="1E375045" w14:textId="337D9C07" w:rsidR="009757D3" w:rsidRPr="00FE571E" w:rsidRDefault="009757D3" w:rsidP="00CF06E0">
            <w:pPr>
              <w:tabs>
                <w:tab w:val="left" w:pos="284"/>
              </w:tabs>
              <w:spacing w:line="360" w:lineRule="auto"/>
              <w:ind w:right="-1"/>
              <w:contextualSpacing/>
              <w:rPr>
                <w:rFonts w:ascii="Verdana" w:hAnsi="Verdana" w:cs="Arial"/>
                <w:lang w:val="tr-TR"/>
              </w:rPr>
            </w:pPr>
            <w:r>
              <w:rPr>
                <w:rFonts w:ascii="Verdana" w:hAnsi="Verdana" w:cs="Arial"/>
                <w:lang w:val="tr-TR"/>
              </w:rPr>
              <w:t>Elektrik, Gaz ve Su Hizmetleri</w:t>
            </w:r>
          </w:p>
        </w:tc>
        <w:tc>
          <w:tcPr>
            <w:tcW w:w="2410" w:type="dxa"/>
            <w:tcBorders>
              <w:top w:val="single" w:sz="4" w:space="0" w:color="auto"/>
              <w:left w:val="single" w:sz="4" w:space="0" w:color="auto"/>
              <w:bottom w:val="single" w:sz="4" w:space="0" w:color="auto"/>
              <w:right w:val="single" w:sz="4" w:space="0" w:color="auto"/>
            </w:tcBorders>
            <w:hideMark/>
          </w:tcPr>
          <w:p w14:paraId="4B0F19DE" w14:textId="2D7454A5" w:rsidR="009757D3" w:rsidRPr="00FE571E" w:rsidRDefault="009757D3" w:rsidP="00CF06E0">
            <w:pPr>
              <w:tabs>
                <w:tab w:val="left" w:pos="284"/>
                <w:tab w:val="left" w:pos="2018"/>
              </w:tabs>
              <w:spacing w:line="360" w:lineRule="auto"/>
              <w:ind w:right="-1"/>
              <w:contextualSpacing/>
              <w:jc w:val="center"/>
              <w:rPr>
                <w:rFonts w:ascii="Verdana" w:hAnsi="Verdana" w:cs="Arial"/>
                <w:lang w:val="tr-TR"/>
              </w:rPr>
            </w:pPr>
            <w:r w:rsidRPr="00FE571E">
              <w:rPr>
                <w:rFonts w:ascii="Verdana" w:hAnsi="Verdana" w:cs="Arial"/>
                <w:lang w:val="tr-TR"/>
              </w:rPr>
              <w:t>+3</w:t>
            </w:r>
          </w:p>
        </w:tc>
      </w:tr>
      <w:tr w:rsidR="009757D3" w:rsidRPr="00FE571E" w14:paraId="5E8F54DB" w14:textId="77777777" w:rsidTr="00CF06E0">
        <w:trPr>
          <w:trHeight w:val="431"/>
        </w:trPr>
        <w:tc>
          <w:tcPr>
            <w:tcW w:w="6095" w:type="dxa"/>
            <w:tcBorders>
              <w:top w:val="single" w:sz="4" w:space="0" w:color="auto"/>
              <w:left w:val="single" w:sz="4" w:space="0" w:color="auto"/>
              <w:bottom w:val="single" w:sz="4" w:space="0" w:color="auto"/>
              <w:right w:val="single" w:sz="4" w:space="0" w:color="auto"/>
            </w:tcBorders>
            <w:vAlign w:val="bottom"/>
            <w:hideMark/>
          </w:tcPr>
          <w:p w14:paraId="0F8449FF" w14:textId="0C3D151B" w:rsidR="009757D3" w:rsidRPr="00FE571E" w:rsidRDefault="009757D3" w:rsidP="00CF06E0">
            <w:pPr>
              <w:tabs>
                <w:tab w:val="left" w:pos="284"/>
              </w:tabs>
              <w:spacing w:line="360" w:lineRule="auto"/>
              <w:ind w:right="-1"/>
              <w:contextualSpacing/>
              <w:rPr>
                <w:rFonts w:ascii="Verdana" w:hAnsi="Verdana" w:cs="Arial"/>
                <w:lang w:val="tr-TR"/>
              </w:rPr>
            </w:pPr>
            <w:r>
              <w:rPr>
                <w:rFonts w:ascii="Verdana" w:hAnsi="Verdana" w:cs="Arial"/>
                <w:lang w:val="tr-TR"/>
              </w:rPr>
              <w:lastRenderedPageBreak/>
              <w:t>Finans, Sigorta, Gayrimenkul ve Kurumsal Hizmetler</w:t>
            </w:r>
          </w:p>
        </w:tc>
        <w:tc>
          <w:tcPr>
            <w:tcW w:w="2410" w:type="dxa"/>
            <w:tcBorders>
              <w:top w:val="single" w:sz="4" w:space="0" w:color="auto"/>
              <w:left w:val="single" w:sz="4" w:space="0" w:color="auto"/>
              <w:bottom w:val="single" w:sz="4" w:space="0" w:color="auto"/>
              <w:right w:val="single" w:sz="4" w:space="0" w:color="auto"/>
            </w:tcBorders>
            <w:hideMark/>
          </w:tcPr>
          <w:p w14:paraId="6117867D" w14:textId="62E01A7A" w:rsidR="009757D3" w:rsidRPr="00FE571E" w:rsidRDefault="009757D3" w:rsidP="00CF06E0">
            <w:pPr>
              <w:tabs>
                <w:tab w:val="left" w:pos="284"/>
                <w:tab w:val="left" w:pos="2018"/>
              </w:tabs>
              <w:spacing w:line="360" w:lineRule="auto"/>
              <w:ind w:right="-1"/>
              <w:contextualSpacing/>
              <w:jc w:val="center"/>
              <w:rPr>
                <w:rFonts w:ascii="Verdana" w:hAnsi="Verdana" w:cs="Arial"/>
                <w:lang w:val="tr-TR"/>
              </w:rPr>
            </w:pPr>
            <w:r w:rsidRPr="00FE571E">
              <w:rPr>
                <w:rFonts w:ascii="Verdana" w:hAnsi="Verdana" w:cs="Arial"/>
                <w:lang w:val="tr-TR"/>
              </w:rPr>
              <w:t>+5</w:t>
            </w:r>
          </w:p>
        </w:tc>
      </w:tr>
      <w:tr w:rsidR="009757D3" w:rsidRPr="00FE571E" w14:paraId="10512B81" w14:textId="77777777" w:rsidTr="00CF06E0">
        <w:trPr>
          <w:trHeight w:val="239"/>
        </w:trPr>
        <w:tc>
          <w:tcPr>
            <w:tcW w:w="6095" w:type="dxa"/>
            <w:tcBorders>
              <w:top w:val="single" w:sz="4" w:space="0" w:color="auto"/>
              <w:left w:val="single" w:sz="4" w:space="0" w:color="auto"/>
              <w:bottom w:val="single" w:sz="4" w:space="0" w:color="auto"/>
              <w:right w:val="single" w:sz="4" w:space="0" w:color="auto"/>
            </w:tcBorders>
            <w:vAlign w:val="center"/>
            <w:hideMark/>
          </w:tcPr>
          <w:p w14:paraId="3BB74188" w14:textId="4CE397D8" w:rsidR="009757D3" w:rsidRPr="00FE571E" w:rsidRDefault="009757D3" w:rsidP="00CF06E0">
            <w:pPr>
              <w:tabs>
                <w:tab w:val="left" w:pos="284"/>
              </w:tabs>
              <w:spacing w:line="360" w:lineRule="auto"/>
              <w:ind w:right="-1"/>
              <w:contextualSpacing/>
              <w:rPr>
                <w:rFonts w:ascii="Verdana" w:hAnsi="Verdana" w:cs="Arial"/>
                <w:lang w:val="tr-TR"/>
              </w:rPr>
            </w:pPr>
            <w:r>
              <w:rPr>
                <w:rFonts w:ascii="Verdana" w:hAnsi="Verdana" w:cs="Arial"/>
                <w:lang w:val="tr-TR"/>
              </w:rPr>
              <w:t>Üretim</w:t>
            </w:r>
          </w:p>
        </w:tc>
        <w:tc>
          <w:tcPr>
            <w:tcW w:w="2410" w:type="dxa"/>
            <w:tcBorders>
              <w:top w:val="single" w:sz="4" w:space="0" w:color="auto"/>
              <w:left w:val="single" w:sz="4" w:space="0" w:color="auto"/>
              <w:bottom w:val="single" w:sz="4" w:space="0" w:color="auto"/>
              <w:right w:val="single" w:sz="4" w:space="0" w:color="auto"/>
            </w:tcBorders>
            <w:hideMark/>
          </w:tcPr>
          <w:p w14:paraId="0059CE6F" w14:textId="4A64A0AC" w:rsidR="009757D3" w:rsidRPr="00FE571E" w:rsidRDefault="009757D3" w:rsidP="00CF06E0">
            <w:pPr>
              <w:tabs>
                <w:tab w:val="left" w:pos="284"/>
                <w:tab w:val="left" w:pos="2018"/>
              </w:tabs>
              <w:spacing w:line="360" w:lineRule="auto"/>
              <w:ind w:right="-1"/>
              <w:contextualSpacing/>
              <w:jc w:val="center"/>
              <w:rPr>
                <w:rFonts w:ascii="Verdana" w:hAnsi="Verdana" w:cs="Arial"/>
                <w:lang w:val="tr-TR"/>
              </w:rPr>
            </w:pPr>
            <w:r w:rsidRPr="00FE571E">
              <w:rPr>
                <w:rFonts w:ascii="Verdana" w:hAnsi="Verdana" w:cs="Arial"/>
                <w:lang w:val="tr-TR"/>
              </w:rPr>
              <w:t>+12</w:t>
            </w:r>
          </w:p>
        </w:tc>
      </w:tr>
      <w:tr w:rsidR="009757D3" w:rsidRPr="00FE571E" w14:paraId="3CE82CFF" w14:textId="77777777" w:rsidTr="00CF06E0">
        <w:trPr>
          <w:trHeight w:val="239"/>
        </w:trPr>
        <w:tc>
          <w:tcPr>
            <w:tcW w:w="6095" w:type="dxa"/>
            <w:tcBorders>
              <w:top w:val="single" w:sz="4" w:space="0" w:color="auto"/>
              <w:left w:val="single" w:sz="4" w:space="0" w:color="auto"/>
              <w:bottom w:val="single" w:sz="4" w:space="0" w:color="auto"/>
              <w:right w:val="single" w:sz="4" w:space="0" w:color="auto"/>
            </w:tcBorders>
            <w:vAlign w:val="center"/>
            <w:hideMark/>
          </w:tcPr>
          <w:p w14:paraId="14FEA9AB" w14:textId="4147353F" w:rsidR="009757D3" w:rsidRPr="00FE571E" w:rsidRDefault="009757D3" w:rsidP="00CF06E0">
            <w:pPr>
              <w:tabs>
                <w:tab w:val="left" w:pos="284"/>
              </w:tabs>
              <w:spacing w:line="360" w:lineRule="auto"/>
              <w:ind w:right="-1"/>
              <w:contextualSpacing/>
              <w:rPr>
                <w:rFonts w:ascii="Verdana" w:hAnsi="Verdana" w:cs="Arial"/>
                <w:lang w:val="tr-TR"/>
              </w:rPr>
            </w:pPr>
            <w:r>
              <w:rPr>
                <w:rFonts w:ascii="Verdana" w:hAnsi="Verdana" w:cs="Arial"/>
                <w:lang w:val="tr-TR"/>
              </w:rPr>
              <w:t>Madencilik</w:t>
            </w:r>
          </w:p>
        </w:tc>
        <w:tc>
          <w:tcPr>
            <w:tcW w:w="2410" w:type="dxa"/>
            <w:tcBorders>
              <w:top w:val="single" w:sz="4" w:space="0" w:color="auto"/>
              <w:left w:val="single" w:sz="4" w:space="0" w:color="auto"/>
              <w:bottom w:val="single" w:sz="4" w:space="0" w:color="auto"/>
              <w:right w:val="single" w:sz="4" w:space="0" w:color="auto"/>
            </w:tcBorders>
            <w:hideMark/>
          </w:tcPr>
          <w:p w14:paraId="08BFB0A4" w14:textId="1174C4F9" w:rsidR="009757D3" w:rsidRPr="00FE571E" w:rsidRDefault="009757D3" w:rsidP="00CF06E0">
            <w:pPr>
              <w:tabs>
                <w:tab w:val="left" w:pos="284"/>
                <w:tab w:val="left" w:pos="2018"/>
              </w:tabs>
              <w:spacing w:line="360" w:lineRule="auto"/>
              <w:ind w:right="-1"/>
              <w:contextualSpacing/>
              <w:jc w:val="center"/>
              <w:rPr>
                <w:rFonts w:ascii="Verdana" w:hAnsi="Verdana" w:cs="Arial"/>
                <w:lang w:val="tr-TR"/>
              </w:rPr>
            </w:pPr>
            <w:r w:rsidRPr="00FE571E">
              <w:rPr>
                <w:rFonts w:ascii="Verdana" w:hAnsi="Verdana" w:cs="Arial"/>
                <w:lang w:val="tr-TR"/>
              </w:rPr>
              <w:t>+12</w:t>
            </w:r>
          </w:p>
        </w:tc>
      </w:tr>
      <w:tr w:rsidR="009757D3" w:rsidRPr="00FE571E" w14:paraId="1F7EE79F" w14:textId="77777777" w:rsidTr="00CF06E0">
        <w:trPr>
          <w:trHeight w:val="239"/>
        </w:trPr>
        <w:tc>
          <w:tcPr>
            <w:tcW w:w="6095" w:type="dxa"/>
            <w:tcBorders>
              <w:top w:val="single" w:sz="4" w:space="0" w:color="auto"/>
              <w:left w:val="single" w:sz="4" w:space="0" w:color="auto"/>
              <w:bottom w:val="single" w:sz="4" w:space="0" w:color="auto"/>
              <w:right w:val="single" w:sz="4" w:space="0" w:color="auto"/>
            </w:tcBorders>
            <w:vAlign w:val="center"/>
            <w:hideMark/>
          </w:tcPr>
          <w:p w14:paraId="3212FF1F" w14:textId="20F09D1B" w:rsidR="009757D3" w:rsidRPr="00FE571E" w:rsidRDefault="009757D3" w:rsidP="00CF06E0">
            <w:pPr>
              <w:tabs>
                <w:tab w:val="left" w:pos="284"/>
              </w:tabs>
              <w:spacing w:line="360" w:lineRule="auto"/>
              <w:ind w:right="-1"/>
              <w:contextualSpacing/>
              <w:rPr>
                <w:rFonts w:ascii="Verdana" w:hAnsi="Verdana" w:cs="Arial"/>
                <w:lang w:val="tr-TR"/>
              </w:rPr>
            </w:pPr>
            <w:r>
              <w:rPr>
                <w:rFonts w:ascii="Verdana" w:hAnsi="Verdana" w:cs="Arial"/>
                <w:lang w:val="tr-TR"/>
              </w:rPr>
              <w:t>Kamu ve Sosyal Hizmetler</w:t>
            </w:r>
          </w:p>
        </w:tc>
        <w:tc>
          <w:tcPr>
            <w:tcW w:w="2410" w:type="dxa"/>
            <w:tcBorders>
              <w:top w:val="single" w:sz="4" w:space="0" w:color="auto"/>
              <w:left w:val="single" w:sz="4" w:space="0" w:color="auto"/>
              <w:bottom w:val="single" w:sz="4" w:space="0" w:color="auto"/>
              <w:right w:val="single" w:sz="4" w:space="0" w:color="auto"/>
            </w:tcBorders>
            <w:hideMark/>
          </w:tcPr>
          <w:p w14:paraId="1DD21511" w14:textId="47B539CE" w:rsidR="009757D3" w:rsidRPr="00FE571E" w:rsidRDefault="009757D3" w:rsidP="00CF06E0">
            <w:pPr>
              <w:tabs>
                <w:tab w:val="left" w:pos="284"/>
                <w:tab w:val="left" w:pos="2018"/>
              </w:tabs>
              <w:spacing w:line="360" w:lineRule="auto"/>
              <w:ind w:right="-1"/>
              <w:contextualSpacing/>
              <w:jc w:val="center"/>
              <w:rPr>
                <w:rFonts w:ascii="Verdana" w:hAnsi="Verdana" w:cs="Arial"/>
                <w:lang w:val="tr-TR"/>
              </w:rPr>
            </w:pPr>
            <w:r w:rsidRPr="00FE571E">
              <w:rPr>
                <w:rFonts w:ascii="Verdana" w:hAnsi="Verdana" w:cs="Arial"/>
                <w:lang w:val="tr-TR"/>
              </w:rPr>
              <w:t>+6</w:t>
            </w:r>
          </w:p>
        </w:tc>
      </w:tr>
      <w:tr w:rsidR="009757D3" w:rsidRPr="00FE571E" w14:paraId="438839B8" w14:textId="77777777" w:rsidTr="00CF06E0">
        <w:trPr>
          <w:trHeight w:val="224"/>
        </w:trPr>
        <w:tc>
          <w:tcPr>
            <w:tcW w:w="6095" w:type="dxa"/>
            <w:tcBorders>
              <w:top w:val="single" w:sz="4" w:space="0" w:color="auto"/>
              <w:left w:val="single" w:sz="4" w:space="0" w:color="auto"/>
              <w:bottom w:val="single" w:sz="4" w:space="0" w:color="auto"/>
              <w:right w:val="single" w:sz="4" w:space="0" w:color="auto"/>
            </w:tcBorders>
            <w:vAlign w:val="center"/>
            <w:hideMark/>
          </w:tcPr>
          <w:p w14:paraId="62888C50" w14:textId="10DFA43F" w:rsidR="009757D3" w:rsidRPr="00FE571E" w:rsidRDefault="009757D3" w:rsidP="00CF06E0">
            <w:pPr>
              <w:tabs>
                <w:tab w:val="left" w:pos="284"/>
              </w:tabs>
              <w:spacing w:line="360" w:lineRule="auto"/>
              <w:ind w:right="-1"/>
              <w:contextualSpacing/>
              <w:rPr>
                <w:rFonts w:ascii="Verdana" w:hAnsi="Verdana" w:cs="Arial"/>
                <w:lang w:val="tr-TR"/>
              </w:rPr>
            </w:pPr>
            <w:r>
              <w:rPr>
                <w:rFonts w:ascii="Verdana" w:hAnsi="Verdana" w:cs="Arial"/>
                <w:lang w:val="tr-TR"/>
              </w:rPr>
              <w:t>Restoran ve Otelcilik</w:t>
            </w:r>
          </w:p>
        </w:tc>
        <w:tc>
          <w:tcPr>
            <w:tcW w:w="2410" w:type="dxa"/>
            <w:tcBorders>
              <w:top w:val="single" w:sz="4" w:space="0" w:color="auto"/>
              <w:left w:val="single" w:sz="4" w:space="0" w:color="auto"/>
              <w:bottom w:val="single" w:sz="4" w:space="0" w:color="auto"/>
              <w:right w:val="single" w:sz="4" w:space="0" w:color="auto"/>
            </w:tcBorders>
            <w:hideMark/>
          </w:tcPr>
          <w:p w14:paraId="2B7BB2D4" w14:textId="0E777A44" w:rsidR="009757D3" w:rsidRPr="00FE571E" w:rsidRDefault="009757D3" w:rsidP="00CF06E0">
            <w:pPr>
              <w:tabs>
                <w:tab w:val="left" w:pos="284"/>
                <w:tab w:val="left" w:pos="2018"/>
              </w:tabs>
              <w:spacing w:line="360" w:lineRule="auto"/>
              <w:ind w:right="-1"/>
              <w:contextualSpacing/>
              <w:jc w:val="center"/>
              <w:rPr>
                <w:rFonts w:ascii="Verdana" w:hAnsi="Verdana" w:cs="Arial"/>
                <w:lang w:val="tr-TR"/>
              </w:rPr>
            </w:pPr>
            <w:r w:rsidRPr="00FE571E">
              <w:rPr>
                <w:rFonts w:ascii="Verdana" w:hAnsi="Verdana" w:cs="Arial"/>
                <w:lang w:val="tr-TR"/>
              </w:rPr>
              <w:t>+3</w:t>
            </w:r>
          </w:p>
        </w:tc>
      </w:tr>
      <w:tr w:rsidR="009757D3" w:rsidRPr="00FE571E" w14:paraId="570B76EB" w14:textId="77777777" w:rsidTr="00CF06E0">
        <w:trPr>
          <w:trHeight w:val="256"/>
        </w:trPr>
        <w:tc>
          <w:tcPr>
            <w:tcW w:w="6095" w:type="dxa"/>
            <w:tcBorders>
              <w:top w:val="single" w:sz="4" w:space="0" w:color="auto"/>
              <w:left w:val="single" w:sz="4" w:space="0" w:color="auto"/>
              <w:bottom w:val="single" w:sz="4" w:space="0" w:color="auto"/>
              <w:right w:val="single" w:sz="4" w:space="0" w:color="auto"/>
            </w:tcBorders>
            <w:vAlign w:val="center"/>
            <w:hideMark/>
          </w:tcPr>
          <w:p w14:paraId="5C1B255A" w14:textId="736E965A" w:rsidR="009757D3" w:rsidRPr="00FE571E" w:rsidRDefault="009757D3" w:rsidP="00CF06E0">
            <w:pPr>
              <w:tabs>
                <w:tab w:val="left" w:pos="284"/>
              </w:tabs>
              <w:spacing w:line="360" w:lineRule="auto"/>
              <w:ind w:right="-1"/>
              <w:contextualSpacing/>
              <w:rPr>
                <w:rFonts w:ascii="Verdana" w:hAnsi="Verdana" w:cs="Arial"/>
                <w:lang w:val="tr-TR"/>
              </w:rPr>
            </w:pPr>
            <w:r>
              <w:rPr>
                <w:rFonts w:ascii="Verdana" w:hAnsi="Verdana" w:cs="Arial"/>
                <w:lang w:val="tr-TR"/>
              </w:rPr>
              <w:t>Ulaştırma, Depolama ve İletişim</w:t>
            </w:r>
          </w:p>
        </w:tc>
        <w:tc>
          <w:tcPr>
            <w:tcW w:w="2410" w:type="dxa"/>
            <w:tcBorders>
              <w:top w:val="single" w:sz="4" w:space="0" w:color="auto"/>
              <w:left w:val="single" w:sz="4" w:space="0" w:color="auto"/>
              <w:bottom w:val="single" w:sz="4" w:space="0" w:color="auto"/>
              <w:right w:val="single" w:sz="4" w:space="0" w:color="auto"/>
            </w:tcBorders>
            <w:hideMark/>
          </w:tcPr>
          <w:p w14:paraId="1874E1E9" w14:textId="189A41CC" w:rsidR="009757D3" w:rsidRPr="00FE571E" w:rsidRDefault="009757D3" w:rsidP="00CF06E0">
            <w:pPr>
              <w:tabs>
                <w:tab w:val="left" w:pos="284"/>
                <w:tab w:val="left" w:pos="2018"/>
              </w:tabs>
              <w:spacing w:line="360" w:lineRule="auto"/>
              <w:ind w:right="-1"/>
              <w:contextualSpacing/>
              <w:jc w:val="center"/>
              <w:rPr>
                <w:rFonts w:ascii="Verdana" w:hAnsi="Verdana" w:cs="Arial"/>
                <w:lang w:val="tr-TR"/>
              </w:rPr>
            </w:pPr>
            <w:r w:rsidRPr="00FE571E">
              <w:rPr>
                <w:rFonts w:ascii="Verdana" w:hAnsi="Verdana" w:cs="Arial"/>
                <w:lang w:val="tr-TR"/>
              </w:rPr>
              <w:t>-4</w:t>
            </w:r>
          </w:p>
        </w:tc>
      </w:tr>
      <w:tr w:rsidR="009757D3" w:rsidRPr="00FE571E" w14:paraId="3EBB766F" w14:textId="77777777" w:rsidTr="00CF06E0">
        <w:trPr>
          <w:trHeight w:val="239"/>
        </w:trPr>
        <w:tc>
          <w:tcPr>
            <w:tcW w:w="6095" w:type="dxa"/>
            <w:tcBorders>
              <w:top w:val="single" w:sz="4" w:space="0" w:color="auto"/>
              <w:left w:val="single" w:sz="4" w:space="0" w:color="auto"/>
              <w:bottom w:val="single" w:sz="4" w:space="0" w:color="auto"/>
              <w:right w:val="single" w:sz="4" w:space="0" w:color="auto"/>
            </w:tcBorders>
            <w:vAlign w:val="center"/>
            <w:hideMark/>
          </w:tcPr>
          <w:p w14:paraId="6DDDF5F4" w14:textId="0F69C21A" w:rsidR="009757D3" w:rsidRPr="00FE571E" w:rsidRDefault="009757D3" w:rsidP="00CF06E0">
            <w:pPr>
              <w:tabs>
                <w:tab w:val="left" w:pos="284"/>
              </w:tabs>
              <w:spacing w:line="360" w:lineRule="auto"/>
              <w:ind w:right="-1"/>
              <w:contextualSpacing/>
              <w:rPr>
                <w:rFonts w:ascii="Verdana" w:hAnsi="Verdana" w:cs="Arial"/>
                <w:lang w:val="tr-TR"/>
              </w:rPr>
            </w:pPr>
            <w:r>
              <w:rPr>
                <w:rFonts w:ascii="Verdana" w:hAnsi="Verdana" w:cs="Arial"/>
                <w:lang w:val="tr-TR"/>
              </w:rPr>
              <w:t>Toptan ve Perakende Ticaret</w:t>
            </w:r>
          </w:p>
        </w:tc>
        <w:tc>
          <w:tcPr>
            <w:tcW w:w="2410" w:type="dxa"/>
            <w:tcBorders>
              <w:top w:val="single" w:sz="4" w:space="0" w:color="auto"/>
              <w:left w:val="single" w:sz="4" w:space="0" w:color="auto"/>
              <w:bottom w:val="single" w:sz="4" w:space="0" w:color="auto"/>
              <w:right w:val="single" w:sz="4" w:space="0" w:color="auto"/>
            </w:tcBorders>
            <w:hideMark/>
          </w:tcPr>
          <w:p w14:paraId="773170A6" w14:textId="70DAE056" w:rsidR="009757D3" w:rsidRPr="00FE571E" w:rsidRDefault="009757D3" w:rsidP="00CF06E0">
            <w:pPr>
              <w:tabs>
                <w:tab w:val="left" w:pos="284"/>
                <w:tab w:val="left" w:pos="2018"/>
              </w:tabs>
              <w:spacing w:line="360" w:lineRule="auto"/>
              <w:ind w:right="-1"/>
              <w:contextualSpacing/>
              <w:jc w:val="center"/>
              <w:rPr>
                <w:rFonts w:ascii="Verdana" w:hAnsi="Verdana" w:cs="Arial"/>
                <w:lang w:val="tr-TR"/>
              </w:rPr>
            </w:pPr>
            <w:r w:rsidRPr="00FE571E">
              <w:rPr>
                <w:rFonts w:ascii="Verdana" w:hAnsi="Verdana" w:cs="Arial"/>
                <w:lang w:val="tr-TR"/>
              </w:rPr>
              <w:t>+1</w:t>
            </w:r>
          </w:p>
        </w:tc>
      </w:tr>
      <w:tr w:rsidR="009757D3" w:rsidRPr="00FE571E" w14:paraId="3E6C0178" w14:textId="77777777" w:rsidTr="00CF06E0">
        <w:trPr>
          <w:trHeight w:val="239"/>
        </w:trPr>
        <w:tc>
          <w:tcPr>
            <w:tcW w:w="6095" w:type="dxa"/>
            <w:tcBorders>
              <w:top w:val="single" w:sz="4" w:space="0" w:color="auto"/>
              <w:left w:val="single" w:sz="4" w:space="0" w:color="auto"/>
              <w:bottom w:val="single" w:sz="4" w:space="0" w:color="auto"/>
              <w:right w:val="single" w:sz="4" w:space="0" w:color="auto"/>
            </w:tcBorders>
            <w:vAlign w:val="bottom"/>
            <w:hideMark/>
          </w:tcPr>
          <w:p w14:paraId="38BB49FB" w14:textId="55551F06" w:rsidR="009757D3" w:rsidRPr="00FE571E" w:rsidRDefault="009757D3" w:rsidP="00CF06E0">
            <w:pPr>
              <w:tabs>
                <w:tab w:val="left" w:pos="284"/>
              </w:tabs>
              <w:spacing w:line="360" w:lineRule="auto"/>
              <w:ind w:right="-1"/>
              <w:contextualSpacing/>
              <w:rPr>
                <w:rFonts w:ascii="Verdana" w:hAnsi="Verdana" w:cs="Arial"/>
                <w:lang w:val="tr-TR"/>
              </w:rPr>
            </w:pPr>
            <w:r>
              <w:rPr>
                <w:rFonts w:ascii="Verdana" w:hAnsi="Verdana" w:cs="Arial"/>
                <w:lang w:val="tr-TR"/>
              </w:rPr>
              <w:t>İlaç</w:t>
            </w:r>
          </w:p>
        </w:tc>
        <w:tc>
          <w:tcPr>
            <w:tcW w:w="2410" w:type="dxa"/>
            <w:tcBorders>
              <w:top w:val="single" w:sz="4" w:space="0" w:color="auto"/>
              <w:left w:val="single" w:sz="4" w:space="0" w:color="auto"/>
              <w:bottom w:val="single" w:sz="4" w:space="0" w:color="auto"/>
              <w:right w:val="single" w:sz="4" w:space="0" w:color="auto"/>
            </w:tcBorders>
            <w:hideMark/>
          </w:tcPr>
          <w:p w14:paraId="0411EADE" w14:textId="17DD2A0C" w:rsidR="009757D3" w:rsidRPr="00FE571E" w:rsidRDefault="009757D3" w:rsidP="00CF06E0">
            <w:pPr>
              <w:tabs>
                <w:tab w:val="left" w:pos="284"/>
                <w:tab w:val="left" w:pos="2018"/>
              </w:tabs>
              <w:spacing w:line="360" w:lineRule="auto"/>
              <w:ind w:right="-1"/>
              <w:contextualSpacing/>
              <w:jc w:val="center"/>
              <w:rPr>
                <w:rFonts w:ascii="Verdana" w:hAnsi="Verdana" w:cs="Arial"/>
                <w:lang w:val="tr-TR"/>
              </w:rPr>
            </w:pPr>
            <w:r w:rsidRPr="00FE571E">
              <w:rPr>
                <w:rFonts w:ascii="Verdana" w:hAnsi="Verdana" w:cs="Arial"/>
                <w:lang w:val="tr-TR"/>
              </w:rPr>
              <w:t>+1</w:t>
            </w:r>
          </w:p>
        </w:tc>
      </w:tr>
    </w:tbl>
    <w:p w14:paraId="33632104" w14:textId="77777777" w:rsidR="00D01A9D" w:rsidRPr="00FE571E" w:rsidRDefault="00D01A9D" w:rsidP="00D01A9D">
      <w:pPr>
        <w:tabs>
          <w:tab w:val="left" w:pos="284"/>
        </w:tabs>
        <w:spacing w:line="360" w:lineRule="auto"/>
        <w:ind w:right="-1"/>
        <w:contextualSpacing/>
        <w:jc w:val="both"/>
        <w:rPr>
          <w:rFonts w:ascii="Verdana" w:hAnsi="Verdana" w:cs="Arial"/>
          <w:color w:val="808080" w:themeColor="background1" w:themeShade="80"/>
          <w:lang w:val="tr-TR"/>
        </w:rPr>
      </w:pPr>
    </w:p>
    <w:p w14:paraId="530E2317" w14:textId="205A131A" w:rsidR="009F11BF" w:rsidRPr="00FE571E" w:rsidRDefault="009F11BF" w:rsidP="009F11BF">
      <w:pPr>
        <w:tabs>
          <w:tab w:val="left" w:pos="284"/>
        </w:tabs>
        <w:spacing w:line="360" w:lineRule="auto"/>
        <w:ind w:right="-1"/>
        <w:contextualSpacing/>
        <w:jc w:val="both"/>
        <w:rPr>
          <w:rFonts w:ascii="Verdana" w:hAnsi="Verdana" w:cs="Arial"/>
          <w:color w:val="808080" w:themeColor="background1" w:themeShade="80"/>
          <w:lang w:val="tr-TR"/>
        </w:rPr>
      </w:pPr>
    </w:p>
    <w:p w14:paraId="77B22F68" w14:textId="77777777" w:rsidR="00604469" w:rsidRPr="00237788" w:rsidRDefault="00604469" w:rsidP="00604469">
      <w:pPr>
        <w:tabs>
          <w:tab w:val="left" w:pos="8930"/>
        </w:tabs>
        <w:spacing w:line="360" w:lineRule="auto"/>
        <w:ind w:right="-1"/>
        <w:contextualSpacing/>
        <w:jc w:val="both"/>
        <w:rPr>
          <w:rFonts w:ascii="Verdana" w:hAnsi="Verdana" w:cs="Arial"/>
          <w:b/>
          <w:lang w:val="tr-TR"/>
        </w:rPr>
      </w:pPr>
    </w:p>
    <w:p w14:paraId="09D19834" w14:textId="77777777" w:rsidR="00604469" w:rsidRDefault="00604469" w:rsidP="00604469">
      <w:pPr>
        <w:spacing w:line="276" w:lineRule="auto"/>
        <w:ind w:left="-142" w:right="-241"/>
        <w:jc w:val="both"/>
        <w:rPr>
          <w:rFonts w:ascii="Verdana" w:hAnsi="Verdana"/>
          <w:b/>
          <w:bCs/>
          <w:color w:val="000000" w:themeColor="text1"/>
          <w:sz w:val="18"/>
          <w:szCs w:val="18"/>
          <w:lang w:val="tr-TR"/>
        </w:rPr>
      </w:pPr>
      <w:r>
        <w:rPr>
          <w:rFonts w:ascii="Verdana" w:hAnsi="Verdana"/>
          <w:b/>
          <w:bCs/>
          <w:color w:val="000000"/>
          <w:sz w:val="18"/>
          <w:szCs w:val="18"/>
          <w:lang w:val="tr-TR"/>
        </w:rPr>
        <w:t xml:space="preserve">İlgili Kişi: </w:t>
      </w:r>
      <w:r>
        <w:rPr>
          <w:rFonts w:ascii="Verdana" w:hAnsi="Verdana"/>
          <w:b/>
          <w:bCs/>
          <w:color w:val="000000"/>
          <w:sz w:val="18"/>
          <w:lang w:val="tr-TR"/>
        </w:rPr>
        <w:tab/>
      </w:r>
    </w:p>
    <w:p w14:paraId="48C8BA43" w14:textId="77777777" w:rsidR="00604469" w:rsidRDefault="00604469" w:rsidP="00604469">
      <w:pPr>
        <w:spacing w:line="276" w:lineRule="auto"/>
        <w:ind w:left="-142" w:right="-241"/>
        <w:jc w:val="both"/>
        <w:rPr>
          <w:rFonts w:ascii="Verdana" w:hAnsi="Verdana"/>
          <w:color w:val="000000" w:themeColor="text1"/>
          <w:sz w:val="18"/>
          <w:szCs w:val="18"/>
          <w:lang w:val="tr-TR"/>
        </w:rPr>
      </w:pPr>
      <w:r>
        <w:rPr>
          <w:rFonts w:ascii="Verdana" w:hAnsi="Verdana"/>
          <w:color w:val="000000" w:themeColor="text1"/>
          <w:sz w:val="18"/>
          <w:szCs w:val="18"/>
          <w:lang w:val="tr-TR"/>
        </w:rPr>
        <w:t xml:space="preserve">Ceylan Naza </w:t>
      </w:r>
    </w:p>
    <w:p w14:paraId="579E7F18" w14:textId="77777777" w:rsidR="00604469" w:rsidRDefault="00604469" w:rsidP="00604469">
      <w:pPr>
        <w:spacing w:line="276" w:lineRule="auto"/>
        <w:ind w:left="-142" w:right="-241"/>
        <w:jc w:val="both"/>
        <w:rPr>
          <w:rFonts w:ascii="Verdana" w:hAnsi="Verdana"/>
          <w:color w:val="000000" w:themeColor="text1"/>
          <w:sz w:val="18"/>
          <w:szCs w:val="18"/>
          <w:lang w:val="tr-TR"/>
        </w:rPr>
      </w:pPr>
      <w:r>
        <w:rPr>
          <w:rFonts w:ascii="Verdana" w:hAnsi="Verdana"/>
          <w:color w:val="000000"/>
          <w:sz w:val="18"/>
          <w:szCs w:val="18"/>
          <w:lang w:val="tr-TR"/>
        </w:rPr>
        <w:t xml:space="preserve">Marjinal </w:t>
      </w:r>
      <w:proofErr w:type="spellStart"/>
      <w:r>
        <w:rPr>
          <w:rFonts w:ascii="Verdana" w:hAnsi="Verdana"/>
          <w:color w:val="000000"/>
          <w:sz w:val="18"/>
          <w:szCs w:val="18"/>
          <w:lang w:val="tr-TR"/>
        </w:rPr>
        <w:t>Porter</w:t>
      </w:r>
      <w:proofErr w:type="spellEnd"/>
      <w:r>
        <w:rPr>
          <w:rFonts w:ascii="Verdana" w:hAnsi="Verdana"/>
          <w:color w:val="000000"/>
          <w:sz w:val="18"/>
          <w:szCs w:val="18"/>
          <w:lang w:val="tr-TR"/>
        </w:rPr>
        <w:t xml:space="preserve"> </w:t>
      </w:r>
      <w:proofErr w:type="spellStart"/>
      <w:r>
        <w:rPr>
          <w:rFonts w:ascii="Verdana" w:hAnsi="Verdana"/>
          <w:color w:val="000000"/>
          <w:sz w:val="18"/>
          <w:szCs w:val="18"/>
          <w:lang w:val="tr-TR"/>
        </w:rPr>
        <w:t>Novelli</w:t>
      </w:r>
      <w:proofErr w:type="spellEnd"/>
      <w:r>
        <w:rPr>
          <w:rFonts w:ascii="Verdana" w:hAnsi="Verdana"/>
          <w:bCs/>
          <w:color w:val="000000"/>
          <w:sz w:val="18"/>
          <w:lang w:val="tr-TR"/>
        </w:rPr>
        <w:tab/>
      </w:r>
      <w:r>
        <w:rPr>
          <w:rFonts w:ascii="Verdana" w:hAnsi="Verdana"/>
          <w:bCs/>
          <w:color w:val="000000"/>
          <w:sz w:val="18"/>
          <w:lang w:val="tr-TR"/>
        </w:rPr>
        <w:tab/>
      </w:r>
    </w:p>
    <w:p w14:paraId="767EA4FD" w14:textId="77777777" w:rsidR="00604469" w:rsidRDefault="00604469" w:rsidP="00604469">
      <w:pPr>
        <w:spacing w:line="276" w:lineRule="auto"/>
        <w:ind w:left="-142" w:right="-241"/>
        <w:jc w:val="both"/>
        <w:rPr>
          <w:rFonts w:ascii="Verdana" w:hAnsi="Verdana"/>
          <w:color w:val="000000" w:themeColor="text1"/>
          <w:sz w:val="18"/>
          <w:szCs w:val="18"/>
          <w:lang w:val="tr-TR"/>
        </w:rPr>
      </w:pPr>
      <w:r>
        <w:rPr>
          <w:rFonts w:ascii="Verdana" w:hAnsi="Verdana"/>
          <w:color w:val="000000" w:themeColor="text1"/>
          <w:sz w:val="18"/>
          <w:szCs w:val="18"/>
          <w:lang w:val="tr-TR"/>
        </w:rPr>
        <w:t>0212 219 29 71</w:t>
      </w:r>
    </w:p>
    <w:p w14:paraId="738C85FA" w14:textId="77777777" w:rsidR="00604469" w:rsidRDefault="003278BA" w:rsidP="00604469">
      <w:pPr>
        <w:spacing w:line="276" w:lineRule="auto"/>
        <w:ind w:left="-142" w:right="-241"/>
        <w:jc w:val="both"/>
        <w:rPr>
          <w:rFonts w:ascii="Verdana" w:hAnsi="Verdana"/>
          <w:b/>
          <w:bCs/>
          <w:color w:val="000000"/>
          <w:sz w:val="16"/>
          <w:szCs w:val="16"/>
          <w:lang w:val="tr-TR"/>
        </w:rPr>
      </w:pPr>
      <w:hyperlink r:id="rId11" w:history="1">
        <w:r w:rsidR="00604469">
          <w:rPr>
            <w:rStyle w:val="Kpr"/>
            <w:rFonts w:ascii="Verdana" w:hAnsi="Verdana" w:cstheme="minorBidi"/>
            <w:bCs/>
            <w:sz w:val="18"/>
            <w:lang w:val="tr-TR"/>
          </w:rPr>
          <w:t>ceylann@marjinal.com.tr</w:t>
        </w:r>
      </w:hyperlink>
    </w:p>
    <w:p w14:paraId="70FCC2A0" w14:textId="77777777" w:rsidR="00604469" w:rsidRDefault="00604469" w:rsidP="00604469">
      <w:pPr>
        <w:tabs>
          <w:tab w:val="left" w:pos="284"/>
        </w:tabs>
        <w:ind w:right="-1"/>
        <w:jc w:val="both"/>
        <w:rPr>
          <w:rFonts w:ascii="Verdana" w:hAnsi="Verdana" w:cs="Arial"/>
          <w:bCs/>
          <w:color w:val="444444"/>
          <w:sz w:val="16"/>
          <w:szCs w:val="16"/>
          <w:lang w:val="tr-TR"/>
        </w:rPr>
      </w:pPr>
    </w:p>
    <w:p w14:paraId="2BC3693D" w14:textId="77777777" w:rsidR="00604469" w:rsidRDefault="00604469" w:rsidP="00604469">
      <w:pPr>
        <w:tabs>
          <w:tab w:val="left" w:pos="284"/>
        </w:tabs>
        <w:ind w:right="-1"/>
        <w:jc w:val="both"/>
        <w:rPr>
          <w:rFonts w:ascii="Verdana" w:hAnsi="Verdana"/>
          <w:sz w:val="16"/>
          <w:szCs w:val="16"/>
          <w:lang w:val="tr-TR"/>
        </w:rPr>
      </w:pPr>
    </w:p>
    <w:p w14:paraId="02A91F68" w14:textId="77777777" w:rsidR="00604469" w:rsidRDefault="00604469" w:rsidP="00604469">
      <w:pPr>
        <w:spacing w:line="276" w:lineRule="auto"/>
        <w:ind w:left="-142" w:right="-241"/>
        <w:jc w:val="both"/>
        <w:rPr>
          <w:rFonts w:ascii="Verdana" w:hAnsi="Verdana"/>
          <w:b/>
          <w:bCs/>
          <w:color w:val="000000" w:themeColor="text1"/>
          <w:sz w:val="16"/>
          <w:szCs w:val="16"/>
          <w:lang w:val="tr-TR"/>
        </w:rPr>
      </w:pPr>
      <w:proofErr w:type="spellStart"/>
      <w:r>
        <w:rPr>
          <w:rFonts w:ascii="Verdana" w:hAnsi="Verdana"/>
          <w:b/>
          <w:bCs/>
          <w:color w:val="000000" w:themeColor="text1"/>
          <w:sz w:val="16"/>
          <w:szCs w:val="16"/>
          <w:lang w:val="tr-TR"/>
        </w:rPr>
        <w:t>ManpowerGroup</w:t>
      </w:r>
      <w:proofErr w:type="spellEnd"/>
      <w:r>
        <w:rPr>
          <w:rFonts w:ascii="Verdana" w:hAnsi="Verdana"/>
          <w:b/>
          <w:bCs/>
          <w:color w:val="000000" w:themeColor="text1"/>
          <w:sz w:val="16"/>
          <w:szCs w:val="16"/>
          <w:lang w:val="tr-TR"/>
        </w:rPr>
        <w:t xml:space="preserve"> Hakkında</w:t>
      </w:r>
    </w:p>
    <w:p w14:paraId="2D268EE2" w14:textId="77777777" w:rsidR="00604469" w:rsidRDefault="00604469" w:rsidP="00604469">
      <w:pPr>
        <w:spacing w:after="160" w:line="276" w:lineRule="auto"/>
        <w:ind w:left="-142" w:right="-241"/>
        <w:jc w:val="both"/>
        <w:rPr>
          <w:color w:val="808080" w:themeColor="background1" w:themeShade="80"/>
          <w:lang w:val="tr-TR"/>
        </w:rPr>
      </w:pPr>
      <w:r>
        <w:rPr>
          <w:rFonts w:ascii="Verdana" w:hAnsi="Verdana"/>
          <w:color w:val="000000" w:themeColor="text1"/>
          <w:sz w:val="16"/>
          <w:szCs w:val="16"/>
          <w:lang w:val="tr-TR"/>
        </w:rPr>
        <w:t xml:space="preserve">Küresel iş gücü çözümlerinde lider bir kuruluş olan </w:t>
      </w:r>
      <w:proofErr w:type="spellStart"/>
      <w:r>
        <w:rPr>
          <w:rFonts w:ascii="Verdana" w:hAnsi="Verdana"/>
          <w:color w:val="000000" w:themeColor="text1"/>
          <w:sz w:val="16"/>
          <w:szCs w:val="16"/>
          <w:lang w:val="tr-TR"/>
        </w:rPr>
        <w:t>ManpowerGroup</w:t>
      </w:r>
      <w:proofErr w:type="spellEnd"/>
      <w:r>
        <w:rPr>
          <w:rFonts w:ascii="Verdana" w:hAnsi="Verdana"/>
          <w:color w:val="000000" w:themeColor="text1"/>
          <w:sz w:val="16"/>
          <w:szCs w:val="16"/>
          <w:lang w:val="tr-TR"/>
        </w:rPr>
        <w:t xml:space="preserve"> (NYSE: MAN), hızla değişen bir dünyada kurumların, kendilerine başarıyı getiren yetenekleri bulmasına, değerlendirmesine, geliştirmesine ve yönetmesine yardımcı olur. 400.000'den fazla müşteriye yenilikçi çözümler geliştirerek, 3 milyondan fazla insanı çok çeşitli sektör ve alanlarda anlamlı ve sürdürülebilir işlerle buluşturur. </w:t>
      </w:r>
      <w:proofErr w:type="spellStart"/>
      <w:r>
        <w:rPr>
          <w:rFonts w:ascii="Verdana" w:hAnsi="Verdana"/>
          <w:color w:val="000000" w:themeColor="text1"/>
          <w:sz w:val="16"/>
          <w:szCs w:val="16"/>
          <w:lang w:val="tr-TR"/>
        </w:rPr>
        <w:t>Manpower</w:t>
      </w:r>
      <w:proofErr w:type="spellEnd"/>
      <w:r>
        <w:rPr>
          <w:rFonts w:ascii="Verdana" w:hAnsi="Verdana"/>
          <w:color w:val="000000" w:themeColor="text1"/>
          <w:sz w:val="16"/>
          <w:szCs w:val="16"/>
          <w:lang w:val="tr-TR"/>
        </w:rPr>
        <w:t xml:space="preserve">®, </w:t>
      </w:r>
      <w:proofErr w:type="spellStart"/>
      <w:r>
        <w:rPr>
          <w:rFonts w:ascii="Verdana" w:hAnsi="Verdana"/>
          <w:color w:val="000000" w:themeColor="text1"/>
          <w:sz w:val="16"/>
          <w:szCs w:val="16"/>
          <w:lang w:val="tr-TR"/>
        </w:rPr>
        <w:t>Experis</w:t>
      </w:r>
      <w:proofErr w:type="spellEnd"/>
      <w:r>
        <w:rPr>
          <w:rFonts w:ascii="Verdana" w:hAnsi="Verdana"/>
          <w:color w:val="000000" w:themeColor="text1"/>
          <w:sz w:val="16"/>
          <w:szCs w:val="16"/>
          <w:lang w:val="tr-TR"/>
        </w:rPr>
        <w:t xml:space="preserve">®, Right Management® ve </w:t>
      </w:r>
      <w:proofErr w:type="spellStart"/>
      <w:r>
        <w:rPr>
          <w:rFonts w:ascii="Verdana" w:hAnsi="Verdana"/>
          <w:color w:val="000000" w:themeColor="text1"/>
          <w:sz w:val="16"/>
          <w:szCs w:val="16"/>
          <w:lang w:val="tr-TR"/>
        </w:rPr>
        <w:t>ManpowerGroup</w:t>
      </w:r>
      <w:proofErr w:type="spellEnd"/>
      <w:r>
        <w:rPr>
          <w:rFonts w:ascii="Verdana" w:hAnsi="Verdana"/>
          <w:color w:val="000000" w:themeColor="text1"/>
          <w:sz w:val="16"/>
          <w:szCs w:val="16"/>
          <w:lang w:val="tr-TR"/>
        </w:rPr>
        <w:t xml:space="preserve">® Çözümleri gibi uzman şirketlerden oluşan </w:t>
      </w:r>
      <w:proofErr w:type="spellStart"/>
      <w:r>
        <w:rPr>
          <w:rFonts w:ascii="Verdana" w:hAnsi="Verdana"/>
          <w:color w:val="000000" w:themeColor="text1"/>
          <w:sz w:val="16"/>
          <w:szCs w:val="16"/>
          <w:lang w:val="tr-TR"/>
        </w:rPr>
        <w:t>ManpowerGroup</w:t>
      </w:r>
      <w:proofErr w:type="spellEnd"/>
      <w:r>
        <w:rPr>
          <w:rFonts w:ascii="Verdana" w:hAnsi="Verdana"/>
          <w:color w:val="000000" w:themeColor="text1"/>
          <w:sz w:val="16"/>
          <w:szCs w:val="16"/>
          <w:lang w:val="tr-TR"/>
        </w:rPr>
        <w:t xml:space="preserve"> 70 yıldır, 80 ülke ve bölgedeki adaylar ve müşteriler için çok daha fazla değer yaratmaktadır. </w:t>
      </w:r>
      <w:proofErr w:type="spellStart"/>
      <w:r>
        <w:rPr>
          <w:rFonts w:ascii="Verdana" w:hAnsi="Verdana"/>
          <w:color w:val="000000" w:themeColor="text1"/>
          <w:sz w:val="16"/>
          <w:szCs w:val="16"/>
          <w:lang w:val="tr-TR"/>
        </w:rPr>
        <w:t>ManpowerGroup</w:t>
      </w:r>
      <w:proofErr w:type="spellEnd"/>
      <w:r>
        <w:rPr>
          <w:rFonts w:ascii="Verdana" w:hAnsi="Verdana"/>
          <w:color w:val="000000" w:themeColor="text1"/>
          <w:sz w:val="16"/>
          <w:szCs w:val="16"/>
          <w:lang w:val="tr-TR"/>
        </w:rPr>
        <w:t xml:space="preserve"> 2018 yılında, üst üste sekizinci defa </w:t>
      </w:r>
      <w:r>
        <w:rPr>
          <w:rFonts w:ascii="Verdana" w:eastAsia="Verdana" w:hAnsi="Verdana" w:cs="Verdana"/>
          <w:sz w:val="16"/>
          <w:szCs w:val="16"/>
          <w:lang w:val="tr-TR"/>
        </w:rPr>
        <w:t xml:space="preserve">Dünyanın En Etik Şirketlerinden biri seçilerek ve </w:t>
      </w:r>
      <w:proofErr w:type="spellStart"/>
      <w:r>
        <w:rPr>
          <w:rFonts w:ascii="Verdana" w:eastAsia="Verdana" w:hAnsi="Verdana" w:cs="Verdana"/>
          <w:sz w:val="16"/>
          <w:szCs w:val="16"/>
          <w:lang w:val="tr-TR"/>
        </w:rPr>
        <w:t>Fortune</w:t>
      </w:r>
      <w:proofErr w:type="spellEnd"/>
      <w:r>
        <w:rPr>
          <w:rFonts w:ascii="Verdana" w:eastAsia="Verdana" w:hAnsi="Verdana" w:cs="Verdana"/>
          <w:sz w:val="16"/>
          <w:szCs w:val="16"/>
          <w:lang w:val="tr-TR"/>
        </w:rPr>
        <w:t xml:space="preserve"> Dergisi tarafından En Çok Beğenilen Şirketler arasında gösterilerek, sektörünün en çok güvenilen ve beğenilen markası olduğunu teyit etmiştir. </w:t>
      </w:r>
      <w:proofErr w:type="spellStart"/>
      <w:r>
        <w:rPr>
          <w:rFonts w:ascii="Verdana" w:hAnsi="Verdana"/>
          <w:color w:val="000000" w:themeColor="text1"/>
          <w:sz w:val="16"/>
          <w:szCs w:val="16"/>
          <w:lang w:val="tr-TR"/>
        </w:rPr>
        <w:t>ManpowerGroup'un</w:t>
      </w:r>
      <w:proofErr w:type="spellEnd"/>
      <w:r>
        <w:rPr>
          <w:rFonts w:ascii="Verdana" w:hAnsi="Verdana"/>
          <w:color w:val="000000" w:themeColor="text1"/>
          <w:sz w:val="16"/>
          <w:szCs w:val="16"/>
          <w:lang w:val="tr-TR"/>
        </w:rPr>
        <w:t xml:space="preserve"> geleceğe nasıl güç verdiğini görmek için: </w:t>
      </w:r>
      <w:hyperlink r:id="rId12" w:history="1">
        <w:r>
          <w:rPr>
            <w:rStyle w:val="Kpr"/>
            <w:rFonts w:ascii="Verdana" w:hAnsi="Verdana"/>
            <w:color w:val="000000" w:themeColor="text1"/>
            <w:sz w:val="16"/>
            <w:szCs w:val="16"/>
            <w:lang w:val="tr-TR"/>
          </w:rPr>
          <w:t>www.manpowergroup.com</w:t>
        </w:r>
      </w:hyperlink>
    </w:p>
    <w:p w14:paraId="454FE42D" w14:textId="7948C4C8" w:rsidR="007F4058" w:rsidRPr="00FE571E" w:rsidRDefault="00FD1E5C" w:rsidP="00AB2D06">
      <w:pPr>
        <w:jc w:val="both"/>
        <w:rPr>
          <w:color w:val="808080" w:themeColor="background1" w:themeShade="80"/>
          <w:lang w:val="tr-TR"/>
        </w:rPr>
      </w:pPr>
      <w:r w:rsidRPr="00FE571E">
        <w:rPr>
          <w:rStyle w:val="eop"/>
          <w:rFonts w:ascii="Arial" w:hAnsi="Arial" w:cs="Arial"/>
          <w:color w:val="000000"/>
          <w:shd w:val="clear" w:color="auto" w:fill="FFFFFF"/>
          <w:lang w:val="tr-TR"/>
        </w:rPr>
        <w:t> </w:t>
      </w:r>
    </w:p>
    <w:sectPr w:rsidR="007F4058" w:rsidRPr="00FE571E" w:rsidSect="00DE3F3F">
      <w:headerReference w:type="default" r:id="rId13"/>
      <w:pgSz w:w="12240" w:h="15840" w:code="1"/>
      <w:pgMar w:top="1276" w:right="1325" w:bottom="1560" w:left="1276" w:header="0"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E114A2" w14:textId="77777777" w:rsidR="003278BA" w:rsidRDefault="003278BA">
      <w:r>
        <w:separator/>
      </w:r>
    </w:p>
  </w:endnote>
  <w:endnote w:type="continuationSeparator" w:id="0">
    <w:p w14:paraId="4D6231AA" w14:textId="77777777" w:rsidR="003278BA" w:rsidRDefault="00327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A2"/>
    <w:family w:val="swiss"/>
    <w:pitch w:val="variable"/>
    <w:sig w:usb0="A00002EF" w:usb1="4000207B" w:usb2="00000000" w:usb3="00000000" w:csb0="0000019F" w:csb1="00000000"/>
  </w:font>
  <w:font w:name="Yu Mincho">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26EB9B" w14:textId="77777777" w:rsidR="003278BA" w:rsidRDefault="003278BA">
      <w:r>
        <w:separator/>
      </w:r>
    </w:p>
  </w:footnote>
  <w:footnote w:type="continuationSeparator" w:id="0">
    <w:p w14:paraId="2BF158F6" w14:textId="77777777" w:rsidR="003278BA" w:rsidRDefault="003278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DD4294" w14:textId="77777777" w:rsidR="00EA16B7" w:rsidRDefault="00EA16B7">
    <w:pPr>
      <w:pStyle w:val="stbilgi"/>
      <w:jc w:val="right"/>
    </w:pPr>
  </w:p>
  <w:p w14:paraId="30501324" w14:textId="77777777" w:rsidR="00EA16B7" w:rsidRDefault="00EA16B7">
    <w:pPr>
      <w:pStyle w:val="stbilgi"/>
      <w:jc w:val="right"/>
      <w:rPr>
        <w:rFonts w:ascii="Arial" w:hAnsi="Arial" w:cs="Arial"/>
      </w:rPr>
    </w:pPr>
  </w:p>
  <w:p w14:paraId="0AFB0AB9" w14:textId="77777777" w:rsidR="00EA16B7" w:rsidRDefault="00EA16B7">
    <w:pPr>
      <w:pStyle w:val="stbilgi"/>
      <w:ind w:right="1440"/>
      <w:jc w:val="right"/>
      <w:rPr>
        <w:rFonts w:ascii="Arial" w:hAnsi="Arial" w:cs="Arial"/>
        <w:b/>
        <w:bCs/>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276D25"/>
    <w:multiLevelType w:val="hybridMultilevel"/>
    <w:tmpl w:val="59C0B60C"/>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221253E4"/>
    <w:multiLevelType w:val="hybridMultilevel"/>
    <w:tmpl w:val="20BE8CAC"/>
    <w:lvl w:ilvl="0" w:tplc="E84AF94A">
      <w:numFmt w:val="bullet"/>
      <w:lvlText w:val="-"/>
      <w:lvlJc w:val="left"/>
      <w:pPr>
        <w:ind w:left="720" w:hanging="360"/>
      </w:pPr>
      <w:rPr>
        <w:rFonts w:ascii="Verdana" w:eastAsia="Times New Roman" w:hAnsi="Verdana"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6" w:nlCheck="1" w:checkStyle="0"/>
  <w:activeWritingStyle w:appName="MSWord" w:lang="en-US" w:vendorID="64" w:dllVersion="4096" w:nlCheck="1" w:checkStyle="0"/>
  <w:activeWritingStyle w:appName="MSWord" w:lang="en-US" w:vendorID="64" w:dllVersion="0" w:nlCheck="1" w:checkStyle="0"/>
  <w:activeWritingStyle w:appName="MSWord" w:lang="tr-TR" w:vendorID="64" w:dllVersion="4096" w:nlCheck="1" w:checkStyle="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69C"/>
    <w:rsid w:val="00010699"/>
    <w:rsid w:val="00014F0E"/>
    <w:rsid w:val="00033A4D"/>
    <w:rsid w:val="00033E96"/>
    <w:rsid w:val="000347F8"/>
    <w:rsid w:val="000349D9"/>
    <w:rsid w:val="00057C26"/>
    <w:rsid w:val="000C7CB5"/>
    <w:rsid w:val="000E04D0"/>
    <w:rsid w:val="000E6B57"/>
    <w:rsid w:val="00110C02"/>
    <w:rsid w:val="00120022"/>
    <w:rsid w:val="001347A2"/>
    <w:rsid w:val="00135E55"/>
    <w:rsid w:val="00144039"/>
    <w:rsid w:val="0016078C"/>
    <w:rsid w:val="00166365"/>
    <w:rsid w:val="00172C4F"/>
    <w:rsid w:val="00177C9F"/>
    <w:rsid w:val="00191152"/>
    <w:rsid w:val="001A5C8B"/>
    <w:rsid w:val="001C42C5"/>
    <w:rsid w:val="001D03E0"/>
    <w:rsid w:val="001D247B"/>
    <w:rsid w:val="001E72AD"/>
    <w:rsid w:val="001F57F2"/>
    <w:rsid w:val="001F78A2"/>
    <w:rsid w:val="0021029A"/>
    <w:rsid w:val="00221CA1"/>
    <w:rsid w:val="0022575A"/>
    <w:rsid w:val="0023159F"/>
    <w:rsid w:val="00231871"/>
    <w:rsid w:val="00253F64"/>
    <w:rsid w:val="002718B7"/>
    <w:rsid w:val="002742B4"/>
    <w:rsid w:val="002926AE"/>
    <w:rsid w:val="002A03A1"/>
    <w:rsid w:val="002C13C6"/>
    <w:rsid w:val="002C2C16"/>
    <w:rsid w:val="002C33A1"/>
    <w:rsid w:val="002D0D8E"/>
    <w:rsid w:val="002D18BE"/>
    <w:rsid w:val="002D296E"/>
    <w:rsid w:val="002D5FBD"/>
    <w:rsid w:val="002D669C"/>
    <w:rsid w:val="002E575F"/>
    <w:rsid w:val="002F0A01"/>
    <w:rsid w:val="002F158C"/>
    <w:rsid w:val="002F5A86"/>
    <w:rsid w:val="0032754E"/>
    <w:rsid w:val="003278BA"/>
    <w:rsid w:val="003361CA"/>
    <w:rsid w:val="0033717A"/>
    <w:rsid w:val="00355226"/>
    <w:rsid w:val="00357B22"/>
    <w:rsid w:val="00363E43"/>
    <w:rsid w:val="00363EE0"/>
    <w:rsid w:val="00370320"/>
    <w:rsid w:val="0037034E"/>
    <w:rsid w:val="0037043C"/>
    <w:rsid w:val="00374D44"/>
    <w:rsid w:val="00382AF8"/>
    <w:rsid w:val="003B5B9F"/>
    <w:rsid w:val="003C011C"/>
    <w:rsid w:val="003C5613"/>
    <w:rsid w:val="003D69D3"/>
    <w:rsid w:val="00401FA3"/>
    <w:rsid w:val="00402C35"/>
    <w:rsid w:val="0040669A"/>
    <w:rsid w:val="00412BD2"/>
    <w:rsid w:val="00430063"/>
    <w:rsid w:val="0043441C"/>
    <w:rsid w:val="004353CA"/>
    <w:rsid w:val="00450DC1"/>
    <w:rsid w:val="0046127F"/>
    <w:rsid w:val="00467015"/>
    <w:rsid w:val="00485BA8"/>
    <w:rsid w:val="004931BE"/>
    <w:rsid w:val="004967E0"/>
    <w:rsid w:val="004C6E65"/>
    <w:rsid w:val="004E26E4"/>
    <w:rsid w:val="00502C26"/>
    <w:rsid w:val="00505840"/>
    <w:rsid w:val="00512FDF"/>
    <w:rsid w:val="005208C7"/>
    <w:rsid w:val="005355E6"/>
    <w:rsid w:val="00541052"/>
    <w:rsid w:val="005442CF"/>
    <w:rsid w:val="005506E2"/>
    <w:rsid w:val="0055260B"/>
    <w:rsid w:val="00552FAB"/>
    <w:rsid w:val="00556A9F"/>
    <w:rsid w:val="00557C22"/>
    <w:rsid w:val="00561362"/>
    <w:rsid w:val="005636B9"/>
    <w:rsid w:val="00567169"/>
    <w:rsid w:val="00587AB6"/>
    <w:rsid w:val="00596003"/>
    <w:rsid w:val="005A15E0"/>
    <w:rsid w:val="005C6534"/>
    <w:rsid w:val="005D2113"/>
    <w:rsid w:val="005E6032"/>
    <w:rsid w:val="00603006"/>
    <w:rsid w:val="00604469"/>
    <w:rsid w:val="0062122F"/>
    <w:rsid w:val="006252D4"/>
    <w:rsid w:val="00640C03"/>
    <w:rsid w:val="0065698D"/>
    <w:rsid w:val="006635E7"/>
    <w:rsid w:val="0066750C"/>
    <w:rsid w:val="0066789B"/>
    <w:rsid w:val="006B1993"/>
    <w:rsid w:val="006C1EF2"/>
    <w:rsid w:val="006E70CF"/>
    <w:rsid w:val="00704B0B"/>
    <w:rsid w:val="00735528"/>
    <w:rsid w:val="00751534"/>
    <w:rsid w:val="00774461"/>
    <w:rsid w:val="007856B8"/>
    <w:rsid w:val="00795E11"/>
    <w:rsid w:val="0079640F"/>
    <w:rsid w:val="007A49D3"/>
    <w:rsid w:val="007B3DF5"/>
    <w:rsid w:val="007B54D2"/>
    <w:rsid w:val="007C2E5F"/>
    <w:rsid w:val="007D0816"/>
    <w:rsid w:val="007D147E"/>
    <w:rsid w:val="007E561E"/>
    <w:rsid w:val="007F26EA"/>
    <w:rsid w:val="007F3F21"/>
    <w:rsid w:val="007F4058"/>
    <w:rsid w:val="00802B25"/>
    <w:rsid w:val="008150FE"/>
    <w:rsid w:val="00817238"/>
    <w:rsid w:val="00824274"/>
    <w:rsid w:val="008357BE"/>
    <w:rsid w:val="00845496"/>
    <w:rsid w:val="0086152F"/>
    <w:rsid w:val="00863B47"/>
    <w:rsid w:val="008941B2"/>
    <w:rsid w:val="008A2878"/>
    <w:rsid w:val="008D386B"/>
    <w:rsid w:val="008D71B5"/>
    <w:rsid w:val="00904E98"/>
    <w:rsid w:val="0090624D"/>
    <w:rsid w:val="00911C1B"/>
    <w:rsid w:val="00911CE6"/>
    <w:rsid w:val="00913354"/>
    <w:rsid w:val="00925E2A"/>
    <w:rsid w:val="009316B0"/>
    <w:rsid w:val="00941C09"/>
    <w:rsid w:val="00970A64"/>
    <w:rsid w:val="009757D3"/>
    <w:rsid w:val="009914A2"/>
    <w:rsid w:val="009A2A3A"/>
    <w:rsid w:val="009B3F2F"/>
    <w:rsid w:val="009D086D"/>
    <w:rsid w:val="009D1590"/>
    <w:rsid w:val="009D4ED3"/>
    <w:rsid w:val="009E0A36"/>
    <w:rsid w:val="009F11BF"/>
    <w:rsid w:val="009F455C"/>
    <w:rsid w:val="009F71A1"/>
    <w:rsid w:val="00A10176"/>
    <w:rsid w:val="00A14976"/>
    <w:rsid w:val="00A43E87"/>
    <w:rsid w:val="00A4475B"/>
    <w:rsid w:val="00A47F56"/>
    <w:rsid w:val="00A76101"/>
    <w:rsid w:val="00A90D00"/>
    <w:rsid w:val="00A96370"/>
    <w:rsid w:val="00AA76BD"/>
    <w:rsid w:val="00AB2D06"/>
    <w:rsid w:val="00AB57A2"/>
    <w:rsid w:val="00AD1E25"/>
    <w:rsid w:val="00AD6A90"/>
    <w:rsid w:val="00AE4E90"/>
    <w:rsid w:val="00B1225B"/>
    <w:rsid w:val="00B13BBA"/>
    <w:rsid w:val="00B24DB5"/>
    <w:rsid w:val="00B43290"/>
    <w:rsid w:val="00B6090A"/>
    <w:rsid w:val="00B756B1"/>
    <w:rsid w:val="00BA65CE"/>
    <w:rsid w:val="00BB51EF"/>
    <w:rsid w:val="00BB7738"/>
    <w:rsid w:val="00BC2402"/>
    <w:rsid w:val="00BD281D"/>
    <w:rsid w:val="00BD6E91"/>
    <w:rsid w:val="00BE1C27"/>
    <w:rsid w:val="00BE7E0A"/>
    <w:rsid w:val="00BF2351"/>
    <w:rsid w:val="00BF38FC"/>
    <w:rsid w:val="00C02F33"/>
    <w:rsid w:val="00C06A7D"/>
    <w:rsid w:val="00C215DD"/>
    <w:rsid w:val="00C436C4"/>
    <w:rsid w:val="00C47FB0"/>
    <w:rsid w:val="00C63C2C"/>
    <w:rsid w:val="00C75DFA"/>
    <w:rsid w:val="00C83E8B"/>
    <w:rsid w:val="00C87C71"/>
    <w:rsid w:val="00CB2FC4"/>
    <w:rsid w:val="00CD20D4"/>
    <w:rsid w:val="00CD412E"/>
    <w:rsid w:val="00CE0BF9"/>
    <w:rsid w:val="00CE68B4"/>
    <w:rsid w:val="00D01A9D"/>
    <w:rsid w:val="00D3126A"/>
    <w:rsid w:val="00D33ABE"/>
    <w:rsid w:val="00D57166"/>
    <w:rsid w:val="00D72036"/>
    <w:rsid w:val="00D92E4C"/>
    <w:rsid w:val="00DA56CA"/>
    <w:rsid w:val="00DB2A1B"/>
    <w:rsid w:val="00DB663C"/>
    <w:rsid w:val="00DC69EC"/>
    <w:rsid w:val="00DD4A4F"/>
    <w:rsid w:val="00DD57AF"/>
    <w:rsid w:val="00DE3F3F"/>
    <w:rsid w:val="00DE6FFB"/>
    <w:rsid w:val="00E158ED"/>
    <w:rsid w:val="00E24F93"/>
    <w:rsid w:val="00E253EE"/>
    <w:rsid w:val="00E279FA"/>
    <w:rsid w:val="00E604FF"/>
    <w:rsid w:val="00E83034"/>
    <w:rsid w:val="00EA0DC6"/>
    <w:rsid w:val="00EA16B7"/>
    <w:rsid w:val="00EA591B"/>
    <w:rsid w:val="00EB042F"/>
    <w:rsid w:val="00EB6BB9"/>
    <w:rsid w:val="00ED2F83"/>
    <w:rsid w:val="00EF0D02"/>
    <w:rsid w:val="00F006D9"/>
    <w:rsid w:val="00F10043"/>
    <w:rsid w:val="00F55689"/>
    <w:rsid w:val="00F83618"/>
    <w:rsid w:val="00F94971"/>
    <w:rsid w:val="00FD1E5C"/>
    <w:rsid w:val="00FD4407"/>
    <w:rsid w:val="00FE571E"/>
    <w:rsid w:val="0112500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B79BB0"/>
  <w14:defaultImageDpi w14:val="32767"/>
  <w15:docId w15:val="{DF7558EB-92B1-4E25-83F3-DE029FC35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669C"/>
    <w:pPr>
      <w:overflowPunct w:val="0"/>
      <w:autoSpaceDE w:val="0"/>
      <w:autoSpaceDN w:val="0"/>
      <w:adjustRightInd w:val="0"/>
      <w:textAlignment w:val="baseline"/>
    </w:pPr>
    <w:rPr>
      <w:rFonts w:ascii="Times New Roman" w:eastAsia="Times New Roman" w:hAnsi="Times New Roman" w:cs="Times New Roman"/>
      <w:sz w:val="20"/>
      <w:szCs w:val="20"/>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99"/>
    <w:rsid w:val="002D669C"/>
    <w:pPr>
      <w:overflowPunct/>
      <w:autoSpaceDE/>
      <w:autoSpaceDN/>
      <w:adjustRightInd/>
      <w:textAlignment w:val="auto"/>
    </w:pPr>
    <w:rPr>
      <w:lang w:val="tr-TR" w:eastAsia="tr-TR"/>
    </w:rPr>
  </w:style>
  <w:style w:type="character" w:customStyle="1" w:styleId="GvdeMetniChar">
    <w:name w:val="Gövde Metni Char"/>
    <w:basedOn w:val="VarsaylanParagrafYazTipi"/>
    <w:link w:val="GvdeMetni"/>
    <w:uiPriority w:val="99"/>
    <w:rsid w:val="002D669C"/>
    <w:rPr>
      <w:rFonts w:ascii="Times New Roman" w:eastAsia="Times New Roman" w:hAnsi="Times New Roman" w:cs="Times New Roman"/>
      <w:sz w:val="20"/>
      <w:szCs w:val="20"/>
      <w:lang w:val="tr-TR" w:eastAsia="tr-TR"/>
    </w:rPr>
  </w:style>
  <w:style w:type="paragraph" w:styleId="stbilgi">
    <w:name w:val="header"/>
    <w:basedOn w:val="Normal"/>
    <w:link w:val="stbilgiChar"/>
    <w:uiPriority w:val="99"/>
    <w:rsid w:val="002D669C"/>
    <w:pPr>
      <w:tabs>
        <w:tab w:val="center" w:pos="4320"/>
        <w:tab w:val="right" w:pos="8640"/>
      </w:tabs>
    </w:pPr>
    <w:rPr>
      <w:lang w:val="tr-TR" w:eastAsia="tr-TR"/>
    </w:rPr>
  </w:style>
  <w:style w:type="character" w:customStyle="1" w:styleId="stbilgiChar">
    <w:name w:val="Üstbilgi Char"/>
    <w:basedOn w:val="VarsaylanParagrafYazTipi"/>
    <w:link w:val="stbilgi"/>
    <w:uiPriority w:val="99"/>
    <w:rsid w:val="002D669C"/>
    <w:rPr>
      <w:rFonts w:ascii="Times New Roman" w:eastAsia="Times New Roman" w:hAnsi="Times New Roman" w:cs="Times New Roman"/>
      <w:sz w:val="20"/>
      <w:szCs w:val="20"/>
      <w:lang w:val="tr-TR" w:eastAsia="tr-TR"/>
    </w:rPr>
  </w:style>
  <w:style w:type="paragraph" w:styleId="BalonMetni">
    <w:name w:val="Balloon Text"/>
    <w:basedOn w:val="Normal"/>
    <w:link w:val="BalonMetniChar"/>
    <w:uiPriority w:val="99"/>
    <w:semiHidden/>
    <w:unhideWhenUsed/>
    <w:rsid w:val="005355E6"/>
    <w:rPr>
      <w:rFonts w:ascii="Tahoma" w:hAnsi="Tahoma" w:cs="Tahoma"/>
      <w:sz w:val="16"/>
      <w:szCs w:val="16"/>
    </w:rPr>
  </w:style>
  <w:style w:type="character" w:customStyle="1" w:styleId="BalonMetniChar">
    <w:name w:val="Balon Metni Char"/>
    <w:basedOn w:val="VarsaylanParagrafYazTipi"/>
    <w:link w:val="BalonMetni"/>
    <w:uiPriority w:val="99"/>
    <w:semiHidden/>
    <w:rsid w:val="005355E6"/>
    <w:rPr>
      <w:rFonts w:ascii="Tahoma" w:eastAsia="Times New Roman" w:hAnsi="Tahoma" w:cs="Tahoma"/>
      <w:sz w:val="16"/>
      <w:szCs w:val="16"/>
      <w:lang w:val="en-US"/>
    </w:rPr>
  </w:style>
  <w:style w:type="paragraph" w:styleId="GvdeMetni3">
    <w:name w:val="Body Text 3"/>
    <w:basedOn w:val="Normal"/>
    <w:link w:val="GvdeMetni3Char"/>
    <w:uiPriority w:val="99"/>
    <w:semiHidden/>
    <w:unhideWhenUsed/>
    <w:rsid w:val="00BF38FC"/>
    <w:pPr>
      <w:spacing w:after="120"/>
    </w:pPr>
    <w:rPr>
      <w:sz w:val="16"/>
      <w:szCs w:val="16"/>
    </w:rPr>
  </w:style>
  <w:style w:type="character" w:customStyle="1" w:styleId="GvdeMetni3Char">
    <w:name w:val="Gövde Metni 3 Char"/>
    <w:basedOn w:val="VarsaylanParagrafYazTipi"/>
    <w:link w:val="GvdeMetni3"/>
    <w:uiPriority w:val="99"/>
    <w:semiHidden/>
    <w:rsid w:val="00BF38FC"/>
    <w:rPr>
      <w:rFonts w:ascii="Times New Roman" w:eastAsia="Times New Roman" w:hAnsi="Times New Roman" w:cs="Times New Roman"/>
      <w:sz w:val="16"/>
      <w:szCs w:val="16"/>
      <w:lang w:val="en-US"/>
    </w:rPr>
  </w:style>
  <w:style w:type="paragraph" w:styleId="GvdeMetni2">
    <w:name w:val="Body Text 2"/>
    <w:basedOn w:val="Normal"/>
    <w:link w:val="GvdeMetni2Char"/>
    <w:uiPriority w:val="99"/>
    <w:semiHidden/>
    <w:unhideWhenUsed/>
    <w:rsid w:val="00BF38FC"/>
    <w:pPr>
      <w:spacing w:after="120" w:line="480" w:lineRule="auto"/>
    </w:pPr>
  </w:style>
  <w:style w:type="character" w:customStyle="1" w:styleId="GvdeMetni2Char">
    <w:name w:val="Gövde Metni 2 Char"/>
    <w:basedOn w:val="VarsaylanParagrafYazTipi"/>
    <w:link w:val="GvdeMetni2"/>
    <w:uiPriority w:val="99"/>
    <w:semiHidden/>
    <w:rsid w:val="00BF38FC"/>
    <w:rPr>
      <w:rFonts w:ascii="Times New Roman" w:eastAsia="Times New Roman" w:hAnsi="Times New Roman" w:cs="Times New Roman"/>
      <w:sz w:val="20"/>
      <w:szCs w:val="20"/>
      <w:lang w:val="en-US"/>
    </w:rPr>
  </w:style>
  <w:style w:type="paragraph" w:styleId="ListeParagraf">
    <w:name w:val="List Paragraph"/>
    <w:basedOn w:val="Normal"/>
    <w:uiPriority w:val="34"/>
    <w:qFormat/>
    <w:rsid w:val="009F11BF"/>
    <w:pPr>
      <w:ind w:left="720"/>
      <w:contextualSpacing/>
    </w:pPr>
  </w:style>
  <w:style w:type="character" w:styleId="AklamaBavurusu">
    <w:name w:val="annotation reference"/>
    <w:basedOn w:val="VarsaylanParagrafYazTipi"/>
    <w:uiPriority w:val="99"/>
    <w:semiHidden/>
    <w:unhideWhenUsed/>
    <w:rsid w:val="00DA56CA"/>
    <w:rPr>
      <w:sz w:val="16"/>
      <w:szCs w:val="16"/>
    </w:rPr>
  </w:style>
  <w:style w:type="paragraph" w:styleId="AklamaMetni">
    <w:name w:val="annotation text"/>
    <w:basedOn w:val="Normal"/>
    <w:link w:val="AklamaMetniChar"/>
    <w:uiPriority w:val="99"/>
    <w:semiHidden/>
    <w:unhideWhenUsed/>
    <w:rsid w:val="00DA56CA"/>
  </w:style>
  <w:style w:type="character" w:customStyle="1" w:styleId="AklamaMetniChar">
    <w:name w:val="Açıklama Metni Char"/>
    <w:basedOn w:val="VarsaylanParagrafYazTipi"/>
    <w:link w:val="AklamaMetni"/>
    <w:uiPriority w:val="99"/>
    <w:semiHidden/>
    <w:rsid w:val="00DA56CA"/>
    <w:rPr>
      <w:rFonts w:ascii="Times New Roman" w:eastAsia="Times New Roman" w:hAnsi="Times New Roman" w:cs="Times New Roman"/>
      <w:sz w:val="20"/>
      <w:szCs w:val="20"/>
      <w:lang w:val="en-US"/>
    </w:rPr>
  </w:style>
  <w:style w:type="paragraph" w:styleId="AklamaKonusu">
    <w:name w:val="annotation subject"/>
    <w:basedOn w:val="AklamaMetni"/>
    <w:next w:val="AklamaMetni"/>
    <w:link w:val="AklamaKonusuChar"/>
    <w:uiPriority w:val="99"/>
    <w:semiHidden/>
    <w:unhideWhenUsed/>
    <w:rsid w:val="00DA56CA"/>
    <w:rPr>
      <w:b/>
      <w:bCs/>
    </w:rPr>
  </w:style>
  <w:style w:type="character" w:customStyle="1" w:styleId="AklamaKonusuChar">
    <w:name w:val="Açıklama Konusu Char"/>
    <w:basedOn w:val="AklamaMetniChar"/>
    <w:link w:val="AklamaKonusu"/>
    <w:uiPriority w:val="99"/>
    <w:semiHidden/>
    <w:rsid w:val="00DA56CA"/>
    <w:rPr>
      <w:rFonts w:ascii="Times New Roman" w:eastAsia="Times New Roman" w:hAnsi="Times New Roman" w:cs="Times New Roman"/>
      <w:b/>
      <w:bCs/>
      <w:sz w:val="20"/>
      <w:szCs w:val="20"/>
      <w:lang w:val="en-US"/>
    </w:rPr>
  </w:style>
  <w:style w:type="character" w:customStyle="1" w:styleId="spellingerror">
    <w:name w:val="spellingerror"/>
    <w:basedOn w:val="VarsaylanParagrafYazTipi"/>
    <w:rsid w:val="00FD1E5C"/>
  </w:style>
  <w:style w:type="character" w:customStyle="1" w:styleId="normaltextrun">
    <w:name w:val="normaltextrun"/>
    <w:basedOn w:val="VarsaylanParagrafYazTipi"/>
    <w:rsid w:val="00FD1E5C"/>
  </w:style>
  <w:style w:type="character" w:customStyle="1" w:styleId="eop">
    <w:name w:val="eop"/>
    <w:basedOn w:val="VarsaylanParagrafYazTipi"/>
    <w:rsid w:val="00FD1E5C"/>
  </w:style>
  <w:style w:type="character" w:styleId="Kpr">
    <w:name w:val="Hyperlink"/>
    <w:basedOn w:val="VarsaylanParagrafYazTipi"/>
    <w:uiPriority w:val="99"/>
    <w:semiHidden/>
    <w:unhideWhenUsed/>
    <w:rsid w:val="00604469"/>
    <w:rPr>
      <w:color w:val="0563C1" w:themeColor="hyperlink"/>
      <w:u w:val="single"/>
    </w:rPr>
  </w:style>
  <w:style w:type="paragraph" w:styleId="NormalWeb">
    <w:name w:val="Normal (Web)"/>
    <w:basedOn w:val="Normal"/>
    <w:uiPriority w:val="99"/>
    <w:semiHidden/>
    <w:unhideWhenUsed/>
    <w:rsid w:val="008357BE"/>
    <w:pPr>
      <w:overflowPunct/>
      <w:autoSpaceDE/>
      <w:autoSpaceDN/>
      <w:adjustRightInd/>
      <w:spacing w:before="100" w:beforeAutospacing="1" w:after="100" w:afterAutospacing="1"/>
      <w:textAlignment w:val="auto"/>
    </w:pPr>
    <w:rPr>
      <w:sz w:val="24"/>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598130">
      <w:bodyDiv w:val="1"/>
      <w:marLeft w:val="0"/>
      <w:marRight w:val="0"/>
      <w:marTop w:val="0"/>
      <w:marBottom w:val="0"/>
      <w:divBdr>
        <w:top w:val="none" w:sz="0" w:space="0" w:color="auto"/>
        <w:left w:val="none" w:sz="0" w:space="0" w:color="auto"/>
        <w:bottom w:val="none" w:sz="0" w:space="0" w:color="auto"/>
        <w:right w:val="none" w:sz="0" w:space="0" w:color="auto"/>
      </w:divBdr>
    </w:div>
    <w:div w:id="629676499">
      <w:bodyDiv w:val="1"/>
      <w:marLeft w:val="0"/>
      <w:marRight w:val="0"/>
      <w:marTop w:val="0"/>
      <w:marBottom w:val="0"/>
      <w:divBdr>
        <w:top w:val="none" w:sz="0" w:space="0" w:color="auto"/>
        <w:left w:val="none" w:sz="0" w:space="0" w:color="auto"/>
        <w:bottom w:val="none" w:sz="0" w:space="0" w:color="auto"/>
        <w:right w:val="none" w:sz="0" w:space="0" w:color="auto"/>
      </w:divBdr>
    </w:div>
    <w:div w:id="964695332">
      <w:bodyDiv w:val="1"/>
      <w:marLeft w:val="0"/>
      <w:marRight w:val="0"/>
      <w:marTop w:val="0"/>
      <w:marBottom w:val="0"/>
      <w:divBdr>
        <w:top w:val="none" w:sz="0" w:space="0" w:color="auto"/>
        <w:left w:val="none" w:sz="0" w:space="0" w:color="auto"/>
        <w:bottom w:val="none" w:sz="0" w:space="0" w:color="auto"/>
        <w:right w:val="none" w:sz="0" w:space="0" w:color="auto"/>
      </w:divBdr>
    </w:div>
    <w:div w:id="1467309192">
      <w:bodyDiv w:val="1"/>
      <w:marLeft w:val="0"/>
      <w:marRight w:val="0"/>
      <w:marTop w:val="0"/>
      <w:marBottom w:val="0"/>
      <w:divBdr>
        <w:top w:val="none" w:sz="0" w:space="0" w:color="auto"/>
        <w:left w:val="none" w:sz="0" w:space="0" w:color="auto"/>
        <w:bottom w:val="none" w:sz="0" w:space="0" w:color="auto"/>
        <w:right w:val="none" w:sz="0" w:space="0" w:color="auto"/>
      </w:divBdr>
    </w:div>
    <w:div w:id="151842231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13">
          <w:marLeft w:val="0"/>
          <w:marRight w:val="0"/>
          <w:marTop w:val="0"/>
          <w:marBottom w:val="0"/>
          <w:divBdr>
            <w:top w:val="none" w:sz="0" w:space="0" w:color="auto"/>
            <w:left w:val="none" w:sz="0" w:space="0" w:color="auto"/>
            <w:bottom w:val="none" w:sz="0" w:space="0" w:color="auto"/>
            <w:right w:val="none" w:sz="0" w:space="0" w:color="auto"/>
          </w:divBdr>
          <w:divsChild>
            <w:div w:id="1286934124">
              <w:marLeft w:val="0"/>
              <w:marRight w:val="0"/>
              <w:marTop w:val="0"/>
              <w:marBottom w:val="0"/>
              <w:divBdr>
                <w:top w:val="none" w:sz="0" w:space="0" w:color="auto"/>
                <w:left w:val="none" w:sz="0" w:space="0" w:color="auto"/>
                <w:bottom w:val="none" w:sz="0" w:space="0" w:color="auto"/>
                <w:right w:val="none" w:sz="0" w:space="0" w:color="auto"/>
              </w:divBdr>
              <w:divsChild>
                <w:div w:id="1221405564">
                  <w:marLeft w:val="0"/>
                  <w:marRight w:val="0"/>
                  <w:marTop w:val="0"/>
                  <w:marBottom w:val="0"/>
                  <w:divBdr>
                    <w:top w:val="none" w:sz="0" w:space="0" w:color="auto"/>
                    <w:left w:val="none" w:sz="0" w:space="0" w:color="auto"/>
                    <w:bottom w:val="none" w:sz="0" w:space="0" w:color="auto"/>
                    <w:right w:val="none" w:sz="0" w:space="0" w:color="auto"/>
                  </w:divBdr>
                  <w:divsChild>
                    <w:div w:id="1195728227">
                      <w:marLeft w:val="0"/>
                      <w:marRight w:val="0"/>
                      <w:marTop w:val="0"/>
                      <w:marBottom w:val="0"/>
                      <w:divBdr>
                        <w:top w:val="none" w:sz="0" w:space="0" w:color="auto"/>
                        <w:left w:val="none" w:sz="0" w:space="0" w:color="auto"/>
                        <w:bottom w:val="none" w:sz="0" w:space="0" w:color="auto"/>
                        <w:right w:val="none" w:sz="0" w:space="0" w:color="auto"/>
                      </w:divBdr>
                      <w:divsChild>
                        <w:div w:id="1148940745">
                          <w:marLeft w:val="0"/>
                          <w:marRight w:val="0"/>
                          <w:marTop w:val="0"/>
                          <w:marBottom w:val="0"/>
                          <w:divBdr>
                            <w:top w:val="none" w:sz="0" w:space="0" w:color="auto"/>
                            <w:left w:val="none" w:sz="0" w:space="0" w:color="auto"/>
                            <w:bottom w:val="none" w:sz="0" w:space="0" w:color="auto"/>
                            <w:right w:val="none" w:sz="0" w:space="0" w:color="auto"/>
                          </w:divBdr>
                          <w:divsChild>
                            <w:div w:id="1813056121">
                              <w:marLeft w:val="15"/>
                              <w:marRight w:val="195"/>
                              <w:marTop w:val="0"/>
                              <w:marBottom w:val="0"/>
                              <w:divBdr>
                                <w:top w:val="none" w:sz="0" w:space="0" w:color="auto"/>
                                <w:left w:val="none" w:sz="0" w:space="0" w:color="auto"/>
                                <w:bottom w:val="none" w:sz="0" w:space="0" w:color="auto"/>
                                <w:right w:val="none" w:sz="0" w:space="0" w:color="auto"/>
                              </w:divBdr>
                              <w:divsChild>
                                <w:div w:id="645665499">
                                  <w:marLeft w:val="0"/>
                                  <w:marRight w:val="0"/>
                                  <w:marTop w:val="0"/>
                                  <w:marBottom w:val="0"/>
                                  <w:divBdr>
                                    <w:top w:val="none" w:sz="0" w:space="0" w:color="auto"/>
                                    <w:left w:val="none" w:sz="0" w:space="0" w:color="auto"/>
                                    <w:bottom w:val="none" w:sz="0" w:space="0" w:color="auto"/>
                                    <w:right w:val="none" w:sz="0" w:space="0" w:color="auto"/>
                                  </w:divBdr>
                                  <w:divsChild>
                                    <w:div w:id="598223412">
                                      <w:marLeft w:val="0"/>
                                      <w:marRight w:val="0"/>
                                      <w:marTop w:val="0"/>
                                      <w:marBottom w:val="0"/>
                                      <w:divBdr>
                                        <w:top w:val="none" w:sz="0" w:space="0" w:color="auto"/>
                                        <w:left w:val="none" w:sz="0" w:space="0" w:color="auto"/>
                                        <w:bottom w:val="none" w:sz="0" w:space="0" w:color="auto"/>
                                        <w:right w:val="none" w:sz="0" w:space="0" w:color="auto"/>
                                      </w:divBdr>
                                      <w:divsChild>
                                        <w:div w:id="2063678372">
                                          <w:marLeft w:val="0"/>
                                          <w:marRight w:val="0"/>
                                          <w:marTop w:val="0"/>
                                          <w:marBottom w:val="0"/>
                                          <w:divBdr>
                                            <w:top w:val="none" w:sz="0" w:space="0" w:color="auto"/>
                                            <w:left w:val="none" w:sz="0" w:space="0" w:color="auto"/>
                                            <w:bottom w:val="none" w:sz="0" w:space="0" w:color="auto"/>
                                            <w:right w:val="none" w:sz="0" w:space="0" w:color="auto"/>
                                          </w:divBdr>
                                          <w:divsChild>
                                            <w:div w:id="733313109">
                                              <w:marLeft w:val="0"/>
                                              <w:marRight w:val="0"/>
                                              <w:marTop w:val="0"/>
                                              <w:marBottom w:val="0"/>
                                              <w:divBdr>
                                                <w:top w:val="none" w:sz="0" w:space="0" w:color="auto"/>
                                                <w:left w:val="none" w:sz="0" w:space="0" w:color="auto"/>
                                                <w:bottom w:val="none" w:sz="0" w:space="0" w:color="auto"/>
                                                <w:right w:val="none" w:sz="0" w:space="0" w:color="auto"/>
                                              </w:divBdr>
                                              <w:divsChild>
                                                <w:div w:id="1219971915">
                                                  <w:marLeft w:val="0"/>
                                                  <w:marRight w:val="0"/>
                                                  <w:marTop w:val="0"/>
                                                  <w:marBottom w:val="0"/>
                                                  <w:divBdr>
                                                    <w:top w:val="none" w:sz="0" w:space="0" w:color="auto"/>
                                                    <w:left w:val="none" w:sz="0" w:space="0" w:color="auto"/>
                                                    <w:bottom w:val="none" w:sz="0" w:space="0" w:color="auto"/>
                                                    <w:right w:val="none" w:sz="0" w:space="0" w:color="auto"/>
                                                  </w:divBdr>
                                                  <w:divsChild>
                                                    <w:div w:id="227377106">
                                                      <w:marLeft w:val="0"/>
                                                      <w:marRight w:val="0"/>
                                                      <w:marTop w:val="0"/>
                                                      <w:marBottom w:val="0"/>
                                                      <w:divBdr>
                                                        <w:top w:val="none" w:sz="0" w:space="0" w:color="auto"/>
                                                        <w:left w:val="none" w:sz="0" w:space="0" w:color="auto"/>
                                                        <w:bottom w:val="none" w:sz="0" w:space="0" w:color="auto"/>
                                                        <w:right w:val="none" w:sz="0" w:space="0" w:color="auto"/>
                                                      </w:divBdr>
                                                      <w:divsChild>
                                                        <w:div w:id="465200769">
                                                          <w:marLeft w:val="0"/>
                                                          <w:marRight w:val="0"/>
                                                          <w:marTop w:val="0"/>
                                                          <w:marBottom w:val="0"/>
                                                          <w:divBdr>
                                                            <w:top w:val="none" w:sz="0" w:space="0" w:color="auto"/>
                                                            <w:left w:val="none" w:sz="0" w:space="0" w:color="auto"/>
                                                            <w:bottom w:val="none" w:sz="0" w:space="0" w:color="auto"/>
                                                            <w:right w:val="none" w:sz="0" w:space="0" w:color="auto"/>
                                                          </w:divBdr>
                                                          <w:divsChild>
                                                            <w:div w:id="271011733">
                                                              <w:marLeft w:val="0"/>
                                                              <w:marRight w:val="0"/>
                                                              <w:marTop w:val="0"/>
                                                              <w:marBottom w:val="0"/>
                                                              <w:divBdr>
                                                                <w:top w:val="none" w:sz="0" w:space="0" w:color="auto"/>
                                                                <w:left w:val="none" w:sz="0" w:space="0" w:color="auto"/>
                                                                <w:bottom w:val="none" w:sz="0" w:space="0" w:color="auto"/>
                                                                <w:right w:val="none" w:sz="0" w:space="0" w:color="auto"/>
                                                              </w:divBdr>
                                                              <w:divsChild>
                                                                <w:div w:id="1802570656">
                                                                  <w:marLeft w:val="0"/>
                                                                  <w:marRight w:val="0"/>
                                                                  <w:marTop w:val="0"/>
                                                                  <w:marBottom w:val="0"/>
                                                                  <w:divBdr>
                                                                    <w:top w:val="none" w:sz="0" w:space="0" w:color="auto"/>
                                                                    <w:left w:val="none" w:sz="0" w:space="0" w:color="auto"/>
                                                                    <w:bottom w:val="none" w:sz="0" w:space="0" w:color="auto"/>
                                                                    <w:right w:val="none" w:sz="0" w:space="0" w:color="auto"/>
                                                                  </w:divBdr>
                                                                  <w:divsChild>
                                                                    <w:div w:id="51078741">
                                                                      <w:marLeft w:val="405"/>
                                                                      <w:marRight w:val="0"/>
                                                                      <w:marTop w:val="0"/>
                                                                      <w:marBottom w:val="0"/>
                                                                      <w:divBdr>
                                                                        <w:top w:val="none" w:sz="0" w:space="0" w:color="auto"/>
                                                                        <w:left w:val="none" w:sz="0" w:space="0" w:color="auto"/>
                                                                        <w:bottom w:val="none" w:sz="0" w:space="0" w:color="auto"/>
                                                                        <w:right w:val="none" w:sz="0" w:space="0" w:color="auto"/>
                                                                      </w:divBdr>
                                                                      <w:divsChild>
                                                                        <w:div w:id="430127788">
                                                                          <w:marLeft w:val="0"/>
                                                                          <w:marRight w:val="0"/>
                                                                          <w:marTop w:val="0"/>
                                                                          <w:marBottom w:val="0"/>
                                                                          <w:divBdr>
                                                                            <w:top w:val="none" w:sz="0" w:space="0" w:color="auto"/>
                                                                            <w:left w:val="none" w:sz="0" w:space="0" w:color="auto"/>
                                                                            <w:bottom w:val="none" w:sz="0" w:space="0" w:color="auto"/>
                                                                            <w:right w:val="none" w:sz="0" w:space="0" w:color="auto"/>
                                                                          </w:divBdr>
                                                                          <w:divsChild>
                                                                            <w:div w:id="804810010">
                                                                              <w:marLeft w:val="0"/>
                                                                              <w:marRight w:val="0"/>
                                                                              <w:marTop w:val="0"/>
                                                                              <w:marBottom w:val="0"/>
                                                                              <w:divBdr>
                                                                                <w:top w:val="none" w:sz="0" w:space="0" w:color="auto"/>
                                                                                <w:left w:val="none" w:sz="0" w:space="0" w:color="auto"/>
                                                                                <w:bottom w:val="none" w:sz="0" w:space="0" w:color="auto"/>
                                                                                <w:right w:val="none" w:sz="0" w:space="0" w:color="auto"/>
                                                                              </w:divBdr>
                                                                              <w:divsChild>
                                                                                <w:div w:id="914244357">
                                                                                  <w:marLeft w:val="0"/>
                                                                                  <w:marRight w:val="0"/>
                                                                                  <w:marTop w:val="60"/>
                                                                                  <w:marBottom w:val="0"/>
                                                                                  <w:divBdr>
                                                                                    <w:top w:val="none" w:sz="0" w:space="0" w:color="auto"/>
                                                                                    <w:left w:val="none" w:sz="0" w:space="0" w:color="auto"/>
                                                                                    <w:bottom w:val="none" w:sz="0" w:space="0" w:color="auto"/>
                                                                                    <w:right w:val="none" w:sz="0" w:space="0" w:color="auto"/>
                                                                                  </w:divBdr>
                                                                                  <w:divsChild>
                                                                                    <w:div w:id="1475609051">
                                                                                      <w:marLeft w:val="0"/>
                                                                                      <w:marRight w:val="0"/>
                                                                                      <w:marTop w:val="0"/>
                                                                                      <w:marBottom w:val="0"/>
                                                                                      <w:divBdr>
                                                                                        <w:top w:val="none" w:sz="0" w:space="0" w:color="auto"/>
                                                                                        <w:left w:val="none" w:sz="0" w:space="0" w:color="auto"/>
                                                                                        <w:bottom w:val="none" w:sz="0" w:space="0" w:color="auto"/>
                                                                                        <w:right w:val="none" w:sz="0" w:space="0" w:color="auto"/>
                                                                                      </w:divBdr>
                                                                                      <w:divsChild>
                                                                                        <w:div w:id="1206673704">
                                                                                          <w:marLeft w:val="0"/>
                                                                                          <w:marRight w:val="0"/>
                                                                                          <w:marTop w:val="0"/>
                                                                                          <w:marBottom w:val="0"/>
                                                                                          <w:divBdr>
                                                                                            <w:top w:val="none" w:sz="0" w:space="0" w:color="auto"/>
                                                                                            <w:left w:val="none" w:sz="0" w:space="0" w:color="auto"/>
                                                                                            <w:bottom w:val="none" w:sz="0" w:space="0" w:color="auto"/>
                                                                                            <w:right w:val="none" w:sz="0" w:space="0" w:color="auto"/>
                                                                                          </w:divBdr>
                                                                                          <w:divsChild>
                                                                                            <w:div w:id="363679021">
                                                                                              <w:marLeft w:val="0"/>
                                                                                              <w:marRight w:val="0"/>
                                                                                              <w:marTop w:val="0"/>
                                                                                              <w:marBottom w:val="0"/>
                                                                                              <w:divBdr>
                                                                                                <w:top w:val="none" w:sz="0" w:space="0" w:color="auto"/>
                                                                                                <w:left w:val="none" w:sz="0" w:space="0" w:color="auto"/>
                                                                                                <w:bottom w:val="none" w:sz="0" w:space="0" w:color="auto"/>
                                                                                                <w:right w:val="none" w:sz="0" w:space="0" w:color="auto"/>
                                                                                              </w:divBdr>
                                                                                              <w:divsChild>
                                                                                                <w:div w:id="535855080">
                                                                                                  <w:marLeft w:val="0"/>
                                                                                                  <w:marRight w:val="0"/>
                                                                                                  <w:marTop w:val="0"/>
                                                                                                  <w:marBottom w:val="0"/>
                                                                                                  <w:divBdr>
                                                                                                    <w:top w:val="none" w:sz="0" w:space="0" w:color="auto"/>
                                                                                                    <w:left w:val="none" w:sz="0" w:space="0" w:color="auto"/>
                                                                                                    <w:bottom w:val="none" w:sz="0" w:space="0" w:color="auto"/>
                                                                                                    <w:right w:val="none" w:sz="0" w:space="0" w:color="auto"/>
                                                                                                  </w:divBdr>
                                                                                                  <w:divsChild>
                                                                                                    <w:div w:id="714933763">
                                                                                                      <w:marLeft w:val="0"/>
                                                                                                      <w:marRight w:val="0"/>
                                                                                                      <w:marTop w:val="0"/>
                                                                                                      <w:marBottom w:val="0"/>
                                                                                                      <w:divBdr>
                                                                                                        <w:top w:val="none" w:sz="0" w:space="0" w:color="auto"/>
                                                                                                        <w:left w:val="none" w:sz="0" w:space="0" w:color="auto"/>
                                                                                                        <w:bottom w:val="none" w:sz="0" w:space="0" w:color="auto"/>
                                                                                                        <w:right w:val="none" w:sz="0" w:space="0" w:color="auto"/>
                                                                                                      </w:divBdr>
                                                                                                      <w:divsChild>
                                                                                                        <w:div w:id="524443943">
                                                                                                          <w:marLeft w:val="0"/>
                                                                                                          <w:marRight w:val="0"/>
                                                                                                          <w:marTop w:val="0"/>
                                                                                                          <w:marBottom w:val="0"/>
                                                                                                          <w:divBdr>
                                                                                                            <w:top w:val="none" w:sz="0" w:space="0" w:color="auto"/>
                                                                                                            <w:left w:val="none" w:sz="0" w:space="0" w:color="auto"/>
                                                                                                            <w:bottom w:val="none" w:sz="0" w:space="0" w:color="auto"/>
                                                                                                            <w:right w:val="none" w:sz="0" w:space="0" w:color="auto"/>
                                                                                                          </w:divBdr>
                                                                                                          <w:divsChild>
                                                                                                            <w:div w:id="47265623">
                                                                                                              <w:marLeft w:val="0"/>
                                                                                                              <w:marRight w:val="0"/>
                                                                                                              <w:marTop w:val="0"/>
                                                                                                              <w:marBottom w:val="0"/>
                                                                                                              <w:divBdr>
                                                                                                                <w:top w:val="none" w:sz="0" w:space="0" w:color="auto"/>
                                                                                                                <w:left w:val="none" w:sz="0" w:space="0" w:color="auto"/>
                                                                                                                <w:bottom w:val="none" w:sz="0" w:space="0" w:color="auto"/>
                                                                                                                <w:right w:val="none" w:sz="0" w:space="0" w:color="auto"/>
                                                                                                              </w:divBdr>
                                                                                                              <w:divsChild>
                                                                                                                <w:div w:id="16958856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0951143">
                                                                                                                      <w:marLeft w:val="0"/>
                                                                                                                      <w:marRight w:val="0"/>
                                                                                                                      <w:marTop w:val="0"/>
                                                                                                                      <w:marBottom w:val="0"/>
                                                                                                                      <w:divBdr>
                                                                                                                        <w:top w:val="none" w:sz="0" w:space="0" w:color="auto"/>
                                                                                                                        <w:left w:val="none" w:sz="0" w:space="0" w:color="auto"/>
                                                                                                                        <w:bottom w:val="none" w:sz="0" w:space="0" w:color="auto"/>
                                                                                                                        <w:right w:val="none" w:sz="0" w:space="0" w:color="auto"/>
                                                                                                                      </w:divBdr>
                                                                                                                      <w:divsChild>
                                                                                                                        <w:div w:id="88764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5077444">
      <w:bodyDiv w:val="1"/>
      <w:marLeft w:val="0"/>
      <w:marRight w:val="0"/>
      <w:marTop w:val="0"/>
      <w:marBottom w:val="0"/>
      <w:divBdr>
        <w:top w:val="none" w:sz="0" w:space="0" w:color="auto"/>
        <w:left w:val="none" w:sz="0" w:space="0" w:color="auto"/>
        <w:bottom w:val="none" w:sz="0" w:space="0" w:color="auto"/>
        <w:right w:val="none" w:sz="0" w:space="0" w:color="auto"/>
      </w:divBdr>
    </w:div>
    <w:div w:id="19162775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manpowergroup.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eylann@marjinal.com.tr"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Belge" ma:contentTypeID="0x010100C279752B3500C649AE9E20A16EF98AF8" ma:contentTypeVersion="8" ma:contentTypeDescription="Yeni belge oluşturun." ma:contentTypeScope="" ma:versionID="c6f567018dcd091f550ba8db16cf5cbd">
  <xsd:schema xmlns:xsd="http://www.w3.org/2001/XMLSchema" xmlns:xs="http://www.w3.org/2001/XMLSchema" xmlns:p="http://schemas.microsoft.com/office/2006/metadata/properties" xmlns:ns2="b21c6290-8afc-4345-8e2c-d785ab6e0b76" xmlns:ns3="a6a5f7e4-2986-46c3-893f-0e0d1047cb81" targetNamespace="http://schemas.microsoft.com/office/2006/metadata/properties" ma:root="true" ma:fieldsID="3af8016aabce494504b8331b53aac253" ns2:_="" ns3:_="">
    <xsd:import namespace="b21c6290-8afc-4345-8e2c-d785ab6e0b76"/>
    <xsd:import namespace="a6a5f7e4-2986-46c3-893f-0e0d1047cb8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c6290-8afc-4345-8e2c-d785ab6e0b76"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a5f7e4-2986-46c3-893f-0e0d1047cb8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9BE57E-72ED-4296-B80A-EFE97977A58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1142004-0D77-4729-84BE-B83323DDDE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c6290-8afc-4345-8e2c-d785ab6e0b76"/>
    <ds:schemaRef ds:uri="a6a5f7e4-2986-46c3-893f-0e0d1047c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35D26A-4B19-4BE1-80A6-06B89D289B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4</Pages>
  <Words>1128</Words>
  <Characters>6430</Characters>
  <Application>Microsoft Office Word</Application>
  <DocSecurity>0</DocSecurity>
  <Lines>53</Lines>
  <Paragraphs>15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Manpower</Company>
  <LinksUpToDate>false</LinksUpToDate>
  <CharactersWithSpaces>7543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DD</dc:creator>
  <cp:lastModifiedBy>Onder Kalkanci</cp:lastModifiedBy>
  <cp:revision>7</cp:revision>
  <dcterms:created xsi:type="dcterms:W3CDTF">2018-12-20T08:44:00Z</dcterms:created>
  <dcterms:modified xsi:type="dcterms:W3CDTF">2018-12-21T12:28:00Z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0x010100C279752B3500C649AE9E20A16EF98AF8</vt:lpwstr>
  </property>
</Properties>
</file>