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D26E" w14:textId="77777777" w:rsidR="0081546E" w:rsidRPr="0081546E" w:rsidRDefault="0081546E" w:rsidP="00F50D7A">
      <w:pPr>
        <w:spacing w:line="36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712CF70B" w14:textId="4D18E33E" w:rsidR="0081546E" w:rsidRDefault="0081546E" w:rsidP="00F50D7A">
      <w:pPr>
        <w:spacing w:line="360" w:lineRule="auto"/>
        <w:jc w:val="center"/>
        <w:rPr>
          <w:rFonts w:ascii="Times New Roman" w:hAnsi="Times New Roman" w:cs="Times New Roman"/>
          <w:b/>
          <w:lang w:val="tr-TR"/>
        </w:rPr>
      </w:pPr>
      <w:r w:rsidRPr="0081546E">
        <w:rPr>
          <w:rFonts w:ascii="Times New Roman" w:hAnsi="Times New Roman" w:cs="Times New Roman"/>
          <w:b/>
          <w:lang w:val="tr-TR"/>
        </w:rPr>
        <w:t>Qualcomm</w:t>
      </w:r>
      <w:r w:rsidR="00715725">
        <w:rPr>
          <w:rFonts w:ascii="Times New Roman" w:hAnsi="Times New Roman" w:cs="Times New Roman"/>
          <w:b/>
          <w:lang w:val="tr-TR"/>
        </w:rPr>
        <w:t>’dan</w:t>
      </w:r>
      <w:r w:rsidRPr="0081546E">
        <w:rPr>
          <w:rFonts w:ascii="Times New Roman" w:hAnsi="Times New Roman" w:cs="Times New Roman"/>
          <w:b/>
          <w:lang w:val="tr-TR"/>
        </w:rPr>
        <w:t xml:space="preserve"> taşıyıcı sınıfı ev</w:t>
      </w:r>
      <w:r w:rsidR="00715725">
        <w:rPr>
          <w:rFonts w:ascii="Times New Roman" w:hAnsi="Times New Roman" w:cs="Times New Roman"/>
          <w:b/>
          <w:lang w:val="tr-TR"/>
        </w:rPr>
        <w:t xml:space="preserve"> içi</w:t>
      </w:r>
      <w:r w:rsidRPr="0081546E">
        <w:rPr>
          <w:rFonts w:ascii="Times New Roman" w:hAnsi="Times New Roman" w:cs="Times New Roman"/>
          <w:b/>
          <w:lang w:val="tr-TR"/>
        </w:rPr>
        <w:t xml:space="preserve"> kablosuz </w:t>
      </w:r>
      <w:r w:rsidR="00715725">
        <w:rPr>
          <w:rFonts w:ascii="Times New Roman" w:hAnsi="Times New Roman" w:cs="Times New Roman"/>
          <w:b/>
          <w:lang w:val="tr-TR"/>
        </w:rPr>
        <w:t>mesh ağı</w:t>
      </w:r>
    </w:p>
    <w:p w14:paraId="4ED29AEA" w14:textId="6A3A474F" w:rsidR="00715725" w:rsidRPr="00715725" w:rsidRDefault="00715725" w:rsidP="00F50D7A">
      <w:pPr>
        <w:spacing w:line="360" w:lineRule="auto"/>
        <w:jc w:val="center"/>
        <w:rPr>
          <w:rFonts w:ascii="Times New Roman" w:hAnsi="Times New Roman" w:cs="Times New Roman"/>
          <w:i/>
          <w:lang w:val="tr-TR"/>
        </w:rPr>
      </w:pPr>
      <w:r>
        <w:rPr>
          <w:rFonts w:ascii="Times New Roman" w:hAnsi="Times New Roman" w:cs="Times New Roman"/>
          <w:i/>
          <w:lang w:val="tr-TR"/>
        </w:rPr>
        <w:t>-</w:t>
      </w:r>
      <w:r w:rsidR="00AF41AB">
        <w:rPr>
          <w:rFonts w:ascii="Times New Roman" w:hAnsi="Times New Roman" w:cs="Times New Roman"/>
          <w:i/>
          <w:lang w:val="tr-TR"/>
        </w:rPr>
        <w:t>Qualcomm Technologies m</w:t>
      </w:r>
      <w:r w:rsidRPr="00715725">
        <w:rPr>
          <w:rFonts w:ascii="Times New Roman" w:hAnsi="Times New Roman" w:cs="Times New Roman"/>
          <w:i/>
          <w:lang w:val="tr-TR"/>
        </w:rPr>
        <w:t xml:space="preserve">esh ağlarındaki liderliğine geniş bant taşıyıcılarını da eklerken evlerde kullanılan </w:t>
      </w:r>
      <w:proofErr w:type="spellStart"/>
      <w:r w:rsidRPr="00715725">
        <w:rPr>
          <w:rFonts w:ascii="Times New Roman" w:hAnsi="Times New Roman" w:cs="Times New Roman"/>
          <w:i/>
          <w:lang w:val="tr-TR"/>
        </w:rPr>
        <w:t>Wi</w:t>
      </w:r>
      <w:proofErr w:type="spellEnd"/>
      <w:r w:rsidRPr="00715725">
        <w:rPr>
          <w:rFonts w:ascii="Times New Roman" w:hAnsi="Times New Roman" w:cs="Times New Roman"/>
          <w:i/>
          <w:lang w:val="tr-TR"/>
        </w:rPr>
        <w:t>-Fi ağları için video yayınını en iyi hale getirecek yeni Video-</w:t>
      </w:r>
      <w:proofErr w:type="spellStart"/>
      <w:r w:rsidRPr="00715725">
        <w:rPr>
          <w:rFonts w:ascii="Times New Roman" w:hAnsi="Times New Roman" w:cs="Times New Roman"/>
          <w:i/>
          <w:lang w:val="tr-TR"/>
        </w:rPr>
        <w:t>Over</w:t>
      </w:r>
      <w:proofErr w:type="spellEnd"/>
      <w:r w:rsidRPr="00715725">
        <w:rPr>
          <w:rFonts w:ascii="Times New Roman" w:hAnsi="Times New Roman" w:cs="Times New Roman"/>
          <w:i/>
          <w:lang w:val="tr-TR"/>
        </w:rPr>
        <w:t>-Mesh ö</w:t>
      </w:r>
      <w:r>
        <w:rPr>
          <w:rFonts w:ascii="Times New Roman" w:hAnsi="Times New Roman" w:cs="Times New Roman"/>
          <w:i/>
          <w:lang w:val="tr-TR"/>
        </w:rPr>
        <w:t>zelliklerini de görücüye çıkardı-</w:t>
      </w:r>
    </w:p>
    <w:p w14:paraId="650E5941" w14:textId="77777777" w:rsidR="0081546E" w:rsidRDefault="0081546E" w:rsidP="00F50D7A">
      <w:pPr>
        <w:spacing w:line="360" w:lineRule="auto"/>
        <w:rPr>
          <w:rFonts w:ascii="Times New Roman" w:hAnsi="Times New Roman" w:cs="Times New Roman"/>
          <w:b/>
          <w:lang w:val="tr-TR"/>
        </w:rPr>
      </w:pPr>
    </w:p>
    <w:p w14:paraId="728300FB" w14:textId="325CA9AC" w:rsidR="0081546E" w:rsidRDefault="0081546E" w:rsidP="00F50D7A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Incorporated</w:t>
      </w:r>
      <w:r w:rsidR="00181B82">
        <w:rPr>
          <w:rFonts w:ascii="Times New Roman" w:hAnsi="Times New Roman" w:cs="Times New Roman"/>
          <w:lang w:val="tr-TR"/>
        </w:rPr>
        <w:t>’ın</w:t>
      </w:r>
      <w:proofErr w:type="spellEnd"/>
      <w:r>
        <w:rPr>
          <w:rFonts w:ascii="Times New Roman" w:hAnsi="Times New Roman" w:cs="Times New Roman"/>
          <w:lang w:val="tr-TR"/>
        </w:rPr>
        <w:t xml:space="preserve"> (NASDAQ:QCOM)</w:t>
      </w:r>
      <w:r w:rsidR="00181B82">
        <w:rPr>
          <w:rFonts w:ascii="Times New Roman" w:hAnsi="Times New Roman" w:cs="Times New Roman"/>
          <w:lang w:val="tr-TR"/>
        </w:rPr>
        <w:t xml:space="preserve"> bir</w:t>
      </w:r>
      <w:r>
        <w:rPr>
          <w:rFonts w:ascii="Times New Roman" w:hAnsi="Times New Roman" w:cs="Times New Roman"/>
          <w:lang w:val="tr-TR"/>
        </w:rPr>
        <w:t xml:space="preserve"> iştiraki </w:t>
      </w:r>
      <w:r w:rsidR="00181B82">
        <w:rPr>
          <w:rFonts w:ascii="Times New Roman" w:hAnsi="Times New Roman" w:cs="Times New Roman"/>
          <w:lang w:val="tr-TR"/>
        </w:rPr>
        <w:t xml:space="preserve">olan </w:t>
      </w: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Technologies, </w:t>
      </w:r>
      <w:proofErr w:type="spellStart"/>
      <w:r>
        <w:rPr>
          <w:rFonts w:ascii="Times New Roman" w:hAnsi="Times New Roman" w:cs="Times New Roman"/>
          <w:lang w:val="tr-TR"/>
        </w:rPr>
        <w:t>Inc</w:t>
      </w:r>
      <w:proofErr w:type="spellEnd"/>
      <w:proofErr w:type="gramStart"/>
      <w:r>
        <w:rPr>
          <w:rFonts w:ascii="Times New Roman" w:hAnsi="Times New Roman" w:cs="Times New Roman"/>
          <w:lang w:val="tr-TR"/>
        </w:rPr>
        <w:t>.,</w:t>
      </w:r>
      <w:proofErr w:type="gramEnd"/>
      <w:r>
        <w:rPr>
          <w:rFonts w:ascii="Times New Roman" w:hAnsi="Times New Roman" w:cs="Times New Roman"/>
          <w:lang w:val="tr-TR"/>
        </w:rPr>
        <w:t xml:space="preserve"> geniş bant hizmet sağlayıcıları için </w:t>
      </w:r>
      <w:r w:rsidR="00181B82">
        <w:rPr>
          <w:rFonts w:ascii="Times New Roman" w:hAnsi="Times New Roman" w:cs="Times New Roman"/>
          <w:lang w:val="tr-TR"/>
        </w:rPr>
        <w:t>mesh</w:t>
      </w:r>
      <w:r>
        <w:rPr>
          <w:rFonts w:ascii="Times New Roman" w:hAnsi="Times New Roman" w:cs="Times New Roman"/>
          <w:lang w:val="tr-TR"/>
        </w:rPr>
        <w:t xml:space="preserve"> </w:t>
      </w:r>
      <w:r w:rsidR="00181B82">
        <w:rPr>
          <w:rFonts w:ascii="Times New Roman" w:hAnsi="Times New Roman" w:cs="Times New Roman"/>
          <w:lang w:val="tr-TR"/>
        </w:rPr>
        <w:t>ağ</w:t>
      </w:r>
      <w:r>
        <w:rPr>
          <w:rFonts w:ascii="Times New Roman" w:hAnsi="Times New Roman" w:cs="Times New Roman"/>
          <w:lang w:val="tr-TR"/>
        </w:rPr>
        <w:t xml:space="preserve"> kurulumlarını </w:t>
      </w:r>
      <w:r w:rsidR="005F5705">
        <w:rPr>
          <w:rFonts w:ascii="Times New Roman" w:hAnsi="Times New Roman" w:cs="Times New Roman"/>
          <w:lang w:val="tr-TR"/>
        </w:rPr>
        <w:t>hızlandırmak ve</w:t>
      </w:r>
      <w:r>
        <w:rPr>
          <w:rFonts w:ascii="Times New Roman" w:hAnsi="Times New Roman" w:cs="Times New Roman"/>
          <w:lang w:val="tr-TR"/>
        </w:rPr>
        <w:t xml:space="preserve"> en yeni taşıyıcı sınıfı video özelliklerini kullanıcılara ulaştırmak </w:t>
      </w:r>
      <w:r w:rsidR="005F5705">
        <w:rPr>
          <w:rFonts w:ascii="Times New Roman" w:hAnsi="Times New Roman" w:cs="Times New Roman"/>
          <w:lang w:val="tr-TR"/>
        </w:rPr>
        <w:t>için</w:t>
      </w:r>
      <w:r>
        <w:rPr>
          <w:rFonts w:ascii="Times New Roman" w:hAnsi="Times New Roman" w:cs="Times New Roman"/>
          <w:lang w:val="tr-TR"/>
        </w:rPr>
        <w:t xml:space="preserve"> </w:t>
      </w:r>
      <w:r w:rsidR="00181B82">
        <w:rPr>
          <w:rFonts w:ascii="Times New Roman" w:hAnsi="Times New Roman" w:cs="Times New Roman"/>
          <w:lang w:val="tr-TR"/>
        </w:rPr>
        <w:t xml:space="preserve">önde gelen </w:t>
      </w:r>
      <w:r>
        <w:rPr>
          <w:rFonts w:ascii="Times New Roman" w:hAnsi="Times New Roman" w:cs="Times New Roman"/>
          <w:lang w:val="tr-TR"/>
        </w:rPr>
        <w:t xml:space="preserve">üreticilerle çalışmaya başladı.  </w:t>
      </w:r>
      <w:r w:rsidR="008164C7">
        <w:rPr>
          <w:rFonts w:ascii="Times New Roman" w:hAnsi="Times New Roman" w:cs="Times New Roman"/>
          <w:lang w:val="tr-TR"/>
        </w:rPr>
        <w:t xml:space="preserve">Şirket </w:t>
      </w:r>
      <w:r w:rsidR="00181B82">
        <w:rPr>
          <w:rFonts w:ascii="Times New Roman" w:hAnsi="Times New Roman" w:cs="Times New Roman"/>
          <w:lang w:val="tr-TR"/>
        </w:rPr>
        <w:t xml:space="preserve">giderek büyüyen taşıyıcı müşterileri için </w:t>
      </w:r>
      <w:proofErr w:type="spellStart"/>
      <w:r w:rsidR="008164C7">
        <w:rPr>
          <w:rFonts w:ascii="Times New Roman" w:hAnsi="Times New Roman" w:cs="Times New Roman"/>
          <w:lang w:val="tr-TR"/>
        </w:rPr>
        <w:t>Qualcomm</w:t>
      </w:r>
      <w:proofErr w:type="spellEnd"/>
      <w:r w:rsidR="008164C7">
        <w:rPr>
          <w:rFonts w:ascii="Times New Roman" w:hAnsi="Times New Roman" w:cs="Times New Roman"/>
          <w:lang w:val="tr-TR"/>
        </w:rPr>
        <w:t xml:space="preserve"> Video-</w:t>
      </w:r>
      <w:proofErr w:type="spellStart"/>
      <w:r w:rsidR="008164C7">
        <w:rPr>
          <w:rFonts w:ascii="Times New Roman" w:hAnsi="Times New Roman" w:cs="Times New Roman"/>
          <w:lang w:val="tr-TR"/>
        </w:rPr>
        <w:t>Over</w:t>
      </w:r>
      <w:proofErr w:type="spellEnd"/>
      <w:r w:rsidR="008164C7">
        <w:rPr>
          <w:rFonts w:ascii="Times New Roman" w:hAnsi="Times New Roman" w:cs="Times New Roman"/>
          <w:lang w:val="tr-TR"/>
        </w:rPr>
        <w:t xml:space="preserve">-Mesh özellikleri ile </w:t>
      </w:r>
      <w:r w:rsidR="00487C73">
        <w:rPr>
          <w:rFonts w:ascii="Times New Roman" w:hAnsi="Times New Roman" w:cs="Times New Roman"/>
          <w:lang w:val="tr-TR"/>
        </w:rPr>
        <w:t>mesh ağları üzerinden video erişimini en iyi hale getiren endüstrinin ilk uçtan uca</w:t>
      </w:r>
      <w:r w:rsidR="00181B82">
        <w:rPr>
          <w:rFonts w:ascii="Times New Roman" w:hAnsi="Times New Roman" w:cs="Times New Roman"/>
          <w:lang w:val="tr-TR"/>
        </w:rPr>
        <w:t>,</w:t>
      </w:r>
      <w:r w:rsidR="00487C73">
        <w:rPr>
          <w:rFonts w:ascii="Times New Roman" w:hAnsi="Times New Roman" w:cs="Times New Roman"/>
          <w:lang w:val="tr-TR"/>
        </w:rPr>
        <w:t xml:space="preserve"> video üstü kablosuz bağlantı çözümünü (</w:t>
      </w:r>
      <w:proofErr w:type="spellStart"/>
      <w:r w:rsidR="00487C73">
        <w:rPr>
          <w:rFonts w:ascii="Times New Roman" w:hAnsi="Times New Roman" w:cs="Times New Roman"/>
          <w:lang w:val="tr-TR"/>
        </w:rPr>
        <w:t>VoW</w:t>
      </w:r>
      <w:proofErr w:type="spellEnd"/>
      <w:r w:rsidR="00487C73">
        <w:rPr>
          <w:rFonts w:ascii="Times New Roman" w:hAnsi="Times New Roman" w:cs="Times New Roman"/>
          <w:lang w:val="tr-TR"/>
        </w:rPr>
        <w:t xml:space="preserve">) </w:t>
      </w:r>
      <w:r w:rsidR="00145BC3">
        <w:rPr>
          <w:rFonts w:ascii="Times New Roman" w:hAnsi="Times New Roman" w:cs="Times New Roman"/>
          <w:lang w:val="tr-TR"/>
        </w:rPr>
        <w:t>tanıttı</w:t>
      </w:r>
      <w:r w:rsidR="005D1B37">
        <w:rPr>
          <w:rFonts w:ascii="Times New Roman" w:hAnsi="Times New Roman" w:cs="Times New Roman"/>
          <w:lang w:val="tr-TR"/>
        </w:rPr>
        <w:t xml:space="preserve">. </w:t>
      </w:r>
    </w:p>
    <w:p w14:paraId="2812D4CD" w14:textId="77777777" w:rsidR="00DE32AF" w:rsidRDefault="00DE32AF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0A7BAB30" w14:textId="353E4F05" w:rsidR="000016D4" w:rsidRDefault="004D5EB9" w:rsidP="00F50D7A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Technologies, </w:t>
      </w:r>
      <w:proofErr w:type="spellStart"/>
      <w:r>
        <w:rPr>
          <w:rFonts w:ascii="Times New Roman" w:hAnsi="Times New Roman" w:cs="Times New Roman"/>
          <w:lang w:val="tr-TR"/>
        </w:rPr>
        <w:t>Inc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r w:rsidR="003F77E0">
        <w:rPr>
          <w:rFonts w:ascii="Times New Roman" w:hAnsi="Times New Roman" w:cs="Times New Roman"/>
          <w:lang w:val="tr-TR"/>
        </w:rPr>
        <w:t xml:space="preserve">Ürün Yönetimi Başkan Yardımcısı </w:t>
      </w:r>
      <w:proofErr w:type="spellStart"/>
      <w:r w:rsidR="003F77E0">
        <w:rPr>
          <w:rFonts w:ascii="Times New Roman" w:hAnsi="Times New Roman" w:cs="Times New Roman"/>
          <w:lang w:val="tr-TR"/>
        </w:rPr>
        <w:t>Irvind</w:t>
      </w:r>
      <w:proofErr w:type="spellEnd"/>
      <w:r w:rsidR="003F77E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F77E0">
        <w:rPr>
          <w:rFonts w:ascii="Times New Roman" w:hAnsi="Times New Roman" w:cs="Times New Roman"/>
          <w:lang w:val="tr-TR"/>
        </w:rPr>
        <w:t>Ghai</w:t>
      </w:r>
      <w:proofErr w:type="spellEnd"/>
      <w:r w:rsidR="003F77E0">
        <w:rPr>
          <w:rFonts w:ascii="Times New Roman" w:hAnsi="Times New Roman" w:cs="Times New Roman"/>
          <w:lang w:val="tr-TR"/>
        </w:rPr>
        <w:t xml:space="preserve"> </w:t>
      </w:r>
      <w:r w:rsidR="00145BC3">
        <w:rPr>
          <w:rFonts w:ascii="Times New Roman" w:hAnsi="Times New Roman" w:cs="Times New Roman"/>
          <w:lang w:val="tr-TR"/>
        </w:rPr>
        <w:t xml:space="preserve">konuyla ilgili olarak </w:t>
      </w:r>
      <w:r w:rsidR="003F77E0">
        <w:rPr>
          <w:rFonts w:ascii="Times New Roman" w:hAnsi="Times New Roman" w:cs="Times New Roman"/>
          <w:lang w:val="tr-TR"/>
        </w:rPr>
        <w:t>“</w:t>
      </w:r>
      <w:proofErr w:type="spellStart"/>
      <w:r w:rsidR="003F77E0">
        <w:rPr>
          <w:rFonts w:ascii="Times New Roman" w:hAnsi="Times New Roman" w:cs="Times New Roman"/>
          <w:lang w:val="tr-TR"/>
        </w:rPr>
        <w:t>Qualcomm</w:t>
      </w:r>
      <w:proofErr w:type="spellEnd"/>
      <w:r w:rsidR="003F77E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3F77E0">
        <w:rPr>
          <w:rFonts w:ascii="Times New Roman" w:hAnsi="Times New Roman" w:cs="Times New Roman"/>
          <w:lang w:val="tr-TR"/>
        </w:rPr>
        <w:t>Tecnologies</w:t>
      </w:r>
      <w:proofErr w:type="spellEnd"/>
      <w:r w:rsidR="003F77E0">
        <w:rPr>
          <w:rFonts w:ascii="Times New Roman" w:hAnsi="Times New Roman" w:cs="Times New Roman"/>
          <w:lang w:val="tr-TR"/>
        </w:rPr>
        <w:t xml:space="preserve"> </w:t>
      </w:r>
      <w:r w:rsidR="00CE372A">
        <w:rPr>
          <w:rFonts w:ascii="Times New Roman" w:hAnsi="Times New Roman" w:cs="Times New Roman"/>
          <w:lang w:val="tr-TR"/>
        </w:rPr>
        <w:t xml:space="preserve">uzun süredir Mesh Network hareketinin arkasındaki güç </w:t>
      </w:r>
      <w:r w:rsidR="00145BC3">
        <w:rPr>
          <w:rFonts w:ascii="Times New Roman" w:hAnsi="Times New Roman" w:cs="Times New Roman"/>
          <w:lang w:val="tr-TR"/>
        </w:rPr>
        <w:t xml:space="preserve">oldu, </w:t>
      </w:r>
      <w:r w:rsidR="00CE372A">
        <w:rPr>
          <w:rFonts w:ascii="Times New Roman" w:hAnsi="Times New Roman" w:cs="Times New Roman"/>
          <w:lang w:val="tr-TR"/>
        </w:rPr>
        <w:t>şimdiyse geniş bant taşıyıcıları ve müşterileri için</w:t>
      </w:r>
      <w:r w:rsidR="00145BC3">
        <w:rPr>
          <w:rFonts w:ascii="Times New Roman" w:hAnsi="Times New Roman" w:cs="Times New Roman"/>
          <w:lang w:val="tr-TR"/>
        </w:rPr>
        <w:t xml:space="preserve"> mesh ağlar üzerinden video dağıtımı ve evlerdeki televizyonların da dahil olduğu birden fazla ekranda kesintisiz içerik görüntülenmesi gibi sorunlara cevaplar bularak</w:t>
      </w:r>
      <w:r w:rsidR="00CE372A">
        <w:rPr>
          <w:rFonts w:ascii="Times New Roman" w:hAnsi="Times New Roman" w:cs="Times New Roman"/>
          <w:lang w:val="tr-TR"/>
        </w:rPr>
        <w:t xml:space="preserve"> </w:t>
      </w:r>
      <w:r w:rsidR="00145BC3">
        <w:rPr>
          <w:rFonts w:ascii="Times New Roman" w:hAnsi="Times New Roman" w:cs="Times New Roman"/>
          <w:lang w:val="tr-TR"/>
        </w:rPr>
        <w:t xml:space="preserve">çıtayı yukarıya taşıyor. </w:t>
      </w:r>
      <w:proofErr w:type="spellStart"/>
      <w:r w:rsidR="000016D4">
        <w:rPr>
          <w:rFonts w:ascii="Times New Roman" w:hAnsi="Times New Roman" w:cs="Times New Roman"/>
          <w:lang w:val="tr-TR"/>
        </w:rPr>
        <w:t>Qualcomm</w:t>
      </w:r>
      <w:proofErr w:type="spellEnd"/>
      <w:r w:rsidR="000016D4">
        <w:rPr>
          <w:rFonts w:ascii="Times New Roman" w:hAnsi="Times New Roman" w:cs="Times New Roman"/>
          <w:lang w:val="tr-TR"/>
        </w:rPr>
        <w:t xml:space="preserve"> Tec</w:t>
      </w:r>
      <w:r w:rsidR="003206F0">
        <w:rPr>
          <w:rFonts w:ascii="Times New Roman" w:hAnsi="Times New Roman" w:cs="Times New Roman"/>
          <w:lang w:val="tr-TR"/>
        </w:rPr>
        <w:t>hnologies</w:t>
      </w:r>
      <w:r w:rsidR="00032887">
        <w:rPr>
          <w:rFonts w:ascii="Times New Roman" w:hAnsi="Times New Roman" w:cs="Times New Roman"/>
          <w:lang w:val="tr-TR"/>
        </w:rPr>
        <w:t xml:space="preserve"> hizmet sağlayıcılarına</w:t>
      </w:r>
      <w:r w:rsidR="00101EDA">
        <w:rPr>
          <w:rFonts w:ascii="Times New Roman" w:hAnsi="Times New Roman" w:cs="Times New Roman"/>
          <w:lang w:val="tr-TR"/>
        </w:rPr>
        <w:t xml:space="preserve"> evleri baştan aşağı kapsayacak </w:t>
      </w:r>
      <w:r w:rsidR="00B24622">
        <w:rPr>
          <w:rFonts w:ascii="Times New Roman" w:hAnsi="Times New Roman" w:cs="Times New Roman"/>
          <w:lang w:val="tr-TR"/>
        </w:rPr>
        <w:t>bağlantı ile</w:t>
      </w:r>
      <w:r w:rsidR="00357FC5">
        <w:rPr>
          <w:rFonts w:ascii="Times New Roman" w:hAnsi="Times New Roman" w:cs="Times New Roman"/>
          <w:lang w:val="tr-TR"/>
        </w:rPr>
        <w:t xml:space="preserve"> devrim niteliğinde bir çözüm sunuyor. </w:t>
      </w:r>
      <w:r w:rsidR="00C34AD9">
        <w:rPr>
          <w:rFonts w:ascii="Times New Roman" w:hAnsi="Times New Roman" w:cs="Times New Roman"/>
          <w:lang w:val="tr-TR"/>
        </w:rPr>
        <w:t>Bu sayede taşıyıcılar, gelişmiş video hizmetlerini gele</w:t>
      </w:r>
      <w:r w:rsidR="0099284A">
        <w:rPr>
          <w:rFonts w:ascii="Times New Roman" w:hAnsi="Times New Roman" w:cs="Times New Roman"/>
          <w:lang w:val="tr-TR"/>
        </w:rPr>
        <w:t xml:space="preserve">neksel kablosuz ağ geçitleri ve video modemleri ya da mesh mimarileri üzerinden kurma esnekliğine sahip olup kullanıcıların ev içinde hareket halindeyken giderek artan eğlence ihtiyaçlarını karşılayacak aksamayan bir ağ </w:t>
      </w:r>
      <w:r w:rsidR="00D32C82">
        <w:rPr>
          <w:rFonts w:ascii="Times New Roman" w:hAnsi="Times New Roman" w:cs="Times New Roman"/>
          <w:lang w:val="tr-TR"/>
        </w:rPr>
        <w:t xml:space="preserve">sunabiliyorlar” dedi. </w:t>
      </w:r>
    </w:p>
    <w:p w14:paraId="647DC178" w14:textId="77777777" w:rsidR="003952A2" w:rsidRDefault="003952A2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338B5044" w14:textId="5E5390E1" w:rsidR="006243D3" w:rsidRDefault="006B4C53" w:rsidP="00F50D7A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Technologies </w:t>
      </w:r>
      <w:proofErr w:type="spellStart"/>
      <w:r>
        <w:rPr>
          <w:rFonts w:ascii="Times New Roman" w:hAnsi="Times New Roman" w:cs="Times New Roman"/>
          <w:lang w:val="tr-TR"/>
        </w:rPr>
        <w:t>Acelink</w:t>
      </w:r>
      <w:proofErr w:type="spellEnd"/>
      <w:r>
        <w:rPr>
          <w:rFonts w:ascii="Times New Roman" w:hAnsi="Times New Roman" w:cs="Times New Roman"/>
          <w:lang w:val="tr-TR"/>
        </w:rPr>
        <w:t xml:space="preserve">, Alpha Networks, </w:t>
      </w:r>
      <w:proofErr w:type="spellStart"/>
      <w:r>
        <w:rPr>
          <w:rFonts w:ascii="Times New Roman" w:hAnsi="Times New Roman" w:cs="Times New Roman"/>
          <w:lang w:val="tr-TR"/>
        </w:rPr>
        <w:t>Askey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Hitron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Sercomm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Technicolor</w:t>
      </w:r>
      <w:proofErr w:type="spellEnd"/>
      <w:r>
        <w:rPr>
          <w:rFonts w:ascii="Times New Roman" w:hAnsi="Times New Roman" w:cs="Times New Roman"/>
          <w:lang w:val="tr-TR"/>
        </w:rPr>
        <w:t xml:space="preserve"> ve WNC gibi orijinal </w:t>
      </w:r>
      <w:r w:rsidR="006556F0">
        <w:rPr>
          <w:rFonts w:ascii="Times New Roman" w:hAnsi="Times New Roman" w:cs="Times New Roman"/>
          <w:lang w:val="tr-TR"/>
        </w:rPr>
        <w:t>donanım</w:t>
      </w:r>
      <w:r>
        <w:rPr>
          <w:rFonts w:ascii="Times New Roman" w:hAnsi="Times New Roman" w:cs="Times New Roman"/>
          <w:lang w:val="tr-TR"/>
        </w:rPr>
        <w:t xml:space="preserve"> üreticileri ile birlikte çalışarak 2018 yılında kullanıcılara sunulacak olan </w:t>
      </w: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Mesh Networking </w:t>
      </w:r>
      <w:proofErr w:type="spellStart"/>
      <w:r>
        <w:rPr>
          <w:rFonts w:ascii="Times New Roman" w:hAnsi="Times New Roman" w:cs="Times New Roman"/>
          <w:lang w:val="tr-TR"/>
        </w:rPr>
        <w:t>Platform’a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r w:rsidR="006556F0">
        <w:rPr>
          <w:rFonts w:ascii="Times New Roman" w:hAnsi="Times New Roman" w:cs="Times New Roman"/>
          <w:lang w:val="tr-TR"/>
        </w:rPr>
        <w:t>uyumlu</w:t>
      </w:r>
      <w:r>
        <w:rPr>
          <w:rFonts w:ascii="Times New Roman" w:hAnsi="Times New Roman" w:cs="Times New Roman"/>
          <w:lang w:val="tr-TR"/>
        </w:rPr>
        <w:t xml:space="preserve"> taşıyıcı mesh çözümleri üretmeye başlayacak.</w:t>
      </w:r>
      <w:r w:rsidR="00F6231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6231D">
        <w:rPr>
          <w:rFonts w:ascii="Times New Roman" w:hAnsi="Times New Roman" w:cs="Times New Roman"/>
          <w:lang w:val="tr-TR"/>
        </w:rPr>
        <w:t>Qualcomm</w:t>
      </w:r>
      <w:proofErr w:type="spellEnd"/>
      <w:r w:rsidR="00F6231D">
        <w:rPr>
          <w:rFonts w:ascii="Times New Roman" w:hAnsi="Times New Roman" w:cs="Times New Roman"/>
          <w:lang w:val="tr-TR"/>
        </w:rPr>
        <w:t xml:space="preserve"> Technologies ayrıca </w:t>
      </w:r>
      <w:proofErr w:type="spellStart"/>
      <w:r w:rsidR="00F6231D">
        <w:rPr>
          <w:rFonts w:ascii="Times New Roman" w:hAnsi="Times New Roman" w:cs="Times New Roman"/>
          <w:lang w:val="tr-TR"/>
        </w:rPr>
        <w:t>Adaptive</w:t>
      </w:r>
      <w:proofErr w:type="spellEnd"/>
      <w:r w:rsidR="00F6231D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6231D">
        <w:rPr>
          <w:rFonts w:ascii="Times New Roman" w:hAnsi="Times New Roman" w:cs="Times New Roman"/>
          <w:lang w:val="tr-TR"/>
        </w:rPr>
        <w:t>WiFi’ın</w:t>
      </w:r>
      <w:proofErr w:type="spellEnd"/>
      <w:r w:rsidR="00F6231D">
        <w:rPr>
          <w:rFonts w:ascii="Times New Roman" w:hAnsi="Times New Roman" w:cs="Times New Roman"/>
          <w:lang w:val="tr-TR"/>
        </w:rPr>
        <w:t xml:space="preserve"> öncüsü </w:t>
      </w:r>
      <w:proofErr w:type="spellStart"/>
      <w:r w:rsidR="00F6231D">
        <w:rPr>
          <w:rFonts w:ascii="Times New Roman" w:hAnsi="Times New Roman" w:cs="Times New Roman"/>
          <w:lang w:val="tr-TR"/>
        </w:rPr>
        <w:t>Plume</w:t>
      </w:r>
      <w:proofErr w:type="spellEnd"/>
      <w:r w:rsidR="00F6231D">
        <w:rPr>
          <w:rFonts w:ascii="Times New Roman" w:hAnsi="Times New Roman" w:cs="Times New Roman"/>
          <w:lang w:val="tr-TR"/>
        </w:rPr>
        <w:t xml:space="preserve"> Design, </w:t>
      </w:r>
      <w:proofErr w:type="spellStart"/>
      <w:r w:rsidR="00F6231D">
        <w:rPr>
          <w:rFonts w:ascii="Times New Roman" w:hAnsi="Times New Roman" w:cs="Times New Roman"/>
          <w:lang w:val="tr-TR"/>
        </w:rPr>
        <w:t>Inc</w:t>
      </w:r>
      <w:proofErr w:type="spellEnd"/>
      <w:r w:rsidR="00F6231D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="00F6231D">
        <w:rPr>
          <w:rFonts w:ascii="Times New Roman" w:hAnsi="Times New Roman" w:cs="Times New Roman"/>
          <w:lang w:val="tr-TR"/>
        </w:rPr>
        <w:t>gibi</w:t>
      </w:r>
      <w:proofErr w:type="gramEnd"/>
      <w:r w:rsidR="00F6231D">
        <w:rPr>
          <w:rFonts w:ascii="Times New Roman" w:hAnsi="Times New Roman" w:cs="Times New Roman"/>
          <w:lang w:val="tr-TR"/>
        </w:rPr>
        <w:t xml:space="preserve"> önde gelen hizmet ve bulut sağlayıcıları ile </w:t>
      </w:r>
      <w:r w:rsidR="006556F0">
        <w:rPr>
          <w:rFonts w:ascii="Times New Roman" w:hAnsi="Times New Roman" w:cs="Times New Roman"/>
          <w:lang w:val="tr-TR"/>
        </w:rPr>
        <w:t xml:space="preserve">gerçekleştirdiği </w:t>
      </w:r>
      <w:r w:rsidR="00F6231D">
        <w:rPr>
          <w:rFonts w:ascii="Times New Roman" w:hAnsi="Times New Roman" w:cs="Times New Roman"/>
          <w:lang w:val="tr-TR"/>
        </w:rPr>
        <w:t xml:space="preserve">iş birlikleri </w:t>
      </w:r>
      <w:r w:rsidR="006556F0">
        <w:rPr>
          <w:rFonts w:ascii="Times New Roman" w:hAnsi="Times New Roman" w:cs="Times New Roman"/>
          <w:lang w:val="tr-TR"/>
        </w:rPr>
        <w:t>sayesinde</w:t>
      </w:r>
      <w:r w:rsidR="00F6231D">
        <w:rPr>
          <w:rFonts w:ascii="Times New Roman" w:hAnsi="Times New Roman" w:cs="Times New Roman"/>
          <w:lang w:val="tr-TR"/>
        </w:rPr>
        <w:t xml:space="preserve"> geniş bant taşıyıcıları ile de yakın temaslarını sürdürüyor. </w:t>
      </w:r>
      <w:r w:rsidR="00AF41AB">
        <w:rPr>
          <w:rFonts w:ascii="Times New Roman" w:hAnsi="Times New Roman" w:cs="Times New Roman"/>
          <w:lang w:val="tr-TR"/>
        </w:rPr>
        <w:t>İki adet anahtar teslim</w:t>
      </w:r>
      <w:r w:rsidR="00D64177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D64177">
        <w:rPr>
          <w:rFonts w:ascii="Times New Roman" w:hAnsi="Times New Roman" w:cs="Times New Roman"/>
          <w:lang w:val="tr-TR"/>
        </w:rPr>
        <w:t>Wi</w:t>
      </w:r>
      <w:proofErr w:type="spellEnd"/>
      <w:r w:rsidR="00D64177">
        <w:rPr>
          <w:rFonts w:ascii="Times New Roman" w:hAnsi="Times New Roman" w:cs="Times New Roman"/>
          <w:lang w:val="tr-TR"/>
        </w:rPr>
        <w:t xml:space="preserve">-Fi donanımının referans tasarımı için birlikte çalışan </w:t>
      </w:r>
      <w:proofErr w:type="spellStart"/>
      <w:r w:rsidR="00D64177">
        <w:rPr>
          <w:rFonts w:ascii="Times New Roman" w:hAnsi="Times New Roman" w:cs="Times New Roman"/>
          <w:lang w:val="tr-TR"/>
        </w:rPr>
        <w:t>Qualcomm</w:t>
      </w:r>
      <w:proofErr w:type="spellEnd"/>
      <w:r w:rsidR="00D64177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D64177">
        <w:rPr>
          <w:rFonts w:ascii="Times New Roman" w:hAnsi="Times New Roman" w:cs="Times New Roman"/>
          <w:lang w:val="tr-TR"/>
        </w:rPr>
        <w:t>Technlogies</w:t>
      </w:r>
      <w:proofErr w:type="spellEnd"/>
      <w:r w:rsidR="00D64177">
        <w:rPr>
          <w:rFonts w:ascii="Times New Roman" w:hAnsi="Times New Roman" w:cs="Times New Roman"/>
          <w:lang w:val="tr-TR"/>
        </w:rPr>
        <w:t xml:space="preserve"> ve </w:t>
      </w:r>
      <w:proofErr w:type="spellStart"/>
      <w:r w:rsidR="00D64177">
        <w:rPr>
          <w:rFonts w:ascii="Times New Roman" w:hAnsi="Times New Roman" w:cs="Times New Roman"/>
          <w:lang w:val="tr-TR"/>
        </w:rPr>
        <w:t>Plume</w:t>
      </w:r>
      <w:proofErr w:type="spellEnd"/>
      <w:r w:rsidR="00D64177">
        <w:rPr>
          <w:rFonts w:ascii="Times New Roman" w:hAnsi="Times New Roman" w:cs="Times New Roman"/>
          <w:lang w:val="tr-TR"/>
        </w:rPr>
        <w:t xml:space="preserve"> </w:t>
      </w:r>
      <w:r w:rsidR="00285E72">
        <w:rPr>
          <w:rFonts w:ascii="Times New Roman" w:hAnsi="Times New Roman" w:cs="Times New Roman"/>
          <w:lang w:val="tr-TR"/>
        </w:rPr>
        <w:t xml:space="preserve">Design </w:t>
      </w:r>
      <w:r w:rsidR="0084008B">
        <w:rPr>
          <w:rFonts w:ascii="Times New Roman" w:hAnsi="Times New Roman" w:cs="Times New Roman"/>
          <w:lang w:val="tr-TR"/>
        </w:rPr>
        <w:t xml:space="preserve">her </w:t>
      </w:r>
      <w:r w:rsidR="006556F0">
        <w:rPr>
          <w:rFonts w:ascii="Times New Roman" w:hAnsi="Times New Roman" w:cs="Times New Roman"/>
          <w:lang w:val="tr-TR"/>
        </w:rPr>
        <w:t xml:space="preserve">bir </w:t>
      </w:r>
      <w:r w:rsidR="0084008B">
        <w:rPr>
          <w:rFonts w:ascii="Times New Roman" w:hAnsi="Times New Roman" w:cs="Times New Roman"/>
          <w:lang w:val="tr-TR"/>
        </w:rPr>
        <w:t xml:space="preserve">noktayı </w:t>
      </w:r>
      <w:r w:rsidR="006556F0">
        <w:rPr>
          <w:rFonts w:ascii="Times New Roman" w:hAnsi="Times New Roman" w:cs="Times New Roman"/>
          <w:lang w:val="tr-TR"/>
        </w:rPr>
        <w:t>kapsayacak</w:t>
      </w:r>
      <w:r w:rsidR="0084008B">
        <w:rPr>
          <w:rFonts w:ascii="Times New Roman" w:hAnsi="Times New Roman" w:cs="Times New Roman"/>
          <w:lang w:val="tr-TR"/>
        </w:rPr>
        <w:t xml:space="preserve"> geniş </w:t>
      </w:r>
      <w:r w:rsidR="006556F0">
        <w:rPr>
          <w:rFonts w:ascii="Times New Roman" w:hAnsi="Times New Roman" w:cs="Times New Roman"/>
          <w:lang w:val="tr-TR"/>
        </w:rPr>
        <w:t xml:space="preserve">çaplı </w:t>
      </w:r>
      <w:r w:rsidR="0084008B">
        <w:rPr>
          <w:rFonts w:ascii="Times New Roman" w:hAnsi="Times New Roman" w:cs="Times New Roman"/>
          <w:lang w:val="tr-TR"/>
        </w:rPr>
        <w:t xml:space="preserve">bir performans, bulut </w:t>
      </w:r>
      <w:r w:rsidR="00AF41AB">
        <w:rPr>
          <w:rFonts w:ascii="Times New Roman" w:hAnsi="Times New Roman" w:cs="Times New Roman"/>
          <w:lang w:val="tr-TR"/>
        </w:rPr>
        <w:t>yönetim</w:t>
      </w:r>
      <w:r w:rsidR="0084008B">
        <w:rPr>
          <w:rFonts w:ascii="Times New Roman" w:hAnsi="Times New Roman" w:cs="Times New Roman"/>
          <w:lang w:val="tr-TR"/>
        </w:rPr>
        <w:t xml:space="preserve"> yetkinlikleri ve taşıyıcıların </w:t>
      </w:r>
      <w:r w:rsidR="00285E72">
        <w:rPr>
          <w:rFonts w:ascii="Times New Roman" w:hAnsi="Times New Roman" w:cs="Times New Roman"/>
          <w:lang w:val="tr-TR"/>
        </w:rPr>
        <w:t>büyük ve karmaşık ağları</w:t>
      </w:r>
      <w:r w:rsidR="0084008B">
        <w:rPr>
          <w:rFonts w:ascii="Times New Roman" w:hAnsi="Times New Roman" w:cs="Times New Roman"/>
          <w:lang w:val="tr-TR"/>
        </w:rPr>
        <w:t xml:space="preserve"> yönetirken ihtiyaç </w:t>
      </w:r>
      <w:r w:rsidR="006556F0">
        <w:rPr>
          <w:rFonts w:ascii="Times New Roman" w:hAnsi="Times New Roman" w:cs="Times New Roman"/>
          <w:lang w:val="tr-TR"/>
        </w:rPr>
        <w:t>duyulan</w:t>
      </w:r>
      <w:r w:rsidR="00285E72">
        <w:rPr>
          <w:rFonts w:ascii="Times New Roman" w:hAnsi="Times New Roman" w:cs="Times New Roman"/>
          <w:lang w:val="tr-TR"/>
        </w:rPr>
        <w:t xml:space="preserve"> </w:t>
      </w:r>
      <w:r w:rsidR="0084008B">
        <w:rPr>
          <w:rFonts w:ascii="Times New Roman" w:hAnsi="Times New Roman" w:cs="Times New Roman"/>
          <w:lang w:val="tr-TR"/>
        </w:rPr>
        <w:t xml:space="preserve">bilgi ve </w:t>
      </w:r>
      <w:r w:rsidR="00AF41AB">
        <w:rPr>
          <w:rFonts w:ascii="Times New Roman" w:hAnsi="Times New Roman" w:cs="Times New Roman"/>
          <w:lang w:val="tr-TR"/>
        </w:rPr>
        <w:t>tespitleri</w:t>
      </w:r>
      <w:r w:rsidR="006556F0">
        <w:rPr>
          <w:rFonts w:ascii="Times New Roman" w:hAnsi="Times New Roman" w:cs="Times New Roman"/>
          <w:lang w:val="tr-TR"/>
        </w:rPr>
        <w:t xml:space="preserve"> </w:t>
      </w:r>
      <w:r w:rsidR="006556F0">
        <w:rPr>
          <w:rFonts w:ascii="Times New Roman" w:hAnsi="Times New Roman" w:cs="Times New Roman"/>
          <w:lang w:val="tr-TR"/>
        </w:rPr>
        <w:lastRenderedPageBreak/>
        <w:t xml:space="preserve">sağlayacaklar. </w:t>
      </w:r>
      <w:proofErr w:type="spellStart"/>
      <w:r w:rsidR="00494024">
        <w:rPr>
          <w:rFonts w:ascii="Times New Roman" w:hAnsi="Times New Roman" w:cs="Times New Roman"/>
          <w:lang w:val="tr-TR"/>
        </w:rPr>
        <w:t>Plume’un</w:t>
      </w:r>
      <w:proofErr w:type="spellEnd"/>
      <w:r w:rsidR="00494024">
        <w:rPr>
          <w:rFonts w:ascii="Times New Roman" w:hAnsi="Times New Roman" w:cs="Times New Roman"/>
          <w:lang w:val="tr-TR"/>
        </w:rPr>
        <w:t xml:space="preserve"> bulut tabanlı kontrol ve yönetim çözümleri </w:t>
      </w:r>
      <w:r w:rsidR="006556F0">
        <w:rPr>
          <w:rFonts w:ascii="Times New Roman" w:hAnsi="Times New Roman" w:cs="Times New Roman"/>
          <w:lang w:val="tr-TR"/>
        </w:rPr>
        <w:t xml:space="preserve">halihazırda </w:t>
      </w:r>
      <w:r w:rsidR="00494024">
        <w:rPr>
          <w:rFonts w:ascii="Times New Roman" w:hAnsi="Times New Roman" w:cs="Times New Roman"/>
          <w:lang w:val="tr-TR"/>
        </w:rPr>
        <w:t xml:space="preserve">Mesh Networking Platform üzerinde </w:t>
      </w:r>
      <w:r w:rsidR="006556F0">
        <w:rPr>
          <w:rFonts w:ascii="Times New Roman" w:hAnsi="Times New Roman" w:cs="Times New Roman"/>
          <w:lang w:val="tr-TR"/>
        </w:rPr>
        <w:t>çalışabiliyor</w:t>
      </w:r>
      <w:r w:rsidR="00494024">
        <w:rPr>
          <w:rFonts w:ascii="Times New Roman" w:hAnsi="Times New Roman" w:cs="Times New Roman"/>
          <w:lang w:val="tr-TR"/>
        </w:rPr>
        <w:t xml:space="preserve">. </w:t>
      </w:r>
    </w:p>
    <w:p w14:paraId="5E29724A" w14:textId="77777777" w:rsidR="006243D3" w:rsidRDefault="006243D3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590B5758" w14:textId="6BF59C7B" w:rsidR="00494024" w:rsidRDefault="006556F0" w:rsidP="00F50D7A">
      <w:pPr>
        <w:spacing w:line="360" w:lineRule="auto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Plume</w:t>
      </w:r>
      <w:proofErr w:type="spellEnd"/>
      <w:r>
        <w:rPr>
          <w:rFonts w:ascii="Times New Roman" w:hAnsi="Times New Roman" w:cs="Times New Roman"/>
          <w:lang w:val="tr-TR"/>
        </w:rPr>
        <w:t xml:space="preserve"> kurucu ortağı ve CEO’su Fahri Diner ise gelişmeleri şu şekilde değerlendirdi: </w:t>
      </w:r>
      <w:r w:rsidR="006243D3">
        <w:rPr>
          <w:rFonts w:ascii="Times New Roman" w:hAnsi="Times New Roman" w:cs="Times New Roman"/>
          <w:lang w:val="tr-TR"/>
        </w:rPr>
        <w:t xml:space="preserve">“Güvenilir, </w:t>
      </w:r>
      <w:r w:rsidR="00AF41AB">
        <w:rPr>
          <w:rFonts w:ascii="Times New Roman" w:hAnsi="Times New Roman" w:cs="Times New Roman"/>
          <w:lang w:val="tr-TR"/>
        </w:rPr>
        <w:t>yönetimi</w:t>
      </w:r>
      <w:r w:rsidR="006243D3">
        <w:rPr>
          <w:rFonts w:ascii="Times New Roman" w:hAnsi="Times New Roman" w:cs="Times New Roman"/>
          <w:lang w:val="tr-TR"/>
        </w:rPr>
        <w:t xml:space="preserve"> kolay, en iyi hale getirilmiş tüm ev </w:t>
      </w:r>
      <w:proofErr w:type="spellStart"/>
      <w:r w:rsidR="006243D3">
        <w:rPr>
          <w:rFonts w:ascii="Times New Roman" w:hAnsi="Times New Roman" w:cs="Times New Roman"/>
          <w:lang w:val="tr-TR"/>
        </w:rPr>
        <w:t>Wi</w:t>
      </w:r>
      <w:proofErr w:type="spellEnd"/>
      <w:r w:rsidR="006243D3">
        <w:rPr>
          <w:rFonts w:ascii="Times New Roman" w:hAnsi="Times New Roman" w:cs="Times New Roman"/>
          <w:lang w:val="tr-TR"/>
        </w:rPr>
        <w:t>-</w:t>
      </w:r>
      <w:r w:rsidR="00AF41AB">
        <w:rPr>
          <w:rFonts w:ascii="Times New Roman" w:hAnsi="Times New Roman" w:cs="Times New Roman"/>
          <w:lang w:val="tr-TR"/>
        </w:rPr>
        <w:t>Fi ağı taşıyıcıların karşılaştı</w:t>
      </w:r>
      <w:r w:rsidR="006243D3">
        <w:rPr>
          <w:rFonts w:ascii="Times New Roman" w:hAnsi="Times New Roman" w:cs="Times New Roman"/>
          <w:lang w:val="tr-TR"/>
        </w:rPr>
        <w:t xml:space="preserve">kları ‘son </w:t>
      </w:r>
      <w:r w:rsidR="00AF41AB">
        <w:rPr>
          <w:rFonts w:ascii="Times New Roman" w:hAnsi="Times New Roman" w:cs="Times New Roman"/>
          <w:lang w:val="tr-TR"/>
        </w:rPr>
        <w:t>uç</w:t>
      </w:r>
      <w:r w:rsidR="006243D3">
        <w:rPr>
          <w:rFonts w:ascii="Times New Roman" w:hAnsi="Times New Roman" w:cs="Times New Roman"/>
          <w:lang w:val="tr-TR"/>
        </w:rPr>
        <w:t>’</w:t>
      </w:r>
      <w:r w:rsidR="00AF41AB">
        <w:rPr>
          <w:rFonts w:ascii="Times New Roman" w:hAnsi="Times New Roman" w:cs="Times New Roman"/>
          <w:lang w:val="tr-TR"/>
        </w:rPr>
        <w:t xml:space="preserve"> (yani kullanıcıya ulaşılan nokta) problemin</w:t>
      </w:r>
      <w:bookmarkStart w:id="0" w:name="_GoBack"/>
      <w:bookmarkEnd w:id="0"/>
      <w:r w:rsidR="006C08C6">
        <w:rPr>
          <w:rFonts w:ascii="Times New Roman" w:hAnsi="Times New Roman" w:cs="Times New Roman"/>
          <w:lang w:val="tr-TR"/>
        </w:rPr>
        <w:t xml:space="preserve">e cevap olabilecek </w:t>
      </w:r>
      <w:r w:rsidR="006243D3">
        <w:rPr>
          <w:rFonts w:ascii="Times New Roman" w:hAnsi="Times New Roman" w:cs="Times New Roman"/>
          <w:lang w:val="tr-TR"/>
        </w:rPr>
        <w:t xml:space="preserve">tek </w:t>
      </w:r>
      <w:r w:rsidR="006C08C6">
        <w:rPr>
          <w:rFonts w:ascii="Times New Roman" w:hAnsi="Times New Roman" w:cs="Times New Roman"/>
          <w:lang w:val="tr-TR"/>
        </w:rPr>
        <w:t>çözüm</w:t>
      </w:r>
      <w:r w:rsidR="006243D3">
        <w:rPr>
          <w:rFonts w:ascii="Times New Roman" w:hAnsi="Times New Roman" w:cs="Times New Roman"/>
          <w:lang w:val="tr-TR"/>
        </w:rPr>
        <w:t>.</w:t>
      </w:r>
      <w:r w:rsidR="006F4A67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6F4A67">
        <w:rPr>
          <w:rFonts w:ascii="Times New Roman" w:hAnsi="Times New Roman" w:cs="Times New Roman"/>
          <w:lang w:val="tr-TR"/>
        </w:rPr>
        <w:t>Qualcomm</w:t>
      </w:r>
      <w:proofErr w:type="spellEnd"/>
      <w:r w:rsidR="006F4A67">
        <w:rPr>
          <w:rFonts w:ascii="Times New Roman" w:hAnsi="Times New Roman" w:cs="Times New Roman"/>
          <w:lang w:val="tr-TR"/>
        </w:rPr>
        <w:t xml:space="preserve"> Technologies ile olan ortaklığımız taşıyıcı sınıfı ev </w:t>
      </w:r>
      <w:proofErr w:type="spellStart"/>
      <w:r w:rsidR="006F4A67">
        <w:rPr>
          <w:rFonts w:ascii="Times New Roman" w:hAnsi="Times New Roman" w:cs="Times New Roman"/>
          <w:lang w:val="tr-TR"/>
        </w:rPr>
        <w:t>Wi</w:t>
      </w:r>
      <w:proofErr w:type="spellEnd"/>
      <w:r w:rsidR="006F4A67">
        <w:rPr>
          <w:rFonts w:ascii="Times New Roman" w:hAnsi="Times New Roman" w:cs="Times New Roman"/>
          <w:lang w:val="tr-TR"/>
        </w:rPr>
        <w:t xml:space="preserve">-Fi sistemlerinin kurumlarını taşıyıcı ölçeğinde hızlandıracak.” </w:t>
      </w:r>
    </w:p>
    <w:p w14:paraId="3DD1A841" w14:textId="77777777" w:rsidR="00D44CA9" w:rsidRDefault="00D44CA9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2F30AA05" w14:textId="69156617" w:rsidR="00D44CA9" w:rsidRDefault="00832EC8" w:rsidP="00F50D7A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Evlerde kullanılan ağ bağlantıları birçok cihazın video ve diğer yüksek bant genişliği gerektiren işlemler</w:t>
      </w:r>
      <w:r w:rsidR="002A66CE">
        <w:rPr>
          <w:rFonts w:ascii="Times New Roman" w:hAnsi="Times New Roman" w:cs="Times New Roman"/>
          <w:lang w:val="tr-TR"/>
        </w:rPr>
        <w:t>i</w:t>
      </w:r>
      <w:r>
        <w:rPr>
          <w:rFonts w:ascii="Times New Roman" w:hAnsi="Times New Roman" w:cs="Times New Roman"/>
          <w:lang w:val="tr-TR"/>
        </w:rPr>
        <w:t xml:space="preserve"> ile git gide kalabalık hale gelirken taşıyıcılar gecikme, ara belleğe alma ve yarıda kalan verilerin önüne geçmek için ağ kapasitelerini</w:t>
      </w:r>
      <w:r w:rsidR="002A66CE">
        <w:rPr>
          <w:rFonts w:ascii="Times New Roman" w:hAnsi="Times New Roman" w:cs="Times New Roman"/>
          <w:lang w:val="tr-TR"/>
        </w:rPr>
        <w:t xml:space="preserve"> uygun bir şekilde yönetmek zorundalar</w:t>
      </w:r>
      <w:r>
        <w:rPr>
          <w:rFonts w:ascii="Times New Roman" w:hAnsi="Times New Roman" w:cs="Times New Roman"/>
          <w:lang w:val="tr-TR"/>
        </w:rPr>
        <w:t xml:space="preserve">. </w:t>
      </w:r>
      <w:r w:rsidR="009C3A5C">
        <w:rPr>
          <w:rFonts w:ascii="Times New Roman" w:hAnsi="Times New Roman" w:cs="Times New Roman"/>
          <w:lang w:val="tr-TR"/>
        </w:rPr>
        <w:t xml:space="preserve">Benzer sorunlar kullanıcıların </w:t>
      </w:r>
      <w:r w:rsidR="00403D3C">
        <w:rPr>
          <w:rFonts w:ascii="Times New Roman" w:hAnsi="Times New Roman" w:cs="Times New Roman"/>
          <w:lang w:val="tr-TR"/>
        </w:rPr>
        <w:t>bir ağdan öbürüne geçerken kesintisiz</w:t>
      </w:r>
      <w:r w:rsidR="009C3A5C">
        <w:rPr>
          <w:rFonts w:ascii="Times New Roman" w:hAnsi="Times New Roman" w:cs="Times New Roman"/>
          <w:lang w:val="tr-TR"/>
        </w:rPr>
        <w:t xml:space="preserve"> bir</w:t>
      </w:r>
      <w:r w:rsidR="00403D3C">
        <w:rPr>
          <w:rFonts w:ascii="Times New Roman" w:hAnsi="Times New Roman" w:cs="Times New Roman"/>
          <w:lang w:val="tr-TR"/>
        </w:rPr>
        <w:t xml:space="preserve"> bağlantıya sahip oldukları</w:t>
      </w:r>
      <w:r w:rsidR="009C3A5C">
        <w:rPr>
          <w:rFonts w:ascii="Times New Roman" w:hAnsi="Times New Roman" w:cs="Times New Roman"/>
          <w:lang w:val="tr-TR"/>
        </w:rPr>
        <w:t xml:space="preserve"> mesh ağları için</w:t>
      </w:r>
      <w:r w:rsidR="00403D3C">
        <w:rPr>
          <w:rFonts w:ascii="Times New Roman" w:hAnsi="Times New Roman" w:cs="Times New Roman"/>
          <w:lang w:val="tr-TR"/>
        </w:rPr>
        <w:t xml:space="preserve"> daha da karmaşık hale geliyor. </w:t>
      </w:r>
      <w:r w:rsidR="00F52B57">
        <w:rPr>
          <w:rFonts w:ascii="Times New Roman" w:hAnsi="Times New Roman" w:cs="Times New Roman"/>
          <w:lang w:val="tr-TR"/>
        </w:rPr>
        <w:t>Video-</w:t>
      </w:r>
      <w:proofErr w:type="spellStart"/>
      <w:r w:rsidR="00F52B57">
        <w:rPr>
          <w:rFonts w:ascii="Times New Roman" w:hAnsi="Times New Roman" w:cs="Times New Roman"/>
          <w:lang w:val="tr-TR"/>
        </w:rPr>
        <w:t>Over</w:t>
      </w:r>
      <w:proofErr w:type="spellEnd"/>
      <w:r w:rsidR="00F52B57">
        <w:rPr>
          <w:rFonts w:ascii="Times New Roman" w:hAnsi="Times New Roman" w:cs="Times New Roman"/>
          <w:lang w:val="tr-TR"/>
        </w:rPr>
        <w:t xml:space="preserve">-Mesh </w:t>
      </w:r>
      <w:r w:rsidR="007E1B84">
        <w:rPr>
          <w:rFonts w:ascii="Times New Roman" w:hAnsi="Times New Roman" w:cs="Times New Roman"/>
          <w:lang w:val="tr-TR"/>
        </w:rPr>
        <w:t xml:space="preserve">kullanıcılara çok ağlı </w:t>
      </w:r>
      <w:proofErr w:type="spellStart"/>
      <w:r w:rsidR="007E1B84">
        <w:rPr>
          <w:rFonts w:ascii="Times New Roman" w:hAnsi="Times New Roman" w:cs="Times New Roman"/>
          <w:lang w:val="tr-TR"/>
        </w:rPr>
        <w:t>Wi</w:t>
      </w:r>
      <w:proofErr w:type="spellEnd"/>
      <w:r w:rsidR="007E1B84">
        <w:rPr>
          <w:rFonts w:ascii="Times New Roman" w:hAnsi="Times New Roman" w:cs="Times New Roman"/>
          <w:lang w:val="tr-TR"/>
        </w:rPr>
        <w:t>-Fi sistemlerin</w:t>
      </w:r>
      <w:r w:rsidR="002A66CE">
        <w:rPr>
          <w:rFonts w:ascii="Times New Roman" w:hAnsi="Times New Roman" w:cs="Times New Roman"/>
          <w:lang w:val="tr-TR"/>
        </w:rPr>
        <w:t>in</w:t>
      </w:r>
      <w:r w:rsidR="007E1B84">
        <w:rPr>
          <w:rFonts w:ascii="Times New Roman" w:hAnsi="Times New Roman" w:cs="Times New Roman"/>
          <w:lang w:val="tr-TR"/>
        </w:rPr>
        <w:t xml:space="preserve"> olduğu </w:t>
      </w:r>
      <w:r w:rsidR="002A66CE">
        <w:rPr>
          <w:rFonts w:ascii="Times New Roman" w:hAnsi="Times New Roman" w:cs="Times New Roman"/>
          <w:lang w:val="tr-TR"/>
        </w:rPr>
        <w:t>evlerinde,</w:t>
      </w:r>
      <w:r w:rsidR="007E1B84">
        <w:rPr>
          <w:rFonts w:ascii="Times New Roman" w:hAnsi="Times New Roman" w:cs="Times New Roman"/>
          <w:lang w:val="tr-TR"/>
        </w:rPr>
        <w:t xml:space="preserve"> her </w:t>
      </w:r>
      <w:r w:rsidR="002A66CE">
        <w:rPr>
          <w:rFonts w:ascii="Times New Roman" w:hAnsi="Times New Roman" w:cs="Times New Roman"/>
          <w:lang w:val="tr-TR"/>
        </w:rPr>
        <w:t>bir noktada</w:t>
      </w:r>
      <w:r w:rsidR="007E1B84">
        <w:rPr>
          <w:rFonts w:ascii="Times New Roman" w:hAnsi="Times New Roman" w:cs="Times New Roman"/>
          <w:lang w:val="tr-TR"/>
        </w:rPr>
        <w:t xml:space="preserve"> yüksek kalite videoları takılmadan izleme </w:t>
      </w:r>
      <w:r w:rsidR="002A66CE">
        <w:rPr>
          <w:rFonts w:ascii="Times New Roman" w:hAnsi="Times New Roman" w:cs="Times New Roman"/>
          <w:lang w:val="tr-TR"/>
        </w:rPr>
        <w:t>şansı</w:t>
      </w:r>
      <w:r w:rsidR="00CB6049">
        <w:rPr>
          <w:rFonts w:ascii="Times New Roman" w:hAnsi="Times New Roman" w:cs="Times New Roman"/>
          <w:lang w:val="tr-TR"/>
        </w:rPr>
        <w:t xml:space="preserve"> veriyor. </w:t>
      </w:r>
      <w:r w:rsidR="00DC2357">
        <w:rPr>
          <w:rFonts w:ascii="Times New Roman" w:hAnsi="Times New Roman" w:cs="Times New Roman"/>
          <w:lang w:val="tr-TR"/>
        </w:rPr>
        <w:t xml:space="preserve">Gelişmiş yazılım </w:t>
      </w:r>
      <w:r w:rsidR="002A66CE">
        <w:rPr>
          <w:rFonts w:ascii="Times New Roman" w:hAnsi="Times New Roman" w:cs="Times New Roman"/>
          <w:lang w:val="tr-TR"/>
        </w:rPr>
        <w:t xml:space="preserve">özellikleri ile </w:t>
      </w:r>
      <w:r w:rsidR="00DC2357">
        <w:rPr>
          <w:rFonts w:ascii="Times New Roman" w:hAnsi="Times New Roman" w:cs="Times New Roman"/>
          <w:lang w:val="tr-TR"/>
        </w:rPr>
        <w:t>40ms</w:t>
      </w:r>
      <w:r w:rsidR="00E4053A">
        <w:rPr>
          <w:rFonts w:ascii="Times New Roman" w:hAnsi="Times New Roman" w:cs="Times New Roman"/>
          <w:lang w:val="tr-TR"/>
        </w:rPr>
        <w:t>’den az</w:t>
      </w:r>
      <w:r w:rsidR="00DC2357">
        <w:rPr>
          <w:rFonts w:ascii="Times New Roman" w:hAnsi="Times New Roman" w:cs="Times New Roman"/>
          <w:lang w:val="tr-TR"/>
        </w:rPr>
        <w:t xml:space="preserve"> gecikme ve</w:t>
      </w:r>
      <w:r w:rsidR="00E4053A">
        <w:rPr>
          <w:rFonts w:ascii="Times New Roman" w:hAnsi="Times New Roman" w:cs="Times New Roman"/>
          <w:lang w:val="tr-TR"/>
        </w:rPr>
        <w:t xml:space="preserve"> yüksek yörünge kayıp koşullarında</w:t>
      </w:r>
      <w:r w:rsidR="00DC2357">
        <w:rPr>
          <w:rFonts w:ascii="Times New Roman" w:hAnsi="Times New Roman" w:cs="Times New Roman"/>
          <w:lang w:val="tr-TR"/>
        </w:rPr>
        <w:t xml:space="preserve"> </w:t>
      </w:r>
      <w:r w:rsidR="00E4053A">
        <w:rPr>
          <w:rFonts w:ascii="Times New Roman" w:hAnsi="Times New Roman" w:cs="Times New Roman"/>
          <w:lang w:val="tr-TR"/>
        </w:rPr>
        <w:t xml:space="preserve">neredeyse kayıpsız video ile </w:t>
      </w:r>
      <w:r w:rsidR="00DC2357">
        <w:rPr>
          <w:rFonts w:ascii="Times New Roman" w:hAnsi="Times New Roman" w:cs="Times New Roman"/>
          <w:lang w:val="tr-TR"/>
        </w:rPr>
        <w:t>optimize hale ge</w:t>
      </w:r>
      <w:r w:rsidR="00E4053A">
        <w:rPr>
          <w:rFonts w:ascii="Times New Roman" w:hAnsi="Times New Roman" w:cs="Times New Roman"/>
          <w:lang w:val="tr-TR"/>
        </w:rPr>
        <w:t xml:space="preserve">tirilmiş bir deneyim sunuyor. </w:t>
      </w:r>
      <w:r w:rsidR="00A41039">
        <w:rPr>
          <w:rFonts w:ascii="Times New Roman" w:hAnsi="Times New Roman" w:cs="Times New Roman"/>
          <w:lang w:val="tr-TR"/>
        </w:rPr>
        <w:t xml:space="preserve">Multi-User MIMO ve gelişmiş video yayın </w:t>
      </w:r>
      <w:r w:rsidR="00662D18">
        <w:rPr>
          <w:rFonts w:ascii="Times New Roman" w:hAnsi="Times New Roman" w:cs="Times New Roman"/>
          <w:lang w:val="tr-TR"/>
        </w:rPr>
        <w:t xml:space="preserve">koruması sayesinde HD ve UHD videolar aynı anda oynatılabiliyor. </w:t>
      </w:r>
    </w:p>
    <w:p w14:paraId="4384E125" w14:textId="77777777" w:rsidR="006C3D1A" w:rsidRDefault="006C3D1A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5BBE1D7C" w14:textId="529643CD" w:rsidR="006C3D1A" w:rsidRDefault="006C3D1A" w:rsidP="00F50D7A">
      <w:pPr>
        <w:spacing w:line="36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Yeni Video-</w:t>
      </w:r>
      <w:proofErr w:type="spellStart"/>
      <w:r>
        <w:rPr>
          <w:rFonts w:ascii="Times New Roman" w:hAnsi="Times New Roman" w:cs="Times New Roman"/>
          <w:lang w:val="tr-TR"/>
        </w:rPr>
        <w:t>Over</w:t>
      </w:r>
      <w:proofErr w:type="spellEnd"/>
      <w:r>
        <w:rPr>
          <w:rFonts w:ascii="Times New Roman" w:hAnsi="Times New Roman" w:cs="Times New Roman"/>
          <w:lang w:val="tr-TR"/>
        </w:rPr>
        <w:t xml:space="preserve">-Mesh özellikleri </w:t>
      </w: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Technologies’in aralarında geniş bant ağ geçitleri için QCA988x ve IPQ806x, çoğaltıcılar ve set üstü kutular için QCA6174 ve QCA998x, mesh ağ sistemleri içinseIPQ401x bulunan Wave-2 801.11ac portföyünde kullanılabilirken, </w:t>
      </w:r>
      <w:proofErr w:type="spellStart"/>
      <w:r>
        <w:rPr>
          <w:rFonts w:ascii="Times New Roman" w:hAnsi="Times New Roman" w:cs="Times New Roman"/>
          <w:lang w:val="tr-TR"/>
        </w:rPr>
        <w:t>Qualcomm</w:t>
      </w:r>
      <w:proofErr w:type="spellEnd"/>
      <w:r>
        <w:rPr>
          <w:rFonts w:ascii="Times New Roman" w:hAnsi="Times New Roman" w:cs="Times New Roman"/>
          <w:lang w:val="tr-TR"/>
        </w:rPr>
        <w:t xml:space="preserve"> Technologies’i de mesh ağları üzerinde video yayınını daha güvenilir hale getirecek iyileştirmeleri yapan şirket konumuna getirdi.</w:t>
      </w:r>
    </w:p>
    <w:p w14:paraId="09458BD0" w14:textId="77777777" w:rsidR="00F50D7A" w:rsidRDefault="00F50D7A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511DB9A2" w14:textId="77777777" w:rsidR="00F50D7A" w:rsidRPr="00182572" w:rsidRDefault="00F50D7A" w:rsidP="00F50D7A">
      <w:pPr>
        <w:spacing w:line="360" w:lineRule="auto"/>
        <w:rPr>
          <w:rFonts w:ascii="Times New Roman" w:hAnsi="Times New Roman" w:cs="Times New Roman"/>
          <w:b/>
        </w:rPr>
      </w:pPr>
      <w:r w:rsidRPr="00182572">
        <w:rPr>
          <w:rFonts w:ascii="Times New Roman" w:hAnsi="Times New Roman" w:cs="Times New Roman"/>
          <w:b/>
        </w:rPr>
        <w:t xml:space="preserve">Qualcomm </w:t>
      </w:r>
      <w:proofErr w:type="spellStart"/>
      <w:r w:rsidRPr="00182572">
        <w:rPr>
          <w:rFonts w:ascii="Times New Roman" w:hAnsi="Times New Roman" w:cs="Times New Roman"/>
          <w:b/>
        </w:rPr>
        <w:t>Hakkında</w:t>
      </w:r>
      <w:proofErr w:type="spellEnd"/>
    </w:p>
    <w:p w14:paraId="7C6752B1" w14:textId="77777777" w:rsidR="00F50D7A" w:rsidRPr="00182572" w:rsidRDefault="00F50D7A" w:rsidP="00F50D7A">
      <w:pPr>
        <w:spacing w:line="360" w:lineRule="auto"/>
        <w:rPr>
          <w:rFonts w:ascii="Times New Roman" w:hAnsi="Times New Roman" w:cs="Times New Roman"/>
        </w:rPr>
      </w:pPr>
      <w:proofErr w:type="spellStart"/>
      <w:r w:rsidRPr="00182572">
        <w:rPr>
          <w:rFonts w:ascii="Times New Roman" w:hAnsi="Times New Roman" w:cs="Times New Roman"/>
        </w:rPr>
        <w:t>Qualcomm’un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teknolojileri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akıllı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telefon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devrimine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güç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veriyor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milyarlarca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insanı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birbirine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bağlıyor</w:t>
      </w:r>
      <w:proofErr w:type="spellEnd"/>
      <w:r w:rsidRPr="00182572">
        <w:rPr>
          <w:rFonts w:ascii="Times New Roman" w:hAnsi="Times New Roman" w:cs="Times New Roman"/>
        </w:rPr>
        <w:t xml:space="preserve">. 3G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4G’ye </w:t>
      </w:r>
      <w:proofErr w:type="spellStart"/>
      <w:r w:rsidRPr="00182572">
        <w:rPr>
          <w:rFonts w:ascii="Times New Roman" w:hAnsi="Times New Roman" w:cs="Times New Roman"/>
        </w:rPr>
        <w:t>liderlik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eden</w:t>
      </w:r>
      <w:proofErr w:type="spellEnd"/>
      <w:r w:rsidRPr="00182572">
        <w:rPr>
          <w:rFonts w:ascii="Times New Roman" w:hAnsi="Times New Roman" w:cs="Times New Roman"/>
        </w:rPr>
        <w:t xml:space="preserve"> Qualcomm, </w:t>
      </w:r>
      <w:proofErr w:type="spellStart"/>
      <w:r w:rsidRPr="00182572">
        <w:rPr>
          <w:rFonts w:ascii="Times New Roman" w:hAnsi="Times New Roman" w:cs="Times New Roman"/>
        </w:rPr>
        <w:t>şimdi</w:t>
      </w:r>
      <w:proofErr w:type="spellEnd"/>
      <w:r w:rsidRPr="00182572">
        <w:rPr>
          <w:rFonts w:ascii="Times New Roman" w:hAnsi="Times New Roman" w:cs="Times New Roman"/>
        </w:rPr>
        <w:t xml:space="preserve"> de </w:t>
      </w:r>
      <w:proofErr w:type="spellStart"/>
      <w:r w:rsidRPr="00182572">
        <w:rPr>
          <w:rFonts w:ascii="Times New Roman" w:hAnsi="Times New Roman" w:cs="Times New Roman"/>
        </w:rPr>
        <w:t>akıllı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bağlantılı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cihazların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yeni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çağı</w:t>
      </w:r>
      <w:proofErr w:type="spellEnd"/>
      <w:r w:rsidRPr="00182572">
        <w:rPr>
          <w:rFonts w:ascii="Times New Roman" w:hAnsi="Times New Roman" w:cs="Times New Roman"/>
        </w:rPr>
        <w:t xml:space="preserve"> 5G’ye </w:t>
      </w:r>
      <w:proofErr w:type="spellStart"/>
      <w:r w:rsidRPr="00182572">
        <w:rPr>
          <w:rFonts w:ascii="Times New Roman" w:hAnsi="Times New Roman" w:cs="Times New Roman"/>
        </w:rPr>
        <w:t>giden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yolda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öncülük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yapıyor</w:t>
      </w:r>
      <w:proofErr w:type="spellEnd"/>
      <w:r w:rsidRPr="00182572">
        <w:rPr>
          <w:rFonts w:ascii="Times New Roman" w:hAnsi="Times New Roman" w:cs="Times New Roman"/>
        </w:rPr>
        <w:t xml:space="preserve">. </w:t>
      </w:r>
      <w:proofErr w:type="spellStart"/>
      <w:r w:rsidRPr="00182572">
        <w:rPr>
          <w:rFonts w:ascii="Times New Roman" w:hAnsi="Times New Roman" w:cs="Times New Roman"/>
        </w:rPr>
        <w:t>Ürünlerimiz</w:t>
      </w:r>
      <w:proofErr w:type="spellEnd"/>
      <w:r w:rsidRPr="00182572">
        <w:rPr>
          <w:rFonts w:ascii="Times New Roman" w:hAnsi="Times New Roman" w:cs="Times New Roman"/>
        </w:rPr>
        <w:t xml:space="preserve">; </w:t>
      </w:r>
      <w:proofErr w:type="spellStart"/>
      <w:r w:rsidRPr="00182572">
        <w:rPr>
          <w:rFonts w:ascii="Times New Roman" w:hAnsi="Times New Roman" w:cs="Times New Roman"/>
        </w:rPr>
        <w:t>otomotiv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programlama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IoT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sağlık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gibi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endüstrilerde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devrim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yaratıyor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milyonlarca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cihazın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daha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önce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hayal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dahil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edilemeyecek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şekilde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birbirleri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ile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bağlantı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kurmasını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sağlıyor</w:t>
      </w:r>
      <w:proofErr w:type="spellEnd"/>
      <w:r w:rsidRPr="00182572">
        <w:rPr>
          <w:rFonts w:ascii="Times New Roman" w:hAnsi="Times New Roman" w:cs="Times New Roman"/>
        </w:rPr>
        <w:t xml:space="preserve">. Qualcomm Incorporated, </w:t>
      </w:r>
      <w:proofErr w:type="spellStart"/>
      <w:r w:rsidRPr="00182572">
        <w:rPr>
          <w:rFonts w:ascii="Times New Roman" w:hAnsi="Times New Roman" w:cs="Times New Roman"/>
        </w:rPr>
        <w:t>lisanslama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birimi</w:t>
      </w:r>
      <w:proofErr w:type="spellEnd"/>
      <w:r w:rsidRPr="00182572">
        <w:rPr>
          <w:rFonts w:ascii="Times New Roman" w:hAnsi="Times New Roman" w:cs="Times New Roman"/>
        </w:rPr>
        <w:t xml:space="preserve"> Qualcomm </w:t>
      </w:r>
      <w:proofErr w:type="spellStart"/>
      <w:r w:rsidRPr="00182572">
        <w:rPr>
          <w:rFonts w:ascii="Times New Roman" w:hAnsi="Times New Roman" w:cs="Times New Roman"/>
        </w:rPr>
        <w:t>Teknoloji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Lisanslama</w:t>
      </w:r>
      <w:proofErr w:type="spellEnd"/>
      <w:r w:rsidRPr="00182572">
        <w:rPr>
          <w:rFonts w:ascii="Times New Roman" w:hAnsi="Times New Roman" w:cs="Times New Roman"/>
        </w:rPr>
        <w:t xml:space="preserve"> (QTL)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patent </w:t>
      </w:r>
      <w:proofErr w:type="spellStart"/>
      <w:r w:rsidRPr="00182572">
        <w:rPr>
          <w:rFonts w:ascii="Times New Roman" w:hAnsi="Times New Roman" w:cs="Times New Roman"/>
        </w:rPr>
        <w:t>portföyünün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büyük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bölümünü</w:t>
      </w:r>
      <w:proofErr w:type="spellEnd"/>
      <w:r w:rsidRPr="00182572">
        <w:rPr>
          <w:rFonts w:ascii="Times New Roman" w:hAnsi="Times New Roman" w:cs="Times New Roman"/>
        </w:rPr>
        <w:t xml:space="preserve"> de </w:t>
      </w:r>
      <w:proofErr w:type="spellStart"/>
      <w:r w:rsidRPr="00182572">
        <w:rPr>
          <w:rFonts w:ascii="Times New Roman" w:hAnsi="Times New Roman" w:cs="Times New Roman"/>
        </w:rPr>
        <w:t>kapsar</w:t>
      </w:r>
      <w:proofErr w:type="spellEnd"/>
      <w:r w:rsidRPr="00182572">
        <w:rPr>
          <w:rFonts w:ascii="Times New Roman" w:hAnsi="Times New Roman" w:cs="Times New Roman"/>
        </w:rPr>
        <w:t xml:space="preserve">. Qualcomm </w:t>
      </w:r>
      <w:proofErr w:type="spellStart"/>
      <w:r w:rsidRPr="00182572">
        <w:rPr>
          <w:rFonts w:ascii="Times New Roman" w:hAnsi="Times New Roman" w:cs="Times New Roman"/>
        </w:rPr>
        <w:t>Incorporated’ın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iştiraki</w:t>
      </w:r>
      <w:proofErr w:type="spellEnd"/>
      <w:r w:rsidRPr="00182572">
        <w:rPr>
          <w:rFonts w:ascii="Times New Roman" w:hAnsi="Times New Roman" w:cs="Times New Roman"/>
        </w:rPr>
        <w:t xml:space="preserve"> Qualcomm Technologies, Inc., </w:t>
      </w:r>
      <w:proofErr w:type="spellStart"/>
      <w:r w:rsidRPr="00182572">
        <w:rPr>
          <w:rFonts w:ascii="Times New Roman" w:hAnsi="Times New Roman" w:cs="Times New Roman"/>
        </w:rPr>
        <w:t>tüm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lastRenderedPageBreak/>
        <w:t>iştirakleri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ile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birlikte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bütün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mühendislik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araştırma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geliştirme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faaliyetlerimizi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içerisinde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yarı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iletken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iş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birimimiz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QCT’nin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yanı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sıra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mobil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otomotiv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programlama</w:t>
      </w:r>
      <w:proofErr w:type="spellEnd"/>
      <w:r w:rsidRPr="00182572">
        <w:rPr>
          <w:rFonts w:ascii="Times New Roman" w:hAnsi="Times New Roman" w:cs="Times New Roman"/>
        </w:rPr>
        <w:t xml:space="preserve">, </w:t>
      </w:r>
      <w:proofErr w:type="spellStart"/>
      <w:r w:rsidRPr="00182572">
        <w:rPr>
          <w:rFonts w:ascii="Times New Roman" w:hAnsi="Times New Roman" w:cs="Times New Roman"/>
        </w:rPr>
        <w:t>IoT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sağlık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birimlerimizin</w:t>
      </w:r>
      <w:proofErr w:type="spellEnd"/>
      <w:r w:rsidRPr="00182572">
        <w:rPr>
          <w:rFonts w:ascii="Times New Roman" w:hAnsi="Times New Roman" w:cs="Times New Roman"/>
        </w:rPr>
        <w:t xml:space="preserve"> de </w:t>
      </w:r>
      <w:proofErr w:type="spellStart"/>
      <w:r w:rsidRPr="00182572">
        <w:rPr>
          <w:rFonts w:ascii="Times New Roman" w:hAnsi="Times New Roman" w:cs="Times New Roman"/>
        </w:rPr>
        <w:t>bulunduğu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bütün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ürün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servis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işlerimizi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yürütmektedir</w:t>
      </w:r>
      <w:proofErr w:type="spellEnd"/>
      <w:r w:rsidRPr="00182572">
        <w:rPr>
          <w:rFonts w:ascii="Times New Roman" w:hAnsi="Times New Roman" w:cs="Times New Roman"/>
        </w:rPr>
        <w:t xml:space="preserve">. </w:t>
      </w:r>
      <w:proofErr w:type="spellStart"/>
      <w:r w:rsidRPr="00182572">
        <w:rPr>
          <w:rFonts w:ascii="Times New Roman" w:hAnsi="Times New Roman" w:cs="Times New Roman"/>
        </w:rPr>
        <w:t>Daha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fazla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bilgi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için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Qualcomm’un</w:t>
      </w:r>
      <w:proofErr w:type="spellEnd"/>
      <w:r w:rsidRPr="00182572">
        <w:rPr>
          <w:rFonts w:ascii="Times New Roman" w:hAnsi="Times New Roman" w:cs="Times New Roman"/>
        </w:rPr>
        <w:t xml:space="preserve"> web, blog, Twitter </w:t>
      </w:r>
      <w:proofErr w:type="spellStart"/>
      <w:r w:rsidRPr="00182572">
        <w:rPr>
          <w:rFonts w:ascii="Times New Roman" w:hAnsi="Times New Roman" w:cs="Times New Roman"/>
        </w:rPr>
        <w:t>ve</w:t>
      </w:r>
      <w:proofErr w:type="spellEnd"/>
      <w:r w:rsidRPr="00182572">
        <w:rPr>
          <w:rFonts w:ascii="Times New Roman" w:hAnsi="Times New Roman" w:cs="Times New Roman"/>
        </w:rPr>
        <w:t xml:space="preserve"> Facebook </w:t>
      </w:r>
      <w:proofErr w:type="spellStart"/>
      <w:r w:rsidRPr="00182572">
        <w:rPr>
          <w:rFonts w:ascii="Times New Roman" w:hAnsi="Times New Roman" w:cs="Times New Roman"/>
        </w:rPr>
        <w:t>sayfalarını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ziyaret</w:t>
      </w:r>
      <w:proofErr w:type="spellEnd"/>
      <w:r w:rsidRPr="00182572">
        <w:rPr>
          <w:rFonts w:ascii="Times New Roman" w:hAnsi="Times New Roman" w:cs="Times New Roman"/>
        </w:rPr>
        <w:t xml:space="preserve"> </w:t>
      </w:r>
      <w:proofErr w:type="spellStart"/>
      <w:r w:rsidRPr="00182572">
        <w:rPr>
          <w:rFonts w:ascii="Times New Roman" w:hAnsi="Times New Roman" w:cs="Times New Roman"/>
        </w:rPr>
        <w:t>edebilirsiniz</w:t>
      </w:r>
      <w:proofErr w:type="spellEnd"/>
      <w:r w:rsidRPr="00182572">
        <w:rPr>
          <w:rFonts w:ascii="Times New Roman" w:hAnsi="Times New Roman" w:cs="Times New Roman"/>
        </w:rPr>
        <w:t>.</w:t>
      </w:r>
    </w:p>
    <w:p w14:paraId="22DC3E26" w14:textId="77777777" w:rsidR="00F50D7A" w:rsidRPr="00D32E98" w:rsidRDefault="00F50D7A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4C115CB0" w14:textId="77777777" w:rsidR="00F50D7A" w:rsidRPr="0081546E" w:rsidRDefault="00F50D7A" w:rsidP="00F50D7A">
      <w:pPr>
        <w:spacing w:line="360" w:lineRule="auto"/>
        <w:rPr>
          <w:rFonts w:ascii="Times New Roman" w:hAnsi="Times New Roman" w:cs="Times New Roman"/>
          <w:lang w:val="tr-TR"/>
        </w:rPr>
      </w:pPr>
    </w:p>
    <w:sectPr w:rsidR="00F50D7A" w:rsidRPr="0081546E" w:rsidSect="00482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EA"/>
    <w:rsid w:val="000016D4"/>
    <w:rsid w:val="00032887"/>
    <w:rsid w:val="000E216F"/>
    <w:rsid w:val="00101EDA"/>
    <w:rsid w:val="001218EA"/>
    <w:rsid w:val="00145BC3"/>
    <w:rsid w:val="00181B82"/>
    <w:rsid w:val="00285E72"/>
    <w:rsid w:val="002A66CE"/>
    <w:rsid w:val="002B1C98"/>
    <w:rsid w:val="003206F0"/>
    <w:rsid w:val="00357FC5"/>
    <w:rsid w:val="003952A2"/>
    <w:rsid w:val="003C6834"/>
    <w:rsid w:val="003F77E0"/>
    <w:rsid w:val="00403D3C"/>
    <w:rsid w:val="004827DD"/>
    <w:rsid w:val="00487C73"/>
    <w:rsid w:val="00494024"/>
    <w:rsid w:val="004C429C"/>
    <w:rsid w:val="004D5EB9"/>
    <w:rsid w:val="005D1B37"/>
    <w:rsid w:val="005F5705"/>
    <w:rsid w:val="006243D3"/>
    <w:rsid w:val="006556F0"/>
    <w:rsid w:val="00662D18"/>
    <w:rsid w:val="006B4C53"/>
    <w:rsid w:val="006C08C6"/>
    <w:rsid w:val="006C3D1A"/>
    <w:rsid w:val="006F4A67"/>
    <w:rsid w:val="00715725"/>
    <w:rsid w:val="007E1B84"/>
    <w:rsid w:val="0081546E"/>
    <w:rsid w:val="008164C7"/>
    <w:rsid w:val="00832EC8"/>
    <w:rsid w:val="0084008B"/>
    <w:rsid w:val="00904183"/>
    <w:rsid w:val="0099284A"/>
    <w:rsid w:val="009C3A5C"/>
    <w:rsid w:val="00A25255"/>
    <w:rsid w:val="00A41039"/>
    <w:rsid w:val="00AF41AB"/>
    <w:rsid w:val="00B24622"/>
    <w:rsid w:val="00C34AD9"/>
    <w:rsid w:val="00CB6049"/>
    <w:rsid w:val="00CE372A"/>
    <w:rsid w:val="00D32C82"/>
    <w:rsid w:val="00D44CA9"/>
    <w:rsid w:val="00D64177"/>
    <w:rsid w:val="00DC2357"/>
    <w:rsid w:val="00DE32AF"/>
    <w:rsid w:val="00E4053A"/>
    <w:rsid w:val="00F37796"/>
    <w:rsid w:val="00F50D7A"/>
    <w:rsid w:val="00F52B57"/>
    <w:rsid w:val="00F6231D"/>
    <w:rsid w:val="00FB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59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Sarıhan</dc:creator>
  <cp:keywords/>
  <dc:description/>
  <cp:lastModifiedBy>Aysun Babacan</cp:lastModifiedBy>
  <cp:revision>2</cp:revision>
  <dcterms:created xsi:type="dcterms:W3CDTF">2017-10-25T08:31:00Z</dcterms:created>
  <dcterms:modified xsi:type="dcterms:W3CDTF">2017-10-25T08:31:00Z</dcterms:modified>
</cp:coreProperties>
</file>