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90133" w:rsidR="003307AE" w:rsidP="00782E05" w:rsidRDefault="003307AE" w14:paraId="126C4708" w14:textId="77777777">
      <w:pPr>
        <w:spacing w:after="0"/>
        <w:jc w:val="both"/>
        <w:rPr>
          <w:rFonts w:cstheme="minorHAnsi"/>
          <w:b/>
          <w:sz w:val="36"/>
          <w:szCs w:val="36"/>
        </w:rPr>
      </w:pPr>
    </w:p>
    <w:p w:rsidRPr="00932599" w:rsidR="00906749" w:rsidP="004D74F1" w:rsidRDefault="004D74F1" w14:paraId="025BFF97" w14:textId="52165193">
      <w:pPr>
        <w:spacing w:after="0"/>
        <w:jc w:val="center"/>
        <w:rPr>
          <w:b/>
          <w:bCs/>
        </w:rPr>
      </w:pPr>
      <w:r w:rsidRPr="004D74F1">
        <w:rPr>
          <w:b/>
          <w:bCs/>
          <w:sz w:val="36"/>
          <w:szCs w:val="36"/>
        </w:rPr>
        <w:t xml:space="preserve">Amazon Türkiye, </w:t>
      </w:r>
      <w:r>
        <w:rPr>
          <w:b/>
          <w:bCs/>
          <w:sz w:val="36"/>
          <w:szCs w:val="36"/>
        </w:rPr>
        <w:t>t</w:t>
      </w:r>
      <w:r w:rsidRPr="004D74F1">
        <w:rPr>
          <w:b/>
          <w:bCs/>
          <w:sz w:val="36"/>
          <w:szCs w:val="36"/>
        </w:rPr>
        <w:t xml:space="preserve">emmuz ayındaki Prime Day öncesinde </w:t>
      </w:r>
      <w:r>
        <w:rPr>
          <w:b/>
          <w:bCs/>
          <w:sz w:val="36"/>
          <w:szCs w:val="36"/>
        </w:rPr>
        <w:t xml:space="preserve">Tuzla’daki lojistik merkezine </w:t>
      </w:r>
      <w:r w:rsidRPr="004D74F1">
        <w:rPr>
          <w:b/>
          <w:bCs/>
          <w:sz w:val="36"/>
          <w:szCs w:val="36"/>
        </w:rPr>
        <w:t>400 depo operatörü</w:t>
      </w:r>
      <w:r w:rsidR="007D38F4">
        <w:rPr>
          <w:b/>
          <w:bCs/>
          <w:sz w:val="36"/>
          <w:szCs w:val="36"/>
        </w:rPr>
        <w:t xml:space="preserve"> </w:t>
      </w:r>
      <w:r>
        <w:rPr>
          <w:b/>
          <w:bCs/>
          <w:sz w:val="36"/>
          <w:szCs w:val="36"/>
        </w:rPr>
        <w:t>işe alacak</w:t>
      </w:r>
    </w:p>
    <w:p w:rsidR="00906749" w:rsidP="00906749" w:rsidRDefault="00906749" w14:paraId="1E68EBDF" w14:textId="77777777">
      <w:pPr>
        <w:spacing w:after="0"/>
        <w:jc w:val="center"/>
        <w:rPr>
          <w:rFonts w:cstheme="minorHAnsi"/>
          <w:i/>
          <w:sz w:val="24"/>
          <w:szCs w:val="24"/>
        </w:rPr>
      </w:pPr>
    </w:p>
    <w:p w:rsidRPr="00590133" w:rsidR="00B470A1" w:rsidP="004C0EC3" w:rsidRDefault="00BD392C" w14:paraId="2EC0BC55" w14:textId="607787D7">
      <w:pPr>
        <w:spacing w:after="0"/>
        <w:jc w:val="center"/>
        <w:rPr>
          <w:rFonts w:cstheme="minorHAnsi"/>
          <w:i/>
          <w:strike/>
        </w:rPr>
      </w:pPr>
      <w:r>
        <w:rPr>
          <w:rFonts w:cstheme="minorHAnsi"/>
          <w:i/>
          <w:sz w:val="24"/>
          <w:szCs w:val="24"/>
        </w:rPr>
        <w:t xml:space="preserve">Şirketin İstanbul’daki lojistik merkezinde Amazon Türkiye müşterilerinin siparişlerinin </w:t>
      </w:r>
      <w:r w:rsidRPr="000F176C">
        <w:rPr>
          <w:rFonts w:cstheme="minorHAnsi"/>
          <w:i/>
          <w:sz w:val="24"/>
          <w:szCs w:val="24"/>
        </w:rPr>
        <w:t>toplanması, paketlenmesi ve müşterilere gönderilmesin</w:t>
      </w:r>
      <w:r>
        <w:rPr>
          <w:rFonts w:cstheme="minorHAnsi"/>
          <w:i/>
          <w:sz w:val="24"/>
          <w:szCs w:val="24"/>
        </w:rPr>
        <w:t>de görev alacak pozisyonlar için başvurular açıldı.</w:t>
      </w:r>
    </w:p>
    <w:p w:rsidR="00BD392C" w:rsidP="00407938" w:rsidRDefault="00BD392C" w14:paraId="3488DAC0" w14:textId="77777777">
      <w:pPr>
        <w:spacing w:after="0"/>
        <w:jc w:val="both"/>
        <w:rPr>
          <w:b/>
          <w:bCs/>
          <w:highlight w:val="yellow"/>
        </w:rPr>
      </w:pPr>
    </w:p>
    <w:p w:rsidR="004D74F1" w:rsidP="00407938" w:rsidRDefault="00932599" w14:paraId="6FE92153" w14:textId="6B86AD4B">
      <w:pPr>
        <w:spacing w:after="0"/>
        <w:jc w:val="both"/>
      </w:pPr>
      <w:r w:rsidRPr="27065A0F" w:rsidR="00932599">
        <w:rPr>
          <w:b w:val="1"/>
          <w:bCs w:val="1"/>
        </w:rPr>
        <w:t>İ</w:t>
      </w:r>
      <w:r w:rsidRPr="27065A0F" w:rsidR="003125D7">
        <w:rPr>
          <w:b w:val="1"/>
          <w:bCs w:val="1"/>
        </w:rPr>
        <w:t xml:space="preserve">STANBUL, </w:t>
      </w:r>
      <w:r w:rsidRPr="27065A0F" w:rsidR="71DD6FAD">
        <w:rPr>
          <w:b w:val="1"/>
          <w:bCs w:val="1"/>
        </w:rPr>
        <w:t>20.</w:t>
      </w:r>
      <w:r w:rsidRPr="27065A0F" w:rsidR="00407938">
        <w:rPr>
          <w:b w:val="1"/>
          <w:bCs w:val="1"/>
        </w:rPr>
        <w:t>05</w:t>
      </w:r>
      <w:r w:rsidRPr="27065A0F" w:rsidR="003125D7">
        <w:rPr>
          <w:b w:val="1"/>
          <w:bCs w:val="1"/>
        </w:rPr>
        <w:t>.2024</w:t>
      </w:r>
      <w:r w:rsidRPr="27065A0F" w:rsidR="003125D7">
        <w:rPr>
          <w:b w:val="1"/>
          <w:bCs w:val="1"/>
        </w:rPr>
        <w:t xml:space="preserve"> –</w:t>
      </w:r>
      <w:r w:rsidRPr="27065A0F" w:rsidR="004D74F1">
        <w:rPr>
          <w:b w:val="1"/>
          <w:bCs w:val="1"/>
        </w:rPr>
        <w:t xml:space="preserve"> </w:t>
      </w:r>
      <w:r w:rsidR="004D74F1">
        <w:rPr/>
        <w:t>Amazon</w:t>
      </w:r>
      <w:r w:rsidR="00620798">
        <w:rPr/>
        <w:t>,</w:t>
      </w:r>
      <w:r w:rsidR="004D74F1">
        <w:rPr/>
        <w:t xml:space="preserve"> yıllardır faaliyet gösterdiği ülkelerde yerel kalkınmaya katkıda bulunarak çok sayıda istihdam ve ekonomik fırsat yaratıyor. </w:t>
      </w:r>
      <w:r w:rsidR="00BD392C">
        <w:rPr/>
        <w:t xml:space="preserve">Bunun son örneği, 2022 yılının sonlarında İstanbul Tuzla'da 100 milyon doların üzerinde bir yatırımla açılan Türkiye'deki </w:t>
      </w:r>
      <w:r w:rsidR="00BD392C">
        <w:rPr/>
        <w:t xml:space="preserve">ilk Amazon Lojistik </w:t>
      </w:r>
      <w:r w:rsidR="00BD392C">
        <w:rPr/>
        <w:t xml:space="preserve">Merkezi oldu. </w:t>
      </w:r>
      <w:r w:rsidR="004D74F1">
        <w:rPr/>
        <w:t xml:space="preserve">Tuzla'daki </w:t>
      </w:r>
      <w:r w:rsidR="004D74F1">
        <w:rPr/>
        <w:t xml:space="preserve">lojistik merkezi </w:t>
      </w:r>
      <w:r w:rsidR="004D74F1">
        <w:rPr/>
        <w:t xml:space="preserve">yeni işe alımlarla büyümeye devam ediyor. Bu yılın </w:t>
      </w:r>
      <w:r w:rsidR="004D74F1">
        <w:rPr/>
        <w:t>ş</w:t>
      </w:r>
      <w:r w:rsidR="004D74F1">
        <w:rPr/>
        <w:t xml:space="preserve">ubat ve </w:t>
      </w:r>
      <w:r w:rsidR="004D74F1">
        <w:rPr/>
        <w:t>n</w:t>
      </w:r>
      <w:r w:rsidR="004D74F1">
        <w:rPr/>
        <w:t>isan ayları arasında 400'den fazla kişi işe alınm</w:t>
      </w:r>
      <w:r w:rsidR="00BD392C">
        <w:rPr/>
        <w:t>ıştı. Buna ek olarak,</w:t>
      </w:r>
      <w:r w:rsidR="004D74F1">
        <w:rPr/>
        <w:t xml:space="preserve"> </w:t>
      </w:r>
      <w:r w:rsidR="004D74F1">
        <w:rPr/>
        <w:t xml:space="preserve">Amazon'un </w:t>
      </w:r>
      <w:r w:rsidR="00BD392C">
        <w:rPr/>
        <w:t xml:space="preserve">her yıl </w:t>
      </w:r>
      <w:r w:rsidR="004D74F1">
        <w:rPr/>
        <w:t>Prime üyelerine özel olarak düzenlediği ve</w:t>
      </w:r>
      <w:r w:rsidR="00BD392C">
        <w:rPr/>
        <w:t xml:space="preserve"> müşterilere</w:t>
      </w:r>
      <w:r w:rsidR="004D74F1">
        <w:rPr/>
        <w:t xml:space="preserve"> </w:t>
      </w:r>
      <w:r w:rsidR="00BD392C">
        <w:rPr/>
        <w:t>popüler</w:t>
      </w:r>
      <w:r w:rsidR="004D74F1">
        <w:rPr/>
        <w:t xml:space="preserve"> markalar </w:t>
      </w:r>
      <w:r w:rsidR="00BD392C">
        <w:rPr/>
        <w:t>ve KOBİ ürünlerinden müthiş fırsatlar sunduğu</w:t>
      </w:r>
      <w:r w:rsidR="004D74F1">
        <w:rPr/>
        <w:t xml:space="preserve"> Prime </w:t>
      </w:r>
      <w:r w:rsidR="004D74F1">
        <w:rPr/>
        <w:t>Day</w:t>
      </w:r>
      <w:r w:rsidR="004D74F1">
        <w:rPr/>
        <w:t xml:space="preserve"> etkinliğine yardımcı olmak üzere 400 depo operatörü</w:t>
      </w:r>
      <w:r w:rsidR="00BD392C">
        <w:rPr/>
        <w:t>nün</w:t>
      </w:r>
      <w:r w:rsidR="004D74F1">
        <w:rPr/>
        <w:t xml:space="preserve"> daha işe </w:t>
      </w:r>
      <w:r w:rsidR="004D74F1">
        <w:rPr/>
        <w:t>alın</w:t>
      </w:r>
      <w:r w:rsidR="00BD392C">
        <w:rPr/>
        <w:t>ması için başvurular başladı</w:t>
      </w:r>
      <w:r w:rsidR="004D74F1">
        <w:rPr/>
        <w:t xml:space="preserve">. </w:t>
      </w:r>
      <w:r w:rsidR="00BD392C">
        <w:rPr/>
        <w:t xml:space="preserve">Amazon, </w:t>
      </w:r>
      <w:r w:rsidR="004D74F1">
        <w:rPr/>
        <w:t xml:space="preserve">Prime </w:t>
      </w:r>
      <w:r w:rsidR="004D74F1">
        <w:rPr/>
        <w:t>Day'in</w:t>
      </w:r>
      <w:r w:rsidR="004D74F1">
        <w:rPr/>
        <w:t xml:space="preserve"> bu yıl </w:t>
      </w:r>
      <w:r w:rsidR="004D74F1">
        <w:rPr/>
        <w:t>t</w:t>
      </w:r>
      <w:r w:rsidR="004D74F1">
        <w:rPr/>
        <w:t>emmuz ayında gerçekleştirileceği</w:t>
      </w:r>
      <w:r w:rsidR="00BD392C">
        <w:rPr/>
        <w:t>ni</w:t>
      </w:r>
      <w:r w:rsidR="004D74F1">
        <w:rPr/>
        <w:t xml:space="preserve"> açıkla</w:t>
      </w:r>
      <w:r w:rsidR="00BD392C">
        <w:rPr/>
        <w:t>mıştı.</w:t>
      </w:r>
    </w:p>
    <w:p w:rsidR="004D74F1" w:rsidP="00407938" w:rsidRDefault="004D74F1" w14:paraId="520468F7" w14:textId="77777777">
      <w:pPr>
        <w:spacing w:after="0"/>
        <w:jc w:val="both"/>
      </w:pPr>
    </w:p>
    <w:p w:rsidR="004D74F1" w:rsidP="00E378A0" w:rsidRDefault="004D74F1" w14:paraId="2175A6CD" w14:textId="4ECF332E">
      <w:pPr>
        <w:spacing w:after="0"/>
        <w:jc w:val="both"/>
      </w:pPr>
      <w:r w:rsidRPr="004D74F1">
        <w:t xml:space="preserve">Amazon'un operasyon ağındaki </w:t>
      </w:r>
      <w:r w:rsidR="00BD392C">
        <w:t xml:space="preserve">iş olanakları </w:t>
      </w:r>
      <w:r w:rsidRPr="004D74F1">
        <w:t xml:space="preserve">arasında müşteri siparişlerinin </w:t>
      </w:r>
      <w:r>
        <w:t>depolanması</w:t>
      </w:r>
      <w:r w:rsidRPr="004D74F1">
        <w:t xml:space="preserve">, toplanması, paketlenmesi, sıralanması ve gönderilmesi </w:t>
      </w:r>
      <w:r w:rsidR="00620798">
        <w:t xml:space="preserve">ile ilgili pozisyonlar </w:t>
      </w:r>
      <w:r w:rsidRPr="004D74F1">
        <w:t xml:space="preserve">yer </w:t>
      </w:r>
      <w:r>
        <w:t>alıyor</w:t>
      </w:r>
      <w:r w:rsidRPr="004D74F1">
        <w:t xml:space="preserve">. </w:t>
      </w:r>
      <w:r>
        <w:t>F</w:t>
      </w:r>
      <w:r w:rsidRPr="004D74F1">
        <w:t>ırsat eşitliği sunan bir işveren</w:t>
      </w:r>
      <w:r>
        <w:t xml:space="preserve"> olan </w:t>
      </w:r>
      <w:r w:rsidRPr="004D74F1">
        <w:t>Amazon Türkiye</w:t>
      </w:r>
      <w:r>
        <w:t xml:space="preserve">’de </w:t>
      </w:r>
      <w:r w:rsidRPr="004D74F1">
        <w:t>tüm çalışanlar</w:t>
      </w:r>
      <w:r w:rsidR="00DA21AE">
        <w:t>,</w:t>
      </w:r>
      <w:r w:rsidRPr="004D74F1">
        <w:t xml:space="preserve"> rekabetçi </w:t>
      </w:r>
      <w:r w:rsidR="00620798">
        <w:t xml:space="preserve">maaşların </w:t>
      </w:r>
      <w:r w:rsidR="00DA21AE">
        <w:t xml:space="preserve">yanı sıra </w:t>
      </w:r>
      <w:r w:rsidRPr="004D74F1">
        <w:t>ek sağlık, hayat ve kaza sigortası, ge</w:t>
      </w:r>
      <w:r w:rsidR="00620798">
        <w:t>nişletilmiş</w:t>
      </w:r>
      <w:r w:rsidRPr="004D74F1">
        <w:t xml:space="preserve"> ebeveyn izni, Amazon.com.tr'de çalışan indirimleri ve çok sayıda eğitim </w:t>
      </w:r>
      <w:r>
        <w:t xml:space="preserve">dâhil </w:t>
      </w:r>
      <w:r w:rsidRPr="004D74F1">
        <w:t xml:space="preserve">olmak üzere kapsamlı bir yan haklar paketi ile modern, güvenli ve </w:t>
      </w:r>
      <w:r w:rsidR="00620798">
        <w:t>kapsayıcı</w:t>
      </w:r>
      <w:r w:rsidRPr="004D74F1">
        <w:t xml:space="preserve"> bir çalışma ortamına katılı</w:t>
      </w:r>
      <w:r>
        <w:t>yor</w:t>
      </w:r>
      <w:r w:rsidRPr="004D74F1">
        <w:t xml:space="preserve">. </w:t>
      </w:r>
      <w:r w:rsidRPr="511C1890" w:rsidR="00FA708C">
        <w:t>Ayrıca çalışanlar ücretsiz yemek, sıcak içecek ve İstanbul'un Anadolu yakasında belirli kalkış noktalarından ücretsiz ulaşımdan yararlanabiliyor.</w:t>
      </w:r>
    </w:p>
    <w:p w:rsidRPr="00590133" w:rsidR="004D74F1" w:rsidP="00E378A0" w:rsidRDefault="004D74F1" w14:paraId="6A8C457E" w14:textId="77777777">
      <w:pPr>
        <w:spacing w:after="0"/>
        <w:jc w:val="both"/>
      </w:pPr>
    </w:p>
    <w:p w:rsidRPr="00932599" w:rsidR="00620798" w:rsidP="00620798" w:rsidRDefault="00932599" w14:paraId="7E4F6317" w14:textId="77777777">
      <w:pPr>
        <w:spacing w:after="0"/>
        <w:jc w:val="both"/>
      </w:pPr>
      <w:r w:rsidRPr="00590133">
        <w:t>Siparişlerin toplanması, paketlenmesi ve müşterilere gönderilmesine yardımcı olmak için Amazon Türkiye ekibine katılmak isteyen</w:t>
      </w:r>
      <w:r w:rsidRPr="00590133" w:rsidR="00BA4141">
        <w:t>ler</w:t>
      </w:r>
      <w:r w:rsidRPr="00590133">
        <w:t xml:space="preserve">, </w:t>
      </w:r>
      <w:hyperlink w:history="1" r:id="rId10">
        <w:r w:rsidRPr="00590133">
          <w:rPr>
            <w:rStyle w:val="Kpr"/>
          </w:rPr>
          <w:t>buradaki</w:t>
        </w:r>
      </w:hyperlink>
      <w:r w:rsidRPr="00590133">
        <w:t xml:space="preserve"> resmi iş ilanına başvurabil</w:t>
      </w:r>
      <w:r w:rsidRPr="00590133" w:rsidR="00BA4141">
        <w:t>iyor</w:t>
      </w:r>
      <w:r w:rsidRPr="00590133">
        <w:t xml:space="preserve">. </w:t>
      </w:r>
      <w:r w:rsidRPr="00932599" w:rsidR="00620798">
        <w:t>Uygun adaylar Amazon çağrı merkezi temsilcileri tarafından aran</w:t>
      </w:r>
      <w:r w:rsidR="00620798">
        <w:t>ıyor</w:t>
      </w:r>
      <w:r w:rsidRPr="00932599" w:rsidR="00620798">
        <w:t xml:space="preserve"> ve mülakatlara davet edil</w:t>
      </w:r>
      <w:r w:rsidR="00620798">
        <w:t>iyor</w:t>
      </w:r>
      <w:r w:rsidRPr="00932599" w:rsidR="00620798">
        <w:t>.</w:t>
      </w:r>
    </w:p>
    <w:p w:rsidR="00590133" w:rsidP="00932599" w:rsidRDefault="00590133" w14:paraId="0BB9BEB4" w14:textId="77777777">
      <w:pPr>
        <w:spacing w:after="0"/>
        <w:jc w:val="both"/>
      </w:pPr>
    </w:p>
    <w:p w:rsidRPr="00853E85" w:rsidR="003E7CB6" w:rsidP="003E7CB6" w:rsidRDefault="003E7CB6" w14:paraId="5A9799F6" w14:textId="77777777">
      <w:pPr>
        <w:pStyle w:val="paragraph"/>
        <w:spacing w:before="0" w:beforeAutospacing="0" w:after="0" w:afterAutospacing="0"/>
        <w:jc w:val="both"/>
        <w:textAlignment w:val="baseline"/>
        <w:rPr>
          <w:rFonts w:asciiTheme="minorHAnsi" w:hAnsiTheme="minorHAnsi" w:cstheme="minorHAnsi"/>
          <w:b/>
          <w:bCs/>
          <w:sz w:val="16"/>
          <w:szCs w:val="16"/>
        </w:rPr>
      </w:pPr>
      <w:r w:rsidRPr="00853E85">
        <w:rPr>
          <w:rStyle w:val="normaltextrun"/>
          <w:rFonts w:asciiTheme="minorHAnsi" w:hAnsiTheme="minorHAnsi" w:cstheme="minorHAnsi"/>
          <w:b/>
          <w:bCs/>
          <w:sz w:val="16"/>
          <w:szCs w:val="16"/>
        </w:rPr>
        <w:t>Amazon Hakkında</w:t>
      </w:r>
      <w:r w:rsidRPr="00853E85">
        <w:rPr>
          <w:rStyle w:val="eop"/>
          <w:rFonts w:asciiTheme="minorHAnsi" w:hAnsiTheme="minorHAnsi" w:cstheme="minorHAnsi"/>
          <w:b/>
          <w:bCs/>
          <w:sz w:val="16"/>
          <w:szCs w:val="16"/>
        </w:rPr>
        <w:t> </w:t>
      </w:r>
    </w:p>
    <w:p w:rsidRPr="00853E85" w:rsidR="003E7CB6" w:rsidP="003E7CB6" w:rsidRDefault="003E7CB6" w14:paraId="04FA54C1" w14:textId="77777777">
      <w:pPr>
        <w:pStyle w:val="paragraph"/>
        <w:spacing w:before="0" w:beforeAutospacing="0" w:after="0" w:afterAutospacing="0"/>
        <w:jc w:val="both"/>
        <w:textAlignment w:val="baseline"/>
        <w:rPr>
          <w:rFonts w:asciiTheme="minorHAnsi" w:hAnsiTheme="minorHAnsi" w:cstheme="minorHAnsi"/>
          <w:sz w:val="16"/>
          <w:szCs w:val="16"/>
        </w:rPr>
      </w:pPr>
      <w:r w:rsidRPr="00853E85">
        <w:rPr>
          <w:rStyle w:val="normaltextrun"/>
          <w:rFonts w:asciiTheme="minorHAnsi" w:hAnsiTheme="minorHAnsi" w:cstheme="minorHAnsi"/>
          <w:sz w:val="16"/>
          <w:szCs w:val="16"/>
        </w:rPr>
        <w:t>Amazon, dört ana prensibi takip eder: müşteri odaklılık, keşfetmek için tutku, operasyonel mükemmeliyetten ödün vermemek ve uzun vadeli düşünmek. Amazon, dünyanın en müşteri odaklı şirketi ve dünyanın en iyi işvereni olmayı hedefler. Amazon, Türkiye’deki operasyonlarına, Eylül 2018’de Amazon.com.tr’nin açılışıyla başladı. Amazon Prime, Eylül 2020’de Amazon’un alışveriş ve eğlencede en iyilerini Prime üyeleriyle buluşturmak için Türkiye’de hizmete sunuldu. Amazon, Türkiye’deki ilk lojistik üssünü yaklaşık 100 milyon dolar yatırım ile İstanbul’da açarak Türk KOBİ’lerin tüm dünyadaki yüz milyonlarca müşteriye ulaşmasına destek sağlıyor. </w:t>
      </w:r>
      <w:r w:rsidRPr="00853E85">
        <w:rPr>
          <w:rStyle w:val="eop"/>
          <w:rFonts w:asciiTheme="minorHAnsi" w:hAnsiTheme="minorHAnsi" w:cstheme="minorHAnsi"/>
          <w:sz w:val="16"/>
          <w:szCs w:val="16"/>
        </w:rPr>
        <w:t> </w:t>
      </w:r>
    </w:p>
    <w:p w:rsidRPr="00853E85" w:rsidR="003E7CB6" w:rsidP="003E7CB6" w:rsidRDefault="003E7CB6" w14:paraId="12921030" w14:textId="77777777">
      <w:pPr>
        <w:pStyle w:val="paragraph"/>
        <w:spacing w:before="0" w:beforeAutospacing="0" w:after="0" w:afterAutospacing="0"/>
        <w:textAlignment w:val="baseline"/>
        <w:rPr>
          <w:rFonts w:asciiTheme="minorHAnsi" w:hAnsiTheme="minorHAnsi" w:cstheme="minorHAnsi"/>
          <w:sz w:val="16"/>
          <w:szCs w:val="16"/>
        </w:rPr>
      </w:pPr>
      <w:r w:rsidRPr="00853E85">
        <w:rPr>
          <w:rStyle w:val="eop"/>
          <w:rFonts w:asciiTheme="minorHAnsi" w:hAnsiTheme="minorHAnsi" w:cstheme="minorHAnsi"/>
          <w:sz w:val="16"/>
          <w:szCs w:val="16"/>
        </w:rPr>
        <w:t> </w:t>
      </w:r>
    </w:p>
    <w:p w:rsidRPr="00853E85" w:rsidR="003E7CB6" w:rsidP="003E7CB6" w:rsidRDefault="003E7CB6" w14:paraId="0883AB07" w14:textId="77777777">
      <w:pPr>
        <w:pStyle w:val="paragraph"/>
        <w:spacing w:before="0" w:beforeAutospacing="0" w:after="0" w:afterAutospacing="0"/>
        <w:textAlignment w:val="baseline"/>
        <w:rPr>
          <w:rFonts w:asciiTheme="minorHAnsi" w:hAnsiTheme="minorHAnsi" w:cstheme="minorHAnsi"/>
          <w:sz w:val="16"/>
          <w:szCs w:val="16"/>
        </w:rPr>
      </w:pPr>
      <w:r w:rsidRPr="00853E85">
        <w:rPr>
          <w:rStyle w:val="normaltextrun"/>
          <w:rFonts w:asciiTheme="minorHAnsi" w:hAnsiTheme="minorHAnsi" w:cstheme="minorHAnsi"/>
          <w:b/>
          <w:bCs/>
          <w:sz w:val="16"/>
          <w:szCs w:val="16"/>
        </w:rPr>
        <w:t>Bilgi için</w:t>
      </w:r>
      <w:r w:rsidRPr="00853E85">
        <w:rPr>
          <w:rStyle w:val="normaltextrun"/>
          <w:rFonts w:asciiTheme="minorHAnsi" w:hAnsiTheme="minorHAnsi" w:cstheme="minorHAnsi"/>
          <w:sz w:val="16"/>
          <w:szCs w:val="16"/>
        </w:rPr>
        <w:t xml:space="preserve"> </w:t>
      </w:r>
      <w:r w:rsidRPr="00853E85">
        <w:rPr>
          <w:rStyle w:val="tabchar"/>
          <w:rFonts w:asciiTheme="minorHAnsi" w:hAnsiTheme="minorHAnsi" w:cstheme="minorHAnsi"/>
          <w:sz w:val="16"/>
          <w:szCs w:val="16"/>
        </w:rPr>
        <w:tab/>
      </w:r>
      <w:r w:rsidRPr="00853E85">
        <w:rPr>
          <w:rStyle w:val="normaltextrun"/>
          <w:rFonts w:asciiTheme="minorHAnsi" w:hAnsiTheme="minorHAnsi" w:cstheme="minorHAnsi"/>
          <w:sz w:val="16"/>
          <w:szCs w:val="16"/>
        </w:rPr>
        <w:t> </w:t>
      </w:r>
      <w:r w:rsidRPr="00853E85">
        <w:rPr>
          <w:rStyle w:val="eop"/>
          <w:rFonts w:asciiTheme="minorHAnsi" w:hAnsiTheme="minorHAnsi" w:cstheme="minorHAnsi"/>
          <w:sz w:val="16"/>
          <w:szCs w:val="16"/>
        </w:rPr>
        <w:t> </w:t>
      </w:r>
    </w:p>
    <w:p w:rsidRPr="00853E85" w:rsidR="003E7CB6" w:rsidP="003E7CB6" w:rsidRDefault="003E7CB6" w14:paraId="3E44D7C0" w14:textId="77777777">
      <w:pPr>
        <w:pStyle w:val="paragraph"/>
        <w:spacing w:before="0" w:beforeAutospacing="0" w:after="0" w:afterAutospacing="0"/>
        <w:textAlignment w:val="baseline"/>
        <w:rPr>
          <w:rFonts w:asciiTheme="minorHAnsi" w:hAnsiTheme="minorHAnsi" w:cstheme="minorHAnsi"/>
          <w:sz w:val="16"/>
          <w:szCs w:val="16"/>
        </w:rPr>
      </w:pPr>
      <w:r w:rsidRPr="00853E85">
        <w:rPr>
          <w:rStyle w:val="normaltextrun"/>
          <w:rFonts w:asciiTheme="minorHAnsi" w:hAnsiTheme="minorHAnsi" w:cstheme="minorHAnsi"/>
          <w:sz w:val="16"/>
          <w:szCs w:val="16"/>
        </w:rPr>
        <w:t>Ceren Moral Aru </w:t>
      </w:r>
      <w:r w:rsidRPr="00853E85">
        <w:rPr>
          <w:rStyle w:val="eop"/>
          <w:rFonts w:asciiTheme="minorHAnsi" w:hAnsiTheme="minorHAnsi" w:cstheme="minorHAnsi"/>
          <w:sz w:val="16"/>
          <w:szCs w:val="16"/>
        </w:rPr>
        <w:t> </w:t>
      </w:r>
    </w:p>
    <w:p w:rsidRPr="00853E85" w:rsidR="003E7CB6" w:rsidP="003E7CB6" w:rsidRDefault="003E7CB6" w14:paraId="7215C108" w14:textId="77777777">
      <w:pPr>
        <w:pStyle w:val="paragraph"/>
        <w:spacing w:before="0" w:beforeAutospacing="0" w:after="0" w:afterAutospacing="0"/>
        <w:textAlignment w:val="baseline"/>
        <w:rPr>
          <w:rFonts w:asciiTheme="minorHAnsi" w:hAnsiTheme="minorHAnsi" w:cstheme="minorHAnsi"/>
          <w:sz w:val="16"/>
          <w:szCs w:val="16"/>
        </w:rPr>
      </w:pPr>
      <w:r w:rsidRPr="00853E85">
        <w:rPr>
          <w:rStyle w:val="normaltextrun"/>
          <w:rFonts w:asciiTheme="minorHAnsi" w:hAnsiTheme="minorHAnsi" w:cstheme="minorHAnsi"/>
          <w:sz w:val="16"/>
          <w:szCs w:val="16"/>
        </w:rPr>
        <w:t>0533 921 43 53 </w:t>
      </w:r>
      <w:r w:rsidRPr="00853E85">
        <w:rPr>
          <w:rStyle w:val="eop"/>
          <w:rFonts w:asciiTheme="minorHAnsi" w:hAnsiTheme="minorHAnsi" w:cstheme="minorHAnsi"/>
          <w:sz w:val="16"/>
          <w:szCs w:val="16"/>
        </w:rPr>
        <w:t> </w:t>
      </w:r>
    </w:p>
    <w:p w:rsidRPr="00A150E2" w:rsidR="003E7CB6" w:rsidP="003E7CB6" w:rsidRDefault="00000000" w14:paraId="479B3968" w14:textId="77777777">
      <w:pPr>
        <w:pStyle w:val="paragraph"/>
        <w:spacing w:before="0" w:beforeAutospacing="0" w:after="0" w:afterAutospacing="0"/>
        <w:textAlignment w:val="baseline"/>
        <w:rPr>
          <w:color w:val="212121"/>
          <w:sz w:val="20"/>
          <w:szCs w:val="20"/>
        </w:rPr>
      </w:pPr>
      <w:hyperlink w:tgtFrame="_blank" w:history="1" r:id="rId11">
        <w:r w:rsidRPr="00853E85" w:rsidR="003E7CB6">
          <w:rPr>
            <w:rStyle w:val="normaltextrun"/>
            <w:rFonts w:asciiTheme="minorHAnsi" w:hAnsiTheme="minorHAnsi" w:cstheme="minorHAnsi"/>
            <w:color w:val="0000FF"/>
            <w:sz w:val="16"/>
            <w:szCs w:val="16"/>
            <w:u w:val="single"/>
          </w:rPr>
          <w:t>cerenm@marjinal.com.tr</w:t>
        </w:r>
      </w:hyperlink>
      <w:r w:rsidRPr="00853E85" w:rsidR="003E7CB6">
        <w:rPr>
          <w:rStyle w:val="eop"/>
          <w:rFonts w:asciiTheme="minorHAnsi" w:hAnsiTheme="minorHAnsi" w:cstheme="minorHAnsi"/>
          <w:sz w:val="16"/>
          <w:szCs w:val="16"/>
        </w:rPr>
        <w:t> </w:t>
      </w:r>
    </w:p>
    <w:p w:rsidRPr="00590133" w:rsidR="007D4316" w:rsidP="003E7CB6" w:rsidRDefault="007D4316" w14:paraId="1E005207" w14:textId="77777777">
      <w:pPr>
        <w:spacing w:after="0"/>
        <w:contextualSpacing/>
        <w:rPr>
          <w:rFonts w:cstheme="minorHAnsi"/>
        </w:rPr>
      </w:pPr>
    </w:p>
    <w:sectPr w:rsidRPr="00590133" w:rsidR="007D4316">
      <w:headerReference w:type="defaul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054D7" w:rsidP="006B4AB1" w:rsidRDefault="007054D7" w14:paraId="5AF73970" w14:textId="77777777">
      <w:pPr>
        <w:spacing w:after="0" w:line="240" w:lineRule="auto"/>
      </w:pPr>
      <w:r>
        <w:separator/>
      </w:r>
    </w:p>
  </w:endnote>
  <w:endnote w:type="continuationSeparator" w:id="0">
    <w:p w:rsidR="007054D7" w:rsidP="006B4AB1" w:rsidRDefault="007054D7" w14:paraId="5360E4D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054D7" w:rsidP="006B4AB1" w:rsidRDefault="007054D7" w14:paraId="1425EFF6" w14:textId="77777777">
      <w:pPr>
        <w:spacing w:after="0" w:line="240" w:lineRule="auto"/>
      </w:pPr>
      <w:r>
        <w:separator/>
      </w:r>
    </w:p>
  </w:footnote>
  <w:footnote w:type="continuationSeparator" w:id="0">
    <w:p w:rsidR="007054D7" w:rsidP="006B4AB1" w:rsidRDefault="007054D7" w14:paraId="7C5FA06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6B4AB1" w:rsidP="006B4AB1" w:rsidRDefault="006B4AB1" w14:paraId="178FBC02" w14:textId="77777777">
    <w:pPr>
      <w:pStyle w:val="stBilgi"/>
      <w:jc w:val="center"/>
    </w:pPr>
    <w:r>
      <w:rPr>
        <w:noProof/>
        <w:lang w:val="en-US"/>
      </w:rPr>
      <w:drawing>
        <wp:inline distT="0" distB="0" distL="0" distR="0" wp14:anchorId="0D91A9C5" wp14:editId="282AAE4E">
          <wp:extent cx="1840593" cy="647700"/>
          <wp:effectExtent l="0" t="0" r="7620" b="0"/>
          <wp:docPr id="31" name="Immagine 3" descr="Risultati immagini per amaz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Risultati immagini per amazo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6292" cy="64970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tru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0A1"/>
    <w:rsid w:val="000074CC"/>
    <w:rsid w:val="000202D9"/>
    <w:rsid w:val="0006776A"/>
    <w:rsid w:val="00070BED"/>
    <w:rsid w:val="00080ED7"/>
    <w:rsid w:val="00084F01"/>
    <w:rsid w:val="000B30C3"/>
    <w:rsid w:val="000B3745"/>
    <w:rsid w:val="000C6BB2"/>
    <w:rsid w:val="000F1746"/>
    <w:rsid w:val="00102A31"/>
    <w:rsid w:val="001070B4"/>
    <w:rsid w:val="001277C9"/>
    <w:rsid w:val="00143EAD"/>
    <w:rsid w:val="001A55FC"/>
    <w:rsid w:val="001B2A32"/>
    <w:rsid w:val="001B3A84"/>
    <w:rsid w:val="001B5631"/>
    <w:rsid w:val="001D1DC2"/>
    <w:rsid w:val="001D2D48"/>
    <w:rsid w:val="001E5435"/>
    <w:rsid w:val="001F7E41"/>
    <w:rsid w:val="00240FB3"/>
    <w:rsid w:val="00247BBE"/>
    <w:rsid w:val="00260066"/>
    <w:rsid w:val="002836AF"/>
    <w:rsid w:val="0028497A"/>
    <w:rsid w:val="002B590E"/>
    <w:rsid w:val="002C026B"/>
    <w:rsid w:val="002C705C"/>
    <w:rsid w:val="002D4F20"/>
    <w:rsid w:val="002E2A5B"/>
    <w:rsid w:val="003125D7"/>
    <w:rsid w:val="00316E14"/>
    <w:rsid w:val="00327C8E"/>
    <w:rsid w:val="003307AE"/>
    <w:rsid w:val="0034314B"/>
    <w:rsid w:val="00372768"/>
    <w:rsid w:val="003850E0"/>
    <w:rsid w:val="003A508F"/>
    <w:rsid w:val="003A73E2"/>
    <w:rsid w:val="003A78A0"/>
    <w:rsid w:val="003B5D18"/>
    <w:rsid w:val="003D179C"/>
    <w:rsid w:val="003D6EAB"/>
    <w:rsid w:val="003E7CB6"/>
    <w:rsid w:val="003F391A"/>
    <w:rsid w:val="003F6DF0"/>
    <w:rsid w:val="00407938"/>
    <w:rsid w:val="0041137C"/>
    <w:rsid w:val="00416443"/>
    <w:rsid w:val="00441666"/>
    <w:rsid w:val="004845AC"/>
    <w:rsid w:val="004C0EC3"/>
    <w:rsid w:val="004C48C8"/>
    <w:rsid w:val="004D74F1"/>
    <w:rsid w:val="00505BFC"/>
    <w:rsid w:val="0050715C"/>
    <w:rsid w:val="00534B09"/>
    <w:rsid w:val="00540CEF"/>
    <w:rsid w:val="00542D47"/>
    <w:rsid w:val="005510F0"/>
    <w:rsid w:val="00564E4E"/>
    <w:rsid w:val="00576F25"/>
    <w:rsid w:val="00580F00"/>
    <w:rsid w:val="00590133"/>
    <w:rsid w:val="005A0BE4"/>
    <w:rsid w:val="005A4B04"/>
    <w:rsid w:val="005C2571"/>
    <w:rsid w:val="005E0E80"/>
    <w:rsid w:val="005F7858"/>
    <w:rsid w:val="00617142"/>
    <w:rsid w:val="00620798"/>
    <w:rsid w:val="0063071F"/>
    <w:rsid w:val="00644A89"/>
    <w:rsid w:val="0064569F"/>
    <w:rsid w:val="00655C3B"/>
    <w:rsid w:val="00655E2D"/>
    <w:rsid w:val="0066513D"/>
    <w:rsid w:val="006829F0"/>
    <w:rsid w:val="00695FDD"/>
    <w:rsid w:val="006B4AB1"/>
    <w:rsid w:val="006E6907"/>
    <w:rsid w:val="007054D7"/>
    <w:rsid w:val="00707D67"/>
    <w:rsid w:val="00714E75"/>
    <w:rsid w:val="00726A9D"/>
    <w:rsid w:val="0075279F"/>
    <w:rsid w:val="00764135"/>
    <w:rsid w:val="00782E05"/>
    <w:rsid w:val="007A0132"/>
    <w:rsid w:val="007D38F4"/>
    <w:rsid w:val="007D4316"/>
    <w:rsid w:val="007F6C91"/>
    <w:rsid w:val="00805D99"/>
    <w:rsid w:val="00811DD3"/>
    <w:rsid w:val="008170A9"/>
    <w:rsid w:val="008272EB"/>
    <w:rsid w:val="00857647"/>
    <w:rsid w:val="008666B2"/>
    <w:rsid w:val="00870A91"/>
    <w:rsid w:val="008C0BFA"/>
    <w:rsid w:val="008D226D"/>
    <w:rsid w:val="00906749"/>
    <w:rsid w:val="00932599"/>
    <w:rsid w:val="00942A4E"/>
    <w:rsid w:val="009463AB"/>
    <w:rsid w:val="009662DF"/>
    <w:rsid w:val="00966A82"/>
    <w:rsid w:val="00980410"/>
    <w:rsid w:val="009A43BC"/>
    <w:rsid w:val="009B7DB5"/>
    <w:rsid w:val="009D1651"/>
    <w:rsid w:val="009E6BB6"/>
    <w:rsid w:val="00A006CA"/>
    <w:rsid w:val="00A02522"/>
    <w:rsid w:val="00A40EB7"/>
    <w:rsid w:val="00A51662"/>
    <w:rsid w:val="00A70983"/>
    <w:rsid w:val="00A727DA"/>
    <w:rsid w:val="00A96FF3"/>
    <w:rsid w:val="00AB0984"/>
    <w:rsid w:val="00AB56E5"/>
    <w:rsid w:val="00AB6805"/>
    <w:rsid w:val="00AE0436"/>
    <w:rsid w:val="00AF0E3B"/>
    <w:rsid w:val="00AF7C1B"/>
    <w:rsid w:val="00B21EA2"/>
    <w:rsid w:val="00B470A1"/>
    <w:rsid w:val="00B50FF3"/>
    <w:rsid w:val="00B52868"/>
    <w:rsid w:val="00BA4141"/>
    <w:rsid w:val="00BC7F4D"/>
    <w:rsid w:val="00BD297A"/>
    <w:rsid w:val="00BD392C"/>
    <w:rsid w:val="00BF4EE8"/>
    <w:rsid w:val="00C011B8"/>
    <w:rsid w:val="00C4049D"/>
    <w:rsid w:val="00C630D9"/>
    <w:rsid w:val="00CB3CC4"/>
    <w:rsid w:val="00CB586C"/>
    <w:rsid w:val="00CC2094"/>
    <w:rsid w:val="00CE1C55"/>
    <w:rsid w:val="00CF20F3"/>
    <w:rsid w:val="00D12BBE"/>
    <w:rsid w:val="00D73851"/>
    <w:rsid w:val="00D7388B"/>
    <w:rsid w:val="00D80970"/>
    <w:rsid w:val="00D817A5"/>
    <w:rsid w:val="00D84804"/>
    <w:rsid w:val="00D84F94"/>
    <w:rsid w:val="00D87145"/>
    <w:rsid w:val="00DA21AE"/>
    <w:rsid w:val="00DC6FF6"/>
    <w:rsid w:val="00E01830"/>
    <w:rsid w:val="00E26711"/>
    <w:rsid w:val="00E378A0"/>
    <w:rsid w:val="00E45346"/>
    <w:rsid w:val="00E919EA"/>
    <w:rsid w:val="00EB0E98"/>
    <w:rsid w:val="00EC0CD7"/>
    <w:rsid w:val="00EC24F3"/>
    <w:rsid w:val="00EC2EF9"/>
    <w:rsid w:val="00F07304"/>
    <w:rsid w:val="00F27621"/>
    <w:rsid w:val="00F43CE3"/>
    <w:rsid w:val="00F471FA"/>
    <w:rsid w:val="00F60619"/>
    <w:rsid w:val="00F60868"/>
    <w:rsid w:val="00FA708C"/>
    <w:rsid w:val="00FB1752"/>
    <w:rsid w:val="00FC44FC"/>
    <w:rsid w:val="00FC57D7"/>
    <w:rsid w:val="00FE2AF0"/>
    <w:rsid w:val="037A38ED"/>
    <w:rsid w:val="0D4D9910"/>
    <w:rsid w:val="0F710AE0"/>
    <w:rsid w:val="14BBF563"/>
    <w:rsid w:val="21E85DEF"/>
    <w:rsid w:val="27065A0F"/>
    <w:rsid w:val="2A8A8E4C"/>
    <w:rsid w:val="4722F850"/>
    <w:rsid w:val="4933BE7E"/>
    <w:rsid w:val="4DC02481"/>
    <w:rsid w:val="4F85ECA1"/>
    <w:rsid w:val="511C1890"/>
    <w:rsid w:val="537B3ED1"/>
    <w:rsid w:val="5EA5A315"/>
    <w:rsid w:val="71DD6F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D84C8"/>
  <w15:chartTrackingRefBased/>
  <w15:docId w15:val="{A8721506-9666-461A-8FF8-56E8B6B0F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470A1"/>
    <w:pPr>
      <w:spacing w:line="256" w:lineRule="auto"/>
    </w:p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character" w:styleId="Kpr">
    <w:name w:val="Hyperlink"/>
    <w:basedOn w:val="VarsaylanParagrafYazTipi"/>
    <w:uiPriority w:val="99"/>
    <w:unhideWhenUsed/>
    <w:rsid w:val="00B470A1"/>
    <w:rPr>
      <w:color w:val="0563C1" w:themeColor="hyperlink"/>
      <w:u w:val="single"/>
    </w:rPr>
  </w:style>
  <w:style w:type="paragraph" w:styleId="Dzeltme">
    <w:name w:val="Revision"/>
    <w:hidden/>
    <w:uiPriority w:val="99"/>
    <w:semiHidden/>
    <w:rsid w:val="003A508F"/>
    <w:pPr>
      <w:spacing w:after="0" w:line="240" w:lineRule="auto"/>
    </w:pPr>
  </w:style>
  <w:style w:type="character" w:styleId="AklamaBavurusu">
    <w:name w:val="annotation reference"/>
    <w:basedOn w:val="VarsaylanParagrafYazTipi"/>
    <w:uiPriority w:val="99"/>
    <w:semiHidden/>
    <w:unhideWhenUsed/>
    <w:qFormat/>
    <w:rsid w:val="003A508F"/>
    <w:rPr>
      <w:sz w:val="16"/>
      <w:szCs w:val="16"/>
    </w:rPr>
  </w:style>
  <w:style w:type="paragraph" w:styleId="AklamaMetni">
    <w:name w:val="annotation text"/>
    <w:basedOn w:val="Normal"/>
    <w:link w:val="AklamaMetniChar"/>
    <w:uiPriority w:val="99"/>
    <w:unhideWhenUsed/>
    <w:qFormat/>
    <w:rsid w:val="003A508F"/>
    <w:pPr>
      <w:spacing w:line="240" w:lineRule="auto"/>
    </w:pPr>
    <w:rPr>
      <w:sz w:val="20"/>
      <w:szCs w:val="20"/>
    </w:rPr>
  </w:style>
  <w:style w:type="character" w:styleId="AklamaMetniChar" w:customStyle="1">
    <w:name w:val="Açıklama Metni Char"/>
    <w:basedOn w:val="VarsaylanParagrafYazTipi"/>
    <w:link w:val="AklamaMetni"/>
    <w:uiPriority w:val="99"/>
    <w:qFormat/>
    <w:rsid w:val="003A508F"/>
    <w:rPr>
      <w:sz w:val="20"/>
      <w:szCs w:val="20"/>
    </w:rPr>
  </w:style>
  <w:style w:type="paragraph" w:styleId="AklamaKonusu">
    <w:name w:val="annotation subject"/>
    <w:basedOn w:val="AklamaMetni"/>
    <w:next w:val="AklamaMetni"/>
    <w:link w:val="AklamaKonusuChar"/>
    <w:uiPriority w:val="99"/>
    <w:semiHidden/>
    <w:unhideWhenUsed/>
    <w:rsid w:val="003A508F"/>
    <w:rPr>
      <w:b/>
      <w:bCs/>
    </w:rPr>
  </w:style>
  <w:style w:type="character" w:styleId="AklamaKonusuChar" w:customStyle="1">
    <w:name w:val="Açıklama Konusu Char"/>
    <w:basedOn w:val="AklamaMetniChar"/>
    <w:link w:val="AklamaKonusu"/>
    <w:uiPriority w:val="99"/>
    <w:semiHidden/>
    <w:rsid w:val="003A508F"/>
    <w:rPr>
      <w:b/>
      <w:bCs/>
      <w:sz w:val="20"/>
      <w:szCs w:val="20"/>
    </w:rPr>
  </w:style>
  <w:style w:type="paragraph" w:styleId="BalonMetni">
    <w:name w:val="Balloon Text"/>
    <w:basedOn w:val="Normal"/>
    <w:link w:val="BalonMetniChar"/>
    <w:uiPriority w:val="99"/>
    <w:semiHidden/>
    <w:unhideWhenUsed/>
    <w:rsid w:val="00F60868"/>
    <w:pPr>
      <w:spacing w:after="0" w:line="240" w:lineRule="auto"/>
    </w:pPr>
    <w:rPr>
      <w:rFonts w:ascii="Segoe UI" w:hAnsi="Segoe UI" w:cs="Segoe UI"/>
      <w:sz w:val="18"/>
      <w:szCs w:val="18"/>
    </w:rPr>
  </w:style>
  <w:style w:type="character" w:styleId="BalonMetniChar" w:customStyle="1">
    <w:name w:val="Balon Metni Char"/>
    <w:basedOn w:val="VarsaylanParagrafYazTipi"/>
    <w:link w:val="BalonMetni"/>
    <w:uiPriority w:val="99"/>
    <w:semiHidden/>
    <w:rsid w:val="00F60868"/>
    <w:rPr>
      <w:rFonts w:ascii="Segoe UI" w:hAnsi="Segoe UI" w:cs="Segoe UI"/>
      <w:sz w:val="18"/>
      <w:szCs w:val="18"/>
    </w:rPr>
  </w:style>
  <w:style w:type="character" w:styleId="zlenenKpr">
    <w:name w:val="FollowedHyperlink"/>
    <w:basedOn w:val="VarsaylanParagrafYazTipi"/>
    <w:uiPriority w:val="99"/>
    <w:semiHidden/>
    <w:unhideWhenUsed/>
    <w:rsid w:val="00F07304"/>
    <w:rPr>
      <w:color w:val="954F72" w:themeColor="followedHyperlink"/>
      <w:u w:val="single"/>
    </w:rPr>
  </w:style>
  <w:style w:type="paragraph" w:styleId="stBilgi">
    <w:name w:val="header"/>
    <w:basedOn w:val="Normal"/>
    <w:link w:val="stBilgiChar"/>
    <w:uiPriority w:val="99"/>
    <w:unhideWhenUsed/>
    <w:rsid w:val="006B4AB1"/>
    <w:pPr>
      <w:tabs>
        <w:tab w:val="center" w:pos="4703"/>
        <w:tab w:val="right" w:pos="9406"/>
      </w:tabs>
      <w:spacing w:after="0" w:line="240" w:lineRule="auto"/>
    </w:pPr>
  </w:style>
  <w:style w:type="character" w:styleId="stBilgiChar" w:customStyle="1">
    <w:name w:val="Üst Bilgi Char"/>
    <w:basedOn w:val="VarsaylanParagrafYazTipi"/>
    <w:link w:val="stBilgi"/>
    <w:uiPriority w:val="99"/>
    <w:rsid w:val="006B4AB1"/>
  </w:style>
  <w:style w:type="paragraph" w:styleId="AltBilgi">
    <w:name w:val="footer"/>
    <w:basedOn w:val="Normal"/>
    <w:link w:val="AltBilgiChar"/>
    <w:uiPriority w:val="99"/>
    <w:unhideWhenUsed/>
    <w:rsid w:val="006B4AB1"/>
    <w:pPr>
      <w:tabs>
        <w:tab w:val="center" w:pos="4703"/>
        <w:tab w:val="right" w:pos="9406"/>
      </w:tabs>
      <w:spacing w:after="0" w:line="240" w:lineRule="auto"/>
    </w:pPr>
  </w:style>
  <w:style w:type="character" w:styleId="AltBilgiChar" w:customStyle="1">
    <w:name w:val="Alt Bilgi Char"/>
    <w:basedOn w:val="VarsaylanParagrafYazTipi"/>
    <w:link w:val="AltBilgi"/>
    <w:uiPriority w:val="99"/>
    <w:rsid w:val="006B4AB1"/>
  </w:style>
  <w:style w:type="character" w:styleId="zmlenmeyenBahsetme">
    <w:name w:val="Unresolved Mention"/>
    <w:basedOn w:val="VarsaylanParagrafYazTipi"/>
    <w:uiPriority w:val="99"/>
    <w:semiHidden/>
    <w:unhideWhenUsed/>
    <w:rsid w:val="00811DD3"/>
    <w:rPr>
      <w:color w:val="605E5C"/>
      <w:shd w:val="clear" w:color="auto" w:fill="E1DFDD"/>
    </w:rPr>
  </w:style>
  <w:style w:type="paragraph" w:styleId="paragraph" w:customStyle="1">
    <w:name w:val="paragraph"/>
    <w:basedOn w:val="Normal"/>
    <w:rsid w:val="003E7CB6"/>
    <w:pPr>
      <w:spacing w:before="100" w:beforeAutospacing="1" w:after="100" w:afterAutospacing="1" w:line="240" w:lineRule="auto"/>
    </w:pPr>
    <w:rPr>
      <w:rFonts w:ascii="Times New Roman" w:hAnsi="Times New Roman" w:eastAsia="Times New Roman" w:cs="Times New Roman"/>
      <w:sz w:val="24"/>
      <w:szCs w:val="24"/>
      <w:lang w:eastAsia="tr-TR"/>
    </w:rPr>
  </w:style>
  <w:style w:type="character" w:styleId="normaltextrun" w:customStyle="1">
    <w:name w:val="normaltextrun"/>
    <w:basedOn w:val="VarsaylanParagrafYazTipi"/>
    <w:rsid w:val="003E7CB6"/>
  </w:style>
  <w:style w:type="character" w:styleId="eop" w:customStyle="1">
    <w:name w:val="eop"/>
    <w:basedOn w:val="VarsaylanParagrafYazTipi"/>
    <w:rsid w:val="003E7CB6"/>
  </w:style>
  <w:style w:type="character" w:styleId="tabchar" w:customStyle="1">
    <w:name w:val="tabchar"/>
    <w:basedOn w:val="VarsaylanParagrafYazTipi"/>
    <w:rsid w:val="003E7CB6"/>
  </w:style>
  <w:style w:type="character" w:styleId="rynqvb" w:customStyle="1">
    <w:name w:val="rynqvb"/>
    <w:basedOn w:val="VarsaylanParagrafYazTipi"/>
    <w:rsid w:val="00BD3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418888">
      <w:bodyDiv w:val="1"/>
      <w:marLeft w:val="0"/>
      <w:marRight w:val="0"/>
      <w:marTop w:val="0"/>
      <w:marBottom w:val="0"/>
      <w:divBdr>
        <w:top w:val="none" w:sz="0" w:space="0" w:color="auto"/>
        <w:left w:val="none" w:sz="0" w:space="0" w:color="auto"/>
        <w:bottom w:val="none" w:sz="0" w:space="0" w:color="auto"/>
        <w:right w:val="none" w:sz="0" w:space="0" w:color="auto"/>
      </w:divBdr>
    </w:div>
    <w:div w:id="675965115">
      <w:bodyDiv w:val="1"/>
      <w:marLeft w:val="0"/>
      <w:marRight w:val="0"/>
      <w:marTop w:val="0"/>
      <w:marBottom w:val="0"/>
      <w:divBdr>
        <w:top w:val="none" w:sz="0" w:space="0" w:color="auto"/>
        <w:left w:val="none" w:sz="0" w:space="0" w:color="auto"/>
        <w:bottom w:val="none" w:sz="0" w:space="0" w:color="auto"/>
        <w:right w:val="none" w:sz="0" w:space="0" w:color="auto"/>
      </w:divBdr>
      <w:divsChild>
        <w:div w:id="464857891">
          <w:marLeft w:val="0"/>
          <w:marRight w:val="0"/>
          <w:marTop w:val="0"/>
          <w:marBottom w:val="0"/>
          <w:divBdr>
            <w:top w:val="none" w:sz="0" w:space="0" w:color="auto"/>
            <w:left w:val="none" w:sz="0" w:space="0" w:color="auto"/>
            <w:bottom w:val="none" w:sz="0" w:space="0" w:color="auto"/>
            <w:right w:val="none" w:sz="0" w:space="0" w:color="auto"/>
          </w:divBdr>
          <w:divsChild>
            <w:div w:id="106714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9250">
      <w:bodyDiv w:val="1"/>
      <w:marLeft w:val="0"/>
      <w:marRight w:val="0"/>
      <w:marTop w:val="0"/>
      <w:marBottom w:val="0"/>
      <w:divBdr>
        <w:top w:val="none" w:sz="0" w:space="0" w:color="auto"/>
        <w:left w:val="none" w:sz="0" w:space="0" w:color="auto"/>
        <w:bottom w:val="none" w:sz="0" w:space="0" w:color="auto"/>
        <w:right w:val="none" w:sz="0" w:space="0" w:color="auto"/>
      </w:divBdr>
    </w:div>
    <w:div w:id="1332292941">
      <w:bodyDiv w:val="1"/>
      <w:marLeft w:val="0"/>
      <w:marRight w:val="0"/>
      <w:marTop w:val="0"/>
      <w:marBottom w:val="0"/>
      <w:divBdr>
        <w:top w:val="none" w:sz="0" w:space="0" w:color="auto"/>
        <w:left w:val="none" w:sz="0" w:space="0" w:color="auto"/>
        <w:bottom w:val="none" w:sz="0" w:space="0" w:color="auto"/>
        <w:right w:val="none" w:sz="0" w:space="0" w:color="auto"/>
      </w:divBdr>
    </w:div>
    <w:div w:id="211721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cerenm@marjinal.com.tr" TargetMode="External" Id="rId11" /><Relationship Type="http://schemas.openxmlformats.org/officeDocument/2006/relationships/styles" Target="styles.xml" Id="rId5" /><Relationship Type="http://schemas.openxmlformats.org/officeDocument/2006/relationships/hyperlink" Target="https://www.amazon.jobs/en-gb/landing_pages/kariyer" TargetMode="Externa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439d3979dc67abe913cb033bbb9e5980">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c792366c49036d72ed912cc62bb441de"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D112CB-36B7-4855-AF64-A94266DFC4EF}">
  <ds:schemaRefs>
    <ds:schemaRef ds:uri="http://schemas.openxmlformats.org/officeDocument/2006/bibliography"/>
  </ds:schemaRefs>
</ds:datastoreItem>
</file>

<file path=customXml/itemProps2.xml><?xml version="1.0" encoding="utf-8"?>
<ds:datastoreItem xmlns:ds="http://schemas.openxmlformats.org/officeDocument/2006/customXml" ds:itemID="{4BBC7A2A-369E-4C94-A48A-482EA73A6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101C59-810A-40A9-BB1C-05B49F4CAB8F}">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4.xml><?xml version="1.0" encoding="utf-8"?>
<ds:datastoreItem xmlns:ds="http://schemas.openxmlformats.org/officeDocument/2006/customXml" ds:itemID="{F5557C69-7A94-432A-9F5A-1A9397819CB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Pir, Murat (IST-WSW)</dc:creator>
  <keywords/>
  <dc:description/>
  <lastModifiedBy>Ceren Moral</lastModifiedBy>
  <revision>3</revision>
  <dcterms:created xsi:type="dcterms:W3CDTF">2024-05-20T06:23:00.0000000Z</dcterms:created>
  <dcterms:modified xsi:type="dcterms:W3CDTF">2024-05-20T06:31:03.8932106Z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