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41" w:rsidRP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b/>
          <w:sz w:val="32"/>
          <w:szCs w:val="32"/>
          <w:u w:val="single"/>
        </w:rPr>
      </w:pPr>
      <w:r w:rsidRPr="00CA4041">
        <w:rPr>
          <w:rFonts w:ascii="Verdana" w:hAnsi="Verdana" w:cs="Calibri"/>
          <w:b/>
          <w:sz w:val="32"/>
          <w:szCs w:val="32"/>
          <w:u w:val="single"/>
        </w:rPr>
        <w:t>BASIN BÜLTENİ</w:t>
      </w:r>
    </w:p>
    <w:p w:rsid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E07338" w:rsidRDefault="00E07338" w:rsidP="00CA4041">
      <w:pPr>
        <w:spacing w:line="360" w:lineRule="auto"/>
        <w:contextualSpacing/>
        <w:jc w:val="center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“Ücretsiz paralar” Forum Çamlık’ta</w:t>
      </w:r>
      <w:r w:rsidR="0068152D">
        <w:rPr>
          <w:rFonts w:ascii="Verdana" w:hAnsi="Verdana" w:cs="Calibri"/>
          <w:b/>
          <w:sz w:val="28"/>
          <w:szCs w:val="28"/>
        </w:rPr>
        <w:t xml:space="preserve"> meraklılarını bekliyor</w:t>
      </w:r>
      <w:r>
        <w:rPr>
          <w:rFonts w:ascii="Verdana" w:hAnsi="Verdana" w:cs="Calibri"/>
          <w:b/>
          <w:sz w:val="28"/>
          <w:szCs w:val="28"/>
        </w:rPr>
        <w:t>!</w:t>
      </w:r>
    </w:p>
    <w:p w:rsid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68152D" w:rsidRDefault="00840BFF" w:rsidP="0068152D">
      <w:pPr>
        <w:spacing w:line="360" w:lineRule="auto"/>
        <w:contextualSpacing/>
        <w:jc w:val="center"/>
        <w:rPr>
          <w:rFonts w:ascii="Verdana" w:hAnsi="Verdana" w:cs="Calibri"/>
          <w:b/>
          <w:sz w:val="24"/>
          <w:szCs w:val="24"/>
        </w:rPr>
      </w:pPr>
      <w:r w:rsidRPr="00840BFF">
        <w:rPr>
          <w:rFonts w:ascii="Verdana" w:hAnsi="Verdana" w:cs="Calibri"/>
          <w:b/>
          <w:sz w:val="24"/>
          <w:szCs w:val="24"/>
        </w:rPr>
        <w:t>Denizli’nin en çok ilgi gören alışveriş merkezi Forum Çamlık,</w:t>
      </w:r>
      <w:r w:rsidR="00E07338">
        <w:rPr>
          <w:rFonts w:ascii="Verdana" w:hAnsi="Verdana" w:cs="Calibri"/>
          <w:b/>
          <w:sz w:val="24"/>
          <w:szCs w:val="24"/>
        </w:rPr>
        <w:t xml:space="preserve"> ilgi çekici </w:t>
      </w:r>
      <w:r w:rsidR="0068152D">
        <w:rPr>
          <w:rFonts w:ascii="Verdana" w:hAnsi="Verdana" w:cs="Calibri"/>
          <w:b/>
          <w:sz w:val="24"/>
          <w:szCs w:val="24"/>
        </w:rPr>
        <w:t xml:space="preserve">bir dizi </w:t>
      </w:r>
      <w:proofErr w:type="gramStart"/>
      <w:r w:rsidR="0068152D">
        <w:rPr>
          <w:rFonts w:ascii="Verdana" w:hAnsi="Verdana" w:cs="Calibri"/>
          <w:b/>
          <w:sz w:val="24"/>
          <w:szCs w:val="24"/>
        </w:rPr>
        <w:t>kağıt</w:t>
      </w:r>
      <w:proofErr w:type="gramEnd"/>
      <w:r w:rsidR="0068152D">
        <w:rPr>
          <w:rFonts w:ascii="Verdana" w:hAnsi="Verdana" w:cs="Calibri"/>
          <w:b/>
          <w:sz w:val="24"/>
          <w:szCs w:val="24"/>
        </w:rPr>
        <w:t xml:space="preserve"> </w:t>
      </w:r>
      <w:r w:rsidR="00E07338">
        <w:rPr>
          <w:rFonts w:ascii="Verdana" w:hAnsi="Verdana" w:cs="Calibri"/>
          <w:b/>
          <w:sz w:val="24"/>
          <w:szCs w:val="24"/>
        </w:rPr>
        <w:t>para</w:t>
      </w:r>
      <w:r w:rsidR="0068152D">
        <w:rPr>
          <w:rFonts w:ascii="Verdana" w:hAnsi="Verdana" w:cs="Calibri"/>
          <w:b/>
          <w:sz w:val="24"/>
          <w:szCs w:val="24"/>
        </w:rPr>
        <w:t xml:space="preserve">yı, ücretsiz olarak </w:t>
      </w:r>
      <w:r w:rsidR="00E07338">
        <w:rPr>
          <w:rFonts w:ascii="Verdana" w:hAnsi="Verdana" w:cs="Calibri"/>
          <w:b/>
          <w:sz w:val="24"/>
          <w:szCs w:val="24"/>
        </w:rPr>
        <w:t>misafirleriyle buluştur</w:t>
      </w:r>
      <w:r w:rsidR="0068152D">
        <w:rPr>
          <w:rFonts w:ascii="Verdana" w:hAnsi="Verdana" w:cs="Calibri"/>
          <w:b/>
          <w:sz w:val="24"/>
          <w:szCs w:val="24"/>
        </w:rPr>
        <w:t>acağı bir etkinliğe imza atıyor</w:t>
      </w:r>
      <w:r w:rsidR="00E07338">
        <w:rPr>
          <w:rFonts w:ascii="Verdana" w:hAnsi="Verdana" w:cs="Calibri"/>
          <w:b/>
          <w:sz w:val="24"/>
          <w:szCs w:val="24"/>
        </w:rPr>
        <w:t xml:space="preserve">. </w:t>
      </w:r>
      <w:proofErr w:type="spellStart"/>
      <w:r w:rsidR="0068152D">
        <w:rPr>
          <w:rFonts w:ascii="Verdana" w:hAnsi="Verdana" w:cs="Calibri"/>
          <w:b/>
          <w:sz w:val="24"/>
          <w:szCs w:val="24"/>
        </w:rPr>
        <w:t>Koleksiyoner</w:t>
      </w:r>
      <w:proofErr w:type="spellEnd"/>
      <w:r w:rsidR="0068152D">
        <w:rPr>
          <w:rFonts w:ascii="Verdana" w:hAnsi="Verdana" w:cs="Calibri"/>
          <w:b/>
          <w:sz w:val="24"/>
          <w:szCs w:val="24"/>
        </w:rPr>
        <w:t xml:space="preserve"> Harun </w:t>
      </w:r>
      <w:proofErr w:type="spellStart"/>
      <w:r w:rsidR="0068152D">
        <w:rPr>
          <w:rFonts w:ascii="Verdana" w:hAnsi="Verdana" w:cs="Calibri"/>
          <w:b/>
          <w:sz w:val="24"/>
          <w:szCs w:val="24"/>
        </w:rPr>
        <w:t>Ökek’in</w:t>
      </w:r>
      <w:proofErr w:type="spellEnd"/>
      <w:r w:rsidR="0068152D">
        <w:rPr>
          <w:rFonts w:ascii="Verdana" w:hAnsi="Verdana" w:cs="Calibri"/>
          <w:b/>
          <w:sz w:val="24"/>
          <w:szCs w:val="24"/>
        </w:rPr>
        <w:t xml:space="preserve"> </w:t>
      </w:r>
      <w:r w:rsidR="0068152D" w:rsidRPr="0068152D">
        <w:rPr>
          <w:rFonts w:ascii="Verdana" w:hAnsi="Verdana" w:cs="Calibri"/>
          <w:b/>
          <w:sz w:val="24"/>
          <w:szCs w:val="24"/>
        </w:rPr>
        <w:t>“Paranın Öteki Yüzü” isimli sergi</w:t>
      </w:r>
      <w:r w:rsidR="0068152D">
        <w:rPr>
          <w:rFonts w:ascii="Verdana" w:hAnsi="Verdana" w:cs="Calibri"/>
          <w:b/>
          <w:sz w:val="24"/>
          <w:szCs w:val="24"/>
        </w:rPr>
        <w:t xml:space="preserve">si, </w:t>
      </w:r>
      <w:r w:rsidR="0068152D">
        <w:rPr>
          <w:rFonts w:ascii="Verdana" w:hAnsi="Verdana" w:cs="Calibri"/>
          <w:b/>
          <w:sz w:val="24"/>
          <w:szCs w:val="24"/>
        </w:rPr>
        <w:t xml:space="preserve">17 – 26 Kasım 2017 tarihleri arasında Forum Çamlık’ta görülebilecek. </w:t>
      </w:r>
    </w:p>
    <w:p w:rsidR="001762DE" w:rsidRPr="0068152D" w:rsidRDefault="00E07338" w:rsidP="0068152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68152D">
        <w:rPr>
          <w:rFonts w:ascii="Verdana" w:hAnsi="Verdana"/>
          <w:sz w:val="20"/>
          <w:szCs w:val="20"/>
        </w:rPr>
        <w:t xml:space="preserve"> </w:t>
      </w:r>
    </w:p>
    <w:p w:rsidR="0068152D" w:rsidRDefault="0068152D" w:rsidP="0068152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Forum Çamlık’ın ev sahipliğinde 17-26 Kasım 2017 tarihleri arasında gerçekleştirilecek </w:t>
      </w:r>
      <w:r w:rsidR="00E07338" w:rsidRPr="0068152D">
        <w:rPr>
          <w:rFonts w:ascii="Verdana" w:hAnsi="Verdana"/>
          <w:sz w:val="20"/>
          <w:szCs w:val="20"/>
        </w:rPr>
        <w:t xml:space="preserve">“Paranın Öteki Yüzü” isimli sergide </w:t>
      </w:r>
      <w:proofErr w:type="spellStart"/>
      <w:r w:rsidR="00E07338" w:rsidRPr="0068152D">
        <w:rPr>
          <w:rFonts w:ascii="Verdana" w:hAnsi="Verdana"/>
          <w:sz w:val="20"/>
          <w:szCs w:val="20"/>
        </w:rPr>
        <w:t>koleksiyoner</w:t>
      </w:r>
      <w:proofErr w:type="spellEnd"/>
      <w:r w:rsidR="00E07338" w:rsidRPr="0068152D">
        <w:rPr>
          <w:rFonts w:ascii="Verdana" w:hAnsi="Verdana"/>
          <w:sz w:val="20"/>
          <w:szCs w:val="20"/>
        </w:rPr>
        <w:t xml:space="preserve"> Harun </w:t>
      </w:r>
      <w:proofErr w:type="spellStart"/>
      <w:r w:rsidR="00E07338" w:rsidRPr="0068152D">
        <w:rPr>
          <w:rFonts w:ascii="Verdana" w:hAnsi="Verdana"/>
          <w:sz w:val="20"/>
          <w:szCs w:val="20"/>
        </w:rPr>
        <w:t>Ökek</w:t>
      </w:r>
      <w:proofErr w:type="spellEnd"/>
      <w:r>
        <w:rPr>
          <w:rFonts w:ascii="Verdana" w:hAnsi="Verdana"/>
          <w:sz w:val="20"/>
          <w:szCs w:val="20"/>
        </w:rPr>
        <w:t>,</w:t>
      </w:r>
      <w:r w:rsidR="00E07338" w:rsidRPr="0068152D">
        <w:rPr>
          <w:rFonts w:ascii="Verdana" w:hAnsi="Verdana"/>
          <w:sz w:val="20"/>
          <w:szCs w:val="20"/>
        </w:rPr>
        <w:t xml:space="preserve"> birçok ülkenin para birimleri hakkında hazırlamış olduğu bilgi panolarında ülkeler ve para</w:t>
      </w:r>
      <w:r>
        <w:rPr>
          <w:rFonts w:ascii="Verdana" w:hAnsi="Verdana"/>
          <w:sz w:val="20"/>
          <w:szCs w:val="20"/>
        </w:rPr>
        <w:t xml:space="preserve"> </w:t>
      </w:r>
      <w:r w:rsidR="00E07338" w:rsidRPr="0068152D"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z w:val="20"/>
          <w:szCs w:val="20"/>
        </w:rPr>
        <w:t>rim</w:t>
      </w:r>
      <w:r w:rsidR="00E07338" w:rsidRPr="0068152D">
        <w:rPr>
          <w:rFonts w:ascii="Verdana" w:hAnsi="Verdana"/>
          <w:sz w:val="20"/>
          <w:szCs w:val="20"/>
        </w:rPr>
        <w:t xml:space="preserve">leri konusunda bilinmeyenleri ziyaretçilerle </w:t>
      </w:r>
      <w:r>
        <w:rPr>
          <w:rFonts w:ascii="Verdana" w:hAnsi="Verdana"/>
          <w:sz w:val="20"/>
          <w:szCs w:val="20"/>
        </w:rPr>
        <w:t xml:space="preserve">paylaşıyor. 1997’den bu yana çeşitli ülkelerin en küçük birimdeki </w:t>
      </w:r>
      <w:proofErr w:type="gramStart"/>
      <w:r>
        <w:rPr>
          <w:rFonts w:ascii="Verdana" w:hAnsi="Verdana"/>
          <w:sz w:val="20"/>
          <w:szCs w:val="20"/>
        </w:rPr>
        <w:t>kağıt</w:t>
      </w:r>
      <w:proofErr w:type="gramEnd"/>
      <w:r>
        <w:rPr>
          <w:rFonts w:ascii="Verdana" w:hAnsi="Verdana"/>
          <w:sz w:val="20"/>
          <w:szCs w:val="20"/>
        </w:rPr>
        <w:t xml:space="preserve"> paralarını toplayan </w:t>
      </w:r>
      <w:proofErr w:type="spellStart"/>
      <w:r>
        <w:rPr>
          <w:rFonts w:ascii="Verdana" w:hAnsi="Verdana"/>
          <w:sz w:val="20"/>
          <w:szCs w:val="20"/>
        </w:rPr>
        <w:t>Ökek</w:t>
      </w:r>
      <w:proofErr w:type="spellEnd"/>
      <w:r>
        <w:rPr>
          <w:rFonts w:ascii="Verdana" w:hAnsi="Verdana"/>
          <w:sz w:val="20"/>
          <w:szCs w:val="20"/>
        </w:rPr>
        <w:t xml:space="preserve">, yıllar içinde koleksiyonunu kültürel bir zenginliğe çevirmiş. “Paranın öteki yüzüne odaklanan” bakış açısıyla, </w:t>
      </w:r>
      <w:proofErr w:type="gramStart"/>
      <w:r>
        <w:rPr>
          <w:rFonts w:ascii="Verdana" w:hAnsi="Verdana"/>
          <w:sz w:val="20"/>
          <w:szCs w:val="20"/>
        </w:rPr>
        <w:t>kağıt</w:t>
      </w:r>
      <w:proofErr w:type="gramEnd"/>
      <w:r>
        <w:rPr>
          <w:rFonts w:ascii="Verdana" w:hAnsi="Verdana"/>
          <w:sz w:val="20"/>
          <w:szCs w:val="20"/>
        </w:rPr>
        <w:t xml:space="preserve"> paralar üzerinde</w:t>
      </w:r>
      <w:r w:rsidR="00FA11B7">
        <w:rPr>
          <w:rFonts w:ascii="Verdana" w:hAnsi="Verdana"/>
          <w:sz w:val="20"/>
          <w:szCs w:val="20"/>
        </w:rPr>
        <w:t>ki baskıların anlamlarını</w:t>
      </w:r>
      <w:r>
        <w:rPr>
          <w:rFonts w:ascii="Verdana" w:hAnsi="Verdana"/>
          <w:sz w:val="20"/>
          <w:szCs w:val="20"/>
        </w:rPr>
        <w:t xml:space="preserve"> ziyaretçiyle buluşturacak bu ilginç </w:t>
      </w:r>
      <w:r w:rsidR="00FA11B7">
        <w:rPr>
          <w:rFonts w:ascii="Verdana" w:hAnsi="Verdana"/>
          <w:sz w:val="20"/>
          <w:szCs w:val="20"/>
        </w:rPr>
        <w:t>s</w:t>
      </w:r>
      <w:bookmarkStart w:id="0" w:name="_GoBack"/>
      <w:bookmarkEnd w:id="0"/>
      <w:r>
        <w:rPr>
          <w:rFonts w:ascii="Verdana" w:hAnsi="Verdana"/>
          <w:sz w:val="20"/>
          <w:szCs w:val="20"/>
        </w:rPr>
        <w:t>ergiye tüm Denizlililer davetli.</w:t>
      </w:r>
    </w:p>
    <w:p w:rsidR="00E07338" w:rsidRDefault="00E07338" w:rsidP="001762DE">
      <w:pPr>
        <w:spacing w:line="360" w:lineRule="auto"/>
        <w:contextualSpacing/>
        <w:jc w:val="center"/>
        <w:rPr>
          <w:rFonts w:ascii="Verdana" w:hAnsi="Verdana" w:cs="Calibri"/>
          <w:b/>
          <w:sz w:val="24"/>
          <w:szCs w:val="24"/>
        </w:rPr>
      </w:pPr>
    </w:p>
    <w:p w:rsidR="001762DE" w:rsidRDefault="001762DE" w:rsidP="00840BFF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A4041">
        <w:rPr>
          <w:rFonts w:ascii="Verdana" w:hAnsi="Verdana"/>
          <w:b/>
          <w:sz w:val="20"/>
          <w:szCs w:val="20"/>
        </w:rPr>
        <w:t>İlgili Kişi: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Ceylan Naza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 w:cstheme="minorBidi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Marjinal Porter Novelli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0212 219 29 71</w:t>
      </w:r>
    </w:p>
    <w:p w:rsidR="00CA4041" w:rsidRPr="00CA4041" w:rsidRDefault="002D329C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CA4041" w:rsidRPr="00CA4041" w:rsidRDefault="002D329C" w:rsidP="00CA404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http://www.forumcamlik.com</w:t>
        </w:r>
      </w:hyperlink>
    </w:p>
    <w:p w:rsidR="00CA4041" w:rsidRPr="00CA4041" w:rsidRDefault="002D329C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https://www.facebook.com/forumcamlik</w:t>
        </w:r>
      </w:hyperlink>
    </w:p>
    <w:p w:rsidR="00CA4041" w:rsidRPr="00CA4041" w:rsidRDefault="002D329C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https://twitter.com/forumcamlikavm</w:t>
        </w:r>
      </w:hyperlink>
    </w:p>
    <w:p w:rsidR="00CA4041" w:rsidRPr="00CA4041" w:rsidRDefault="002D329C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p w:rsidR="00CA4041" w:rsidRPr="004D0BE9" w:rsidRDefault="00CA4041" w:rsidP="00CA4041">
      <w:pPr>
        <w:spacing w:line="360" w:lineRule="auto"/>
        <w:contextualSpacing/>
        <w:jc w:val="both"/>
      </w:pPr>
    </w:p>
    <w:sectPr w:rsidR="00CA4041" w:rsidRPr="004D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1BDE"/>
    <w:multiLevelType w:val="hybridMultilevel"/>
    <w:tmpl w:val="78F248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5C"/>
    <w:rsid w:val="00002A68"/>
    <w:rsid w:val="000113FF"/>
    <w:rsid w:val="00014076"/>
    <w:rsid w:val="00027093"/>
    <w:rsid w:val="00071238"/>
    <w:rsid w:val="00083B4D"/>
    <w:rsid w:val="000C1DBE"/>
    <w:rsid w:val="000C743C"/>
    <w:rsid w:val="000E6C31"/>
    <w:rsid w:val="0015716A"/>
    <w:rsid w:val="00167E77"/>
    <w:rsid w:val="001762DE"/>
    <w:rsid w:val="001C46B4"/>
    <w:rsid w:val="001F6361"/>
    <w:rsid w:val="00211AFB"/>
    <w:rsid w:val="0024032C"/>
    <w:rsid w:val="002830EC"/>
    <w:rsid w:val="0029695E"/>
    <w:rsid w:val="002B04C3"/>
    <w:rsid w:val="002D329C"/>
    <w:rsid w:val="00302065"/>
    <w:rsid w:val="00340335"/>
    <w:rsid w:val="003539AC"/>
    <w:rsid w:val="003B3A6B"/>
    <w:rsid w:val="003D3430"/>
    <w:rsid w:val="003D40BA"/>
    <w:rsid w:val="003F0FAC"/>
    <w:rsid w:val="0041163D"/>
    <w:rsid w:val="00434D95"/>
    <w:rsid w:val="00453482"/>
    <w:rsid w:val="004B19FC"/>
    <w:rsid w:val="004C1E93"/>
    <w:rsid w:val="004C66D1"/>
    <w:rsid w:val="004C725C"/>
    <w:rsid w:val="004D0BE9"/>
    <w:rsid w:val="004D7EB1"/>
    <w:rsid w:val="00504C6E"/>
    <w:rsid w:val="005310F7"/>
    <w:rsid w:val="00551D89"/>
    <w:rsid w:val="0056512C"/>
    <w:rsid w:val="00585BFF"/>
    <w:rsid w:val="00593811"/>
    <w:rsid w:val="005A7C7C"/>
    <w:rsid w:val="005E4E7D"/>
    <w:rsid w:val="005F2FFA"/>
    <w:rsid w:val="005F749D"/>
    <w:rsid w:val="0062338D"/>
    <w:rsid w:val="0068152D"/>
    <w:rsid w:val="0068225E"/>
    <w:rsid w:val="006A61CC"/>
    <w:rsid w:val="006B1C4A"/>
    <w:rsid w:val="006C4DA9"/>
    <w:rsid w:val="007159D4"/>
    <w:rsid w:val="00741EFD"/>
    <w:rsid w:val="0074596F"/>
    <w:rsid w:val="00792AED"/>
    <w:rsid w:val="007F0C14"/>
    <w:rsid w:val="00840BFF"/>
    <w:rsid w:val="00850B46"/>
    <w:rsid w:val="00873747"/>
    <w:rsid w:val="008E56A0"/>
    <w:rsid w:val="008F6086"/>
    <w:rsid w:val="00905D11"/>
    <w:rsid w:val="0096006F"/>
    <w:rsid w:val="009C4289"/>
    <w:rsid w:val="009F12D3"/>
    <w:rsid w:val="009F4717"/>
    <w:rsid w:val="009F6CD2"/>
    <w:rsid w:val="009F76A0"/>
    <w:rsid w:val="00A00712"/>
    <w:rsid w:val="00A0407B"/>
    <w:rsid w:val="00A14377"/>
    <w:rsid w:val="00A37AD1"/>
    <w:rsid w:val="00AC54A4"/>
    <w:rsid w:val="00AF6A69"/>
    <w:rsid w:val="00B14C36"/>
    <w:rsid w:val="00B312EC"/>
    <w:rsid w:val="00B6052B"/>
    <w:rsid w:val="00BA3C27"/>
    <w:rsid w:val="00BA3D87"/>
    <w:rsid w:val="00BA414B"/>
    <w:rsid w:val="00BB1AC6"/>
    <w:rsid w:val="00BD689F"/>
    <w:rsid w:val="00C119AE"/>
    <w:rsid w:val="00C26D3B"/>
    <w:rsid w:val="00C5418C"/>
    <w:rsid w:val="00C57D70"/>
    <w:rsid w:val="00C703EA"/>
    <w:rsid w:val="00C82B19"/>
    <w:rsid w:val="00C87466"/>
    <w:rsid w:val="00C9364D"/>
    <w:rsid w:val="00CA3071"/>
    <w:rsid w:val="00CA4041"/>
    <w:rsid w:val="00CF2C2B"/>
    <w:rsid w:val="00D0143D"/>
    <w:rsid w:val="00D0775A"/>
    <w:rsid w:val="00D27CB6"/>
    <w:rsid w:val="00D34A95"/>
    <w:rsid w:val="00D51E07"/>
    <w:rsid w:val="00D60F10"/>
    <w:rsid w:val="00D67E09"/>
    <w:rsid w:val="00D91AA7"/>
    <w:rsid w:val="00DC0DE8"/>
    <w:rsid w:val="00E07338"/>
    <w:rsid w:val="00E374D9"/>
    <w:rsid w:val="00E53656"/>
    <w:rsid w:val="00E66865"/>
    <w:rsid w:val="00E92BB5"/>
    <w:rsid w:val="00E94240"/>
    <w:rsid w:val="00EC3DC0"/>
    <w:rsid w:val="00EE67B5"/>
    <w:rsid w:val="00F10629"/>
    <w:rsid w:val="00F52C60"/>
    <w:rsid w:val="00F60FB5"/>
    <w:rsid w:val="00F80D3F"/>
    <w:rsid w:val="00F84288"/>
    <w:rsid w:val="00FA06C2"/>
    <w:rsid w:val="00FA11B7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B1CC5-891A-41DC-B101-C4C6FEC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5C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4041"/>
    <w:rPr>
      <w:color w:val="0000FF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D0775A"/>
    <w:rPr>
      <w:color w:val="2B579A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840BFF"/>
    <w:rPr>
      <w:b/>
      <w:bCs/>
    </w:rPr>
  </w:style>
  <w:style w:type="paragraph" w:styleId="ListeParagraf">
    <w:name w:val="List Paragraph"/>
    <w:basedOn w:val="Normal"/>
    <w:uiPriority w:val="34"/>
    <w:qFormat/>
    <w:rsid w:val="004D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forumcamlikav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forumcamli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camli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F81CC-87A6-43E7-A6B8-01110C50F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B83CC-9244-4547-AC9C-DFBA79395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FD574-AEF1-442F-930B-3C486B265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Deniz Esin</cp:lastModifiedBy>
  <cp:revision>4</cp:revision>
  <dcterms:created xsi:type="dcterms:W3CDTF">2017-11-15T08:24:00Z</dcterms:created>
  <dcterms:modified xsi:type="dcterms:W3CDTF">2017-11-15T08:44:00Z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