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C6479" w14:textId="6BCC7FED" w:rsidR="00E119F8" w:rsidRPr="00DD1D7C" w:rsidRDefault="00E119F8" w:rsidP="005F75E5">
      <w:pPr>
        <w:pStyle w:val="NoSpacing"/>
        <w:spacing w:line="360" w:lineRule="auto"/>
        <w:contextualSpacing/>
        <w:jc w:val="both"/>
        <w:rPr>
          <w:rFonts w:ascii="Verdana" w:hAnsi="Verdana"/>
          <w:b/>
          <w:bCs/>
          <w:sz w:val="32"/>
          <w:szCs w:val="32"/>
          <w:u w:val="single"/>
          <w:lang w:val="tr-TR"/>
        </w:rPr>
      </w:pPr>
      <w:r w:rsidRPr="00DD1D7C">
        <w:rPr>
          <w:rFonts w:ascii="Verdana" w:hAnsi="Verdana"/>
          <w:b/>
          <w:bCs/>
          <w:sz w:val="32"/>
          <w:szCs w:val="32"/>
          <w:u w:val="single"/>
          <w:lang w:val="tr-TR"/>
        </w:rPr>
        <w:t>BA</w:t>
      </w:r>
      <w:r w:rsidR="009E5835" w:rsidRPr="00DD1D7C">
        <w:rPr>
          <w:rFonts w:ascii="Verdana" w:hAnsi="Verdana"/>
          <w:b/>
          <w:bCs/>
          <w:sz w:val="32"/>
          <w:szCs w:val="32"/>
          <w:u w:val="single"/>
          <w:lang w:val="tr-TR"/>
        </w:rPr>
        <w:t>SIN BÜLTENİ</w:t>
      </w:r>
    </w:p>
    <w:p w14:paraId="154AB34B" w14:textId="77777777" w:rsidR="00E119F8" w:rsidRPr="005F75E5" w:rsidRDefault="00E119F8" w:rsidP="005F75E5">
      <w:pPr>
        <w:pStyle w:val="NoSpacing"/>
        <w:spacing w:line="360" w:lineRule="auto"/>
        <w:contextualSpacing/>
        <w:jc w:val="both"/>
        <w:rPr>
          <w:rFonts w:ascii="Verdana" w:hAnsi="Verdana"/>
          <w:sz w:val="20"/>
          <w:szCs w:val="20"/>
          <w:lang w:val="tr-TR"/>
        </w:rPr>
      </w:pPr>
    </w:p>
    <w:p w14:paraId="3C78B8BD" w14:textId="41865B75" w:rsidR="008625BB" w:rsidRPr="005F75E5" w:rsidRDefault="008474E8" w:rsidP="005F75E5">
      <w:pPr>
        <w:pStyle w:val="NoSpacing"/>
        <w:spacing w:line="360" w:lineRule="auto"/>
        <w:contextualSpacing/>
        <w:jc w:val="center"/>
        <w:rPr>
          <w:rFonts w:ascii="Verdana" w:hAnsi="Verdana"/>
          <w:sz w:val="28"/>
          <w:szCs w:val="28"/>
          <w:lang w:val="tr-TR"/>
        </w:rPr>
      </w:pPr>
      <w:r w:rsidRPr="005F75E5">
        <w:rPr>
          <w:rFonts w:ascii="Verdana" w:hAnsi="Verdana"/>
          <w:b/>
          <w:bCs/>
          <w:sz w:val="28"/>
          <w:szCs w:val="28"/>
          <w:lang w:val="tr-TR"/>
        </w:rPr>
        <w:t>Türk Eğitim Derneği</w:t>
      </w:r>
      <w:r w:rsidR="005F75E5">
        <w:rPr>
          <w:rFonts w:ascii="Verdana" w:hAnsi="Verdana"/>
          <w:b/>
          <w:bCs/>
          <w:sz w:val="28"/>
          <w:szCs w:val="28"/>
          <w:lang w:val="tr-TR"/>
        </w:rPr>
        <w:t>’nin</w:t>
      </w:r>
      <w:r w:rsidR="004846F7" w:rsidRPr="005F75E5">
        <w:rPr>
          <w:rFonts w:ascii="Verdana" w:hAnsi="Verdana"/>
          <w:b/>
          <w:bCs/>
          <w:sz w:val="28"/>
          <w:szCs w:val="28"/>
          <w:lang w:val="tr-TR"/>
        </w:rPr>
        <w:t xml:space="preserve"> Anneler Günü </w:t>
      </w:r>
      <w:r w:rsidR="005F75E5">
        <w:rPr>
          <w:rFonts w:ascii="Verdana" w:hAnsi="Verdana"/>
          <w:b/>
          <w:bCs/>
          <w:sz w:val="28"/>
          <w:szCs w:val="28"/>
          <w:lang w:val="tr-TR"/>
        </w:rPr>
        <w:t>e</w:t>
      </w:r>
      <w:r w:rsidR="004846F7" w:rsidRPr="005F75E5">
        <w:rPr>
          <w:rFonts w:ascii="Verdana" w:hAnsi="Verdana"/>
          <w:b/>
          <w:bCs/>
          <w:sz w:val="28"/>
          <w:szCs w:val="28"/>
          <w:lang w:val="tr-TR"/>
        </w:rPr>
        <w:t>tkinliği</w:t>
      </w:r>
      <w:r w:rsidR="005F75E5">
        <w:rPr>
          <w:rFonts w:ascii="Verdana" w:hAnsi="Verdana"/>
          <w:b/>
          <w:bCs/>
          <w:sz w:val="28"/>
          <w:szCs w:val="28"/>
          <w:lang w:val="tr-TR"/>
        </w:rPr>
        <w:t>nde ünlü isimler bir araya geldi</w:t>
      </w:r>
    </w:p>
    <w:p w14:paraId="168D6973" w14:textId="77777777" w:rsidR="00641C98" w:rsidRPr="005F75E5" w:rsidRDefault="00641C98" w:rsidP="005F75E5">
      <w:pPr>
        <w:spacing w:line="360" w:lineRule="auto"/>
        <w:contextualSpacing/>
        <w:jc w:val="both"/>
        <w:rPr>
          <w:rFonts w:ascii="Verdana" w:hAnsi="Verdana"/>
          <w:b/>
          <w:bCs/>
          <w:sz w:val="20"/>
          <w:szCs w:val="20"/>
          <w:lang w:val="tr-TR"/>
        </w:rPr>
      </w:pPr>
    </w:p>
    <w:p w14:paraId="20D27B64" w14:textId="5A43EDD5" w:rsidR="004E08FA" w:rsidRDefault="00E35560" w:rsidP="005F75E5">
      <w:pPr>
        <w:spacing w:line="360" w:lineRule="auto"/>
        <w:contextualSpacing/>
        <w:jc w:val="center"/>
        <w:rPr>
          <w:rFonts w:ascii="Verdana" w:hAnsi="Verdana" w:cs="Arial"/>
          <w:b/>
          <w:bCs/>
          <w:sz w:val="24"/>
          <w:szCs w:val="24"/>
          <w:lang w:val="tr-TR"/>
        </w:rPr>
      </w:pPr>
      <w:r w:rsidRPr="005F75E5">
        <w:rPr>
          <w:rFonts w:ascii="Verdana" w:hAnsi="Verdana" w:cs="Arial"/>
          <w:b/>
          <w:bCs/>
          <w:sz w:val="24"/>
          <w:szCs w:val="24"/>
          <w:lang w:val="tr-TR"/>
        </w:rPr>
        <w:t xml:space="preserve">Eğitim alanında öncü ve köklü bir sivil toplum örgütü olan </w:t>
      </w:r>
      <w:r w:rsidR="009E5835" w:rsidRPr="005F75E5">
        <w:rPr>
          <w:rFonts w:ascii="Verdana" w:hAnsi="Verdana" w:cs="Arial"/>
          <w:b/>
          <w:bCs/>
          <w:sz w:val="24"/>
          <w:szCs w:val="24"/>
          <w:lang w:val="tr-TR"/>
        </w:rPr>
        <w:t>T</w:t>
      </w:r>
      <w:r w:rsidR="008625BB" w:rsidRPr="005F75E5">
        <w:rPr>
          <w:rFonts w:ascii="Verdana" w:hAnsi="Verdana" w:cs="Arial"/>
          <w:b/>
          <w:bCs/>
          <w:sz w:val="24"/>
          <w:szCs w:val="24"/>
          <w:lang w:val="tr-TR"/>
        </w:rPr>
        <w:t xml:space="preserve">ürk </w:t>
      </w:r>
      <w:r w:rsidR="009E5835" w:rsidRPr="005F75E5">
        <w:rPr>
          <w:rFonts w:ascii="Verdana" w:hAnsi="Verdana" w:cs="Arial"/>
          <w:b/>
          <w:bCs/>
          <w:sz w:val="24"/>
          <w:szCs w:val="24"/>
          <w:lang w:val="tr-TR"/>
        </w:rPr>
        <w:t>E</w:t>
      </w:r>
      <w:r w:rsidR="008625BB" w:rsidRPr="005F75E5">
        <w:rPr>
          <w:rFonts w:ascii="Verdana" w:hAnsi="Verdana" w:cs="Arial"/>
          <w:b/>
          <w:bCs/>
          <w:sz w:val="24"/>
          <w:szCs w:val="24"/>
          <w:lang w:val="tr-TR"/>
        </w:rPr>
        <w:t xml:space="preserve">ğitim </w:t>
      </w:r>
      <w:r w:rsidR="009E5835" w:rsidRPr="005F75E5">
        <w:rPr>
          <w:rFonts w:ascii="Verdana" w:hAnsi="Verdana" w:cs="Arial"/>
          <w:b/>
          <w:bCs/>
          <w:sz w:val="24"/>
          <w:szCs w:val="24"/>
          <w:lang w:val="tr-TR"/>
        </w:rPr>
        <w:t>D</w:t>
      </w:r>
      <w:r w:rsidR="003126C4" w:rsidRPr="005F75E5">
        <w:rPr>
          <w:rFonts w:ascii="Verdana" w:hAnsi="Verdana" w:cs="Arial"/>
          <w:b/>
          <w:bCs/>
          <w:sz w:val="24"/>
          <w:szCs w:val="24"/>
          <w:lang w:val="tr-TR"/>
        </w:rPr>
        <w:t>erneği, Anneler Günü</w:t>
      </w:r>
      <w:r w:rsidR="009A6B7D" w:rsidRPr="005F75E5">
        <w:rPr>
          <w:rFonts w:ascii="Verdana" w:hAnsi="Verdana" w:cs="Arial"/>
          <w:b/>
          <w:bCs/>
          <w:sz w:val="24"/>
          <w:szCs w:val="24"/>
          <w:lang w:val="tr-TR"/>
        </w:rPr>
        <w:t>’</w:t>
      </w:r>
      <w:r w:rsidR="003126C4" w:rsidRPr="005F75E5">
        <w:rPr>
          <w:rFonts w:ascii="Verdana" w:hAnsi="Verdana" w:cs="Arial"/>
          <w:b/>
          <w:bCs/>
          <w:sz w:val="24"/>
          <w:szCs w:val="24"/>
          <w:lang w:val="tr-TR"/>
        </w:rPr>
        <w:t>nü, burslu çocuk</w:t>
      </w:r>
      <w:r w:rsidR="005F75E5" w:rsidRPr="005F75E5">
        <w:rPr>
          <w:rFonts w:ascii="Verdana" w:hAnsi="Verdana" w:cs="Arial"/>
          <w:b/>
          <w:bCs/>
          <w:sz w:val="24"/>
          <w:szCs w:val="24"/>
          <w:lang w:val="tr-TR"/>
        </w:rPr>
        <w:t>lar yararına gerçekleştirilen bir söyleşiy</w:t>
      </w:r>
      <w:r w:rsidRPr="005F75E5">
        <w:rPr>
          <w:rFonts w:ascii="Verdana" w:hAnsi="Verdana" w:cs="Arial"/>
          <w:b/>
          <w:bCs/>
          <w:sz w:val="24"/>
          <w:szCs w:val="24"/>
          <w:lang w:val="tr-TR"/>
        </w:rPr>
        <w:t xml:space="preserve">le kutladı. </w:t>
      </w:r>
      <w:r w:rsidR="009A6B7D" w:rsidRPr="005F75E5">
        <w:rPr>
          <w:rFonts w:ascii="Verdana" w:hAnsi="Verdana" w:cs="Arial"/>
          <w:b/>
          <w:bCs/>
          <w:sz w:val="24"/>
          <w:szCs w:val="24"/>
          <w:lang w:val="tr-TR"/>
        </w:rPr>
        <w:t xml:space="preserve">13 Mayıs 2017 Cumartesi günü, Holiday </w:t>
      </w:r>
      <w:proofErr w:type="spellStart"/>
      <w:r w:rsidR="009A6B7D" w:rsidRPr="005F75E5">
        <w:rPr>
          <w:rFonts w:ascii="Verdana" w:hAnsi="Verdana" w:cs="Arial"/>
          <w:b/>
          <w:bCs/>
          <w:sz w:val="24"/>
          <w:szCs w:val="24"/>
          <w:lang w:val="tr-TR"/>
        </w:rPr>
        <w:t>Inn</w:t>
      </w:r>
      <w:proofErr w:type="spellEnd"/>
      <w:r w:rsidR="009A6B7D" w:rsidRPr="005F75E5">
        <w:rPr>
          <w:rFonts w:ascii="Verdana" w:hAnsi="Verdana" w:cs="Arial"/>
          <w:b/>
          <w:bCs/>
          <w:sz w:val="24"/>
          <w:szCs w:val="24"/>
          <w:lang w:val="tr-TR"/>
        </w:rPr>
        <w:t xml:space="preserve"> Otel’de gerçekleşen kutlamada,</w:t>
      </w:r>
      <w:r w:rsidR="004F29F3" w:rsidRPr="005F75E5">
        <w:rPr>
          <w:rFonts w:ascii="Verdana" w:hAnsi="Verdana" w:cs="Arial"/>
          <w:b/>
          <w:bCs/>
          <w:sz w:val="24"/>
          <w:szCs w:val="24"/>
          <w:lang w:val="tr-TR"/>
        </w:rPr>
        <w:t xml:space="preserve"> Gazeteci İsmail </w:t>
      </w:r>
      <w:proofErr w:type="spellStart"/>
      <w:r w:rsidR="004F29F3" w:rsidRPr="005F75E5">
        <w:rPr>
          <w:rFonts w:ascii="Verdana" w:hAnsi="Verdana" w:cs="Arial"/>
          <w:b/>
          <w:bCs/>
          <w:sz w:val="24"/>
          <w:szCs w:val="24"/>
          <w:lang w:val="tr-TR"/>
        </w:rPr>
        <w:t>Küçükkaya</w:t>
      </w:r>
      <w:proofErr w:type="spellEnd"/>
      <w:r w:rsidR="004F29F3" w:rsidRPr="005F75E5">
        <w:rPr>
          <w:rFonts w:ascii="Verdana" w:hAnsi="Verdana" w:cs="Arial"/>
          <w:b/>
          <w:bCs/>
          <w:sz w:val="24"/>
          <w:szCs w:val="24"/>
          <w:lang w:val="tr-TR"/>
        </w:rPr>
        <w:t>, TV</w:t>
      </w:r>
      <w:r w:rsidR="005F75E5" w:rsidRPr="005F75E5">
        <w:rPr>
          <w:rFonts w:ascii="Verdana" w:hAnsi="Verdana" w:cs="Arial"/>
          <w:b/>
          <w:bCs/>
          <w:sz w:val="24"/>
          <w:szCs w:val="24"/>
          <w:lang w:val="tr-TR"/>
        </w:rPr>
        <w:t xml:space="preserve"> Programcısı İ</w:t>
      </w:r>
      <w:r w:rsidR="00641C98" w:rsidRPr="005F75E5">
        <w:rPr>
          <w:rFonts w:ascii="Verdana" w:hAnsi="Verdana" w:cs="Arial"/>
          <w:b/>
          <w:bCs/>
          <w:sz w:val="24"/>
          <w:szCs w:val="24"/>
          <w:lang w:val="tr-TR"/>
        </w:rPr>
        <w:t>nci Ertuğrul, Devlet Tiyatrosu S</w:t>
      </w:r>
      <w:r w:rsidR="005F75E5" w:rsidRPr="005F75E5">
        <w:rPr>
          <w:rFonts w:ascii="Verdana" w:hAnsi="Verdana" w:cs="Arial"/>
          <w:b/>
          <w:bCs/>
          <w:sz w:val="24"/>
          <w:szCs w:val="24"/>
          <w:lang w:val="tr-TR"/>
        </w:rPr>
        <w:t>anatçıları</w:t>
      </w:r>
      <w:r w:rsidR="003126C4" w:rsidRPr="005F75E5">
        <w:rPr>
          <w:rFonts w:ascii="Verdana" w:hAnsi="Verdana" w:cs="Arial"/>
          <w:b/>
          <w:bCs/>
          <w:sz w:val="24"/>
          <w:szCs w:val="24"/>
          <w:lang w:val="tr-TR"/>
        </w:rPr>
        <w:t xml:space="preserve"> Nazan </w:t>
      </w:r>
      <w:proofErr w:type="spellStart"/>
      <w:r w:rsidR="003126C4" w:rsidRPr="005F75E5">
        <w:rPr>
          <w:rFonts w:ascii="Verdana" w:hAnsi="Verdana" w:cs="Arial"/>
          <w:b/>
          <w:bCs/>
          <w:sz w:val="24"/>
          <w:szCs w:val="24"/>
          <w:lang w:val="tr-TR"/>
        </w:rPr>
        <w:t>Kesal</w:t>
      </w:r>
      <w:proofErr w:type="spellEnd"/>
      <w:r w:rsidR="003126C4" w:rsidRPr="005F75E5">
        <w:rPr>
          <w:rFonts w:ascii="Verdana" w:hAnsi="Verdana" w:cs="Arial"/>
          <w:b/>
          <w:bCs/>
          <w:sz w:val="24"/>
          <w:szCs w:val="24"/>
          <w:lang w:val="tr-TR"/>
        </w:rPr>
        <w:t xml:space="preserve"> ve </w:t>
      </w:r>
      <w:r w:rsidR="00641C98" w:rsidRPr="005F75E5">
        <w:rPr>
          <w:rFonts w:ascii="Verdana" w:hAnsi="Verdana" w:cs="Arial"/>
          <w:b/>
          <w:bCs/>
          <w:sz w:val="24"/>
          <w:szCs w:val="24"/>
          <w:lang w:val="tr-TR"/>
        </w:rPr>
        <w:t>Berkay Ateş Türk Eğitim Derneği’nin yanında yer aldı.</w:t>
      </w:r>
      <w:r w:rsidR="004E08FA" w:rsidRPr="005F75E5">
        <w:rPr>
          <w:rFonts w:ascii="Verdana" w:hAnsi="Verdana" w:cs="Arial"/>
          <w:b/>
          <w:bCs/>
          <w:sz w:val="24"/>
          <w:szCs w:val="24"/>
          <w:lang w:val="tr-TR"/>
        </w:rPr>
        <w:t xml:space="preserve"> Kutlam</w:t>
      </w:r>
      <w:r w:rsidR="00FC52B9" w:rsidRPr="005F75E5">
        <w:rPr>
          <w:rFonts w:ascii="Verdana" w:hAnsi="Verdana" w:cs="Arial"/>
          <w:b/>
          <w:bCs/>
          <w:sz w:val="24"/>
          <w:szCs w:val="24"/>
          <w:lang w:val="tr-TR"/>
        </w:rPr>
        <w:t>aya Türkiye Güçsüzler ve Kimses</w:t>
      </w:r>
      <w:r w:rsidR="004E08FA" w:rsidRPr="005F75E5">
        <w:rPr>
          <w:rFonts w:ascii="Verdana" w:hAnsi="Verdana" w:cs="Arial"/>
          <w:b/>
          <w:bCs/>
          <w:sz w:val="24"/>
          <w:szCs w:val="24"/>
          <w:lang w:val="tr-TR"/>
        </w:rPr>
        <w:t>iz</w:t>
      </w:r>
      <w:r w:rsidR="005F75E5">
        <w:rPr>
          <w:rFonts w:ascii="Verdana" w:hAnsi="Verdana" w:cs="Arial"/>
          <w:b/>
          <w:bCs/>
          <w:sz w:val="24"/>
          <w:szCs w:val="24"/>
          <w:lang w:val="tr-TR"/>
        </w:rPr>
        <w:t>lere Yardım Vakfının sahip çıktığı</w:t>
      </w:r>
      <w:r w:rsidR="004E08FA" w:rsidRPr="005F75E5">
        <w:rPr>
          <w:rFonts w:ascii="Verdana" w:hAnsi="Verdana" w:cs="Arial"/>
          <w:b/>
          <w:bCs/>
          <w:sz w:val="24"/>
          <w:szCs w:val="24"/>
          <w:lang w:val="tr-TR"/>
        </w:rPr>
        <w:t xml:space="preserve"> anneler de katıldı.</w:t>
      </w:r>
    </w:p>
    <w:p w14:paraId="7B07F930" w14:textId="77777777" w:rsidR="005F75E5" w:rsidRPr="005F75E5" w:rsidRDefault="005F75E5" w:rsidP="005F75E5">
      <w:pPr>
        <w:spacing w:line="360" w:lineRule="auto"/>
        <w:contextualSpacing/>
        <w:jc w:val="center"/>
        <w:rPr>
          <w:rFonts w:ascii="Verdana" w:hAnsi="Verdana" w:cs="Arial"/>
          <w:b/>
          <w:bCs/>
          <w:sz w:val="24"/>
          <w:szCs w:val="24"/>
          <w:lang w:val="tr-TR"/>
        </w:rPr>
      </w:pPr>
    </w:p>
    <w:p w14:paraId="5CEBD960" w14:textId="3109F2F3" w:rsidR="00553349" w:rsidRDefault="008E7A4E" w:rsidP="005F75E5">
      <w:pPr>
        <w:spacing w:line="360" w:lineRule="auto"/>
        <w:contextualSpacing/>
        <w:jc w:val="both"/>
        <w:rPr>
          <w:rFonts w:ascii="Verdana" w:hAnsi="Verdana" w:cs="Arial"/>
          <w:sz w:val="20"/>
          <w:szCs w:val="20"/>
          <w:lang w:val="tr-TR"/>
        </w:rPr>
      </w:pPr>
      <w:r w:rsidRPr="005F75E5">
        <w:rPr>
          <w:rFonts w:ascii="Verdana" w:hAnsi="Verdana" w:cs="Arial"/>
          <w:sz w:val="20"/>
          <w:szCs w:val="20"/>
          <w:lang w:val="tr-TR"/>
        </w:rPr>
        <w:t xml:space="preserve">TED Gelişim Burs Komitesi tarafından düzenlenen </w:t>
      </w:r>
      <w:r w:rsidR="00E119F8" w:rsidRPr="005F75E5">
        <w:rPr>
          <w:rFonts w:ascii="Verdana" w:hAnsi="Verdana" w:cs="Arial"/>
          <w:sz w:val="20"/>
          <w:szCs w:val="20"/>
          <w:lang w:val="tr-TR"/>
        </w:rPr>
        <w:t>An</w:t>
      </w:r>
      <w:r w:rsidRPr="005F75E5">
        <w:rPr>
          <w:rFonts w:ascii="Verdana" w:hAnsi="Verdana" w:cs="Arial"/>
          <w:sz w:val="20"/>
          <w:szCs w:val="20"/>
          <w:lang w:val="tr-TR"/>
        </w:rPr>
        <w:t>neler G</w:t>
      </w:r>
      <w:r w:rsidR="0051756E" w:rsidRPr="005F75E5">
        <w:rPr>
          <w:rFonts w:ascii="Verdana" w:hAnsi="Verdana" w:cs="Arial"/>
          <w:sz w:val="20"/>
          <w:szCs w:val="20"/>
          <w:lang w:val="tr-TR"/>
        </w:rPr>
        <w:t>ünü kutlaması</w:t>
      </w:r>
      <w:r w:rsidR="009A6B7D" w:rsidRPr="005F75E5">
        <w:rPr>
          <w:rFonts w:ascii="Verdana" w:hAnsi="Verdana" w:cs="Arial"/>
          <w:sz w:val="20"/>
          <w:szCs w:val="20"/>
          <w:lang w:val="tr-TR"/>
        </w:rPr>
        <w:t>,</w:t>
      </w:r>
      <w:r w:rsidR="0051756E" w:rsidRPr="005F75E5">
        <w:rPr>
          <w:rFonts w:ascii="Verdana" w:hAnsi="Verdana" w:cs="Arial"/>
          <w:sz w:val="20"/>
          <w:szCs w:val="20"/>
          <w:lang w:val="tr-TR"/>
        </w:rPr>
        <w:t xml:space="preserve"> TED Genel Başkanı </w:t>
      </w:r>
      <w:r w:rsidR="00DD1D7C">
        <w:rPr>
          <w:rFonts w:ascii="Verdana" w:hAnsi="Verdana" w:cs="Arial"/>
          <w:sz w:val="20"/>
          <w:szCs w:val="20"/>
          <w:lang w:val="tr-TR"/>
        </w:rPr>
        <w:t>Selçuk Pehlivanoğ</w:t>
      </w:r>
      <w:r w:rsidR="00E119F8" w:rsidRPr="005F75E5">
        <w:rPr>
          <w:rFonts w:ascii="Verdana" w:hAnsi="Verdana" w:cs="Arial"/>
          <w:sz w:val="20"/>
          <w:szCs w:val="20"/>
          <w:lang w:val="tr-TR"/>
        </w:rPr>
        <w:t>lu</w:t>
      </w:r>
      <w:r w:rsidR="009A6B7D" w:rsidRPr="005F75E5">
        <w:rPr>
          <w:rFonts w:ascii="Verdana" w:hAnsi="Verdana" w:cs="Arial"/>
          <w:sz w:val="20"/>
          <w:szCs w:val="20"/>
          <w:lang w:val="tr-TR"/>
        </w:rPr>
        <w:t>’nun konuşmasıyla başladı. Pehlivanoğlu</w:t>
      </w:r>
      <w:r w:rsidR="00E119F8" w:rsidRPr="005F75E5">
        <w:rPr>
          <w:rFonts w:ascii="Verdana" w:hAnsi="Verdana" w:cs="Arial"/>
          <w:sz w:val="20"/>
          <w:szCs w:val="20"/>
          <w:lang w:val="tr-TR"/>
        </w:rPr>
        <w:t xml:space="preserve"> </w:t>
      </w:r>
      <w:r w:rsidR="00553349" w:rsidRPr="005F75E5">
        <w:rPr>
          <w:rFonts w:ascii="Verdana" w:hAnsi="Verdana" w:cs="Arial"/>
          <w:sz w:val="20"/>
          <w:szCs w:val="20"/>
          <w:lang w:val="tr-TR"/>
        </w:rPr>
        <w:t xml:space="preserve">konuşmasında </w:t>
      </w:r>
      <w:r w:rsidR="009A6B7D" w:rsidRPr="005F75E5">
        <w:rPr>
          <w:rFonts w:ascii="Verdana" w:hAnsi="Verdana" w:cs="Arial"/>
          <w:sz w:val="20"/>
          <w:szCs w:val="20"/>
          <w:lang w:val="tr-TR"/>
        </w:rPr>
        <w:t>Atatürk’ün kurduğu Türk Eğitim Derneği’nin</w:t>
      </w:r>
      <w:r w:rsidR="004F29F3" w:rsidRPr="005F75E5">
        <w:rPr>
          <w:rFonts w:ascii="Verdana" w:hAnsi="Verdana" w:cs="Arial"/>
          <w:sz w:val="20"/>
          <w:szCs w:val="20"/>
          <w:lang w:val="tr-TR"/>
        </w:rPr>
        <w:t>,</w:t>
      </w:r>
      <w:r w:rsidR="0051756E" w:rsidRPr="005F75E5">
        <w:rPr>
          <w:rFonts w:ascii="Verdana" w:hAnsi="Verdana" w:cs="Arial"/>
          <w:sz w:val="20"/>
          <w:szCs w:val="20"/>
          <w:lang w:val="tr-TR"/>
        </w:rPr>
        <w:t xml:space="preserve"> başarılı fakat olanakları sınırlı öğrencilere burs vermeyi </w:t>
      </w:r>
      <w:r w:rsidR="009A6B7D" w:rsidRPr="005F75E5">
        <w:rPr>
          <w:rFonts w:ascii="Verdana" w:hAnsi="Verdana" w:cs="Arial"/>
          <w:sz w:val="20"/>
          <w:szCs w:val="20"/>
          <w:lang w:val="tr-TR"/>
        </w:rPr>
        <w:t>mi</w:t>
      </w:r>
      <w:r w:rsidR="005F75E5">
        <w:rPr>
          <w:rFonts w:ascii="Verdana" w:hAnsi="Verdana" w:cs="Arial"/>
          <w:sz w:val="20"/>
          <w:szCs w:val="20"/>
          <w:lang w:val="tr-TR"/>
        </w:rPr>
        <w:t>syon edindiğini ve bugüne kadar</w:t>
      </w:r>
      <w:r w:rsidR="0051756E" w:rsidRPr="005F75E5">
        <w:rPr>
          <w:rFonts w:ascii="Verdana" w:hAnsi="Verdana" w:cs="Arial"/>
          <w:sz w:val="20"/>
          <w:szCs w:val="20"/>
          <w:lang w:val="tr-TR"/>
        </w:rPr>
        <w:t xml:space="preserve"> 48 bin öğrenciye bur</w:t>
      </w:r>
      <w:r w:rsidR="005F75E5">
        <w:rPr>
          <w:rFonts w:ascii="Verdana" w:hAnsi="Verdana" w:cs="Arial"/>
          <w:sz w:val="20"/>
          <w:szCs w:val="20"/>
          <w:lang w:val="tr-TR"/>
        </w:rPr>
        <w:t>s imkanı sağla</w:t>
      </w:r>
      <w:r w:rsidR="009A6B7D" w:rsidRPr="005F75E5">
        <w:rPr>
          <w:rFonts w:ascii="Verdana" w:hAnsi="Verdana" w:cs="Arial"/>
          <w:sz w:val="20"/>
          <w:szCs w:val="20"/>
          <w:lang w:val="tr-TR"/>
        </w:rPr>
        <w:t>dığını belirtti.</w:t>
      </w:r>
    </w:p>
    <w:p w14:paraId="34DE47A2" w14:textId="77777777" w:rsidR="005F75E5" w:rsidRPr="005F75E5" w:rsidRDefault="005F75E5" w:rsidP="005F75E5">
      <w:pPr>
        <w:spacing w:line="360" w:lineRule="auto"/>
        <w:contextualSpacing/>
        <w:jc w:val="both"/>
        <w:rPr>
          <w:rFonts w:ascii="Verdana" w:hAnsi="Verdana" w:cs="Arial"/>
          <w:sz w:val="20"/>
          <w:szCs w:val="20"/>
          <w:lang w:val="tr-TR"/>
        </w:rPr>
      </w:pPr>
    </w:p>
    <w:p w14:paraId="3DE40533" w14:textId="670E8C42" w:rsidR="008625BB" w:rsidRDefault="008E7A4E" w:rsidP="005F75E5">
      <w:pPr>
        <w:spacing w:line="360" w:lineRule="auto"/>
        <w:contextualSpacing/>
        <w:jc w:val="both"/>
        <w:rPr>
          <w:rFonts w:ascii="Verdana" w:hAnsi="Verdana" w:cs="Arial"/>
          <w:sz w:val="20"/>
          <w:szCs w:val="20"/>
          <w:lang w:val="tr-TR"/>
        </w:rPr>
      </w:pPr>
      <w:r w:rsidRPr="005F75E5">
        <w:rPr>
          <w:rFonts w:ascii="Verdana" w:hAnsi="Verdana" w:cs="Arial"/>
          <w:sz w:val="20"/>
          <w:szCs w:val="20"/>
          <w:lang w:val="tr-TR"/>
        </w:rPr>
        <w:t>Çok sayıda Ankaralının katıldığı kutlamada u</w:t>
      </w:r>
      <w:r w:rsidR="00E5017D" w:rsidRPr="005F75E5">
        <w:rPr>
          <w:rFonts w:ascii="Verdana" w:hAnsi="Verdana" w:cs="Arial"/>
          <w:sz w:val="20"/>
          <w:szCs w:val="20"/>
          <w:lang w:val="tr-TR"/>
        </w:rPr>
        <w:t xml:space="preserve">sta gazeteci İsmail </w:t>
      </w:r>
      <w:proofErr w:type="spellStart"/>
      <w:r w:rsidR="00E5017D" w:rsidRPr="005F75E5">
        <w:rPr>
          <w:rFonts w:ascii="Verdana" w:hAnsi="Verdana" w:cs="Arial"/>
          <w:sz w:val="20"/>
          <w:szCs w:val="20"/>
          <w:lang w:val="tr-TR"/>
        </w:rPr>
        <w:t>Küçükkaya’nın</w:t>
      </w:r>
      <w:proofErr w:type="spellEnd"/>
      <w:r w:rsidR="00E5017D" w:rsidRPr="005F75E5">
        <w:rPr>
          <w:rFonts w:ascii="Verdana" w:hAnsi="Verdana" w:cs="Arial"/>
          <w:sz w:val="20"/>
          <w:szCs w:val="20"/>
          <w:lang w:val="tr-TR"/>
        </w:rPr>
        <w:t xml:space="preserve"> sunumu</w:t>
      </w:r>
      <w:r w:rsidR="00553349" w:rsidRPr="005F75E5">
        <w:rPr>
          <w:rFonts w:ascii="Verdana" w:hAnsi="Verdana" w:cs="Arial"/>
          <w:sz w:val="20"/>
          <w:szCs w:val="20"/>
          <w:lang w:val="tr-TR"/>
        </w:rPr>
        <w:t xml:space="preserve"> büyük ilgi gördü.  </w:t>
      </w:r>
      <w:r w:rsidR="004846F7" w:rsidRPr="005F75E5">
        <w:rPr>
          <w:rFonts w:ascii="Verdana" w:hAnsi="Verdana" w:cs="Arial"/>
          <w:sz w:val="20"/>
          <w:szCs w:val="20"/>
          <w:lang w:val="tr-TR"/>
        </w:rPr>
        <w:t xml:space="preserve">Arzu Dural </w:t>
      </w:r>
      <w:proofErr w:type="spellStart"/>
      <w:r w:rsidR="004846F7" w:rsidRPr="005F75E5">
        <w:rPr>
          <w:rFonts w:ascii="Verdana" w:hAnsi="Verdana" w:cs="Arial"/>
          <w:sz w:val="20"/>
          <w:szCs w:val="20"/>
          <w:lang w:val="tr-TR"/>
        </w:rPr>
        <w:t>moderatörlüğünde</w:t>
      </w:r>
      <w:proofErr w:type="spellEnd"/>
      <w:r w:rsidR="004846F7" w:rsidRPr="005F75E5">
        <w:rPr>
          <w:rFonts w:ascii="Verdana" w:hAnsi="Verdana" w:cs="Arial"/>
          <w:sz w:val="20"/>
          <w:szCs w:val="20"/>
          <w:lang w:val="tr-TR"/>
        </w:rPr>
        <w:t xml:space="preserve"> </w:t>
      </w:r>
      <w:r w:rsidR="00553349" w:rsidRPr="005F75E5">
        <w:rPr>
          <w:rFonts w:ascii="Verdana" w:hAnsi="Verdana" w:cs="Arial"/>
          <w:sz w:val="20"/>
          <w:szCs w:val="20"/>
          <w:lang w:val="tr-TR"/>
        </w:rPr>
        <w:t xml:space="preserve">Nazan </w:t>
      </w:r>
      <w:proofErr w:type="spellStart"/>
      <w:r w:rsidR="00553349" w:rsidRPr="005F75E5">
        <w:rPr>
          <w:rFonts w:ascii="Verdana" w:hAnsi="Verdana" w:cs="Arial"/>
          <w:sz w:val="20"/>
          <w:szCs w:val="20"/>
          <w:lang w:val="tr-TR"/>
        </w:rPr>
        <w:t>Kesal</w:t>
      </w:r>
      <w:proofErr w:type="spellEnd"/>
      <w:r w:rsidR="004846F7" w:rsidRPr="005F75E5">
        <w:rPr>
          <w:rFonts w:ascii="Verdana" w:hAnsi="Verdana" w:cs="Arial"/>
          <w:sz w:val="20"/>
          <w:szCs w:val="20"/>
          <w:lang w:val="tr-TR"/>
        </w:rPr>
        <w:t xml:space="preserve">, İnci Ertuğrul ve Berkay Ateş’in katılımıyla gerçekleşen söyleşide </w:t>
      </w:r>
      <w:r w:rsidR="00553349" w:rsidRPr="005F75E5">
        <w:rPr>
          <w:rFonts w:ascii="Verdana" w:hAnsi="Verdana" w:cs="Arial"/>
          <w:sz w:val="20"/>
          <w:szCs w:val="20"/>
          <w:lang w:val="tr-TR"/>
        </w:rPr>
        <w:t>kadının toplumdaki önemine ve çocukların eğitimi ü</w:t>
      </w:r>
      <w:r w:rsidR="004846F7" w:rsidRPr="005F75E5">
        <w:rPr>
          <w:rFonts w:ascii="Verdana" w:hAnsi="Verdana" w:cs="Arial"/>
          <w:sz w:val="20"/>
          <w:szCs w:val="20"/>
          <w:lang w:val="tr-TR"/>
        </w:rPr>
        <w:t xml:space="preserve">zerindeki etkisine </w:t>
      </w:r>
      <w:r w:rsidRPr="005F75E5">
        <w:rPr>
          <w:rFonts w:ascii="Verdana" w:hAnsi="Verdana" w:cs="Arial"/>
          <w:sz w:val="20"/>
          <w:szCs w:val="20"/>
          <w:lang w:val="tr-TR"/>
        </w:rPr>
        <w:t>dikkat çeki</w:t>
      </w:r>
      <w:r w:rsidR="00553349" w:rsidRPr="005F75E5">
        <w:rPr>
          <w:rFonts w:ascii="Verdana" w:hAnsi="Verdana" w:cs="Arial"/>
          <w:sz w:val="20"/>
          <w:szCs w:val="20"/>
          <w:lang w:val="tr-TR"/>
        </w:rPr>
        <w:t>ldi. Topluma doğru bireylerin kazandırılması için önce annelerin eğitilm</w:t>
      </w:r>
      <w:r w:rsidR="00E119F8" w:rsidRPr="005F75E5">
        <w:rPr>
          <w:rFonts w:ascii="Verdana" w:hAnsi="Verdana" w:cs="Arial"/>
          <w:sz w:val="20"/>
          <w:szCs w:val="20"/>
          <w:lang w:val="tr-TR"/>
        </w:rPr>
        <w:t>esi gerektiği vurgulandı</w:t>
      </w:r>
      <w:r w:rsidR="00553349" w:rsidRPr="005F75E5">
        <w:rPr>
          <w:rFonts w:ascii="Verdana" w:hAnsi="Verdana" w:cs="Arial"/>
          <w:sz w:val="20"/>
          <w:szCs w:val="20"/>
          <w:lang w:val="tr-TR"/>
        </w:rPr>
        <w:t>.</w:t>
      </w:r>
      <w:r w:rsidR="00E5017D" w:rsidRPr="005F75E5">
        <w:rPr>
          <w:rFonts w:ascii="Verdana" w:hAnsi="Verdana" w:cs="Arial"/>
          <w:sz w:val="20"/>
          <w:szCs w:val="20"/>
          <w:lang w:val="tr-TR"/>
        </w:rPr>
        <w:t xml:space="preserve"> </w:t>
      </w:r>
    </w:p>
    <w:p w14:paraId="1E628BE4" w14:textId="77777777" w:rsidR="00F827A3" w:rsidRPr="005F75E5" w:rsidRDefault="00F827A3" w:rsidP="005F75E5">
      <w:pPr>
        <w:spacing w:line="360" w:lineRule="auto"/>
        <w:contextualSpacing/>
        <w:jc w:val="both"/>
        <w:rPr>
          <w:rFonts w:ascii="Verdana" w:eastAsia="Times New Roman" w:hAnsi="Verdana" w:cs="BernhardModernBT-Roman"/>
          <w:sz w:val="20"/>
          <w:szCs w:val="20"/>
          <w:lang w:val="tr-TR" w:eastAsia="tr-TR"/>
        </w:rPr>
      </w:pPr>
      <w:bookmarkStart w:id="0" w:name="_GoBack"/>
      <w:bookmarkEnd w:id="0"/>
    </w:p>
    <w:p w14:paraId="65BA11E7" w14:textId="77777777" w:rsidR="005F75E5" w:rsidRDefault="005F75E5" w:rsidP="005F75E5">
      <w:pPr>
        <w:spacing w:line="240" w:lineRule="auto"/>
        <w:contextualSpacing/>
        <w:rPr>
          <w:rFonts w:ascii="Verdana" w:hAnsi="Verdana"/>
          <w:b/>
          <w:bCs/>
          <w:sz w:val="20"/>
          <w:szCs w:val="20"/>
          <w:lang w:val="tr-TR"/>
        </w:rPr>
      </w:pPr>
    </w:p>
    <w:p w14:paraId="609A2B27" w14:textId="18A13980" w:rsidR="008E7A4E" w:rsidRDefault="004846F7" w:rsidP="005F75E5">
      <w:pPr>
        <w:spacing w:line="240" w:lineRule="auto"/>
        <w:contextualSpacing/>
        <w:rPr>
          <w:rFonts w:ascii="Verdana" w:hAnsi="Verdana"/>
          <w:sz w:val="20"/>
          <w:szCs w:val="20"/>
          <w:lang w:val="tr-TR"/>
        </w:rPr>
      </w:pPr>
      <w:r w:rsidRPr="005F75E5">
        <w:rPr>
          <w:rFonts w:ascii="Verdana" w:hAnsi="Verdana"/>
          <w:b/>
          <w:bCs/>
          <w:sz w:val="20"/>
          <w:szCs w:val="20"/>
          <w:lang w:val="tr-TR"/>
        </w:rPr>
        <w:t>İl</w:t>
      </w:r>
      <w:r w:rsidR="008E7A4E" w:rsidRPr="005F75E5">
        <w:rPr>
          <w:rFonts w:ascii="Verdana" w:hAnsi="Verdana"/>
          <w:b/>
          <w:bCs/>
          <w:sz w:val="20"/>
          <w:szCs w:val="20"/>
          <w:lang w:val="tr-TR"/>
        </w:rPr>
        <w:t xml:space="preserve">gili Kişi: </w:t>
      </w:r>
      <w:r w:rsidR="008E7A4E" w:rsidRPr="005F75E5">
        <w:rPr>
          <w:rFonts w:ascii="Verdana" w:hAnsi="Verdana"/>
          <w:sz w:val="20"/>
          <w:szCs w:val="20"/>
          <w:lang w:val="tr-TR"/>
        </w:rPr>
        <w:t> </w:t>
      </w:r>
      <w:r w:rsidR="008E7A4E" w:rsidRPr="005F75E5">
        <w:rPr>
          <w:rFonts w:ascii="Verdana" w:hAnsi="Verdana"/>
          <w:sz w:val="20"/>
          <w:szCs w:val="20"/>
          <w:lang w:val="tr-TR"/>
        </w:rPr>
        <w:br/>
        <w:t>Cumhur Karabacakoğlu</w:t>
      </w:r>
      <w:r w:rsidR="008E7A4E" w:rsidRPr="005F75E5">
        <w:rPr>
          <w:rFonts w:ascii="Verdana" w:hAnsi="Verdana"/>
          <w:sz w:val="20"/>
          <w:szCs w:val="20"/>
          <w:lang w:val="tr-TR"/>
        </w:rPr>
        <w:br/>
        <w:t xml:space="preserve">Marjinal </w:t>
      </w:r>
      <w:proofErr w:type="spellStart"/>
      <w:r w:rsidR="008E7A4E" w:rsidRPr="005F75E5">
        <w:rPr>
          <w:rFonts w:ascii="Verdana" w:hAnsi="Verdana"/>
          <w:sz w:val="20"/>
          <w:szCs w:val="20"/>
          <w:lang w:val="tr-TR"/>
        </w:rPr>
        <w:t>Porter</w:t>
      </w:r>
      <w:proofErr w:type="spellEnd"/>
      <w:r w:rsidR="008E7A4E" w:rsidRPr="005F75E5">
        <w:rPr>
          <w:rFonts w:ascii="Verdana" w:hAnsi="Verdana"/>
          <w:sz w:val="20"/>
          <w:szCs w:val="20"/>
          <w:lang w:val="tr-TR"/>
        </w:rPr>
        <w:t xml:space="preserve"> </w:t>
      </w:r>
      <w:proofErr w:type="spellStart"/>
      <w:r w:rsidR="008E7A4E" w:rsidRPr="005F75E5">
        <w:rPr>
          <w:rFonts w:ascii="Verdana" w:hAnsi="Verdana"/>
          <w:sz w:val="20"/>
          <w:szCs w:val="20"/>
          <w:lang w:val="tr-TR"/>
        </w:rPr>
        <w:t>Novelli</w:t>
      </w:r>
      <w:proofErr w:type="spellEnd"/>
      <w:r w:rsidR="008E7A4E" w:rsidRPr="005F75E5">
        <w:rPr>
          <w:rFonts w:ascii="Verdana" w:hAnsi="Verdana"/>
          <w:sz w:val="20"/>
          <w:szCs w:val="20"/>
          <w:lang w:val="tr-TR"/>
        </w:rPr>
        <w:t>  </w:t>
      </w:r>
      <w:r w:rsidR="008E7A4E" w:rsidRPr="005F75E5">
        <w:rPr>
          <w:rFonts w:ascii="Verdana" w:hAnsi="Verdana"/>
          <w:sz w:val="20"/>
          <w:szCs w:val="20"/>
          <w:lang w:val="tr-TR"/>
        </w:rPr>
        <w:br/>
        <w:t>0530 940 34 89</w:t>
      </w:r>
      <w:r w:rsidR="008E7A4E" w:rsidRPr="005F75E5">
        <w:rPr>
          <w:rFonts w:ascii="Verdana" w:hAnsi="Verdana"/>
          <w:sz w:val="20"/>
          <w:szCs w:val="20"/>
          <w:lang w:val="tr-TR"/>
        </w:rPr>
        <w:br/>
      </w:r>
      <w:hyperlink r:id="rId9" w:history="1">
        <w:r w:rsidR="008E7A4E" w:rsidRPr="005F75E5">
          <w:rPr>
            <w:rStyle w:val="Hyperlink"/>
            <w:rFonts w:ascii="Verdana" w:hAnsi="Verdana"/>
            <w:color w:val="000000"/>
            <w:sz w:val="20"/>
            <w:szCs w:val="20"/>
            <w:lang w:val="tr-TR"/>
          </w:rPr>
          <w:t>cumhurk@marjinal.com.tr</w:t>
        </w:r>
      </w:hyperlink>
      <w:r w:rsidR="008E7A4E" w:rsidRPr="005F75E5">
        <w:rPr>
          <w:rFonts w:ascii="Verdana" w:hAnsi="Verdana"/>
          <w:sz w:val="20"/>
          <w:szCs w:val="20"/>
          <w:lang w:val="tr-TR"/>
        </w:rPr>
        <w:t xml:space="preserve"> </w:t>
      </w:r>
    </w:p>
    <w:p w14:paraId="7C27B013" w14:textId="77777777" w:rsidR="005F75E5" w:rsidRPr="005F75E5" w:rsidRDefault="005F75E5" w:rsidP="005F75E5">
      <w:pPr>
        <w:spacing w:line="240" w:lineRule="auto"/>
        <w:contextualSpacing/>
        <w:rPr>
          <w:rFonts w:ascii="Verdana" w:eastAsia="Arial Unicode MS" w:hAnsi="Verdana"/>
          <w:sz w:val="20"/>
          <w:szCs w:val="20"/>
          <w:lang w:val="tr-TR"/>
        </w:rPr>
      </w:pPr>
    </w:p>
    <w:p w14:paraId="0DE7D2E9" w14:textId="4CF97242" w:rsidR="005F75E5" w:rsidRPr="005F75E5" w:rsidRDefault="00F827A3" w:rsidP="005F75E5">
      <w:pPr>
        <w:spacing w:after="0" w:line="360" w:lineRule="auto"/>
        <w:contextualSpacing/>
        <w:jc w:val="both"/>
        <w:rPr>
          <w:rFonts w:ascii="Verdana" w:hAnsi="Verdana" w:cs="Times New Roman TUR"/>
          <w:b/>
          <w:bCs/>
          <w:color w:val="0000FF"/>
          <w:sz w:val="16"/>
          <w:szCs w:val="16"/>
          <w:u w:val="single"/>
          <w:lang w:val="tr-TR"/>
        </w:rPr>
      </w:pPr>
      <w:hyperlink r:id="rId10" w:history="1">
        <w:r w:rsidR="008E7A4E" w:rsidRPr="005F75E5">
          <w:rPr>
            <w:rStyle w:val="Hyperlink"/>
            <w:rFonts w:ascii="Verdana" w:hAnsi="Verdana" w:cs="Times New Roman TUR"/>
            <w:b/>
            <w:bCs/>
            <w:sz w:val="16"/>
            <w:szCs w:val="16"/>
            <w:lang w:val="tr-TR"/>
          </w:rPr>
          <w:t>www.turkegitimdernegi.org.tr</w:t>
        </w:r>
      </w:hyperlink>
    </w:p>
    <w:p w14:paraId="24D83AF6" w14:textId="77777777" w:rsidR="008E7A4E" w:rsidRPr="005F75E5" w:rsidRDefault="008E7A4E" w:rsidP="005F75E5">
      <w:pPr>
        <w:spacing w:after="0" w:line="360" w:lineRule="auto"/>
        <w:contextualSpacing/>
        <w:jc w:val="both"/>
        <w:rPr>
          <w:rFonts w:ascii="Verdana" w:eastAsia="Times New Roman" w:hAnsi="Verdana" w:cs="BernhardModernBT-Roman"/>
          <w:sz w:val="16"/>
          <w:szCs w:val="16"/>
          <w:lang w:val="tr-TR" w:eastAsia="tr-TR"/>
        </w:rPr>
      </w:pPr>
      <w:r w:rsidRPr="005F75E5">
        <w:rPr>
          <w:rFonts w:ascii="Verdana" w:hAnsi="Verdana" w:cs="Segoe UI"/>
          <w:sz w:val="16"/>
          <w:szCs w:val="16"/>
          <w:lang w:val="tr-TR"/>
        </w:rPr>
        <w:t xml:space="preserve">Türk Eğitim Derneği, 1928 yılında, Atatürk’ün önderliğinde ve çoğu Cumhuriyetin kurucuları arasında yer alan isimlerin bir araya gelmesiyle kurulmuştur. Başarılı fakat olanakları sınırlı öğrencilere burslar vermeyi, yurt içinde </w:t>
      </w:r>
      <w:r w:rsidRPr="005F75E5">
        <w:rPr>
          <w:rFonts w:ascii="Verdana" w:hAnsi="Verdana" w:cs="Segoe UI"/>
          <w:sz w:val="16"/>
          <w:szCs w:val="16"/>
          <w:lang w:val="tr-TR"/>
        </w:rPr>
        <w:lastRenderedPageBreak/>
        <w:t>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Eğitim Derneği; Üniversitesi, 38 okulu, temsilcilikleri, öğrenci yurtları, düşünce kuruluşu, senfoni orkestrası, okullarının mezun dernekleri ve spor kulüpleri ile faaliyet göstermektedir.</w:t>
      </w:r>
    </w:p>
    <w:p w14:paraId="165AA817" w14:textId="77777777" w:rsidR="008E7A4E" w:rsidRPr="005F75E5" w:rsidRDefault="008E7A4E" w:rsidP="005F75E5">
      <w:pPr>
        <w:spacing w:line="360" w:lineRule="auto"/>
        <w:contextualSpacing/>
        <w:jc w:val="both"/>
        <w:rPr>
          <w:rFonts w:ascii="Verdana" w:hAnsi="Verdana"/>
          <w:sz w:val="20"/>
          <w:szCs w:val="20"/>
          <w:lang w:val="tr-TR"/>
        </w:rPr>
      </w:pPr>
    </w:p>
    <w:p w14:paraId="6FA84E9D" w14:textId="77777777" w:rsidR="008625BB" w:rsidRPr="005F75E5" w:rsidRDefault="008625BB" w:rsidP="005F75E5">
      <w:pPr>
        <w:spacing w:line="360" w:lineRule="auto"/>
        <w:contextualSpacing/>
        <w:jc w:val="both"/>
        <w:rPr>
          <w:rFonts w:ascii="Verdana" w:hAnsi="Verdana"/>
          <w:sz w:val="20"/>
          <w:szCs w:val="20"/>
          <w:lang w:val="tr-TR"/>
        </w:rPr>
      </w:pPr>
    </w:p>
    <w:sectPr w:rsidR="008625BB" w:rsidRPr="005F7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ernhardModernBT-Roman">
    <w:panose1 w:val="00000000000000000000"/>
    <w:charset w:val="A2"/>
    <w:family w:val="auto"/>
    <w:notTrueType/>
    <w:pitch w:val="default"/>
    <w:sig w:usb0="00000005" w:usb1="00000000" w:usb2="00000000" w:usb3="00000000" w:csb0="00000010" w:csb1="00000000"/>
  </w:font>
  <w:font w:name="Arial Unicode MS">
    <w:panose1 w:val="020B0604020202020204"/>
    <w:charset w:val="00"/>
    <w:family w:val="roman"/>
    <w:notTrueType/>
    <w:pitch w:val="variable"/>
    <w:sig w:usb0="00000003" w:usb1="00000000" w:usb2="00000000" w:usb3="00000000" w:csb0="00000001" w:csb1="00000000"/>
  </w:font>
  <w:font w:name="Times New Roman TUR">
    <w:charset w:val="A2"/>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35"/>
    <w:rsid w:val="001D42BB"/>
    <w:rsid w:val="003126C4"/>
    <w:rsid w:val="003E1C45"/>
    <w:rsid w:val="003E4750"/>
    <w:rsid w:val="0043704E"/>
    <w:rsid w:val="004846F7"/>
    <w:rsid w:val="004C2B41"/>
    <w:rsid w:val="004E08FA"/>
    <w:rsid w:val="004F29F3"/>
    <w:rsid w:val="0051756E"/>
    <w:rsid w:val="00553349"/>
    <w:rsid w:val="005F75E5"/>
    <w:rsid w:val="00641C98"/>
    <w:rsid w:val="006E7954"/>
    <w:rsid w:val="00727A20"/>
    <w:rsid w:val="007D65BD"/>
    <w:rsid w:val="008474E8"/>
    <w:rsid w:val="008625BB"/>
    <w:rsid w:val="008C66F5"/>
    <w:rsid w:val="008E7A4E"/>
    <w:rsid w:val="009A6B7D"/>
    <w:rsid w:val="009E5835"/>
    <w:rsid w:val="00D81208"/>
    <w:rsid w:val="00DB3959"/>
    <w:rsid w:val="00DD1D7C"/>
    <w:rsid w:val="00E119F8"/>
    <w:rsid w:val="00E35560"/>
    <w:rsid w:val="00E5017D"/>
    <w:rsid w:val="00F827A3"/>
    <w:rsid w:val="00FC5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F5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625BB"/>
    <w:rPr>
      <w:color w:val="0000FF"/>
      <w:u w:val="single"/>
    </w:rPr>
  </w:style>
  <w:style w:type="paragraph" w:styleId="NoSpacing">
    <w:name w:val="No Spacing"/>
    <w:uiPriority w:val="1"/>
    <w:qFormat/>
    <w:rsid w:val="0043704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625BB"/>
    <w:rPr>
      <w:color w:val="0000FF"/>
      <w:u w:val="single"/>
    </w:rPr>
  </w:style>
  <w:style w:type="paragraph" w:styleId="NoSpacing">
    <w:name w:val="No Spacing"/>
    <w:uiPriority w:val="1"/>
    <w:qFormat/>
    <w:rsid w:val="00437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8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mailto:cumhurk@marjinal.com.tr" TargetMode="External"/><Relationship Id="rId10" Type="http://schemas.openxmlformats.org/officeDocument/2006/relationships/hyperlink" Target="http://www.turkegitimdernegi.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19198-1D16-47D5-A4D1-BF216EE7493C}">
  <ds:schemaRefs>
    <ds:schemaRef ds:uri="http://schemas.microsoft.com/sharepoint/v3/contenttype/forms"/>
  </ds:schemaRefs>
</ds:datastoreItem>
</file>

<file path=customXml/itemProps2.xml><?xml version="1.0" encoding="utf-8"?>
<ds:datastoreItem xmlns:ds="http://schemas.openxmlformats.org/officeDocument/2006/customXml" ds:itemID="{5AD55EF1-D5B3-434F-9713-33DFA1148F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F450B1-9498-492D-87EF-C33BFC73F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1976</Characters>
  <Application>Microsoft Macintosh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Cumhur Karabacakoğlu</cp:lastModifiedBy>
  <cp:revision>3</cp:revision>
  <dcterms:created xsi:type="dcterms:W3CDTF">2017-05-15T08:15:00Z</dcterms:created>
  <dcterms:modified xsi:type="dcterms:W3CDTF">2017-05-15T08:20:00Z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