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6374" w14:textId="0763F6C6" w:rsidR="0044152B" w:rsidRPr="00B76D08" w:rsidRDefault="009C150E">
      <w:pPr>
        <w:rPr>
          <w:rFonts w:ascii="Verdana" w:hAnsi="Verdana"/>
          <w:b/>
          <w:sz w:val="32"/>
          <w:szCs w:val="32"/>
          <w:u w:val="single"/>
        </w:rPr>
      </w:pPr>
      <w:r w:rsidRPr="00B76D08">
        <w:rPr>
          <w:rFonts w:ascii="Verdana" w:hAnsi="Verdana"/>
          <w:b/>
          <w:sz w:val="32"/>
          <w:szCs w:val="32"/>
          <w:u w:val="single"/>
        </w:rPr>
        <w:t>BASIN BÜLTENİ</w:t>
      </w:r>
    </w:p>
    <w:p w14:paraId="20FEB863" w14:textId="66F4791E" w:rsidR="009C150E" w:rsidRPr="00B76D08" w:rsidRDefault="009C150E" w:rsidP="009C150E">
      <w:pPr>
        <w:jc w:val="center"/>
        <w:rPr>
          <w:rFonts w:ascii="Verdana" w:hAnsi="Verdana"/>
          <w:b/>
          <w:sz w:val="28"/>
          <w:szCs w:val="32"/>
          <w:u w:val="single"/>
        </w:rPr>
      </w:pPr>
    </w:p>
    <w:p w14:paraId="131933F0" w14:textId="77777777" w:rsidR="007467FA" w:rsidRPr="00B76D08" w:rsidRDefault="007467FA" w:rsidP="007467FA">
      <w:pPr>
        <w:jc w:val="center"/>
        <w:rPr>
          <w:rFonts w:ascii="Verdana" w:hAnsi="Verdana"/>
          <w:b/>
          <w:sz w:val="28"/>
          <w:szCs w:val="32"/>
        </w:rPr>
      </w:pPr>
      <w:r w:rsidRPr="00B76D08">
        <w:rPr>
          <w:rFonts w:ascii="Verdana" w:hAnsi="Verdana"/>
          <w:b/>
          <w:sz w:val="28"/>
          <w:szCs w:val="32"/>
        </w:rPr>
        <w:t>HP Inc. Türkiye’nin Genel Müdürü Emre Alaman oldu</w:t>
      </w:r>
    </w:p>
    <w:p w14:paraId="414F0B0F" w14:textId="10680B07" w:rsidR="00F1430F" w:rsidRPr="00B76D08" w:rsidRDefault="00F1430F" w:rsidP="007467FA">
      <w:pPr>
        <w:rPr>
          <w:rFonts w:ascii="Verdana" w:hAnsi="Verdana"/>
          <w:b/>
          <w:sz w:val="24"/>
          <w:szCs w:val="32"/>
        </w:rPr>
      </w:pPr>
    </w:p>
    <w:p w14:paraId="14DA9ECE" w14:textId="7861889C" w:rsidR="007467FA" w:rsidRPr="00B76D08" w:rsidRDefault="007467FA" w:rsidP="009C150E">
      <w:pPr>
        <w:jc w:val="center"/>
        <w:rPr>
          <w:rFonts w:ascii="Verdana" w:hAnsi="Verdana"/>
          <w:b/>
          <w:sz w:val="24"/>
          <w:szCs w:val="32"/>
        </w:rPr>
      </w:pPr>
      <w:proofErr w:type="spellStart"/>
      <w:r w:rsidRPr="00B76D08">
        <w:rPr>
          <w:rFonts w:ascii="Verdana" w:hAnsi="Verdana"/>
          <w:b/>
          <w:sz w:val="24"/>
          <w:szCs w:val="32"/>
        </w:rPr>
        <w:t>HP’nin</w:t>
      </w:r>
      <w:proofErr w:type="spellEnd"/>
      <w:r w:rsidRPr="00B76D08">
        <w:rPr>
          <w:rFonts w:ascii="Verdana" w:hAnsi="Verdana"/>
          <w:b/>
          <w:sz w:val="24"/>
          <w:szCs w:val="32"/>
        </w:rPr>
        <w:t xml:space="preserve"> Türkiye’deki faaliyetlerinden Emre Alaman sorumlu olacak</w:t>
      </w:r>
    </w:p>
    <w:p w14:paraId="5CDBEED7" w14:textId="7C66907C" w:rsidR="00F1430F" w:rsidRPr="00B76D08" w:rsidRDefault="00F1430F" w:rsidP="009C150E">
      <w:pPr>
        <w:jc w:val="center"/>
        <w:rPr>
          <w:rFonts w:ascii="Verdana" w:hAnsi="Verdana"/>
          <w:b/>
          <w:sz w:val="20"/>
          <w:szCs w:val="32"/>
        </w:rPr>
      </w:pPr>
    </w:p>
    <w:p w14:paraId="1CA36293" w14:textId="71C881B9" w:rsidR="00CA509E" w:rsidRPr="00B76D08" w:rsidRDefault="009B6A28" w:rsidP="00F1430F">
      <w:pPr>
        <w:jc w:val="both"/>
        <w:rPr>
          <w:rFonts w:ascii="Verdana" w:hAnsi="Verdana"/>
          <w:sz w:val="20"/>
          <w:szCs w:val="32"/>
        </w:rPr>
      </w:pPr>
      <w:r w:rsidRPr="00B76D08">
        <w:rPr>
          <w:rFonts w:ascii="Verdana" w:hAnsi="Verdana"/>
          <w:sz w:val="20"/>
          <w:szCs w:val="32"/>
        </w:rPr>
        <w:t xml:space="preserve">Hayatı her yerde ve herkes için kolaylaştıracak teknolojiler üreten HP, Türkiye’deki yeni </w:t>
      </w:r>
      <w:r w:rsidR="00F821E9" w:rsidRPr="00B76D08">
        <w:rPr>
          <w:rFonts w:ascii="Verdana" w:hAnsi="Verdana"/>
          <w:sz w:val="20"/>
          <w:szCs w:val="32"/>
        </w:rPr>
        <w:t>G</w:t>
      </w:r>
      <w:r w:rsidRPr="00B76D08">
        <w:rPr>
          <w:rFonts w:ascii="Verdana" w:hAnsi="Verdana"/>
          <w:sz w:val="20"/>
          <w:szCs w:val="32"/>
        </w:rPr>
        <w:t xml:space="preserve">enel </w:t>
      </w:r>
      <w:r w:rsidR="00F821E9" w:rsidRPr="00B76D08">
        <w:rPr>
          <w:rFonts w:ascii="Verdana" w:hAnsi="Verdana"/>
          <w:sz w:val="20"/>
          <w:szCs w:val="32"/>
        </w:rPr>
        <w:t>M</w:t>
      </w:r>
      <w:r w:rsidRPr="00B76D08">
        <w:rPr>
          <w:rFonts w:ascii="Verdana" w:hAnsi="Verdana"/>
          <w:sz w:val="20"/>
          <w:szCs w:val="32"/>
        </w:rPr>
        <w:t>üdürünü</w:t>
      </w:r>
      <w:r w:rsidR="00CA509E" w:rsidRPr="00B76D08">
        <w:rPr>
          <w:rFonts w:ascii="Verdana" w:hAnsi="Verdana"/>
          <w:sz w:val="20"/>
          <w:szCs w:val="32"/>
        </w:rPr>
        <w:t xml:space="preserve">, </w:t>
      </w:r>
      <w:r w:rsidRPr="00B76D08">
        <w:rPr>
          <w:rFonts w:ascii="Verdana" w:hAnsi="Verdana"/>
          <w:sz w:val="20"/>
          <w:szCs w:val="32"/>
        </w:rPr>
        <w:t xml:space="preserve">Emre Alaman olarak belirledi. </w:t>
      </w:r>
      <w:r w:rsidR="00CA509E" w:rsidRPr="00B76D08">
        <w:rPr>
          <w:rFonts w:ascii="Verdana" w:hAnsi="Verdana"/>
          <w:sz w:val="20"/>
          <w:szCs w:val="32"/>
        </w:rPr>
        <w:t xml:space="preserve">Alaman, HP EMEA Geniş Formatlı Yazıcılar Genel Müdürü olarak atanan Filiz </w:t>
      </w:r>
      <w:proofErr w:type="spellStart"/>
      <w:r w:rsidR="00CA509E" w:rsidRPr="00B76D08">
        <w:rPr>
          <w:rFonts w:ascii="Verdana" w:hAnsi="Verdana"/>
          <w:sz w:val="20"/>
          <w:szCs w:val="32"/>
        </w:rPr>
        <w:t>Akdede’nin</w:t>
      </w:r>
      <w:proofErr w:type="spellEnd"/>
      <w:r w:rsidR="00CA509E" w:rsidRPr="00B76D08">
        <w:rPr>
          <w:rFonts w:ascii="Verdana" w:hAnsi="Verdana"/>
          <w:sz w:val="20"/>
          <w:szCs w:val="32"/>
        </w:rPr>
        <w:t xml:space="preserve"> yerine geç</w:t>
      </w:r>
      <w:r w:rsidR="007467FA" w:rsidRPr="00B76D08">
        <w:rPr>
          <w:rFonts w:ascii="Verdana" w:hAnsi="Verdana"/>
          <w:sz w:val="20"/>
          <w:szCs w:val="32"/>
        </w:rPr>
        <w:t>ti</w:t>
      </w:r>
      <w:r w:rsidR="00CA509E" w:rsidRPr="00B76D08">
        <w:rPr>
          <w:rFonts w:ascii="Verdana" w:hAnsi="Verdana"/>
          <w:sz w:val="20"/>
          <w:szCs w:val="32"/>
        </w:rPr>
        <w:t>.</w:t>
      </w:r>
    </w:p>
    <w:p w14:paraId="5A996FEC" w14:textId="77777777" w:rsidR="00CA509E" w:rsidRPr="00B76D08" w:rsidRDefault="00CA509E" w:rsidP="00F1430F">
      <w:pPr>
        <w:jc w:val="both"/>
        <w:rPr>
          <w:rFonts w:ascii="Verdana" w:hAnsi="Verdana"/>
          <w:sz w:val="20"/>
          <w:szCs w:val="32"/>
        </w:rPr>
      </w:pPr>
    </w:p>
    <w:p w14:paraId="0C97A99D" w14:textId="1622C30A" w:rsidR="00CA509E" w:rsidRPr="00B76D08" w:rsidRDefault="003C2A49" w:rsidP="00F1430F">
      <w:pPr>
        <w:jc w:val="both"/>
        <w:rPr>
          <w:rFonts w:ascii="Verdana" w:hAnsi="Verdana"/>
          <w:sz w:val="20"/>
          <w:szCs w:val="32"/>
        </w:rPr>
      </w:pPr>
      <w:r w:rsidRPr="00B76D08">
        <w:rPr>
          <w:rFonts w:ascii="Verdana" w:hAnsi="Verdana"/>
          <w:sz w:val="20"/>
          <w:szCs w:val="32"/>
        </w:rPr>
        <w:t>HP Türkiye’</w:t>
      </w:r>
      <w:r w:rsidR="00CA509E" w:rsidRPr="00B76D08">
        <w:rPr>
          <w:rFonts w:ascii="Verdana" w:hAnsi="Verdana"/>
          <w:sz w:val="20"/>
          <w:szCs w:val="32"/>
        </w:rPr>
        <w:t>y</w:t>
      </w:r>
      <w:r w:rsidRPr="00B76D08">
        <w:rPr>
          <w:rFonts w:ascii="Verdana" w:hAnsi="Verdana"/>
          <w:sz w:val="20"/>
          <w:szCs w:val="32"/>
        </w:rPr>
        <w:t>e</w:t>
      </w:r>
      <w:r w:rsidR="00CA509E" w:rsidRPr="00B76D08">
        <w:rPr>
          <w:rFonts w:ascii="Verdana" w:hAnsi="Verdana"/>
          <w:sz w:val="20"/>
          <w:szCs w:val="32"/>
        </w:rPr>
        <w:t xml:space="preserve"> 2005’te katılan</w:t>
      </w:r>
      <w:r w:rsidRPr="00B76D08">
        <w:rPr>
          <w:rFonts w:ascii="Verdana" w:hAnsi="Verdana"/>
          <w:sz w:val="20"/>
          <w:szCs w:val="32"/>
        </w:rPr>
        <w:t xml:space="preserve"> </w:t>
      </w:r>
      <w:r w:rsidR="00CA509E" w:rsidRPr="00B76D08">
        <w:rPr>
          <w:rFonts w:ascii="Verdana" w:hAnsi="Verdana"/>
          <w:sz w:val="20"/>
          <w:szCs w:val="32"/>
        </w:rPr>
        <w:t xml:space="preserve">Alaman, 13 yıllık HP kariyeri boyunca </w:t>
      </w:r>
      <w:r w:rsidRPr="00B76D08">
        <w:rPr>
          <w:rFonts w:ascii="Verdana" w:hAnsi="Verdana"/>
          <w:sz w:val="20"/>
          <w:szCs w:val="32"/>
        </w:rPr>
        <w:t>Satış Geliştirme Uzmanı, Finansal Analist, No</w:t>
      </w:r>
      <w:r w:rsidR="00385214" w:rsidRPr="00B76D08">
        <w:rPr>
          <w:rFonts w:ascii="Verdana" w:hAnsi="Verdana"/>
          <w:sz w:val="20"/>
          <w:szCs w:val="32"/>
        </w:rPr>
        <w:t xml:space="preserve">tebook </w:t>
      </w:r>
      <w:r w:rsidRPr="00B76D08">
        <w:rPr>
          <w:rFonts w:ascii="Verdana" w:hAnsi="Verdana"/>
          <w:sz w:val="20"/>
          <w:szCs w:val="32"/>
        </w:rPr>
        <w:t>Kategori Yöneticisi, Dağıtım</w:t>
      </w:r>
      <w:r w:rsidR="00F821E9" w:rsidRPr="00B76D08">
        <w:rPr>
          <w:rFonts w:ascii="Verdana" w:hAnsi="Verdana"/>
          <w:sz w:val="20"/>
          <w:szCs w:val="32"/>
        </w:rPr>
        <w:t xml:space="preserve"> Kanalı </w:t>
      </w:r>
      <w:r w:rsidRPr="00B76D08">
        <w:rPr>
          <w:rFonts w:ascii="Verdana" w:hAnsi="Verdana"/>
          <w:sz w:val="20"/>
          <w:szCs w:val="32"/>
        </w:rPr>
        <w:t xml:space="preserve">Yöneticisi, Perakende Satış Yöneticisi, Ticari Kanal </w:t>
      </w:r>
      <w:r w:rsidR="00F821E9" w:rsidRPr="00B76D08">
        <w:rPr>
          <w:rFonts w:ascii="Verdana" w:hAnsi="Verdana"/>
          <w:sz w:val="20"/>
          <w:szCs w:val="32"/>
        </w:rPr>
        <w:t>Yöneticisi ve Kurumsal Satış Yöneticisi</w:t>
      </w:r>
      <w:r w:rsidRPr="00B76D08">
        <w:rPr>
          <w:rFonts w:ascii="Verdana" w:hAnsi="Verdana"/>
          <w:sz w:val="20"/>
          <w:szCs w:val="32"/>
        </w:rPr>
        <w:t xml:space="preserve"> olarak çeşitli pozisyonlar</w:t>
      </w:r>
      <w:r w:rsidR="007467FA" w:rsidRPr="00B76D08">
        <w:rPr>
          <w:rFonts w:ascii="Verdana" w:hAnsi="Verdana"/>
          <w:sz w:val="20"/>
          <w:szCs w:val="32"/>
        </w:rPr>
        <w:t>da görev aldı.</w:t>
      </w:r>
      <w:r w:rsidRPr="00B76D08">
        <w:rPr>
          <w:rFonts w:ascii="Verdana" w:hAnsi="Verdana"/>
          <w:sz w:val="20"/>
          <w:szCs w:val="32"/>
        </w:rPr>
        <w:t xml:space="preserve"> </w:t>
      </w:r>
    </w:p>
    <w:p w14:paraId="491D3D81" w14:textId="77777777" w:rsidR="00CA509E" w:rsidRPr="00B76D08" w:rsidRDefault="00CA509E" w:rsidP="00F1430F">
      <w:pPr>
        <w:jc w:val="both"/>
        <w:rPr>
          <w:rFonts w:ascii="Verdana" w:hAnsi="Verdana"/>
          <w:sz w:val="20"/>
          <w:szCs w:val="32"/>
        </w:rPr>
      </w:pPr>
    </w:p>
    <w:p w14:paraId="05C1D1D9" w14:textId="13169AD7" w:rsidR="00F1430F" w:rsidRPr="00B76D08" w:rsidRDefault="00CA509E" w:rsidP="00F1430F">
      <w:pPr>
        <w:jc w:val="both"/>
        <w:rPr>
          <w:rFonts w:ascii="Verdana" w:hAnsi="Verdana"/>
          <w:sz w:val="20"/>
          <w:szCs w:val="32"/>
        </w:rPr>
      </w:pPr>
      <w:r w:rsidRPr="00B76D08">
        <w:rPr>
          <w:rFonts w:ascii="Verdana" w:hAnsi="Verdana"/>
          <w:sz w:val="20"/>
          <w:szCs w:val="32"/>
        </w:rPr>
        <w:t xml:space="preserve">İki çocuk babası olan Emre Alaman, </w:t>
      </w:r>
      <w:r w:rsidR="009B6A28" w:rsidRPr="00B76D08">
        <w:rPr>
          <w:rFonts w:ascii="Verdana" w:hAnsi="Verdana"/>
          <w:sz w:val="20"/>
          <w:szCs w:val="32"/>
        </w:rPr>
        <w:t xml:space="preserve">Boğaziçi Üniversitesi </w:t>
      </w:r>
      <w:r w:rsidR="00C32B79" w:rsidRPr="00B76D08">
        <w:rPr>
          <w:rFonts w:ascii="Verdana" w:hAnsi="Verdana"/>
          <w:sz w:val="20"/>
          <w:szCs w:val="32"/>
        </w:rPr>
        <w:t>İnşaat Mühendisliği</w:t>
      </w:r>
      <w:r w:rsidR="009B6A28" w:rsidRPr="00B76D08">
        <w:rPr>
          <w:rFonts w:ascii="Verdana" w:hAnsi="Verdana"/>
          <w:sz w:val="20"/>
          <w:szCs w:val="32"/>
        </w:rPr>
        <w:t xml:space="preserve"> </w:t>
      </w:r>
      <w:r w:rsidR="004F538C" w:rsidRPr="00B76D08">
        <w:rPr>
          <w:rFonts w:ascii="Verdana" w:hAnsi="Verdana"/>
          <w:sz w:val="20"/>
          <w:szCs w:val="32"/>
        </w:rPr>
        <w:t xml:space="preserve">bölümünden </w:t>
      </w:r>
      <w:r w:rsidR="009B6A28" w:rsidRPr="00B76D08">
        <w:rPr>
          <w:rFonts w:ascii="Verdana" w:hAnsi="Verdana"/>
          <w:sz w:val="20"/>
          <w:szCs w:val="32"/>
        </w:rPr>
        <w:t>mezun</w:t>
      </w:r>
      <w:r w:rsidR="004F538C" w:rsidRPr="00B76D08">
        <w:rPr>
          <w:rFonts w:ascii="Verdana" w:hAnsi="Verdana"/>
          <w:sz w:val="20"/>
          <w:szCs w:val="32"/>
        </w:rPr>
        <w:t xml:space="preserve"> ol</w:t>
      </w:r>
      <w:r w:rsidRPr="00B76D08">
        <w:rPr>
          <w:rFonts w:ascii="Verdana" w:hAnsi="Verdana"/>
          <w:sz w:val="20"/>
          <w:szCs w:val="32"/>
        </w:rPr>
        <w:t>du ve</w:t>
      </w:r>
      <w:r w:rsidR="004F538C" w:rsidRPr="00B76D08">
        <w:rPr>
          <w:rFonts w:ascii="Verdana" w:hAnsi="Verdana"/>
          <w:sz w:val="20"/>
          <w:szCs w:val="32"/>
        </w:rPr>
        <w:t xml:space="preserve"> </w:t>
      </w:r>
      <w:proofErr w:type="spellStart"/>
      <w:r w:rsidR="009B6A28" w:rsidRPr="00B76D08">
        <w:rPr>
          <w:rFonts w:ascii="Verdana" w:hAnsi="Verdana"/>
          <w:sz w:val="20"/>
          <w:szCs w:val="32"/>
        </w:rPr>
        <w:t>Sobey</w:t>
      </w:r>
      <w:proofErr w:type="spellEnd"/>
      <w:r w:rsidR="009B6A28" w:rsidRPr="00B76D08">
        <w:rPr>
          <w:rFonts w:ascii="Verdana" w:hAnsi="Verdana"/>
          <w:sz w:val="20"/>
          <w:szCs w:val="32"/>
        </w:rPr>
        <w:t xml:space="preserve"> School of </w:t>
      </w:r>
      <w:proofErr w:type="spellStart"/>
      <w:r w:rsidR="009B6A28" w:rsidRPr="00B76D08">
        <w:rPr>
          <w:rFonts w:ascii="Verdana" w:hAnsi="Verdana"/>
          <w:sz w:val="20"/>
          <w:szCs w:val="32"/>
        </w:rPr>
        <w:t>Business’da</w:t>
      </w:r>
      <w:proofErr w:type="spellEnd"/>
      <w:r w:rsidR="009B6A28" w:rsidRPr="00B76D08">
        <w:rPr>
          <w:rFonts w:ascii="Verdana" w:hAnsi="Verdana"/>
          <w:sz w:val="20"/>
          <w:szCs w:val="32"/>
        </w:rPr>
        <w:t xml:space="preserve"> MBA eğitimini başarıyla tamamladı.</w:t>
      </w:r>
    </w:p>
    <w:p w14:paraId="22EF0396" w14:textId="466953BB" w:rsidR="00957E0A" w:rsidRPr="00B76D08" w:rsidRDefault="00957E0A" w:rsidP="00F1430F">
      <w:pPr>
        <w:jc w:val="both"/>
        <w:rPr>
          <w:rFonts w:ascii="Verdana" w:hAnsi="Verdana"/>
          <w:sz w:val="20"/>
          <w:szCs w:val="32"/>
        </w:rPr>
      </w:pPr>
    </w:p>
    <w:p w14:paraId="51BDF64A" w14:textId="3BB11C67" w:rsidR="00957E0A" w:rsidRPr="00B76D08" w:rsidRDefault="00957E0A" w:rsidP="00F1430F">
      <w:pPr>
        <w:jc w:val="both"/>
        <w:rPr>
          <w:rFonts w:ascii="Verdana" w:hAnsi="Verdana"/>
          <w:sz w:val="20"/>
          <w:szCs w:val="32"/>
        </w:rPr>
      </w:pPr>
      <w:r w:rsidRPr="00B76D08">
        <w:rPr>
          <w:rFonts w:ascii="Verdana" w:hAnsi="Verdana"/>
          <w:sz w:val="20"/>
          <w:szCs w:val="32"/>
        </w:rPr>
        <w:t>Emre Alaman, yeni görevinde</w:t>
      </w:r>
      <w:r w:rsidR="0020326D">
        <w:rPr>
          <w:rFonts w:ascii="Verdana" w:hAnsi="Verdana"/>
          <w:sz w:val="20"/>
          <w:szCs w:val="32"/>
        </w:rPr>
        <w:t>,</w:t>
      </w:r>
      <w:bookmarkStart w:id="0" w:name="_GoBack"/>
      <w:bookmarkEnd w:id="0"/>
      <w:r w:rsidRPr="00B76D08">
        <w:rPr>
          <w:rFonts w:ascii="Verdana" w:hAnsi="Verdana"/>
          <w:sz w:val="20"/>
          <w:szCs w:val="32"/>
        </w:rPr>
        <w:t xml:space="preserve"> HP’nin </w:t>
      </w:r>
      <w:r w:rsidR="00CA509E" w:rsidRPr="00B76D08">
        <w:rPr>
          <w:rFonts w:ascii="Verdana" w:hAnsi="Verdana"/>
          <w:sz w:val="20"/>
          <w:szCs w:val="32"/>
        </w:rPr>
        <w:t xml:space="preserve">Yazıcı, Kişisel Sistemler ve Hizmetler alanlarında </w:t>
      </w:r>
      <w:r w:rsidRPr="00B76D08">
        <w:rPr>
          <w:rFonts w:ascii="Verdana" w:hAnsi="Verdana"/>
          <w:sz w:val="20"/>
          <w:szCs w:val="32"/>
        </w:rPr>
        <w:t>Türkiye’deki bütün faaliyetlerinden sorumlu</w:t>
      </w:r>
      <w:r w:rsidR="007467FA" w:rsidRPr="00B76D08">
        <w:rPr>
          <w:rFonts w:ascii="Verdana" w:hAnsi="Verdana"/>
          <w:sz w:val="20"/>
          <w:szCs w:val="32"/>
        </w:rPr>
        <w:t xml:space="preserve"> </w:t>
      </w:r>
      <w:r w:rsidRPr="00B76D08">
        <w:rPr>
          <w:rFonts w:ascii="Verdana" w:hAnsi="Verdana"/>
          <w:sz w:val="20"/>
          <w:szCs w:val="32"/>
        </w:rPr>
        <w:t>olacak</w:t>
      </w:r>
      <w:r w:rsidR="007467FA" w:rsidRPr="00B76D08">
        <w:rPr>
          <w:rFonts w:ascii="Verdana" w:hAnsi="Verdana"/>
          <w:sz w:val="20"/>
          <w:szCs w:val="32"/>
        </w:rPr>
        <w:t xml:space="preserve"> ve şirketin karlı büyümesine katkıda bulunacak.</w:t>
      </w:r>
    </w:p>
    <w:p w14:paraId="2D82094A" w14:textId="70AB3113" w:rsidR="001A664C" w:rsidRPr="00B76D08" w:rsidRDefault="001A664C" w:rsidP="00F1430F">
      <w:pPr>
        <w:jc w:val="both"/>
        <w:rPr>
          <w:rFonts w:ascii="Verdana" w:hAnsi="Verdana"/>
          <w:sz w:val="20"/>
          <w:szCs w:val="32"/>
        </w:rPr>
      </w:pPr>
    </w:p>
    <w:p w14:paraId="6B59F6AC" w14:textId="77777777" w:rsidR="001A664C" w:rsidRPr="00B76D08" w:rsidRDefault="001A664C" w:rsidP="001A664C">
      <w:pPr>
        <w:spacing w:line="240" w:lineRule="auto"/>
        <w:jc w:val="both"/>
        <w:rPr>
          <w:rFonts w:ascii="Verdana" w:hAnsi="Verdana"/>
          <w:b/>
          <w:sz w:val="20"/>
          <w:szCs w:val="32"/>
        </w:rPr>
      </w:pPr>
      <w:r w:rsidRPr="00B76D08">
        <w:rPr>
          <w:rFonts w:ascii="Verdana" w:hAnsi="Verdana"/>
          <w:b/>
          <w:sz w:val="20"/>
          <w:szCs w:val="32"/>
        </w:rPr>
        <w:t>HP Inc. hakkında</w:t>
      </w:r>
    </w:p>
    <w:p w14:paraId="728693E5" w14:textId="139DE342" w:rsidR="001A664C" w:rsidRPr="001A664C" w:rsidRDefault="001A664C" w:rsidP="001A664C">
      <w:pPr>
        <w:spacing w:line="240" w:lineRule="auto"/>
        <w:jc w:val="both"/>
        <w:rPr>
          <w:rFonts w:ascii="Verdana" w:hAnsi="Verdana"/>
          <w:sz w:val="16"/>
          <w:szCs w:val="32"/>
        </w:rPr>
      </w:pPr>
      <w:r w:rsidRPr="00B76D08">
        <w:rPr>
          <w:rFonts w:ascii="Verdana" w:hAnsi="Verdana"/>
          <w:sz w:val="16"/>
          <w:szCs w:val="32"/>
        </w:rPr>
        <w:t>HP Inc. (NYSE: HPQ) hayatı her yerde ve herkes için kolaylaştıracak teknolojiler yaratır. Yazıcı, PC, mobil cihazlar, çözüm ve hizmetlerden oluşan portföyü ile hayrete düşüren deneyimleri tasarlar. HP hakkında daha fazla bilgi için: http://www.hp.com</w:t>
      </w:r>
    </w:p>
    <w:sectPr w:rsidR="001A664C" w:rsidRPr="001A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wNDQ3NDc1N7EwNjZX0lEKTi0uzszPAykwqQUAmLUgwSwAAAA="/>
  </w:docVars>
  <w:rsids>
    <w:rsidRoot w:val="004A6EF2"/>
    <w:rsid w:val="001A664C"/>
    <w:rsid w:val="0020326D"/>
    <w:rsid w:val="00385214"/>
    <w:rsid w:val="003C2A49"/>
    <w:rsid w:val="0044152B"/>
    <w:rsid w:val="004A6EF2"/>
    <w:rsid w:val="004F538C"/>
    <w:rsid w:val="006A5316"/>
    <w:rsid w:val="006C6EF2"/>
    <w:rsid w:val="007467FA"/>
    <w:rsid w:val="00957E0A"/>
    <w:rsid w:val="009B6A28"/>
    <w:rsid w:val="009C150E"/>
    <w:rsid w:val="00B76D08"/>
    <w:rsid w:val="00B806CC"/>
    <w:rsid w:val="00B848A5"/>
    <w:rsid w:val="00C32B79"/>
    <w:rsid w:val="00CA509E"/>
    <w:rsid w:val="00D465FA"/>
    <w:rsid w:val="00E03214"/>
    <w:rsid w:val="00EB0215"/>
    <w:rsid w:val="00F1430F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3EB"/>
  <w15:chartTrackingRefBased/>
  <w15:docId w15:val="{9AA393BA-B111-4339-ACDB-9CD054A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A50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50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509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50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509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0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Eray Cosan</cp:lastModifiedBy>
  <cp:revision>3</cp:revision>
  <dcterms:created xsi:type="dcterms:W3CDTF">2019-03-07T12:48:00Z</dcterms:created>
  <dcterms:modified xsi:type="dcterms:W3CDTF">2019-03-08T06:51:00Z</dcterms:modified>
</cp:coreProperties>
</file>