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6835B" w14:textId="3479C2C7" w:rsidR="000A2D59" w:rsidRPr="00E93891" w:rsidRDefault="00B33D1F" w:rsidP="00E93891">
      <w:pPr>
        <w:pStyle w:val="xxmsonormal"/>
        <w:spacing w:before="0" w:beforeAutospacing="0" w:after="0" w:afterAutospacing="0"/>
        <w:jc w:val="center"/>
        <w:rPr>
          <w:rFonts w:ascii="HP Simplified" w:eastAsiaTheme="minorEastAsia" w:hAnsi="HP Simplified"/>
          <w:bCs/>
          <w:sz w:val="40"/>
          <w:szCs w:val="40"/>
          <w:lang w:val="tr-TR"/>
        </w:rPr>
      </w:pPr>
      <w:r>
        <w:rPr>
          <w:rFonts w:ascii="HP Simplified" w:eastAsiaTheme="minorEastAsia" w:hAnsi="HP Simplified"/>
          <w:bCs/>
          <w:sz w:val="40"/>
          <w:szCs w:val="40"/>
          <w:lang w:val="tr-TR"/>
        </w:rPr>
        <w:t xml:space="preserve">3D Baskı Çözümlerinin </w:t>
      </w:r>
      <w:r w:rsidR="00BD1705">
        <w:rPr>
          <w:rFonts w:ascii="HP Simplified" w:eastAsiaTheme="minorEastAsia" w:hAnsi="HP Simplified"/>
          <w:bCs/>
          <w:sz w:val="40"/>
          <w:szCs w:val="40"/>
          <w:lang w:val="tr-TR"/>
        </w:rPr>
        <w:t>Y</w:t>
      </w:r>
      <w:r>
        <w:rPr>
          <w:rFonts w:ascii="HP Simplified" w:eastAsiaTheme="minorEastAsia" w:hAnsi="HP Simplified"/>
          <w:bCs/>
          <w:sz w:val="40"/>
          <w:szCs w:val="40"/>
          <w:lang w:val="tr-TR"/>
        </w:rPr>
        <w:t xml:space="preserve">aygınlaşması, Sürdürülebilir Çalışma </w:t>
      </w:r>
      <w:r w:rsidR="0046313D">
        <w:rPr>
          <w:rFonts w:ascii="HP Simplified" w:eastAsiaTheme="minorEastAsia" w:hAnsi="HP Simplified"/>
          <w:bCs/>
          <w:sz w:val="40"/>
          <w:szCs w:val="40"/>
          <w:lang w:val="tr-TR"/>
        </w:rPr>
        <w:t>Sistemlerini Öne Çıkaracak</w:t>
      </w:r>
    </w:p>
    <w:p w14:paraId="6C297D50" w14:textId="77777777" w:rsidR="00E93891" w:rsidRDefault="00E93891" w:rsidP="00E93891">
      <w:pPr>
        <w:pStyle w:val="xxmsonormal"/>
        <w:spacing w:before="0" w:beforeAutospacing="0" w:after="0" w:afterAutospacing="0"/>
        <w:rPr>
          <w:rFonts w:asciiTheme="minorHAnsi" w:hAnsiTheme="minorHAnsi" w:cstheme="minorHAnsi"/>
          <w:i/>
          <w:iCs/>
          <w:color w:val="000000"/>
          <w:lang w:val="tr-TR"/>
        </w:rPr>
      </w:pPr>
    </w:p>
    <w:p w14:paraId="3C53C51A" w14:textId="5B333656" w:rsidR="002E0CF4" w:rsidRDefault="00E93891" w:rsidP="00E93891">
      <w:pPr>
        <w:pStyle w:val="xxmsonormal"/>
        <w:spacing w:before="0" w:beforeAutospacing="0" w:after="0" w:afterAutospacing="0"/>
        <w:rPr>
          <w:rFonts w:asciiTheme="minorHAnsi" w:hAnsiTheme="minorHAnsi" w:cstheme="minorHAnsi"/>
          <w:i/>
          <w:iCs/>
          <w:color w:val="000000"/>
          <w:lang w:val="tr-TR"/>
        </w:rPr>
      </w:pPr>
      <w:r w:rsidRPr="009C62B3">
        <w:rPr>
          <w:rFonts w:asciiTheme="minorHAnsi" w:hAnsiTheme="minorHAnsi" w:cstheme="minorHAnsi"/>
          <w:i/>
          <w:iCs/>
          <w:color w:val="000000"/>
          <w:lang w:val="tr-TR"/>
        </w:rPr>
        <w:t>HP</w:t>
      </w:r>
      <w:r>
        <w:rPr>
          <w:rFonts w:asciiTheme="minorHAnsi" w:hAnsiTheme="minorHAnsi" w:cstheme="minorHAnsi"/>
          <w:i/>
          <w:iCs/>
          <w:color w:val="000000"/>
          <w:lang w:val="tr-TR"/>
        </w:rPr>
        <w:t>,</w:t>
      </w:r>
      <w:r w:rsidRPr="009C62B3">
        <w:rPr>
          <w:rFonts w:asciiTheme="minorHAnsi" w:hAnsiTheme="minorHAnsi" w:cstheme="minorHAnsi"/>
          <w:i/>
          <w:iCs/>
          <w:color w:val="000000"/>
          <w:lang w:val="tr-TR"/>
        </w:rPr>
        <w:t xml:space="preserve"> </w:t>
      </w:r>
      <w:r>
        <w:rPr>
          <w:rFonts w:asciiTheme="minorHAnsi" w:hAnsiTheme="minorHAnsi" w:cstheme="minorHAnsi"/>
          <w:i/>
          <w:iCs/>
          <w:color w:val="000000"/>
          <w:lang w:val="tr-TR"/>
        </w:rPr>
        <w:t>2021’de</w:t>
      </w:r>
      <w:r w:rsidRPr="009C62B3">
        <w:rPr>
          <w:rFonts w:asciiTheme="minorHAnsi" w:hAnsiTheme="minorHAnsi" w:cstheme="minorHAnsi"/>
          <w:i/>
          <w:iCs/>
          <w:color w:val="000000"/>
          <w:lang w:val="tr-TR"/>
        </w:rPr>
        <w:t xml:space="preserve"> </w:t>
      </w:r>
      <w:r>
        <w:rPr>
          <w:rFonts w:asciiTheme="minorHAnsi" w:hAnsiTheme="minorHAnsi" w:cstheme="minorHAnsi"/>
          <w:i/>
          <w:iCs/>
          <w:color w:val="000000"/>
          <w:lang w:val="tr-TR"/>
        </w:rPr>
        <w:t>3D baskı ve dijital üretim öngörülerini paylaşıyor</w:t>
      </w:r>
      <w:r w:rsidRPr="009C62B3">
        <w:rPr>
          <w:rFonts w:asciiTheme="minorHAnsi" w:hAnsiTheme="minorHAnsi" w:cstheme="minorHAnsi"/>
          <w:i/>
          <w:iCs/>
          <w:color w:val="000000"/>
          <w:lang w:val="tr-TR"/>
        </w:rPr>
        <w:t>.</w:t>
      </w:r>
      <w:r w:rsidR="0046313D">
        <w:rPr>
          <w:rFonts w:asciiTheme="minorHAnsi" w:hAnsiTheme="minorHAnsi" w:cstheme="minorHAnsi"/>
          <w:i/>
          <w:iCs/>
          <w:color w:val="000000"/>
          <w:lang w:val="tr-TR"/>
        </w:rPr>
        <w:t xml:space="preserve"> Yapılan çalışmaya göre, 3D baskı sistemlerinin kullanımının yaygınlaşmasıyla inovatif yazılım çözümlerine daha fazla ihtiyaç duyulacak. Kişiselleştirme artarken, sürdürülebilirlik öne çıkacak. </w:t>
      </w:r>
      <w:r w:rsidR="00EB37C7" w:rsidRPr="00EB37C7">
        <w:rPr>
          <w:rFonts w:asciiTheme="minorHAnsi" w:hAnsiTheme="minorHAnsi" w:cstheme="minorHAnsi"/>
          <w:i/>
          <w:iCs/>
          <w:color w:val="000000"/>
          <w:lang w:val="tr-TR"/>
        </w:rPr>
        <w:t>HP Digital Manufacturing Trends Report’</w:t>
      </w:r>
      <w:r w:rsidR="00EB37C7">
        <w:rPr>
          <w:rFonts w:asciiTheme="minorHAnsi" w:hAnsiTheme="minorHAnsi" w:cstheme="minorHAnsi"/>
          <w:i/>
          <w:iCs/>
          <w:color w:val="000000"/>
          <w:lang w:val="tr-TR"/>
        </w:rPr>
        <w:t>un sonuçları</w:t>
      </w:r>
      <w:r w:rsidR="00224E7A">
        <w:rPr>
          <w:rFonts w:asciiTheme="minorHAnsi" w:hAnsiTheme="minorHAnsi" w:cstheme="minorHAnsi"/>
          <w:i/>
          <w:iCs/>
          <w:color w:val="000000"/>
          <w:lang w:val="tr-TR"/>
        </w:rPr>
        <w:t>na</w:t>
      </w:r>
      <w:r w:rsidR="00EB37C7">
        <w:rPr>
          <w:rFonts w:asciiTheme="minorHAnsi" w:hAnsiTheme="minorHAnsi" w:cstheme="minorHAnsi"/>
          <w:i/>
          <w:iCs/>
          <w:color w:val="000000"/>
          <w:lang w:val="tr-TR"/>
        </w:rPr>
        <w:t xml:space="preserve"> göre eğilimler şöyle sıralanıyor</w:t>
      </w:r>
      <w:r w:rsidR="00887FD8">
        <w:rPr>
          <w:rFonts w:asciiTheme="minorHAnsi" w:hAnsiTheme="minorHAnsi" w:cstheme="minorHAnsi"/>
          <w:i/>
          <w:iCs/>
          <w:color w:val="000000"/>
          <w:lang w:val="tr-TR"/>
        </w:rPr>
        <w:t>:</w:t>
      </w:r>
    </w:p>
    <w:p w14:paraId="5EA210EA" w14:textId="77777777" w:rsidR="00E93891" w:rsidRPr="00E93891" w:rsidRDefault="00E93891" w:rsidP="00E93891">
      <w:pPr>
        <w:pStyle w:val="xxmsonormal"/>
        <w:spacing w:before="0" w:beforeAutospacing="0" w:after="0" w:afterAutospacing="0"/>
        <w:jc w:val="center"/>
        <w:rPr>
          <w:rFonts w:asciiTheme="minorHAnsi" w:eastAsiaTheme="minorEastAsia" w:hAnsiTheme="minorHAnsi"/>
          <w:bCs/>
          <w:sz w:val="40"/>
          <w:szCs w:val="40"/>
          <w:lang w:val="tr-TR"/>
        </w:rPr>
      </w:pPr>
    </w:p>
    <w:p w14:paraId="07A098E0" w14:textId="39F6E599" w:rsidR="000A2D59" w:rsidRPr="00E93891" w:rsidRDefault="000A2D59" w:rsidP="002E0CF4">
      <w:pPr>
        <w:numPr>
          <w:ilvl w:val="0"/>
          <w:numId w:val="1"/>
        </w:numPr>
        <w:spacing w:after="0" w:line="240" w:lineRule="auto"/>
        <w:contextualSpacing/>
        <w:rPr>
          <w:rFonts w:ascii="HP Simplified" w:hAnsi="HP Simplified"/>
          <w:b/>
          <w:bCs/>
          <w:u w:val="single"/>
          <w:lang w:val="tr-TR"/>
        </w:rPr>
      </w:pPr>
      <w:r w:rsidRPr="00E93891">
        <w:rPr>
          <w:rFonts w:ascii="HP Simplified" w:hAnsi="HP Simplified"/>
          <w:b/>
          <w:bCs/>
          <w:u w:val="single"/>
          <w:lang w:val="tr-TR"/>
        </w:rPr>
        <w:t>Kişiselleştirme ve Özelleştirme için Artan Talep</w:t>
      </w:r>
    </w:p>
    <w:p w14:paraId="0CE76AC4" w14:textId="1274EA35" w:rsidR="000A2D59" w:rsidRPr="00E93891" w:rsidRDefault="000A2D59" w:rsidP="002E0CF4">
      <w:pPr>
        <w:spacing w:after="0" w:line="240" w:lineRule="auto"/>
        <w:ind w:left="360"/>
        <w:contextualSpacing/>
        <w:rPr>
          <w:rFonts w:ascii="HP Simplified" w:hAnsi="HP Simplified"/>
          <w:lang w:val="tr-TR"/>
        </w:rPr>
      </w:pPr>
      <w:r w:rsidRPr="00E93891">
        <w:rPr>
          <w:rFonts w:ascii="HP Simplified" w:hAnsi="HP Simplified"/>
          <w:lang w:val="tr-TR"/>
        </w:rPr>
        <w:t>3D baskının daha fazla kullanılması ve tüketici taleplerini karşılayabilmesi, kişiselleştirmeyi ve özelleştirmeyi artıracak. Özellikle kitlesel özelleştirme, üreticilerin kişiselleştirilmiş ürünleri rekabetçi fiyatlarla üretmesini sağlayacak.</w:t>
      </w:r>
    </w:p>
    <w:p w14:paraId="533C0810" w14:textId="77777777" w:rsidR="002E0CF4" w:rsidRPr="00E93891" w:rsidRDefault="002E0CF4" w:rsidP="002E0CF4">
      <w:pPr>
        <w:spacing w:after="0" w:line="240" w:lineRule="auto"/>
        <w:contextualSpacing/>
        <w:rPr>
          <w:rFonts w:ascii="HP Simplified" w:hAnsi="HP Simplified"/>
          <w:lang w:val="en-GB"/>
        </w:rPr>
      </w:pPr>
    </w:p>
    <w:p w14:paraId="45631305" w14:textId="01F5848D" w:rsidR="000A2D59" w:rsidRPr="00E93891" w:rsidRDefault="000A2D59" w:rsidP="002E0CF4">
      <w:pPr>
        <w:spacing w:after="0" w:line="240" w:lineRule="auto"/>
        <w:ind w:left="360"/>
        <w:contextualSpacing/>
        <w:rPr>
          <w:rFonts w:ascii="HP Simplified" w:hAnsi="HP Simplified"/>
          <w:lang w:val="tr-TR"/>
        </w:rPr>
      </w:pPr>
      <w:r w:rsidRPr="00E93891">
        <w:rPr>
          <w:rFonts w:ascii="HP Simplified" w:hAnsi="HP Simplified"/>
          <w:lang w:val="tr-TR"/>
        </w:rPr>
        <w:t>HP Digital Manufacturing Trends Report’a katılan her 10 kişiden dokuzu (yüzde 91’i), parçaları 3D baskı yoluyla eğer kişiselleştirebilselerdi kitlesel özelleştirme metodunu tercih edeceklerini belirtiyor. Örnek olarak, SmileDirectClub, diş hizalayıcıları üretmek için 3D baskı teknolojisini kullanarak 12 milyar dolarlık ortodonti endüstrisini dijital olarak dönüştürüyor. Cobra Golf, türünün ilk örneği olan 3D basılmış bir ticari golf sopası üretmek için ürünlerini hızlı bir şekilde kişiselleştirerek spor endüstrisinin kurallarını yeniden yazıyor.</w:t>
      </w:r>
    </w:p>
    <w:p w14:paraId="56FFE43E" w14:textId="77777777" w:rsidR="002E0CF4" w:rsidRPr="00E93891" w:rsidRDefault="002E0CF4" w:rsidP="002E0CF4">
      <w:pPr>
        <w:spacing w:after="0" w:line="240" w:lineRule="auto"/>
        <w:contextualSpacing/>
        <w:rPr>
          <w:rFonts w:ascii="HP Simplified" w:hAnsi="HP Simplified"/>
          <w:lang w:val="en-GB"/>
        </w:rPr>
      </w:pPr>
    </w:p>
    <w:p w14:paraId="0B2C733C" w14:textId="469AB040" w:rsidR="000A2D59" w:rsidRPr="00E93891" w:rsidRDefault="000A2D59" w:rsidP="002E0CF4">
      <w:pPr>
        <w:numPr>
          <w:ilvl w:val="0"/>
          <w:numId w:val="1"/>
        </w:numPr>
        <w:spacing w:after="0" w:line="240" w:lineRule="auto"/>
        <w:contextualSpacing/>
        <w:rPr>
          <w:rFonts w:ascii="HP Simplified" w:hAnsi="HP Simplified"/>
          <w:b/>
          <w:bCs/>
          <w:u w:val="single"/>
          <w:lang w:val="tr-TR"/>
        </w:rPr>
      </w:pPr>
      <w:r w:rsidRPr="00E93891">
        <w:rPr>
          <w:rFonts w:ascii="HP Simplified" w:hAnsi="HP Simplified"/>
          <w:b/>
          <w:bCs/>
          <w:u w:val="single"/>
          <w:lang w:val="tr-TR"/>
        </w:rPr>
        <w:t>Verimliliği Artırmak için Yazılım ve Veri İnovasyonlarında Artış</w:t>
      </w:r>
    </w:p>
    <w:p w14:paraId="2B9086E1" w14:textId="0EB946B9" w:rsidR="000A2D59" w:rsidRPr="00E93891" w:rsidRDefault="000A2D59" w:rsidP="002E0CF4">
      <w:pPr>
        <w:spacing w:after="0" w:line="240" w:lineRule="auto"/>
        <w:ind w:left="360"/>
        <w:contextualSpacing/>
        <w:rPr>
          <w:rFonts w:ascii="HP Simplified" w:hAnsi="HP Simplified"/>
          <w:lang w:val="tr-TR"/>
        </w:rPr>
      </w:pPr>
      <w:r w:rsidRPr="00E93891">
        <w:rPr>
          <w:rFonts w:ascii="HP Simplified" w:hAnsi="HP Simplified"/>
          <w:lang w:val="tr-TR"/>
        </w:rPr>
        <w:t xml:space="preserve">Üreticilere </w:t>
      </w:r>
      <w:r w:rsidR="00D64ED3" w:rsidRPr="00E93891">
        <w:rPr>
          <w:rFonts w:ascii="HP Simplified" w:hAnsi="HP Simplified"/>
          <w:lang w:val="tr-TR"/>
        </w:rPr>
        <w:t xml:space="preserve">ölçeklenebilir </w:t>
      </w:r>
      <w:r w:rsidRPr="00E93891">
        <w:rPr>
          <w:rFonts w:ascii="HP Simplified" w:hAnsi="HP Simplified"/>
          <w:lang w:val="tr-TR"/>
        </w:rPr>
        <w:t xml:space="preserve">dijital üretim </w:t>
      </w:r>
      <w:r w:rsidR="00D64ED3" w:rsidRPr="00E93891">
        <w:rPr>
          <w:rFonts w:ascii="HP Simplified" w:hAnsi="HP Simplified"/>
          <w:lang w:val="tr-TR"/>
        </w:rPr>
        <w:t>imkanı sunmak</w:t>
      </w:r>
      <w:r w:rsidRPr="00E93891">
        <w:rPr>
          <w:rFonts w:ascii="HP Simplified" w:hAnsi="HP Simplified"/>
          <w:lang w:val="tr-TR"/>
        </w:rPr>
        <w:t xml:space="preserve"> için araçlar</w:t>
      </w:r>
      <w:r w:rsidR="00D64ED3" w:rsidRPr="00E93891">
        <w:rPr>
          <w:rFonts w:ascii="HP Simplified" w:hAnsi="HP Simplified"/>
          <w:lang w:val="tr-TR"/>
        </w:rPr>
        <w:t>da</w:t>
      </w:r>
      <w:r w:rsidRPr="00E93891">
        <w:rPr>
          <w:rFonts w:ascii="HP Simplified" w:hAnsi="HP Simplified"/>
          <w:lang w:val="tr-TR"/>
        </w:rPr>
        <w:t>, altyapı</w:t>
      </w:r>
      <w:r w:rsidR="00D64ED3" w:rsidRPr="00E93891">
        <w:rPr>
          <w:rFonts w:ascii="HP Simplified" w:hAnsi="HP Simplified"/>
          <w:lang w:val="tr-TR"/>
        </w:rPr>
        <w:t>da</w:t>
      </w:r>
      <w:r w:rsidRPr="00E93891">
        <w:rPr>
          <w:rFonts w:ascii="HP Simplified" w:hAnsi="HP Simplified"/>
          <w:lang w:val="tr-TR"/>
        </w:rPr>
        <w:t xml:space="preserve"> ve daha fazla üretkenlik sağlayan yeni yazılım </w:t>
      </w:r>
      <w:r w:rsidR="00D64ED3" w:rsidRPr="00E93891">
        <w:rPr>
          <w:rFonts w:ascii="HP Simplified" w:hAnsi="HP Simplified"/>
          <w:lang w:val="tr-TR"/>
        </w:rPr>
        <w:t xml:space="preserve">inovasyonlarında </w:t>
      </w:r>
      <w:r w:rsidRPr="00E93891">
        <w:rPr>
          <w:rFonts w:ascii="HP Simplified" w:hAnsi="HP Simplified"/>
          <w:lang w:val="tr-TR"/>
        </w:rPr>
        <w:t xml:space="preserve">artış olacak. Yazılım ve veri yönetimindeki gelişmeler, </w:t>
      </w:r>
      <w:r w:rsidR="00D64ED3" w:rsidRPr="00E93891">
        <w:rPr>
          <w:rFonts w:ascii="HP Simplified" w:hAnsi="HP Simplified"/>
          <w:lang w:val="tr-TR"/>
        </w:rPr>
        <w:t xml:space="preserve">müşteriden </w:t>
      </w:r>
      <w:r w:rsidRPr="00E93891">
        <w:rPr>
          <w:rFonts w:ascii="HP Simplified" w:hAnsi="HP Simplified"/>
          <w:lang w:val="tr-TR"/>
        </w:rPr>
        <w:t xml:space="preserve">daha iyi </w:t>
      </w:r>
      <w:r w:rsidR="00D64ED3" w:rsidRPr="00E93891">
        <w:rPr>
          <w:rFonts w:ascii="HP Simplified" w:hAnsi="HP Simplified"/>
          <w:lang w:val="tr-TR"/>
        </w:rPr>
        <w:t>geri dönüşler</w:t>
      </w:r>
      <w:r w:rsidR="00E93891" w:rsidRPr="00E93891">
        <w:rPr>
          <w:rFonts w:ascii="HP Simplified" w:hAnsi="HP Simplified"/>
          <w:lang w:val="tr-TR"/>
        </w:rPr>
        <w:t>e</w:t>
      </w:r>
      <w:r w:rsidRPr="00E93891">
        <w:rPr>
          <w:rFonts w:ascii="HP Simplified" w:hAnsi="HP Simplified"/>
          <w:lang w:val="tr-TR"/>
        </w:rPr>
        <w:t xml:space="preserve"> yol açan gelişmiş sistem yönetimi ve parça kalitesi sağlamaya devam edecek.</w:t>
      </w:r>
    </w:p>
    <w:p w14:paraId="30D0FB75" w14:textId="77777777" w:rsidR="002E0CF4" w:rsidRPr="00E93891" w:rsidRDefault="002E0CF4" w:rsidP="002E0CF4">
      <w:pPr>
        <w:spacing w:after="0" w:line="240" w:lineRule="auto"/>
        <w:contextualSpacing/>
        <w:rPr>
          <w:rFonts w:ascii="HP Simplified" w:hAnsi="HP Simplified"/>
          <w:lang w:val="en-GB"/>
        </w:rPr>
      </w:pPr>
    </w:p>
    <w:p w14:paraId="0BB0A35A" w14:textId="45F40CDE" w:rsidR="000A2D59" w:rsidRPr="00E93891" w:rsidRDefault="004B6DF9" w:rsidP="002E0CF4">
      <w:pPr>
        <w:spacing w:after="0" w:line="240" w:lineRule="auto"/>
        <w:ind w:left="360"/>
        <w:contextualSpacing/>
        <w:rPr>
          <w:rFonts w:ascii="HP Simplified" w:hAnsi="HP Simplified"/>
          <w:lang w:val="tr-TR"/>
        </w:rPr>
      </w:pPr>
      <w:r w:rsidRPr="00E93891">
        <w:rPr>
          <w:rFonts w:ascii="HP Simplified" w:hAnsi="HP Simplified"/>
          <w:lang w:val="tr-TR"/>
        </w:rPr>
        <w:t>HP Digital Manufacturing Trends Report</w:t>
      </w:r>
      <w:r w:rsidR="000A2D59" w:rsidRPr="00E93891">
        <w:rPr>
          <w:rFonts w:ascii="HP Simplified" w:hAnsi="HP Simplified"/>
          <w:lang w:val="tr-TR"/>
        </w:rPr>
        <w:t xml:space="preserve">'a </w:t>
      </w:r>
      <w:r w:rsidR="00E93891" w:rsidRPr="00E93891">
        <w:rPr>
          <w:rFonts w:ascii="HP Simplified" w:hAnsi="HP Simplified"/>
          <w:lang w:val="tr-TR"/>
        </w:rPr>
        <w:t xml:space="preserve">göre </w:t>
      </w:r>
      <w:r w:rsidR="00DB3D54" w:rsidRPr="00E93891">
        <w:rPr>
          <w:rFonts w:ascii="HP Simplified" w:hAnsi="HP Simplified"/>
          <w:lang w:val="tr-TR"/>
        </w:rPr>
        <w:t>dünyanın dört bir yanından katılanların</w:t>
      </w:r>
      <w:r w:rsidR="000A2D59" w:rsidRPr="00E93891">
        <w:rPr>
          <w:rFonts w:ascii="HP Simplified" w:hAnsi="HP Simplified"/>
          <w:lang w:val="tr-TR"/>
        </w:rPr>
        <w:t xml:space="preserve"> </w:t>
      </w:r>
      <w:r w:rsidR="00DB3D54" w:rsidRPr="00E93891">
        <w:rPr>
          <w:rFonts w:ascii="HP Simplified" w:hAnsi="HP Simplified"/>
          <w:lang w:val="tr-TR"/>
        </w:rPr>
        <w:t xml:space="preserve">yüzde </w:t>
      </w:r>
      <w:r w:rsidR="000A2D59" w:rsidRPr="00E93891">
        <w:rPr>
          <w:rFonts w:ascii="HP Simplified" w:hAnsi="HP Simplified"/>
          <w:lang w:val="tr-TR"/>
        </w:rPr>
        <w:t xml:space="preserve">55'i, önümüzdeki beş yıl içerisinde </w:t>
      </w:r>
      <w:r w:rsidR="00DB3D54" w:rsidRPr="00E93891">
        <w:rPr>
          <w:rFonts w:ascii="HP Simplified" w:hAnsi="HP Simplified"/>
          <w:lang w:val="tr-TR"/>
        </w:rPr>
        <w:t>“</w:t>
      </w:r>
      <w:r w:rsidR="000A2D59" w:rsidRPr="00E93891">
        <w:rPr>
          <w:rFonts w:ascii="HP Simplified" w:hAnsi="HP Simplified"/>
          <w:lang w:val="tr-TR"/>
        </w:rPr>
        <w:t xml:space="preserve">hızlandırılmış </w:t>
      </w:r>
      <w:r w:rsidR="00DB3D54" w:rsidRPr="00E93891">
        <w:rPr>
          <w:rFonts w:ascii="HP Simplified" w:hAnsi="HP Simplified"/>
          <w:lang w:val="tr-TR"/>
        </w:rPr>
        <w:t>inovasyon”</w:t>
      </w:r>
      <w:r w:rsidR="000A2D59" w:rsidRPr="00E93891">
        <w:rPr>
          <w:rFonts w:ascii="HP Simplified" w:hAnsi="HP Simplified"/>
          <w:lang w:val="tr-TR"/>
        </w:rPr>
        <w:t xml:space="preserve"> </w:t>
      </w:r>
      <w:r w:rsidR="00DB3D54" w:rsidRPr="00E93891">
        <w:rPr>
          <w:rFonts w:ascii="HP Simplified" w:hAnsi="HP Simplified"/>
          <w:lang w:val="tr-TR"/>
        </w:rPr>
        <w:t xml:space="preserve">alanında </w:t>
      </w:r>
      <w:r w:rsidR="000A2D59" w:rsidRPr="00E93891">
        <w:rPr>
          <w:rFonts w:ascii="HP Simplified" w:hAnsi="HP Simplified"/>
          <w:lang w:val="tr-TR"/>
        </w:rPr>
        <w:t>en fazla ilerleme</w:t>
      </w:r>
      <w:r w:rsidR="00DB3D54" w:rsidRPr="00E93891">
        <w:rPr>
          <w:rFonts w:ascii="HP Simplified" w:hAnsi="HP Simplified"/>
          <w:lang w:val="tr-TR"/>
        </w:rPr>
        <w:t>nin</w:t>
      </w:r>
      <w:r w:rsidR="000A2D59" w:rsidRPr="00E93891">
        <w:rPr>
          <w:rFonts w:ascii="HP Simplified" w:hAnsi="HP Simplified"/>
          <w:lang w:val="tr-TR"/>
        </w:rPr>
        <w:t xml:space="preserve"> </w:t>
      </w:r>
      <w:r w:rsidR="00DB3D54" w:rsidRPr="00E93891">
        <w:rPr>
          <w:rFonts w:ascii="HP Simplified" w:hAnsi="HP Simplified"/>
          <w:lang w:val="tr-TR"/>
        </w:rPr>
        <w:t>önümüzdeki 5 yıl içerisinde yaşanacağını</w:t>
      </w:r>
      <w:r w:rsidR="000A2D59" w:rsidRPr="00E93891">
        <w:rPr>
          <w:rFonts w:ascii="HP Simplified" w:hAnsi="HP Simplified"/>
          <w:lang w:val="tr-TR"/>
        </w:rPr>
        <w:t xml:space="preserve">, </w:t>
      </w:r>
      <w:r w:rsidR="00DB3D54" w:rsidRPr="00E93891">
        <w:rPr>
          <w:rFonts w:ascii="HP Simplified" w:hAnsi="HP Simplified"/>
          <w:lang w:val="tr-TR"/>
        </w:rPr>
        <w:t xml:space="preserve">yüzde </w:t>
      </w:r>
      <w:r w:rsidR="000A2D59" w:rsidRPr="00E93891">
        <w:rPr>
          <w:rFonts w:ascii="HP Simplified" w:hAnsi="HP Simplified"/>
          <w:lang w:val="tr-TR"/>
        </w:rPr>
        <w:t>52’si kalite yönetiminin veri ve yazılımı geliştireceğin</w:t>
      </w:r>
      <w:r w:rsidR="00DB3D54" w:rsidRPr="00E93891">
        <w:rPr>
          <w:rFonts w:ascii="HP Simplified" w:hAnsi="HP Simplified"/>
          <w:lang w:val="tr-TR"/>
        </w:rPr>
        <w:t>i</w:t>
      </w:r>
      <w:r w:rsidR="000A2D59" w:rsidRPr="00E93891">
        <w:rPr>
          <w:rFonts w:ascii="HP Simplified" w:hAnsi="HP Simplified"/>
          <w:lang w:val="tr-TR"/>
        </w:rPr>
        <w:t xml:space="preserve"> ve </w:t>
      </w:r>
      <w:r w:rsidR="00DB3D54" w:rsidRPr="00E93891">
        <w:rPr>
          <w:rFonts w:ascii="HP Simplified" w:hAnsi="HP Simplified"/>
          <w:lang w:val="tr-TR"/>
        </w:rPr>
        <w:t xml:space="preserve">yüzde </w:t>
      </w:r>
      <w:r w:rsidR="000A2D59" w:rsidRPr="00E93891">
        <w:rPr>
          <w:rFonts w:ascii="HP Simplified" w:hAnsi="HP Simplified"/>
          <w:lang w:val="tr-TR"/>
        </w:rPr>
        <w:t>50’si de veri ve yazılımın ek özellikler</w:t>
      </w:r>
      <w:r w:rsidR="00DB3D54" w:rsidRPr="00E93891">
        <w:rPr>
          <w:rFonts w:ascii="HP Simplified" w:hAnsi="HP Simplified"/>
          <w:lang w:val="tr-TR"/>
        </w:rPr>
        <w:t xml:space="preserve"> için tasarımı</w:t>
      </w:r>
      <w:r w:rsidR="000A2D59" w:rsidRPr="00E93891">
        <w:rPr>
          <w:rFonts w:ascii="HP Simplified" w:hAnsi="HP Simplified"/>
          <w:lang w:val="tr-TR"/>
        </w:rPr>
        <w:t xml:space="preserve"> geliştireceğin</w:t>
      </w:r>
      <w:r w:rsidR="00DB3D54" w:rsidRPr="00E93891">
        <w:rPr>
          <w:rFonts w:ascii="HP Simplified" w:hAnsi="HP Simplified"/>
          <w:lang w:val="tr-TR"/>
        </w:rPr>
        <w:t>i</w:t>
      </w:r>
      <w:r w:rsidR="000A2D59" w:rsidRPr="00E93891">
        <w:rPr>
          <w:rFonts w:ascii="HP Simplified" w:hAnsi="HP Simplified"/>
          <w:lang w:val="tr-TR"/>
        </w:rPr>
        <w:t xml:space="preserve"> </w:t>
      </w:r>
      <w:r w:rsidR="00DB3D54" w:rsidRPr="00E93891">
        <w:rPr>
          <w:rFonts w:ascii="HP Simplified" w:hAnsi="HP Simplified"/>
          <w:lang w:val="tr-TR"/>
        </w:rPr>
        <w:t>belirtiyor</w:t>
      </w:r>
      <w:r w:rsidR="000A2D59" w:rsidRPr="00E93891">
        <w:rPr>
          <w:rFonts w:ascii="HP Simplified" w:hAnsi="HP Simplified"/>
          <w:lang w:val="tr-TR"/>
        </w:rPr>
        <w:t>.</w:t>
      </w:r>
    </w:p>
    <w:p w14:paraId="569E5679" w14:textId="77777777" w:rsidR="002E0CF4" w:rsidRPr="00E93891" w:rsidRDefault="002E0CF4" w:rsidP="002E0CF4">
      <w:pPr>
        <w:spacing w:after="0" w:line="240" w:lineRule="auto"/>
        <w:contextualSpacing/>
        <w:rPr>
          <w:rFonts w:ascii="HP Simplified" w:hAnsi="HP Simplified"/>
          <w:b/>
          <w:bCs/>
          <w:u w:val="single"/>
          <w:lang w:val="en-GB"/>
        </w:rPr>
      </w:pPr>
    </w:p>
    <w:p w14:paraId="61BCA83F" w14:textId="720F07A7" w:rsidR="000A2D59" w:rsidRPr="00E93891" w:rsidRDefault="000A2D59" w:rsidP="002E0CF4">
      <w:pPr>
        <w:numPr>
          <w:ilvl w:val="0"/>
          <w:numId w:val="1"/>
        </w:numPr>
        <w:spacing w:after="0" w:line="240" w:lineRule="auto"/>
        <w:contextualSpacing/>
        <w:rPr>
          <w:rFonts w:ascii="HP Simplified" w:hAnsi="HP Simplified"/>
          <w:b/>
          <w:bCs/>
          <w:u w:val="single"/>
          <w:lang w:val="tr-TR"/>
        </w:rPr>
      </w:pPr>
      <w:r w:rsidRPr="00E93891">
        <w:rPr>
          <w:rFonts w:ascii="HP Simplified" w:hAnsi="HP Simplified"/>
          <w:b/>
          <w:bCs/>
          <w:u w:val="single"/>
          <w:lang w:val="tr-TR"/>
        </w:rPr>
        <w:t xml:space="preserve">Sağlık Gelişmeleri için Malzemelerde </w:t>
      </w:r>
      <w:r w:rsidR="006E64FD" w:rsidRPr="00E93891">
        <w:rPr>
          <w:rFonts w:ascii="HP Simplified" w:hAnsi="HP Simplified"/>
          <w:b/>
          <w:bCs/>
          <w:u w:val="single"/>
          <w:lang w:val="tr-TR"/>
        </w:rPr>
        <w:t>İnovasyon</w:t>
      </w:r>
    </w:p>
    <w:p w14:paraId="7FD20C9A" w14:textId="7EB76BF6" w:rsidR="000A2D59" w:rsidRPr="00E93891" w:rsidRDefault="000A2D59" w:rsidP="002E0CF4">
      <w:pPr>
        <w:spacing w:after="0" w:line="240" w:lineRule="auto"/>
        <w:ind w:left="360"/>
        <w:contextualSpacing/>
        <w:rPr>
          <w:rFonts w:ascii="HP Simplified" w:hAnsi="HP Simplified"/>
          <w:lang w:val="tr-TR"/>
        </w:rPr>
      </w:pPr>
      <w:r w:rsidRPr="00E93891">
        <w:rPr>
          <w:rFonts w:ascii="HP Simplified" w:hAnsi="HP Simplified"/>
          <w:lang w:val="tr-TR"/>
        </w:rPr>
        <w:t>50 milyar dolarlık sağlık endüstrisi, 2021'de 3D baskıda gelişme</w:t>
      </w:r>
      <w:r w:rsidR="006E64FD" w:rsidRPr="00E93891">
        <w:rPr>
          <w:rFonts w:ascii="HP Simplified" w:hAnsi="HP Simplified"/>
          <w:lang w:val="tr-TR"/>
        </w:rPr>
        <w:t>nin en yüksek seviyeye ulaşmasına</w:t>
      </w:r>
      <w:r w:rsidRPr="00E93891">
        <w:rPr>
          <w:rFonts w:ascii="HP Simplified" w:hAnsi="HP Simplified"/>
          <w:lang w:val="tr-TR"/>
        </w:rPr>
        <w:t xml:space="preserve"> hazırlanıyor. </w:t>
      </w:r>
      <w:r w:rsidR="00E93891" w:rsidRPr="00E93891">
        <w:rPr>
          <w:rFonts w:ascii="HP Simplified" w:hAnsi="HP Simplified"/>
          <w:lang w:val="tr-TR"/>
        </w:rPr>
        <w:t>O</w:t>
      </w:r>
      <w:r w:rsidR="002156BB" w:rsidRPr="00E93891">
        <w:rPr>
          <w:rFonts w:ascii="HP Simplified" w:hAnsi="HP Simplified"/>
          <w:lang w:val="tr-TR"/>
        </w:rPr>
        <w:t xml:space="preserve">rtotik parçalar, ayakkabılar ve biyomekanik verileri entegre eden diğer uygulamalar gibi sağlık alanında kişisel ürünler önem kazanacak. </w:t>
      </w:r>
      <w:r w:rsidRPr="00E93891">
        <w:rPr>
          <w:rFonts w:ascii="HP Simplified" w:hAnsi="HP Simplified"/>
          <w:lang w:val="tr-TR"/>
        </w:rPr>
        <w:t>Bu malzemeler, sağlık profesyonellerin</w:t>
      </w:r>
      <w:r w:rsidR="002156BB" w:rsidRPr="00E93891">
        <w:rPr>
          <w:rFonts w:ascii="HP Simplified" w:hAnsi="HP Simplified"/>
          <w:lang w:val="tr-TR"/>
        </w:rPr>
        <w:t>in</w:t>
      </w:r>
      <w:r w:rsidRPr="00E93891">
        <w:rPr>
          <w:rFonts w:ascii="HP Simplified" w:hAnsi="HP Simplified"/>
          <w:lang w:val="tr-TR"/>
        </w:rPr>
        <w:t xml:space="preserve"> üretilen bileşenler üzerinde tam kontrol</w:t>
      </w:r>
      <w:r w:rsidR="002156BB" w:rsidRPr="00E93891">
        <w:rPr>
          <w:rFonts w:ascii="HP Simplified" w:hAnsi="HP Simplified"/>
          <w:lang w:val="tr-TR"/>
        </w:rPr>
        <w:t>e</w:t>
      </w:r>
      <w:r w:rsidRPr="00E93891">
        <w:rPr>
          <w:rFonts w:ascii="HP Simplified" w:hAnsi="HP Simplified"/>
          <w:lang w:val="tr-TR"/>
        </w:rPr>
        <w:t xml:space="preserve"> ve tasarımda sınırsız olanaklar</w:t>
      </w:r>
      <w:r w:rsidR="002156BB" w:rsidRPr="00E93891">
        <w:rPr>
          <w:rFonts w:ascii="HP Simplified" w:hAnsi="HP Simplified"/>
          <w:lang w:val="tr-TR"/>
        </w:rPr>
        <w:t>a sahip olmalarını</w:t>
      </w:r>
      <w:r w:rsidRPr="00E93891">
        <w:rPr>
          <w:rFonts w:ascii="HP Simplified" w:hAnsi="HP Simplified"/>
          <w:lang w:val="tr-TR"/>
        </w:rPr>
        <w:t xml:space="preserve"> sağlayacak.</w:t>
      </w:r>
    </w:p>
    <w:p w14:paraId="7EFD41E3" w14:textId="77777777" w:rsidR="002E0CF4" w:rsidRPr="00E93891" w:rsidRDefault="002E0CF4" w:rsidP="002E0CF4">
      <w:pPr>
        <w:spacing w:after="0" w:line="240" w:lineRule="auto"/>
        <w:ind w:left="360"/>
        <w:contextualSpacing/>
        <w:rPr>
          <w:rFonts w:ascii="HP Simplified" w:hAnsi="HP Simplified"/>
          <w:lang w:val="en-GB"/>
        </w:rPr>
      </w:pPr>
      <w:r w:rsidRPr="00E93891">
        <w:rPr>
          <w:rFonts w:ascii="HP Simplified" w:hAnsi="HP Simplified"/>
          <w:lang w:val="en-GB"/>
        </w:rPr>
        <w:t xml:space="preserve"> </w:t>
      </w:r>
    </w:p>
    <w:p w14:paraId="1061CA5D" w14:textId="27B1CF1A" w:rsidR="000A2D59" w:rsidRPr="00E93891" w:rsidRDefault="004B6DF9" w:rsidP="002E0CF4">
      <w:pPr>
        <w:spacing w:after="0" w:line="240" w:lineRule="auto"/>
        <w:ind w:left="360"/>
        <w:contextualSpacing/>
        <w:rPr>
          <w:rFonts w:ascii="HP Simplified" w:hAnsi="HP Simplified"/>
          <w:lang w:val="tr-TR"/>
        </w:rPr>
      </w:pPr>
      <w:r w:rsidRPr="00E93891">
        <w:rPr>
          <w:rFonts w:ascii="HP Simplified" w:hAnsi="HP Simplified"/>
          <w:lang w:val="tr-TR"/>
        </w:rPr>
        <w:t>HP Digital Manufacturing Trends Report</w:t>
      </w:r>
      <w:r w:rsidR="000A2D59" w:rsidRPr="00E93891">
        <w:rPr>
          <w:rFonts w:ascii="HP Simplified" w:hAnsi="HP Simplified"/>
          <w:lang w:val="tr-TR"/>
        </w:rPr>
        <w:t xml:space="preserve">’a </w:t>
      </w:r>
      <w:r w:rsidR="002156BB" w:rsidRPr="00E93891">
        <w:rPr>
          <w:rFonts w:ascii="HP Simplified" w:hAnsi="HP Simplified"/>
          <w:lang w:val="tr-TR"/>
        </w:rPr>
        <w:t xml:space="preserve">farklı noktalardan </w:t>
      </w:r>
      <w:r w:rsidR="000A2D59" w:rsidRPr="00E93891">
        <w:rPr>
          <w:rFonts w:ascii="HP Simplified" w:hAnsi="HP Simplified"/>
          <w:lang w:val="tr-TR"/>
        </w:rPr>
        <w:t xml:space="preserve">yanıt verenlerin </w:t>
      </w:r>
      <w:r w:rsidR="002156BB" w:rsidRPr="00E93891">
        <w:rPr>
          <w:rFonts w:ascii="HP Simplified" w:hAnsi="HP Simplified"/>
          <w:lang w:val="tr-TR"/>
        </w:rPr>
        <w:t xml:space="preserve">yüzde </w:t>
      </w:r>
      <w:r w:rsidR="000A2D59" w:rsidRPr="00E93891">
        <w:rPr>
          <w:rFonts w:ascii="HP Simplified" w:hAnsi="HP Simplified"/>
          <w:lang w:val="tr-TR"/>
        </w:rPr>
        <w:t>55’i, sağlık sektörün</w:t>
      </w:r>
      <w:r w:rsidR="002156BB" w:rsidRPr="00E93891">
        <w:rPr>
          <w:rFonts w:ascii="HP Simplified" w:hAnsi="HP Simplified"/>
          <w:lang w:val="tr-TR"/>
        </w:rPr>
        <w:t>de</w:t>
      </w:r>
      <w:r w:rsidR="000A2D59" w:rsidRPr="00E93891">
        <w:rPr>
          <w:rFonts w:ascii="HP Simplified" w:hAnsi="HP Simplified"/>
          <w:lang w:val="tr-TR"/>
        </w:rPr>
        <w:t xml:space="preserve"> önümüzdeki beş yıl içinde en fazla </w:t>
      </w:r>
      <w:r w:rsidR="002156BB" w:rsidRPr="00E93891">
        <w:rPr>
          <w:rFonts w:ascii="HP Simplified" w:hAnsi="HP Simplified"/>
          <w:lang w:val="tr-TR"/>
        </w:rPr>
        <w:t xml:space="preserve">inovasyonun gerçekleşeceğini </w:t>
      </w:r>
      <w:r w:rsidR="000A2D59" w:rsidRPr="00E93891">
        <w:rPr>
          <w:rFonts w:ascii="HP Simplified" w:hAnsi="HP Simplified"/>
          <w:lang w:val="tr-TR"/>
        </w:rPr>
        <w:t>tahmin ediyor.</w:t>
      </w:r>
    </w:p>
    <w:p w14:paraId="230C8A6B" w14:textId="77777777" w:rsidR="002E0CF4" w:rsidRPr="00E93891" w:rsidRDefault="002E0CF4" w:rsidP="002E0CF4">
      <w:pPr>
        <w:spacing w:after="0" w:line="240" w:lineRule="auto"/>
        <w:contextualSpacing/>
        <w:rPr>
          <w:rFonts w:ascii="HP Simplified" w:hAnsi="HP Simplified"/>
          <w:lang w:val="en-GB"/>
        </w:rPr>
      </w:pPr>
    </w:p>
    <w:p w14:paraId="131D5C86" w14:textId="40521061" w:rsidR="000A2D59" w:rsidRPr="00E93891" w:rsidRDefault="000A2D59" w:rsidP="002E0CF4">
      <w:pPr>
        <w:numPr>
          <w:ilvl w:val="0"/>
          <w:numId w:val="1"/>
        </w:numPr>
        <w:spacing w:after="0" w:line="240" w:lineRule="auto"/>
        <w:contextualSpacing/>
        <w:rPr>
          <w:rFonts w:ascii="HP Simplified" w:hAnsi="HP Simplified"/>
          <w:b/>
          <w:bCs/>
          <w:u w:val="single"/>
          <w:lang w:val="tr-TR"/>
        </w:rPr>
      </w:pPr>
      <w:r w:rsidRPr="00E93891">
        <w:rPr>
          <w:rFonts w:ascii="HP Simplified" w:hAnsi="HP Simplified"/>
          <w:b/>
          <w:bCs/>
          <w:u w:val="single"/>
          <w:lang w:val="tr-TR"/>
        </w:rPr>
        <w:t>Ekosistemleri Destekleyebilmek için Ciddi Ekonomik Büyüme</w:t>
      </w:r>
    </w:p>
    <w:p w14:paraId="0F11B548" w14:textId="430142B9" w:rsidR="000A2D59" w:rsidRPr="00E93891" w:rsidRDefault="000A2D59" w:rsidP="002E0CF4">
      <w:pPr>
        <w:spacing w:after="0" w:line="240" w:lineRule="auto"/>
        <w:ind w:left="360"/>
        <w:contextualSpacing/>
        <w:rPr>
          <w:rFonts w:ascii="HP Simplified" w:hAnsi="HP Simplified"/>
          <w:lang w:val="tr-TR"/>
        </w:rPr>
      </w:pPr>
      <w:r w:rsidRPr="00E93891">
        <w:rPr>
          <w:rFonts w:ascii="HP Simplified" w:hAnsi="HP Simplified"/>
          <w:lang w:val="tr-TR"/>
        </w:rPr>
        <w:t xml:space="preserve">Ekonomik büyüme </w:t>
      </w:r>
      <w:r w:rsidR="00D1503C" w:rsidRPr="00E93891">
        <w:rPr>
          <w:rFonts w:ascii="HP Simplified" w:hAnsi="HP Simplified"/>
          <w:lang w:val="tr-TR"/>
        </w:rPr>
        <w:t>incelendiğinde ise</w:t>
      </w:r>
      <w:r w:rsidRPr="00E93891">
        <w:rPr>
          <w:rFonts w:ascii="HP Simplified" w:hAnsi="HP Simplified"/>
          <w:lang w:val="tr-TR"/>
        </w:rPr>
        <w:t xml:space="preserve"> bölgeler genelinde dijital üretim teknolojilerine büyük bir ilgi </w:t>
      </w:r>
      <w:r w:rsidR="00D1503C" w:rsidRPr="00E93891">
        <w:rPr>
          <w:rFonts w:ascii="HP Simplified" w:hAnsi="HP Simplified"/>
          <w:lang w:val="tr-TR"/>
        </w:rPr>
        <w:t>gösterileceğini düşünüyoruz.</w:t>
      </w:r>
      <w:r w:rsidRPr="00E93891">
        <w:rPr>
          <w:rFonts w:ascii="HP Simplified" w:hAnsi="HP Simplified"/>
          <w:lang w:val="tr-TR"/>
        </w:rPr>
        <w:t xml:space="preserve"> </w:t>
      </w:r>
      <w:r w:rsidR="00D1503C" w:rsidRPr="00E93891">
        <w:rPr>
          <w:rFonts w:ascii="HP Simplified" w:hAnsi="HP Simplified"/>
          <w:lang w:val="tr-TR"/>
        </w:rPr>
        <w:t>Üretim</w:t>
      </w:r>
      <w:r w:rsidRPr="00E93891">
        <w:rPr>
          <w:rFonts w:ascii="HP Simplified" w:hAnsi="HP Simplified"/>
          <w:lang w:val="tr-TR"/>
        </w:rPr>
        <w:t>, tüm ekonomileri ve ekosistemleri destekleyen bir motor</w:t>
      </w:r>
      <w:r w:rsidR="00D1503C" w:rsidRPr="00E93891">
        <w:rPr>
          <w:rFonts w:ascii="HP Simplified" w:hAnsi="HP Simplified"/>
          <w:lang w:val="tr-TR"/>
        </w:rPr>
        <w:t xml:space="preserve"> görevi gördüğü için bu durum hiç de şaşırtıcı değil</w:t>
      </w:r>
      <w:r w:rsidRPr="00E93891">
        <w:rPr>
          <w:rFonts w:ascii="HP Simplified" w:hAnsi="HP Simplified"/>
          <w:lang w:val="tr-TR"/>
        </w:rPr>
        <w:t>.</w:t>
      </w:r>
    </w:p>
    <w:p w14:paraId="583F2A9F" w14:textId="77777777" w:rsidR="002E0CF4" w:rsidRPr="00E93891" w:rsidRDefault="002E0CF4" w:rsidP="002E0CF4">
      <w:pPr>
        <w:spacing w:after="0" w:line="240" w:lineRule="auto"/>
        <w:contextualSpacing/>
        <w:rPr>
          <w:rFonts w:ascii="HP Simplified" w:hAnsi="HP Simplified"/>
          <w:lang w:val="en-GB"/>
        </w:rPr>
      </w:pPr>
    </w:p>
    <w:p w14:paraId="7D9BB121" w14:textId="386C46A0" w:rsidR="000A2D59" w:rsidRPr="00E93891" w:rsidRDefault="004B6DF9" w:rsidP="002E0CF4">
      <w:pPr>
        <w:spacing w:after="0" w:line="240" w:lineRule="auto"/>
        <w:ind w:left="360"/>
        <w:contextualSpacing/>
        <w:rPr>
          <w:rFonts w:ascii="HP Simplified" w:hAnsi="HP Simplified"/>
          <w:lang w:val="tr-TR"/>
        </w:rPr>
      </w:pPr>
      <w:r w:rsidRPr="00E93891">
        <w:rPr>
          <w:rFonts w:ascii="HP Simplified" w:hAnsi="HP Simplified"/>
          <w:i/>
          <w:iCs/>
          <w:lang w:val="tr-TR"/>
        </w:rPr>
        <w:t>HP Digital Manufacturing Trends Report</w:t>
      </w:r>
      <w:r w:rsidR="000A2D59" w:rsidRPr="00E93891">
        <w:rPr>
          <w:rFonts w:ascii="HP Simplified" w:hAnsi="HP Simplified"/>
          <w:lang w:val="tr-TR"/>
        </w:rPr>
        <w:t xml:space="preserve">’un </w:t>
      </w:r>
      <w:r w:rsidR="00C260A8" w:rsidRPr="00E93891">
        <w:rPr>
          <w:rFonts w:ascii="HP Simplified" w:hAnsi="HP Simplified"/>
          <w:lang w:val="tr-TR"/>
        </w:rPr>
        <w:t xml:space="preserve">küresel </w:t>
      </w:r>
      <w:r w:rsidR="000A2D59" w:rsidRPr="00E93891">
        <w:rPr>
          <w:rFonts w:ascii="HP Simplified" w:hAnsi="HP Simplified"/>
          <w:lang w:val="tr-TR"/>
        </w:rPr>
        <w:t xml:space="preserve">katılımcılarının </w:t>
      </w:r>
      <w:r w:rsidR="00C260A8" w:rsidRPr="00E93891">
        <w:rPr>
          <w:rFonts w:ascii="HP Simplified" w:hAnsi="HP Simplified"/>
          <w:lang w:val="tr-TR"/>
        </w:rPr>
        <w:t xml:space="preserve">yüzde </w:t>
      </w:r>
      <w:r w:rsidR="000A2D59" w:rsidRPr="00E93891">
        <w:rPr>
          <w:rFonts w:ascii="HP Simplified" w:hAnsi="HP Simplified"/>
          <w:lang w:val="tr-TR"/>
        </w:rPr>
        <w:t>99’u, dijital üretim teknolojilerinin ekonomik büyüme</w:t>
      </w:r>
      <w:r w:rsidR="00E11466" w:rsidRPr="00E93891">
        <w:rPr>
          <w:rFonts w:ascii="HP Simplified" w:hAnsi="HP Simplified"/>
          <w:lang w:val="tr-TR"/>
        </w:rPr>
        <w:t xml:space="preserve"> sağlayacağını düşünüyor</w:t>
      </w:r>
      <w:r w:rsidR="000A2D59" w:rsidRPr="00E93891">
        <w:rPr>
          <w:rFonts w:ascii="HP Simplified" w:hAnsi="HP Simplified"/>
          <w:lang w:val="tr-TR"/>
        </w:rPr>
        <w:t xml:space="preserve">. 2021'in ortasına kadar dijital üretim teknolojilerine yatırım yapmayı planlayan katılımcıların </w:t>
      </w:r>
      <w:r w:rsidR="00E11466" w:rsidRPr="00E93891">
        <w:rPr>
          <w:rFonts w:ascii="HP Simplified" w:hAnsi="HP Simplified"/>
          <w:lang w:val="tr-TR"/>
        </w:rPr>
        <w:t xml:space="preserve">yüzde </w:t>
      </w:r>
      <w:r w:rsidR="000A2D59" w:rsidRPr="00E93891">
        <w:rPr>
          <w:rFonts w:ascii="HP Simplified" w:hAnsi="HP Simplified"/>
          <w:lang w:val="tr-TR"/>
        </w:rPr>
        <w:t xml:space="preserve">71’i ve şirketlerinin 3D baskı harcamalarını artırmayı planladığını belirtenlerin </w:t>
      </w:r>
      <w:r w:rsidR="00E11466" w:rsidRPr="00E93891">
        <w:rPr>
          <w:rFonts w:ascii="HP Simplified" w:hAnsi="HP Simplified"/>
          <w:lang w:val="tr-TR"/>
        </w:rPr>
        <w:t>yüzde</w:t>
      </w:r>
      <w:r w:rsidR="000A2D59" w:rsidRPr="00E93891">
        <w:rPr>
          <w:rFonts w:ascii="HP Simplified" w:hAnsi="HP Simplified"/>
          <w:lang w:val="tr-TR"/>
        </w:rPr>
        <w:t xml:space="preserve"> 85'i, bu </w:t>
      </w:r>
      <w:r w:rsidR="00E11466" w:rsidRPr="00E93891">
        <w:rPr>
          <w:rFonts w:ascii="HP Simplified" w:hAnsi="HP Simplified"/>
          <w:lang w:val="tr-TR"/>
        </w:rPr>
        <w:t xml:space="preserve">öngörüyü </w:t>
      </w:r>
      <w:r w:rsidR="000A2D59" w:rsidRPr="00E93891">
        <w:rPr>
          <w:rFonts w:ascii="HP Simplified" w:hAnsi="HP Simplified"/>
          <w:lang w:val="tr-TR"/>
        </w:rPr>
        <w:t>bütçeleriyle destekliyor.</w:t>
      </w:r>
    </w:p>
    <w:p w14:paraId="2E848D2A" w14:textId="77777777" w:rsidR="002E0CF4" w:rsidRPr="00E93891" w:rsidRDefault="002E0CF4" w:rsidP="002E0CF4">
      <w:pPr>
        <w:spacing w:after="0" w:line="240" w:lineRule="auto"/>
        <w:contextualSpacing/>
        <w:rPr>
          <w:rFonts w:ascii="HP Simplified" w:hAnsi="HP Simplified"/>
          <w:b/>
          <w:bCs/>
          <w:i/>
          <w:iCs/>
          <w:u w:val="single"/>
          <w:lang w:val="en-GB"/>
        </w:rPr>
      </w:pPr>
    </w:p>
    <w:p w14:paraId="1E40B5DB" w14:textId="7F50D3A1" w:rsidR="000A2D59" w:rsidRPr="00E93891" w:rsidRDefault="000A2D59" w:rsidP="000A2D59">
      <w:pPr>
        <w:numPr>
          <w:ilvl w:val="0"/>
          <w:numId w:val="1"/>
        </w:numPr>
        <w:spacing w:after="0" w:line="240" w:lineRule="auto"/>
        <w:contextualSpacing/>
        <w:rPr>
          <w:rFonts w:ascii="HP Simplified" w:hAnsi="HP Simplified"/>
          <w:b/>
          <w:bCs/>
          <w:u w:val="single"/>
          <w:lang w:val="tr-TR"/>
        </w:rPr>
      </w:pPr>
      <w:r w:rsidRPr="00E93891">
        <w:rPr>
          <w:rFonts w:ascii="HP Simplified" w:hAnsi="HP Simplified"/>
          <w:b/>
          <w:bCs/>
          <w:u w:val="single"/>
          <w:lang w:val="tr-TR"/>
        </w:rPr>
        <w:t xml:space="preserve">Sektörler Arası İşbirliği ve Eğitim için </w:t>
      </w:r>
      <w:r w:rsidR="009D0CE5" w:rsidRPr="00E93891">
        <w:rPr>
          <w:rFonts w:ascii="HP Simplified" w:hAnsi="HP Simplified"/>
          <w:b/>
          <w:bCs/>
          <w:u w:val="single"/>
          <w:lang w:val="tr-TR"/>
        </w:rPr>
        <w:t xml:space="preserve">Birliktelikler </w:t>
      </w:r>
      <w:r w:rsidRPr="00E93891">
        <w:rPr>
          <w:rFonts w:ascii="HP Simplified" w:hAnsi="HP Simplified"/>
          <w:b/>
          <w:bCs/>
          <w:u w:val="single"/>
          <w:lang w:val="tr-TR"/>
        </w:rPr>
        <w:t>Oluşturmak</w:t>
      </w:r>
    </w:p>
    <w:p w14:paraId="1C14DC1A" w14:textId="20ABA321" w:rsidR="000A2D59" w:rsidRPr="00E93891" w:rsidRDefault="004B6DF9" w:rsidP="002E0CF4">
      <w:pPr>
        <w:spacing w:after="0" w:line="240" w:lineRule="auto"/>
        <w:ind w:left="360"/>
        <w:contextualSpacing/>
        <w:rPr>
          <w:rFonts w:ascii="HP Simplified" w:hAnsi="HP Simplified"/>
          <w:lang w:val="tr-TR"/>
        </w:rPr>
      </w:pPr>
      <w:r w:rsidRPr="00E93891">
        <w:rPr>
          <w:rFonts w:ascii="HP Simplified" w:hAnsi="HP Simplified"/>
          <w:lang w:val="tr-TR"/>
        </w:rPr>
        <w:t>Dijital üreticilerin s</w:t>
      </w:r>
      <w:r w:rsidR="009D0CE5" w:rsidRPr="00E93891">
        <w:rPr>
          <w:rFonts w:ascii="HP Simplified" w:hAnsi="HP Simplified"/>
          <w:lang w:val="tr-TR"/>
        </w:rPr>
        <w:t xml:space="preserve">ektörü </w:t>
      </w:r>
      <w:r w:rsidR="000A2D59" w:rsidRPr="00E93891">
        <w:rPr>
          <w:rFonts w:ascii="HP Simplified" w:hAnsi="HP Simplified"/>
          <w:lang w:val="tr-TR"/>
        </w:rPr>
        <w:t>iler</w:t>
      </w:r>
      <w:r w:rsidR="009D0CE5" w:rsidRPr="00E93891">
        <w:rPr>
          <w:rFonts w:ascii="HP Simplified" w:hAnsi="HP Simplified"/>
          <w:lang w:val="tr-TR"/>
        </w:rPr>
        <w:t>iy</w:t>
      </w:r>
      <w:r w:rsidR="000A2D59" w:rsidRPr="00E93891">
        <w:rPr>
          <w:rFonts w:ascii="HP Simplified" w:hAnsi="HP Simplified"/>
          <w:lang w:val="tr-TR"/>
        </w:rPr>
        <w:t>e</w:t>
      </w:r>
      <w:r w:rsidR="009D0CE5" w:rsidRPr="00E93891">
        <w:rPr>
          <w:rFonts w:ascii="HP Simplified" w:hAnsi="HP Simplified"/>
          <w:lang w:val="tr-TR"/>
        </w:rPr>
        <w:t xml:space="preserve"> taşımaya</w:t>
      </w:r>
      <w:r w:rsidR="000A2D59" w:rsidRPr="00E93891">
        <w:rPr>
          <w:rFonts w:ascii="HP Simplified" w:hAnsi="HP Simplified"/>
          <w:lang w:val="tr-TR"/>
        </w:rPr>
        <w:t xml:space="preserve"> devam etmek ve </w:t>
      </w:r>
      <w:r w:rsidR="00C1180A" w:rsidRPr="00E93891">
        <w:rPr>
          <w:rFonts w:ascii="HP Simplified" w:hAnsi="HP Simplified"/>
          <w:lang w:val="tr-TR"/>
        </w:rPr>
        <w:t xml:space="preserve">temelinde işbirliği bulunan </w:t>
      </w:r>
      <w:r w:rsidR="009D0CE5" w:rsidRPr="00E93891">
        <w:rPr>
          <w:rFonts w:ascii="HP Simplified" w:hAnsi="HP Simplified"/>
          <w:lang w:val="tr-TR"/>
        </w:rPr>
        <w:t xml:space="preserve">3D baskı teknolojisini kullananların </w:t>
      </w:r>
      <w:r w:rsidR="000A2D59" w:rsidRPr="00E93891">
        <w:rPr>
          <w:rFonts w:ascii="HP Simplified" w:hAnsi="HP Simplified"/>
          <w:lang w:val="tr-TR"/>
        </w:rPr>
        <w:t>sayısını artırmak için daha fazla çalışana</w:t>
      </w:r>
      <w:r w:rsidR="009D0CE5" w:rsidRPr="00E93891">
        <w:rPr>
          <w:rFonts w:ascii="HP Simplified" w:hAnsi="HP Simplified"/>
          <w:lang w:val="tr-TR"/>
        </w:rPr>
        <w:t>,</w:t>
      </w:r>
      <w:r w:rsidR="000A2D59" w:rsidRPr="00E93891">
        <w:rPr>
          <w:rFonts w:ascii="HP Simplified" w:hAnsi="HP Simplified"/>
          <w:lang w:val="tr-TR"/>
        </w:rPr>
        <w:t xml:space="preserve"> daha profesyonel eğitim verme</w:t>
      </w:r>
      <w:r w:rsidR="009D0CE5" w:rsidRPr="00E93891">
        <w:rPr>
          <w:rFonts w:ascii="HP Simplified" w:hAnsi="HP Simplified"/>
          <w:lang w:val="tr-TR"/>
        </w:rPr>
        <w:t>s</w:t>
      </w:r>
      <w:r w:rsidR="000A2D59" w:rsidRPr="00E93891">
        <w:rPr>
          <w:rFonts w:ascii="HP Simplified" w:hAnsi="HP Simplified"/>
          <w:lang w:val="tr-TR"/>
        </w:rPr>
        <w:t>i</w:t>
      </w:r>
      <w:r w:rsidR="009D0CE5" w:rsidRPr="00E93891">
        <w:rPr>
          <w:rFonts w:ascii="HP Simplified" w:hAnsi="HP Simplified"/>
          <w:lang w:val="tr-TR"/>
        </w:rPr>
        <w:t xml:space="preserve"> çok önemli.</w:t>
      </w:r>
      <w:r w:rsidR="000A2D59" w:rsidRPr="00E93891">
        <w:rPr>
          <w:rFonts w:ascii="HP Simplified" w:hAnsi="HP Simplified"/>
          <w:lang w:val="tr-TR"/>
        </w:rPr>
        <w:t xml:space="preserve"> Şirketler en uçtaki şirketlere daha fazla değer sunmaya çalışırken, yeni </w:t>
      </w:r>
      <w:r w:rsidRPr="00E93891">
        <w:rPr>
          <w:rFonts w:ascii="HP Simplified" w:hAnsi="HP Simplified"/>
          <w:lang w:val="tr-TR"/>
        </w:rPr>
        <w:t xml:space="preserve">birliktelikler </w:t>
      </w:r>
      <w:r w:rsidR="000A2D59" w:rsidRPr="00E93891">
        <w:rPr>
          <w:rFonts w:ascii="HP Simplified" w:hAnsi="HP Simplified"/>
          <w:lang w:val="tr-TR"/>
        </w:rPr>
        <w:t>oluşturacak</w:t>
      </w:r>
      <w:r w:rsidRPr="00E93891">
        <w:rPr>
          <w:rFonts w:ascii="HP Simplified" w:hAnsi="HP Simplified"/>
          <w:lang w:val="tr-TR"/>
        </w:rPr>
        <w:t>lar</w:t>
      </w:r>
      <w:r w:rsidR="000A2D59" w:rsidRPr="00E93891">
        <w:rPr>
          <w:rFonts w:ascii="HP Simplified" w:hAnsi="HP Simplified"/>
          <w:lang w:val="tr-TR"/>
        </w:rPr>
        <w:t xml:space="preserve"> ve yeni ekosistemler içinde faaliyet gösterecekler.</w:t>
      </w:r>
    </w:p>
    <w:p w14:paraId="4FCB8D68" w14:textId="77777777" w:rsidR="002E0CF4" w:rsidRPr="00E93891" w:rsidRDefault="002E0CF4" w:rsidP="002E0CF4">
      <w:pPr>
        <w:spacing w:after="0" w:line="240" w:lineRule="auto"/>
        <w:contextualSpacing/>
        <w:rPr>
          <w:rFonts w:ascii="HP Simplified" w:hAnsi="HP Simplified"/>
          <w:lang w:val="en-GB"/>
        </w:rPr>
      </w:pPr>
    </w:p>
    <w:p w14:paraId="431DDA79" w14:textId="7E555DF6" w:rsidR="000A2D59" w:rsidRPr="00E93891" w:rsidRDefault="000A2D59" w:rsidP="002E0CF4">
      <w:pPr>
        <w:spacing w:after="0" w:line="240" w:lineRule="auto"/>
        <w:ind w:left="360"/>
        <w:contextualSpacing/>
        <w:rPr>
          <w:rFonts w:ascii="HP Simplified" w:hAnsi="HP Simplified"/>
          <w:lang w:val="tr-TR"/>
        </w:rPr>
      </w:pPr>
      <w:r w:rsidRPr="00E93891">
        <w:rPr>
          <w:rFonts w:ascii="HP Simplified" w:hAnsi="HP Simplified"/>
          <w:i/>
          <w:iCs/>
          <w:lang w:val="tr-TR"/>
        </w:rPr>
        <w:t xml:space="preserve">HP </w:t>
      </w:r>
      <w:r w:rsidR="004B6DF9" w:rsidRPr="00E93891">
        <w:rPr>
          <w:rFonts w:ascii="HP Simplified" w:hAnsi="HP Simplified"/>
          <w:i/>
          <w:iCs/>
          <w:lang w:val="tr-TR"/>
        </w:rPr>
        <w:t>Digital Manufacturing Trends Report</w:t>
      </w:r>
      <w:r w:rsidRPr="00E93891">
        <w:rPr>
          <w:rFonts w:ascii="HP Simplified" w:hAnsi="HP Simplified"/>
          <w:lang w:val="tr-TR"/>
        </w:rPr>
        <w:t xml:space="preserve">'a yanıt verenlerinin </w:t>
      </w:r>
      <w:r w:rsidR="004B6DF9" w:rsidRPr="00E93891">
        <w:rPr>
          <w:rFonts w:ascii="HP Simplified" w:hAnsi="HP Simplified"/>
          <w:lang w:val="tr-TR"/>
        </w:rPr>
        <w:t xml:space="preserve">yüzde </w:t>
      </w:r>
      <w:r w:rsidRPr="00E93891">
        <w:rPr>
          <w:rFonts w:ascii="HP Simplified" w:hAnsi="HP Simplified"/>
          <w:lang w:val="tr-TR"/>
        </w:rPr>
        <w:t>64’ü, 3D baskının ilerlemesi için daha fazla profesyonel eğitim hizmeti</w:t>
      </w:r>
      <w:r w:rsidR="004B6DF9" w:rsidRPr="00E93891">
        <w:rPr>
          <w:rFonts w:ascii="HP Simplified" w:hAnsi="HP Simplified"/>
          <w:lang w:val="tr-TR"/>
        </w:rPr>
        <w:t>nin</w:t>
      </w:r>
      <w:r w:rsidRPr="00E93891">
        <w:rPr>
          <w:rFonts w:ascii="HP Simplified" w:hAnsi="HP Simplified"/>
          <w:lang w:val="tr-TR"/>
        </w:rPr>
        <w:t xml:space="preserve"> sunulması gerektiğini </w:t>
      </w:r>
      <w:r w:rsidR="004B6DF9" w:rsidRPr="00E93891">
        <w:rPr>
          <w:rFonts w:ascii="HP Simplified" w:hAnsi="HP Simplified"/>
          <w:lang w:val="tr-TR"/>
        </w:rPr>
        <w:t>söylüyor</w:t>
      </w:r>
      <w:r w:rsidRPr="00E93891">
        <w:rPr>
          <w:rFonts w:ascii="HP Simplified" w:hAnsi="HP Simplified"/>
          <w:lang w:val="tr-TR"/>
        </w:rPr>
        <w:t xml:space="preserve">. Ek olarak, ankete katılanların </w:t>
      </w:r>
      <w:r w:rsidR="004B6DF9" w:rsidRPr="00E93891">
        <w:rPr>
          <w:rFonts w:ascii="HP Simplified" w:hAnsi="HP Simplified"/>
          <w:lang w:val="tr-TR"/>
        </w:rPr>
        <w:t xml:space="preserve">yüzde </w:t>
      </w:r>
      <w:r w:rsidRPr="00E93891">
        <w:rPr>
          <w:rFonts w:ascii="HP Simplified" w:hAnsi="HP Simplified"/>
          <w:lang w:val="tr-TR"/>
        </w:rPr>
        <w:t>85'ine göre sektörler arası işbirliği, dijital üretimin geleceği için kritik önem taşıyor.</w:t>
      </w:r>
    </w:p>
    <w:p w14:paraId="4ED7C22E" w14:textId="77777777" w:rsidR="002E0CF4" w:rsidRPr="00E93891" w:rsidRDefault="002E0CF4" w:rsidP="002E0CF4">
      <w:pPr>
        <w:spacing w:after="0" w:line="240" w:lineRule="auto"/>
        <w:contextualSpacing/>
        <w:rPr>
          <w:rFonts w:ascii="HP Simplified" w:hAnsi="HP Simplified"/>
          <w:lang w:val="en-GB"/>
        </w:rPr>
      </w:pPr>
    </w:p>
    <w:p w14:paraId="6575D19B" w14:textId="2B0D927B" w:rsidR="000A2D59" w:rsidRPr="00E93891" w:rsidRDefault="000A2D59" w:rsidP="002E0CF4">
      <w:pPr>
        <w:numPr>
          <w:ilvl w:val="0"/>
          <w:numId w:val="1"/>
        </w:numPr>
        <w:spacing w:after="0" w:line="240" w:lineRule="auto"/>
        <w:contextualSpacing/>
        <w:rPr>
          <w:rFonts w:ascii="HP Simplified" w:hAnsi="HP Simplified"/>
          <w:b/>
          <w:bCs/>
          <w:u w:val="single"/>
          <w:lang w:val="tr-TR"/>
        </w:rPr>
      </w:pPr>
      <w:r w:rsidRPr="00E93891">
        <w:rPr>
          <w:rFonts w:ascii="HP Simplified" w:hAnsi="HP Simplified"/>
          <w:b/>
          <w:bCs/>
          <w:u w:val="single"/>
          <w:lang w:val="tr-TR"/>
        </w:rPr>
        <w:t>İş Faaliyetlerini Sürdürebilmek İçin Artırılmış Sürdürülebilirlik</w:t>
      </w:r>
    </w:p>
    <w:p w14:paraId="1A2D15BC" w14:textId="129A2A1E" w:rsidR="000A2D59" w:rsidRPr="00E93891" w:rsidRDefault="000A2D59" w:rsidP="002E0CF4">
      <w:pPr>
        <w:spacing w:after="0" w:line="240" w:lineRule="auto"/>
        <w:ind w:left="360"/>
        <w:contextualSpacing/>
        <w:rPr>
          <w:rFonts w:ascii="HP Simplified" w:hAnsi="HP Simplified"/>
          <w:lang w:val="tr-TR"/>
        </w:rPr>
      </w:pPr>
      <w:r w:rsidRPr="00E93891">
        <w:rPr>
          <w:rFonts w:ascii="HP Simplified" w:hAnsi="HP Simplified"/>
          <w:lang w:val="tr-TR"/>
        </w:rPr>
        <w:t>Sürdürülebilirlik, ticari operasyonlar için önemli bir metrik olmaya devam ediyor. Küçük işletmeler, hükümetler ve büyük şirketler çevresel etkilerini giderek daha fazla değerlendirip izledikçe, dijital üretimin kilit bir rol oynaması bekleniyor.</w:t>
      </w:r>
    </w:p>
    <w:p w14:paraId="507B229C" w14:textId="77777777" w:rsidR="002E0CF4" w:rsidRPr="00E93891" w:rsidRDefault="002E0CF4" w:rsidP="002E0CF4">
      <w:pPr>
        <w:spacing w:after="0" w:line="240" w:lineRule="auto"/>
        <w:contextualSpacing/>
        <w:rPr>
          <w:rFonts w:ascii="HP Simplified" w:hAnsi="HP Simplified"/>
          <w:lang w:val="en-GB"/>
        </w:rPr>
      </w:pPr>
    </w:p>
    <w:p w14:paraId="2BB1E78F" w14:textId="3F0D6C87" w:rsidR="000A2D59" w:rsidRPr="00E93891" w:rsidRDefault="004B6DF9" w:rsidP="002E0CF4">
      <w:pPr>
        <w:spacing w:after="0" w:line="240" w:lineRule="auto"/>
        <w:ind w:left="360"/>
        <w:contextualSpacing/>
        <w:rPr>
          <w:rFonts w:ascii="HP Simplified" w:hAnsi="HP Simplified"/>
          <w:lang w:val="tr-TR"/>
        </w:rPr>
      </w:pPr>
      <w:r w:rsidRPr="00E93891">
        <w:rPr>
          <w:rFonts w:ascii="HP Simplified" w:hAnsi="HP Simplified"/>
          <w:i/>
          <w:iCs/>
          <w:lang w:val="tr-TR"/>
        </w:rPr>
        <w:t>HP Digital Manufacturing Trends Report</w:t>
      </w:r>
      <w:r w:rsidRPr="00E93891">
        <w:rPr>
          <w:rFonts w:ascii="HP Simplified" w:hAnsi="HP Simplified"/>
          <w:lang w:val="tr-TR"/>
        </w:rPr>
        <w:t>’a</w:t>
      </w:r>
      <w:r w:rsidR="000A2D59" w:rsidRPr="00E93891">
        <w:rPr>
          <w:rFonts w:ascii="HP Simplified" w:hAnsi="HP Simplified"/>
          <w:lang w:val="tr-TR"/>
        </w:rPr>
        <w:t xml:space="preserve"> katılanların </w:t>
      </w:r>
      <w:r w:rsidRPr="00E93891">
        <w:rPr>
          <w:rFonts w:ascii="HP Simplified" w:hAnsi="HP Simplified"/>
          <w:lang w:val="tr-TR"/>
        </w:rPr>
        <w:t xml:space="preserve">yüzde </w:t>
      </w:r>
      <w:r w:rsidR="000A2D59" w:rsidRPr="00E93891">
        <w:rPr>
          <w:rFonts w:ascii="HP Simplified" w:hAnsi="HP Simplified"/>
          <w:lang w:val="tr-TR"/>
        </w:rPr>
        <w:t>50’si, 3D baskının atıkları ve karbondioksit (CO</w:t>
      </w:r>
      <w:r w:rsidR="000A2D59" w:rsidRPr="00E93891">
        <w:rPr>
          <w:rFonts w:ascii="HP Simplified" w:hAnsi="HP Simplified"/>
          <w:vertAlign w:val="subscript"/>
          <w:lang w:val="tr-TR"/>
        </w:rPr>
        <w:t>2</w:t>
      </w:r>
      <w:r w:rsidR="000A2D59" w:rsidRPr="00E93891">
        <w:rPr>
          <w:rFonts w:ascii="HP Simplified" w:hAnsi="HP Simplified"/>
          <w:lang w:val="tr-TR"/>
        </w:rPr>
        <w:t>) emisyonunu azaltma</w:t>
      </w:r>
      <w:r w:rsidR="00F1692E" w:rsidRPr="00E93891">
        <w:rPr>
          <w:rFonts w:ascii="HP Simplified" w:hAnsi="HP Simplified"/>
          <w:lang w:val="tr-TR"/>
        </w:rPr>
        <w:t>,</w:t>
      </w:r>
      <w:r w:rsidR="000A2D59" w:rsidRPr="00E93891">
        <w:rPr>
          <w:rFonts w:ascii="HP Simplified" w:hAnsi="HP Simplified"/>
          <w:lang w:val="tr-TR"/>
        </w:rPr>
        <w:t xml:space="preserve"> döngüsel ekonomiyi </w:t>
      </w:r>
      <w:r w:rsidR="00F1692E" w:rsidRPr="00E93891">
        <w:rPr>
          <w:rFonts w:ascii="HP Simplified" w:hAnsi="HP Simplified"/>
          <w:lang w:val="tr-TR"/>
        </w:rPr>
        <w:t>öne çıkarma</w:t>
      </w:r>
      <w:r w:rsidR="000A2D59" w:rsidRPr="00E93891">
        <w:rPr>
          <w:rFonts w:ascii="HP Simplified" w:hAnsi="HP Simplified"/>
          <w:lang w:val="tr-TR"/>
        </w:rPr>
        <w:t xml:space="preserve"> ve yaygınlaştırma gibi özellikleri olduğunu belirtti. Ek olarak 3D baskı, </w:t>
      </w:r>
      <w:r w:rsidR="00F1692E" w:rsidRPr="00E93891">
        <w:rPr>
          <w:rFonts w:ascii="HP Simplified" w:hAnsi="HP Simplified"/>
          <w:lang w:val="tr-TR"/>
        </w:rPr>
        <w:t xml:space="preserve">yerelleştirilmiş üretime olanak tanıyarak </w:t>
      </w:r>
      <w:r w:rsidR="000A2D59" w:rsidRPr="00E93891">
        <w:rPr>
          <w:rFonts w:ascii="HP Simplified" w:hAnsi="HP Simplified"/>
          <w:lang w:val="tr-TR"/>
        </w:rPr>
        <w:t>üretim zincirlerinin karmaşıklığını ve çevresel etkilerini azaltmaya yardımcı ol</w:t>
      </w:r>
      <w:r w:rsidR="00F1692E" w:rsidRPr="00E93891">
        <w:rPr>
          <w:rFonts w:ascii="HP Simplified" w:hAnsi="HP Simplified"/>
          <w:lang w:val="tr-TR"/>
        </w:rPr>
        <w:t>uyor</w:t>
      </w:r>
      <w:r w:rsidR="000A2D59" w:rsidRPr="00E93891">
        <w:rPr>
          <w:rFonts w:ascii="HP Simplified" w:hAnsi="HP Simplified"/>
          <w:lang w:val="tr-TR"/>
        </w:rPr>
        <w:t>.</w:t>
      </w:r>
    </w:p>
    <w:p w14:paraId="4E28FD36" w14:textId="77777777" w:rsidR="002E0CF4" w:rsidRPr="00E93891" w:rsidRDefault="002E0CF4" w:rsidP="002E0CF4">
      <w:pPr>
        <w:spacing w:after="0" w:line="240" w:lineRule="auto"/>
        <w:ind w:left="360"/>
        <w:contextualSpacing/>
        <w:rPr>
          <w:rFonts w:ascii="HP Simplified" w:hAnsi="HP Simplified"/>
          <w:lang w:val="en-GB"/>
        </w:rPr>
      </w:pPr>
    </w:p>
    <w:p w14:paraId="72B97841" w14:textId="5BFDF074" w:rsidR="000A2D59" w:rsidRPr="00E93891" w:rsidRDefault="000A2D59" w:rsidP="002E0CF4">
      <w:pPr>
        <w:numPr>
          <w:ilvl w:val="0"/>
          <w:numId w:val="1"/>
        </w:numPr>
        <w:spacing w:after="0" w:line="240" w:lineRule="auto"/>
        <w:contextualSpacing/>
        <w:rPr>
          <w:rFonts w:ascii="HP Simplified" w:hAnsi="HP Simplified"/>
          <w:b/>
          <w:bCs/>
          <w:u w:val="single"/>
          <w:lang w:val="tr-TR"/>
        </w:rPr>
      </w:pPr>
      <w:r w:rsidRPr="00E93891">
        <w:rPr>
          <w:rFonts w:ascii="HP Simplified" w:hAnsi="HP Simplified"/>
          <w:b/>
          <w:bCs/>
          <w:u w:val="single"/>
          <w:lang w:val="tr-TR"/>
        </w:rPr>
        <w:t>İnovasyon Yeni Malzeme</w:t>
      </w:r>
      <w:r w:rsidR="00F1692E" w:rsidRPr="00E93891">
        <w:rPr>
          <w:rFonts w:ascii="HP Simplified" w:hAnsi="HP Simplified"/>
          <w:b/>
          <w:bCs/>
          <w:u w:val="single"/>
          <w:lang w:val="tr-TR"/>
        </w:rPr>
        <w:t>lerin</w:t>
      </w:r>
      <w:r w:rsidRPr="00E93891">
        <w:rPr>
          <w:rFonts w:ascii="HP Simplified" w:hAnsi="HP Simplified"/>
          <w:b/>
          <w:bCs/>
          <w:u w:val="single"/>
          <w:lang w:val="tr-TR"/>
        </w:rPr>
        <w:t xml:space="preserve"> ve Araçları</w:t>
      </w:r>
      <w:r w:rsidR="00F1692E" w:rsidRPr="00E93891">
        <w:rPr>
          <w:rFonts w:ascii="HP Simplified" w:hAnsi="HP Simplified"/>
          <w:b/>
          <w:bCs/>
          <w:u w:val="single"/>
          <w:lang w:val="tr-TR"/>
        </w:rPr>
        <w:t>n</w:t>
      </w:r>
      <w:r w:rsidRPr="00E93891">
        <w:rPr>
          <w:rFonts w:ascii="HP Simplified" w:hAnsi="HP Simplified"/>
          <w:b/>
          <w:bCs/>
          <w:u w:val="single"/>
          <w:lang w:val="tr-TR"/>
        </w:rPr>
        <w:t xml:space="preserve"> </w:t>
      </w:r>
      <w:r w:rsidR="00F1692E" w:rsidRPr="00E93891">
        <w:rPr>
          <w:rFonts w:ascii="HP Simplified" w:hAnsi="HP Simplified"/>
          <w:b/>
          <w:bCs/>
          <w:u w:val="single"/>
          <w:lang w:val="tr-TR"/>
        </w:rPr>
        <w:t>Geliştirilmesini Sağlayacak</w:t>
      </w:r>
    </w:p>
    <w:p w14:paraId="24C8F765" w14:textId="4CCF2882" w:rsidR="000A2D59" w:rsidRPr="00E93891" w:rsidRDefault="000A2D59" w:rsidP="002E0CF4">
      <w:pPr>
        <w:spacing w:after="0" w:line="240" w:lineRule="auto"/>
        <w:ind w:left="360"/>
        <w:contextualSpacing/>
        <w:rPr>
          <w:rFonts w:ascii="HP Simplified" w:hAnsi="HP Simplified"/>
          <w:lang w:val="tr-TR"/>
        </w:rPr>
      </w:pPr>
      <w:r w:rsidRPr="00E93891">
        <w:rPr>
          <w:rFonts w:ascii="HP Simplified" w:hAnsi="HP Simplified"/>
          <w:lang w:val="tr-TR"/>
        </w:rPr>
        <w:t>Yeni malzeme</w:t>
      </w:r>
      <w:r w:rsidR="00F1692E" w:rsidRPr="00E93891">
        <w:rPr>
          <w:rFonts w:ascii="HP Simplified" w:hAnsi="HP Simplified"/>
          <w:lang w:val="tr-TR"/>
        </w:rPr>
        <w:t>leri</w:t>
      </w:r>
      <w:r w:rsidRPr="00E93891">
        <w:rPr>
          <w:rFonts w:ascii="HP Simplified" w:hAnsi="HP Simplified"/>
          <w:lang w:val="tr-TR"/>
        </w:rPr>
        <w:t xml:space="preserve"> ve araçları ele aldığımızda, 3D baskı sadece daha hassas bir mekanizma olmakla kalmıyor, aynı zamanda karmaşık ve kişiselleştirilmiş tasarımları da destekliyor ve üretimi </w:t>
      </w:r>
      <w:r w:rsidR="006C22D1" w:rsidRPr="00E93891">
        <w:rPr>
          <w:rFonts w:ascii="HP Simplified" w:hAnsi="HP Simplified"/>
          <w:lang w:val="tr-TR"/>
        </w:rPr>
        <w:t xml:space="preserve">daha kolay </w:t>
      </w:r>
      <w:r w:rsidRPr="00E93891">
        <w:rPr>
          <w:rFonts w:ascii="HP Simplified" w:hAnsi="HP Simplified"/>
          <w:lang w:val="tr-TR"/>
        </w:rPr>
        <w:t>bir hale getiriyor. Düşük maliyet</w:t>
      </w:r>
      <w:r w:rsidR="006C22D1" w:rsidRPr="00E93891">
        <w:rPr>
          <w:rFonts w:ascii="HP Simplified" w:hAnsi="HP Simplified"/>
          <w:lang w:val="tr-TR"/>
        </w:rPr>
        <w:t>ten</w:t>
      </w:r>
      <w:r w:rsidRPr="00E93891">
        <w:rPr>
          <w:rFonts w:ascii="HP Simplified" w:hAnsi="HP Simplified"/>
          <w:lang w:val="tr-TR"/>
        </w:rPr>
        <w:t xml:space="preserve"> işlevselliği art</w:t>
      </w:r>
      <w:r w:rsidR="006C22D1" w:rsidRPr="00E93891">
        <w:rPr>
          <w:rFonts w:ascii="HP Simplified" w:hAnsi="HP Simplified"/>
          <w:lang w:val="tr-TR"/>
        </w:rPr>
        <w:t>ır</w:t>
      </w:r>
      <w:r w:rsidRPr="00E93891">
        <w:rPr>
          <w:rFonts w:ascii="HP Simplified" w:hAnsi="HP Simplified"/>
          <w:lang w:val="tr-TR"/>
        </w:rPr>
        <w:t>an yeni araçlar</w:t>
      </w:r>
      <w:r w:rsidR="006C22D1" w:rsidRPr="00E93891">
        <w:rPr>
          <w:rFonts w:ascii="HP Simplified" w:hAnsi="HP Simplified"/>
          <w:lang w:val="tr-TR"/>
        </w:rPr>
        <w:t>a kadar birçok fayda sunan yeni araçlar,</w:t>
      </w:r>
      <w:r w:rsidRPr="00E93891">
        <w:rPr>
          <w:rFonts w:ascii="HP Simplified" w:hAnsi="HP Simplified"/>
          <w:lang w:val="tr-TR"/>
        </w:rPr>
        <w:t xml:space="preserve"> 2021 yılında </w:t>
      </w:r>
      <w:r w:rsidR="006C22D1" w:rsidRPr="00E93891">
        <w:rPr>
          <w:rFonts w:ascii="HP Simplified" w:hAnsi="HP Simplified"/>
          <w:lang w:val="tr-TR"/>
        </w:rPr>
        <w:t xml:space="preserve">popülerlik </w:t>
      </w:r>
      <w:r w:rsidRPr="00E93891">
        <w:rPr>
          <w:rFonts w:ascii="HP Simplified" w:hAnsi="HP Simplified"/>
          <w:lang w:val="tr-TR"/>
        </w:rPr>
        <w:t>kazanmaya devam edecek potansiyel inovasyon kaynakları</w:t>
      </w:r>
      <w:r w:rsidR="006C22D1" w:rsidRPr="00E93891">
        <w:rPr>
          <w:rFonts w:ascii="HP Simplified" w:hAnsi="HP Simplified"/>
          <w:lang w:val="tr-TR"/>
        </w:rPr>
        <w:t xml:space="preserve"> olarak öne çıkıyor.</w:t>
      </w:r>
    </w:p>
    <w:p w14:paraId="10628FAD" w14:textId="77777777" w:rsidR="002E0CF4" w:rsidRPr="00E93891" w:rsidRDefault="002E0CF4" w:rsidP="002E0CF4">
      <w:pPr>
        <w:spacing w:after="0" w:line="240" w:lineRule="auto"/>
        <w:contextualSpacing/>
        <w:rPr>
          <w:rFonts w:ascii="HP Simplified" w:hAnsi="HP Simplified"/>
          <w:lang w:val="en-GB"/>
        </w:rPr>
      </w:pPr>
    </w:p>
    <w:p w14:paraId="4B60B7C5" w14:textId="38EA26B0" w:rsidR="000A2D59" w:rsidRDefault="006C22D1" w:rsidP="002E0CF4">
      <w:pPr>
        <w:spacing w:after="0" w:line="240" w:lineRule="auto"/>
        <w:ind w:left="360"/>
        <w:contextualSpacing/>
        <w:rPr>
          <w:rFonts w:ascii="HP Simplified" w:hAnsi="HP Simplified"/>
          <w:lang w:val="tr-TR"/>
        </w:rPr>
      </w:pPr>
      <w:r w:rsidRPr="00E93891">
        <w:rPr>
          <w:rFonts w:ascii="HP Simplified" w:hAnsi="HP Simplified"/>
          <w:i/>
          <w:iCs/>
          <w:lang w:val="tr-TR"/>
        </w:rPr>
        <w:t>HP Digital Manufacturing Trends Report</w:t>
      </w:r>
      <w:r w:rsidRPr="00E93891">
        <w:rPr>
          <w:rFonts w:ascii="HP Simplified" w:hAnsi="HP Simplified"/>
          <w:lang w:val="tr-TR"/>
        </w:rPr>
        <w:t xml:space="preserve">’a </w:t>
      </w:r>
      <w:r w:rsidR="000A2D59" w:rsidRPr="00E93891">
        <w:rPr>
          <w:rFonts w:ascii="HP Simplified" w:hAnsi="HP Simplified"/>
          <w:lang w:val="tr-TR"/>
        </w:rPr>
        <w:t xml:space="preserve">göre önümüzdeki 5 yıl </w:t>
      </w:r>
      <w:r w:rsidRPr="00E93891">
        <w:rPr>
          <w:rFonts w:ascii="HP Simplified" w:hAnsi="HP Simplified"/>
          <w:lang w:val="tr-TR"/>
        </w:rPr>
        <w:t>boyunca</w:t>
      </w:r>
      <w:r w:rsidR="000A2D59" w:rsidRPr="00E93891">
        <w:rPr>
          <w:rFonts w:ascii="HP Simplified" w:hAnsi="HP Simplified"/>
          <w:lang w:val="tr-TR"/>
        </w:rPr>
        <w:t xml:space="preserve">, özellikle ısı ile </w:t>
      </w:r>
      <w:r w:rsidRPr="00E93891">
        <w:rPr>
          <w:rFonts w:ascii="HP Simplified" w:hAnsi="HP Simplified"/>
          <w:lang w:val="tr-TR"/>
        </w:rPr>
        <w:t>çalışan</w:t>
      </w:r>
      <w:r w:rsidR="000A2D59" w:rsidRPr="00E93891">
        <w:rPr>
          <w:rFonts w:ascii="HP Simplified" w:hAnsi="HP Simplified"/>
          <w:lang w:val="tr-TR"/>
        </w:rPr>
        <w:t xml:space="preserve"> 4D bas</w:t>
      </w:r>
      <w:r w:rsidRPr="00E93891">
        <w:rPr>
          <w:rFonts w:ascii="HP Simplified" w:hAnsi="HP Simplified"/>
          <w:lang w:val="tr-TR"/>
        </w:rPr>
        <w:t>ılmış</w:t>
      </w:r>
      <w:r w:rsidR="000A2D59" w:rsidRPr="00E93891">
        <w:rPr>
          <w:rFonts w:ascii="HP Simplified" w:hAnsi="HP Simplified"/>
          <w:lang w:val="tr-TR"/>
        </w:rPr>
        <w:t xml:space="preserve"> parçalar en fazla inovasyon</w:t>
      </w:r>
      <w:r w:rsidRPr="00E93891">
        <w:rPr>
          <w:rFonts w:ascii="HP Simplified" w:hAnsi="HP Simplified"/>
          <w:lang w:val="tr-TR"/>
        </w:rPr>
        <w:t>un</w:t>
      </w:r>
      <w:r w:rsidR="000A2D59" w:rsidRPr="00E93891">
        <w:rPr>
          <w:rFonts w:ascii="HP Simplified" w:hAnsi="HP Simplified"/>
          <w:lang w:val="tr-TR"/>
        </w:rPr>
        <w:t xml:space="preserve"> ve </w:t>
      </w:r>
      <w:r w:rsidRPr="00E93891">
        <w:rPr>
          <w:rFonts w:ascii="HP Simplified" w:hAnsi="HP Simplified"/>
          <w:lang w:val="tr-TR"/>
        </w:rPr>
        <w:t>gelişmenin gerçekleşeceği alan olacak</w:t>
      </w:r>
      <w:r w:rsidR="000A2D59" w:rsidRPr="00E93891">
        <w:rPr>
          <w:rFonts w:ascii="HP Simplified" w:hAnsi="HP Simplified"/>
          <w:lang w:val="tr-TR"/>
        </w:rPr>
        <w:t>. Rapora katılanların neredeyse yarısı (</w:t>
      </w:r>
      <w:r w:rsidRPr="00E93891">
        <w:rPr>
          <w:rFonts w:ascii="HP Simplified" w:hAnsi="HP Simplified"/>
          <w:lang w:val="tr-TR"/>
        </w:rPr>
        <w:t xml:space="preserve">yüzde </w:t>
      </w:r>
      <w:r w:rsidR="000A2D59" w:rsidRPr="00E93891">
        <w:rPr>
          <w:rFonts w:ascii="HP Simplified" w:hAnsi="HP Simplified"/>
          <w:lang w:val="tr-TR"/>
        </w:rPr>
        <w:t xml:space="preserve">48’i) bu ‘akıllı’ parçaların 3D baskı teknolojileri arasında </w:t>
      </w:r>
      <w:r w:rsidRPr="00E93891">
        <w:rPr>
          <w:rFonts w:ascii="HP Simplified" w:hAnsi="HP Simplified"/>
          <w:lang w:val="tr-TR"/>
        </w:rPr>
        <w:t xml:space="preserve">en çok </w:t>
      </w:r>
      <w:r w:rsidR="000A2D59" w:rsidRPr="00E93891">
        <w:rPr>
          <w:rFonts w:ascii="HP Simplified" w:hAnsi="HP Simplified"/>
          <w:lang w:val="tr-TR"/>
        </w:rPr>
        <w:t>geliş</w:t>
      </w:r>
      <w:r w:rsidRPr="00E93891">
        <w:rPr>
          <w:rFonts w:ascii="HP Simplified" w:hAnsi="HP Simplified"/>
          <w:lang w:val="tr-TR"/>
        </w:rPr>
        <w:t>i</w:t>
      </w:r>
      <w:r w:rsidR="000A2D59" w:rsidRPr="00E93891">
        <w:rPr>
          <w:rFonts w:ascii="HP Simplified" w:hAnsi="HP Simplified"/>
          <w:lang w:val="tr-TR"/>
        </w:rPr>
        <w:t>m</w:t>
      </w:r>
      <w:r w:rsidRPr="00E93891">
        <w:rPr>
          <w:rFonts w:ascii="HP Simplified" w:hAnsi="HP Simplified"/>
          <w:lang w:val="tr-TR"/>
        </w:rPr>
        <w:t xml:space="preserve"> potansiyeline sahip alan olduğunu belirtiyor</w:t>
      </w:r>
      <w:r w:rsidR="000A2D59" w:rsidRPr="00E93891">
        <w:rPr>
          <w:rFonts w:ascii="HP Simplified" w:hAnsi="HP Simplified"/>
          <w:lang w:val="tr-TR"/>
        </w:rPr>
        <w:t>.</w:t>
      </w:r>
    </w:p>
    <w:p w14:paraId="09DB1185" w14:textId="343BDE27" w:rsidR="00005A1A" w:rsidRDefault="00005A1A" w:rsidP="002E0CF4">
      <w:pPr>
        <w:spacing w:after="0" w:line="240" w:lineRule="auto"/>
        <w:ind w:left="360"/>
        <w:contextualSpacing/>
        <w:rPr>
          <w:rFonts w:ascii="HP Simplified" w:hAnsi="HP Simplified"/>
          <w:lang w:val="tr-TR"/>
        </w:rPr>
      </w:pPr>
    </w:p>
    <w:p w14:paraId="251BEEE1" w14:textId="3BA7F1D9" w:rsidR="00005A1A" w:rsidRDefault="00005A1A" w:rsidP="00005A1A">
      <w:pPr>
        <w:spacing w:after="0" w:line="240" w:lineRule="auto"/>
        <w:contextualSpacing/>
        <w:rPr>
          <w:rFonts w:ascii="HP Simplified" w:hAnsi="HP Simplified"/>
          <w:lang w:val="tr-TR"/>
        </w:rPr>
      </w:pPr>
    </w:p>
    <w:p w14:paraId="624C252C" w14:textId="38A586EF" w:rsidR="00024C29" w:rsidRDefault="00005A1A" w:rsidP="00A27573">
      <w:pPr>
        <w:spacing w:after="0" w:line="360" w:lineRule="auto"/>
        <w:jc w:val="both"/>
        <w:rPr>
          <w:rFonts w:ascii="Calibri" w:hAnsi="Calibri"/>
          <w:szCs w:val="24"/>
          <w:lang w:val="tr-TR"/>
        </w:rPr>
      </w:pPr>
      <w:r w:rsidRPr="00005A1A">
        <w:rPr>
          <w:rFonts w:ascii="HP Simplified" w:hAnsi="HP Simplified"/>
          <w:lang w:val="tr-TR"/>
        </w:rPr>
        <w:t>HP Türkiye Genel Müdürü Emre Alaman,</w:t>
      </w:r>
      <w:r w:rsidR="002A40C9">
        <w:rPr>
          <w:rFonts w:ascii="HP Simplified" w:hAnsi="HP Simplified"/>
          <w:lang w:val="tr-TR"/>
        </w:rPr>
        <w:t xml:space="preserve"> konuyla ilgili</w:t>
      </w:r>
      <w:r w:rsidRPr="00005A1A">
        <w:rPr>
          <w:rFonts w:ascii="HP Simplified" w:hAnsi="HP Simplified"/>
          <w:lang w:val="tr-TR"/>
        </w:rPr>
        <w:t xml:space="preserve"> “</w:t>
      </w:r>
      <w:r w:rsidR="00607434" w:rsidRPr="00607434">
        <w:rPr>
          <w:rFonts w:ascii="HP Simplified" w:hAnsi="HP Simplified"/>
          <w:i/>
          <w:iCs/>
          <w:lang w:val="tr-TR"/>
        </w:rPr>
        <w:t xml:space="preserve">HP olarak 3D teknolojimiz ile seri üretime öncülük ediyor ve bu alandaki dönüşümün hızlanmasına yardımcı oluyoruz. </w:t>
      </w:r>
      <w:r w:rsidR="0015394F" w:rsidRPr="0015394F">
        <w:rPr>
          <w:rFonts w:ascii="HP Simplified" w:hAnsi="HP Simplified"/>
          <w:i/>
          <w:iCs/>
          <w:lang w:val="tr-TR"/>
        </w:rPr>
        <w:t>M</w:t>
      </w:r>
      <w:r w:rsidRPr="0015394F">
        <w:rPr>
          <w:rFonts w:ascii="HP Simplified" w:hAnsi="HP Simplified"/>
          <w:i/>
          <w:iCs/>
          <w:lang w:val="tr-TR"/>
        </w:rPr>
        <w:t>üşterilerimizin</w:t>
      </w:r>
      <w:r w:rsidR="0015394F" w:rsidRPr="0015394F">
        <w:rPr>
          <w:rFonts w:ascii="HP Simplified" w:hAnsi="HP Simplified"/>
          <w:i/>
          <w:iCs/>
          <w:lang w:val="tr-TR"/>
        </w:rPr>
        <w:t xml:space="preserve">, </w:t>
      </w:r>
      <w:r w:rsidRPr="0015394F">
        <w:rPr>
          <w:rFonts w:ascii="HP Simplified" w:hAnsi="HP Simplified"/>
          <w:i/>
          <w:iCs/>
          <w:lang w:val="tr-TR"/>
        </w:rPr>
        <w:t>dünyadaki sektörlere önemli inovasyon</w:t>
      </w:r>
      <w:r w:rsidR="0015394F">
        <w:rPr>
          <w:rFonts w:ascii="HP Simplified" w:hAnsi="HP Simplified"/>
          <w:i/>
          <w:iCs/>
          <w:lang w:val="tr-TR"/>
        </w:rPr>
        <w:t xml:space="preserve">lar </w:t>
      </w:r>
      <w:r w:rsidRPr="0015394F">
        <w:rPr>
          <w:rFonts w:ascii="HP Simplified" w:hAnsi="HP Simplified"/>
          <w:i/>
          <w:iCs/>
          <w:lang w:val="tr-TR"/>
        </w:rPr>
        <w:t>sunmalarına yardımcı olmak için yeni 3D yazıcı materyallerini, çözümlerini ve iş ortaklıklarını ileriye taşımaya devam ediyoruz</w:t>
      </w:r>
      <w:r w:rsidR="00607434" w:rsidRPr="00607434">
        <w:rPr>
          <w:rFonts w:ascii="HP Simplified" w:hAnsi="HP Simplified"/>
          <w:i/>
          <w:iCs/>
          <w:lang w:val="tr-TR"/>
        </w:rPr>
        <w:t>.</w:t>
      </w:r>
      <w:r w:rsidR="00607434">
        <w:rPr>
          <w:rFonts w:ascii="HP Simplified" w:hAnsi="HP Simplified"/>
          <w:i/>
          <w:iCs/>
          <w:lang w:val="tr-TR"/>
        </w:rPr>
        <w:t xml:space="preserve"> </w:t>
      </w:r>
      <w:r w:rsidR="00607434" w:rsidRPr="00607434">
        <w:rPr>
          <w:rFonts w:ascii="HP Simplified" w:hAnsi="HP Simplified"/>
          <w:i/>
          <w:iCs/>
          <w:lang w:val="tr-TR"/>
        </w:rPr>
        <w:t xml:space="preserve">3D baskıda emisyon </w:t>
      </w:r>
      <w:r w:rsidR="00607434" w:rsidRPr="00607434">
        <w:rPr>
          <w:rFonts w:ascii="HP Simplified" w:hAnsi="HP Simplified"/>
          <w:i/>
          <w:iCs/>
          <w:lang w:val="tr-TR"/>
        </w:rPr>
        <w:lastRenderedPageBreak/>
        <w:t>ve atık materyal gibi geleneksel üretimin olumsuz yanları yer almadığı için doğa için sürdürülebilir bir üretim süreci sağlıyor</w:t>
      </w:r>
      <w:r w:rsidR="005D4BAB">
        <w:rPr>
          <w:rFonts w:ascii="Calibri" w:hAnsi="Calibri"/>
          <w:szCs w:val="24"/>
          <w:lang w:val="tr-TR"/>
        </w:rPr>
        <w:t>”</w:t>
      </w:r>
      <w:r w:rsidR="002A40C9">
        <w:rPr>
          <w:rFonts w:ascii="Calibri" w:hAnsi="Calibri"/>
          <w:szCs w:val="24"/>
          <w:lang w:val="tr-TR"/>
        </w:rPr>
        <w:t xml:space="preserve"> dedi.</w:t>
      </w:r>
    </w:p>
    <w:p w14:paraId="5CD69DF7" w14:textId="16CF5EA7" w:rsidR="00D1717C" w:rsidRPr="002C5376" w:rsidRDefault="00D1717C" w:rsidP="00D1717C">
      <w:pPr>
        <w:widowControl w:val="0"/>
        <w:autoSpaceDE w:val="0"/>
        <w:autoSpaceDN w:val="0"/>
        <w:adjustRightInd w:val="0"/>
        <w:rPr>
          <w:rFonts w:ascii="Arial" w:eastAsiaTheme="minorEastAsia" w:hAnsi="Arial" w:cs="Arial"/>
          <w:lang w:val="tr-TR"/>
        </w:rPr>
      </w:pPr>
      <w:r w:rsidRPr="002C5376">
        <w:rPr>
          <w:rFonts w:ascii="Arial" w:eastAsiaTheme="minorEastAsia" w:hAnsi="Arial" w:cs="Arial"/>
          <w:b/>
          <w:bCs/>
          <w:lang w:val="tr-TR"/>
        </w:rPr>
        <w:t>İlgili Kişiler:</w:t>
      </w:r>
      <w:r w:rsidRPr="002C5376">
        <w:rPr>
          <w:rFonts w:ascii="Arial" w:eastAsiaTheme="minorEastAsia" w:hAnsi="Arial" w:cs="Arial"/>
          <w:lang w:val="tr-TR"/>
        </w:rPr>
        <w:br/>
      </w:r>
      <w:r w:rsidRPr="002C5376">
        <w:rPr>
          <w:rFonts w:ascii="Arial" w:eastAsiaTheme="minorEastAsia" w:hAnsi="Arial" w:cs="Arial"/>
          <w:lang w:val="tr-TR"/>
        </w:rPr>
        <w:br/>
        <w:t xml:space="preserve">Ceren Moral </w:t>
      </w:r>
      <w:r>
        <w:rPr>
          <w:rFonts w:ascii="Arial" w:eastAsiaTheme="minorEastAsia" w:hAnsi="Arial" w:cs="Arial"/>
          <w:lang w:val="tr-TR"/>
        </w:rPr>
        <w:t>–</w:t>
      </w:r>
      <w:r w:rsidRPr="002C5376">
        <w:rPr>
          <w:rFonts w:ascii="Arial" w:eastAsiaTheme="minorEastAsia" w:hAnsi="Arial" w:cs="Arial"/>
          <w:lang w:val="tr-TR"/>
        </w:rPr>
        <w:t xml:space="preserve"> </w:t>
      </w:r>
      <w:r>
        <w:rPr>
          <w:rFonts w:ascii="Arial" w:eastAsiaTheme="minorEastAsia" w:hAnsi="Arial" w:cs="Arial"/>
          <w:lang w:val="tr-TR"/>
        </w:rPr>
        <w:t>Bordo PR</w:t>
      </w:r>
      <w:r w:rsidRPr="002C5376">
        <w:rPr>
          <w:rFonts w:ascii="Arial" w:eastAsiaTheme="minorEastAsia" w:hAnsi="Arial" w:cs="Arial"/>
          <w:lang w:val="tr-TR"/>
        </w:rPr>
        <w:br/>
        <w:t>0532 630 88 35</w:t>
      </w:r>
      <w:r w:rsidRPr="002C5376">
        <w:rPr>
          <w:rFonts w:ascii="Arial" w:eastAsiaTheme="minorEastAsia" w:hAnsi="Arial" w:cs="Arial"/>
          <w:lang w:val="tr-TR"/>
        </w:rPr>
        <w:br/>
      </w:r>
      <w:hyperlink r:id="rId5" w:history="1">
        <w:r w:rsidR="00A1444A" w:rsidRPr="006E47B6">
          <w:rPr>
            <w:rStyle w:val="Kpr"/>
            <w:lang w:val="tr-TR" w:eastAsia="zh-TW"/>
          </w:rPr>
          <w:t>cerenm@bordopr.com</w:t>
        </w:r>
      </w:hyperlink>
      <w:r w:rsidR="00A1444A">
        <w:rPr>
          <w:rStyle w:val="Kpr"/>
          <w:lang w:val="tr-TR" w:eastAsia="zh-TW"/>
        </w:rPr>
        <w:t xml:space="preserve"> </w:t>
      </w:r>
    </w:p>
    <w:p w14:paraId="3076E718" w14:textId="0D86B39A" w:rsidR="00D1717C" w:rsidRDefault="00D1717C" w:rsidP="00D1717C">
      <w:pPr>
        <w:widowControl w:val="0"/>
        <w:autoSpaceDE w:val="0"/>
        <w:autoSpaceDN w:val="0"/>
        <w:adjustRightInd w:val="0"/>
        <w:rPr>
          <w:rStyle w:val="Kpr"/>
          <w:lang w:val="tr-TR" w:eastAsia="zh-TW"/>
        </w:rPr>
      </w:pPr>
      <w:r w:rsidRPr="002C5376">
        <w:rPr>
          <w:rFonts w:ascii="Arial" w:eastAsiaTheme="minorEastAsia" w:hAnsi="Arial" w:cs="Arial"/>
          <w:lang w:val="tr-TR"/>
        </w:rPr>
        <w:t xml:space="preserve">Beril Pelesen </w:t>
      </w:r>
      <w:r>
        <w:rPr>
          <w:rFonts w:ascii="Arial" w:eastAsiaTheme="minorEastAsia" w:hAnsi="Arial" w:cs="Arial"/>
          <w:lang w:val="tr-TR"/>
        </w:rPr>
        <w:t>–</w:t>
      </w:r>
      <w:r w:rsidRPr="002C5376">
        <w:rPr>
          <w:rFonts w:ascii="Arial" w:eastAsiaTheme="minorEastAsia" w:hAnsi="Arial" w:cs="Arial"/>
          <w:lang w:val="tr-TR"/>
        </w:rPr>
        <w:t xml:space="preserve"> </w:t>
      </w:r>
      <w:r>
        <w:rPr>
          <w:rFonts w:ascii="Arial" w:eastAsiaTheme="minorEastAsia" w:hAnsi="Arial" w:cs="Arial"/>
          <w:lang w:val="tr-TR"/>
        </w:rPr>
        <w:t>Bordo PR</w:t>
      </w:r>
      <w:r w:rsidRPr="002C5376">
        <w:rPr>
          <w:rFonts w:ascii="Arial" w:eastAsiaTheme="minorEastAsia" w:hAnsi="Arial" w:cs="Arial"/>
          <w:lang w:val="tr-TR"/>
        </w:rPr>
        <w:br/>
        <w:t>0537 220 49 39</w:t>
      </w:r>
      <w:r w:rsidRPr="002C5376">
        <w:rPr>
          <w:rFonts w:ascii="Arial" w:eastAsiaTheme="minorEastAsia" w:hAnsi="Arial" w:cs="Arial"/>
          <w:lang w:val="tr-TR"/>
        </w:rPr>
        <w:br/>
      </w:r>
      <w:hyperlink r:id="rId6" w:history="1">
        <w:r w:rsidR="00A1444A" w:rsidRPr="006E47B6">
          <w:rPr>
            <w:rStyle w:val="Kpr"/>
            <w:lang w:val="tr-TR" w:eastAsia="zh-TW"/>
          </w:rPr>
          <w:t>berilp@bordopr.com</w:t>
        </w:r>
      </w:hyperlink>
      <w:r w:rsidR="00A1444A">
        <w:rPr>
          <w:lang w:val="tr-TR" w:eastAsia="zh-TW"/>
        </w:rPr>
        <w:t xml:space="preserve"> </w:t>
      </w:r>
    </w:p>
    <w:p w14:paraId="6EC27178" w14:textId="60A6326B" w:rsidR="00D1717C" w:rsidRDefault="00D1717C" w:rsidP="00A27573">
      <w:pPr>
        <w:spacing w:after="0" w:line="360" w:lineRule="auto"/>
        <w:jc w:val="both"/>
        <w:rPr>
          <w:rFonts w:ascii="HP Simplified" w:hAnsi="HP Simplified"/>
          <w:lang w:val="tr-TR"/>
        </w:rPr>
      </w:pPr>
      <w:r w:rsidRPr="00D1717C">
        <w:rPr>
          <w:rFonts w:ascii="HP Simplified" w:hAnsi="HP Simplified"/>
          <w:lang w:val="tr-TR"/>
        </w:rPr>
        <w:br/>
      </w:r>
      <w:r w:rsidRPr="00D1717C">
        <w:rPr>
          <w:rFonts w:ascii="HP Simplified" w:hAnsi="HP Simplified"/>
          <w:b/>
          <w:bCs/>
          <w:lang w:val="tr-TR"/>
        </w:rPr>
        <w:t>HP Hakkında</w:t>
      </w:r>
    </w:p>
    <w:p w14:paraId="6B347A62" w14:textId="3C8CCBAB" w:rsidR="00D1717C" w:rsidRPr="00D1717C" w:rsidRDefault="00D1717C" w:rsidP="00A27573">
      <w:pPr>
        <w:spacing w:after="0" w:line="360" w:lineRule="auto"/>
        <w:jc w:val="both"/>
        <w:rPr>
          <w:rFonts w:ascii="HP Simplified" w:hAnsi="HP Simplified"/>
          <w:lang w:val="tr-TR"/>
        </w:rPr>
      </w:pPr>
      <w:r>
        <w:rPr>
          <w:rFonts w:ascii="HP Simplified" w:hAnsi="HP Simplified"/>
          <w:lang w:val="tr-TR"/>
        </w:rPr>
        <w:t xml:space="preserve">HP </w:t>
      </w:r>
      <w:r w:rsidRPr="00D1717C">
        <w:rPr>
          <w:rFonts w:ascii="HP Simplified" w:hAnsi="HP Simplified"/>
          <w:lang w:val="tr-TR"/>
        </w:rPr>
        <w:t>Inc. hayatı herkes için her yerde iyileştiren bir teknoloji yaratıyor. Kişisel sistemler, yazıcılar ve 3 boyutlu yazıcı çözümlerinden oluşan ürün ve servis portfolyomuz insanı şaşırtan tecrübeler yaratıyor. HP Inc. hakkında daha fazla bilgiye </w:t>
      </w:r>
      <w:hyperlink r:id="rId7" w:history="1">
        <w:r w:rsidRPr="00D1717C">
          <w:rPr>
            <w:rFonts w:ascii="HP Simplified" w:hAnsi="HP Simplified"/>
            <w:lang w:val="tr-TR"/>
          </w:rPr>
          <w:t>http://www.hp.com</w:t>
        </w:r>
      </w:hyperlink>
      <w:r w:rsidRPr="00D1717C">
        <w:rPr>
          <w:rFonts w:ascii="HP Simplified" w:hAnsi="HP Simplified"/>
          <w:lang w:val="tr-TR"/>
        </w:rPr>
        <w:t> sitesinden ulaşabilirsiniz.</w:t>
      </w:r>
    </w:p>
    <w:sectPr w:rsidR="00D1717C" w:rsidRPr="00D171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P Simplified">
    <w:altName w:val="Calibri"/>
    <w:panose1 w:val="020B0604020204020204"/>
    <w:charset w:val="A2"/>
    <w:family w:val="swiss"/>
    <w:pitch w:val="variable"/>
    <w:sig w:usb0="A00002FF" w:usb1="5000205B"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55F33"/>
    <w:multiLevelType w:val="hybridMultilevel"/>
    <w:tmpl w:val="DB6EBD7A"/>
    <w:lvl w:ilvl="0" w:tplc="87E4C954">
      <w:start w:val="1"/>
      <w:numFmt w:val="decimal"/>
      <w:lvlText w:val="%1)"/>
      <w:lvlJc w:val="left"/>
      <w:pPr>
        <w:ind w:left="720" w:hanging="360"/>
      </w:pPr>
      <w:rPr>
        <w:rFonts w:hint="default"/>
        <w:b/>
        <w:bCs/>
        <w:i w:val="0"/>
        <w:i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38"/>
    <w:rsid w:val="00005A1A"/>
    <w:rsid w:val="00024C29"/>
    <w:rsid w:val="000A2D59"/>
    <w:rsid w:val="0015394F"/>
    <w:rsid w:val="00175F58"/>
    <w:rsid w:val="002156BB"/>
    <w:rsid w:val="00224E7A"/>
    <w:rsid w:val="002A40C9"/>
    <w:rsid w:val="002E0CF4"/>
    <w:rsid w:val="003A5538"/>
    <w:rsid w:val="0046313D"/>
    <w:rsid w:val="004B6DF9"/>
    <w:rsid w:val="005A1FC1"/>
    <w:rsid w:val="005D4BAB"/>
    <w:rsid w:val="00607434"/>
    <w:rsid w:val="006C22D1"/>
    <w:rsid w:val="006E64FD"/>
    <w:rsid w:val="00887FD8"/>
    <w:rsid w:val="009D0CE5"/>
    <w:rsid w:val="00A1444A"/>
    <w:rsid w:val="00A27573"/>
    <w:rsid w:val="00AC086B"/>
    <w:rsid w:val="00B33D1F"/>
    <w:rsid w:val="00BD1705"/>
    <w:rsid w:val="00C1180A"/>
    <w:rsid w:val="00C260A8"/>
    <w:rsid w:val="00D1503C"/>
    <w:rsid w:val="00D1717C"/>
    <w:rsid w:val="00D64ED3"/>
    <w:rsid w:val="00DB3D54"/>
    <w:rsid w:val="00E11466"/>
    <w:rsid w:val="00E93891"/>
    <w:rsid w:val="00EB37C7"/>
    <w:rsid w:val="00EE065D"/>
    <w:rsid w:val="00F169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742F"/>
  <w15:chartTrackingRefBased/>
  <w15:docId w15:val="{070896BC-6B68-4D50-8590-1AA0E70C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CF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xmsonormal">
    <w:name w:val="x_xmsonormal"/>
    <w:basedOn w:val="Normal"/>
    <w:rsid w:val="00E93891"/>
    <w:pPr>
      <w:spacing w:before="100" w:beforeAutospacing="1" w:after="100" w:afterAutospacing="1" w:line="240" w:lineRule="auto"/>
    </w:pPr>
    <w:rPr>
      <w:rFonts w:ascii="Calibri" w:hAnsi="Calibri" w:cs="Calibri"/>
      <w:lang w:val="en-GB" w:eastAsia="en-GB"/>
    </w:rPr>
  </w:style>
  <w:style w:type="paragraph" w:styleId="Dzeltme">
    <w:name w:val="Revision"/>
    <w:hidden/>
    <w:uiPriority w:val="99"/>
    <w:semiHidden/>
    <w:rsid w:val="00B33D1F"/>
    <w:pPr>
      <w:spacing w:after="0" w:line="240" w:lineRule="auto"/>
    </w:pPr>
    <w:rPr>
      <w:lang w:val="en-US"/>
    </w:rPr>
  </w:style>
  <w:style w:type="paragraph" w:styleId="BalonMetni">
    <w:name w:val="Balloon Text"/>
    <w:basedOn w:val="Normal"/>
    <w:link w:val="BalonMetniChar"/>
    <w:uiPriority w:val="99"/>
    <w:semiHidden/>
    <w:unhideWhenUsed/>
    <w:rsid w:val="00B33D1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3D1F"/>
    <w:rPr>
      <w:rFonts w:ascii="Segoe UI" w:hAnsi="Segoe UI" w:cs="Segoe UI"/>
      <w:sz w:val="18"/>
      <w:szCs w:val="18"/>
      <w:lang w:val="en-US"/>
    </w:rPr>
  </w:style>
  <w:style w:type="character" w:styleId="Vurgu">
    <w:name w:val="Emphasis"/>
    <w:basedOn w:val="VarsaylanParagrafYazTipi"/>
    <w:uiPriority w:val="20"/>
    <w:qFormat/>
    <w:rsid w:val="00005A1A"/>
    <w:rPr>
      <w:i/>
      <w:iCs/>
    </w:rPr>
  </w:style>
  <w:style w:type="character" w:styleId="Gl">
    <w:name w:val="Strong"/>
    <w:basedOn w:val="VarsaylanParagrafYazTipi"/>
    <w:uiPriority w:val="22"/>
    <w:qFormat/>
    <w:rsid w:val="00D1717C"/>
    <w:rPr>
      <w:b/>
      <w:bCs/>
    </w:rPr>
  </w:style>
  <w:style w:type="character" w:styleId="Kpr">
    <w:name w:val="Hyperlink"/>
    <w:basedOn w:val="VarsaylanParagrafYazTipi"/>
    <w:uiPriority w:val="99"/>
    <w:unhideWhenUsed/>
    <w:rsid w:val="00D1717C"/>
    <w:rPr>
      <w:color w:val="0000FF"/>
      <w:u w:val="single"/>
    </w:rPr>
  </w:style>
  <w:style w:type="character" w:styleId="zmlenmeyenBahsetme">
    <w:name w:val="Unresolved Mention"/>
    <w:basedOn w:val="VarsaylanParagrafYazTipi"/>
    <w:uiPriority w:val="99"/>
    <w:semiHidden/>
    <w:unhideWhenUsed/>
    <w:rsid w:val="00D17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ilp@bordopr.com" TargetMode="External"/><Relationship Id="rId5" Type="http://schemas.openxmlformats.org/officeDocument/2006/relationships/hyperlink" Target="mailto:cerenm@bordop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997</Words>
  <Characters>5683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Beril Pelesen</dc:creator>
  <cp:keywords/>
  <dc:description/>
  <cp:lastModifiedBy>Ceren Moral</cp:lastModifiedBy>
  <cp:revision>7</cp:revision>
  <dcterms:created xsi:type="dcterms:W3CDTF">2021-02-22T10:02:00Z</dcterms:created>
  <dcterms:modified xsi:type="dcterms:W3CDTF">2021-02-23T07:53:00Z</dcterms:modified>
</cp:coreProperties>
</file>