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8CC8A" w14:textId="77777777" w:rsidR="00307BED" w:rsidRDefault="0028794A">
      <w:pPr>
        <w:rPr>
          <w:rFonts w:ascii="Verdana" w:hAnsi="Verdana"/>
          <w:b/>
          <w:bCs/>
          <w:sz w:val="32"/>
          <w:szCs w:val="32"/>
          <w:u w:val="single"/>
        </w:rPr>
      </w:pPr>
      <w:r>
        <w:rPr>
          <w:rFonts w:ascii="Verdana" w:hAnsi="Verdana"/>
          <w:b/>
          <w:bCs/>
          <w:sz w:val="32"/>
          <w:szCs w:val="32"/>
          <w:u w:val="single"/>
        </w:rPr>
        <w:t>BASIN BÜLTENİ</w:t>
      </w:r>
    </w:p>
    <w:p w14:paraId="5EABB2A8" w14:textId="77777777" w:rsidR="00EF7797" w:rsidRDefault="00EF7797" w:rsidP="0028794A">
      <w:pPr>
        <w:spacing w:line="360" w:lineRule="auto"/>
        <w:jc w:val="center"/>
        <w:rPr>
          <w:rFonts w:ascii="Verdana" w:hAnsi="Verdana"/>
          <w:b/>
          <w:bCs/>
          <w:sz w:val="28"/>
          <w:szCs w:val="28"/>
        </w:rPr>
      </w:pPr>
    </w:p>
    <w:p w14:paraId="07B7F29B" w14:textId="77777777" w:rsidR="00760882" w:rsidRDefault="00760882" w:rsidP="001414DA">
      <w:pPr>
        <w:spacing w:line="360" w:lineRule="auto"/>
        <w:jc w:val="center"/>
        <w:rPr>
          <w:rFonts w:ascii="Verdana" w:hAnsi="Verdana"/>
          <w:b/>
          <w:bCs/>
          <w:sz w:val="28"/>
          <w:szCs w:val="28"/>
        </w:rPr>
      </w:pPr>
      <w:r>
        <w:rPr>
          <w:rFonts w:ascii="Verdana" w:hAnsi="Verdana"/>
          <w:b/>
          <w:bCs/>
          <w:sz w:val="28"/>
          <w:szCs w:val="28"/>
        </w:rPr>
        <w:t>Yeşil dostu Forum Erzurum, “dünyaya bağlan” dedi</w:t>
      </w:r>
    </w:p>
    <w:p w14:paraId="36E1D2AD" w14:textId="77777777" w:rsidR="00760882" w:rsidRDefault="00760882" w:rsidP="00FB7300">
      <w:pPr>
        <w:spacing w:line="360" w:lineRule="auto"/>
        <w:jc w:val="center"/>
        <w:rPr>
          <w:rFonts w:ascii="Verdana" w:hAnsi="Verdana"/>
          <w:b/>
          <w:bCs/>
          <w:sz w:val="28"/>
          <w:szCs w:val="28"/>
        </w:rPr>
      </w:pPr>
    </w:p>
    <w:p w14:paraId="5025D57D" w14:textId="53438488" w:rsidR="00760882" w:rsidRDefault="00760882" w:rsidP="00FB7300">
      <w:pPr>
        <w:spacing w:line="360" w:lineRule="auto"/>
        <w:jc w:val="center"/>
        <w:rPr>
          <w:rFonts w:ascii="Verdana" w:hAnsi="Verdana"/>
          <w:b/>
          <w:bCs/>
          <w:sz w:val="24"/>
          <w:szCs w:val="24"/>
        </w:rPr>
      </w:pPr>
      <w:r w:rsidRPr="00760882">
        <w:rPr>
          <w:rFonts w:ascii="Verdana" w:hAnsi="Verdana"/>
          <w:b/>
          <w:bCs/>
          <w:sz w:val="24"/>
          <w:szCs w:val="24"/>
        </w:rPr>
        <w:t xml:space="preserve">Türkiye'nin </w:t>
      </w:r>
      <w:proofErr w:type="spellStart"/>
      <w:r w:rsidRPr="00760882">
        <w:rPr>
          <w:rFonts w:ascii="Verdana" w:hAnsi="Verdana"/>
          <w:b/>
          <w:bCs/>
          <w:sz w:val="24"/>
          <w:szCs w:val="24"/>
        </w:rPr>
        <w:t>Breeam</w:t>
      </w:r>
      <w:proofErr w:type="spellEnd"/>
      <w:r w:rsidRPr="00760882">
        <w:rPr>
          <w:rFonts w:ascii="Verdana" w:hAnsi="Verdana"/>
          <w:b/>
          <w:bCs/>
          <w:sz w:val="24"/>
          <w:szCs w:val="24"/>
        </w:rPr>
        <w:t xml:space="preserve"> </w:t>
      </w:r>
      <w:proofErr w:type="spellStart"/>
      <w:r w:rsidRPr="00760882">
        <w:rPr>
          <w:rFonts w:ascii="Verdana" w:hAnsi="Verdana"/>
          <w:b/>
          <w:bCs/>
          <w:sz w:val="24"/>
          <w:szCs w:val="24"/>
        </w:rPr>
        <w:t>Sertifikası'na</w:t>
      </w:r>
      <w:proofErr w:type="spellEnd"/>
      <w:r w:rsidRPr="00760882">
        <w:rPr>
          <w:rFonts w:ascii="Verdana" w:hAnsi="Verdana"/>
          <w:b/>
          <w:bCs/>
          <w:sz w:val="24"/>
          <w:szCs w:val="24"/>
        </w:rPr>
        <w:t xml:space="preserve"> sahip ilk binası ve ilk yeşil alışveriş merkezi</w:t>
      </w:r>
      <w:r>
        <w:rPr>
          <w:rFonts w:ascii="Verdana" w:hAnsi="Verdana"/>
          <w:b/>
          <w:bCs/>
          <w:sz w:val="24"/>
          <w:szCs w:val="24"/>
        </w:rPr>
        <w:t xml:space="preserve"> olma özelliği taşıyan Forum Erzurum, </w:t>
      </w:r>
      <w:r>
        <w:rPr>
          <w:rFonts w:ascii="Verdana" w:hAnsi="Verdana"/>
          <w:b/>
          <w:bCs/>
          <w:sz w:val="24"/>
          <w:szCs w:val="24"/>
        </w:rPr>
        <w:t>bu yıl “dünyaya bağlan” sloganıyla gerçekleştirilen Dünya Saati etkinliğine destek verdi</w:t>
      </w:r>
      <w:r>
        <w:rPr>
          <w:rFonts w:ascii="Verdana" w:hAnsi="Verdana"/>
          <w:b/>
          <w:bCs/>
          <w:sz w:val="24"/>
          <w:szCs w:val="24"/>
        </w:rPr>
        <w:t xml:space="preserve"> ve ışıklarını bir saat boyunca azalttı</w:t>
      </w:r>
      <w:r>
        <w:rPr>
          <w:rFonts w:ascii="Verdana" w:hAnsi="Verdana"/>
          <w:b/>
          <w:bCs/>
          <w:sz w:val="24"/>
          <w:szCs w:val="24"/>
        </w:rPr>
        <w:t xml:space="preserve">. </w:t>
      </w:r>
    </w:p>
    <w:p w14:paraId="5867D00C" w14:textId="77777777" w:rsidR="00760882" w:rsidRDefault="00760882" w:rsidP="00760882">
      <w:pPr>
        <w:spacing w:line="360" w:lineRule="auto"/>
        <w:jc w:val="both"/>
        <w:rPr>
          <w:rFonts w:ascii="Verdana" w:eastAsia="Times New Roman" w:hAnsi="Verdana"/>
          <w:sz w:val="20"/>
          <w:szCs w:val="20"/>
        </w:rPr>
      </w:pPr>
    </w:p>
    <w:p w14:paraId="5A2ACC90" w14:textId="35C28F94" w:rsidR="00760882" w:rsidRDefault="00760882" w:rsidP="0028794A">
      <w:pPr>
        <w:spacing w:line="360" w:lineRule="auto"/>
        <w:jc w:val="both"/>
        <w:rPr>
          <w:rFonts w:ascii="Verdana" w:eastAsia="Times New Roman" w:hAnsi="Verdana"/>
          <w:sz w:val="20"/>
          <w:szCs w:val="20"/>
        </w:rPr>
      </w:pPr>
      <w:r w:rsidRPr="00760882">
        <w:rPr>
          <w:rFonts w:ascii="Verdana" w:eastAsia="Times New Roman" w:hAnsi="Verdana"/>
          <w:sz w:val="20"/>
          <w:szCs w:val="20"/>
        </w:rPr>
        <w:t>Ziyaretçileri</w:t>
      </w:r>
      <w:r w:rsidRPr="00760882">
        <w:rPr>
          <w:rFonts w:ascii="Verdana" w:eastAsia="Times New Roman" w:hAnsi="Verdana"/>
          <w:sz w:val="20"/>
          <w:szCs w:val="20"/>
        </w:rPr>
        <w:t xml:space="preserve">ne </w:t>
      </w:r>
      <w:r w:rsidRPr="00760882">
        <w:rPr>
          <w:rFonts w:ascii="Verdana" w:eastAsia="Times New Roman" w:hAnsi="Verdana"/>
          <w:sz w:val="20"/>
          <w:szCs w:val="20"/>
        </w:rPr>
        <w:t>sunduğu</w:t>
      </w:r>
      <w:r w:rsidRPr="00760882">
        <w:rPr>
          <w:rFonts w:ascii="Verdana" w:eastAsia="Times New Roman" w:hAnsi="Verdana"/>
          <w:sz w:val="20"/>
          <w:szCs w:val="20"/>
        </w:rPr>
        <w:t xml:space="preserve"> </w:t>
      </w:r>
      <w:r w:rsidRPr="00760882">
        <w:rPr>
          <w:rFonts w:ascii="Verdana" w:eastAsia="Times New Roman" w:hAnsi="Verdana"/>
          <w:sz w:val="20"/>
          <w:szCs w:val="20"/>
        </w:rPr>
        <w:t>hizmeti iyileştirmek için her geçen gün yeni projeler üzerinde çalışmaya devam ed</w:t>
      </w:r>
      <w:r w:rsidRPr="00760882">
        <w:rPr>
          <w:rFonts w:ascii="Verdana" w:eastAsia="Times New Roman" w:hAnsi="Verdana"/>
          <w:sz w:val="20"/>
          <w:szCs w:val="20"/>
        </w:rPr>
        <w:t xml:space="preserve">en Forum Erzurum, </w:t>
      </w:r>
      <w:r w:rsidRPr="00760882">
        <w:rPr>
          <w:rFonts w:ascii="Verdana" w:eastAsia="Times New Roman" w:hAnsi="Verdana"/>
          <w:sz w:val="20"/>
          <w:szCs w:val="20"/>
        </w:rPr>
        <w:t xml:space="preserve">WWF-Türkiye tarafından, küresel iklim değişikliği ile tehdit altında olan biyolojik çeşitliliğe dikkat çekmek amacıyla 24 Mart </w:t>
      </w:r>
      <w:r>
        <w:rPr>
          <w:rFonts w:ascii="Verdana" w:eastAsia="Times New Roman" w:hAnsi="Verdana"/>
          <w:sz w:val="20"/>
          <w:szCs w:val="20"/>
        </w:rPr>
        <w:t xml:space="preserve">2018 </w:t>
      </w:r>
      <w:r w:rsidRPr="00760882">
        <w:rPr>
          <w:rFonts w:ascii="Verdana" w:eastAsia="Times New Roman" w:hAnsi="Verdana"/>
          <w:sz w:val="20"/>
          <w:szCs w:val="20"/>
        </w:rPr>
        <w:t>Cumartesi günü gerçekleştirilen Dünya Saati etkinliği</w:t>
      </w:r>
      <w:r>
        <w:rPr>
          <w:rFonts w:ascii="Verdana" w:eastAsia="Times New Roman" w:hAnsi="Verdana"/>
          <w:sz w:val="20"/>
          <w:szCs w:val="20"/>
        </w:rPr>
        <w:t xml:space="preserve">nin de bir parçası oldu. </w:t>
      </w:r>
    </w:p>
    <w:p w14:paraId="105C0899" w14:textId="77777777" w:rsidR="00760882" w:rsidRPr="00760882" w:rsidRDefault="00760882" w:rsidP="0028794A">
      <w:pPr>
        <w:spacing w:line="360" w:lineRule="auto"/>
        <w:jc w:val="both"/>
        <w:rPr>
          <w:rFonts w:ascii="Verdana" w:eastAsia="Times New Roman" w:hAnsi="Verdana"/>
          <w:sz w:val="20"/>
          <w:szCs w:val="20"/>
        </w:rPr>
      </w:pPr>
    </w:p>
    <w:p w14:paraId="78F17A16" w14:textId="31E13924" w:rsidR="00760882" w:rsidRDefault="00760882" w:rsidP="00760882">
      <w:pPr>
        <w:spacing w:line="360" w:lineRule="auto"/>
        <w:jc w:val="both"/>
        <w:rPr>
          <w:rFonts w:ascii="Verdana" w:hAnsi="Verdana"/>
          <w:sz w:val="20"/>
          <w:szCs w:val="20"/>
        </w:rPr>
      </w:pPr>
      <w:r>
        <w:rPr>
          <w:rFonts w:ascii="Verdana" w:hAnsi="Verdana"/>
          <w:sz w:val="20"/>
          <w:szCs w:val="20"/>
        </w:rPr>
        <w:t xml:space="preserve">Etkinlik kapsamında saat 20.30 – 21.30 arasında bir saat boyunca ışıklarını azaltarak </w:t>
      </w:r>
      <w:r w:rsidRPr="0015592D">
        <w:rPr>
          <w:rFonts w:ascii="Verdana" w:hAnsi="Verdana"/>
          <w:sz w:val="20"/>
          <w:szCs w:val="20"/>
        </w:rPr>
        <w:t>WWF-Türkiye’nin iklim değişikliğiyle mücadele çalışmalarına destek</w:t>
      </w:r>
      <w:r>
        <w:rPr>
          <w:rFonts w:ascii="Verdana" w:hAnsi="Verdana"/>
          <w:sz w:val="20"/>
          <w:szCs w:val="20"/>
        </w:rPr>
        <w:t xml:space="preserve"> olan Forum </w:t>
      </w:r>
      <w:r>
        <w:rPr>
          <w:rFonts w:ascii="Verdana" w:hAnsi="Verdana"/>
          <w:sz w:val="20"/>
          <w:szCs w:val="20"/>
        </w:rPr>
        <w:t>Erzurum</w:t>
      </w:r>
      <w:bookmarkStart w:id="0" w:name="_GoBack"/>
      <w:bookmarkEnd w:id="0"/>
      <w:r>
        <w:rPr>
          <w:rFonts w:ascii="Verdana" w:hAnsi="Verdana"/>
          <w:sz w:val="20"/>
          <w:szCs w:val="20"/>
        </w:rPr>
        <w:t>, tüm ziyaretçileriyle birlikte bu farkındalığın bir parçası oldu.</w:t>
      </w:r>
    </w:p>
    <w:p w14:paraId="62E595BA" w14:textId="77777777" w:rsidR="00760882" w:rsidRDefault="00760882" w:rsidP="00760882">
      <w:pPr>
        <w:spacing w:line="360" w:lineRule="auto"/>
        <w:jc w:val="both"/>
        <w:rPr>
          <w:rFonts w:ascii="Helvetica" w:hAnsi="Helvetica" w:cs="Helvetica"/>
          <w:color w:val="222222"/>
          <w:sz w:val="23"/>
          <w:szCs w:val="23"/>
        </w:rPr>
      </w:pPr>
    </w:p>
    <w:p w14:paraId="1CADE49A" w14:textId="77777777" w:rsidR="00760882" w:rsidRPr="0088620A" w:rsidRDefault="00760882" w:rsidP="00760882">
      <w:pPr>
        <w:spacing w:line="360" w:lineRule="auto"/>
        <w:jc w:val="both"/>
        <w:rPr>
          <w:rFonts w:ascii="Verdana" w:hAnsi="Verdana" w:cs="Helvetica"/>
          <w:b/>
          <w:color w:val="222222"/>
          <w:sz w:val="20"/>
          <w:szCs w:val="20"/>
        </w:rPr>
      </w:pPr>
      <w:r w:rsidRPr="0088620A">
        <w:rPr>
          <w:rFonts w:ascii="Verdana" w:hAnsi="Verdana" w:cs="Helvetica"/>
          <w:b/>
          <w:color w:val="222222"/>
          <w:sz w:val="20"/>
          <w:szCs w:val="20"/>
        </w:rPr>
        <w:t xml:space="preserve">Dünya Saati Hakkında: </w:t>
      </w:r>
    </w:p>
    <w:p w14:paraId="5627AE3A" w14:textId="77777777" w:rsidR="00760882" w:rsidRPr="0088620A" w:rsidRDefault="00760882" w:rsidP="00760882">
      <w:pPr>
        <w:spacing w:line="360" w:lineRule="auto"/>
        <w:jc w:val="both"/>
        <w:rPr>
          <w:rFonts w:ascii="Verdana" w:hAnsi="Verdana" w:cs="Helvetica"/>
          <w:color w:val="222222"/>
          <w:sz w:val="20"/>
          <w:szCs w:val="20"/>
        </w:rPr>
      </w:pPr>
      <w:r w:rsidRPr="0088620A">
        <w:rPr>
          <w:rFonts w:ascii="Verdana" w:hAnsi="Verdana" w:cs="Helvetica"/>
          <w:color w:val="222222"/>
          <w:sz w:val="20"/>
          <w:szCs w:val="20"/>
        </w:rPr>
        <w:t xml:space="preserve">Dünyadaki çevre sorunlarına dikkat çekmek amacıyla WWF tarafından 2007 yılından beri gerçekleştirilen ve 135 ülkeden 2 milyar insanın katılımıyla dünyanın en büyük çevre hareketi olan Dünya Saati (Earth </w:t>
      </w:r>
      <w:proofErr w:type="spellStart"/>
      <w:r w:rsidRPr="0088620A">
        <w:rPr>
          <w:rFonts w:ascii="Verdana" w:hAnsi="Verdana" w:cs="Helvetica"/>
          <w:color w:val="222222"/>
          <w:sz w:val="20"/>
          <w:szCs w:val="20"/>
        </w:rPr>
        <w:t>Hour</w:t>
      </w:r>
      <w:proofErr w:type="spellEnd"/>
      <w:r w:rsidRPr="0088620A">
        <w:rPr>
          <w:rFonts w:ascii="Verdana" w:hAnsi="Verdana" w:cs="Helvetica"/>
          <w:color w:val="222222"/>
          <w:sz w:val="20"/>
          <w:szCs w:val="20"/>
        </w:rPr>
        <w:t>), ülkemizde WWF-Türkiye tarafından yürütülüyor. </w:t>
      </w:r>
      <w:r w:rsidRPr="0088620A">
        <w:rPr>
          <w:rFonts w:ascii="Verdana" w:hAnsi="Verdana" w:cs="Helvetica"/>
          <w:color w:val="222222"/>
          <w:sz w:val="20"/>
          <w:szCs w:val="20"/>
        </w:rPr>
        <w:br/>
        <w:t xml:space="preserve">Her yıl Mart ayının son Cumartesi günü, </w:t>
      </w:r>
      <w:proofErr w:type="gramStart"/>
      <w:r w:rsidRPr="0088620A">
        <w:rPr>
          <w:rFonts w:ascii="Verdana" w:hAnsi="Verdana" w:cs="Helvetica"/>
          <w:color w:val="222222"/>
          <w:sz w:val="20"/>
          <w:szCs w:val="20"/>
        </w:rPr>
        <w:t>20:30</w:t>
      </w:r>
      <w:proofErr w:type="gramEnd"/>
      <w:r w:rsidRPr="0088620A">
        <w:rPr>
          <w:rFonts w:ascii="Verdana" w:hAnsi="Verdana" w:cs="Helvetica"/>
          <w:color w:val="222222"/>
          <w:sz w:val="20"/>
          <w:szCs w:val="20"/>
        </w:rPr>
        <w:t xml:space="preserve">-21:30 saatleri arasında, tüm dünyada aynı anda gerçekleştirilen Dünya Saati, bir saatliğine ışıklarını kapatan görkemli yapılar, köprüler, şirket binaları ve bireylerle, çevresel sorunlara gösterdiğimiz duyarlılığın küresel ifadesine dönüştü. Ülkemizde 2008 yılından beri WWF-Türkiye tarafından yürütülen Dünya Saati, 2010 yılında katılım açısından önemli ilklere sahne oldu. 230’un üzerinde kurum ve yaklaşık 5.000 kişinin katıldığı Dünya </w:t>
      </w:r>
      <w:proofErr w:type="spellStart"/>
      <w:r w:rsidRPr="0088620A">
        <w:rPr>
          <w:rFonts w:ascii="Verdana" w:hAnsi="Verdana" w:cs="Helvetica"/>
          <w:color w:val="222222"/>
          <w:sz w:val="20"/>
          <w:szCs w:val="20"/>
        </w:rPr>
        <w:t>Saati’ne</w:t>
      </w:r>
      <w:proofErr w:type="spellEnd"/>
      <w:r w:rsidRPr="0088620A">
        <w:rPr>
          <w:rFonts w:ascii="Verdana" w:hAnsi="Verdana" w:cs="Helvetica"/>
          <w:color w:val="222222"/>
          <w:sz w:val="20"/>
          <w:szCs w:val="20"/>
        </w:rPr>
        <w:t xml:space="preserve"> Boğaziçi Köprüsü ışıklarını kapatarak destek verdi. 2011 yılında 20.000’den fazla kişi ve 250’nin üzerinde kurum dünyanın geleceği için güçlerini birleştirdi. Boğaziçi Köprüsü’nün yanı sıra Ankara Opera Binası ve Kastamonu Kalesi de yerini aldı. 2012 yılında  Türkiye’de kendi rekorunu kıran Dünya </w:t>
      </w:r>
      <w:proofErr w:type="spellStart"/>
      <w:r w:rsidRPr="0088620A">
        <w:rPr>
          <w:rFonts w:ascii="Verdana" w:hAnsi="Verdana" w:cs="Helvetica"/>
          <w:color w:val="222222"/>
          <w:sz w:val="20"/>
          <w:szCs w:val="20"/>
        </w:rPr>
        <w:t>Saati’ne</w:t>
      </w:r>
      <w:proofErr w:type="spellEnd"/>
      <w:r w:rsidRPr="0088620A">
        <w:rPr>
          <w:rFonts w:ascii="Verdana" w:hAnsi="Verdana" w:cs="Helvetica"/>
          <w:color w:val="222222"/>
          <w:sz w:val="20"/>
          <w:szCs w:val="20"/>
        </w:rPr>
        <w:t xml:space="preserve"> </w:t>
      </w:r>
      <w:r w:rsidRPr="0088620A">
        <w:rPr>
          <w:rFonts w:ascii="Verdana" w:hAnsi="Verdana" w:cs="Helvetica"/>
          <w:color w:val="222222"/>
          <w:sz w:val="20"/>
          <w:szCs w:val="20"/>
        </w:rPr>
        <w:lastRenderedPageBreak/>
        <w:t xml:space="preserve">75.000’den fazla insan ve 400’ün üzerinde kurum katıldı. Boğaziçi Köprüsü ile birlikte Fatih Sultan Mehmet Köprüsü, Dolmabahçe Sarayı ve Saat Kulesi, Beylerbeyi Sarayı, Küçüksu Kasrı, Galata Kulesi, Aya Sofya Müzesi ilk defa Dünya Saati için ışıklarını kapattı. 2013 yılında ise, kampanyaya katılanlar "Sensiz Olmaz" dedi ve kendi domino etkilerini yarattı; ailesini, arkadaşlarını harekete geçirdi. Kız Kulesi de ışıklarını ilk defa kapatarak Dünya </w:t>
      </w:r>
      <w:proofErr w:type="spellStart"/>
      <w:r w:rsidRPr="0088620A">
        <w:rPr>
          <w:rFonts w:ascii="Verdana" w:hAnsi="Verdana" w:cs="Helvetica"/>
          <w:color w:val="222222"/>
          <w:sz w:val="20"/>
          <w:szCs w:val="20"/>
        </w:rPr>
        <w:t>Saati'nin</w:t>
      </w:r>
      <w:proofErr w:type="spellEnd"/>
      <w:r w:rsidRPr="0088620A">
        <w:rPr>
          <w:rFonts w:ascii="Verdana" w:hAnsi="Verdana" w:cs="Helvetica"/>
          <w:color w:val="222222"/>
          <w:sz w:val="20"/>
          <w:szCs w:val="20"/>
        </w:rPr>
        <w:t xml:space="preserve"> sembolleri arasında yerini aldı. </w:t>
      </w:r>
    </w:p>
    <w:p w14:paraId="106B5D85" w14:textId="77777777" w:rsidR="00A10C10" w:rsidRPr="00A10C10" w:rsidRDefault="00A10C10" w:rsidP="0028794A">
      <w:pPr>
        <w:spacing w:line="360" w:lineRule="auto"/>
        <w:jc w:val="both"/>
        <w:rPr>
          <w:rFonts w:ascii="Verdana" w:eastAsia="Times New Roman" w:hAnsi="Verdana"/>
          <w:sz w:val="20"/>
          <w:szCs w:val="20"/>
        </w:rPr>
      </w:pPr>
    </w:p>
    <w:p w14:paraId="070F5D27" w14:textId="77777777" w:rsidR="00B05535" w:rsidRPr="00B05535" w:rsidRDefault="00B05535" w:rsidP="00B05535">
      <w:pPr>
        <w:spacing w:line="360" w:lineRule="auto"/>
        <w:rPr>
          <w:rFonts w:ascii="Verdana" w:hAnsi="Verdana"/>
          <w:b/>
          <w:bCs/>
          <w:sz w:val="20"/>
          <w:szCs w:val="20"/>
        </w:rPr>
      </w:pPr>
      <w:r w:rsidRPr="00B05535">
        <w:rPr>
          <w:rFonts w:ascii="Verdana" w:hAnsi="Verdana"/>
          <w:b/>
          <w:bCs/>
          <w:sz w:val="20"/>
          <w:szCs w:val="20"/>
        </w:rPr>
        <w:t>İlgili Kişi:</w:t>
      </w:r>
    </w:p>
    <w:p w14:paraId="73754BA6" w14:textId="77777777" w:rsidR="00B05535" w:rsidRPr="00B05535" w:rsidRDefault="00B05535" w:rsidP="00B05535">
      <w:pPr>
        <w:spacing w:line="360" w:lineRule="auto"/>
        <w:rPr>
          <w:rFonts w:ascii="Verdana" w:hAnsi="Verdana"/>
          <w:sz w:val="20"/>
          <w:szCs w:val="20"/>
        </w:rPr>
      </w:pPr>
      <w:r w:rsidRPr="00B05535">
        <w:rPr>
          <w:rFonts w:ascii="Verdana" w:hAnsi="Verdana"/>
          <w:sz w:val="20"/>
          <w:szCs w:val="20"/>
        </w:rPr>
        <w:t>Ceylan Naza</w:t>
      </w:r>
    </w:p>
    <w:p w14:paraId="75E41F21" w14:textId="77777777" w:rsidR="00B05535" w:rsidRPr="00B05535" w:rsidRDefault="00B05535" w:rsidP="00B05535">
      <w:pPr>
        <w:spacing w:line="360" w:lineRule="auto"/>
        <w:rPr>
          <w:rFonts w:ascii="Verdana" w:hAnsi="Verdana"/>
          <w:sz w:val="20"/>
          <w:szCs w:val="20"/>
        </w:rPr>
      </w:pPr>
      <w:r w:rsidRPr="00B05535">
        <w:rPr>
          <w:rFonts w:ascii="Verdana" w:hAnsi="Verdana"/>
          <w:sz w:val="20"/>
          <w:szCs w:val="20"/>
        </w:rPr>
        <w:t xml:space="preserve">Marjinal </w:t>
      </w:r>
      <w:proofErr w:type="spellStart"/>
      <w:r w:rsidRPr="00B05535">
        <w:rPr>
          <w:rFonts w:ascii="Verdana" w:hAnsi="Verdana"/>
          <w:sz w:val="20"/>
          <w:szCs w:val="20"/>
        </w:rPr>
        <w:t>Porter</w:t>
      </w:r>
      <w:proofErr w:type="spellEnd"/>
      <w:r w:rsidRPr="00B05535">
        <w:rPr>
          <w:rFonts w:ascii="Verdana" w:hAnsi="Verdana"/>
          <w:sz w:val="20"/>
          <w:szCs w:val="20"/>
        </w:rPr>
        <w:t xml:space="preserve"> </w:t>
      </w:r>
      <w:proofErr w:type="spellStart"/>
      <w:r w:rsidRPr="00B05535">
        <w:rPr>
          <w:rFonts w:ascii="Verdana" w:hAnsi="Verdana"/>
          <w:sz w:val="20"/>
          <w:szCs w:val="20"/>
        </w:rPr>
        <w:t>Novelli</w:t>
      </w:r>
      <w:proofErr w:type="spellEnd"/>
    </w:p>
    <w:p w14:paraId="4B8B30B2" w14:textId="77777777" w:rsidR="00B05535" w:rsidRDefault="00B05535" w:rsidP="00B05535">
      <w:pPr>
        <w:spacing w:line="360" w:lineRule="auto"/>
        <w:rPr>
          <w:rFonts w:ascii="Verdana" w:hAnsi="Verdana"/>
          <w:sz w:val="20"/>
          <w:szCs w:val="20"/>
        </w:rPr>
      </w:pPr>
      <w:r w:rsidRPr="00B05535">
        <w:rPr>
          <w:rFonts w:ascii="Verdana" w:hAnsi="Verdana"/>
          <w:sz w:val="20"/>
          <w:szCs w:val="20"/>
        </w:rPr>
        <w:t xml:space="preserve">0212 219 29 71 </w:t>
      </w:r>
    </w:p>
    <w:p w14:paraId="38778BC7" w14:textId="544E6CBC" w:rsidR="00EF7797" w:rsidRPr="002201B8" w:rsidRDefault="00760882" w:rsidP="002201B8">
      <w:pPr>
        <w:spacing w:line="360" w:lineRule="auto"/>
        <w:rPr>
          <w:rFonts w:ascii="Verdana" w:hAnsi="Verdana"/>
          <w:sz w:val="20"/>
          <w:szCs w:val="20"/>
        </w:rPr>
      </w:pPr>
      <w:hyperlink r:id="rId4" w:history="1">
        <w:r w:rsidR="00B05535" w:rsidRPr="00260192">
          <w:rPr>
            <w:rStyle w:val="Kpr"/>
            <w:rFonts w:ascii="Verdana" w:hAnsi="Verdana"/>
            <w:sz w:val="20"/>
            <w:szCs w:val="20"/>
          </w:rPr>
          <w:t>ceylann@marjinal.com.tr</w:t>
        </w:r>
      </w:hyperlink>
      <w:r w:rsidR="00B05535">
        <w:rPr>
          <w:rFonts w:ascii="Verdana" w:hAnsi="Verdana"/>
          <w:sz w:val="20"/>
          <w:szCs w:val="20"/>
        </w:rPr>
        <w:t xml:space="preserve"> </w:t>
      </w:r>
    </w:p>
    <w:p w14:paraId="5D3A2B48" w14:textId="77777777" w:rsidR="00B05535" w:rsidRDefault="00760882" w:rsidP="00B05535">
      <w:pPr>
        <w:spacing w:line="360" w:lineRule="auto"/>
        <w:jc w:val="both"/>
        <w:rPr>
          <w:rFonts w:ascii="Verdana" w:hAnsi="Verdana"/>
          <w:sz w:val="20"/>
          <w:szCs w:val="20"/>
        </w:rPr>
      </w:pPr>
      <w:hyperlink r:id="rId5" w:history="1">
        <w:r w:rsidR="00B05535" w:rsidRPr="00260192">
          <w:rPr>
            <w:rStyle w:val="Kpr"/>
            <w:rFonts w:ascii="Verdana" w:hAnsi="Verdana"/>
            <w:sz w:val="20"/>
            <w:szCs w:val="20"/>
          </w:rPr>
          <w:t>http://www.forum-erzurum.com.tr/</w:t>
        </w:r>
      </w:hyperlink>
    </w:p>
    <w:p w14:paraId="1B9B48C4" w14:textId="77777777" w:rsidR="00B05535" w:rsidRDefault="00760882" w:rsidP="00B05535">
      <w:pPr>
        <w:spacing w:line="360" w:lineRule="auto"/>
        <w:jc w:val="both"/>
        <w:rPr>
          <w:rFonts w:ascii="Verdana" w:hAnsi="Verdana"/>
          <w:sz w:val="20"/>
          <w:szCs w:val="20"/>
        </w:rPr>
      </w:pPr>
      <w:hyperlink r:id="rId6" w:history="1">
        <w:r w:rsidR="00B05535" w:rsidRPr="00260192">
          <w:rPr>
            <w:rStyle w:val="Kpr"/>
            <w:rFonts w:ascii="Verdana" w:hAnsi="Verdana"/>
            <w:sz w:val="20"/>
            <w:szCs w:val="20"/>
          </w:rPr>
          <w:t>https://www.facebook.com/ForumErzurumAVM</w:t>
        </w:r>
      </w:hyperlink>
    </w:p>
    <w:p w14:paraId="2F43585A" w14:textId="77777777" w:rsidR="00B05535" w:rsidRDefault="00760882" w:rsidP="00B05535">
      <w:pPr>
        <w:spacing w:line="360" w:lineRule="auto"/>
        <w:jc w:val="both"/>
        <w:rPr>
          <w:rFonts w:ascii="Verdana" w:hAnsi="Verdana"/>
          <w:sz w:val="20"/>
          <w:szCs w:val="20"/>
        </w:rPr>
      </w:pPr>
      <w:hyperlink r:id="rId7" w:history="1">
        <w:r w:rsidR="00B05535" w:rsidRPr="00260192">
          <w:rPr>
            <w:rStyle w:val="Kpr"/>
            <w:rFonts w:ascii="Verdana" w:hAnsi="Verdana"/>
            <w:sz w:val="20"/>
            <w:szCs w:val="20"/>
          </w:rPr>
          <w:t>https://twitter.com/ForumErzurumAVM</w:t>
        </w:r>
      </w:hyperlink>
    </w:p>
    <w:p w14:paraId="41D018EB" w14:textId="77777777" w:rsidR="002201B8" w:rsidRDefault="00760882" w:rsidP="00B05535">
      <w:pPr>
        <w:spacing w:line="360" w:lineRule="auto"/>
        <w:jc w:val="both"/>
        <w:rPr>
          <w:rFonts w:ascii="Verdana" w:hAnsi="Verdana"/>
          <w:sz w:val="20"/>
          <w:szCs w:val="20"/>
        </w:rPr>
      </w:pPr>
      <w:hyperlink r:id="rId8" w:history="1">
        <w:r w:rsidR="00B05535" w:rsidRPr="00260192">
          <w:rPr>
            <w:rStyle w:val="Kpr"/>
            <w:rFonts w:ascii="Verdana" w:hAnsi="Verdana"/>
            <w:sz w:val="20"/>
            <w:szCs w:val="20"/>
          </w:rPr>
          <w:t>https://www.instagram.com/forumerzurumavm/</w:t>
        </w:r>
      </w:hyperlink>
    </w:p>
    <w:p w14:paraId="56ADE231" w14:textId="6758CA1B" w:rsidR="0028794A" w:rsidRPr="0028794A" w:rsidRDefault="00760882" w:rsidP="00B05535">
      <w:pPr>
        <w:spacing w:line="360" w:lineRule="auto"/>
        <w:jc w:val="both"/>
        <w:rPr>
          <w:rFonts w:ascii="Verdana" w:hAnsi="Verdana"/>
          <w:sz w:val="20"/>
          <w:szCs w:val="20"/>
        </w:rPr>
      </w:pPr>
      <w:hyperlink r:id="rId9" w:history="1">
        <w:r w:rsidR="00B05535" w:rsidRPr="00260192">
          <w:rPr>
            <w:rStyle w:val="Kpr"/>
            <w:rFonts w:ascii="Verdana" w:hAnsi="Verdana"/>
            <w:sz w:val="20"/>
            <w:szCs w:val="20"/>
          </w:rPr>
          <w:t>https://www.youtube.com/user/ForumAVMTurkey</w:t>
        </w:r>
      </w:hyperlink>
      <w:r w:rsidR="00B05535">
        <w:rPr>
          <w:rFonts w:ascii="Verdana" w:hAnsi="Verdana"/>
          <w:sz w:val="20"/>
          <w:szCs w:val="20"/>
        </w:rPr>
        <w:t xml:space="preserve"> </w:t>
      </w:r>
    </w:p>
    <w:sectPr w:rsidR="0028794A" w:rsidRPr="002879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4A"/>
    <w:rsid w:val="00076111"/>
    <w:rsid w:val="000E1BD0"/>
    <w:rsid w:val="001414DA"/>
    <w:rsid w:val="002201B8"/>
    <w:rsid w:val="00246FA2"/>
    <w:rsid w:val="002867D1"/>
    <w:rsid w:val="0028794A"/>
    <w:rsid w:val="00293190"/>
    <w:rsid w:val="0030371A"/>
    <w:rsid w:val="00307BED"/>
    <w:rsid w:val="003961C6"/>
    <w:rsid w:val="004467D8"/>
    <w:rsid w:val="005174BE"/>
    <w:rsid w:val="0052429F"/>
    <w:rsid w:val="005F5FB3"/>
    <w:rsid w:val="006F5673"/>
    <w:rsid w:val="007239B9"/>
    <w:rsid w:val="00760882"/>
    <w:rsid w:val="007A0964"/>
    <w:rsid w:val="007B50C3"/>
    <w:rsid w:val="008F67FF"/>
    <w:rsid w:val="00914568"/>
    <w:rsid w:val="00941B0D"/>
    <w:rsid w:val="009A6E08"/>
    <w:rsid w:val="009D7495"/>
    <w:rsid w:val="00A10C10"/>
    <w:rsid w:val="00A8719A"/>
    <w:rsid w:val="00AF41F5"/>
    <w:rsid w:val="00B05535"/>
    <w:rsid w:val="00B65903"/>
    <w:rsid w:val="00BB220A"/>
    <w:rsid w:val="00C43BA5"/>
    <w:rsid w:val="00C75E26"/>
    <w:rsid w:val="00E01EA2"/>
    <w:rsid w:val="00E27272"/>
    <w:rsid w:val="00E55940"/>
    <w:rsid w:val="00EF7797"/>
    <w:rsid w:val="00F20335"/>
    <w:rsid w:val="00FA4899"/>
    <w:rsid w:val="00FB730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E177"/>
  <w15:chartTrackingRefBased/>
  <w15:docId w15:val="{D4F55B4B-4732-4BF6-BEE7-F42CAFA8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5535"/>
    <w:rPr>
      <w:color w:val="0563C1" w:themeColor="hyperlink"/>
      <w:u w:val="single"/>
    </w:rPr>
  </w:style>
  <w:style w:type="character" w:customStyle="1" w:styleId="UnresolvedMention1">
    <w:name w:val="Unresolved Mention1"/>
    <w:basedOn w:val="VarsaylanParagrafYazTipi"/>
    <w:uiPriority w:val="99"/>
    <w:semiHidden/>
    <w:unhideWhenUsed/>
    <w:rsid w:val="00B05535"/>
    <w:rPr>
      <w:color w:val="808080"/>
      <w:shd w:val="clear" w:color="auto" w:fill="E6E6E6"/>
    </w:rPr>
  </w:style>
  <w:style w:type="character" w:styleId="AklamaBavurusu">
    <w:name w:val="annotation reference"/>
    <w:basedOn w:val="VarsaylanParagrafYazTipi"/>
    <w:uiPriority w:val="99"/>
    <w:semiHidden/>
    <w:unhideWhenUsed/>
    <w:rsid w:val="00AF41F5"/>
    <w:rPr>
      <w:sz w:val="16"/>
      <w:szCs w:val="16"/>
    </w:rPr>
  </w:style>
  <w:style w:type="paragraph" w:styleId="AklamaMetni">
    <w:name w:val="annotation text"/>
    <w:basedOn w:val="Normal"/>
    <w:link w:val="AklamaMetniChar"/>
    <w:uiPriority w:val="99"/>
    <w:semiHidden/>
    <w:unhideWhenUsed/>
    <w:rsid w:val="00AF41F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F41F5"/>
    <w:rPr>
      <w:sz w:val="20"/>
      <w:szCs w:val="20"/>
    </w:rPr>
  </w:style>
  <w:style w:type="paragraph" w:styleId="AklamaKonusu">
    <w:name w:val="annotation subject"/>
    <w:basedOn w:val="AklamaMetni"/>
    <w:next w:val="AklamaMetni"/>
    <w:link w:val="AklamaKonusuChar"/>
    <w:uiPriority w:val="99"/>
    <w:semiHidden/>
    <w:unhideWhenUsed/>
    <w:rsid w:val="00AF41F5"/>
    <w:rPr>
      <w:b/>
      <w:bCs/>
    </w:rPr>
  </w:style>
  <w:style w:type="character" w:customStyle="1" w:styleId="AklamaKonusuChar">
    <w:name w:val="Açıklama Konusu Char"/>
    <w:basedOn w:val="AklamaMetniChar"/>
    <w:link w:val="AklamaKonusu"/>
    <w:uiPriority w:val="99"/>
    <w:semiHidden/>
    <w:rsid w:val="00AF41F5"/>
    <w:rPr>
      <w:b/>
      <w:bCs/>
      <w:sz w:val="20"/>
      <w:szCs w:val="20"/>
    </w:rPr>
  </w:style>
  <w:style w:type="paragraph" w:styleId="BalonMetni">
    <w:name w:val="Balloon Text"/>
    <w:basedOn w:val="Normal"/>
    <w:link w:val="BalonMetniChar"/>
    <w:uiPriority w:val="99"/>
    <w:semiHidden/>
    <w:unhideWhenUsed/>
    <w:rsid w:val="00AF41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41F5"/>
    <w:rPr>
      <w:rFonts w:ascii="Segoe UI" w:hAnsi="Segoe UI" w:cs="Segoe UI"/>
      <w:sz w:val="18"/>
      <w:szCs w:val="18"/>
    </w:rPr>
  </w:style>
  <w:style w:type="character" w:styleId="Gl">
    <w:name w:val="Strong"/>
    <w:basedOn w:val="VarsaylanParagrafYazTipi"/>
    <w:uiPriority w:val="22"/>
    <w:qFormat/>
    <w:rsid w:val="00941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forumerzurumavm/" TargetMode="External"/><Relationship Id="rId3" Type="http://schemas.openxmlformats.org/officeDocument/2006/relationships/webSettings" Target="webSettings.xml"/><Relationship Id="rId7" Type="http://schemas.openxmlformats.org/officeDocument/2006/relationships/hyperlink" Target="https://twitter.com/ForumErzurumAV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ForumErzurumAVM" TargetMode="External"/><Relationship Id="rId11" Type="http://schemas.openxmlformats.org/officeDocument/2006/relationships/theme" Target="theme/theme1.xml"/><Relationship Id="rId5" Type="http://schemas.openxmlformats.org/officeDocument/2006/relationships/hyperlink" Target="http://www.forum-erzurum.com.tr/" TargetMode="External"/><Relationship Id="rId10" Type="http://schemas.openxmlformats.org/officeDocument/2006/relationships/fontTable" Target="fontTable.xml"/><Relationship Id="rId4" Type="http://schemas.openxmlformats.org/officeDocument/2006/relationships/hyperlink" Target="mailto:ceylann@marjinal.com.tr" TargetMode="External"/><Relationship Id="rId9" Type="http://schemas.openxmlformats.org/officeDocument/2006/relationships/hyperlink" Target="https://www.youtube.com/user/ForumAVMTurke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459</Words>
  <Characters>2619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Deniz Esin</cp:lastModifiedBy>
  <cp:revision>3</cp:revision>
  <dcterms:created xsi:type="dcterms:W3CDTF">2018-03-26T07:35:00Z</dcterms:created>
  <dcterms:modified xsi:type="dcterms:W3CDTF">2018-03-26T08:19:00Z</dcterms:modified>
</cp:coreProperties>
</file>