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6EA49" w14:textId="77777777" w:rsidR="00D33458" w:rsidRDefault="00D33458" w:rsidP="006742A7">
      <w:pPr>
        <w:pStyle w:val="Balk1"/>
        <w:rPr>
          <w:lang w:val="en-US"/>
        </w:rPr>
      </w:pPr>
    </w:p>
    <w:p w14:paraId="2A38BF6E" w14:textId="77777777" w:rsidR="00D33458" w:rsidRDefault="00D33458" w:rsidP="006350F3">
      <w:pPr>
        <w:jc w:val="center"/>
        <w:rPr>
          <w:rFonts w:ascii="Arial" w:hAnsi="Arial" w:cs="Arial"/>
          <w:b/>
          <w:bCs/>
          <w:lang w:val="en-US"/>
        </w:rPr>
      </w:pPr>
    </w:p>
    <w:p w14:paraId="36009CA7" w14:textId="77777777" w:rsidR="007E7411" w:rsidRPr="007E7411" w:rsidRDefault="007E7411" w:rsidP="007E7411">
      <w:pPr>
        <w:widowControl w:val="0"/>
        <w:autoSpaceDE w:val="0"/>
        <w:autoSpaceDN w:val="0"/>
        <w:adjustRightInd w:val="0"/>
        <w:jc w:val="center"/>
        <w:outlineLvl w:val="0"/>
        <w:rPr>
          <w:rFonts w:ascii="Arial" w:hAnsi="Arial" w:cs="Arial"/>
          <w:b/>
          <w:bCs/>
          <w:sz w:val="28"/>
          <w:szCs w:val="28"/>
          <w:lang w:val="tr-TR"/>
        </w:rPr>
      </w:pPr>
      <w:r w:rsidRPr="007E7411">
        <w:rPr>
          <w:rFonts w:ascii="Arial" w:hAnsi="Arial" w:cs="Arial"/>
          <w:b/>
          <w:bCs/>
          <w:sz w:val="28"/>
          <w:szCs w:val="28"/>
          <w:lang w:val="tr-TR"/>
        </w:rPr>
        <w:t>Kurumların Dijital Dönüşümünde Siber Güvenlikle ilgili Trendler, Güçlükler ve Beklentiler</w:t>
      </w:r>
    </w:p>
    <w:p w14:paraId="34797EC0" w14:textId="77777777" w:rsidR="007C1243" w:rsidRPr="007E7411" w:rsidRDefault="007C1243" w:rsidP="007E7411">
      <w:pPr>
        <w:widowControl w:val="0"/>
        <w:autoSpaceDE w:val="0"/>
        <w:autoSpaceDN w:val="0"/>
        <w:adjustRightInd w:val="0"/>
        <w:jc w:val="center"/>
        <w:outlineLvl w:val="0"/>
        <w:rPr>
          <w:rFonts w:ascii="Arial" w:hAnsi="Arial" w:cs="Arial"/>
          <w:b/>
          <w:bCs/>
          <w:sz w:val="24"/>
          <w:szCs w:val="24"/>
          <w:lang w:val="tr-TR"/>
        </w:rPr>
      </w:pPr>
    </w:p>
    <w:p w14:paraId="597324CC" w14:textId="2013B5FF" w:rsidR="002F012E" w:rsidRPr="007E7411" w:rsidRDefault="002F012E" w:rsidP="007E7411">
      <w:pPr>
        <w:widowControl w:val="0"/>
        <w:autoSpaceDE w:val="0"/>
        <w:autoSpaceDN w:val="0"/>
        <w:adjustRightInd w:val="0"/>
        <w:jc w:val="center"/>
        <w:outlineLvl w:val="0"/>
        <w:rPr>
          <w:rFonts w:ascii="Arial" w:hAnsi="Arial" w:cs="Arial"/>
          <w:b/>
          <w:bCs/>
          <w:sz w:val="24"/>
          <w:szCs w:val="24"/>
          <w:lang w:val="tr-TR"/>
        </w:rPr>
      </w:pPr>
      <w:r w:rsidRPr="007E7411">
        <w:rPr>
          <w:rFonts w:ascii="Arial" w:hAnsi="Arial" w:cs="Arial"/>
          <w:b/>
          <w:bCs/>
          <w:sz w:val="24"/>
          <w:szCs w:val="24"/>
          <w:lang w:val="tr-TR"/>
        </w:rPr>
        <w:t xml:space="preserve">Kapsamlı, entegre ve otomatik siber güvenlik çözümlerinde dünya lideri </w:t>
      </w:r>
      <w:proofErr w:type="spellStart"/>
      <w:r w:rsidRPr="007E7411">
        <w:rPr>
          <w:rFonts w:ascii="Arial" w:hAnsi="Arial" w:cs="Arial"/>
          <w:b/>
          <w:bCs/>
          <w:sz w:val="24"/>
          <w:szCs w:val="24"/>
          <w:lang w:val="tr-TR"/>
        </w:rPr>
        <w:t>Fortinet</w:t>
      </w:r>
      <w:proofErr w:type="spellEnd"/>
      <w:r w:rsidRPr="007E7411">
        <w:rPr>
          <w:rFonts w:ascii="Arial" w:hAnsi="Arial" w:cs="Arial"/>
          <w:b/>
          <w:bCs/>
          <w:sz w:val="24"/>
          <w:szCs w:val="24"/>
          <w:lang w:val="tr-TR"/>
        </w:rPr>
        <w:t>, 5 Kasım 2019 tarihinde İstanbul’da beşinci Güvenlik Zirvesi’ni gerçekleştirdi. Zirvede “Dijital Dünyada Veri Güvenliği” konusu Nesnelerin İnterneti (</w:t>
      </w:r>
      <w:proofErr w:type="spellStart"/>
      <w:r w:rsidRPr="007E7411">
        <w:rPr>
          <w:rFonts w:ascii="Arial" w:hAnsi="Arial" w:cs="Arial"/>
          <w:b/>
          <w:bCs/>
          <w:sz w:val="24"/>
          <w:szCs w:val="24"/>
          <w:lang w:val="tr-TR"/>
        </w:rPr>
        <w:t>IoT</w:t>
      </w:r>
      <w:proofErr w:type="spellEnd"/>
      <w:r w:rsidRPr="007E7411">
        <w:rPr>
          <w:rFonts w:ascii="Arial" w:hAnsi="Arial" w:cs="Arial"/>
          <w:b/>
          <w:bCs/>
          <w:sz w:val="24"/>
          <w:szCs w:val="24"/>
          <w:lang w:val="tr-TR"/>
        </w:rPr>
        <w:t>), Endüstriyel Nesnelerin İnterneti (</w:t>
      </w:r>
      <w:proofErr w:type="spellStart"/>
      <w:r w:rsidRPr="007E7411">
        <w:rPr>
          <w:rFonts w:ascii="Arial" w:hAnsi="Arial" w:cs="Arial"/>
          <w:b/>
          <w:bCs/>
          <w:sz w:val="24"/>
          <w:szCs w:val="24"/>
          <w:lang w:val="tr-TR"/>
        </w:rPr>
        <w:t>IIoT</w:t>
      </w:r>
      <w:proofErr w:type="spellEnd"/>
      <w:r w:rsidRPr="007E7411">
        <w:rPr>
          <w:rFonts w:ascii="Arial" w:hAnsi="Arial" w:cs="Arial"/>
          <w:b/>
          <w:bCs/>
          <w:sz w:val="24"/>
          <w:szCs w:val="24"/>
          <w:lang w:val="tr-TR"/>
        </w:rPr>
        <w:t xml:space="preserve">), Yapay </w:t>
      </w:r>
      <w:proofErr w:type="gramStart"/>
      <w:r w:rsidRPr="007E7411">
        <w:rPr>
          <w:rFonts w:ascii="Arial" w:hAnsi="Arial" w:cs="Arial"/>
          <w:b/>
          <w:bCs/>
          <w:sz w:val="24"/>
          <w:szCs w:val="24"/>
          <w:lang w:val="tr-TR"/>
        </w:rPr>
        <w:t>Zeka</w:t>
      </w:r>
      <w:proofErr w:type="gramEnd"/>
      <w:r w:rsidRPr="007E7411">
        <w:rPr>
          <w:rFonts w:ascii="Arial" w:hAnsi="Arial" w:cs="Arial"/>
          <w:b/>
          <w:bCs/>
          <w:sz w:val="24"/>
          <w:szCs w:val="24"/>
          <w:lang w:val="tr-TR"/>
        </w:rPr>
        <w:t xml:space="preserve"> (AI) ve dördüncü endüstri devriminde siber güvenlik başlıklarıyla ele alındı. Etkinlikte 600’den fazla katılımcı </w:t>
      </w:r>
      <w:proofErr w:type="spellStart"/>
      <w:r w:rsidRPr="007E7411">
        <w:rPr>
          <w:rFonts w:ascii="Arial" w:hAnsi="Arial" w:cs="Arial"/>
          <w:b/>
          <w:bCs/>
          <w:sz w:val="24"/>
          <w:szCs w:val="24"/>
          <w:lang w:val="tr-TR"/>
        </w:rPr>
        <w:t>Fortinet’in</w:t>
      </w:r>
      <w:proofErr w:type="spellEnd"/>
      <w:r w:rsidRPr="007E7411">
        <w:rPr>
          <w:rFonts w:ascii="Arial" w:hAnsi="Arial" w:cs="Arial"/>
          <w:b/>
          <w:bCs/>
          <w:sz w:val="24"/>
          <w:szCs w:val="24"/>
          <w:lang w:val="tr-TR"/>
        </w:rPr>
        <w:t xml:space="preserve"> çözümleri ve </w:t>
      </w:r>
      <w:proofErr w:type="spellStart"/>
      <w:r w:rsidRPr="007E7411">
        <w:rPr>
          <w:rFonts w:ascii="Arial" w:hAnsi="Arial" w:cs="Arial"/>
          <w:b/>
          <w:bCs/>
          <w:sz w:val="24"/>
          <w:szCs w:val="24"/>
          <w:lang w:val="tr-TR"/>
        </w:rPr>
        <w:t>inovasyonlarıyla</w:t>
      </w:r>
      <w:proofErr w:type="spellEnd"/>
      <w:r w:rsidRPr="007E7411">
        <w:rPr>
          <w:rFonts w:ascii="Arial" w:hAnsi="Arial" w:cs="Arial"/>
          <w:b/>
          <w:bCs/>
          <w:sz w:val="24"/>
          <w:szCs w:val="24"/>
          <w:lang w:val="tr-TR"/>
        </w:rPr>
        <w:t xml:space="preserve"> ilgili detaylı bilgi </w:t>
      </w:r>
      <w:r w:rsidR="00EF1992" w:rsidRPr="007E7411">
        <w:rPr>
          <w:rFonts w:ascii="Arial" w:hAnsi="Arial" w:cs="Arial"/>
          <w:b/>
          <w:bCs/>
          <w:sz w:val="24"/>
          <w:szCs w:val="24"/>
          <w:lang w:val="tr-TR"/>
        </w:rPr>
        <w:t xml:space="preserve">edinme </w:t>
      </w:r>
      <w:r w:rsidRPr="007E7411">
        <w:rPr>
          <w:rFonts w:ascii="Arial" w:hAnsi="Arial" w:cs="Arial"/>
          <w:b/>
          <w:bCs/>
          <w:sz w:val="24"/>
          <w:szCs w:val="24"/>
          <w:lang w:val="tr-TR"/>
        </w:rPr>
        <w:t>fırsatına sahip oldu.</w:t>
      </w:r>
    </w:p>
    <w:p w14:paraId="57CD7344" w14:textId="5D29E498" w:rsidR="002F012E" w:rsidRPr="002F012E" w:rsidRDefault="00A85BF3" w:rsidP="006350F3">
      <w:pPr>
        <w:widowControl w:val="0"/>
        <w:autoSpaceDE w:val="0"/>
        <w:autoSpaceDN w:val="0"/>
        <w:adjustRightInd w:val="0"/>
        <w:jc w:val="both"/>
        <w:outlineLvl w:val="0"/>
        <w:rPr>
          <w:rFonts w:ascii="Arial" w:hAnsi="Arial" w:cs="Arial"/>
          <w:sz w:val="20"/>
          <w:szCs w:val="20"/>
          <w:lang w:val="tr-TR"/>
        </w:rPr>
      </w:pPr>
      <w:r w:rsidRPr="00A85BF3">
        <w:rPr>
          <w:rFonts w:ascii="Arial" w:hAnsi="Arial" w:cs="Arial"/>
          <w:sz w:val="20"/>
          <w:szCs w:val="20"/>
          <w:lang w:val="tr-TR"/>
        </w:rPr>
        <w:t>Güvenlik Zirvesi</w:t>
      </w:r>
      <w:r w:rsidR="00A6665C">
        <w:rPr>
          <w:rFonts w:ascii="Arial" w:hAnsi="Arial" w:cs="Arial"/>
          <w:sz w:val="20"/>
          <w:szCs w:val="20"/>
          <w:lang w:val="tr-TR"/>
        </w:rPr>
        <w:t xml:space="preserve"> </w:t>
      </w:r>
      <w:proofErr w:type="spellStart"/>
      <w:r w:rsidR="002F012E" w:rsidRPr="002F012E">
        <w:rPr>
          <w:rFonts w:ascii="Arial" w:hAnsi="Arial" w:cs="Arial"/>
          <w:sz w:val="20"/>
          <w:szCs w:val="20"/>
          <w:lang w:val="tr-TR"/>
        </w:rPr>
        <w:t>Fortinet</w:t>
      </w:r>
      <w:proofErr w:type="spellEnd"/>
      <w:r w:rsidR="002F012E" w:rsidRPr="002F012E">
        <w:rPr>
          <w:rFonts w:ascii="Arial" w:hAnsi="Arial" w:cs="Arial"/>
          <w:sz w:val="20"/>
          <w:szCs w:val="20"/>
          <w:lang w:val="tr-TR"/>
        </w:rPr>
        <w:t xml:space="preserve"> Türkiye, PUB, CIS Bölge Başkanı Derya Aksoy</w:t>
      </w:r>
      <w:r w:rsidR="00A6665C">
        <w:rPr>
          <w:rFonts w:ascii="Arial" w:hAnsi="Arial" w:cs="Arial"/>
          <w:sz w:val="20"/>
          <w:szCs w:val="20"/>
          <w:lang w:val="tr-TR"/>
        </w:rPr>
        <w:t>’un</w:t>
      </w:r>
      <w:r w:rsidR="002F012E" w:rsidRPr="002F012E">
        <w:rPr>
          <w:rFonts w:ascii="Arial" w:hAnsi="Arial" w:cs="Arial"/>
          <w:sz w:val="20"/>
          <w:szCs w:val="20"/>
          <w:lang w:val="tr-TR"/>
        </w:rPr>
        <w:t xml:space="preserve"> </w:t>
      </w:r>
      <w:r w:rsidR="002F012E">
        <w:rPr>
          <w:rFonts w:ascii="Arial" w:hAnsi="Arial" w:cs="Arial"/>
          <w:sz w:val="20"/>
          <w:szCs w:val="20"/>
          <w:lang w:val="tr-TR"/>
        </w:rPr>
        <w:t xml:space="preserve">açılış konuşmasıyla </w:t>
      </w:r>
      <w:r w:rsidR="00A6665C">
        <w:rPr>
          <w:rFonts w:ascii="Arial" w:hAnsi="Arial" w:cs="Arial"/>
          <w:sz w:val="20"/>
          <w:szCs w:val="20"/>
          <w:lang w:val="tr-TR"/>
        </w:rPr>
        <w:t xml:space="preserve">başladı. </w:t>
      </w:r>
      <w:r w:rsidR="002F012E">
        <w:rPr>
          <w:rFonts w:ascii="Arial" w:hAnsi="Arial" w:cs="Arial"/>
          <w:sz w:val="20"/>
          <w:szCs w:val="20"/>
          <w:lang w:val="tr-TR"/>
        </w:rPr>
        <w:t xml:space="preserve">Aksoy, konuşmasında dijital dönüşüm çağında veri güvenliğinin öneminden bahsetti. </w:t>
      </w:r>
      <w:proofErr w:type="spellStart"/>
      <w:r w:rsidR="002F012E" w:rsidRPr="002F012E">
        <w:rPr>
          <w:rFonts w:ascii="Arial" w:hAnsi="Arial" w:cs="Arial"/>
          <w:sz w:val="20"/>
          <w:szCs w:val="20"/>
          <w:lang w:val="tr-TR"/>
        </w:rPr>
        <w:t>Fortinet</w:t>
      </w:r>
      <w:proofErr w:type="spellEnd"/>
      <w:r w:rsidR="002F012E" w:rsidRPr="002F012E">
        <w:rPr>
          <w:rFonts w:ascii="Arial" w:hAnsi="Arial" w:cs="Arial"/>
          <w:sz w:val="20"/>
          <w:szCs w:val="20"/>
          <w:lang w:val="tr-TR"/>
        </w:rPr>
        <w:t xml:space="preserve"> Bölge Teknoloji Direktörü Melih </w:t>
      </w:r>
      <w:proofErr w:type="spellStart"/>
      <w:r w:rsidR="002F012E" w:rsidRPr="002F012E">
        <w:rPr>
          <w:rFonts w:ascii="Arial" w:hAnsi="Arial" w:cs="Arial"/>
          <w:sz w:val="20"/>
          <w:szCs w:val="20"/>
          <w:lang w:val="tr-TR"/>
        </w:rPr>
        <w:t>Kırkgöz</w:t>
      </w:r>
      <w:proofErr w:type="spellEnd"/>
      <w:r w:rsidR="002F012E">
        <w:rPr>
          <w:rFonts w:ascii="Arial" w:hAnsi="Arial" w:cs="Arial"/>
          <w:sz w:val="20"/>
          <w:szCs w:val="20"/>
          <w:lang w:val="tr-TR"/>
        </w:rPr>
        <w:t xml:space="preserve"> ve </w:t>
      </w:r>
      <w:proofErr w:type="spellStart"/>
      <w:r w:rsidR="002F012E">
        <w:rPr>
          <w:rFonts w:ascii="Arial" w:hAnsi="Arial" w:cs="Arial"/>
          <w:sz w:val="20"/>
          <w:szCs w:val="20"/>
          <w:lang w:val="tr-TR"/>
        </w:rPr>
        <w:t>Fortinet</w:t>
      </w:r>
      <w:proofErr w:type="spellEnd"/>
      <w:r w:rsidR="002F012E">
        <w:rPr>
          <w:rFonts w:ascii="Arial" w:hAnsi="Arial" w:cs="Arial"/>
          <w:sz w:val="20"/>
          <w:szCs w:val="20"/>
          <w:lang w:val="tr-TR"/>
        </w:rPr>
        <w:t xml:space="preserve"> Sistem Mühendisliği Yöneticisi İlker İmamoğlu verinin gü</w:t>
      </w:r>
      <w:r w:rsidR="00A6665C">
        <w:rPr>
          <w:rFonts w:ascii="Arial" w:hAnsi="Arial" w:cs="Arial"/>
          <w:sz w:val="20"/>
          <w:szCs w:val="20"/>
          <w:lang w:val="tr-TR"/>
        </w:rPr>
        <w:t>c</w:t>
      </w:r>
      <w:r w:rsidR="002F012E">
        <w:rPr>
          <w:rFonts w:ascii="Arial" w:hAnsi="Arial" w:cs="Arial"/>
          <w:sz w:val="20"/>
          <w:szCs w:val="20"/>
          <w:lang w:val="tr-TR"/>
        </w:rPr>
        <w:t xml:space="preserve">üne vurgu yaparak, veriyi yeni bir para türü olarak tanımladı. İkili aynı zamanda </w:t>
      </w:r>
      <w:proofErr w:type="spellStart"/>
      <w:r w:rsidR="002F012E">
        <w:rPr>
          <w:rFonts w:ascii="Arial" w:hAnsi="Arial" w:cs="Arial"/>
          <w:sz w:val="20"/>
          <w:szCs w:val="20"/>
          <w:lang w:val="tr-TR"/>
        </w:rPr>
        <w:t>Fortinet’in</w:t>
      </w:r>
      <w:proofErr w:type="spellEnd"/>
      <w:r w:rsidR="002F012E">
        <w:rPr>
          <w:rFonts w:ascii="Arial" w:hAnsi="Arial" w:cs="Arial"/>
          <w:sz w:val="20"/>
          <w:szCs w:val="20"/>
          <w:lang w:val="tr-TR"/>
        </w:rPr>
        <w:t xml:space="preserve"> “şirketlerin geleceğe doğru yolculuğunda güvenliklerin</w:t>
      </w:r>
      <w:r w:rsidR="00A6665C">
        <w:rPr>
          <w:rFonts w:ascii="Arial" w:hAnsi="Arial" w:cs="Arial"/>
          <w:sz w:val="20"/>
          <w:szCs w:val="20"/>
          <w:lang w:val="tr-TR"/>
        </w:rPr>
        <w:t>i sağlama</w:t>
      </w:r>
      <w:r w:rsidR="002F012E">
        <w:rPr>
          <w:rFonts w:ascii="Arial" w:hAnsi="Arial" w:cs="Arial"/>
          <w:sz w:val="20"/>
          <w:szCs w:val="20"/>
          <w:lang w:val="tr-TR"/>
        </w:rPr>
        <w:t xml:space="preserve">” amacının altını çizdi. </w:t>
      </w:r>
    </w:p>
    <w:p w14:paraId="2A73F64F" w14:textId="45123EFE" w:rsidR="002F012E" w:rsidRPr="002F012E" w:rsidRDefault="008E009D" w:rsidP="00BF3D5B">
      <w:pPr>
        <w:widowControl w:val="0"/>
        <w:autoSpaceDE w:val="0"/>
        <w:autoSpaceDN w:val="0"/>
        <w:adjustRightInd w:val="0"/>
        <w:jc w:val="both"/>
        <w:outlineLvl w:val="0"/>
        <w:rPr>
          <w:rFonts w:ascii="Arial" w:hAnsi="Arial" w:cs="Arial"/>
          <w:sz w:val="20"/>
          <w:szCs w:val="20"/>
          <w:lang w:val="tr-TR"/>
        </w:rPr>
      </w:pPr>
      <w:proofErr w:type="spellStart"/>
      <w:r w:rsidRPr="006742A7">
        <w:rPr>
          <w:rFonts w:ascii="Arial" w:hAnsi="Arial" w:cs="Arial"/>
          <w:sz w:val="20"/>
          <w:szCs w:val="20"/>
          <w:lang w:val="tr-TR"/>
        </w:rPr>
        <w:t>Fortinet</w:t>
      </w:r>
      <w:proofErr w:type="spellEnd"/>
      <w:r w:rsidRPr="006742A7">
        <w:rPr>
          <w:rFonts w:ascii="Arial" w:hAnsi="Arial" w:cs="Arial"/>
          <w:sz w:val="20"/>
          <w:szCs w:val="20"/>
          <w:lang w:val="tr-TR"/>
        </w:rPr>
        <w:t xml:space="preserve"> EMEA Bölgesi Başkan Yardımcısı Joe </w:t>
      </w:r>
      <w:proofErr w:type="spellStart"/>
      <w:r w:rsidRPr="006742A7">
        <w:rPr>
          <w:rFonts w:ascii="Arial" w:hAnsi="Arial" w:cs="Arial"/>
          <w:sz w:val="20"/>
          <w:szCs w:val="20"/>
          <w:lang w:val="tr-TR"/>
        </w:rPr>
        <w:t>Sarno</w:t>
      </w:r>
      <w:proofErr w:type="spellEnd"/>
      <w:r w:rsidRPr="006742A7">
        <w:rPr>
          <w:rFonts w:ascii="Arial" w:hAnsi="Arial" w:cs="Arial"/>
          <w:sz w:val="20"/>
          <w:szCs w:val="20"/>
          <w:lang w:val="tr-TR"/>
        </w:rPr>
        <w:t xml:space="preserve">, </w:t>
      </w:r>
      <w:r w:rsidR="00FF4FA8" w:rsidRPr="006742A7">
        <w:rPr>
          <w:rFonts w:ascii="Arial" w:hAnsi="Arial" w:cs="Arial"/>
          <w:sz w:val="20"/>
          <w:szCs w:val="20"/>
          <w:lang w:val="tr-TR"/>
        </w:rPr>
        <w:t>dördüncü endüstri devrimi döneminde siber</w:t>
      </w:r>
      <w:r w:rsidR="003C51E6" w:rsidRPr="006742A7">
        <w:rPr>
          <w:rFonts w:ascii="Arial" w:hAnsi="Arial" w:cs="Arial"/>
          <w:sz w:val="20"/>
          <w:szCs w:val="20"/>
          <w:lang w:val="tr-TR"/>
        </w:rPr>
        <w:t xml:space="preserve"> </w:t>
      </w:r>
      <w:r w:rsidR="00FF4FA8" w:rsidRPr="006742A7">
        <w:rPr>
          <w:rFonts w:ascii="Arial" w:hAnsi="Arial" w:cs="Arial"/>
          <w:sz w:val="20"/>
          <w:szCs w:val="20"/>
          <w:lang w:val="tr-TR"/>
        </w:rPr>
        <w:t>güvenlik güçlüklerini ve beklentilerini paylaştı. Yaptığı konuşmada eğitim, ekosistem ve teknoloji olmak üzere bu endüstri devriminde başarılı olmak için gereken üç ana alandan bahsetti.</w:t>
      </w:r>
      <w:r w:rsidR="00A6665C" w:rsidRPr="006742A7">
        <w:rPr>
          <w:rFonts w:ascii="Arial" w:hAnsi="Arial" w:cs="Arial"/>
          <w:sz w:val="20"/>
          <w:szCs w:val="20"/>
          <w:lang w:val="tr-TR"/>
        </w:rPr>
        <w:t xml:space="preserve"> Bu alanlardan en önemlisinin eğitim </w:t>
      </w:r>
      <w:r w:rsidR="00FF4FA8" w:rsidRPr="006742A7">
        <w:rPr>
          <w:rFonts w:ascii="Arial" w:hAnsi="Arial" w:cs="Arial"/>
          <w:sz w:val="20"/>
          <w:szCs w:val="20"/>
          <w:lang w:val="tr-TR"/>
        </w:rPr>
        <w:t xml:space="preserve">olduğuna inanan </w:t>
      </w:r>
      <w:proofErr w:type="spellStart"/>
      <w:r w:rsidR="00FF4FA8" w:rsidRPr="006742A7">
        <w:rPr>
          <w:rFonts w:ascii="Arial" w:hAnsi="Arial" w:cs="Arial"/>
          <w:sz w:val="20"/>
          <w:szCs w:val="20"/>
          <w:lang w:val="tr-TR"/>
        </w:rPr>
        <w:t>Fortinet</w:t>
      </w:r>
      <w:proofErr w:type="spellEnd"/>
      <w:r w:rsidR="00FF4FA8" w:rsidRPr="006742A7">
        <w:rPr>
          <w:rFonts w:ascii="Arial" w:hAnsi="Arial" w:cs="Arial"/>
          <w:sz w:val="20"/>
          <w:szCs w:val="20"/>
          <w:lang w:val="tr-TR"/>
        </w:rPr>
        <w:t xml:space="preserve"> olarak 2015’te</w:t>
      </w:r>
      <w:r w:rsidR="00FF4FA8">
        <w:rPr>
          <w:rFonts w:ascii="Arial" w:hAnsi="Arial" w:cs="Arial"/>
          <w:sz w:val="20"/>
          <w:szCs w:val="20"/>
          <w:lang w:val="tr-TR"/>
        </w:rPr>
        <w:t xml:space="preserve"> küresel bir sertifika programı başlattıklarını belirten </w:t>
      </w:r>
      <w:proofErr w:type="spellStart"/>
      <w:r w:rsidR="00FF4FA8">
        <w:rPr>
          <w:rFonts w:ascii="Arial" w:hAnsi="Arial" w:cs="Arial"/>
          <w:sz w:val="20"/>
          <w:szCs w:val="20"/>
          <w:lang w:val="tr-TR"/>
        </w:rPr>
        <w:t>Sarno</w:t>
      </w:r>
      <w:proofErr w:type="spellEnd"/>
      <w:r w:rsidR="00FF4FA8">
        <w:rPr>
          <w:rFonts w:ascii="Arial" w:hAnsi="Arial" w:cs="Arial"/>
          <w:sz w:val="20"/>
          <w:szCs w:val="20"/>
          <w:lang w:val="tr-TR"/>
        </w:rPr>
        <w:t xml:space="preserve">, bu programla insanlara temel güvenlik becerilerini aktarmanın ötesinde katılımcıların güvenlik bilgisine dair kapsamlı bir yolculuğa başlamalarına yardımcı olduklarını söyledi. </w:t>
      </w:r>
      <w:proofErr w:type="spellStart"/>
      <w:r w:rsidR="00A6665C">
        <w:rPr>
          <w:rFonts w:ascii="Arial" w:hAnsi="Arial" w:cs="Arial"/>
          <w:sz w:val="20"/>
          <w:szCs w:val="20"/>
          <w:lang w:val="tr-TR"/>
        </w:rPr>
        <w:t>Sarno</w:t>
      </w:r>
      <w:proofErr w:type="spellEnd"/>
      <w:r w:rsidR="00A6665C">
        <w:rPr>
          <w:rFonts w:ascii="Arial" w:hAnsi="Arial" w:cs="Arial"/>
          <w:sz w:val="20"/>
          <w:szCs w:val="20"/>
          <w:lang w:val="tr-TR"/>
        </w:rPr>
        <w:t xml:space="preserve">, dünya çapında yürütülen ve öğrencilerine sunduğu eğitim ve sertifika programı ile sektör tarafından kabul gören </w:t>
      </w:r>
      <w:proofErr w:type="spellStart"/>
      <w:r w:rsidR="00FF4FA8">
        <w:rPr>
          <w:rFonts w:ascii="Arial" w:hAnsi="Arial" w:cs="Arial"/>
          <w:sz w:val="20"/>
          <w:szCs w:val="20"/>
          <w:lang w:val="tr-TR"/>
        </w:rPr>
        <w:t>Fortinet</w:t>
      </w:r>
      <w:proofErr w:type="spellEnd"/>
      <w:r w:rsidR="00FF4FA8">
        <w:rPr>
          <w:rFonts w:ascii="Arial" w:hAnsi="Arial" w:cs="Arial"/>
          <w:sz w:val="20"/>
          <w:szCs w:val="20"/>
          <w:lang w:val="tr-TR"/>
        </w:rPr>
        <w:t xml:space="preserve"> Akademi’yi başlattı</w:t>
      </w:r>
      <w:r w:rsidR="00A6665C">
        <w:rPr>
          <w:rFonts w:ascii="Arial" w:hAnsi="Arial" w:cs="Arial"/>
          <w:sz w:val="20"/>
          <w:szCs w:val="20"/>
          <w:lang w:val="tr-TR"/>
        </w:rPr>
        <w:t>klarını da sözlerine ekledi.</w:t>
      </w:r>
      <w:r w:rsidR="00FF4FA8">
        <w:rPr>
          <w:rFonts w:ascii="Arial" w:hAnsi="Arial" w:cs="Arial"/>
          <w:sz w:val="20"/>
          <w:szCs w:val="20"/>
          <w:lang w:val="tr-TR"/>
        </w:rPr>
        <w:t xml:space="preserve"> </w:t>
      </w:r>
      <w:proofErr w:type="spellStart"/>
      <w:r w:rsidR="00A6665C">
        <w:rPr>
          <w:rFonts w:ascii="Arial" w:hAnsi="Arial" w:cs="Arial"/>
          <w:sz w:val="20"/>
          <w:szCs w:val="20"/>
          <w:lang w:val="tr-TR"/>
        </w:rPr>
        <w:t>Sarno</w:t>
      </w:r>
      <w:proofErr w:type="spellEnd"/>
      <w:r w:rsidR="00A6665C">
        <w:rPr>
          <w:rFonts w:ascii="Arial" w:hAnsi="Arial" w:cs="Arial"/>
          <w:sz w:val="20"/>
          <w:szCs w:val="20"/>
          <w:lang w:val="tr-TR"/>
        </w:rPr>
        <w:t>, b</w:t>
      </w:r>
      <w:r w:rsidR="00FF4FA8">
        <w:rPr>
          <w:rFonts w:ascii="Arial" w:hAnsi="Arial" w:cs="Arial"/>
          <w:sz w:val="20"/>
          <w:szCs w:val="20"/>
          <w:lang w:val="tr-TR"/>
        </w:rPr>
        <w:t>ugün akademik kurumlar</w:t>
      </w:r>
      <w:r w:rsidR="006742A7">
        <w:rPr>
          <w:rFonts w:ascii="Arial" w:hAnsi="Arial" w:cs="Arial"/>
          <w:sz w:val="20"/>
          <w:szCs w:val="20"/>
          <w:lang w:val="tr-TR"/>
        </w:rPr>
        <w:t xml:space="preserve"> </w:t>
      </w:r>
      <w:r w:rsidR="003C51E6">
        <w:rPr>
          <w:rFonts w:ascii="Arial" w:hAnsi="Arial" w:cs="Arial"/>
          <w:sz w:val="20"/>
          <w:szCs w:val="20"/>
          <w:lang w:val="tr-TR"/>
        </w:rPr>
        <w:t xml:space="preserve">ve kâr amacı gütmeyen kuruluşlarla </w:t>
      </w:r>
      <w:proofErr w:type="gramStart"/>
      <w:r w:rsidR="003C51E6">
        <w:rPr>
          <w:rFonts w:ascii="Arial" w:hAnsi="Arial" w:cs="Arial"/>
          <w:sz w:val="20"/>
          <w:szCs w:val="20"/>
          <w:lang w:val="tr-TR"/>
        </w:rPr>
        <w:t>işbirliği</w:t>
      </w:r>
      <w:proofErr w:type="gramEnd"/>
      <w:r w:rsidR="003C51E6">
        <w:rPr>
          <w:rFonts w:ascii="Arial" w:hAnsi="Arial" w:cs="Arial"/>
          <w:sz w:val="20"/>
          <w:szCs w:val="20"/>
          <w:lang w:val="tr-TR"/>
        </w:rPr>
        <w:t xml:space="preserve"> yapan akademi</w:t>
      </w:r>
      <w:r w:rsidR="00A6665C">
        <w:rPr>
          <w:rFonts w:ascii="Arial" w:hAnsi="Arial" w:cs="Arial"/>
          <w:sz w:val="20"/>
          <w:szCs w:val="20"/>
          <w:lang w:val="tr-TR"/>
        </w:rPr>
        <w:t>nin</w:t>
      </w:r>
      <w:r w:rsidR="006742A7">
        <w:rPr>
          <w:rFonts w:ascii="Arial" w:hAnsi="Arial" w:cs="Arial"/>
          <w:sz w:val="20"/>
          <w:szCs w:val="20"/>
          <w:lang w:val="tr-TR"/>
        </w:rPr>
        <w:t xml:space="preserve"> </w:t>
      </w:r>
      <w:r w:rsidR="003C51E6">
        <w:rPr>
          <w:rFonts w:ascii="Arial" w:hAnsi="Arial" w:cs="Arial"/>
          <w:sz w:val="20"/>
          <w:szCs w:val="20"/>
          <w:lang w:val="tr-TR"/>
        </w:rPr>
        <w:t>profesyonel düzeyde siber güvenlikle ilgilenmek isteyen öğrencilere eğitim sun</w:t>
      </w:r>
      <w:r w:rsidR="00A6665C">
        <w:rPr>
          <w:rFonts w:ascii="Arial" w:hAnsi="Arial" w:cs="Arial"/>
          <w:sz w:val="20"/>
          <w:szCs w:val="20"/>
          <w:lang w:val="tr-TR"/>
        </w:rPr>
        <w:t xml:space="preserve">duğunu da belirtti. </w:t>
      </w:r>
    </w:p>
    <w:p w14:paraId="2E502977" w14:textId="638A0878" w:rsidR="003C51E6" w:rsidRDefault="003C51E6" w:rsidP="00D33458">
      <w:pPr>
        <w:jc w:val="both"/>
        <w:rPr>
          <w:rFonts w:ascii="Arial" w:hAnsi="Arial" w:cs="Arial"/>
          <w:sz w:val="20"/>
          <w:szCs w:val="20"/>
          <w:lang w:val="tr-TR"/>
        </w:rPr>
      </w:pPr>
      <w:proofErr w:type="spellStart"/>
      <w:r>
        <w:rPr>
          <w:rFonts w:ascii="Arial" w:hAnsi="Arial" w:cs="Arial"/>
          <w:sz w:val="20"/>
          <w:szCs w:val="20"/>
          <w:lang w:val="tr-TR"/>
        </w:rPr>
        <w:t>Fortinet</w:t>
      </w:r>
      <w:proofErr w:type="spellEnd"/>
      <w:r>
        <w:rPr>
          <w:rFonts w:ascii="Arial" w:hAnsi="Arial" w:cs="Arial"/>
          <w:sz w:val="20"/>
          <w:szCs w:val="20"/>
          <w:lang w:val="tr-TR"/>
        </w:rPr>
        <w:t xml:space="preserve"> her yıl katılımcı sayısını artırarak bu konferansı Türkiye’deki en önemli siber güvenlik etkinliği haline getiriyor. </w:t>
      </w:r>
      <w:proofErr w:type="spellStart"/>
      <w:r w:rsidR="0072167F">
        <w:rPr>
          <w:rFonts w:ascii="Arial" w:hAnsi="Arial" w:cs="Arial"/>
          <w:sz w:val="20"/>
          <w:szCs w:val="20"/>
          <w:lang w:val="tr-TR"/>
        </w:rPr>
        <w:t>Fortinet</w:t>
      </w:r>
      <w:proofErr w:type="spellEnd"/>
      <w:r w:rsidR="0072167F">
        <w:rPr>
          <w:rFonts w:ascii="Arial" w:hAnsi="Arial" w:cs="Arial"/>
          <w:sz w:val="20"/>
          <w:szCs w:val="20"/>
          <w:lang w:val="tr-TR"/>
        </w:rPr>
        <w:t xml:space="preserve"> Güvenlik Zirvesi,</w:t>
      </w:r>
      <w:r>
        <w:rPr>
          <w:rFonts w:ascii="Arial" w:hAnsi="Arial" w:cs="Arial"/>
          <w:sz w:val="20"/>
          <w:szCs w:val="20"/>
          <w:lang w:val="tr-TR"/>
        </w:rPr>
        <w:t xml:space="preserve"> </w:t>
      </w:r>
      <w:proofErr w:type="spellStart"/>
      <w:r>
        <w:rPr>
          <w:rFonts w:ascii="Arial" w:hAnsi="Arial" w:cs="Arial"/>
          <w:sz w:val="20"/>
          <w:szCs w:val="20"/>
          <w:lang w:val="tr-TR"/>
        </w:rPr>
        <w:t>hibrit</w:t>
      </w:r>
      <w:proofErr w:type="spellEnd"/>
      <w:r>
        <w:rPr>
          <w:rFonts w:ascii="Arial" w:hAnsi="Arial" w:cs="Arial"/>
          <w:sz w:val="20"/>
          <w:szCs w:val="20"/>
          <w:lang w:val="tr-TR"/>
        </w:rPr>
        <w:t xml:space="preserve"> BT altyapılarında ve </w:t>
      </w:r>
      <w:r w:rsidR="0072167F">
        <w:rPr>
          <w:rFonts w:ascii="Arial" w:hAnsi="Arial" w:cs="Arial"/>
          <w:sz w:val="20"/>
          <w:szCs w:val="20"/>
          <w:lang w:val="tr-TR"/>
        </w:rPr>
        <w:t>çevresel</w:t>
      </w:r>
      <w:r>
        <w:rPr>
          <w:rFonts w:ascii="Arial" w:hAnsi="Arial" w:cs="Arial"/>
          <w:sz w:val="20"/>
          <w:szCs w:val="20"/>
          <w:lang w:val="tr-TR"/>
        </w:rPr>
        <w:t xml:space="preserve"> sistemlerde gizlilik, bütünlük ve veri erişilebilirliği sunan mevcut siber güvenlik tehditleri ve çözümlerinin tartışıldığı benzersiz bir fırsat sunuyor. </w:t>
      </w:r>
    </w:p>
    <w:p w14:paraId="7AE0958F" w14:textId="76BF4C26" w:rsidR="00C4236D" w:rsidRPr="007E7411" w:rsidRDefault="00C4236D" w:rsidP="00D33458">
      <w:pPr>
        <w:jc w:val="both"/>
        <w:rPr>
          <w:rFonts w:ascii="Arial" w:hAnsi="Arial" w:cs="Arial"/>
          <w:sz w:val="16"/>
          <w:szCs w:val="16"/>
          <w:lang w:val="tr-TR"/>
        </w:rPr>
      </w:pPr>
    </w:p>
    <w:p w14:paraId="618440A1" w14:textId="77777777" w:rsidR="007E7411" w:rsidRPr="007E7411" w:rsidRDefault="007E7411" w:rsidP="007E7411">
      <w:pPr>
        <w:jc w:val="both"/>
        <w:rPr>
          <w:rFonts w:ascii="Arial" w:hAnsi="Arial" w:cs="Arial"/>
          <w:b/>
          <w:bCs/>
          <w:sz w:val="16"/>
          <w:szCs w:val="16"/>
          <w:lang w:val="tr-TR"/>
        </w:rPr>
      </w:pPr>
      <w:r w:rsidRPr="007E7411">
        <w:rPr>
          <w:rFonts w:ascii="Arial" w:hAnsi="Arial" w:cs="Arial"/>
          <w:b/>
          <w:bCs/>
          <w:sz w:val="16"/>
          <w:szCs w:val="16"/>
          <w:lang w:val="tr-TR"/>
        </w:rPr>
        <w:t>Fortinet Hakkında</w:t>
      </w:r>
    </w:p>
    <w:p w14:paraId="29B04498" w14:textId="77777777" w:rsidR="007E7411" w:rsidRPr="007E7411" w:rsidRDefault="007E7411" w:rsidP="007E7411">
      <w:pPr>
        <w:jc w:val="both"/>
        <w:rPr>
          <w:rFonts w:ascii="Arial" w:hAnsi="Arial" w:cs="Arial"/>
          <w:sz w:val="16"/>
          <w:szCs w:val="16"/>
          <w:lang w:val="tr-TR"/>
        </w:rPr>
      </w:pPr>
      <w:r w:rsidRPr="007E7411">
        <w:rPr>
          <w:rFonts w:ascii="Arial" w:hAnsi="Arial" w:cs="Arial"/>
          <w:sz w:val="16"/>
          <w:szCs w:val="16"/>
          <w:lang w:val="tr-TR"/>
        </w:rPr>
        <w:t>Fortinet (NASDAQ: FTNT) dünya genelinde büyük ölçekli şirketlere, servis sağlayıcılarına ve kamu kurumlarına güvenlik sunar. Fortinet, her geçen gün artan sanal saldırılara karşı müşterilerine akıllı ve sorunsuz koruma sağlar, sınırların ortadan kalktığı ağların artan performans ihtiyaçlarını karşılar. Ağlardaki uygulamaların, bulut sistemlerinin ve mobil cihazların karşılaştığı en kritik güvenlik sorunlarına karşı performanstan ödün vermeden güvenlik sunan tek çözüm sadece Fortinet'in Security Fabric mimarisidir. Fortinet global çapta sevkiyatı yapılan en güvenilir çözümler alanında dünyanın bir numarasıdır v</w:t>
      </w:r>
      <w:bookmarkStart w:id="0" w:name="_GoBack"/>
      <w:bookmarkEnd w:id="0"/>
      <w:r w:rsidRPr="007E7411">
        <w:rPr>
          <w:rFonts w:ascii="Arial" w:hAnsi="Arial" w:cs="Arial"/>
          <w:sz w:val="16"/>
          <w:szCs w:val="16"/>
          <w:lang w:val="tr-TR"/>
        </w:rPr>
        <w:t>e dünya genelinde 415 binden fazla müşteri ticari faaliyetlerini korumak için Fortinet'e güvenmektedir. Daha fazla bilgi için: </w:t>
      </w:r>
      <w:hyperlink r:id="rId10" w:history="1">
        <w:r w:rsidRPr="007E7411">
          <w:rPr>
            <w:rFonts w:ascii="Arial" w:hAnsi="Arial" w:cs="Arial"/>
            <w:sz w:val="16"/>
            <w:szCs w:val="16"/>
            <w:lang w:val="tr-TR"/>
          </w:rPr>
          <w:t>http://www.fortinet.com</w:t>
        </w:r>
      </w:hyperlink>
      <w:r w:rsidRPr="007E7411">
        <w:rPr>
          <w:rFonts w:ascii="Arial" w:hAnsi="Arial" w:cs="Arial"/>
          <w:sz w:val="16"/>
          <w:szCs w:val="16"/>
          <w:lang w:val="tr-TR"/>
        </w:rPr>
        <w:t>, </w:t>
      </w:r>
      <w:hyperlink r:id="rId11" w:history="1">
        <w:r w:rsidRPr="007E7411">
          <w:rPr>
            <w:rFonts w:ascii="Arial" w:hAnsi="Arial" w:cs="Arial"/>
            <w:sz w:val="16"/>
            <w:szCs w:val="16"/>
            <w:lang w:val="tr-TR"/>
          </w:rPr>
          <w:t>Fortinet Blog</w:t>
        </w:r>
      </w:hyperlink>
      <w:r w:rsidRPr="007E7411">
        <w:rPr>
          <w:rFonts w:ascii="Arial" w:hAnsi="Arial" w:cs="Arial"/>
          <w:sz w:val="16"/>
          <w:szCs w:val="16"/>
          <w:lang w:val="tr-TR"/>
        </w:rPr>
        <w:t> sayfası veya </w:t>
      </w:r>
      <w:hyperlink r:id="rId12" w:history="1">
        <w:r w:rsidRPr="007E7411">
          <w:rPr>
            <w:rFonts w:ascii="Arial" w:hAnsi="Arial" w:cs="Arial"/>
            <w:sz w:val="16"/>
            <w:szCs w:val="16"/>
            <w:lang w:val="tr-TR"/>
          </w:rPr>
          <w:t>FortiGuard Labs</w:t>
        </w:r>
      </w:hyperlink>
      <w:r w:rsidRPr="007E7411">
        <w:rPr>
          <w:rFonts w:ascii="Arial" w:hAnsi="Arial" w:cs="Arial"/>
          <w:sz w:val="16"/>
          <w:szCs w:val="16"/>
          <w:lang w:val="tr-TR"/>
        </w:rPr>
        <w:t>.</w:t>
      </w:r>
    </w:p>
    <w:p w14:paraId="23D946F7" w14:textId="77777777" w:rsidR="007E7411" w:rsidRPr="003C51E6" w:rsidRDefault="007E7411" w:rsidP="00D33458">
      <w:pPr>
        <w:jc w:val="both"/>
        <w:rPr>
          <w:rFonts w:ascii="Arial" w:hAnsi="Arial" w:cs="Arial"/>
          <w:sz w:val="20"/>
          <w:szCs w:val="20"/>
          <w:lang w:val="tr-TR"/>
        </w:rPr>
      </w:pPr>
    </w:p>
    <w:sectPr w:rsidR="007E7411" w:rsidRPr="003C51E6">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2CE87" w14:textId="77777777" w:rsidR="004953C1" w:rsidRDefault="004953C1" w:rsidP="007826DE">
      <w:pPr>
        <w:spacing w:after="0" w:line="240" w:lineRule="auto"/>
      </w:pPr>
      <w:r>
        <w:separator/>
      </w:r>
    </w:p>
  </w:endnote>
  <w:endnote w:type="continuationSeparator" w:id="0">
    <w:p w14:paraId="31CE75A8" w14:textId="77777777" w:rsidR="004953C1" w:rsidRDefault="004953C1" w:rsidP="00782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30CA8" w14:textId="77777777" w:rsidR="004953C1" w:rsidRDefault="004953C1" w:rsidP="007826DE">
      <w:pPr>
        <w:spacing w:after="0" w:line="240" w:lineRule="auto"/>
      </w:pPr>
      <w:r>
        <w:separator/>
      </w:r>
    </w:p>
  </w:footnote>
  <w:footnote w:type="continuationSeparator" w:id="0">
    <w:p w14:paraId="16A50EAB" w14:textId="77777777" w:rsidR="004953C1" w:rsidRDefault="004953C1" w:rsidP="00782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5D06D" w14:textId="16BA9498" w:rsidR="007826DE" w:rsidRDefault="007826DE" w:rsidP="007826DE">
    <w:pPr>
      <w:pStyle w:val="stBilgi"/>
    </w:pPr>
    <w:r>
      <w:rPr>
        <w:rFonts w:ascii="Helvetica" w:eastAsia="MS Mincho" w:hAnsi="Helvetica" w:cs="Times New Roman"/>
        <w:b/>
        <w:noProof/>
        <w:color w:val="FF0000"/>
        <w:lang w:val="tr-TR" w:eastAsia="tr-TR"/>
      </w:rPr>
      <w:drawing>
        <wp:anchor distT="0" distB="0" distL="114300" distR="114300" simplePos="0" relativeHeight="251659264" behindDoc="0" locked="0" layoutInCell="1" allowOverlap="1" wp14:anchorId="1979E07C" wp14:editId="73A5A453">
          <wp:simplePos x="0" y="0"/>
          <wp:positionH relativeFrom="column">
            <wp:posOffset>4000500</wp:posOffset>
          </wp:positionH>
          <wp:positionV relativeFrom="paragraph">
            <wp:posOffset>-114300</wp:posOffset>
          </wp:positionV>
          <wp:extent cx="1905000" cy="2190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tinet_Logo_EmailSig_200px.png"/>
                  <pic:cNvPicPr/>
                </pic:nvPicPr>
                <pic:blipFill>
                  <a:blip r:embed="rId1">
                    <a:extLst>
                      <a:ext uri="{28A0092B-C50C-407E-A947-70E740481C1C}">
                        <a14:useLocalDpi xmlns:a14="http://schemas.microsoft.com/office/drawing/2010/main" val="0"/>
                      </a:ext>
                    </a:extLst>
                  </a:blip>
                  <a:stretch>
                    <a:fillRect/>
                  </a:stretch>
                </pic:blipFill>
                <pic:spPr>
                  <a:xfrm>
                    <a:off x="0" y="0"/>
                    <a:ext cx="1905000" cy="2190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684D936" w14:textId="77777777" w:rsidR="007826DE" w:rsidRDefault="007826D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400C32"/>
    <w:multiLevelType w:val="hybridMultilevel"/>
    <w:tmpl w:val="1750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E3E"/>
    <w:rsid w:val="00000A32"/>
    <w:rsid w:val="00007850"/>
    <w:rsid w:val="0001763E"/>
    <w:rsid w:val="000244B5"/>
    <w:rsid w:val="00024D82"/>
    <w:rsid w:val="000529C3"/>
    <w:rsid w:val="00056E21"/>
    <w:rsid w:val="00062339"/>
    <w:rsid w:val="0009604E"/>
    <w:rsid w:val="000A2B82"/>
    <w:rsid w:val="000E4A4E"/>
    <w:rsid w:val="00115BD1"/>
    <w:rsid w:val="0011790F"/>
    <w:rsid w:val="00122AFB"/>
    <w:rsid w:val="00126ADD"/>
    <w:rsid w:val="00131B0E"/>
    <w:rsid w:val="00132C65"/>
    <w:rsid w:val="00141008"/>
    <w:rsid w:val="001415BE"/>
    <w:rsid w:val="00153F2F"/>
    <w:rsid w:val="0017116D"/>
    <w:rsid w:val="00182869"/>
    <w:rsid w:val="001D448A"/>
    <w:rsid w:val="001D7EC0"/>
    <w:rsid w:val="001E6E6B"/>
    <w:rsid w:val="002042FA"/>
    <w:rsid w:val="00211883"/>
    <w:rsid w:val="002237C0"/>
    <w:rsid w:val="002412BC"/>
    <w:rsid w:val="002660BF"/>
    <w:rsid w:val="00267DD5"/>
    <w:rsid w:val="00270110"/>
    <w:rsid w:val="002717D6"/>
    <w:rsid w:val="00294261"/>
    <w:rsid w:val="002B14F6"/>
    <w:rsid w:val="002B3B59"/>
    <w:rsid w:val="002C7BA3"/>
    <w:rsid w:val="002D1433"/>
    <w:rsid w:val="002E5B96"/>
    <w:rsid w:val="002F012E"/>
    <w:rsid w:val="002F432D"/>
    <w:rsid w:val="00300697"/>
    <w:rsid w:val="00343794"/>
    <w:rsid w:val="003618AD"/>
    <w:rsid w:val="00363925"/>
    <w:rsid w:val="00391309"/>
    <w:rsid w:val="00392755"/>
    <w:rsid w:val="00392E69"/>
    <w:rsid w:val="003B4F31"/>
    <w:rsid w:val="003C301C"/>
    <w:rsid w:val="003C51E6"/>
    <w:rsid w:val="003D1BB9"/>
    <w:rsid w:val="003E32B5"/>
    <w:rsid w:val="003E697E"/>
    <w:rsid w:val="003F02EB"/>
    <w:rsid w:val="003F4A78"/>
    <w:rsid w:val="003F57FA"/>
    <w:rsid w:val="00404B53"/>
    <w:rsid w:val="00405C9B"/>
    <w:rsid w:val="004171F5"/>
    <w:rsid w:val="00420759"/>
    <w:rsid w:val="00430627"/>
    <w:rsid w:val="00436663"/>
    <w:rsid w:val="00441C9D"/>
    <w:rsid w:val="00444E13"/>
    <w:rsid w:val="00445248"/>
    <w:rsid w:val="004671AA"/>
    <w:rsid w:val="004772B1"/>
    <w:rsid w:val="004857F8"/>
    <w:rsid w:val="004953C1"/>
    <w:rsid w:val="00495580"/>
    <w:rsid w:val="004C14B1"/>
    <w:rsid w:val="004C29FB"/>
    <w:rsid w:val="004D4E71"/>
    <w:rsid w:val="004E07BB"/>
    <w:rsid w:val="004E0968"/>
    <w:rsid w:val="004E57E8"/>
    <w:rsid w:val="004F6186"/>
    <w:rsid w:val="004F65F3"/>
    <w:rsid w:val="005028C0"/>
    <w:rsid w:val="005052A5"/>
    <w:rsid w:val="00510426"/>
    <w:rsid w:val="0051667E"/>
    <w:rsid w:val="00530372"/>
    <w:rsid w:val="005612C5"/>
    <w:rsid w:val="00575191"/>
    <w:rsid w:val="005A1E5C"/>
    <w:rsid w:val="005A46C1"/>
    <w:rsid w:val="005A5813"/>
    <w:rsid w:val="005B7713"/>
    <w:rsid w:val="005C28EB"/>
    <w:rsid w:val="005C5561"/>
    <w:rsid w:val="005D0FEE"/>
    <w:rsid w:val="005E28C4"/>
    <w:rsid w:val="006048D3"/>
    <w:rsid w:val="00616E10"/>
    <w:rsid w:val="00624179"/>
    <w:rsid w:val="006265D6"/>
    <w:rsid w:val="006350F3"/>
    <w:rsid w:val="00642626"/>
    <w:rsid w:val="00645906"/>
    <w:rsid w:val="0064747D"/>
    <w:rsid w:val="006742A7"/>
    <w:rsid w:val="00676412"/>
    <w:rsid w:val="00682B9D"/>
    <w:rsid w:val="006839F0"/>
    <w:rsid w:val="00683A60"/>
    <w:rsid w:val="006A7838"/>
    <w:rsid w:val="006D7D3D"/>
    <w:rsid w:val="006F4B43"/>
    <w:rsid w:val="00704906"/>
    <w:rsid w:val="00711F45"/>
    <w:rsid w:val="0072167F"/>
    <w:rsid w:val="00753074"/>
    <w:rsid w:val="0075554B"/>
    <w:rsid w:val="00756043"/>
    <w:rsid w:val="00774070"/>
    <w:rsid w:val="007826DE"/>
    <w:rsid w:val="00786830"/>
    <w:rsid w:val="007C1243"/>
    <w:rsid w:val="007C5700"/>
    <w:rsid w:val="007C5799"/>
    <w:rsid w:val="007D2723"/>
    <w:rsid w:val="007E15F4"/>
    <w:rsid w:val="007E7411"/>
    <w:rsid w:val="00805D82"/>
    <w:rsid w:val="00823D36"/>
    <w:rsid w:val="0084073F"/>
    <w:rsid w:val="00877558"/>
    <w:rsid w:val="00886147"/>
    <w:rsid w:val="00887E3E"/>
    <w:rsid w:val="008A3888"/>
    <w:rsid w:val="008E009D"/>
    <w:rsid w:val="008E383A"/>
    <w:rsid w:val="008E4788"/>
    <w:rsid w:val="0092649A"/>
    <w:rsid w:val="00926D4B"/>
    <w:rsid w:val="009344D6"/>
    <w:rsid w:val="00954DD6"/>
    <w:rsid w:val="00970153"/>
    <w:rsid w:val="00993B22"/>
    <w:rsid w:val="009950A8"/>
    <w:rsid w:val="009A7754"/>
    <w:rsid w:val="009F55A5"/>
    <w:rsid w:val="009F76EE"/>
    <w:rsid w:val="00A07E1C"/>
    <w:rsid w:val="00A3206A"/>
    <w:rsid w:val="00A51EC8"/>
    <w:rsid w:val="00A6665C"/>
    <w:rsid w:val="00A84A50"/>
    <w:rsid w:val="00A85BF3"/>
    <w:rsid w:val="00A90173"/>
    <w:rsid w:val="00A9327A"/>
    <w:rsid w:val="00A93833"/>
    <w:rsid w:val="00AA0961"/>
    <w:rsid w:val="00AB1F09"/>
    <w:rsid w:val="00B276F7"/>
    <w:rsid w:val="00B30D66"/>
    <w:rsid w:val="00B40B76"/>
    <w:rsid w:val="00B70187"/>
    <w:rsid w:val="00B7300D"/>
    <w:rsid w:val="00B85D26"/>
    <w:rsid w:val="00B86BFD"/>
    <w:rsid w:val="00BB7F7D"/>
    <w:rsid w:val="00BD3AC1"/>
    <w:rsid w:val="00BD751F"/>
    <w:rsid w:val="00BF3D5B"/>
    <w:rsid w:val="00C10696"/>
    <w:rsid w:val="00C17CC8"/>
    <w:rsid w:val="00C3552A"/>
    <w:rsid w:val="00C4236D"/>
    <w:rsid w:val="00C43597"/>
    <w:rsid w:val="00C50672"/>
    <w:rsid w:val="00C53C9D"/>
    <w:rsid w:val="00C654D2"/>
    <w:rsid w:val="00C918DB"/>
    <w:rsid w:val="00C94BBF"/>
    <w:rsid w:val="00CA0443"/>
    <w:rsid w:val="00CB2625"/>
    <w:rsid w:val="00CB2BB6"/>
    <w:rsid w:val="00CB5D53"/>
    <w:rsid w:val="00CC48E7"/>
    <w:rsid w:val="00CD7446"/>
    <w:rsid w:val="00D059FF"/>
    <w:rsid w:val="00D06DB5"/>
    <w:rsid w:val="00D25552"/>
    <w:rsid w:val="00D33458"/>
    <w:rsid w:val="00D428A6"/>
    <w:rsid w:val="00D54FB9"/>
    <w:rsid w:val="00D603EA"/>
    <w:rsid w:val="00D75318"/>
    <w:rsid w:val="00D77024"/>
    <w:rsid w:val="00D87FD9"/>
    <w:rsid w:val="00D930AF"/>
    <w:rsid w:val="00D93FD0"/>
    <w:rsid w:val="00DA66C5"/>
    <w:rsid w:val="00DB3F23"/>
    <w:rsid w:val="00DC1342"/>
    <w:rsid w:val="00DC3C2B"/>
    <w:rsid w:val="00DC4EF3"/>
    <w:rsid w:val="00DD5445"/>
    <w:rsid w:val="00DF3D5F"/>
    <w:rsid w:val="00E273A1"/>
    <w:rsid w:val="00E578D2"/>
    <w:rsid w:val="00E60DA7"/>
    <w:rsid w:val="00E81BA1"/>
    <w:rsid w:val="00E84EF2"/>
    <w:rsid w:val="00EA6BD6"/>
    <w:rsid w:val="00EB2FC6"/>
    <w:rsid w:val="00ED0021"/>
    <w:rsid w:val="00EF1992"/>
    <w:rsid w:val="00F064AA"/>
    <w:rsid w:val="00F123EF"/>
    <w:rsid w:val="00F25F9C"/>
    <w:rsid w:val="00F52F73"/>
    <w:rsid w:val="00F554D6"/>
    <w:rsid w:val="00F603E4"/>
    <w:rsid w:val="00F77B75"/>
    <w:rsid w:val="00F90C15"/>
    <w:rsid w:val="00F97D21"/>
    <w:rsid w:val="00FA54CE"/>
    <w:rsid w:val="00FA6600"/>
    <w:rsid w:val="00FA7369"/>
    <w:rsid w:val="00FB1623"/>
    <w:rsid w:val="00FC183C"/>
    <w:rsid w:val="00FD6FE7"/>
    <w:rsid w:val="00FD7607"/>
    <w:rsid w:val="00FF031A"/>
    <w:rsid w:val="00FF4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45C1A"/>
  <w15:chartTrackingRefBased/>
  <w15:docId w15:val="{6BEDC937-E477-4A17-9FD4-F5212EED3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7216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6F4B43"/>
    <w:rPr>
      <w:i/>
      <w:iCs/>
    </w:rPr>
  </w:style>
  <w:style w:type="paragraph" w:styleId="NormalWeb">
    <w:name w:val="Normal (Web)"/>
    <w:basedOn w:val="Normal"/>
    <w:uiPriority w:val="99"/>
    <w:semiHidden/>
    <w:unhideWhenUsed/>
    <w:rsid w:val="004C2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Gl">
    <w:name w:val="Strong"/>
    <w:basedOn w:val="VarsaylanParagrafYazTipi"/>
    <w:uiPriority w:val="22"/>
    <w:qFormat/>
    <w:rsid w:val="004C29FB"/>
    <w:rPr>
      <w:b/>
      <w:bCs/>
    </w:rPr>
  </w:style>
  <w:style w:type="character" w:styleId="Kpr">
    <w:name w:val="Hyperlink"/>
    <w:basedOn w:val="VarsaylanParagrafYazTipi"/>
    <w:uiPriority w:val="99"/>
    <w:unhideWhenUsed/>
    <w:rsid w:val="00926D4B"/>
    <w:rPr>
      <w:color w:val="0563C1" w:themeColor="hyperlink"/>
      <w:u w:val="single"/>
    </w:rPr>
  </w:style>
  <w:style w:type="character" w:customStyle="1" w:styleId="zmlenmeyenBahsetme1">
    <w:name w:val="Çözümlenmeyen Bahsetme1"/>
    <w:basedOn w:val="VarsaylanParagrafYazTipi"/>
    <w:uiPriority w:val="99"/>
    <w:semiHidden/>
    <w:unhideWhenUsed/>
    <w:rsid w:val="00926D4B"/>
    <w:rPr>
      <w:color w:val="605E5C"/>
      <w:shd w:val="clear" w:color="auto" w:fill="E1DFDD"/>
    </w:rPr>
  </w:style>
  <w:style w:type="character" w:styleId="AklamaBavurusu">
    <w:name w:val="annotation reference"/>
    <w:basedOn w:val="VarsaylanParagrafYazTipi"/>
    <w:uiPriority w:val="99"/>
    <w:semiHidden/>
    <w:unhideWhenUsed/>
    <w:rsid w:val="00445248"/>
    <w:rPr>
      <w:sz w:val="16"/>
      <w:szCs w:val="16"/>
    </w:rPr>
  </w:style>
  <w:style w:type="paragraph" w:styleId="AklamaMetni">
    <w:name w:val="annotation text"/>
    <w:basedOn w:val="Normal"/>
    <w:link w:val="AklamaMetniChar"/>
    <w:uiPriority w:val="99"/>
    <w:semiHidden/>
    <w:unhideWhenUsed/>
    <w:rsid w:val="0044524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45248"/>
    <w:rPr>
      <w:sz w:val="20"/>
      <w:szCs w:val="20"/>
    </w:rPr>
  </w:style>
  <w:style w:type="paragraph" w:styleId="AklamaKonusu">
    <w:name w:val="annotation subject"/>
    <w:basedOn w:val="AklamaMetni"/>
    <w:next w:val="AklamaMetni"/>
    <w:link w:val="AklamaKonusuChar"/>
    <w:uiPriority w:val="99"/>
    <w:semiHidden/>
    <w:unhideWhenUsed/>
    <w:rsid w:val="00445248"/>
    <w:rPr>
      <w:b/>
      <w:bCs/>
    </w:rPr>
  </w:style>
  <w:style w:type="character" w:customStyle="1" w:styleId="AklamaKonusuChar">
    <w:name w:val="Açıklama Konusu Char"/>
    <w:basedOn w:val="AklamaMetniChar"/>
    <w:link w:val="AklamaKonusu"/>
    <w:uiPriority w:val="99"/>
    <w:semiHidden/>
    <w:rsid w:val="00445248"/>
    <w:rPr>
      <w:b/>
      <w:bCs/>
      <w:sz w:val="20"/>
      <w:szCs w:val="20"/>
    </w:rPr>
  </w:style>
  <w:style w:type="paragraph" w:styleId="BalonMetni">
    <w:name w:val="Balloon Text"/>
    <w:basedOn w:val="Normal"/>
    <w:link w:val="BalonMetniChar"/>
    <w:uiPriority w:val="99"/>
    <w:semiHidden/>
    <w:unhideWhenUsed/>
    <w:rsid w:val="0044524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45248"/>
    <w:rPr>
      <w:rFonts w:ascii="Segoe UI" w:hAnsi="Segoe UI" w:cs="Segoe UI"/>
      <w:sz w:val="18"/>
      <w:szCs w:val="18"/>
    </w:rPr>
  </w:style>
  <w:style w:type="paragraph" w:styleId="stBilgi">
    <w:name w:val="header"/>
    <w:basedOn w:val="Normal"/>
    <w:link w:val="stBilgiChar"/>
    <w:uiPriority w:val="99"/>
    <w:unhideWhenUsed/>
    <w:rsid w:val="007826DE"/>
    <w:pPr>
      <w:tabs>
        <w:tab w:val="center" w:pos="4677"/>
        <w:tab w:val="right" w:pos="9355"/>
      </w:tabs>
      <w:spacing w:after="0" w:line="240" w:lineRule="auto"/>
    </w:pPr>
  </w:style>
  <w:style w:type="character" w:customStyle="1" w:styleId="stBilgiChar">
    <w:name w:val="Üst Bilgi Char"/>
    <w:basedOn w:val="VarsaylanParagrafYazTipi"/>
    <w:link w:val="stBilgi"/>
    <w:uiPriority w:val="99"/>
    <w:rsid w:val="007826DE"/>
  </w:style>
  <w:style w:type="paragraph" w:styleId="AltBilgi">
    <w:name w:val="footer"/>
    <w:basedOn w:val="Normal"/>
    <w:link w:val="AltBilgiChar"/>
    <w:uiPriority w:val="99"/>
    <w:unhideWhenUsed/>
    <w:rsid w:val="007826DE"/>
    <w:pPr>
      <w:tabs>
        <w:tab w:val="center" w:pos="4677"/>
        <w:tab w:val="right" w:pos="9355"/>
      </w:tabs>
      <w:spacing w:after="0" w:line="240" w:lineRule="auto"/>
    </w:pPr>
  </w:style>
  <w:style w:type="character" w:customStyle="1" w:styleId="AltBilgiChar">
    <w:name w:val="Alt Bilgi Char"/>
    <w:basedOn w:val="VarsaylanParagrafYazTipi"/>
    <w:link w:val="AltBilgi"/>
    <w:uiPriority w:val="99"/>
    <w:rsid w:val="007826DE"/>
  </w:style>
  <w:style w:type="paragraph" w:styleId="ListeParagraf">
    <w:name w:val="List Paragraph"/>
    <w:basedOn w:val="Normal"/>
    <w:uiPriority w:val="34"/>
    <w:qFormat/>
    <w:rsid w:val="007826DE"/>
    <w:pPr>
      <w:spacing w:after="0" w:line="240" w:lineRule="auto"/>
      <w:ind w:left="720"/>
      <w:contextualSpacing/>
    </w:pPr>
    <w:rPr>
      <w:rFonts w:eastAsiaTheme="minorEastAsia"/>
      <w:sz w:val="24"/>
      <w:szCs w:val="24"/>
      <w:lang w:val="en-US"/>
    </w:rPr>
  </w:style>
  <w:style w:type="character" w:customStyle="1" w:styleId="Balk1Char">
    <w:name w:val="Başlık 1 Char"/>
    <w:basedOn w:val="VarsaylanParagrafYazTipi"/>
    <w:link w:val="Balk1"/>
    <w:uiPriority w:val="9"/>
    <w:rsid w:val="0072167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41295">
      <w:bodyDiv w:val="1"/>
      <w:marLeft w:val="0"/>
      <w:marRight w:val="0"/>
      <w:marTop w:val="0"/>
      <w:marBottom w:val="0"/>
      <w:divBdr>
        <w:top w:val="none" w:sz="0" w:space="0" w:color="auto"/>
        <w:left w:val="none" w:sz="0" w:space="0" w:color="auto"/>
        <w:bottom w:val="none" w:sz="0" w:space="0" w:color="auto"/>
        <w:right w:val="none" w:sz="0" w:space="0" w:color="auto"/>
      </w:divBdr>
    </w:div>
    <w:div w:id="539902777">
      <w:bodyDiv w:val="1"/>
      <w:marLeft w:val="0"/>
      <w:marRight w:val="0"/>
      <w:marTop w:val="0"/>
      <w:marBottom w:val="0"/>
      <w:divBdr>
        <w:top w:val="none" w:sz="0" w:space="0" w:color="auto"/>
        <w:left w:val="none" w:sz="0" w:space="0" w:color="auto"/>
        <w:bottom w:val="none" w:sz="0" w:space="0" w:color="auto"/>
        <w:right w:val="none" w:sz="0" w:space="0" w:color="auto"/>
      </w:divBdr>
    </w:div>
    <w:div w:id="578826776">
      <w:bodyDiv w:val="1"/>
      <w:marLeft w:val="0"/>
      <w:marRight w:val="0"/>
      <w:marTop w:val="0"/>
      <w:marBottom w:val="0"/>
      <w:divBdr>
        <w:top w:val="none" w:sz="0" w:space="0" w:color="auto"/>
        <w:left w:val="none" w:sz="0" w:space="0" w:color="auto"/>
        <w:bottom w:val="none" w:sz="0" w:space="0" w:color="auto"/>
        <w:right w:val="none" w:sz="0" w:space="0" w:color="auto"/>
      </w:divBdr>
    </w:div>
    <w:div w:id="693924521">
      <w:bodyDiv w:val="1"/>
      <w:marLeft w:val="0"/>
      <w:marRight w:val="0"/>
      <w:marTop w:val="0"/>
      <w:marBottom w:val="0"/>
      <w:divBdr>
        <w:top w:val="none" w:sz="0" w:space="0" w:color="auto"/>
        <w:left w:val="none" w:sz="0" w:space="0" w:color="auto"/>
        <w:bottom w:val="none" w:sz="0" w:space="0" w:color="auto"/>
        <w:right w:val="none" w:sz="0" w:space="0" w:color="auto"/>
      </w:divBdr>
    </w:div>
    <w:div w:id="946078102">
      <w:bodyDiv w:val="1"/>
      <w:marLeft w:val="0"/>
      <w:marRight w:val="0"/>
      <w:marTop w:val="0"/>
      <w:marBottom w:val="0"/>
      <w:divBdr>
        <w:top w:val="none" w:sz="0" w:space="0" w:color="auto"/>
        <w:left w:val="none" w:sz="0" w:space="0" w:color="auto"/>
        <w:bottom w:val="none" w:sz="0" w:space="0" w:color="auto"/>
        <w:right w:val="none" w:sz="0" w:space="0" w:color="auto"/>
      </w:divBdr>
    </w:div>
    <w:div w:id="1106736091">
      <w:bodyDiv w:val="1"/>
      <w:marLeft w:val="0"/>
      <w:marRight w:val="0"/>
      <w:marTop w:val="0"/>
      <w:marBottom w:val="0"/>
      <w:divBdr>
        <w:top w:val="none" w:sz="0" w:space="0" w:color="auto"/>
        <w:left w:val="none" w:sz="0" w:space="0" w:color="auto"/>
        <w:bottom w:val="none" w:sz="0" w:space="0" w:color="auto"/>
        <w:right w:val="none" w:sz="0" w:space="0" w:color="auto"/>
      </w:divBdr>
    </w:div>
    <w:div w:id="1209756433">
      <w:bodyDiv w:val="1"/>
      <w:marLeft w:val="0"/>
      <w:marRight w:val="0"/>
      <w:marTop w:val="0"/>
      <w:marBottom w:val="0"/>
      <w:divBdr>
        <w:top w:val="none" w:sz="0" w:space="0" w:color="auto"/>
        <w:left w:val="none" w:sz="0" w:space="0" w:color="auto"/>
        <w:bottom w:val="none" w:sz="0" w:space="0" w:color="auto"/>
        <w:right w:val="none" w:sz="0" w:space="0" w:color="auto"/>
      </w:divBdr>
    </w:div>
    <w:div w:id="1271621341">
      <w:bodyDiv w:val="1"/>
      <w:marLeft w:val="0"/>
      <w:marRight w:val="0"/>
      <w:marTop w:val="0"/>
      <w:marBottom w:val="0"/>
      <w:divBdr>
        <w:top w:val="none" w:sz="0" w:space="0" w:color="auto"/>
        <w:left w:val="none" w:sz="0" w:space="0" w:color="auto"/>
        <w:bottom w:val="none" w:sz="0" w:space="0" w:color="auto"/>
        <w:right w:val="none" w:sz="0" w:space="0" w:color="auto"/>
      </w:divBdr>
    </w:div>
    <w:div w:id="1505630466">
      <w:bodyDiv w:val="1"/>
      <w:marLeft w:val="0"/>
      <w:marRight w:val="0"/>
      <w:marTop w:val="0"/>
      <w:marBottom w:val="0"/>
      <w:divBdr>
        <w:top w:val="none" w:sz="0" w:space="0" w:color="auto"/>
        <w:left w:val="none" w:sz="0" w:space="0" w:color="auto"/>
        <w:bottom w:val="none" w:sz="0" w:space="0" w:color="auto"/>
        <w:right w:val="none" w:sz="0" w:space="0" w:color="auto"/>
      </w:divBdr>
    </w:div>
    <w:div w:id="1640458026">
      <w:bodyDiv w:val="1"/>
      <w:marLeft w:val="0"/>
      <w:marRight w:val="0"/>
      <w:marTop w:val="0"/>
      <w:marBottom w:val="0"/>
      <w:divBdr>
        <w:top w:val="none" w:sz="0" w:space="0" w:color="auto"/>
        <w:left w:val="none" w:sz="0" w:space="0" w:color="auto"/>
        <w:bottom w:val="none" w:sz="0" w:space="0" w:color="auto"/>
        <w:right w:val="none" w:sz="0" w:space="0" w:color="auto"/>
      </w:divBdr>
    </w:div>
    <w:div w:id="1792821149">
      <w:bodyDiv w:val="1"/>
      <w:marLeft w:val="0"/>
      <w:marRight w:val="0"/>
      <w:marTop w:val="0"/>
      <w:marBottom w:val="0"/>
      <w:divBdr>
        <w:top w:val="none" w:sz="0" w:space="0" w:color="auto"/>
        <w:left w:val="none" w:sz="0" w:space="0" w:color="auto"/>
        <w:bottom w:val="none" w:sz="0" w:space="0" w:color="auto"/>
        <w:right w:val="none" w:sz="0" w:space="0" w:color="auto"/>
      </w:divBdr>
    </w:div>
    <w:div w:id="2037804173">
      <w:bodyDiv w:val="1"/>
      <w:marLeft w:val="0"/>
      <w:marRight w:val="0"/>
      <w:marTop w:val="0"/>
      <w:marBottom w:val="0"/>
      <w:divBdr>
        <w:top w:val="none" w:sz="0" w:space="0" w:color="auto"/>
        <w:left w:val="none" w:sz="0" w:space="0" w:color="auto"/>
        <w:bottom w:val="none" w:sz="0" w:space="0" w:color="auto"/>
        <w:right w:val="none" w:sz="0" w:space="0" w:color="auto"/>
      </w:divBdr>
    </w:div>
    <w:div w:id="207338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tiguard.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log.fortinet.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fortine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1884D2645BF6459CF391B82252A4C3" ma:contentTypeVersion="7" ma:contentTypeDescription="Create a new document." ma:contentTypeScope="" ma:versionID="6abd8d26ac58ebb33b8773ab08c2140d">
  <xsd:schema xmlns:xsd="http://www.w3.org/2001/XMLSchema" xmlns:xs="http://www.w3.org/2001/XMLSchema" xmlns:p="http://schemas.microsoft.com/office/2006/metadata/properties" xmlns:ns3="35fd958d-c791-4c8b-a188-647e0d9d71b1" targetNamespace="http://schemas.microsoft.com/office/2006/metadata/properties" ma:root="true" ma:fieldsID="b8c134aebb116acf9bdbcb6b5768ad07" ns3:_="">
    <xsd:import namespace="35fd958d-c791-4c8b-a188-647e0d9d71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d958d-c791-4c8b-a188-647e0d9d71b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D832A8-ACA7-4CA2-A8F9-477385FDC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d958d-c791-4c8b-a188-647e0d9d7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FA0B66-3A80-4E7D-9740-5061122C9BFE}">
  <ds:schemaRefs>
    <ds:schemaRef ds:uri="http://schemas.microsoft.com/sharepoint/v3/contenttype/forms"/>
  </ds:schemaRefs>
</ds:datastoreItem>
</file>

<file path=customXml/itemProps3.xml><?xml version="1.0" encoding="utf-8"?>
<ds:datastoreItem xmlns:ds="http://schemas.openxmlformats.org/officeDocument/2006/customXml" ds:itemID="{D86DD181-B40C-4AAE-A6CE-42A4E60569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498</Words>
  <Characters>2839</Characters>
  <Application>Microsoft Office Word</Application>
  <DocSecurity>0</DocSecurity>
  <Lines>23</Lines>
  <Paragraphs>6</Paragraphs>
  <ScaleCrop>false</ScaleCrop>
  <HeadingPairs>
    <vt:vector size="6" baseType="variant">
      <vt:variant>
        <vt:lpstr>Konu Başlığı</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Glieb Kholodai</dc:creator>
  <cp:keywords/>
  <dc:description/>
  <cp:lastModifiedBy>Eray Cosan</cp:lastModifiedBy>
  <cp:revision>5</cp:revision>
  <dcterms:created xsi:type="dcterms:W3CDTF">2019-11-06T20:02:00Z</dcterms:created>
  <dcterms:modified xsi:type="dcterms:W3CDTF">2019-11-07T12:39:00Z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0x010100C01884D2645BF6459CF391B82252A4C3</vt:lpwstr>
  </property>
</Properties>
</file>