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4C65F" w14:textId="7695F407" w:rsidR="000738CB" w:rsidRPr="00C06D69" w:rsidRDefault="000738CB" w:rsidP="00750248">
      <w:pPr>
        <w:rPr>
          <w:rFonts w:ascii="Arial" w:hAnsi="Arial" w:cs="Arial"/>
          <w:color w:val="000000"/>
          <w:sz w:val="18"/>
          <w:szCs w:val="18"/>
        </w:rPr>
      </w:pPr>
    </w:p>
    <w:p w14:paraId="41CA4EA6" w14:textId="77777777" w:rsidR="00750248" w:rsidRPr="00C06D69" w:rsidRDefault="00750248" w:rsidP="00A17440">
      <w:pPr>
        <w:widowControl w:val="0"/>
        <w:autoSpaceDE w:val="0"/>
        <w:autoSpaceDN w:val="0"/>
        <w:adjustRightInd w:val="0"/>
        <w:jc w:val="center"/>
        <w:rPr>
          <w:rFonts w:ascii="Arial" w:hAnsi="Arial" w:cs="Arial"/>
          <w:b/>
          <w:color w:val="353535"/>
        </w:rPr>
      </w:pPr>
    </w:p>
    <w:p w14:paraId="281044EF" w14:textId="493168F0" w:rsidR="00A17440" w:rsidRPr="00A17440" w:rsidRDefault="00A17440" w:rsidP="00A17440">
      <w:pPr>
        <w:autoSpaceDE w:val="0"/>
        <w:autoSpaceDN w:val="0"/>
        <w:jc w:val="center"/>
        <w:rPr>
          <w:b/>
          <w:bCs/>
        </w:rPr>
      </w:pPr>
      <w:r w:rsidRPr="00A17440">
        <w:rPr>
          <w:rFonts w:ascii="Arial" w:hAnsi="Arial" w:cs="Arial"/>
          <w:b/>
          <w:bCs/>
          <w:shd w:val="clear" w:color="auto" w:fill="FFFFFF"/>
          <w:lang w:val="tr"/>
        </w:rPr>
        <w:t>Fortinet, </w:t>
      </w:r>
      <w:r w:rsidR="009235A8">
        <w:rPr>
          <w:rFonts w:ascii="Arial" w:hAnsi="Arial" w:cs="Arial"/>
          <w:b/>
          <w:bCs/>
          <w:shd w:val="clear" w:color="auto" w:fill="FFFFFF"/>
          <w:lang w:val="tr"/>
        </w:rPr>
        <w:t xml:space="preserve">Eğitim Gelişim Programı ile </w:t>
      </w:r>
      <w:r w:rsidRPr="00A17440">
        <w:rPr>
          <w:rFonts w:ascii="Arial" w:hAnsi="Arial" w:cs="Arial"/>
          <w:b/>
          <w:bCs/>
          <w:shd w:val="clear" w:color="auto" w:fill="FFFFFF"/>
          <w:lang w:val="tr"/>
        </w:rPr>
        <w:t xml:space="preserve">Siber </w:t>
      </w:r>
      <w:r w:rsidR="007D32A4">
        <w:rPr>
          <w:rFonts w:ascii="Arial" w:hAnsi="Arial" w:cs="Arial"/>
          <w:b/>
          <w:bCs/>
          <w:shd w:val="clear" w:color="auto" w:fill="FFFFFF"/>
          <w:lang w:val="tr"/>
        </w:rPr>
        <w:t xml:space="preserve">Yetenek </w:t>
      </w:r>
      <w:r w:rsidRPr="00A17440">
        <w:rPr>
          <w:rFonts w:ascii="Arial" w:hAnsi="Arial" w:cs="Arial"/>
          <w:b/>
          <w:bCs/>
          <w:shd w:val="clear" w:color="auto" w:fill="FFFFFF"/>
          <w:lang w:val="tr"/>
        </w:rPr>
        <w:t xml:space="preserve">Açığını </w:t>
      </w:r>
      <w:r w:rsidR="009235A8">
        <w:rPr>
          <w:rFonts w:ascii="Arial" w:hAnsi="Arial" w:cs="Arial"/>
          <w:b/>
          <w:bCs/>
          <w:shd w:val="clear" w:color="auto" w:fill="FFFFFF"/>
          <w:lang w:val="tr"/>
        </w:rPr>
        <w:t>Kapatıyor</w:t>
      </w:r>
    </w:p>
    <w:p w14:paraId="7D67C52E" w14:textId="1104698E" w:rsidR="0076508D" w:rsidRPr="008A5908" w:rsidRDefault="0076508D" w:rsidP="0076508D">
      <w:pPr>
        <w:jc w:val="center"/>
        <w:rPr>
          <w:rFonts w:ascii="Arial" w:hAnsi="Arial" w:cs="Arial"/>
        </w:rPr>
      </w:pPr>
    </w:p>
    <w:p w14:paraId="024DEB3A" w14:textId="4370FE14" w:rsidR="0076508D" w:rsidRPr="008A5908" w:rsidRDefault="0076508D" w:rsidP="0076508D">
      <w:pPr>
        <w:jc w:val="center"/>
        <w:textAlignment w:val="baseline"/>
        <w:rPr>
          <w:rFonts w:ascii="Arial" w:eastAsia="Times New Roman" w:hAnsi="Arial" w:cs="Arial"/>
          <w:sz w:val="18"/>
          <w:szCs w:val="18"/>
        </w:rPr>
      </w:pPr>
      <w:r w:rsidRPr="008A5908">
        <w:rPr>
          <w:rFonts w:ascii="Arial" w:hAnsi="Arial" w:cs="Arial"/>
          <w:bCs/>
          <w:i/>
          <w:iCs/>
          <w:lang w:val="tr"/>
        </w:rPr>
        <w:t xml:space="preserve">Fortinet NSE Eğitim Enstitüsü'nün </w:t>
      </w:r>
      <w:r w:rsidR="009469CF">
        <w:rPr>
          <w:rFonts w:ascii="Arial" w:hAnsi="Arial" w:cs="Arial"/>
          <w:bCs/>
          <w:i/>
          <w:iCs/>
          <w:lang w:val="tr"/>
        </w:rPr>
        <w:t>b</w:t>
      </w:r>
      <w:r w:rsidRPr="008A5908">
        <w:rPr>
          <w:rFonts w:ascii="Arial" w:hAnsi="Arial" w:cs="Arial"/>
          <w:bCs/>
          <w:i/>
          <w:iCs/>
          <w:lang w:val="tr"/>
        </w:rPr>
        <w:t xml:space="preserve">ir </w:t>
      </w:r>
      <w:r w:rsidR="009469CF">
        <w:rPr>
          <w:rFonts w:ascii="Arial" w:hAnsi="Arial" w:cs="Arial"/>
          <w:bCs/>
          <w:i/>
          <w:iCs/>
          <w:lang w:val="tr"/>
        </w:rPr>
        <w:t>g</w:t>
      </w:r>
      <w:r w:rsidRPr="008A5908">
        <w:rPr>
          <w:rFonts w:ascii="Arial" w:hAnsi="Arial" w:cs="Arial"/>
          <w:bCs/>
          <w:i/>
          <w:iCs/>
          <w:lang w:val="tr"/>
        </w:rPr>
        <w:t>irişimi</w:t>
      </w:r>
      <w:r w:rsidR="002C6444" w:rsidRPr="008A5908">
        <w:rPr>
          <w:rFonts w:ascii="Arial" w:hAnsi="Arial" w:cs="Arial"/>
          <w:bCs/>
          <w:i/>
          <w:iCs/>
          <w:lang w:val="tr"/>
        </w:rPr>
        <w:t xml:space="preserve"> </w:t>
      </w:r>
      <w:r w:rsidRPr="008A5908">
        <w:rPr>
          <w:rFonts w:ascii="Arial" w:hAnsi="Arial" w:cs="Arial"/>
          <w:bCs/>
          <w:i/>
          <w:iCs/>
          <w:lang w:val="tr"/>
        </w:rPr>
        <w:t xml:space="preserve">olan TAA, </w:t>
      </w:r>
      <w:r w:rsidR="009469CF">
        <w:rPr>
          <w:rFonts w:ascii="Arial" w:hAnsi="Arial" w:cs="Arial"/>
          <w:bCs/>
          <w:i/>
          <w:iCs/>
          <w:lang w:val="tr"/>
        </w:rPr>
        <w:t>s</w:t>
      </w:r>
      <w:r w:rsidRPr="008A5908">
        <w:rPr>
          <w:rFonts w:ascii="Arial" w:hAnsi="Arial" w:cs="Arial"/>
          <w:bCs/>
          <w:i/>
          <w:iCs/>
          <w:lang w:val="tr"/>
        </w:rPr>
        <w:t xml:space="preserve">iber </w:t>
      </w:r>
      <w:r w:rsidR="009469CF">
        <w:rPr>
          <w:rFonts w:ascii="Arial" w:hAnsi="Arial" w:cs="Arial"/>
          <w:bCs/>
          <w:i/>
          <w:iCs/>
          <w:lang w:val="tr"/>
        </w:rPr>
        <w:t>e</w:t>
      </w:r>
      <w:r w:rsidRPr="008A5908">
        <w:rPr>
          <w:rFonts w:ascii="Arial" w:hAnsi="Arial" w:cs="Arial"/>
          <w:bCs/>
          <w:i/>
          <w:iCs/>
          <w:lang w:val="tr"/>
        </w:rPr>
        <w:t xml:space="preserve">ğitim ve </w:t>
      </w:r>
      <w:r w:rsidR="009469CF">
        <w:rPr>
          <w:rFonts w:ascii="Arial" w:hAnsi="Arial" w:cs="Arial"/>
          <w:bCs/>
          <w:i/>
          <w:iCs/>
          <w:lang w:val="tr"/>
        </w:rPr>
        <w:t>k</w:t>
      </w:r>
      <w:r w:rsidRPr="008A5908">
        <w:rPr>
          <w:rFonts w:ascii="Arial" w:hAnsi="Arial" w:cs="Arial"/>
          <w:bCs/>
          <w:i/>
          <w:iCs/>
          <w:lang w:val="tr"/>
        </w:rPr>
        <w:t xml:space="preserve">ariyer </w:t>
      </w:r>
      <w:r w:rsidR="009469CF">
        <w:rPr>
          <w:rFonts w:ascii="Arial" w:hAnsi="Arial" w:cs="Arial"/>
          <w:bCs/>
          <w:i/>
          <w:iCs/>
          <w:lang w:val="tr"/>
        </w:rPr>
        <w:t>f</w:t>
      </w:r>
      <w:r w:rsidRPr="008A5908">
        <w:rPr>
          <w:rFonts w:ascii="Arial" w:hAnsi="Arial" w:cs="Arial"/>
          <w:bCs/>
          <w:i/>
          <w:iCs/>
          <w:lang w:val="tr"/>
        </w:rPr>
        <w:t xml:space="preserve">ırsatlarını </w:t>
      </w:r>
      <w:r w:rsidR="009469CF">
        <w:rPr>
          <w:rFonts w:ascii="Arial" w:hAnsi="Arial" w:cs="Arial"/>
          <w:bCs/>
          <w:i/>
          <w:iCs/>
          <w:lang w:val="tr"/>
        </w:rPr>
        <w:t>h</w:t>
      </w:r>
      <w:r w:rsidRPr="008A5908">
        <w:rPr>
          <w:rFonts w:ascii="Arial" w:hAnsi="Arial" w:cs="Arial"/>
          <w:bCs/>
          <w:i/>
          <w:iCs/>
          <w:lang w:val="tr"/>
        </w:rPr>
        <w:t xml:space="preserve">erkes </w:t>
      </w:r>
      <w:r w:rsidR="009469CF">
        <w:rPr>
          <w:rFonts w:ascii="Arial" w:hAnsi="Arial" w:cs="Arial"/>
          <w:bCs/>
          <w:i/>
          <w:iCs/>
          <w:lang w:val="tr"/>
        </w:rPr>
        <w:t>i</w:t>
      </w:r>
      <w:r w:rsidRPr="008A5908">
        <w:rPr>
          <w:rFonts w:ascii="Arial" w:hAnsi="Arial" w:cs="Arial"/>
          <w:bCs/>
          <w:i/>
          <w:iCs/>
          <w:lang w:val="tr"/>
        </w:rPr>
        <w:t xml:space="preserve">çin </w:t>
      </w:r>
      <w:r w:rsidR="009469CF">
        <w:rPr>
          <w:rFonts w:ascii="Arial" w:hAnsi="Arial" w:cs="Arial"/>
          <w:bCs/>
          <w:i/>
          <w:iCs/>
          <w:lang w:val="tr"/>
        </w:rPr>
        <w:t>e</w:t>
      </w:r>
      <w:r w:rsidRPr="008A5908">
        <w:rPr>
          <w:rFonts w:ascii="Arial" w:hAnsi="Arial" w:cs="Arial"/>
          <w:bCs/>
          <w:i/>
          <w:iCs/>
          <w:lang w:val="tr"/>
        </w:rPr>
        <w:t xml:space="preserve">rişilebilir </w:t>
      </w:r>
      <w:r w:rsidR="009469CF">
        <w:rPr>
          <w:rFonts w:ascii="Arial" w:hAnsi="Arial" w:cs="Arial"/>
          <w:bCs/>
          <w:i/>
          <w:iCs/>
          <w:lang w:val="tr"/>
        </w:rPr>
        <w:t>h</w:t>
      </w:r>
      <w:r w:rsidRPr="008A5908">
        <w:rPr>
          <w:rFonts w:ascii="Arial" w:hAnsi="Arial" w:cs="Arial"/>
          <w:bCs/>
          <w:i/>
          <w:iCs/>
          <w:lang w:val="tr"/>
        </w:rPr>
        <w:t xml:space="preserve">ale </w:t>
      </w:r>
      <w:r w:rsidR="00787D3D">
        <w:rPr>
          <w:rFonts w:ascii="Arial" w:hAnsi="Arial" w:cs="Arial"/>
          <w:bCs/>
          <w:i/>
          <w:iCs/>
          <w:lang w:val="tr"/>
        </w:rPr>
        <w:t>g</w:t>
      </w:r>
      <w:r w:rsidRPr="008A5908">
        <w:rPr>
          <w:rFonts w:ascii="Arial" w:hAnsi="Arial" w:cs="Arial"/>
          <w:bCs/>
          <w:i/>
          <w:iCs/>
          <w:lang w:val="tr"/>
        </w:rPr>
        <w:t xml:space="preserve">etirmeyi </w:t>
      </w:r>
      <w:r w:rsidR="00787D3D">
        <w:rPr>
          <w:rFonts w:ascii="Arial" w:hAnsi="Arial" w:cs="Arial"/>
          <w:bCs/>
          <w:i/>
          <w:iCs/>
          <w:lang w:val="tr"/>
        </w:rPr>
        <w:t>a</w:t>
      </w:r>
      <w:r w:rsidRPr="008A5908">
        <w:rPr>
          <w:rFonts w:ascii="Arial" w:hAnsi="Arial" w:cs="Arial"/>
          <w:bCs/>
          <w:i/>
          <w:iCs/>
          <w:lang w:val="tr"/>
        </w:rPr>
        <w:t>maçlıyor</w:t>
      </w:r>
    </w:p>
    <w:p w14:paraId="31E3DFDC" w14:textId="5AD80737" w:rsidR="00807B76" w:rsidRPr="00D31689" w:rsidRDefault="00807B76" w:rsidP="000A7729">
      <w:pPr>
        <w:widowControl w:val="0"/>
        <w:autoSpaceDE w:val="0"/>
        <w:autoSpaceDN w:val="0"/>
        <w:adjustRightInd w:val="0"/>
        <w:jc w:val="both"/>
        <w:rPr>
          <w:rFonts w:ascii="Arial" w:hAnsi="Arial" w:cs="Arial"/>
          <w:noProof/>
          <w:color w:val="000000" w:themeColor="text1"/>
          <w:sz w:val="22"/>
          <w:szCs w:val="22"/>
        </w:rPr>
      </w:pPr>
    </w:p>
    <w:p w14:paraId="7BFCB77B" w14:textId="77777777" w:rsidR="004C63B9" w:rsidRPr="00D31689" w:rsidRDefault="004C63B9" w:rsidP="000A7729">
      <w:pPr>
        <w:widowControl w:val="0"/>
        <w:autoSpaceDE w:val="0"/>
        <w:autoSpaceDN w:val="0"/>
        <w:adjustRightInd w:val="0"/>
        <w:jc w:val="both"/>
        <w:rPr>
          <w:rFonts w:ascii="Arial" w:hAnsi="Arial" w:cs="Arial"/>
          <w:color w:val="000000" w:themeColor="text1"/>
          <w:sz w:val="22"/>
          <w:szCs w:val="22"/>
        </w:rPr>
      </w:pPr>
    </w:p>
    <w:p w14:paraId="280FD07B" w14:textId="51FF636B" w:rsidR="001F4CB1" w:rsidRPr="00D31689" w:rsidRDefault="00935121" w:rsidP="000A7729">
      <w:pPr>
        <w:widowControl w:val="0"/>
        <w:autoSpaceDE w:val="0"/>
        <w:autoSpaceDN w:val="0"/>
        <w:adjustRightInd w:val="0"/>
        <w:jc w:val="both"/>
        <w:rPr>
          <w:rFonts w:ascii="Arial" w:hAnsi="Arial" w:cs="Arial"/>
          <w:sz w:val="22"/>
          <w:szCs w:val="22"/>
        </w:rPr>
      </w:pPr>
      <w:hyperlink r:id="rId8" w:history="1"/>
      <w:r w:rsidR="000A7729" w:rsidRPr="00D31689">
        <w:rPr>
          <w:rFonts w:ascii="Arial" w:hAnsi="Arial" w:cs="Arial"/>
          <w:sz w:val="22"/>
          <w:szCs w:val="22"/>
        </w:rPr>
        <w:t>Kapsamlı</w:t>
      </w:r>
      <w:r w:rsidR="001863AF" w:rsidRPr="00D31689">
        <w:rPr>
          <w:rFonts w:ascii="Arial" w:hAnsi="Arial" w:cs="Arial"/>
          <w:sz w:val="22"/>
          <w:szCs w:val="22"/>
          <w:shd w:val="clear" w:color="auto" w:fill="FFFFFF"/>
          <w:lang w:val="tr"/>
        </w:rPr>
        <w:t>, entegre ve otomatik siber güvenlik çözümlerinde küresel bir lider</w:t>
      </w:r>
      <w:r w:rsidR="00AB35E0" w:rsidRPr="00D31689">
        <w:rPr>
          <w:rFonts w:ascii="Arial" w:hAnsi="Arial" w:cs="Arial"/>
          <w:sz w:val="22"/>
          <w:szCs w:val="22"/>
          <w:lang w:val="tr"/>
        </w:rPr>
        <w:t xml:space="preserve"> olan Fortinet</w:t>
      </w:r>
      <w:r w:rsidR="00700374" w:rsidRPr="00D31689">
        <w:rPr>
          <w:rFonts w:ascii="Arial" w:hAnsi="Arial" w:cs="Arial"/>
          <w:sz w:val="22"/>
          <w:szCs w:val="22"/>
          <w:lang w:val="tr"/>
        </w:rPr>
        <w:t>®</w:t>
      </w:r>
      <w:r w:rsidR="009469CF">
        <w:rPr>
          <w:rFonts w:ascii="Arial" w:hAnsi="Arial" w:cs="Arial"/>
          <w:sz w:val="22"/>
          <w:szCs w:val="22"/>
          <w:lang w:val="tr"/>
        </w:rPr>
        <w:t xml:space="preserve">, </w:t>
      </w:r>
      <w:r w:rsidR="008E14D4" w:rsidRPr="00D31689">
        <w:rPr>
          <w:rFonts w:ascii="Arial" w:hAnsi="Arial" w:cs="Arial"/>
          <w:sz w:val="22"/>
          <w:szCs w:val="22"/>
          <w:lang w:val="tr"/>
        </w:rPr>
        <w:t xml:space="preserve">NSE Eğitim Enstitüsü programları ve </w:t>
      </w:r>
      <w:r w:rsidR="009235A8" w:rsidRPr="002246E2">
        <w:rPr>
          <w:rFonts w:ascii="Arial" w:hAnsi="Arial" w:cs="Arial"/>
          <w:sz w:val="22"/>
          <w:szCs w:val="22"/>
          <w:shd w:val="clear" w:color="auto" w:fill="FFFFFF"/>
          <w:lang w:val="tr"/>
        </w:rPr>
        <w:t xml:space="preserve">Eğitim Gelişim Programı olan </w:t>
      </w:r>
      <w:r w:rsidR="00442425" w:rsidRPr="002246E2">
        <w:rPr>
          <w:rFonts w:ascii="Arial" w:hAnsi="Arial" w:cs="Arial"/>
          <w:sz w:val="22"/>
          <w:szCs w:val="22"/>
          <w:shd w:val="clear" w:color="auto" w:fill="FFFFFF"/>
          <w:lang w:val="tr"/>
        </w:rPr>
        <w:t>T</w:t>
      </w:r>
      <w:r w:rsidR="00442425" w:rsidRPr="002246E2">
        <w:rPr>
          <w:rFonts w:ascii="Arial" w:hAnsi="Arial" w:cs="Arial"/>
          <w:sz w:val="22"/>
          <w:szCs w:val="22"/>
          <w:lang w:val="tr"/>
        </w:rPr>
        <w:t>raining Advancement Agenda</w:t>
      </w:r>
      <w:r w:rsidR="002246E2">
        <w:rPr>
          <w:rFonts w:ascii="Arial" w:hAnsi="Arial" w:cs="Arial"/>
          <w:sz w:val="22"/>
          <w:szCs w:val="22"/>
          <w:lang w:val="tr"/>
        </w:rPr>
        <w:t xml:space="preserve"> </w:t>
      </w:r>
      <w:r w:rsidR="008E14D4" w:rsidRPr="00D31689">
        <w:rPr>
          <w:rFonts w:ascii="Arial" w:hAnsi="Arial" w:cs="Arial"/>
          <w:sz w:val="22"/>
          <w:szCs w:val="22"/>
          <w:lang w:val="tr"/>
        </w:rPr>
        <w:t xml:space="preserve">(TAA) aracılığıyla </w:t>
      </w:r>
      <w:r w:rsidR="009235A8">
        <w:rPr>
          <w:rFonts w:ascii="Arial" w:hAnsi="Arial" w:cs="Arial"/>
          <w:sz w:val="22"/>
          <w:szCs w:val="22"/>
          <w:lang w:val="tr"/>
        </w:rPr>
        <w:t xml:space="preserve">siber yetenek </w:t>
      </w:r>
      <w:r w:rsidR="008E14D4" w:rsidRPr="00D31689">
        <w:rPr>
          <w:rFonts w:ascii="Arial" w:hAnsi="Arial" w:cs="Arial"/>
          <w:sz w:val="22"/>
          <w:szCs w:val="22"/>
          <w:lang w:val="tr"/>
        </w:rPr>
        <w:t>açığını kapatmaya yardımcı olma konusunda önemli ilerlemeler kaydetmeye devam ediyor.</w:t>
      </w:r>
      <w:r w:rsidR="00AB35E0" w:rsidRPr="00D31689">
        <w:rPr>
          <w:rFonts w:ascii="Arial" w:hAnsi="Arial" w:cs="Arial"/>
          <w:sz w:val="22"/>
          <w:szCs w:val="22"/>
          <w:lang w:val="tr"/>
        </w:rPr>
        <w:t xml:space="preserve"> NSE Eğitim </w:t>
      </w:r>
      <w:r w:rsidR="00807D28" w:rsidRPr="00D31689">
        <w:rPr>
          <w:rFonts w:ascii="Arial" w:hAnsi="Arial" w:cs="Arial"/>
          <w:sz w:val="22"/>
          <w:szCs w:val="22"/>
          <w:lang w:val="tr"/>
        </w:rPr>
        <w:t>Enstitüsü, eğitime erişimi artırarak,</w:t>
      </w:r>
      <w:r w:rsidR="00AB35E0" w:rsidRPr="00D31689">
        <w:rPr>
          <w:rFonts w:ascii="Arial" w:hAnsi="Arial" w:cs="Arial"/>
          <w:sz w:val="22"/>
          <w:szCs w:val="22"/>
          <w:lang w:val="tr"/>
        </w:rPr>
        <w:t xml:space="preserve"> siber güvenlik kariyer yollarını</w:t>
      </w:r>
      <w:r w:rsidR="00501EC0" w:rsidRPr="00D31689">
        <w:rPr>
          <w:rFonts w:ascii="Arial" w:hAnsi="Arial" w:cs="Arial"/>
          <w:sz w:val="22"/>
          <w:szCs w:val="22"/>
          <w:lang w:val="tr"/>
        </w:rPr>
        <w:t xml:space="preserve"> geliştirerek</w:t>
      </w:r>
      <w:r w:rsidR="00AB35E0" w:rsidRPr="00D31689">
        <w:rPr>
          <w:rFonts w:ascii="Arial" w:hAnsi="Arial" w:cs="Arial"/>
          <w:sz w:val="22"/>
          <w:szCs w:val="22"/>
          <w:lang w:val="tr"/>
        </w:rPr>
        <w:t xml:space="preserve"> ve bireyler</w:t>
      </w:r>
      <w:r w:rsidR="003E6AC4" w:rsidRPr="00D31689">
        <w:rPr>
          <w:rFonts w:ascii="Arial" w:hAnsi="Arial" w:cs="Arial"/>
          <w:sz w:val="22"/>
          <w:szCs w:val="22"/>
          <w:lang w:val="tr"/>
        </w:rPr>
        <w:t>le</w:t>
      </w:r>
      <w:r w:rsidR="00AB35E0" w:rsidRPr="00D31689">
        <w:rPr>
          <w:rFonts w:ascii="Arial" w:hAnsi="Arial" w:cs="Arial"/>
          <w:sz w:val="22"/>
          <w:szCs w:val="22"/>
          <w:lang w:val="tr"/>
        </w:rPr>
        <w:t xml:space="preserve"> işverenler</w:t>
      </w:r>
      <w:r w:rsidR="003E6AC4" w:rsidRPr="00D31689">
        <w:rPr>
          <w:rFonts w:ascii="Arial" w:hAnsi="Arial" w:cs="Arial"/>
          <w:sz w:val="22"/>
          <w:szCs w:val="22"/>
          <w:lang w:val="tr"/>
        </w:rPr>
        <w:t xml:space="preserve"> arasında köprü kur</w:t>
      </w:r>
      <w:r w:rsidR="00AB35E0" w:rsidRPr="00D31689">
        <w:rPr>
          <w:rFonts w:ascii="Arial" w:hAnsi="Arial" w:cs="Arial"/>
          <w:sz w:val="22"/>
          <w:szCs w:val="22"/>
          <w:lang w:val="tr"/>
        </w:rPr>
        <w:t>arak</w:t>
      </w:r>
      <w:r w:rsidR="00807D28" w:rsidRPr="00D31689">
        <w:rPr>
          <w:rFonts w:ascii="Arial" w:hAnsi="Arial" w:cs="Arial"/>
          <w:sz w:val="22"/>
          <w:szCs w:val="22"/>
          <w:lang w:val="tr"/>
        </w:rPr>
        <w:t xml:space="preserve"> TAA</w:t>
      </w:r>
      <w:r w:rsidR="00AB35E0" w:rsidRPr="00D31689">
        <w:rPr>
          <w:rFonts w:ascii="Arial" w:hAnsi="Arial" w:cs="Arial"/>
          <w:sz w:val="22"/>
          <w:szCs w:val="22"/>
          <w:lang w:val="tr"/>
        </w:rPr>
        <w:t xml:space="preserve"> </w:t>
      </w:r>
      <w:r w:rsidR="009902DF" w:rsidRPr="00D31689">
        <w:rPr>
          <w:rFonts w:ascii="Arial" w:hAnsi="Arial" w:cs="Arial"/>
          <w:sz w:val="22"/>
          <w:szCs w:val="22"/>
          <w:lang w:val="tr"/>
        </w:rPr>
        <w:t>ça</w:t>
      </w:r>
      <w:r w:rsidR="003E6AC4" w:rsidRPr="00D31689">
        <w:rPr>
          <w:rFonts w:ascii="Arial" w:hAnsi="Arial" w:cs="Arial"/>
          <w:sz w:val="22"/>
          <w:szCs w:val="22"/>
          <w:lang w:val="tr"/>
        </w:rPr>
        <w:t>lışmalarını ileri seviyelere taşıyor</w:t>
      </w:r>
      <w:r w:rsidR="009902DF" w:rsidRPr="00D31689">
        <w:rPr>
          <w:rFonts w:ascii="Arial" w:hAnsi="Arial" w:cs="Arial"/>
          <w:sz w:val="22"/>
          <w:szCs w:val="22"/>
          <w:lang w:val="tr"/>
        </w:rPr>
        <w:t>.</w:t>
      </w:r>
      <w:r w:rsidR="00807D28" w:rsidRPr="00D31689">
        <w:rPr>
          <w:rFonts w:ascii="Arial" w:hAnsi="Arial" w:cs="Arial"/>
          <w:sz w:val="22"/>
          <w:szCs w:val="22"/>
          <w:lang w:val="tr"/>
        </w:rPr>
        <w:t xml:space="preserve"> </w:t>
      </w:r>
      <w:r w:rsidR="003E6AC4" w:rsidRPr="00D31689">
        <w:rPr>
          <w:rFonts w:ascii="Arial" w:hAnsi="Arial" w:cs="Arial"/>
          <w:sz w:val="22"/>
          <w:szCs w:val="22"/>
          <w:lang w:val="tr"/>
        </w:rPr>
        <w:t xml:space="preserve">BT ve güvenlik uzmanlarına hizmet veren </w:t>
      </w:r>
      <w:r w:rsidR="009902DF" w:rsidRPr="00D31689">
        <w:rPr>
          <w:rFonts w:ascii="Arial" w:hAnsi="Arial" w:cs="Arial"/>
          <w:sz w:val="22"/>
          <w:szCs w:val="22"/>
          <w:lang w:val="tr"/>
        </w:rPr>
        <w:t xml:space="preserve">NSE Eğitim Enstitüsü </w:t>
      </w:r>
      <w:r w:rsidR="00AB35E0" w:rsidRPr="00D31689">
        <w:rPr>
          <w:rFonts w:ascii="Arial" w:hAnsi="Arial" w:cs="Arial"/>
          <w:sz w:val="22"/>
          <w:szCs w:val="22"/>
          <w:lang w:val="tr"/>
        </w:rPr>
        <w:t>küresel olarak büyümeye devam</w:t>
      </w:r>
      <w:r w:rsidR="009902DF" w:rsidRPr="00D31689">
        <w:rPr>
          <w:rFonts w:ascii="Arial" w:hAnsi="Arial" w:cs="Arial"/>
          <w:sz w:val="22"/>
          <w:szCs w:val="22"/>
          <w:lang w:val="tr"/>
        </w:rPr>
        <w:t xml:space="preserve"> e</w:t>
      </w:r>
      <w:r w:rsidR="003E6AC4" w:rsidRPr="00D31689">
        <w:rPr>
          <w:rFonts w:ascii="Arial" w:hAnsi="Arial" w:cs="Arial"/>
          <w:sz w:val="22"/>
          <w:szCs w:val="22"/>
          <w:lang w:val="tr"/>
        </w:rPr>
        <w:t>diyo</w:t>
      </w:r>
      <w:r w:rsidR="009902DF" w:rsidRPr="00D31689">
        <w:rPr>
          <w:rFonts w:ascii="Arial" w:hAnsi="Arial" w:cs="Arial"/>
          <w:sz w:val="22"/>
          <w:szCs w:val="22"/>
          <w:lang w:val="tr"/>
        </w:rPr>
        <w:t>r.</w:t>
      </w:r>
      <w:r w:rsidR="00AB35E0" w:rsidRPr="00D31689">
        <w:rPr>
          <w:rFonts w:ascii="Arial" w:hAnsi="Arial" w:cs="Arial"/>
          <w:sz w:val="22"/>
          <w:szCs w:val="22"/>
          <w:lang w:val="tr"/>
        </w:rPr>
        <w:t xml:space="preserve"> </w:t>
      </w:r>
      <w:r w:rsidR="00501EC0" w:rsidRPr="00D31689">
        <w:rPr>
          <w:rFonts w:ascii="Arial" w:hAnsi="Arial" w:cs="Arial"/>
          <w:sz w:val="22"/>
          <w:szCs w:val="22"/>
          <w:lang w:val="tr"/>
        </w:rPr>
        <w:t>NSE</w:t>
      </w:r>
      <w:r w:rsidR="00AB35E0" w:rsidRPr="00D31689">
        <w:rPr>
          <w:rFonts w:ascii="Arial" w:hAnsi="Arial" w:cs="Arial"/>
          <w:sz w:val="22"/>
          <w:szCs w:val="22"/>
          <w:lang w:val="tr"/>
        </w:rPr>
        <w:t xml:space="preserve"> Eğitim</w:t>
      </w:r>
      <w:r w:rsidR="00E665E8" w:rsidRPr="00D31689">
        <w:rPr>
          <w:rFonts w:ascii="Arial" w:hAnsi="Arial" w:cs="Arial"/>
          <w:sz w:val="22"/>
          <w:szCs w:val="22"/>
          <w:lang w:val="tr"/>
        </w:rPr>
        <w:t xml:space="preserve"> Enstitüsü, 30'dan fazla ücretsiz</w:t>
      </w:r>
      <w:r w:rsidR="008444FF" w:rsidRPr="00D31689">
        <w:rPr>
          <w:rFonts w:ascii="Arial" w:hAnsi="Arial" w:cs="Arial"/>
          <w:sz w:val="22"/>
          <w:szCs w:val="22"/>
          <w:lang w:val="tr"/>
        </w:rPr>
        <w:t xml:space="preserve"> </w:t>
      </w:r>
      <w:r w:rsidR="00AB35E0" w:rsidRPr="00D31689">
        <w:rPr>
          <w:rFonts w:ascii="Arial" w:hAnsi="Arial" w:cs="Arial"/>
          <w:sz w:val="22"/>
          <w:szCs w:val="22"/>
          <w:lang w:val="tr"/>
        </w:rPr>
        <w:t>eğitim kursun</w:t>
      </w:r>
      <w:r w:rsidR="00836AE4">
        <w:rPr>
          <w:rFonts w:ascii="Arial" w:hAnsi="Arial" w:cs="Arial"/>
          <w:sz w:val="22"/>
          <w:szCs w:val="22"/>
          <w:lang w:val="tr"/>
        </w:rPr>
        <w:t xml:space="preserve">a ve çok sayıda </w:t>
      </w:r>
      <w:r w:rsidR="003E6AC4" w:rsidRPr="00D31689">
        <w:rPr>
          <w:rFonts w:ascii="Arial" w:hAnsi="Arial" w:cs="Arial"/>
          <w:sz w:val="22"/>
          <w:szCs w:val="22"/>
          <w:lang w:val="tr"/>
        </w:rPr>
        <w:t>hizmetine</w:t>
      </w:r>
      <w:r w:rsidR="00E665E8" w:rsidRPr="00D31689">
        <w:rPr>
          <w:rFonts w:ascii="Arial" w:hAnsi="Arial" w:cs="Arial"/>
          <w:sz w:val="22"/>
          <w:szCs w:val="22"/>
          <w:lang w:val="tr"/>
        </w:rPr>
        <w:t xml:space="preserve"> ek olarak,</w:t>
      </w:r>
      <w:r w:rsidR="00AB35E0" w:rsidRPr="00D31689">
        <w:rPr>
          <w:rFonts w:ascii="Arial" w:hAnsi="Arial" w:cs="Arial"/>
          <w:sz w:val="22"/>
          <w:szCs w:val="22"/>
          <w:lang w:val="tr"/>
        </w:rPr>
        <w:t xml:space="preserve"> </w:t>
      </w:r>
      <w:r w:rsidR="0006719B" w:rsidRPr="00D31689">
        <w:rPr>
          <w:rFonts w:ascii="Arial" w:hAnsi="Arial" w:cs="Arial"/>
          <w:noProof/>
          <w:sz w:val="22"/>
          <w:szCs w:val="22"/>
          <w:lang w:val="tr"/>
        </w:rPr>
        <w:t>Siber Güvenlikte Kadın</w:t>
      </w:r>
      <w:r w:rsidR="003E6AC4" w:rsidRPr="00D31689">
        <w:rPr>
          <w:rFonts w:ascii="Arial" w:hAnsi="Arial" w:cs="Arial"/>
          <w:noProof/>
          <w:sz w:val="22"/>
          <w:szCs w:val="22"/>
          <w:lang w:val="tr"/>
        </w:rPr>
        <w:t>lar</w:t>
      </w:r>
      <w:r w:rsidR="0006719B" w:rsidRPr="00D31689">
        <w:rPr>
          <w:rFonts w:ascii="Arial" w:hAnsi="Arial" w:cs="Arial"/>
          <w:noProof/>
          <w:sz w:val="22"/>
          <w:szCs w:val="22"/>
          <w:lang w:val="tr"/>
        </w:rPr>
        <w:t xml:space="preserve"> (</w:t>
      </w:r>
      <w:r w:rsidR="0006719B" w:rsidRPr="00D31689">
        <w:rPr>
          <w:rFonts w:ascii="Arial" w:hAnsi="Arial" w:cs="Arial"/>
          <w:color w:val="000000"/>
          <w:sz w:val="22"/>
          <w:szCs w:val="22"/>
          <w:shd w:val="clear" w:color="auto" w:fill="FFFFFF"/>
          <w:lang w:val="tr"/>
        </w:rPr>
        <w:t>WiCyS)</w:t>
      </w:r>
      <w:r w:rsidR="00AB35E0" w:rsidRPr="00D31689">
        <w:rPr>
          <w:rFonts w:ascii="Arial" w:hAnsi="Arial" w:cs="Arial"/>
          <w:sz w:val="22"/>
          <w:szCs w:val="22"/>
          <w:lang w:val="tr"/>
        </w:rPr>
        <w:t>,</w:t>
      </w:r>
      <w:r w:rsidR="0037501C" w:rsidRPr="00D31689">
        <w:rPr>
          <w:rFonts w:ascii="Arial" w:hAnsi="Arial" w:cs="Arial"/>
          <w:sz w:val="22"/>
          <w:szCs w:val="22"/>
          <w:lang w:val="tr"/>
        </w:rPr>
        <w:t xml:space="preserve"> </w:t>
      </w:r>
      <w:r w:rsidR="00C912E4" w:rsidRPr="00D31689">
        <w:rPr>
          <w:rFonts w:ascii="Arial" w:hAnsi="Arial" w:cs="Arial"/>
          <w:color w:val="000000"/>
          <w:sz w:val="22"/>
          <w:szCs w:val="22"/>
          <w:shd w:val="clear" w:color="auto" w:fill="FFFFFF"/>
          <w:lang w:val="tr"/>
        </w:rPr>
        <w:t>Stanford</w:t>
      </w:r>
      <w:r w:rsidR="00AB35E0" w:rsidRPr="00D31689">
        <w:rPr>
          <w:rFonts w:ascii="Arial" w:hAnsi="Arial" w:cs="Arial"/>
          <w:sz w:val="22"/>
          <w:szCs w:val="22"/>
          <w:lang w:val="tr"/>
        </w:rPr>
        <w:t xml:space="preserve"> Üniversitesi</w:t>
      </w:r>
      <w:r w:rsidR="0006719B" w:rsidRPr="00D31689">
        <w:rPr>
          <w:rFonts w:ascii="Arial" w:hAnsi="Arial" w:cs="Arial"/>
          <w:color w:val="000000"/>
          <w:sz w:val="22"/>
          <w:szCs w:val="22"/>
          <w:shd w:val="clear" w:color="auto" w:fill="FFFFFF"/>
          <w:lang w:val="tr"/>
        </w:rPr>
        <w:t xml:space="preserve"> ve </w:t>
      </w:r>
      <w:r w:rsidR="00AB35E0" w:rsidRPr="00D31689">
        <w:rPr>
          <w:rFonts w:ascii="Arial" w:hAnsi="Arial" w:cs="Arial"/>
          <w:sz w:val="22"/>
          <w:szCs w:val="22"/>
          <w:lang w:val="tr"/>
        </w:rPr>
        <w:t xml:space="preserve">Kaliforniya </w:t>
      </w:r>
      <w:r w:rsidR="00E665E8" w:rsidRPr="00D31689">
        <w:rPr>
          <w:rFonts w:ascii="Arial" w:hAnsi="Arial" w:cs="Arial"/>
          <w:sz w:val="22"/>
          <w:szCs w:val="22"/>
          <w:lang w:val="tr"/>
        </w:rPr>
        <w:t xml:space="preserve"> </w:t>
      </w:r>
      <w:r w:rsidR="00864409" w:rsidRPr="00D31689">
        <w:rPr>
          <w:rFonts w:ascii="Arial" w:hAnsi="Arial" w:cs="Arial"/>
          <w:color w:val="000000"/>
          <w:sz w:val="22"/>
          <w:szCs w:val="22"/>
          <w:shd w:val="clear" w:color="auto" w:fill="FFFFFF"/>
          <w:lang w:val="tr"/>
        </w:rPr>
        <w:t xml:space="preserve"> Üniversitesi,</w:t>
      </w:r>
      <w:r w:rsidR="00AB35E0" w:rsidRPr="00D31689">
        <w:rPr>
          <w:rFonts w:ascii="Arial" w:hAnsi="Arial" w:cs="Arial"/>
          <w:sz w:val="22"/>
          <w:szCs w:val="22"/>
          <w:lang w:val="tr"/>
        </w:rPr>
        <w:t xml:space="preserve"> Berkeley</w:t>
      </w:r>
      <w:r w:rsidR="003E6AC4" w:rsidRPr="00D31689">
        <w:rPr>
          <w:rFonts w:ascii="Arial" w:hAnsi="Arial" w:cs="Arial"/>
          <w:sz w:val="22"/>
          <w:szCs w:val="22"/>
          <w:lang w:val="tr"/>
        </w:rPr>
        <w:t xml:space="preserve"> </w:t>
      </w:r>
      <w:r w:rsidR="0006719B" w:rsidRPr="00D31689">
        <w:rPr>
          <w:rFonts w:ascii="Arial" w:hAnsi="Arial" w:cs="Arial"/>
          <w:sz w:val="22"/>
          <w:szCs w:val="22"/>
          <w:lang w:val="tr"/>
        </w:rPr>
        <w:t xml:space="preserve">dahil olmak üzere </w:t>
      </w:r>
      <w:r w:rsidR="00AB35E0" w:rsidRPr="00D31689">
        <w:rPr>
          <w:rFonts w:ascii="Arial" w:hAnsi="Arial" w:cs="Arial"/>
          <w:sz w:val="22"/>
          <w:szCs w:val="22"/>
          <w:lang w:val="tr"/>
        </w:rPr>
        <w:t xml:space="preserve">siber güvenlik </w:t>
      </w:r>
      <w:r w:rsidR="00836AE4">
        <w:rPr>
          <w:rFonts w:ascii="Arial" w:hAnsi="Arial" w:cs="Arial"/>
          <w:sz w:val="22"/>
          <w:szCs w:val="22"/>
          <w:lang w:val="tr"/>
        </w:rPr>
        <w:t xml:space="preserve">yeteneklerini geliştirmek için </w:t>
      </w:r>
      <w:r w:rsidR="00E665E8" w:rsidRPr="00D31689">
        <w:rPr>
          <w:rFonts w:ascii="Arial" w:hAnsi="Arial" w:cs="Arial"/>
          <w:sz w:val="22"/>
          <w:szCs w:val="22"/>
          <w:lang w:val="tr"/>
        </w:rPr>
        <w:t>Fortinet ile çalışan</w:t>
      </w:r>
      <w:r w:rsidR="003E6AC4" w:rsidRPr="00D31689">
        <w:rPr>
          <w:rFonts w:ascii="Arial" w:hAnsi="Arial" w:cs="Arial"/>
          <w:sz w:val="22"/>
          <w:szCs w:val="22"/>
          <w:lang w:val="tr"/>
        </w:rPr>
        <w:t xml:space="preserve"> </w:t>
      </w:r>
      <w:r w:rsidR="00AB35E0" w:rsidRPr="00D31689">
        <w:rPr>
          <w:rFonts w:ascii="Arial" w:hAnsi="Arial" w:cs="Arial"/>
          <w:sz w:val="22"/>
          <w:szCs w:val="22"/>
          <w:lang w:val="tr"/>
        </w:rPr>
        <w:t xml:space="preserve">yeni </w:t>
      </w:r>
      <w:r w:rsidR="00E665E8" w:rsidRPr="00D31689">
        <w:rPr>
          <w:rFonts w:ascii="Arial" w:hAnsi="Arial" w:cs="Arial"/>
          <w:sz w:val="22"/>
          <w:szCs w:val="22"/>
          <w:lang w:val="tr"/>
        </w:rPr>
        <w:t xml:space="preserve">küresel </w:t>
      </w:r>
      <w:r w:rsidR="00836AE4" w:rsidRPr="00D31689">
        <w:rPr>
          <w:rFonts w:ascii="Arial" w:hAnsi="Arial" w:cs="Arial"/>
          <w:sz w:val="22"/>
          <w:szCs w:val="22"/>
          <w:lang w:val="tr"/>
        </w:rPr>
        <w:t>ortaklar</w:t>
      </w:r>
      <w:r w:rsidR="00836AE4">
        <w:rPr>
          <w:rFonts w:ascii="Arial" w:hAnsi="Arial" w:cs="Arial"/>
          <w:sz w:val="22"/>
          <w:szCs w:val="22"/>
          <w:lang w:val="tr"/>
        </w:rPr>
        <w:t>a</w:t>
      </w:r>
      <w:r w:rsidR="00836AE4" w:rsidRPr="00D31689">
        <w:rPr>
          <w:rFonts w:ascii="Arial" w:hAnsi="Arial" w:cs="Arial"/>
          <w:sz w:val="22"/>
          <w:szCs w:val="22"/>
          <w:lang w:val="tr"/>
        </w:rPr>
        <w:t xml:space="preserve"> </w:t>
      </w:r>
      <w:r w:rsidR="00836AE4">
        <w:rPr>
          <w:rFonts w:ascii="Arial" w:hAnsi="Arial" w:cs="Arial"/>
          <w:color w:val="000000"/>
          <w:sz w:val="22"/>
          <w:szCs w:val="22"/>
          <w:shd w:val="clear" w:color="auto" w:fill="FFFFFF"/>
          <w:lang w:val="tr"/>
        </w:rPr>
        <w:t>kapılarını açıyor</w:t>
      </w:r>
      <w:r w:rsidR="0006719B" w:rsidRPr="00D31689">
        <w:rPr>
          <w:rFonts w:ascii="Arial" w:hAnsi="Arial" w:cs="Arial"/>
          <w:color w:val="000000"/>
          <w:sz w:val="22"/>
          <w:szCs w:val="22"/>
          <w:shd w:val="clear" w:color="auto" w:fill="FFFFFF"/>
          <w:lang w:val="tr"/>
        </w:rPr>
        <w:t>.</w:t>
      </w:r>
    </w:p>
    <w:p w14:paraId="50421D8C" w14:textId="137465A5" w:rsidR="00D37744" w:rsidRPr="00D31689" w:rsidRDefault="00D37744" w:rsidP="001F4CB1">
      <w:pPr>
        <w:widowControl w:val="0"/>
        <w:autoSpaceDE w:val="0"/>
        <w:autoSpaceDN w:val="0"/>
        <w:adjustRightInd w:val="0"/>
        <w:rPr>
          <w:rStyle w:val="normaltextrun"/>
          <w:rFonts w:ascii="Arial" w:hAnsi="Arial" w:cs="Arial"/>
          <w:sz w:val="22"/>
          <w:szCs w:val="22"/>
        </w:rPr>
      </w:pPr>
    </w:p>
    <w:p w14:paraId="6C4801B9" w14:textId="478EFF75" w:rsidR="00380F45" w:rsidRPr="00D31689" w:rsidRDefault="00836AE4" w:rsidP="00386B3A">
      <w:pPr>
        <w:widowControl w:val="0"/>
        <w:autoSpaceDE w:val="0"/>
        <w:autoSpaceDN w:val="0"/>
        <w:adjustRightInd w:val="0"/>
        <w:rPr>
          <w:rFonts w:ascii="Arial" w:hAnsi="Arial" w:cs="Arial"/>
          <w:b/>
          <w:sz w:val="22"/>
          <w:szCs w:val="22"/>
          <w:highlight w:val="yellow"/>
        </w:rPr>
      </w:pPr>
      <w:r>
        <w:rPr>
          <w:rStyle w:val="normaltextrun"/>
          <w:rFonts w:ascii="Arial" w:hAnsi="Arial" w:cs="Arial"/>
          <w:b/>
          <w:sz w:val="22"/>
          <w:szCs w:val="22"/>
          <w:lang w:val="tr"/>
        </w:rPr>
        <w:t>Yetenek</w:t>
      </w:r>
      <w:r w:rsidRPr="00D31689">
        <w:rPr>
          <w:rStyle w:val="normaltextrun"/>
          <w:rFonts w:ascii="Arial" w:hAnsi="Arial" w:cs="Arial"/>
          <w:b/>
          <w:sz w:val="22"/>
          <w:szCs w:val="22"/>
          <w:lang w:val="tr"/>
        </w:rPr>
        <w:t xml:space="preserve"> </w:t>
      </w:r>
      <w:r w:rsidR="00AA02A2" w:rsidRPr="00D31689">
        <w:rPr>
          <w:rStyle w:val="normaltextrun"/>
          <w:rFonts w:ascii="Arial" w:hAnsi="Arial" w:cs="Arial"/>
          <w:b/>
          <w:sz w:val="22"/>
          <w:szCs w:val="22"/>
          <w:lang w:val="tr"/>
        </w:rPr>
        <w:t xml:space="preserve">Açığı Kuruluşlar </w:t>
      </w:r>
      <w:r>
        <w:rPr>
          <w:rStyle w:val="normaltextrun"/>
          <w:rFonts w:ascii="Arial" w:hAnsi="Arial" w:cs="Arial"/>
          <w:b/>
          <w:sz w:val="22"/>
          <w:szCs w:val="22"/>
          <w:lang w:val="tr"/>
        </w:rPr>
        <w:t>i</w:t>
      </w:r>
      <w:r w:rsidRPr="00D31689">
        <w:rPr>
          <w:rStyle w:val="normaltextrun"/>
          <w:rFonts w:ascii="Arial" w:hAnsi="Arial" w:cs="Arial"/>
          <w:b/>
          <w:sz w:val="22"/>
          <w:szCs w:val="22"/>
          <w:lang w:val="tr"/>
        </w:rPr>
        <w:t xml:space="preserve">çin </w:t>
      </w:r>
      <w:r w:rsidR="00AA02A2" w:rsidRPr="00D31689">
        <w:rPr>
          <w:rStyle w:val="normaltextrun"/>
          <w:rFonts w:ascii="Arial" w:hAnsi="Arial" w:cs="Arial"/>
          <w:b/>
          <w:sz w:val="22"/>
          <w:szCs w:val="22"/>
          <w:lang w:val="tr"/>
        </w:rPr>
        <w:t>En Önemli Zorluk Olmaya Devam Ediyor</w:t>
      </w:r>
    </w:p>
    <w:p w14:paraId="4007B3ED" w14:textId="7EFED3FF" w:rsidR="00E665E8" w:rsidRPr="00D31689" w:rsidRDefault="00E3316A" w:rsidP="00234F52">
      <w:pPr>
        <w:widowControl w:val="0"/>
        <w:autoSpaceDE w:val="0"/>
        <w:autoSpaceDN w:val="0"/>
        <w:adjustRightInd w:val="0"/>
        <w:jc w:val="both"/>
        <w:rPr>
          <w:rFonts w:ascii="Arial" w:hAnsi="Arial" w:cs="Arial"/>
          <w:noProof/>
          <w:sz w:val="22"/>
          <w:szCs w:val="22"/>
          <w:lang w:val="fr-CA"/>
        </w:rPr>
      </w:pPr>
      <w:r w:rsidRPr="00D31689">
        <w:rPr>
          <w:rFonts w:ascii="Arial" w:hAnsi="Arial" w:cs="Arial"/>
          <w:noProof/>
          <w:sz w:val="22"/>
          <w:szCs w:val="22"/>
          <w:lang w:val="tr"/>
        </w:rPr>
        <w:t xml:space="preserve">Siber </w:t>
      </w:r>
      <w:r w:rsidR="00836AE4">
        <w:rPr>
          <w:rFonts w:ascii="Arial" w:hAnsi="Arial" w:cs="Arial"/>
          <w:noProof/>
          <w:sz w:val="22"/>
          <w:szCs w:val="22"/>
          <w:lang w:val="tr"/>
        </w:rPr>
        <w:t>bilgi ve yetenek</w:t>
      </w:r>
      <w:r w:rsidR="00836AE4" w:rsidRPr="00D31689">
        <w:rPr>
          <w:rFonts w:ascii="Arial" w:hAnsi="Arial" w:cs="Arial"/>
          <w:noProof/>
          <w:sz w:val="22"/>
          <w:szCs w:val="22"/>
          <w:lang w:val="tr"/>
        </w:rPr>
        <w:t xml:space="preserve"> </w:t>
      </w:r>
      <w:r w:rsidRPr="00D31689">
        <w:rPr>
          <w:rFonts w:ascii="Arial" w:hAnsi="Arial" w:cs="Arial"/>
          <w:noProof/>
          <w:sz w:val="22"/>
          <w:szCs w:val="22"/>
          <w:lang w:val="tr"/>
        </w:rPr>
        <w:t>açığı,</w:t>
      </w:r>
      <w:r w:rsidR="00434DE5" w:rsidRPr="00D31689">
        <w:rPr>
          <w:rFonts w:ascii="Arial" w:hAnsi="Arial" w:cs="Arial"/>
          <w:sz w:val="22"/>
          <w:szCs w:val="22"/>
          <w:lang w:val="tr"/>
        </w:rPr>
        <w:t xml:space="preserve"> </w:t>
      </w:r>
      <w:r w:rsidR="00BB1FE6" w:rsidRPr="00D31689">
        <w:rPr>
          <w:rFonts w:ascii="Arial" w:hAnsi="Arial" w:cs="Arial"/>
          <w:noProof/>
          <w:sz w:val="22"/>
          <w:szCs w:val="22"/>
          <w:lang w:val="tr"/>
        </w:rPr>
        <w:t>güvenlik</w:t>
      </w:r>
      <w:r w:rsidR="00434DE5" w:rsidRPr="00D31689">
        <w:rPr>
          <w:rFonts w:ascii="Arial" w:hAnsi="Arial" w:cs="Arial"/>
          <w:sz w:val="22"/>
          <w:szCs w:val="22"/>
          <w:lang w:val="tr"/>
        </w:rPr>
        <w:t xml:space="preserve"> ekipleri </w:t>
      </w:r>
      <w:r w:rsidR="0037501C" w:rsidRPr="00D31689">
        <w:rPr>
          <w:rFonts w:ascii="Arial" w:hAnsi="Arial" w:cs="Arial"/>
          <w:sz w:val="22"/>
          <w:szCs w:val="22"/>
          <w:lang w:val="tr"/>
        </w:rPr>
        <w:t xml:space="preserve">sayıca </w:t>
      </w:r>
      <w:r w:rsidR="00434DE5" w:rsidRPr="00D31689">
        <w:rPr>
          <w:rFonts w:ascii="Arial" w:hAnsi="Arial" w:cs="Arial"/>
          <w:sz w:val="22"/>
          <w:szCs w:val="22"/>
          <w:lang w:val="tr"/>
        </w:rPr>
        <w:t>yetersiz kaldığında</w:t>
      </w:r>
      <w:r w:rsidR="00434DE5" w:rsidRPr="00D31689">
        <w:rPr>
          <w:rFonts w:ascii="Arial" w:hAnsi="Arial" w:cs="Arial"/>
          <w:noProof/>
          <w:sz w:val="22"/>
          <w:szCs w:val="22"/>
          <w:lang w:val="tr"/>
        </w:rPr>
        <w:t xml:space="preserve"> </w:t>
      </w:r>
      <w:r w:rsidR="0037501C" w:rsidRPr="00D31689">
        <w:rPr>
          <w:rFonts w:ascii="Arial" w:hAnsi="Arial" w:cs="Arial"/>
          <w:sz w:val="22"/>
          <w:szCs w:val="22"/>
          <w:lang w:val="tr"/>
        </w:rPr>
        <w:t xml:space="preserve">güvenlik </w:t>
      </w:r>
      <w:r w:rsidR="0037501C" w:rsidRPr="00D31689">
        <w:rPr>
          <w:rFonts w:ascii="Arial" w:hAnsi="Arial" w:cs="Arial"/>
          <w:noProof/>
          <w:sz w:val="22"/>
          <w:szCs w:val="22"/>
          <w:lang w:val="tr"/>
        </w:rPr>
        <w:t xml:space="preserve">risklerini </w:t>
      </w:r>
      <w:r w:rsidR="0037501C" w:rsidRPr="00D31689">
        <w:rPr>
          <w:rFonts w:ascii="Arial" w:hAnsi="Arial" w:cs="Arial"/>
          <w:sz w:val="22"/>
          <w:szCs w:val="22"/>
          <w:lang w:val="tr"/>
        </w:rPr>
        <w:t xml:space="preserve">ve </w:t>
      </w:r>
      <w:r w:rsidR="00434DE5" w:rsidRPr="00D31689">
        <w:rPr>
          <w:rFonts w:ascii="Arial" w:hAnsi="Arial" w:cs="Arial"/>
          <w:noProof/>
          <w:sz w:val="22"/>
          <w:szCs w:val="22"/>
          <w:lang w:val="tr"/>
        </w:rPr>
        <w:t>kötü aktörlerin güvenlik açıklarından yararlanma fırsat</w:t>
      </w:r>
      <w:r w:rsidR="0037501C" w:rsidRPr="00D31689">
        <w:rPr>
          <w:rFonts w:ascii="Arial" w:hAnsi="Arial" w:cs="Arial"/>
          <w:noProof/>
          <w:sz w:val="22"/>
          <w:szCs w:val="22"/>
          <w:lang w:val="tr"/>
        </w:rPr>
        <w:t>larını artırdığı</w:t>
      </w:r>
      <w:r w:rsidR="00434DE5" w:rsidRPr="00D31689">
        <w:rPr>
          <w:rFonts w:ascii="Arial" w:hAnsi="Arial" w:cs="Arial"/>
          <w:sz w:val="22"/>
          <w:szCs w:val="22"/>
          <w:lang w:val="tr"/>
        </w:rPr>
        <w:t xml:space="preserve"> için</w:t>
      </w:r>
      <w:r w:rsidR="00434DE5" w:rsidRPr="00D31689">
        <w:rPr>
          <w:rFonts w:ascii="Arial" w:hAnsi="Arial" w:cs="Arial"/>
          <w:noProof/>
          <w:sz w:val="22"/>
          <w:szCs w:val="22"/>
          <w:lang w:val="tr"/>
        </w:rPr>
        <w:t xml:space="preserve"> CISO'lar </w:t>
      </w:r>
      <w:r w:rsidR="00434DE5" w:rsidRPr="00D31689">
        <w:rPr>
          <w:rFonts w:ascii="Arial" w:hAnsi="Arial" w:cs="Arial"/>
          <w:sz w:val="22"/>
          <w:szCs w:val="22"/>
          <w:lang w:val="tr"/>
        </w:rPr>
        <w:t>için en önemli endişe</w:t>
      </w:r>
      <w:r w:rsidR="00304691" w:rsidRPr="00D31689">
        <w:rPr>
          <w:rFonts w:ascii="Arial" w:hAnsi="Arial" w:cs="Arial"/>
          <w:noProof/>
          <w:sz w:val="22"/>
          <w:szCs w:val="22"/>
          <w:lang w:val="tr"/>
        </w:rPr>
        <w:t xml:space="preserve"> kaynağı.</w:t>
      </w:r>
      <w:r w:rsidR="00434DE5" w:rsidRPr="00D31689">
        <w:rPr>
          <w:rFonts w:ascii="Arial" w:hAnsi="Arial" w:cs="Arial"/>
          <w:sz w:val="22"/>
          <w:szCs w:val="22"/>
          <w:lang w:val="tr"/>
        </w:rPr>
        <w:t xml:space="preserve"> </w:t>
      </w:r>
      <w:r w:rsidR="00BA709C" w:rsidRPr="00D31689">
        <w:rPr>
          <w:rFonts w:ascii="Arial" w:hAnsi="Arial" w:cs="Arial"/>
          <w:noProof/>
          <w:sz w:val="22"/>
          <w:szCs w:val="22"/>
          <w:lang w:val="tr"/>
        </w:rPr>
        <w:t>Sertifikasyon Progra</w:t>
      </w:r>
      <w:r w:rsidR="00434DE5" w:rsidRPr="00D31689">
        <w:rPr>
          <w:rFonts w:ascii="Arial" w:hAnsi="Arial" w:cs="Arial"/>
          <w:sz w:val="22"/>
          <w:szCs w:val="22"/>
          <w:lang w:val="tr"/>
        </w:rPr>
        <w:t>m</w:t>
      </w:r>
      <w:r w:rsidR="000D717D">
        <w:rPr>
          <w:rFonts w:ascii="Arial" w:hAnsi="Arial" w:cs="Arial"/>
          <w:sz w:val="22"/>
          <w:szCs w:val="22"/>
          <w:lang w:val="tr"/>
        </w:rPr>
        <w:t>ı</w:t>
      </w:r>
      <w:r w:rsidR="00434DE5" w:rsidRPr="00D31689">
        <w:rPr>
          <w:rFonts w:ascii="Arial" w:hAnsi="Arial" w:cs="Arial"/>
          <w:sz w:val="22"/>
          <w:szCs w:val="22"/>
          <w:lang w:val="tr"/>
        </w:rPr>
        <w:t xml:space="preserve">, Güvenlik </w:t>
      </w:r>
      <w:r w:rsidR="00E665E8" w:rsidRPr="00D31689">
        <w:rPr>
          <w:rFonts w:ascii="Arial" w:hAnsi="Arial" w:cs="Arial"/>
          <w:noProof/>
          <w:sz w:val="22"/>
          <w:szCs w:val="22"/>
          <w:lang w:val="tr"/>
        </w:rPr>
        <w:t xml:space="preserve">Akademisi Programı, </w:t>
      </w:r>
      <w:r w:rsidR="009905AE" w:rsidRPr="00D31689">
        <w:rPr>
          <w:rFonts w:ascii="Arial" w:hAnsi="Arial" w:cs="Arial"/>
          <w:noProof/>
          <w:sz w:val="22"/>
          <w:szCs w:val="22"/>
          <w:lang w:val="tr"/>
        </w:rPr>
        <w:t>İleri Yaştaki Vatandaşlar</w:t>
      </w:r>
      <w:r w:rsidR="0037501C" w:rsidRPr="00D31689">
        <w:rPr>
          <w:rFonts w:ascii="Arial" w:hAnsi="Arial" w:cs="Arial"/>
          <w:noProof/>
          <w:sz w:val="22"/>
          <w:szCs w:val="22"/>
          <w:lang w:val="tr"/>
        </w:rPr>
        <w:t xml:space="preserve"> </w:t>
      </w:r>
      <w:r w:rsidR="00143E8A" w:rsidRPr="00D31689">
        <w:rPr>
          <w:rFonts w:ascii="Arial" w:hAnsi="Arial" w:cs="Arial"/>
          <w:noProof/>
          <w:sz w:val="22"/>
          <w:szCs w:val="22"/>
          <w:lang w:val="tr"/>
        </w:rPr>
        <w:t xml:space="preserve">Programı, </w:t>
      </w:r>
      <w:r w:rsidR="00434DE5" w:rsidRPr="00D31689">
        <w:rPr>
          <w:rFonts w:ascii="Arial" w:hAnsi="Arial" w:cs="Arial"/>
          <w:sz w:val="22"/>
          <w:szCs w:val="22"/>
          <w:lang w:val="tr"/>
        </w:rPr>
        <w:t>Yetkili Eğitim Merkezi ve Bilgi Güvenliği Farkındalık ve Eğitim</w:t>
      </w:r>
      <w:r w:rsidR="0037501C" w:rsidRPr="00D31689">
        <w:rPr>
          <w:rFonts w:ascii="Arial" w:hAnsi="Arial" w:cs="Arial"/>
          <w:sz w:val="22"/>
          <w:szCs w:val="22"/>
          <w:lang w:val="tr"/>
        </w:rPr>
        <w:t xml:space="preserve"> </w:t>
      </w:r>
      <w:r w:rsidR="008444FF" w:rsidRPr="00D31689">
        <w:rPr>
          <w:rFonts w:ascii="Arial" w:hAnsi="Arial" w:cs="Arial"/>
          <w:noProof/>
          <w:sz w:val="22"/>
          <w:szCs w:val="22"/>
          <w:lang w:val="tr"/>
        </w:rPr>
        <w:t>Hizmeti'nden</w:t>
      </w:r>
      <w:r w:rsidR="00434DE5" w:rsidRPr="00D31689">
        <w:rPr>
          <w:rFonts w:ascii="Arial" w:hAnsi="Arial" w:cs="Arial"/>
          <w:sz w:val="22"/>
          <w:szCs w:val="22"/>
          <w:lang w:val="tr"/>
        </w:rPr>
        <w:t xml:space="preserve"> </w:t>
      </w:r>
      <w:r w:rsidR="00E665E8" w:rsidRPr="00D31689">
        <w:rPr>
          <w:rFonts w:ascii="Arial" w:hAnsi="Arial" w:cs="Arial"/>
          <w:noProof/>
          <w:sz w:val="22"/>
          <w:szCs w:val="22"/>
          <w:lang w:val="tr"/>
        </w:rPr>
        <w:t>oluşan</w:t>
      </w:r>
      <w:r w:rsidR="00434DE5" w:rsidRPr="00D31689">
        <w:rPr>
          <w:rFonts w:ascii="Arial" w:hAnsi="Arial" w:cs="Arial"/>
          <w:sz w:val="22"/>
          <w:szCs w:val="22"/>
          <w:lang w:val="tr"/>
        </w:rPr>
        <w:t xml:space="preserve"> </w:t>
      </w:r>
      <w:r w:rsidR="00EF4041" w:rsidRPr="00D31689">
        <w:rPr>
          <w:rFonts w:ascii="Arial" w:hAnsi="Arial" w:cs="Arial"/>
          <w:noProof/>
          <w:sz w:val="22"/>
          <w:szCs w:val="22"/>
          <w:lang w:val="tr"/>
        </w:rPr>
        <w:t xml:space="preserve">Fortinet </w:t>
      </w:r>
      <w:r w:rsidR="009905AE" w:rsidRPr="00D31689">
        <w:rPr>
          <w:rFonts w:ascii="Arial" w:hAnsi="Arial" w:cs="Arial"/>
          <w:noProof/>
          <w:sz w:val="22"/>
          <w:szCs w:val="22"/>
          <w:lang w:val="tr"/>
        </w:rPr>
        <w:t>Network Security Expert</w:t>
      </w:r>
      <w:r w:rsidR="00EF4041" w:rsidRPr="00D31689">
        <w:rPr>
          <w:rFonts w:ascii="Arial" w:hAnsi="Arial" w:cs="Arial"/>
          <w:noProof/>
          <w:sz w:val="22"/>
          <w:szCs w:val="22"/>
          <w:lang w:val="tr"/>
        </w:rPr>
        <w:t xml:space="preserve"> (NSE)</w:t>
      </w:r>
      <w:r w:rsidR="00434DE5" w:rsidRPr="00D31689">
        <w:rPr>
          <w:rFonts w:ascii="Arial" w:hAnsi="Arial" w:cs="Arial"/>
          <w:sz w:val="22"/>
          <w:szCs w:val="22"/>
          <w:lang w:val="tr"/>
        </w:rPr>
        <w:t xml:space="preserve"> </w:t>
      </w:r>
      <w:r w:rsidR="00AB7548" w:rsidRPr="00D31689">
        <w:rPr>
          <w:rFonts w:ascii="Arial" w:hAnsi="Arial" w:cs="Arial"/>
          <w:noProof/>
          <w:sz w:val="22"/>
          <w:szCs w:val="22"/>
          <w:lang w:val="tr"/>
        </w:rPr>
        <w:t xml:space="preserve">Eğitim </w:t>
      </w:r>
      <w:r w:rsidR="00E665E8" w:rsidRPr="00D31689">
        <w:rPr>
          <w:rFonts w:ascii="Arial" w:hAnsi="Arial" w:cs="Arial"/>
          <w:noProof/>
          <w:sz w:val="22"/>
          <w:szCs w:val="22"/>
          <w:lang w:val="tr"/>
        </w:rPr>
        <w:t xml:space="preserve">Enstitüsü, </w:t>
      </w:r>
      <w:r w:rsidR="0037501C" w:rsidRPr="00D31689">
        <w:rPr>
          <w:rFonts w:ascii="Arial" w:hAnsi="Arial" w:cs="Arial"/>
          <w:noProof/>
          <w:sz w:val="22"/>
          <w:szCs w:val="22"/>
          <w:lang w:val="tr"/>
        </w:rPr>
        <w:t xml:space="preserve">giderek büyüyerek sektörü </w:t>
      </w:r>
      <w:r w:rsidR="00E665E8" w:rsidRPr="00D31689">
        <w:rPr>
          <w:rFonts w:ascii="Arial" w:hAnsi="Arial" w:cs="Arial"/>
          <w:noProof/>
          <w:sz w:val="22"/>
          <w:szCs w:val="22"/>
          <w:lang w:val="tr"/>
        </w:rPr>
        <w:t xml:space="preserve">saran siber </w:t>
      </w:r>
      <w:r w:rsidR="00836AE4">
        <w:rPr>
          <w:rFonts w:ascii="Arial" w:hAnsi="Arial" w:cs="Arial"/>
          <w:noProof/>
          <w:sz w:val="22"/>
          <w:szCs w:val="22"/>
          <w:lang w:val="tr"/>
        </w:rPr>
        <w:t>yetenek</w:t>
      </w:r>
      <w:r w:rsidR="00836AE4" w:rsidRPr="00D31689">
        <w:rPr>
          <w:rFonts w:ascii="Arial" w:hAnsi="Arial" w:cs="Arial"/>
          <w:noProof/>
          <w:sz w:val="22"/>
          <w:szCs w:val="22"/>
          <w:lang w:val="tr"/>
        </w:rPr>
        <w:t xml:space="preserve"> </w:t>
      </w:r>
      <w:r w:rsidR="00E665E8" w:rsidRPr="00D31689">
        <w:rPr>
          <w:rFonts w:ascii="Arial" w:hAnsi="Arial" w:cs="Arial"/>
          <w:noProof/>
          <w:sz w:val="22"/>
          <w:szCs w:val="22"/>
          <w:lang w:val="tr"/>
        </w:rPr>
        <w:t xml:space="preserve">açığını gidermek için </w:t>
      </w:r>
      <w:r w:rsidR="0037501C" w:rsidRPr="00D31689">
        <w:rPr>
          <w:rFonts w:ascii="Arial" w:hAnsi="Arial" w:cs="Arial"/>
          <w:noProof/>
          <w:sz w:val="22"/>
          <w:szCs w:val="22"/>
          <w:lang w:val="tr"/>
        </w:rPr>
        <w:t>kuruldu.</w:t>
      </w:r>
      <w:r w:rsidR="00434DE5" w:rsidRPr="00D31689">
        <w:rPr>
          <w:rFonts w:ascii="Arial" w:hAnsi="Arial" w:cs="Arial"/>
          <w:sz w:val="22"/>
          <w:szCs w:val="22"/>
          <w:lang w:val="tr"/>
        </w:rPr>
        <w:t xml:space="preserve"> </w:t>
      </w:r>
    </w:p>
    <w:p w14:paraId="14065CA0" w14:textId="77777777" w:rsidR="00434DE5" w:rsidRPr="00D31689" w:rsidRDefault="00434DE5" w:rsidP="00234F52">
      <w:pPr>
        <w:widowControl w:val="0"/>
        <w:autoSpaceDE w:val="0"/>
        <w:autoSpaceDN w:val="0"/>
        <w:adjustRightInd w:val="0"/>
        <w:jc w:val="both"/>
        <w:rPr>
          <w:rFonts w:ascii="Arial" w:hAnsi="Arial" w:cs="Arial"/>
          <w:noProof/>
          <w:sz w:val="22"/>
          <w:szCs w:val="22"/>
          <w:lang w:val="fr-CA"/>
        </w:rPr>
      </w:pPr>
    </w:p>
    <w:p w14:paraId="430C8D34" w14:textId="584519DA" w:rsidR="00380F45" w:rsidRPr="00D31689" w:rsidRDefault="00E665E8" w:rsidP="00234F52">
      <w:pPr>
        <w:widowControl w:val="0"/>
        <w:autoSpaceDE w:val="0"/>
        <w:autoSpaceDN w:val="0"/>
        <w:adjustRightInd w:val="0"/>
        <w:jc w:val="both"/>
        <w:rPr>
          <w:rFonts w:ascii="Arial" w:hAnsi="Arial" w:cs="Arial"/>
          <w:noProof/>
          <w:sz w:val="22"/>
          <w:szCs w:val="22"/>
          <w:lang w:val="fr-CA"/>
        </w:rPr>
      </w:pPr>
      <w:r w:rsidRPr="00D31689">
        <w:rPr>
          <w:rFonts w:ascii="Arial" w:hAnsi="Arial" w:cs="Arial"/>
          <w:noProof/>
          <w:sz w:val="22"/>
          <w:szCs w:val="22"/>
          <w:lang w:val="tr"/>
        </w:rPr>
        <w:t>NSE Eğitim</w:t>
      </w:r>
      <w:r w:rsidR="0037501C" w:rsidRPr="00D31689">
        <w:rPr>
          <w:rFonts w:ascii="Arial" w:hAnsi="Arial" w:cs="Arial"/>
          <w:noProof/>
          <w:sz w:val="22"/>
          <w:szCs w:val="22"/>
          <w:lang w:val="tr"/>
        </w:rPr>
        <w:t xml:space="preserve"> </w:t>
      </w:r>
      <w:r w:rsidR="006443E7" w:rsidRPr="00D31689">
        <w:rPr>
          <w:rFonts w:ascii="Arial" w:hAnsi="Arial" w:cs="Arial"/>
          <w:noProof/>
          <w:sz w:val="22"/>
          <w:szCs w:val="22"/>
          <w:lang w:val="tr"/>
        </w:rPr>
        <w:t>Enstitüsü'nün kurulduğu 2015 yılından</w:t>
      </w:r>
      <w:r w:rsidR="000D717D">
        <w:rPr>
          <w:rFonts w:ascii="Arial" w:hAnsi="Arial" w:cs="Arial"/>
          <w:noProof/>
          <w:sz w:val="22"/>
          <w:szCs w:val="22"/>
          <w:lang w:val="tr"/>
        </w:rPr>
        <w:t xml:space="preserve"> </w:t>
      </w:r>
      <w:r w:rsidR="006443E7" w:rsidRPr="00D31689">
        <w:rPr>
          <w:rFonts w:ascii="Arial" w:hAnsi="Arial" w:cs="Arial"/>
          <w:sz w:val="22"/>
          <w:szCs w:val="22"/>
          <w:lang w:val="tr"/>
        </w:rPr>
        <w:t xml:space="preserve">bu yana </w:t>
      </w:r>
      <w:r w:rsidR="009905AE" w:rsidRPr="00D31689">
        <w:rPr>
          <w:rFonts w:ascii="Arial" w:hAnsi="Arial" w:cs="Arial"/>
          <w:noProof/>
          <w:sz w:val="22"/>
          <w:szCs w:val="22"/>
          <w:lang w:val="tr"/>
        </w:rPr>
        <w:t>sektör</w:t>
      </w:r>
      <w:r w:rsidR="009905AE" w:rsidRPr="00D31689">
        <w:rPr>
          <w:rFonts w:ascii="Arial" w:hAnsi="Arial" w:cs="Arial"/>
          <w:sz w:val="22"/>
          <w:szCs w:val="22"/>
          <w:lang w:val="tr"/>
        </w:rPr>
        <w:t xml:space="preserve"> </w:t>
      </w:r>
      <w:r w:rsidR="006443E7" w:rsidRPr="00D31689">
        <w:rPr>
          <w:rFonts w:ascii="Arial" w:hAnsi="Arial" w:cs="Arial"/>
          <w:sz w:val="22"/>
          <w:szCs w:val="22"/>
          <w:lang w:val="tr"/>
        </w:rPr>
        <w:t>ilk</w:t>
      </w:r>
      <w:r w:rsidR="0037501C" w:rsidRPr="00D31689">
        <w:rPr>
          <w:rFonts w:ascii="Arial" w:hAnsi="Arial" w:cs="Arial"/>
          <w:sz w:val="22"/>
          <w:szCs w:val="22"/>
          <w:lang w:val="tr"/>
        </w:rPr>
        <w:t xml:space="preserve"> </w:t>
      </w:r>
      <w:r w:rsidRPr="00D31689">
        <w:rPr>
          <w:rFonts w:ascii="Arial" w:hAnsi="Arial" w:cs="Arial"/>
          <w:noProof/>
          <w:sz w:val="22"/>
          <w:szCs w:val="22"/>
          <w:lang w:val="tr"/>
        </w:rPr>
        <w:t xml:space="preserve">kez </w:t>
      </w:r>
      <w:r w:rsidR="00BA4D37" w:rsidRPr="00D31689">
        <w:rPr>
          <w:rFonts w:ascii="Arial" w:hAnsi="Arial" w:cs="Arial"/>
          <w:noProof/>
          <w:sz w:val="22"/>
          <w:szCs w:val="22"/>
          <w:lang w:val="tr"/>
        </w:rPr>
        <w:t>2020'de</w:t>
      </w:r>
      <w:r w:rsidR="00BA4D37" w:rsidRPr="00D31689">
        <w:rPr>
          <w:rFonts w:ascii="Arial" w:hAnsi="Arial" w:cs="Arial"/>
          <w:sz w:val="22"/>
          <w:szCs w:val="22"/>
          <w:lang w:val="tr"/>
        </w:rPr>
        <w:t xml:space="preserve"> boşluğu doldurmak için gereken güvenlik profesyonellerinin sayısında</w:t>
      </w:r>
      <w:r w:rsidR="00BA4D37" w:rsidRPr="00D31689">
        <w:rPr>
          <w:rFonts w:ascii="Arial" w:hAnsi="Arial" w:cs="Arial"/>
          <w:noProof/>
          <w:sz w:val="22"/>
          <w:szCs w:val="22"/>
          <w:lang w:val="tr"/>
        </w:rPr>
        <w:t xml:space="preserve"> bir </w:t>
      </w:r>
      <w:hyperlink r:id="rId9" w:history="1"/>
      <w:r w:rsidR="00BA4D37" w:rsidRPr="00D31689">
        <w:rPr>
          <w:rFonts w:ascii="Arial" w:hAnsi="Arial" w:cs="Arial"/>
          <w:sz w:val="22"/>
          <w:szCs w:val="22"/>
          <w:lang w:val="tr"/>
        </w:rPr>
        <w:t>azalmaya tanıklık e</w:t>
      </w:r>
      <w:r w:rsidR="009905AE" w:rsidRPr="00D31689">
        <w:rPr>
          <w:rFonts w:ascii="Arial" w:hAnsi="Arial" w:cs="Arial"/>
          <w:sz w:val="22"/>
          <w:szCs w:val="22"/>
          <w:lang w:val="tr"/>
        </w:rPr>
        <w:t>tti</w:t>
      </w:r>
      <w:r w:rsidR="00836AE4">
        <w:rPr>
          <w:rFonts w:ascii="Arial" w:hAnsi="Arial" w:cs="Arial"/>
          <w:noProof/>
          <w:sz w:val="22"/>
          <w:szCs w:val="22"/>
          <w:lang w:val="tr"/>
        </w:rPr>
        <w:t>.</w:t>
      </w:r>
      <w:r w:rsidR="00836AE4" w:rsidRPr="00D31689">
        <w:rPr>
          <w:rFonts w:ascii="Arial" w:hAnsi="Arial" w:cs="Arial"/>
          <w:noProof/>
          <w:sz w:val="22"/>
          <w:szCs w:val="22"/>
          <w:lang w:val="tr"/>
        </w:rPr>
        <w:t xml:space="preserve"> </w:t>
      </w:r>
      <w:r w:rsidRPr="00D31689">
        <w:rPr>
          <w:rFonts w:ascii="Arial" w:hAnsi="Arial" w:cs="Arial"/>
          <w:noProof/>
          <w:sz w:val="22"/>
          <w:szCs w:val="22"/>
          <w:lang w:val="tr"/>
        </w:rPr>
        <w:t xml:space="preserve">(ISC)2 raporuna göre </w:t>
      </w:r>
      <w:r w:rsidR="009905AE" w:rsidRPr="00D31689">
        <w:rPr>
          <w:rFonts w:ascii="Arial" w:hAnsi="Arial" w:cs="Arial"/>
          <w:noProof/>
          <w:sz w:val="22"/>
          <w:szCs w:val="22"/>
          <w:lang w:val="tr"/>
        </w:rPr>
        <w:t xml:space="preserve">bu alandaki profesyonellerin sayısı 4,07 milyondan </w:t>
      </w:r>
      <w:r w:rsidRPr="00D31689">
        <w:rPr>
          <w:rFonts w:ascii="Arial" w:hAnsi="Arial" w:cs="Arial"/>
          <w:noProof/>
          <w:sz w:val="22"/>
          <w:szCs w:val="22"/>
          <w:lang w:val="tr"/>
        </w:rPr>
        <w:t xml:space="preserve">3,12 </w:t>
      </w:r>
      <w:r w:rsidR="006443E7" w:rsidRPr="00D31689">
        <w:rPr>
          <w:rFonts w:ascii="Arial" w:hAnsi="Arial" w:cs="Arial"/>
          <w:sz w:val="22"/>
          <w:szCs w:val="22"/>
          <w:lang w:val="tr"/>
        </w:rPr>
        <w:t>milyon</w:t>
      </w:r>
      <w:r w:rsidR="009905AE" w:rsidRPr="00D31689">
        <w:rPr>
          <w:rFonts w:ascii="Arial" w:hAnsi="Arial" w:cs="Arial"/>
          <w:noProof/>
          <w:sz w:val="22"/>
          <w:szCs w:val="22"/>
          <w:lang w:val="tr"/>
        </w:rPr>
        <w:t xml:space="preserve">a düştü. </w:t>
      </w:r>
      <w:r w:rsidR="00434DE5" w:rsidRPr="00D31689">
        <w:rPr>
          <w:rFonts w:ascii="Arial" w:hAnsi="Arial" w:cs="Arial"/>
          <w:noProof/>
          <w:sz w:val="22"/>
          <w:szCs w:val="22"/>
          <w:lang w:val="tr"/>
        </w:rPr>
        <w:t>Bu</w:t>
      </w:r>
      <w:r w:rsidR="009905AE" w:rsidRPr="00D31689">
        <w:rPr>
          <w:rFonts w:ascii="Arial" w:hAnsi="Arial" w:cs="Arial"/>
          <w:noProof/>
          <w:sz w:val="22"/>
          <w:szCs w:val="22"/>
          <w:lang w:val="tr"/>
        </w:rPr>
        <w:t xml:space="preserve"> durum,</w:t>
      </w:r>
      <w:r w:rsidR="000E543F" w:rsidRPr="00D31689">
        <w:rPr>
          <w:rFonts w:ascii="Arial" w:hAnsi="Arial" w:cs="Arial"/>
          <w:noProof/>
          <w:sz w:val="22"/>
          <w:szCs w:val="22"/>
          <w:lang w:val="tr"/>
        </w:rPr>
        <w:t xml:space="preserve"> sorunu çözme yolunda</w:t>
      </w:r>
      <w:r w:rsidR="009905AE" w:rsidRPr="00D31689">
        <w:rPr>
          <w:rFonts w:ascii="Arial" w:hAnsi="Arial" w:cs="Arial"/>
          <w:noProof/>
          <w:sz w:val="22"/>
          <w:szCs w:val="22"/>
          <w:lang w:val="tr"/>
        </w:rPr>
        <w:t xml:space="preserve"> bazı </w:t>
      </w:r>
      <w:r w:rsidR="00434DE5" w:rsidRPr="00D31689">
        <w:rPr>
          <w:rFonts w:ascii="Arial" w:hAnsi="Arial" w:cs="Arial"/>
          <w:noProof/>
          <w:sz w:val="22"/>
          <w:szCs w:val="22"/>
          <w:lang w:val="tr"/>
        </w:rPr>
        <w:t>ilerleme</w:t>
      </w:r>
      <w:r w:rsidR="009905AE" w:rsidRPr="00D31689">
        <w:rPr>
          <w:rFonts w:ascii="Arial" w:hAnsi="Arial" w:cs="Arial"/>
          <w:noProof/>
          <w:sz w:val="22"/>
          <w:szCs w:val="22"/>
          <w:lang w:val="tr"/>
        </w:rPr>
        <w:t xml:space="preserve">ler kaydedildiğini </w:t>
      </w:r>
      <w:r w:rsidR="00434DE5" w:rsidRPr="00D31689">
        <w:rPr>
          <w:rFonts w:ascii="Arial" w:hAnsi="Arial" w:cs="Arial"/>
          <w:noProof/>
          <w:sz w:val="22"/>
          <w:szCs w:val="22"/>
          <w:lang w:val="tr"/>
        </w:rPr>
        <w:t xml:space="preserve">göstermekle birlikte, </w:t>
      </w:r>
      <w:r w:rsidR="009905AE" w:rsidRPr="00D31689">
        <w:rPr>
          <w:rFonts w:ascii="Arial" w:hAnsi="Arial" w:cs="Arial"/>
          <w:noProof/>
          <w:sz w:val="22"/>
          <w:szCs w:val="22"/>
          <w:lang w:val="tr"/>
        </w:rPr>
        <w:t>bu açık</w:t>
      </w:r>
      <w:r w:rsidR="00434DE5" w:rsidRPr="00D31689">
        <w:rPr>
          <w:rFonts w:ascii="Arial" w:hAnsi="Arial" w:cs="Arial"/>
          <w:noProof/>
          <w:sz w:val="22"/>
          <w:szCs w:val="22"/>
          <w:lang w:val="tr"/>
        </w:rPr>
        <w:t xml:space="preserve"> </w:t>
      </w:r>
      <w:r w:rsidR="006443E7" w:rsidRPr="00D31689">
        <w:rPr>
          <w:rFonts w:ascii="Arial" w:hAnsi="Arial" w:cs="Arial"/>
          <w:sz w:val="22"/>
          <w:szCs w:val="22"/>
          <w:lang w:val="tr"/>
        </w:rPr>
        <w:t xml:space="preserve">her ölçekten kuruluş için hala </w:t>
      </w:r>
      <w:r w:rsidR="009905AE" w:rsidRPr="00D31689">
        <w:rPr>
          <w:rFonts w:ascii="Arial" w:hAnsi="Arial" w:cs="Arial"/>
          <w:sz w:val="22"/>
          <w:szCs w:val="22"/>
          <w:lang w:val="tr"/>
        </w:rPr>
        <w:t xml:space="preserve">aşılması gereken </w:t>
      </w:r>
      <w:r w:rsidR="006443E7" w:rsidRPr="00D31689">
        <w:rPr>
          <w:rFonts w:ascii="Arial" w:hAnsi="Arial" w:cs="Arial"/>
          <w:sz w:val="22"/>
          <w:szCs w:val="22"/>
          <w:lang w:val="tr"/>
        </w:rPr>
        <w:t>önemli bir</w:t>
      </w:r>
      <w:r w:rsidR="00434DE5" w:rsidRPr="00D31689">
        <w:rPr>
          <w:rFonts w:ascii="Arial" w:hAnsi="Arial" w:cs="Arial"/>
          <w:noProof/>
          <w:sz w:val="22"/>
          <w:szCs w:val="22"/>
          <w:lang w:val="tr"/>
        </w:rPr>
        <w:t xml:space="preserve"> zorluk.</w:t>
      </w:r>
      <w:r w:rsidR="006443E7" w:rsidRPr="00D31689">
        <w:rPr>
          <w:rFonts w:ascii="Arial" w:hAnsi="Arial" w:cs="Arial"/>
          <w:sz w:val="22"/>
          <w:szCs w:val="22"/>
          <w:lang w:val="tr"/>
        </w:rPr>
        <w:t xml:space="preserve"> </w:t>
      </w:r>
    </w:p>
    <w:p w14:paraId="6D031596" w14:textId="77777777" w:rsidR="00380F45" w:rsidRPr="00D31689" w:rsidRDefault="00380F45" w:rsidP="00EF37A3">
      <w:pPr>
        <w:widowControl w:val="0"/>
        <w:autoSpaceDE w:val="0"/>
        <w:autoSpaceDN w:val="0"/>
        <w:adjustRightInd w:val="0"/>
        <w:ind w:firstLine="720"/>
        <w:rPr>
          <w:rFonts w:ascii="Arial" w:hAnsi="Arial" w:cs="Arial"/>
          <w:sz w:val="22"/>
          <w:szCs w:val="22"/>
        </w:rPr>
      </w:pPr>
    </w:p>
    <w:p w14:paraId="2674313F" w14:textId="578DB787" w:rsidR="00A71F1F" w:rsidRPr="00D31689" w:rsidRDefault="000F2588" w:rsidP="00234F52">
      <w:pPr>
        <w:widowControl w:val="0"/>
        <w:autoSpaceDE w:val="0"/>
        <w:autoSpaceDN w:val="0"/>
        <w:adjustRightInd w:val="0"/>
        <w:jc w:val="both"/>
        <w:rPr>
          <w:rFonts w:ascii="Arial" w:hAnsi="Arial" w:cs="Arial"/>
          <w:b/>
          <w:sz w:val="22"/>
          <w:szCs w:val="22"/>
          <w:highlight w:val="yellow"/>
        </w:rPr>
      </w:pPr>
      <w:r w:rsidRPr="00D31689">
        <w:rPr>
          <w:rStyle w:val="normaltextrun"/>
          <w:rFonts w:ascii="Arial" w:hAnsi="Arial" w:cs="Arial"/>
          <w:b/>
          <w:sz w:val="22"/>
          <w:szCs w:val="22"/>
          <w:lang w:val="tr"/>
        </w:rPr>
        <w:t>Fortinet</w:t>
      </w:r>
      <w:r w:rsidRPr="00D31689">
        <w:rPr>
          <w:rFonts w:ascii="Arial" w:hAnsi="Arial" w:cs="Arial"/>
          <w:sz w:val="22"/>
          <w:szCs w:val="22"/>
          <w:lang w:val="tr"/>
        </w:rPr>
        <w:t xml:space="preserve"> </w:t>
      </w:r>
      <w:r w:rsidR="0098268F" w:rsidRPr="00D31689">
        <w:rPr>
          <w:rStyle w:val="normaltextrun"/>
          <w:rFonts w:ascii="Arial" w:hAnsi="Arial" w:cs="Arial"/>
          <w:b/>
          <w:sz w:val="22"/>
          <w:szCs w:val="22"/>
          <w:lang w:val="tr"/>
        </w:rPr>
        <w:t xml:space="preserve">Eğitim, </w:t>
      </w:r>
      <w:r w:rsidR="009905AE" w:rsidRPr="00D31689">
        <w:rPr>
          <w:rStyle w:val="normaltextrun"/>
          <w:rFonts w:ascii="Arial" w:hAnsi="Arial" w:cs="Arial"/>
          <w:b/>
          <w:sz w:val="22"/>
          <w:szCs w:val="22"/>
          <w:lang w:val="tr"/>
        </w:rPr>
        <w:t>Sertifikasyon</w:t>
      </w:r>
      <w:r w:rsidRPr="00D31689">
        <w:rPr>
          <w:rFonts w:ascii="Arial" w:hAnsi="Arial" w:cs="Arial"/>
          <w:sz w:val="22"/>
          <w:szCs w:val="22"/>
          <w:lang w:val="tr"/>
        </w:rPr>
        <w:t xml:space="preserve"> </w:t>
      </w:r>
      <w:r w:rsidR="00663B6E" w:rsidRPr="00D31689">
        <w:rPr>
          <w:rStyle w:val="normaltextrun"/>
          <w:rFonts w:ascii="Arial" w:hAnsi="Arial" w:cs="Arial"/>
          <w:b/>
          <w:sz w:val="22"/>
          <w:szCs w:val="22"/>
          <w:lang w:val="tr"/>
        </w:rPr>
        <w:t>ve Ortaklıklar</w:t>
      </w:r>
      <w:r w:rsidRPr="00D31689">
        <w:rPr>
          <w:rFonts w:ascii="Arial" w:hAnsi="Arial" w:cs="Arial"/>
          <w:sz w:val="22"/>
          <w:szCs w:val="22"/>
          <w:lang w:val="tr"/>
        </w:rPr>
        <w:t xml:space="preserve"> </w:t>
      </w:r>
      <w:r w:rsidR="00663B6E" w:rsidRPr="00D31689">
        <w:rPr>
          <w:rStyle w:val="normaltextrun"/>
          <w:rFonts w:ascii="Arial" w:hAnsi="Arial" w:cs="Arial"/>
          <w:b/>
          <w:sz w:val="22"/>
          <w:szCs w:val="22"/>
          <w:lang w:val="tr"/>
        </w:rPr>
        <w:t>Yoluyla</w:t>
      </w:r>
      <w:r w:rsidR="008E04D5" w:rsidRPr="00D31689">
        <w:rPr>
          <w:rStyle w:val="normaltextrun"/>
          <w:rFonts w:ascii="Arial" w:hAnsi="Arial" w:cs="Arial"/>
          <w:b/>
          <w:sz w:val="22"/>
          <w:szCs w:val="22"/>
          <w:lang w:val="tr"/>
        </w:rPr>
        <w:t xml:space="preserve"> Fırsatlar </w:t>
      </w:r>
      <w:r w:rsidRPr="00D31689">
        <w:rPr>
          <w:rStyle w:val="normaltextrun"/>
          <w:rFonts w:ascii="Arial" w:hAnsi="Arial" w:cs="Arial"/>
          <w:b/>
          <w:sz w:val="22"/>
          <w:szCs w:val="22"/>
          <w:lang w:val="tr"/>
        </w:rPr>
        <w:t>Yaratı</w:t>
      </w:r>
      <w:r w:rsidR="009905AE" w:rsidRPr="00D31689">
        <w:rPr>
          <w:rStyle w:val="normaltextrun"/>
          <w:rFonts w:ascii="Arial" w:hAnsi="Arial" w:cs="Arial"/>
          <w:b/>
          <w:sz w:val="22"/>
          <w:szCs w:val="22"/>
          <w:lang w:val="tr"/>
        </w:rPr>
        <w:t>yor</w:t>
      </w:r>
    </w:p>
    <w:p w14:paraId="7EB61793" w14:textId="0F2ECAC5" w:rsidR="008E04D5" w:rsidRPr="00D31689" w:rsidRDefault="009905AE" w:rsidP="0024287F">
      <w:pPr>
        <w:widowControl w:val="0"/>
        <w:autoSpaceDE w:val="0"/>
        <w:autoSpaceDN w:val="0"/>
        <w:adjustRightInd w:val="0"/>
        <w:jc w:val="both"/>
        <w:rPr>
          <w:rFonts w:ascii="Arial" w:hAnsi="Arial" w:cs="Arial"/>
          <w:sz w:val="22"/>
          <w:szCs w:val="22"/>
        </w:rPr>
      </w:pPr>
      <w:r w:rsidRPr="00D31689">
        <w:rPr>
          <w:rFonts w:ascii="Arial" w:hAnsi="Arial" w:cs="Arial"/>
          <w:sz w:val="22"/>
          <w:szCs w:val="22"/>
          <w:lang w:val="tr"/>
        </w:rPr>
        <w:t xml:space="preserve">Yetenek açığı problemine çözüm getirmeyi hedefleyen </w:t>
      </w:r>
      <w:r w:rsidR="00A71F1F" w:rsidRPr="00D31689">
        <w:rPr>
          <w:rFonts w:ascii="Arial" w:hAnsi="Arial" w:cs="Arial"/>
          <w:sz w:val="22"/>
          <w:szCs w:val="22"/>
          <w:lang w:val="tr"/>
        </w:rPr>
        <w:t xml:space="preserve">Fortinet'in NSE Eğitim Enstitüsü, </w:t>
      </w:r>
      <w:r w:rsidR="00BE42E3" w:rsidRPr="00D31689">
        <w:rPr>
          <w:rFonts w:ascii="Arial" w:hAnsi="Arial" w:cs="Arial"/>
          <w:sz w:val="22"/>
          <w:szCs w:val="22"/>
          <w:lang w:val="tr"/>
        </w:rPr>
        <w:t>bireylere</w:t>
      </w:r>
      <w:r w:rsidR="00A71F1F" w:rsidRPr="00D31689">
        <w:rPr>
          <w:rFonts w:ascii="Arial" w:hAnsi="Arial" w:cs="Arial"/>
          <w:sz w:val="22"/>
          <w:szCs w:val="22"/>
          <w:lang w:val="tr"/>
        </w:rPr>
        <w:t xml:space="preserve"> siber güvenlik kariyerlerinin her aşamasında bir dizi farklı program sun</w:t>
      </w:r>
      <w:r w:rsidRPr="00D31689">
        <w:rPr>
          <w:rFonts w:ascii="Arial" w:hAnsi="Arial" w:cs="Arial"/>
          <w:sz w:val="22"/>
          <w:szCs w:val="22"/>
          <w:lang w:val="tr"/>
        </w:rPr>
        <w:t>uyor</w:t>
      </w:r>
      <w:r w:rsidR="00A71F1F" w:rsidRPr="00D31689">
        <w:rPr>
          <w:rFonts w:ascii="Arial" w:hAnsi="Arial" w:cs="Arial"/>
          <w:sz w:val="22"/>
          <w:szCs w:val="22"/>
          <w:lang w:val="tr"/>
        </w:rPr>
        <w:t xml:space="preserve">.  TAA, </w:t>
      </w:r>
      <w:r w:rsidR="0037143A" w:rsidRPr="00D31689">
        <w:rPr>
          <w:rFonts w:ascii="Arial" w:hAnsi="Arial" w:cs="Arial"/>
          <w:sz w:val="22"/>
          <w:szCs w:val="22"/>
          <w:lang w:val="tr"/>
        </w:rPr>
        <w:t>eğitim</w:t>
      </w:r>
      <w:r w:rsidR="00AB7548" w:rsidRPr="00D31689">
        <w:rPr>
          <w:rFonts w:ascii="Arial" w:hAnsi="Arial" w:cs="Arial"/>
          <w:sz w:val="22"/>
          <w:szCs w:val="22"/>
          <w:lang w:val="tr"/>
        </w:rPr>
        <w:t xml:space="preserve"> ve </w:t>
      </w:r>
      <w:r w:rsidRPr="00D31689">
        <w:rPr>
          <w:rFonts w:ascii="Arial" w:hAnsi="Arial" w:cs="Arial"/>
          <w:sz w:val="22"/>
          <w:szCs w:val="22"/>
          <w:lang w:val="tr"/>
        </w:rPr>
        <w:t>sertifikasyon</w:t>
      </w:r>
      <w:r w:rsidR="00AB7548" w:rsidRPr="00D31689">
        <w:rPr>
          <w:rFonts w:ascii="Arial" w:hAnsi="Arial" w:cs="Arial"/>
          <w:sz w:val="22"/>
          <w:szCs w:val="22"/>
          <w:lang w:val="tr"/>
        </w:rPr>
        <w:t>,</w:t>
      </w:r>
      <w:r w:rsidRPr="00D31689">
        <w:rPr>
          <w:rFonts w:ascii="Arial" w:hAnsi="Arial" w:cs="Arial"/>
          <w:sz w:val="22"/>
          <w:szCs w:val="22"/>
          <w:lang w:val="tr"/>
        </w:rPr>
        <w:t xml:space="preserve"> </w:t>
      </w:r>
      <w:r w:rsidR="00A71F1F" w:rsidRPr="00D31689">
        <w:rPr>
          <w:rFonts w:ascii="Arial" w:hAnsi="Arial" w:cs="Arial"/>
          <w:sz w:val="22"/>
          <w:szCs w:val="22"/>
          <w:lang w:val="tr"/>
        </w:rPr>
        <w:t xml:space="preserve">kariyer fırsatları ve ortaklıklar </w:t>
      </w:r>
      <w:r w:rsidR="00A85A2B" w:rsidRPr="00D31689">
        <w:rPr>
          <w:rFonts w:ascii="Arial" w:hAnsi="Arial" w:cs="Arial"/>
          <w:sz w:val="22"/>
          <w:szCs w:val="22"/>
          <w:lang w:val="tr"/>
        </w:rPr>
        <w:t xml:space="preserve">yoluyla siber beceri açığını kapatmak için </w:t>
      </w:r>
      <w:r w:rsidR="00A71F1F" w:rsidRPr="00D31689">
        <w:rPr>
          <w:rFonts w:ascii="Arial" w:hAnsi="Arial" w:cs="Arial"/>
          <w:sz w:val="22"/>
          <w:szCs w:val="22"/>
          <w:lang w:val="tr"/>
        </w:rPr>
        <w:t xml:space="preserve">çeşitli </w:t>
      </w:r>
      <w:r w:rsidR="00003253" w:rsidRPr="00D31689">
        <w:rPr>
          <w:rFonts w:ascii="Arial" w:hAnsi="Arial" w:cs="Arial"/>
          <w:sz w:val="22"/>
          <w:szCs w:val="22"/>
          <w:lang w:val="tr"/>
        </w:rPr>
        <w:t xml:space="preserve">NSE </w:t>
      </w:r>
      <w:r w:rsidRPr="00D31689">
        <w:rPr>
          <w:rFonts w:ascii="Arial" w:hAnsi="Arial" w:cs="Arial"/>
          <w:sz w:val="22"/>
          <w:szCs w:val="22"/>
          <w:lang w:val="tr"/>
        </w:rPr>
        <w:t>hizmetlerinden</w:t>
      </w:r>
      <w:r w:rsidR="00003253" w:rsidRPr="00D31689">
        <w:rPr>
          <w:rFonts w:ascii="Arial" w:hAnsi="Arial" w:cs="Arial"/>
          <w:sz w:val="22"/>
          <w:szCs w:val="22"/>
          <w:lang w:val="tr"/>
        </w:rPr>
        <w:t xml:space="preserve"> </w:t>
      </w:r>
      <w:r w:rsidR="00A85A2B" w:rsidRPr="00D31689">
        <w:rPr>
          <w:rFonts w:ascii="Arial" w:hAnsi="Arial" w:cs="Arial"/>
          <w:sz w:val="22"/>
          <w:szCs w:val="22"/>
          <w:lang w:val="tr"/>
        </w:rPr>
        <w:t>yararlanı</w:t>
      </w:r>
      <w:r w:rsidRPr="00D31689">
        <w:rPr>
          <w:rFonts w:ascii="Arial" w:hAnsi="Arial" w:cs="Arial"/>
          <w:sz w:val="22"/>
          <w:szCs w:val="22"/>
          <w:lang w:val="tr"/>
        </w:rPr>
        <w:t>yo</w:t>
      </w:r>
      <w:r w:rsidR="00A85A2B" w:rsidRPr="00D31689">
        <w:rPr>
          <w:rFonts w:ascii="Arial" w:hAnsi="Arial" w:cs="Arial"/>
          <w:sz w:val="22"/>
          <w:szCs w:val="22"/>
          <w:lang w:val="tr"/>
        </w:rPr>
        <w:t>r.</w:t>
      </w:r>
      <w:r w:rsidR="00183110" w:rsidRPr="00D31689">
        <w:rPr>
          <w:rFonts w:ascii="Arial" w:hAnsi="Arial" w:cs="Arial"/>
          <w:sz w:val="22"/>
          <w:szCs w:val="22"/>
          <w:lang w:val="tr"/>
        </w:rPr>
        <w:t xml:space="preserve"> NSE Eğitim Enstitüsü</w:t>
      </w:r>
      <w:r w:rsidRPr="00D31689">
        <w:rPr>
          <w:rFonts w:ascii="Arial" w:hAnsi="Arial" w:cs="Arial"/>
          <w:sz w:val="22"/>
          <w:szCs w:val="22"/>
          <w:lang w:val="tr"/>
        </w:rPr>
        <w:t>’nün son yaptıklarına göz atılacak olursa</w:t>
      </w:r>
      <w:r w:rsidR="00183110" w:rsidRPr="00D31689">
        <w:rPr>
          <w:rFonts w:ascii="Arial" w:hAnsi="Arial" w:cs="Arial"/>
          <w:sz w:val="22"/>
          <w:szCs w:val="22"/>
          <w:lang w:val="tr"/>
        </w:rPr>
        <w:t>:</w:t>
      </w:r>
    </w:p>
    <w:p w14:paraId="7392A938" w14:textId="77777777" w:rsidR="00327479" w:rsidRPr="00D31689" w:rsidRDefault="00327479" w:rsidP="00442425">
      <w:pPr>
        <w:widowControl w:val="0"/>
        <w:autoSpaceDE w:val="0"/>
        <w:autoSpaceDN w:val="0"/>
        <w:adjustRightInd w:val="0"/>
        <w:rPr>
          <w:rFonts w:ascii="Arial" w:hAnsi="Arial" w:cs="Arial"/>
          <w:noProof/>
          <w:sz w:val="22"/>
          <w:szCs w:val="22"/>
          <w:lang w:val="fr-CA"/>
        </w:rPr>
      </w:pPr>
    </w:p>
    <w:p w14:paraId="17EC4BBD" w14:textId="54A9DA52" w:rsidR="00C84FBE" w:rsidRPr="000D6A14" w:rsidRDefault="009905AE" w:rsidP="000D6A14">
      <w:pPr>
        <w:pStyle w:val="ListeParagraf"/>
        <w:numPr>
          <w:ilvl w:val="0"/>
          <w:numId w:val="34"/>
        </w:numPr>
        <w:jc w:val="both"/>
        <w:rPr>
          <w:rFonts w:ascii="Arial" w:hAnsi="Arial" w:cs="Arial"/>
          <w:sz w:val="22"/>
          <w:szCs w:val="22"/>
          <w:lang w:val="tr"/>
        </w:rPr>
      </w:pPr>
      <w:r w:rsidRPr="000D6A14">
        <w:rPr>
          <w:rStyle w:val="normaltextrun"/>
          <w:rFonts w:ascii="Arial" w:hAnsi="Arial" w:cs="Arial"/>
          <w:b/>
          <w:bCs/>
          <w:color w:val="000000"/>
          <w:sz w:val="22"/>
          <w:szCs w:val="22"/>
          <w:lang w:val="tr"/>
        </w:rPr>
        <w:t>Kadınlar</w:t>
      </w:r>
      <w:r w:rsidR="00C453F5" w:rsidRPr="000D6A14">
        <w:rPr>
          <w:rStyle w:val="normaltextrun"/>
          <w:rFonts w:ascii="Arial" w:hAnsi="Arial" w:cs="Arial"/>
          <w:b/>
          <w:bCs/>
          <w:color w:val="000000"/>
          <w:sz w:val="22"/>
          <w:szCs w:val="22"/>
          <w:lang w:val="tr"/>
        </w:rPr>
        <w:t xml:space="preserve">, </w:t>
      </w:r>
      <w:r w:rsidRPr="000D6A14">
        <w:rPr>
          <w:rStyle w:val="normaltextrun"/>
          <w:rFonts w:ascii="Arial" w:hAnsi="Arial" w:cs="Arial"/>
          <w:b/>
          <w:bCs/>
          <w:color w:val="000000"/>
          <w:sz w:val="22"/>
          <w:szCs w:val="22"/>
          <w:lang w:val="tr"/>
        </w:rPr>
        <w:t>azınlıklar</w:t>
      </w:r>
      <w:r w:rsidR="00961509" w:rsidRPr="000D6A14">
        <w:rPr>
          <w:rStyle w:val="normaltextrun"/>
          <w:rFonts w:ascii="Arial" w:hAnsi="Arial" w:cs="Arial"/>
          <w:b/>
          <w:bCs/>
          <w:color w:val="000000"/>
          <w:sz w:val="22"/>
          <w:szCs w:val="22"/>
          <w:lang w:val="tr"/>
        </w:rPr>
        <w:t xml:space="preserve"> ve </w:t>
      </w:r>
      <w:r w:rsidRPr="000D6A14">
        <w:rPr>
          <w:rStyle w:val="normaltextrun"/>
          <w:rFonts w:ascii="Arial" w:hAnsi="Arial" w:cs="Arial"/>
          <w:b/>
          <w:bCs/>
          <w:color w:val="000000"/>
          <w:sz w:val="22"/>
          <w:szCs w:val="22"/>
          <w:lang w:val="tr"/>
        </w:rPr>
        <w:t>ileri yaştaki vatandaşlara</w:t>
      </w:r>
      <w:r w:rsidR="00C453F5" w:rsidRPr="000D6A14">
        <w:rPr>
          <w:rFonts w:ascii="Arial" w:hAnsi="Arial" w:cs="Arial"/>
          <w:sz w:val="22"/>
          <w:szCs w:val="22"/>
          <w:lang w:val="tr"/>
        </w:rPr>
        <w:t xml:space="preserve"> </w:t>
      </w:r>
      <w:r w:rsidRPr="000D6A14">
        <w:rPr>
          <w:rFonts w:ascii="Arial" w:hAnsi="Arial" w:cs="Arial"/>
          <w:b/>
          <w:bCs/>
          <w:sz w:val="22"/>
          <w:szCs w:val="22"/>
          <w:lang w:val="tr"/>
        </w:rPr>
        <w:t>odaklı kurumlarla</w:t>
      </w:r>
      <w:r w:rsidR="00C453F5" w:rsidRPr="000D6A14">
        <w:rPr>
          <w:rFonts w:ascii="Arial" w:hAnsi="Arial" w:cs="Arial"/>
          <w:b/>
          <w:bCs/>
          <w:sz w:val="22"/>
          <w:szCs w:val="22"/>
          <w:lang w:val="tr"/>
        </w:rPr>
        <w:t xml:space="preserve"> </w:t>
      </w:r>
      <w:r w:rsidR="00C453F5" w:rsidRPr="000D6A14">
        <w:rPr>
          <w:rFonts w:ascii="Arial" w:hAnsi="Arial" w:cs="Arial"/>
          <w:b/>
          <w:bCs/>
          <w:noProof/>
          <w:sz w:val="22"/>
          <w:szCs w:val="22"/>
          <w:lang w:val="tr"/>
        </w:rPr>
        <w:t>ortaklık</w:t>
      </w:r>
      <w:r w:rsidR="00C453F5" w:rsidRPr="000D6A14">
        <w:rPr>
          <w:rFonts w:ascii="Arial" w:hAnsi="Arial" w:cs="Arial"/>
          <w:noProof/>
          <w:sz w:val="22"/>
          <w:szCs w:val="22"/>
          <w:lang w:val="tr"/>
        </w:rPr>
        <w:t>: Fortinet</w:t>
      </w:r>
      <w:r w:rsidR="00AE60B1" w:rsidRPr="000D6A14">
        <w:rPr>
          <w:rFonts w:ascii="Arial" w:hAnsi="Arial" w:cs="Arial"/>
          <w:noProof/>
          <w:sz w:val="22"/>
          <w:szCs w:val="22"/>
          <w:lang w:val="tr"/>
        </w:rPr>
        <w:t>-</w:t>
      </w:r>
      <w:r w:rsidR="00C453F5" w:rsidRPr="000D6A14">
        <w:rPr>
          <w:rFonts w:ascii="Arial" w:hAnsi="Arial" w:cs="Arial"/>
          <w:noProof/>
          <w:sz w:val="22"/>
          <w:szCs w:val="22"/>
          <w:lang w:val="tr"/>
        </w:rPr>
        <w:t>NSE Eğitim Enstitüsü'nün büyü</w:t>
      </w:r>
      <w:r w:rsidR="00B52A41" w:rsidRPr="000D6A14">
        <w:rPr>
          <w:rFonts w:ascii="Arial" w:hAnsi="Arial" w:cs="Arial"/>
          <w:noProof/>
          <w:sz w:val="22"/>
          <w:szCs w:val="22"/>
          <w:lang w:val="tr"/>
        </w:rPr>
        <w:t>rken</w:t>
      </w:r>
      <w:r w:rsidR="00C453F5" w:rsidRPr="000D6A14">
        <w:rPr>
          <w:rFonts w:ascii="Arial" w:hAnsi="Arial" w:cs="Arial"/>
          <w:noProof/>
          <w:sz w:val="22"/>
          <w:szCs w:val="22"/>
          <w:lang w:val="tr"/>
        </w:rPr>
        <w:t>, WOMCY Latin Amerika, Siber Güvenlikte Kadın</w:t>
      </w:r>
      <w:r w:rsidRPr="000D6A14">
        <w:rPr>
          <w:rFonts w:ascii="Arial" w:hAnsi="Arial" w:cs="Arial"/>
          <w:noProof/>
          <w:sz w:val="22"/>
          <w:szCs w:val="22"/>
          <w:lang w:val="tr"/>
        </w:rPr>
        <w:t xml:space="preserve"> </w:t>
      </w:r>
      <w:r w:rsidR="000534F9" w:rsidRPr="000D6A14">
        <w:rPr>
          <w:rFonts w:ascii="Arial" w:hAnsi="Arial" w:cs="Arial"/>
          <w:color w:val="000000"/>
          <w:sz w:val="22"/>
          <w:szCs w:val="22"/>
          <w:shd w:val="clear" w:color="auto" w:fill="FFFFFF"/>
          <w:lang w:val="tr"/>
        </w:rPr>
        <w:t>(WiCyS)</w:t>
      </w:r>
      <w:r w:rsidR="00C453F5" w:rsidRPr="000D6A14">
        <w:rPr>
          <w:rFonts w:ascii="Arial" w:hAnsi="Arial" w:cs="Arial"/>
          <w:sz w:val="22"/>
          <w:szCs w:val="22"/>
          <w:lang w:val="tr"/>
        </w:rPr>
        <w:t>,</w:t>
      </w:r>
      <w:r w:rsidR="0098268F" w:rsidRPr="000D6A14">
        <w:rPr>
          <w:rFonts w:ascii="Arial" w:hAnsi="Arial" w:cs="Arial"/>
          <w:color w:val="000000"/>
          <w:sz w:val="22"/>
          <w:szCs w:val="22"/>
          <w:shd w:val="clear" w:color="auto" w:fill="FFFFFF"/>
          <w:lang w:val="tr"/>
        </w:rPr>
        <w:t xml:space="preserve"> Fransa</w:t>
      </w:r>
      <w:r w:rsidR="00C453F5" w:rsidRPr="000D6A14">
        <w:rPr>
          <w:rFonts w:ascii="Arial" w:hAnsi="Arial" w:cs="Arial"/>
          <w:sz w:val="22"/>
          <w:szCs w:val="22"/>
          <w:lang w:val="tr"/>
        </w:rPr>
        <w:t xml:space="preserve"> </w:t>
      </w:r>
      <w:r w:rsidR="0098268F" w:rsidRPr="000D6A14">
        <w:rPr>
          <w:rFonts w:ascii="Arial" w:hAnsi="Arial" w:cs="Arial"/>
          <w:color w:val="000000"/>
          <w:sz w:val="22"/>
          <w:szCs w:val="22"/>
          <w:shd w:val="clear" w:color="auto" w:fill="FFFFFF"/>
          <w:lang w:val="tr"/>
        </w:rPr>
        <w:t xml:space="preserve">merkezli </w:t>
      </w:r>
      <w:r w:rsidR="00AB7548" w:rsidRPr="000D6A14">
        <w:rPr>
          <w:rFonts w:ascii="Arial" w:hAnsi="Arial" w:cs="Arial"/>
          <w:color w:val="000000"/>
          <w:sz w:val="22"/>
          <w:szCs w:val="22"/>
          <w:shd w:val="clear" w:color="auto" w:fill="FFFFFF"/>
          <w:lang w:val="tr"/>
        </w:rPr>
        <w:t>Women in Tech</w:t>
      </w:r>
      <w:r w:rsidR="00C453F5" w:rsidRPr="000D6A14">
        <w:rPr>
          <w:rFonts w:ascii="Arial" w:hAnsi="Arial" w:cs="Arial"/>
          <w:sz w:val="22"/>
          <w:szCs w:val="22"/>
          <w:lang w:val="tr"/>
        </w:rPr>
        <w:t xml:space="preserve"> ve Uluslararası Azınlık Siber Güvenlik </w:t>
      </w:r>
      <w:r w:rsidR="00C453F5" w:rsidRPr="000D6A14">
        <w:rPr>
          <w:rFonts w:ascii="Arial" w:hAnsi="Arial" w:cs="Arial"/>
          <w:noProof/>
          <w:sz w:val="22"/>
          <w:szCs w:val="22"/>
          <w:lang w:val="tr"/>
        </w:rPr>
        <w:t>Profesyonelleri Konsorsiyumu (ICMCP)</w:t>
      </w:r>
      <w:r w:rsidR="00C453F5" w:rsidRPr="000D6A14">
        <w:rPr>
          <w:rFonts w:ascii="Arial" w:hAnsi="Arial" w:cs="Arial"/>
          <w:sz w:val="22"/>
          <w:szCs w:val="22"/>
          <w:lang w:val="tr"/>
        </w:rPr>
        <w:t xml:space="preserve"> gibi </w:t>
      </w:r>
      <w:r w:rsidR="00836AE4" w:rsidRPr="000D6A14">
        <w:rPr>
          <w:rFonts w:ascii="Arial" w:hAnsi="Arial" w:cs="Arial"/>
          <w:sz w:val="22"/>
          <w:szCs w:val="22"/>
          <w:lang w:val="tr"/>
        </w:rPr>
        <w:t>çeşitli gruplara</w:t>
      </w:r>
      <w:r w:rsidR="00C453F5" w:rsidRPr="000D6A14">
        <w:rPr>
          <w:rFonts w:ascii="Arial" w:hAnsi="Arial" w:cs="Arial"/>
          <w:sz w:val="22"/>
          <w:szCs w:val="22"/>
          <w:lang w:val="tr"/>
        </w:rPr>
        <w:t xml:space="preserve"> odaklı kuru</w:t>
      </w:r>
      <w:r w:rsidR="00B52A41" w:rsidRPr="000D6A14">
        <w:rPr>
          <w:rFonts w:ascii="Arial" w:hAnsi="Arial" w:cs="Arial"/>
          <w:sz w:val="22"/>
          <w:szCs w:val="22"/>
          <w:lang w:val="tr"/>
        </w:rPr>
        <w:t>m</w:t>
      </w:r>
      <w:r w:rsidR="00C453F5" w:rsidRPr="000D6A14">
        <w:rPr>
          <w:rFonts w:ascii="Arial" w:hAnsi="Arial" w:cs="Arial"/>
          <w:sz w:val="22"/>
          <w:szCs w:val="22"/>
          <w:lang w:val="tr"/>
        </w:rPr>
        <w:t xml:space="preserve">larla ortaklıklar </w:t>
      </w:r>
      <w:r w:rsidR="00B52A41" w:rsidRPr="000D6A14">
        <w:rPr>
          <w:rFonts w:ascii="Arial" w:hAnsi="Arial" w:cs="Arial"/>
          <w:sz w:val="22"/>
          <w:szCs w:val="22"/>
          <w:lang w:val="tr"/>
        </w:rPr>
        <w:t>kuruyor</w:t>
      </w:r>
      <w:r w:rsidR="00C453F5" w:rsidRPr="000D6A14">
        <w:rPr>
          <w:rFonts w:ascii="Arial" w:hAnsi="Arial" w:cs="Arial"/>
          <w:sz w:val="22"/>
          <w:szCs w:val="22"/>
          <w:lang w:val="tr"/>
        </w:rPr>
        <w:t xml:space="preserve">. </w:t>
      </w:r>
    </w:p>
    <w:p w14:paraId="13296105" w14:textId="77777777" w:rsidR="000D6A14" w:rsidRPr="000D6A14" w:rsidRDefault="000D6A14" w:rsidP="000D6A14">
      <w:pPr>
        <w:ind w:left="720"/>
        <w:jc w:val="both"/>
        <w:rPr>
          <w:rFonts w:ascii="Arial" w:hAnsi="Arial" w:cs="Arial"/>
          <w:sz w:val="22"/>
          <w:szCs w:val="22"/>
        </w:rPr>
      </w:pPr>
    </w:p>
    <w:p w14:paraId="553BE4CA" w14:textId="11F7EADE" w:rsidR="00AE1494" w:rsidRPr="00D31689" w:rsidRDefault="00327479" w:rsidP="00234F52">
      <w:pPr>
        <w:pStyle w:val="ListeParagraf"/>
        <w:numPr>
          <w:ilvl w:val="0"/>
          <w:numId w:val="25"/>
        </w:numPr>
        <w:jc w:val="both"/>
        <w:rPr>
          <w:rFonts w:ascii="Arial" w:hAnsi="Arial" w:cs="Arial"/>
          <w:color w:val="000000" w:themeColor="text1"/>
          <w:sz w:val="22"/>
          <w:szCs w:val="22"/>
        </w:rPr>
      </w:pPr>
      <w:r w:rsidRPr="00D31689">
        <w:rPr>
          <w:rFonts w:ascii="Arial" w:hAnsi="Arial" w:cs="Arial"/>
          <w:b/>
          <w:color w:val="000000" w:themeColor="text1"/>
          <w:sz w:val="22"/>
          <w:szCs w:val="22"/>
          <w:lang w:val="tr"/>
        </w:rPr>
        <w:t>Öğrencilere Fortinet müfredatı sağlamak</w:t>
      </w:r>
      <w:r w:rsidRPr="00D31689">
        <w:rPr>
          <w:rFonts w:ascii="Arial" w:hAnsi="Arial" w:cs="Arial"/>
          <w:color w:val="000000" w:themeColor="text1"/>
          <w:sz w:val="22"/>
          <w:szCs w:val="22"/>
          <w:lang w:val="tr"/>
        </w:rPr>
        <w:t>: Güvenlik Akademisi Programı aracılığıyla Fortinet, 85'ten fazla farklı ülke ve bölgede yaklaşık 400 kurumu destekl</w:t>
      </w:r>
      <w:r w:rsidR="00234F52" w:rsidRPr="00D31689">
        <w:rPr>
          <w:rFonts w:ascii="Arial" w:hAnsi="Arial" w:cs="Arial"/>
          <w:color w:val="000000" w:themeColor="text1"/>
          <w:sz w:val="22"/>
          <w:szCs w:val="22"/>
          <w:lang w:val="tr"/>
        </w:rPr>
        <w:t>iyor</w:t>
      </w:r>
      <w:r w:rsidRPr="00D31689">
        <w:rPr>
          <w:rFonts w:ascii="Arial" w:hAnsi="Arial" w:cs="Arial"/>
          <w:color w:val="000000" w:themeColor="text1"/>
          <w:sz w:val="22"/>
          <w:szCs w:val="22"/>
          <w:lang w:val="tr"/>
        </w:rPr>
        <w:t xml:space="preserve">. Son zamanlarda </w:t>
      </w:r>
      <w:r w:rsidRPr="00D31689">
        <w:rPr>
          <w:rFonts w:ascii="Arial" w:hAnsi="Arial" w:cs="Arial"/>
          <w:sz w:val="22"/>
          <w:szCs w:val="22"/>
          <w:lang w:val="tr"/>
        </w:rPr>
        <w:t xml:space="preserve">Yetkili Güvenlik Akademileri haline gelen yeni </w:t>
      </w:r>
      <w:r w:rsidRPr="00D31689">
        <w:rPr>
          <w:rFonts w:ascii="Arial" w:hAnsi="Arial" w:cs="Arial"/>
          <w:sz w:val="22"/>
          <w:szCs w:val="22"/>
          <w:lang w:val="tr"/>
        </w:rPr>
        <w:lastRenderedPageBreak/>
        <w:t xml:space="preserve">katılımcılar </w:t>
      </w:r>
      <w:r w:rsidR="00234F52" w:rsidRPr="00D31689">
        <w:rPr>
          <w:rFonts w:ascii="Arial" w:hAnsi="Arial" w:cs="Arial"/>
          <w:color w:val="000000" w:themeColor="text1"/>
          <w:sz w:val="22"/>
          <w:szCs w:val="22"/>
          <w:lang w:val="tr"/>
        </w:rPr>
        <w:t>arasında şu kurumlar yer alıyor</w:t>
      </w:r>
      <w:r w:rsidRPr="00D31689">
        <w:rPr>
          <w:rFonts w:ascii="Arial" w:hAnsi="Arial" w:cs="Arial"/>
          <w:color w:val="000000" w:themeColor="text1"/>
          <w:sz w:val="22"/>
          <w:szCs w:val="22"/>
          <w:lang w:val="tr"/>
        </w:rPr>
        <w:t>: Stanford Üniversitesi, Kaliforniya Üniversitesi, Berkeley,</w:t>
      </w:r>
      <w:r w:rsidRPr="00D31689">
        <w:rPr>
          <w:rFonts w:ascii="Arial" w:hAnsi="Arial" w:cs="Arial"/>
          <w:sz w:val="22"/>
          <w:szCs w:val="22"/>
          <w:lang w:val="tr"/>
        </w:rPr>
        <w:t xml:space="preserve"> </w:t>
      </w:r>
      <w:r w:rsidRPr="00D31689">
        <w:rPr>
          <w:rStyle w:val="normaltextrun"/>
          <w:rFonts w:ascii="Arial" w:hAnsi="Arial" w:cs="Arial"/>
          <w:color w:val="000000" w:themeColor="text1"/>
          <w:sz w:val="22"/>
          <w:szCs w:val="22"/>
          <w:lang w:val="tr"/>
        </w:rPr>
        <w:t xml:space="preserve"> Arkansas Üniversitesi (ULAR), El Salvador'daki Francisco Gavidia Üniversitesi, Kosta Rika Üniversitesi, İspanya'daki U-tad Üniversitesi, Fransa merkezli Women in Tech, Kanada'da </w:t>
      </w:r>
      <w:r w:rsidRPr="00D31689">
        <w:rPr>
          <w:rFonts w:ascii="Arial" w:hAnsi="Arial" w:cs="Arial"/>
          <w:sz w:val="22"/>
          <w:szCs w:val="22"/>
          <w:lang w:val="tr"/>
        </w:rPr>
        <w:t xml:space="preserve"> </w:t>
      </w:r>
      <w:r w:rsidR="00AB7548" w:rsidRPr="00D31689">
        <w:rPr>
          <w:rFonts w:ascii="Arial" w:hAnsi="Arial" w:cs="Arial"/>
          <w:color w:val="000000"/>
          <w:sz w:val="22"/>
          <w:szCs w:val="22"/>
          <w:lang w:val="tr"/>
        </w:rPr>
        <w:t xml:space="preserve">Collège </w:t>
      </w:r>
      <w:r w:rsidRPr="00D31689">
        <w:rPr>
          <w:rFonts w:ascii="Arial" w:hAnsi="Arial" w:cs="Arial"/>
          <w:sz w:val="22"/>
          <w:szCs w:val="22"/>
          <w:lang w:val="tr"/>
        </w:rPr>
        <w:t xml:space="preserve"> </w:t>
      </w:r>
      <w:r w:rsidR="0026233B" w:rsidRPr="00D31689">
        <w:rPr>
          <w:rFonts w:ascii="Arial" w:hAnsi="Arial" w:cs="Arial"/>
          <w:color w:val="000000"/>
          <w:sz w:val="22"/>
          <w:szCs w:val="22"/>
          <w:lang w:val="tr"/>
        </w:rPr>
        <w:t>C</w:t>
      </w:r>
      <w:r w:rsidR="00AB7548" w:rsidRPr="00D31689">
        <w:rPr>
          <w:rFonts w:ascii="Arial" w:hAnsi="Arial" w:cs="Arial"/>
          <w:color w:val="000000"/>
          <w:sz w:val="22"/>
          <w:szCs w:val="22"/>
          <w:lang w:val="tr"/>
        </w:rPr>
        <w:t xml:space="preserve">ommunautaire du Nouveau-Brunswick (CCNB), Kanada'da Southern Alberta Institute of Technology (SAIT), </w:t>
      </w:r>
      <w:r w:rsidRPr="00D31689">
        <w:rPr>
          <w:rFonts w:ascii="Arial" w:hAnsi="Arial" w:cs="Arial"/>
          <w:sz w:val="22"/>
          <w:szCs w:val="22"/>
          <w:lang w:val="tr"/>
        </w:rPr>
        <w:t xml:space="preserve">Tower Australian </w:t>
      </w:r>
      <w:r w:rsidR="005F6DF9" w:rsidRPr="00D31689">
        <w:rPr>
          <w:rFonts w:ascii="Arial" w:hAnsi="Arial" w:cs="Arial"/>
          <w:sz w:val="22"/>
          <w:szCs w:val="22"/>
          <w:lang w:val="tr"/>
        </w:rPr>
        <w:t xml:space="preserve">College, Tennessee College of Applied Technology in USA ve </w:t>
      </w:r>
      <w:r w:rsidRPr="00D31689">
        <w:rPr>
          <w:rFonts w:ascii="Arial" w:hAnsi="Arial" w:cs="Arial"/>
          <w:sz w:val="22"/>
          <w:szCs w:val="22"/>
          <w:lang w:val="tr"/>
        </w:rPr>
        <w:t xml:space="preserve"> </w:t>
      </w:r>
      <w:r w:rsidR="00AB7548" w:rsidRPr="00D31689">
        <w:rPr>
          <w:rFonts w:ascii="Arial" w:hAnsi="Arial" w:cs="Arial"/>
          <w:color w:val="000000"/>
          <w:sz w:val="22"/>
          <w:szCs w:val="22"/>
          <w:lang w:val="tr"/>
        </w:rPr>
        <w:t>Bingazi Üniversitesi.</w:t>
      </w:r>
      <w:r w:rsidRPr="00D31689">
        <w:rPr>
          <w:rStyle w:val="normaltextrun"/>
          <w:rFonts w:ascii="Arial" w:hAnsi="Arial" w:cs="Arial"/>
          <w:color w:val="000000" w:themeColor="text1"/>
          <w:sz w:val="22"/>
          <w:szCs w:val="22"/>
          <w:lang w:val="tr"/>
        </w:rPr>
        <w:t xml:space="preserve"> </w:t>
      </w:r>
      <w:r w:rsidR="006C1004">
        <w:rPr>
          <w:rFonts w:ascii="Arial" w:hAnsi="Arial" w:cs="Arial"/>
          <w:color w:val="000000" w:themeColor="text1"/>
          <w:sz w:val="22"/>
          <w:szCs w:val="22"/>
          <w:lang w:val="tr"/>
        </w:rPr>
        <w:t>Ö</w:t>
      </w:r>
      <w:r w:rsidR="008B10DF" w:rsidRPr="00D31689">
        <w:rPr>
          <w:rFonts w:ascii="Arial" w:hAnsi="Arial" w:cs="Arial"/>
          <w:color w:val="000000" w:themeColor="text1"/>
          <w:sz w:val="22"/>
          <w:szCs w:val="22"/>
          <w:lang w:val="tr"/>
        </w:rPr>
        <w:t>ğrencileri siber güvenlik alanında bir kariyere hazırlamak ve yeni nesil siber güvenlik profesyonellerinin geliştirilmesine yardımcı olmak amacı</w:t>
      </w:r>
      <w:r w:rsidR="006C1004">
        <w:rPr>
          <w:rFonts w:ascii="Arial" w:hAnsi="Arial" w:cs="Arial"/>
          <w:color w:val="000000" w:themeColor="text1"/>
          <w:sz w:val="22"/>
          <w:szCs w:val="22"/>
          <w:lang w:val="tr"/>
        </w:rPr>
        <w:t xml:space="preserve"> taşıyan</w:t>
      </w:r>
      <w:r w:rsidR="006C1004" w:rsidRPr="006C1004">
        <w:rPr>
          <w:rFonts w:ascii="Arial" w:hAnsi="Arial" w:cs="Arial"/>
          <w:sz w:val="22"/>
          <w:szCs w:val="22"/>
          <w:lang w:val="tr"/>
        </w:rPr>
        <w:t xml:space="preserve"> </w:t>
      </w:r>
      <w:r w:rsidR="006C1004">
        <w:rPr>
          <w:rFonts w:ascii="Arial" w:hAnsi="Arial" w:cs="Arial"/>
          <w:sz w:val="22"/>
          <w:szCs w:val="22"/>
          <w:lang w:val="tr"/>
        </w:rPr>
        <w:t>bu p</w:t>
      </w:r>
      <w:r w:rsidR="006C1004" w:rsidRPr="00D31689">
        <w:rPr>
          <w:rFonts w:ascii="Arial" w:hAnsi="Arial" w:cs="Arial"/>
          <w:sz w:val="22"/>
          <w:szCs w:val="22"/>
          <w:lang w:val="tr"/>
        </w:rPr>
        <w:t>rogram aracılığıyla</w:t>
      </w:r>
      <w:r w:rsidR="006C1004" w:rsidRPr="00D31689">
        <w:rPr>
          <w:rStyle w:val="normaltextrun"/>
          <w:rFonts w:ascii="Arial" w:hAnsi="Arial" w:cs="Arial"/>
          <w:color w:val="000000" w:themeColor="text1"/>
          <w:sz w:val="22"/>
          <w:szCs w:val="22"/>
          <w:lang w:val="tr"/>
        </w:rPr>
        <w:t xml:space="preserve"> kurumlara</w:t>
      </w:r>
      <w:r w:rsidR="008B10DF" w:rsidRPr="00D31689">
        <w:rPr>
          <w:rFonts w:ascii="Arial" w:hAnsi="Arial" w:cs="Arial"/>
          <w:color w:val="000000" w:themeColor="text1"/>
          <w:sz w:val="22"/>
          <w:szCs w:val="22"/>
          <w:lang w:val="tr"/>
        </w:rPr>
        <w:t xml:space="preserve">, kursu tamamlayanlar için sınav </w:t>
      </w:r>
      <w:r w:rsidR="00234F52" w:rsidRPr="00D31689">
        <w:rPr>
          <w:rFonts w:ascii="Arial" w:hAnsi="Arial" w:cs="Arial"/>
          <w:color w:val="000000" w:themeColor="text1"/>
          <w:sz w:val="22"/>
          <w:szCs w:val="22"/>
          <w:lang w:val="tr"/>
        </w:rPr>
        <w:t>belgelerinin</w:t>
      </w:r>
      <w:r w:rsidR="008B10DF" w:rsidRPr="00D31689">
        <w:rPr>
          <w:rFonts w:ascii="Arial" w:hAnsi="Arial" w:cs="Arial"/>
          <w:color w:val="000000" w:themeColor="text1"/>
          <w:sz w:val="22"/>
          <w:szCs w:val="22"/>
          <w:lang w:val="tr"/>
        </w:rPr>
        <w:t xml:space="preserve"> yanı sıra kendi müfredatlarına entegre olmaları için Fortinet'in NSE Sertifikasyon Programı içeriğine erişim hakkı veriliyor.</w:t>
      </w:r>
    </w:p>
    <w:p w14:paraId="22F3C8E6" w14:textId="7D6EEE3A" w:rsidR="00BC7E50" w:rsidRPr="00D31689" w:rsidRDefault="00BC7E50" w:rsidP="00BC7E50">
      <w:pPr>
        <w:pStyle w:val="NormalWeb"/>
        <w:spacing w:before="0" w:beforeAutospacing="0" w:after="0" w:afterAutospacing="0"/>
        <w:rPr>
          <w:rFonts w:ascii="Arial" w:hAnsi="Arial" w:cs="Arial"/>
          <w:color w:val="000000" w:themeColor="text1"/>
          <w:sz w:val="22"/>
          <w:szCs w:val="22"/>
        </w:rPr>
      </w:pPr>
    </w:p>
    <w:p w14:paraId="23B61CA3" w14:textId="754C8794" w:rsidR="00BC7E50" w:rsidRPr="00D31689" w:rsidRDefault="00BC7E50" w:rsidP="005C369E">
      <w:pPr>
        <w:pStyle w:val="NormalWeb"/>
        <w:numPr>
          <w:ilvl w:val="0"/>
          <w:numId w:val="25"/>
        </w:numPr>
        <w:spacing w:before="0" w:beforeAutospacing="0" w:after="0" w:afterAutospacing="0"/>
        <w:jc w:val="both"/>
        <w:rPr>
          <w:rFonts w:ascii="Arial" w:hAnsi="Arial" w:cs="Arial"/>
          <w:color w:val="000000" w:themeColor="text1"/>
          <w:sz w:val="22"/>
          <w:szCs w:val="22"/>
        </w:rPr>
      </w:pPr>
      <w:r w:rsidRPr="00D31689">
        <w:rPr>
          <w:rFonts w:ascii="Arial" w:hAnsi="Arial" w:cs="Arial"/>
          <w:b/>
          <w:bCs/>
          <w:sz w:val="22"/>
          <w:szCs w:val="22"/>
          <w:lang w:val="tr"/>
        </w:rPr>
        <w:t xml:space="preserve">Ücretsiz NSE </w:t>
      </w:r>
      <w:r w:rsidR="009905AE" w:rsidRPr="00D31689">
        <w:rPr>
          <w:rFonts w:ascii="Arial" w:hAnsi="Arial" w:cs="Arial"/>
          <w:b/>
          <w:bCs/>
          <w:sz w:val="22"/>
          <w:szCs w:val="22"/>
          <w:lang w:val="tr"/>
        </w:rPr>
        <w:t xml:space="preserve">kurslarına kayıt sayısı </w:t>
      </w:r>
      <w:r w:rsidRPr="00D31689">
        <w:rPr>
          <w:rFonts w:ascii="Arial" w:hAnsi="Arial" w:cs="Arial"/>
          <w:b/>
          <w:bCs/>
          <w:sz w:val="22"/>
          <w:szCs w:val="22"/>
          <w:lang w:val="tr"/>
        </w:rPr>
        <w:t>1.000.000'</w:t>
      </w:r>
      <w:r w:rsidR="009905AE" w:rsidRPr="00D31689">
        <w:rPr>
          <w:rFonts w:ascii="Arial" w:hAnsi="Arial" w:cs="Arial"/>
          <w:b/>
          <w:bCs/>
          <w:sz w:val="22"/>
          <w:szCs w:val="22"/>
          <w:lang w:val="tr"/>
        </w:rPr>
        <w:t>u geçiyor</w:t>
      </w:r>
      <w:r w:rsidRPr="00D31689">
        <w:rPr>
          <w:rFonts w:ascii="Arial" w:hAnsi="Arial" w:cs="Arial"/>
          <w:sz w:val="22"/>
          <w:szCs w:val="22"/>
          <w:lang w:val="tr"/>
        </w:rPr>
        <w:t>: Son</w:t>
      </w:r>
      <w:r w:rsidRPr="00D31689">
        <w:rPr>
          <w:rFonts w:ascii="Arial" w:hAnsi="Arial" w:cs="Arial"/>
          <w:noProof/>
          <w:color w:val="000000" w:themeColor="text1"/>
          <w:sz w:val="22"/>
          <w:szCs w:val="22"/>
          <w:lang w:val="tr"/>
        </w:rPr>
        <w:t xml:space="preserve"> zamanlarda Fortinet, </w:t>
      </w:r>
      <w:r w:rsidRPr="00D31689">
        <w:rPr>
          <w:rFonts w:ascii="Arial" w:hAnsi="Arial" w:cs="Arial"/>
          <w:sz w:val="22"/>
          <w:szCs w:val="22"/>
          <w:lang w:val="tr"/>
        </w:rPr>
        <w:t>dünya</w:t>
      </w:r>
      <w:r w:rsidR="0070676B" w:rsidRPr="00D31689">
        <w:rPr>
          <w:rFonts w:ascii="Arial" w:hAnsi="Arial" w:cs="Arial"/>
          <w:sz w:val="22"/>
          <w:szCs w:val="22"/>
          <w:lang w:val="tr"/>
        </w:rPr>
        <w:t xml:space="preserve"> genelinde</w:t>
      </w:r>
      <w:r w:rsidRPr="00D31689">
        <w:rPr>
          <w:rFonts w:ascii="Arial" w:hAnsi="Arial" w:cs="Arial"/>
          <w:sz w:val="22"/>
          <w:szCs w:val="22"/>
          <w:lang w:val="tr"/>
        </w:rPr>
        <w:t xml:space="preserve"> siber işgücünü geliştirmeye devam etmek için ücretsiz olarak </w:t>
      </w:r>
      <w:r w:rsidR="006C1004">
        <w:rPr>
          <w:rFonts w:ascii="Arial" w:hAnsi="Arial" w:cs="Arial"/>
          <w:sz w:val="22"/>
          <w:szCs w:val="22"/>
          <w:lang w:val="tr"/>
        </w:rPr>
        <w:t>verilen ve</w:t>
      </w:r>
      <w:r w:rsidR="0070676B" w:rsidRPr="00D31689">
        <w:rPr>
          <w:rFonts w:ascii="Arial" w:hAnsi="Arial" w:cs="Arial"/>
          <w:sz w:val="22"/>
          <w:szCs w:val="22"/>
          <w:lang w:val="tr"/>
        </w:rPr>
        <w:t xml:space="preserve"> katılımcının </w:t>
      </w:r>
      <w:r w:rsidRPr="00D31689">
        <w:rPr>
          <w:rFonts w:ascii="Arial" w:hAnsi="Arial" w:cs="Arial"/>
          <w:sz w:val="22"/>
          <w:szCs w:val="22"/>
          <w:lang w:val="tr"/>
        </w:rPr>
        <w:t xml:space="preserve"> kendi</w:t>
      </w:r>
      <w:r w:rsidR="0070676B" w:rsidRPr="00D31689">
        <w:rPr>
          <w:rFonts w:ascii="Arial" w:hAnsi="Arial" w:cs="Arial"/>
          <w:sz w:val="22"/>
          <w:szCs w:val="22"/>
          <w:lang w:val="tr"/>
        </w:rPr>
        <w:t xml:space="preserve"> hızında öğrenmesini sağlayan  kursların</w:t>
      </w:r>
      <w:r w:rsidRPr="00D31689">
        <w:rPr>
          <w:rFonts w:ascii="Arial" w:hAnsi="Arial" w:cs="Arial"/>
          <w:sz w:val="22"/>
          <w:szCs w:val="22"/>
          <w:lang w:val="tr"/>
        </w:rPr>
        <w:t xml:space="preserve"> </w:t>
      </w:r>
      <w:hyperlink r:id="rId10" w:history="1">
        <w:r w:rsidRPr="00D31689">
          <w:rPr>
            <w:rStyle w:val="Kpr"/>
            <w:rFonts w:ascii="Arial" w:hAnsi="Arial" w:cs="Arial"/>
            <w:noProof/>
            <w:sz w:val="22"/>
            <w:szCs w:val="22"/>
            <w:lang w:val="tr"/>
          </w:rPr>
          <w:t>uzatıl</w:t>
        </w:r>
        <w:r w:rsidR="0070676B" w:rsidRPr="00D31689">
          <w:rPr>
            <w:rStyle w:val="Kpr"/>
            <w:rFonts w:ascii="Arial" w:hAnsi="Arial" w:cs="Arial"/>
            <w:noProof/>
            <w:sz w:val="22"/>
            <w:szCs w:val="22"/>
            <w:lang w:val="tr"/>
          </w:rPr>
          <w:t>dığını</w:t>
        </w:r>
        <w:r w:rsidRPr="00D31689">
          <w:rPr>
            <w:rStyle w:val="Kpr"/>
            <w:rFonts w:ascii="Arial" w:hAnsi="Arial" w:cs="Arial"/>
            <w:noProof/>
            <w:sz w:val="22"/>
            <w:szCs w:val="22"/>
            <w:lang w:val="tr"/>
          </w:rPr>
          <w:t xml:space="preserve"> </w:t>
        </w:r>
      </w:hyperlink>
      <w:r w:rsidRPr="00D31689">
        <w:rPr>
          <w:rFonts w:ascii="Arial" w:hAnsi="Arial" w:cs="Arial"/>
          <w:color w:val="000000" w:themeColor="text1"/>
          <w:sz w:val="22"/>
          <w:szCs w:val="22"/>
          <w:lang w:val="tr"/>
        </w:rPr>
        <w:t xml:space="preserve"> duyurdu. </w:t>
      </w:r>
    </w:p>
    <w:p w14:paraId="3A790389" w14:textId="4F896BF2" w:rsidR="009E3DDC" w:rsidRPr="00D31689" w:rsidRDefault="009E3DDC" w:rsidP="009E3DDC">
      <w:pPr>
        <w:pStyle w:val="NormalWeb"/>
        <w:spacing w:before="0" w:beforeAutospacing="0" w:after="0" w:afterAutospacing="0"/>
        <w:rPr>
          <w:rFonts w:ascii="Arial" w:hAnsi="Arial" w:cs="Arial"/>
          <w:color w:val="211F22"/>
          <w:sz w:val="22"/>
          <w:szCs w:val="22"/>
        </w:rPr>
      </w:pPr>
    </w:p>
    <w:p w14:paraId="17285350" w14:textId="6EF9F27B" w:rsidR="00C453F5" w:rsidRPr="00D31689" w:rsidRDefault="009E3DDC" w:rsidP="00442425">
      <w:pPr>
        <w:pStyle w:val="NormalWeb"/>
        <w:widowControl w:val="0"/>
        <w:numPr>
          <w:ilvl w:val="0"/>
          <w:numId w:val="25"/>
        </w:numPr>
        <w:autoSpaceDE w:val="0"/>
        <w:autoSpaceDN w:val="0"/>
        <w:adjustRightInd w:val="0"/>
        <w:spacing w:before="0" w:beforeAutospacing="0" w:after="0" w:afterAutospacing="0"/>
        <w:jc w:val="both"/>
        <w:rPr>
          <w:rStyle w:val="normaltextrun"/>
          <w:rFonts w:ascii="Arial" w:hAnsi="Arial" w:cs="Arial"/>
          <w:noProof/>
          <w:sz w:val="22"/>
          <w:szCs w:val="22"/>
          <w:lang w:val="fr-CA"/>
        </w:rPr>
      </w:pPr>
      <w:r w:rsidRPr="00D31689">
        <w:rPr>
          <w:rFonts w:ascii="Arial" w:hAnsi="Arial" w:cs="Arial"/>
          <w:b/>
          <w:color w:val="211F22"/>
          <w:sz w:val="22"/>
          <w:szCs w:val="22"/>
          <w:lang w:val="tr"/>
        </w:rPr>
        <w:t>Küçük çocuklarda siber farkındalığın artırılması</w:t>
      </w:r>
      <w:r w:rsidRPr="00D31689">
        <w:rPr>
          <w:rFonts w:ascii="Arial" w:hAnsi="Arial" w:cs="Arial"/>
          <w:color w:val="211F22"/>
          <w:sz w:val="22"/>
          <w:szCs w:val="22"/>
          <w:lang w:val="tr"/>
        </w:rPr>
        <w:t>:</w:t>
      </w:r>
      <w:r w:rsidRPr="00D31689">
        <w:rPr>
          <w:rFonts w:ascii="Arial" w:hAnsi="Arial" w:cs="Arial"/>
          <w:sz w:val="22"/>
          <w:szCs w:val="22"/>
          <w:lang w:val="tr"/>
        </w:rPr>
        <w:t xml:space="preserve"> </w:t>
      </w:r>
      <w:r w:rsidR="00C867E0" w:rsidRPr="00D31689">
        <w:rPr>
          <w:rFonts w:ascii="Arial" w:hAnsi="Arial" w:cs="Arial"/>
          <w:color w:val="000000" w:themeColor="text1"/>
          <w:sz w:val="22"/>
          <w:szCs w:val="22"/>
          <w:shd w:val="clear" w:color="auto" w:fill="FFFFFF"/>
          <w:lang w:val="tr"/>
        </w:rPr>
        <w:t>Fortinet kısa süre önce 7 ila 12 yaş arasındaki çocuklar arasında siber farkındalığı daha da artırmak için tasarlanmış bir çocuk kitabı yayınladı. "</w:t>
      </w:r>
      <w:hyperlink r:id="rId11" w:tgtFrame="_blank" w:history="1">
        <w:r w:rsidR="00C867E0" w:rsidRPr="00D31689">
          <w:rPr>
            <w:rStyle w:val="Kpr"/>
            <w:rFonts w:ascii="Arial" w:hAnsi="Arial" w:cs="Arial"/>
            <w:color w:val="000000" w:themeColor="text1"/>
            <w:sz w:val="22"/>
            <w:szCs w:val="22"/>
            <w:u w:val="none"/>
            <w:shd w:val="clear" w:color="auto" w:fill="FFFFFF"/>
            <w:lang w:val="tr"/>
          </w:rPr>
          <w:t>Cyber Safe: A Dog's Guide to Internet Security</w:t>
        </w:r>
      </w:hyperlink>
      <w:r w:rsidRPr="00D31689">
        <w:rPr>
          <w:rFonts w:ascii="Arial" w:hAnsi="Arial" w:cs="Arial"/>
          <w:sz w:val="22"/>
          <w:szCs w:val="22"/>
          <w:lang w:val="tr"/>
        </w:rPr>
        <w:t>" kitabı</w:t>
      </w:r>
      <w:r w:rsidR="00A3396E" w:rsidRPr="00D31689">
        <w:rPr>
          <w:rFonts w:ascii="Arial" w:hAnsi="Arial" w:cs="Arial"/>
          <w:sz w:val="22"/>
          <w:szCs w:val="22"/>
          <w:lang w:val="tr"/>
        </w:rPr>
        <w:t xml:space="preserve"> </w:t>
      </w:r>
      <w:r w:rsidR="00C867E0" w:rsidRPr="00D31689">
        <w:rPr>
          <w:rFonts w:ascii="Arial" w:hAnsi="Arial" w:cs="Arial"/>
          <w:color w:val="000000" w:themeColor="text1"/>
          <w:sz w:val="22"/>
          <w:szCs w:val="22"/>
          <w:shd w:val="clear" w:color="auto" w:fill="FFFFFF"/>
          <w:lang w:val="tr"/>
        </w:rPr>
        <w:t>Fortinet CISO Yardımcısı Renee Tarun tarafından kaleme alındı.</w:t>
      </w:r>
      <w:r w:rsidR="00883B04" w:rsidRPr="00D31689">
        <w:rPr>
          <w:rFonts w:ascii="Arial" w:hAnsi="Arial" w:cs="Arial"/>
          <w:color w:val="000000" w:themeColor="text1"/>
          <w:sz w:val="22"/>
          <w:szCs w:val="22"/>
          <w:shd w:val="clear" w:color="auto" w:fill="FFFFFF"/>
          <w:lang w:val="tr"/>
        </w:rPr>
        <w:br/>
      </w:r>
    </w:p>
    <w:p w14:paraId="3586B318" w14:textId="51CD448F" w:rsidR="00AE1494" w:rsidRPr="00D31689" w:rsidRDefault="00A43EBC" w:rsidP="00442425">
      <w:pPr>
        <w:pStyle w:val="ListeParagraf"/>
        <w:widowControl w:val="0"/>
        <w:numPr>
          <w:ilvl w:val="0"/>
          <w:numId w:val="25"/>
        </w:numPr>
        <w:autoSpaceDE w:val="0"/>
        <w:autoSpaceDN w:val="0"/>
        <w:adjustRightInd w:val="0"/>
        <w:jc w:val="both"/>
        <w:rPr>
          <w:rFonts w:ascii="Arial" w:hAnsi="Arial" w:cs="Arial"/>
          <w:noProof/>
          <w:sz w:val="22"/>
          <w:szCs w:val="22"/>
          <w:lang w:val="fr-CA"/>
        </w:rPr>
      </w:pPr>
      <w:r w:rsidRPr="00D31689">
        <w:rPr>
          <w:rStyle w:val="normaltextrun"/>
          <w:rFonts w:ascii="Arial" w:hAnsi="Arial" w:cs="Arial"/>
          <w:b/>
          <w:bCs/>
          <w:sz w:val="22"/>
          <w:szCs w:val="22"/>
          <w:lang w:val="tr"/>
        </w:rPr>
        <w:t xml:space="preserve">Yeni eğitim yolları </w:t>
      </w:r>
      <w:r w:rsidR="009905AE" w:rsidRPr="00D31689">
        <w:rPr>
          <w:rStyle w:val="normaltextrun"/>
          <w:rFonts w:ascii="Arial" w:hAnsi="Arial" w:cs="Arial"/>
          <w:b/>
          <w:bCs/>
          <w:sz w:val="22"/>
          <w:szCs w:val="22"/>
          <w:lang w:val="tr"/>
        </w:rPr>
        <w:t>bulmak</w:t>
      </w:r>
      <w:r w:rsidRPr="00D31689">
        <w:rPr>
          <w:rStyle w:val="normaltextrun"/>
          <w:rFonts w:ascii="Arial" w:hAnsi="Arial" w:cs="Arial"/>
          <w:b/>
          <w:bCs/>
          <w:sz w:val="22"/>
          <w:szCs w:val="22"/>
          <w:lang w:val="tr"/>
        </w:rPr>
        <w:t xml:space="preserve">: </w:t>
      </w:r>
      <w:r w:rsidR="00AE1494" w:rsidRPr="00D31689">
        <w:rPr>
          <w:rFonts w:ascii="Arial" w:hAnsi="Arial" w:cs="Arial"/>
          <w:sz w:val="22"/>
          <w:szCs w:val="22"/>
          <w:lang w:val="tr"/>
        </w:rPr>
        <w:t xml:space="preserve">Fortinet, </w:t>
      </w:r>
      <w:r w:rsidRPr="00D31689">
        <w:rPr>
          <w:rFonts w:ascii="Arial" w:hAnsi="Arial" w:cs="Arial"/>
          <w:sz w:val="22"/>
          <w:szCs w:val="22"/>
          <w:lang w:val="tr"/>
        </w:rPr>
        <w:t>siber güvenlik alanında</w:t>
      </w:r>
      <w:r w:rsidR="00A3396E" w:rsidRPr="00D31689">
        <w:rPr>
          <w:rFonts w:ascii="Arial" w:hAnsi="Arial" w:cs="Arial"/>
          <w:sz w:val="22"/>
          <w:szCs w:val="22"/>
          <w:lang w:val="tr"/>
        </w:rPr>
        <w:t xml:space="preserve">ki </w:t>
      </w:r>
      <w:r w:rsidRPr="00D31689">
        <w:rPr>
          <w:rFonts w:ascii="Arial" w:hAnsi="Arial" w:cs="Arial"/>
          <w:sz w:val="22"/>
          <w:szCs w:val="22"/>
          <w:lang w:val="tr"/>
        </w:rPr>
        <w:t>kariyer</w:t>
      </w:r>
      <w:r w:rsidR="00A3396E" w:rsidRPr="00D31689">
        <w:rPr>
          <w:rFonts w:ascii="Arial" w:hAnsi="Arial" w:cs="Arial"/>
          <w:sz w:val="22"/>
          <w:szCs w:val="22"/>
          <w:lang w:val="tr"/>
        </w:rPr>
        <w:t>l</w:t>
      </w:r>
      <w:r w:rsidR="00A66D3D" w:rsidRPr="00D31689">
        <w:rPr>
          <w:rFonts w:ascii="Arial" w:hAnsi="Arial" w:cs="Arial"/>
          <w:sz w:val="22"/>
          <w:szCs w:val="22"/>
          <w:lang w:val="tr"/>
        </w:rPr>
        <w:t>er</w:t>
      </w:r>
      <w:r w:rsidRPr="00D31689">
        <w:rPr>
          <w:rFonts w:ascii="Arial" w:hAnsi="Arial" w:cs="Arial"/>
          <w:sz w:val="22"/>
          <w:szCs w:val="22"/>
          <w:lang w:val="tr"/>
        </w:rPr>
        <w:t xml:space="preserve">e geçişi daha da kolaylaştırmak ve beceri açığını kapatmak için </w:t>
      </w:r>
      <w:r w:rsidR="000D717D">
        <w:rPr>
          <w:rFonts w:ascii="Arial" w:hAnsi="Arial" w:cs="Arial"/>
          <w:sz w:val="22"/>
          <w:szCs w:val="22"/>
          <w:lang w:val="tr"/>
        </w:rPr>
        <w:t xml:space="preserve">yeni </w:t>
      </w:r>
      <w:hyperlink r:id="rId12" w:anchor="technical-training" w:history="1">
        <w:r w:rsidR="00AE1494" w:rsidRPr="00D31689">
          <w:rPr>
            <w:rStyle w:val="Kpr"/>
            <w:rFonts w:ascii="Arial" w:hAnsi="Arial" w:cs="Arial"/>
            <w:sz w:val="22"/>
            <w:szCs w:val="22"/>
            <w:lang w:val="tr"/>
          </w:rPr>
          <w:t>eğitim yolları</w:t>
        </w:r>
      </w:hyperlink>
      <w:r w:rsidRPr="00D31689">
        <w:rPr>
          <w:rFonts w:ascii="Arial" w:hAnsi="Arial" w:cs="Arial"/>
          <w:sz w:val="22"/>
          <w:szCs w:val="22"/>
          <w:lang w:val="tr"/>
        </w:rPr>
        <w:t xml:space="preserve"> </w:t>
      </w:r>
      <w:r w:rsidR="00AE1494" w:rsidRPr="00D31689">
        <w:rPr>
          <w:rFonts w:ascii="Arial" w:hAnsi="Arial" w:cs="Arial"/>
          <w:sz w:val="22"/>
          <w:szCs w:val="22"/>
          <w:lang w:val="tr"/>
        </w:rPr>
        <w:t xml:space="preserve"> geliştirdi. </w:t>
      </w:r>
      <w:r w:rsidRPr="00D31689">
        <w:rPr>
          <w:rFonts w:ascii="Arial" w:hAnsi="Arial" w:cs="Arial"/>
          <w:sz w:val="22"/>
          <w:szCs w:val="22"/>
          <w:lang w:val="tr"/>
        </w:rPr>
        <w:t xml:space="preserve"> </w:t>
      </w:r>
      <w:r w:rsidR="00883B04" w:rsidRPr="00D31689">
        <w:rPr>
          <w:rFonts w:ascii="Arial" w:hAnsi="Arial" w:cs="Arial"/>
          <w:sz w:val="22"/>
          <w:szCs w:val="22"/>
          <w:lang w:val="tr"/>
        </w:rPr>
        <w:t>Education</w:t>
      </w:r>
      <w:r w:rsidRPr="00D31689">
        <w:rPr>
          <w:rFonts w:ascii="Arial" w:hAnsi="Arial" w:cs="Arial"/>
          <w:sz w:val="22"/>
          <w:szCs w:val="22"/>
          <w:lang w:val="tr"/>
        </w:rPr>
        <w:t xml:space="preserve"> </w:t>
      </w:r>
      <w:r w:rsidR="00A66D3D" w:rsidRPr="00D31689">
        <w:rPr>
          <w:rFonts w:ascii="Arial" w:hAnsi="Arial" w:cs="Arial"/>
          <w:sz w:val="22"/>
          <w:szCs w:val="22"/>
          <w:lang w:val="tr"/>
        </w:rPr>
        <w:t>P</w:t>
      </w:r>
      <w:r w:rsidR="00883B04" w:rsidRPr="00D31689">
        <w:rPr>
          <w:rFonts w:ascii="Arial" w:hAnsi="Arial" w:cs="Arial"/>
          <w:sz w:val="22"/>
          <w:szCs w:val="22"/>
          <w:lang w:val="tr"/>
        </w:rPr>
        <w:t xml:space="preserve">athways </w:t>
      </w:r>
      <w:r w:rsidR="00A66D3D" w:rsidRPr="00D31689">
        <w:rPr>
          <w:rFonts w:ascii="Arial" w:hAnsi="Arial" w:cs="Arial"/>
          <w:sz w:val="22"/>
          <w:szCs w:val="22"/>
          <w:lang w:val="tr"/>
        </w:rPr>
        <w:t>adı altında uygulanan bu yollar,</w:t>
      </w:r>
      <w:r w:rsidR="00AE1494" w:rsidRPr="00D31689">
        <w:rPr>
          <w:rFonts w:ascii="Arial" w:hAnsi="Arial" w:cs="Arial"/>
          <w:sz w:val="22"/>
          <w:szCs w:val="22"/>
          <w:lang w:val="tr"/>
        </w:rPr>
        <w:t xml:space="preserve"> Fortinet eğitim ve sertifikalarının, Ulusal Standartlar ve Teknoloji Enstitüsü'nün (NIST) bir parçası olan Ulusal Siber Güvenlik Eğitimi Girişimi (NICE) tarafından geliştirilen Siber Güvenlik İşgücü Çerçevesi'nde tanımlanan rollerle uyumlu hale yüklenmesine yardımcı olmak için oluşturul</w:t>
      </w:r>
      <w:r w:rsidR="00A66D3D" w:rsidRPr="00D31689">
        <w:rPr>
          <w:rFonts w:ascii="Arial" w:hAnsi="Arial" w:cs="Arial"/>
          <w:sz w:val="22"/>
          <w:szCs w:val="22"/>
          <w:lang w:val="tr"/>
        </w:rPr>
        <w:t>du</w:t>
      </w:r>
      <w:r w:rsidR="00AE1494" w:rsidRPr="00D31689">
        <w:rPr>
          <w:rFonts w:ascii="Arial" w:hAnsi="Arial" w:cs="Arial"/>
          <w:sz w:val="22"/>
          <w:szCs w:val="22"/>
          <w:lang w:val="tr"/>
        </w:rPr>
        <w:t>. Fortinet, sektördeki en kritik alanlard</w:t>
      </w:r>
      <w:r w:rsidR="00A66D3D" w:rsidRPr="00D31689">
        <w:rPr>
          <w:rFonts w:ascii="Arial" w:hAnsi="Arial" w:cs="Arial"/>
          <w:sz w:val="22"/>
          <w:szCs w:val="22"/>
          <w:lang w:val="tr"/>
        </w:rPr>
        <w:t xml:space="preserve">a </w:t>
      </w:r>
      <w:r w:rsidR="00AE1494" w:rsidRPr="00D31689">
        <w:rPr>
          <w:rFonts w:ascii="Arial" w:hAnsi="Arial" w:cs="Arial"/>
          <w:sz w:val="22"/>
          <w:szCs w:val="22"/>
          <w:lang w:val="tr"/>
        </w:rPr>
        <w:t>öğrenciler için dört yol tanıml</w:t>
      </w:r>
      <w:r w:rsidR="00A66D3D" w:rsidRPr="00D31689">
        <w:rPr>
          <w:rFonts w:ascii="Arial" w:hAnsi="Arial" w:cs="Arial"/>
          <w:sz w:val="22"/>
          <w:szCs w:val="22"/>
          <w:lang w:val="tr"/>
        </w:rPr>
        <w:t>ıyor</w:t>
      </w:r>
      <w:r w:rsidR="00AE1494" w:rsidRPr="00D31689">
        <w:rPr>
          <w:rFonts w:ascii="Arial" w:hAnsi="Arial" w:cs="Arial"/>
          <w:sz w:val="22"/>
          <w:szCs w:val="22"/>
          <w:lang w:val="tr"/>
        </w:rPr>
        <w:t>: güvenlik operasyonları, güvenlik odaklı ağ</w:t>
      </w:r>
      <w:r w:rsidR="00AE1494" w:rsidRPr="00D31689">
        <w:rPr>
          <w:rFonts w:ascii="Arial" w:hAnsi="Arial" w:cs="Arial"/>
          <w:b/>
          <w:sz w:val="22"/>
          <w:szCs w:val="22"/>
          <w:lang w:val="tr"/>
        </w:rPr>
        <w:t>,</w:t>
      </w:r>
      <w:r w:rsidRPr="00D31689">
        <w:rPr>
          <w:rFonts w:ascii="Arial" w:hAnsi="Arial" w:cs="Arial"/>
          <w:sz w:val="22"/>
          <w:szCs w:val="22"/>
          <w:lang w:val="tr"/>
        </w:rPr>
        <w:t xml:space="preserve"> </w:t>
      </w:r>
      <w:r w:rsidR="00AE1494" w:rsidRPr="00D31689">
        <w:rPr>
          <w:rFonts w:ascii="Arial" w:hAnsi="Arial" w:cs="Arial"/>
          <w:sz w:val="22"/>
          <w:szCs w:val="22"/>
          <w:lang w:val="tr"/>
        </w:rPr>
        <w:t>uyarlanabilir bulut güvenliği</w:t>
      </w:r>
      <w:r w:rsidR="00A66D3D" w:rsidRPr="00D31689">
        <w:rPr>
          <w:rFonts w:ascii="Arial" w:hAnsi="Arial" w:cs="Arial"/>
          <w:sz w:val="22"/>
          <w:szCs w:val="22"/>
          <w:lang w:val="tr"/>
        </w:rPr>
        <w:t xml:space="preserve"> </w:t>
      </w:r>
      <w:r w:rsidRPr="00D31689">
        <w:rPr>
          <w:rFonts w:ascii="Arial" w:hAnsi="Arial" w:cs="Arial"/>
          <w:sz w:val="22"/>
          <w:szCs w:val="22"/>
          <w:lang w:val="tr"/>
        </w:rPr>
        <w:t xml:space="preserve">ve </w:t>
      </w:r>
      <w:r w:rsidR="00A66D3D" w:rsidRPr="00D31689">
        <w:rPr>
          <w:rFonts w:ascii="Arial" w:hAnsi="Arial" w:cs="Arial"/>
          <w:sz w:val="22"/>
          <w:szCs w:val="22"/>
          <w:lang w:val="tr"/>
        </w:rPr>
        <w:t xml:space="preserve">Zero Trust </w:t>
      </w:r>
      <w:r w:rsidR="00AE1494" w:rsidRPr="00D31689">
        <w:rPr>
          <w:rFonts w:ascii="Arial" w:hAnsi="Arial" w:cs="Arial"/>
          <w:sz w:val="22"/>
          <w:szCs w:val="22"/>
          <w:lang w:val="tr"/>
        </w:rPr>
        <w:t xml:space="preserve">ağı.  </w:t>
      </w:r>
    </w:p>
    <w:p w14:paraId="37CC70F8" w14:textId="34DBE05C" w:rsidR="00F44F18" w:rsidRPr="00D31689" w:rsidRDefault="00F44F18" w:rsidP="00442425">
      <w:pPr>
        <w:widowControl w:val="0"/>
        <w:autoSpaceDE w:val="0"/>
        <w:autoSpaceDN w:val="0"/>
        <w:adjustRightInd w:val="0"/>
        <w:jc w:val="both"/>
        <w:rPr>
          <w:rFonts w:ascii="Arial" w:hAnsi="Arial" w:cs="Arial"/>
          <w:sz w:val="22"/>
          <w:szCs w:val="22"/>
        </w:rPr>
      </w:pPr>
    </w:p>
    <w:p w14:paraId="2E9625BA" w14:textId="121F8362" w:rsidR="00392E44" w:rsidRPr="00D31689" w:rsidRDefault="00C26630" w:rsidP="00442425">
      <w:pPr>
        <w:pStyle w:val="ListeParagraf"/>
        <w:widowControl w:val="0"/>
        <w:numPr>
          <w:ilvl w:val="0"/>
          <w:numId w:val="25"/>
        </w:numPr>
        <w:autoSpaceDE w:val="0"/>
        <w:autoSpaceDN w:val="0"/>
        <w:adjustRightInd w:val="0"/>
        <w:jc w:val="both"/>
        <w:rPr>
          <w:rFonts w:ascii="Arial" w:hAnsi="Arial" w:cs="Arial"/>
          <w:color w:val="3D3D3D"/>
          <w:sz w:val="22"/>
          <w:szCs w:val="22"/>
        </w:rPr>
      </w:pPr>
      <w:r w:rsidRPr="00D31689">
        <w:rPr>
          <w:rFonts w:ascii="Arial" w:hAnsi="Arial" w:cs="Arial"/>
          <w:b/>
          <w:color w:val="000000" w:themeColor="text1"/>
          <w:sz w:val="22"/>
          <w:szCs w:val="22"/>
          <w:lang w:val="tr"/>
        </w:rPr>
        <w:t xml:space="preserve">Fortinet ve Yetkili </w:t>
      </w:r>
      <w:r w:rsidRPr="00D31689">
        <w:rPr>
          <w:rFonts w:ascii="Arial" w:hAnsi="Arial" w:cs="Arial"/>
          <w:bCs/>
          <w:color w:val="000000" w:themeColor="text1"/>
          <w:sz w:val="22"/>
          <w:szCs w:val="22"/>
          <w:lang w:val="tr"/>
        </w:rPr>
        <w:t>Eğitim Merkezlerimiz aracılığıyla</w:t>
      </w:r>
      <w:r w:rsidRPr="00D31689">
        <w:rPr>
          <w:rFonts w:ascii="Arial" w:hAnsi="Arial" w:cs="Arial"/>
          <w:bCs/>
          <w:sz w:val="22"/>
          <w:szCs w:val="22"/>
          <w:lang w:val="tr"/>
        </w:rPr>
        <w:t xml:space="preserve"> uzman eğitim</w:t>
      </w:r>
      <w:r w:rsidR="00A66D3D" w:rsidRPr="00D31689">
        <w:rPr>
          <w:rFonts w:ascii="Arial" w:hAnsi="Arial" w:cs="Arial"/>
          <w:bCs/>
          <w:sz w:val="22"/>
          <w:szCs w:val="22"/>
          <w:lang w:val="tr"/>
        </w:rPr>
        <w:t>leri</w:t>
      </w:r>
      <w:r w:rsidRPr="00D31689">
        <w:rPr>
          <w:rFonts w:ascii="Arial" w:hAnsi="Arial" w:cs="Arial"/>
          <w:sz w:val="22"/>
          <w:szCs w:val="22"/>
          <w:lang w:val="tr"/>
        </w:rPr>
        <w:t>:</w:t>
      </w:r>
      <w:r w:rsidR="001D7E70" w:rsidRPr="00D31689">
        <w:rPr>
          <w:rFonts w:ascii="Arial" w:hAnsi="Arial" w:cs="Arial"/>
          <w:color w:val="000000" w:themeColor="text1"/>
          <w:sz w:val="22"/>
          <w:szCs w:val="22"/>
          <w:lang w:val="tr"/>
        </w:rPr>
        <w:t xml:space="preserve"> Fortinet </w:t>
      </w:r>
      <w:r w:rsidRPr="00D31689">
        <w:rPr>
          <w:rFonts w:ascii="Arial" w:hAnsi="Arial" w:cs="Arial"/>
          <w:sz w:val="22"/>
          <w:szCs w:val="22"/>
          <w:lang w:val="tr"/>
        </w:rPr>
        <w:t xml:space="preserve">Yetkili Eğitim Merkezleri (ATC'ler), </w:t>
      </w:r>
      <w:hyperlink r:id="rId13" w:history="1"/>
      <w:r w:rsidRPr="00D31689">
        <w:rPr>
          <w:rFonts w:ascii="Arial" w:hAnsi="Arial" w:cs="Arial"/>
          <w:sz w:val="22"/>
          <w:szCs w:val="22"/>
          <w:lang w:val="tr"/>
        </w:rPr>
        <w:t xml:space="preserve"> </w:t>
      </w:r>
      <w:r w:rsidR="001D7E70" w:rsidRPr="00D31689">
        <w:rPr>
          <w:rFonts w:ascii="Arial" w:hAnsi="Arial" w:cs="Arial"/>
          <w:color w:val="000000" w:themeColor="text1"/>
          <w:sz w:val="22"/>
          <w:szCs w:val="22"/>
          <w:lang w:val="tr"/>
        </w:rPr>
        <w:t xml:space="preserve"> yerel dillerde uzman düzeyinde eğitim veren küresel bir eğitim tesisleri ağı sağl</w:t>
      </w:r>
      <w:r w:rsidR="00A66D3D" w:rsidRPr="00D31689">
        <w:rPr>
          <w:rFonts w:ascii="Arial" w:hAnsi="Arial" w:cs="Arial"/>
          <w:color w:val="000000" w:themeColor="text1"/>
          <w:sz w:val="22"/>
          <w:szCs w:val="22"/>
          <w:lang w:val="tr"/>
        </w:rPr>
        <w:t>ıyo</w:t>
      </w:r>
      <w:r w:rsidR="001D7E70" w:rsidRPr="00D31689">
        <w:rPr>
          <w:rFonts w:ascii="Arial" w:hAnsi="Arial" w:cs="Arial"/>
          <w:color w:val="000000" w:themeColor="text1"/>
          <w:sz w:val="22"/>
          <w:szCs w:val="22"/>
          <w:lang w:val="tr"/>
        </w:rPr>
        <w:t>r..</w:t>
      </w:r>
    </w:p>
    <w:p w14:paraId="51321787" w14:textId="77777777" w:rsidR="00392E44" w:rsidRPr="00D31689" w:rsidRDefault="00392E44" w:rsidP="0026233B">
      <w:pPr>
        <w:pStyle w:val="ListeParagraf"/>
        <w:rPr>
          <w:rFonts w:ascii="Arial" w:hAnsi="Arial" w:cs="Arial"/>
          <w:color w:val="000000" w:themeColor="text1"/>
          <w:sz w:val="22"/>
          <w:szCs w:val="22"/>
        </w:rPr>
      </w:pPr>
    </w:p>
    <w:p w14:paraId="03AED45B" w14:textId="6433225A" w:rsidR="00A43EBC" w:rsidRPr="00D31689" w:rsidRDefault="005F6DF9" w:rsidP="00442425">
      <w:pPr>
        <w:pStyle w:val="ListeParagraf"/>
        <w:widowControl w:val="0"/>
        <w:numPr>
          <w:ilvl w:val="0"/>
          <w:numId w:val="25"/>
        </w:numPr>
        <w:autoSpaceDE w:val="0"/>
        <w:autoSpaceDN w:val="0"/>
        <w:adjustRightInd w:val="0"/>
        <w:jc w:val="both"/>
        <w:rPr>
          <w:rFonts w:ascii="Arial" w:hAnsi="Arial" w:cs="Arial"/>
          <w:color w:val="3D3D3D"/>
          <w:sz w:val="22"/>
          <w:szCs w:val="22"/>
        </w:rPr>
      </w:pPr>
      <w:r w:rsidRPr="00D31689">
        <w:rPr>
          <w:rFonts w:ascii="Arial" w:hAnsi="Arial" w:cs="Arial"/>
          <w:b/>
          <w:color w:val="000000" w:themeColor="text1"/>
          <w:sz w:val="22"/>
          <w:szCs w:val="22"/>
          <w:lang w:val="tr"/>
        </w:rPr>
        <w:t>2021'de başlatılan yeni NSE kursları ve güncellemeleri</w:t>
      </w:r>
      <w:r w:rsidR="0026233B" w:rsidRPr="00D31689">
        <w:rPr>
          <w:rFonts w:ascii="Arial" w:hAnsi="Arial" w:cs="Arial"/>
          <w:color w:val="000000" w:themeColor="text1"/>
          <w:sz w:val="22"/>
          <w:szCs w:val="22"/>
          <w:lang w:val="tr"/>
        </w:rPr>
        <w:t>:</w:t>
      </w:r>
      <w:r w:rsidRPr="00D31689">
        <w:rPr>
          <w:rFonts w:ascii="Arial" w:hAnsi="Arial" w:cs="Arial"/>
          <w:sz w:val="22"/>
          <w:szCs w:val="22"/>
          <w:lang w:val="tr"/>
        </w:rPr>
        <w:t xml:space="preserve"> </w:t>
      </w:r>
      <w:r w:rsidR="00883B04" w:rsidRPr="00D31689">
        <w:rPr>
          <w:rFonts w:ascii="Arial" w:hAnsi="Arial" w:cs="Arial"/>
          <w:color w:val="000000" w:themeColor="text1"/>
          <w:sz w:val="22"/>
          <w:szCs w:val="22"/>
          <w:lang w:val="tr"/>
        </w:rPr>
        <w:t>NSE kütüphanesine</w:t>
      </w:r>
      <w:r w:rsidR="0026233B" w:rsidRPr="00D31689">
        <w:rPr>
          <w:rFonts w:ascii="Arial" w:hAnsi="Arial" w:cs="Arial"/>
          <w:color w:val="000000" w:themeColor="text1"/>
          <w:sz w:val="22"/>
          <w:szCs w:val="22"/>
          <w:lang w:val="tr"/>
        </w:rPr>
        <w:t xml:space="preserve"> </w:t>
      </w:r>
      <w:r w:rsidR="00F3538E" w:rsidRPr="00D31689">
        <w:rPr>
          <w:rFonts w:ascii="Arial" w:hAnsi="Arial" w:cs="Arial"/>
          <w:color w:val="000000" w:themeColor="text1"/>
          <w:sz w:val="22"/>
          <w:szCs w:val="22"/>
          <w:lang w:val="tr"/>
        </w:rPr>
        <w:t xml:space="preserve">NSE 5 </w:t>
      </w:r>
      <w:r w:rsidR="00F3538E" w:rsidRPr="00D31689">
        <w:rPr>
          <w:rFonts w:ascii="Arial" w:hAnsi="Arial" w:cs="Arial"/>
          <w:sz w:val="22"/>
          <w:szCs w:val="22"/>
          <w:lang w:val="tr"/>
        </w:rPr>
        <w:t xml:space="preserve"> </w:t>
      </w:r>
      <w:hyperlink r:id="rId14" w:tgtFrame="_blank" w:history="1">
        <w:r w:rsidR="00F3538E" w:rsidRPr="00D31689">
          <w:rPr>
            <w:rStyle w:val="Kpr"/>
            <w:rFonts w:ascii="Arial" w:hAnsi="Arial" w:cs="Arial"/>
            <w:color w:val="0970B1"/>
            <w:sz w:val="22"/>
            <w:szCs w:val="22"/>
            <w:lang w:val="tr"/>
          </w:rPr>
          <w:t>FortiEDR</w:t>
        </w:r>
      </w:hyperlink>
      <w:r w:rsidR="00F3538E" w:rsidRPr="00D31689">
        <w:rPr>
          <w:rFonts w:ascii="Arial" w:hAnsi="Arial" w:cs="Arial"/>
          <w:sz w:val="22"/>
          <w:szCs w:val="22"/>
          <w:lang w:val="tr"/>
        </w:rPr>
        <w:t xml:space="preserve"> </w:t>
      </w:r>
      <w:r w:rsidR="00F3538E" w:rsidRPr="00D31689">
        <w:rPr>
          <w:rFonts w:ascii="Arial" w:hAnsi="Arial" w:cs="Arial"/>
          <w:color w:val="3D3D3D"/>
          <w:sz w:val="22"/>
          <w:szCs w:val="22"/>
          <w:lang w:val="tr"/>
        </w:rPr>
        <w:t xml:space="preserve"> 4.2, </w:t>
      </w:r>
      <w:r w:rsidR="00F3538E" w:rsidRPr="00D31689">
        <w:rPr>
          <w:rFonts w:ascii="Arial" w:hAnsi="Arial" w:cs="Arial"/>
          <w:sz w:val="22"/>
          <w:szCs w:val="22"/>
          <w:lang w:val="tr"/>
        </w:rPr>
        <w:t xml:space="preserve"> </w:t>
      </w:r>
      <w:hyperlink r:id="rId15" w:tgtFrame="_blank" w:history="1">
        <w:r w:rsidR="00F3538E" w:rsidRPr="00D31689">
          <w:rPr>
            <w:rStyle w:val="Kpr"/>
            <w:rFonts w:ascii="Arial" w:hAnsi="Arial" w:cs="Arial"/>
            <w:color w:val="0970B1"/>
            <w:sz w:val="22"/>
            <w:szCs w:val="22"/>
            <w:lang w:val="tr"/>
          </w:rPr>
          <w:t>FortiAnalyzer</w:t>
        </w:r>
      </w:hyperlink>
      <w:r w:rsidR="00F3538E" w:rsidRPr="00D31689">
        <w:rPr>
          <w:rFonts w:ascii="Arial" w:hAnsi="Arial" w:cs="Arial"/>
          <w:sz w:val="22"/>
          <w:szCs w:val="22"/>
          <w:lang w:val="tr"/>
        </w:rPr>
        <w:t xml:space="preserve"> </w:t>
      </w:r>
      <w:r w:rsidR="00F3538E" w:rsidRPr="00D31689">
        <w:rPr>
          <w:rFonts w:ascii="Arial" w:hAnsi="Arial" w:cs="Arial"/>
          <w:color w:val="3D3D3D"/>
          <w:sz w:val="22"/>
          <w:szCs w:val="22"/>
          <w:lang w:val="tr"/>
        </w:rPr>
        <w:t xml:space="preserve"> 6.4 ve </w:t>
      </w:r>
      <w:r w:rsidR="00F3538E" w:rsidRPr="00D31689">
        <w:rPr>
          <w:rFonts w:ascii="Arial" w:hAnsi="Arial" w:cs="Arial"/>
          <w:sz w:val="22"/>
          <w:szCs w:val="22"/>
          <w:lang w:val="tr"/>
        </w:rPr>
        <w:t xml:space="preserve"> </w:t>
      </w:r>
      <w:hyperlink r:id="rId16" w:tgtFrame="_blank" w:history="1">
        <w:r w:rsidR="00F3538E" w:rsidRPr="00D31689">
          <w:rPr>
            <w:rStyle w:val="Kpr"/>
            <w:rFonts w:ascii="Arial" w:hAnsi="Arial" w:cs="Arial"/>
            <w:color w:val="0970B1"/>
            <w:sz w:val="22"/>
            <w:szCs w:val="22"/>
            <w:lang w:val="tr"/>
          </w:rPr>
          <w:t>FortiManager</w:t>
        </w:r>
      </w:hyperlink>
      <w:r w:rsidR="00F3538E" w:rsidRPr="00D31689">
        <w:rPr>
          <w:rFonts w:ascii="Arial" w:hAnsi="Arial" w:cs="Arial"/>
          <w:sz w:val="22"/>
          <w:szCs w:val="22"/>
          <w:lang w:val="tr"/>
        </w:rPr>
        <w:t xml:space="preserve"> </w:t>
      </w:r>
      <w:r w:rsidR="00F3538E" w:rsidRPr="00D31689">
        <w:rPr>
          <w:rFonts w:ascii="Arial" w:hAnsi="Arial" w:cs="Arial"/>
          <w:color w:val="000000" w:themeColor="text1"/>
          <w:sz w:val="22"/>
          <w:szCs w:val="22"/>
          <w:lang w:val="tr"/>
        </w:rPr>
        <w:t xml:space="preserve"> 6.4 olmak üzere </w:t>
      </w:r>
      <w:r w:rsidR="0026233B" w:rsidRPr="00D31689">
        <w:rPr>
          <w:rFonts w:ascii="Arial" w:hAnsi="Arial" w:cs="Arial"/>
          <w:color w:val="000000" w:themeColor="text1"/>
          <w:sz w:val="22"/>
          <w:szCs w:val="22"/>
          <w:lang w:val="tr"/>
        </w:rPr>
        <w:t>yeni kurslar eklendi</w:t>
      </w:r>
      <w:r w:rsidRPr="00D31689">
        <w:rPr>
          <w:rFonts w:ascii="Arial" w:hAnsi="Arial" w:cs="Arial"/>
          <w:color w:val="000000" w:themeColor="text1"/>
          <w:sz w:val="22"/>
          <w:szCs w:val="22"/>
          <w:lang w:val="tr"/>
        </w:rPr>
        <w:t>.</w:t>
      </w:r>
      <w:r w:rsidRPr="00D31689">
        <w:rPr>
          <w:rFonts w:ascii="Arial" w:hAnsi="Arial" w:cs="Arial"/>
          <w:sz w:val="22"/>
          <w:szCs w:val="22"/>
          <w:lang w:val="tr"/>
        </w:rPr>
        <w:t xml:space="preserve">  Fortinet </w:t>
      </w:r>
      <w:r w:rsidR="0026233B" w:rsidRPr="00D31689">
        <w:rPr>
          <w:rFonts w:ascii="Arial" w:hAnsi="Arial" w:cs="Arial"/>
          <w:color w:val="000000" w:themeColor="text1"/>
          <w:sz w:val="22"/>
          <w:szCs w:val="22"/>
          <w:lang w:val="tr"/>
        </w:rPr>
        <w:t xml:space="preserve">ürünlerine </w:t>
      </w:r>
      <w:r w:rsidRPr="00D31689">
        <w:rPr>
          <w:rFonts w:ascii="Arial" w:hAnsi="Arial" w:cs="Arial"/>
          <w:sz w:val="22"/>
          <w:szCs w:val="22"/>
          <w:lang w:val="tr"/>
        </w:rPr>
        <w:t xml:space="preserve">dayalı bir OT güvenlik </w:t>
      </w:r>
      <w:r w:rsidRPr="00D31689">
        <w:rPr>
          <w:rFonts w:ascii="Arial" w:hAnsi="Arial" w:cs="Arial"/>
          <w:color w:val="000000" w:themeColor="text1"/>
          <w:sz w:val="22"/>
          <w:szCs w:val="22"/>
          <w:lang w:val="tr"/>
        </w:rPr>
        <w:t>çözümün</w:t>
      </w:r>
      <w:r w:rsidR="00F3538E" w:rsidRPr="00D31689">
        <w:rPr>
          <w:rFonts w:ascii="Arial" w:hAnsi="Arial" w:cs="Arial"/>
          <w:color w:val="000000" w:themeColor="text1"/>
          <w:sz w:val="22"/>
          <w:szCs w:val="22"/>
          <w:lang w:val="tr"/>
        </w:rPr>
        <w:t>ü</w:t>
      </w:r>
      <w:r w:rsidRPr="00D31689">
        <w:rPr>
          <w:rFonts w:ascii="Arial" w:hAnsi="Arial" w:cs="Arial"/>
          <w:color w:val="000000" w:themeColor="text1"/>
          <w:sz w:val="22"/>
          <w:szCs w:val="22"/>
          <w:lang w:val="tr"/>
        </w:rPr>
        <w:t>n nasıl tasarlanacağı,</w:t>
      </w:r>
      <w:r w:rsidRPr="00D31689">
        <w:rPr>
          <w:rFonts w:ascii="Arial" w:hAnsi="Arial" w:cs="Arial"/>
          <w:sz w:val="22"/>
          <w:szCs w:val="22"/>
          <w:lang w:val="tr"/>
        </w:rPr>
        <w:t xml:space="preserve"> </w:t>
      </w:r>
      <w:r w:rsidR="00354B69" w:rsidRPr="00D31689">
        <w:rPr>
          <w:rFonts w:ascii="Arial" w:hAnsi="Arial" w:cs="Arial"/>
          <w:color w:val="000000" w:themeColor="text1"/>
          <w:sz w:val="22"/>
          <w:szCs w:val="22"/>
          <w:lang w:val="tr"/>
        </w:rPr>
        <w:t>uygulanacağı ve işletil</w:t>
      </w:r>
      <w:r w:rsidR="00F3538E" w:rsidRPr="00D31689">
        <w:rPr>
          <w:rFonts w:ascii="Arial" w:hAnsi="Arial" w:cs="Arial"/>
          <w:color w:val="000000" w:themeColor="text1"/>
          <w:sz w:val="22"/>
          <w:szCs w:val="22"/>
          <w:lang w:val="tr"/>
        </w:rPr>
        <w:t>eceğini</w:t>
      </w:r>
      <w:r w:rsidRPr="00D31689">
        <w:rPr>
          <w:rFonts w:ascii="Arial" w:hAnsi="Arial" w:cs="Arial"/>
          <w:sz w:val="22"/>
          <w:szCs w:val="22"/>
          <w:lang w:val="tr"/>
        </w:rPr>
        <w:t xml:space="preserve"> özetleyen</w:t>
      </w:r>
      <w:r w:rsidR="00F3538E" w:rsidRPr="00D31689">
        <w:rPr>
          <w:rFonts w:ascii="Arial" w:hAnsi="Arial" w:cs="Arial"/>
          <w:sz w:val="22"/>
          <w:szCs w:val="22"/>
          <w:lang w:val="tr"/>
        </w:rPr>
        <w:t xml:space="preserve"> ve </w:t>
      </w:r>
      <w:r w:rsidRPr="00D31689">
        <w:rPr>
          <w:rFonts w:ascii="Arial" w:hAnsi="Arial" w:cs="Arial"/>
          <w:sz w:val="22"/>
          <w:szCs w:val="22"/>
          <w:lang w:val="tr"/>
        </w:rPr>
        <w:t>OT güvenliğine odaklanan</w:t>
      </w:r>
      <w:r w:rsidR="0026233B" w:rsidRPr="00D31689">
        <w:rPr>
          <w:rFonts w:ascii="Arial" w:hAnsi="Arial" w:cs="Arial"/>
          <w:color w:val="000000" w:themeColor="text1"/>
          <w:sz w:val="22"/>
          <w:szCs w:val="22"/>
          <w:lang w:val="tr"/>
        </w:rPr>
        <w:t xml:space="preserve"> yeni </w:t>
      </w:r>
      <w:r w:rsidRPr="00D31689">
        <w:rPr>
          <w:rFonts w:ascii="Arial" w:hAnsi="Arial" w:cs="Arial"/>
          <w:sz w:val="22"/>
          <w:szCs w:val="22"/>
          <w:lang w:val="tr"/>
        </w:rPr>
        <w:t xml:space="preserve">bir </w:t>
      </w:r>
      <w:r w:rsidRPr="00D31689">
        <w:rPr>
          <w:rFonts w:ascii="Arial" w:hAnsi="Arial" w:cs="Arial"/>
          <w:color w:val="000000" w:themeColor="text1"/>
          <w:sz w:val="22"/>
          <w:szCs w:val="22"/>
          <w:lang w:val="tr"/>
        </w:rPr>
        <w:t xml:space="preserve">teknik </w:t>
      </w:r>
      <w:r w:rsidR="00F3538E" w:rsidRPr="00D31689">
        <w:rPr>
          <w:rFonts w:ascii="Arial" w:hAnsi="Arial" w:cs="Arial"/>
          <w:color w:val="000000" w:themeColor="text1"/>
          <w:sz w:val="22"/>
          <w:szCs w:val="22"/>
          <w:lang w:val="tr"/>
        </w:rPr>
        <w:t>kurs</w:t>
      </w:r>
      <w:r w:rsidRPr="00D31689">
        <w:rPr>
          <w:rFonts w:ascii="Arial" w:hAnsi="Arial" w:cs="Arial"/>
          <w:color w:val="000000" w:themeColor="text1"/>
          <w:sz w:val="22"/>
          <w:szCs w:val="22"/>
          <w:lang w:val="tr"/>
        </w:rPr>
        <w:t xml:space="preserve"> </w:t>
      </w:r>
      <w:r w:rsidRPr="00D31689">
        <w:rPr>
          <w:rFonts w:ascii="Arial" w:hAnsi="Arial" w:cs="Arial"/>
          <w:sz w:val="22"/>
          <w:szCs w:val="22"/>
          <w:lang w:val="tr"/>
        </w:rPr>
        <w:t>de</w:t>
      </w:r>
      <w:r w:rsidR="00883B04" w:rsidRPr="00D31689">
        <w:rPr>
          <w:rFonts w:ascii="Arial" w:hAnsi="Arial" w:cs="Arial"/>
          <w:color w:val="000000" w:themeColor="text1"/>
          <w:sz w:val="22"/>
          <w:szCs w:val="22"/>
          <w:lang w:val="tr"/>
        </w:rPr>
        <w:t xml:space="preserve"> eklen</w:t>
      </w:r>
      <w:r w:rsidR="00F3538E" w:rsidRPr="00D31689">
        <w:rPr>
          <w:rFonts w:ascii="Arial" w:hAnsi="Arial" w:cs="Arial"/>
          <w:color w:val="000000" w:themeColor="text1"/>
          <w:sz w:val="22"/>
          <w:szCs w:val="22"/>
          <w:lang w:val="tr"/>
        </w:rPr>
        <w:t>di</w:t>
      </w:r>
      <w:r w:rsidR="00883B04" w:rsidRPr="00D31689">
        <w:rPr>
          <w:rFonts w:ascii="Arial" w:hAnsi="Arial" w:cs="Arial"/>
          <w:color w:val="000000" w:themeColor="text1"/>
          <w:sz w:val="22"/>
          <w:szCs w:val="22"/>
          <w:lang w:val="tr"/>
        </w:rPr>
        <w:t>.</w:t>
      </w:r>
      <w:r w:rsidRPr="00D31689">
        <w:rPr>
          <w:rFonts w:ascii="Arial" w:hAnsi="Arial" w:cs="Arial"/>
          <w:sz w:val="22"/>
          <w:szCs w:val="22"/>
          <w:lang w:val="tr"/>
        </w:rPr>
        <w:t xml:space="preserve"> </w:t>
      </w:r>
      <w:r w:rsidRPr="00D31689">
        <w:rPr>
          <w:rFonts w:ascii="Arial" w:hAnsi="Arial" w:cs="Arial"/>
          <w:color w:val="000000" w:themeColor="text1"/>
          <w:sz w:val="22"/>
          <w:szCs w:val="22"/>
          <w:lang w:val="tr"/>
        </w:rPr>
        <w:t>Bu kursların tümü</w:t>
      </w:r>
      <w:r w:rsidR="00F3538E" w:rsidRPr="00D31689">
        <w:rPr>
          <w:rFonts w:ascii="Arial" w:hAnsi="Arial" w:cs="Arial"/>
          <w:color w:val="000000" w:themeColor="text1"/>
          <w:sz w:val="22"/>
          <w:szCs w:val="22"/>
          <w:lang w:val="tr"/>
        </w:rPr>
        <w:t>nde katılımcılar kendi hızlarında</w:t>
      </w:r>
      <w:r w:rsidRPr="00D31689">
        <w:rPr>
          <w:rFonts w:ascii="Arial" w:hAnsi="Arial" w:cs="Arial"/>
          <w:color w:val="000000" w:themeColor="text1"/>
          <w:sz w:val="22"/>
          <w:szCs w:val="22"/>
          <w:lang w:val="tr"/>
        </w:rPr>
        <w:t xml:space="preserve"> ve eğitmen liderliğinde </w:t>
      </w:r>
      <w:r w:rsidR="00F3538E" w:rsidRPr="00D31689">
        <w:rPr>
          <w:rFonts w:ascii="Arial" w:hAnsi="Arial" w:cs="Arial"/>
          <w:color w:val="000000" w:themeColor="text1"/>
          <w:sz w:val="22"/>
          <w:szCs w:val="22"/>
          <w:lang w:val="tr"/>
        </w:rPr>
        <w:t>öğrenebiliyorlar</w:t>
      </w:r>
      <w:r w:rsidRPr="00D31689">
        <w:rPr>
          <w:rFonts w:ascii="Arial" w:hAnsi="Arial" w:cs="Arial"/>
          <w:sz w:val="22"/>
          <w:szCs w:val="22"/>
          <w:lang w:val="tr"/>
        </w:rPr>
        <w:t xml:space="preserve"> </w:t>
      </w:r>
      <w:r w:rsidR="00883B04" w:rsidRPr="00D31689">
        <w:rPr>
          <w:rFonts w:ascii="Arial" w:hAnsi="Arial" w:cs="Arial"/>
          <w:color w:val="000000" w:themeColor="text1"/>
          <w:sz w:val="22"/>
          <w:szCs w:val="22"/>
          <w:lang w:val="tr"/>
        </w:rPr>
        <w:t>ve Fortinet veya ATC'lerimizden biri</w:t>
      </w:r>
      <w:r w:rsidR="00F3538E" w:rsidRPr="00D31689">
        <w:rPr>
          <w:rFonts w:ascii="Arial" w:hAnsi="Arial" w:cs="Arial"/>
          <w:color w:val="000000" w:themeColor="text1"/>
          <w:sz w:val="22"/>
          <w:szCs w:val="22"/>
          <w:lang w:val="tr"/>
        </w:rPr>
        <w:t xml:space="preserve"> tarafında sağlanabiliyor</w:t>
      </w:r>
      <w:r w:rsidR="00883B04" w:rsidRPr="00D31689">
        <w:rPr>
          <w:rFonts w:ascii="Arial" w:hAnsi="Arial" w:cs="Arial"/>
          <w:color w:val="000000" w:themeColor="text1"/>
          <w:sz w:val="22"/>
          <w:szCs w:val="22"/>
          <w:lang w:val="tr"/>
        </w:rPr>
        <w:t>.</w:t>
      </w:r>
      <w:r w:rsidRPr="00D31689">
        <w:rPr>
          <w:rFonts w:ascii="Arial" w:hAnsi="Arial" w:cs="Arial"/>
          <w:sz w:val="22"/>
          <w:szCs w:val="22"/>
          <w:lang w:val="tr"/>
        </w:rPr>
        <w:t xml:space="preserve"> </w:t>
      </w:r>
      <w:r w:rsidR="00F3538E" w:rsidRPr="00D31689">
        <w:rPr>
          <w:rFonts w:ascii="Arial" w:hAnsi="Arial" w:cs="Arial"/>
          <w:color w:val="000000" w:themeColor="text1"/>
          <w:sz w:val="22"/>
          <w:szCs w:val="22"/>
          <w:lang w:val="tr"/>
        </w:rPr>
        <w:t>Müşteriler</w:t>
      </w:r>
      <w:r w:rsidRPr="00D31689">
        <w:rPr>
          <w:rFonts w:ascii="Arial" w:hAnsi="Arial" w:cs="Arial"/>
          <w:sz w:val="22"/>
          <w:szCs w:val="22"/>
          <w:lang w:val="tr"/>
        </w:rPr>
        <w:t xml:space="preserve"> ayrıca </w:t>
      </w:r>
      <w:r w:rsidR="00F3538E" w:rsidRPr="00D31689">
        <w:rPr>
          <w:rFonts w:ascii="Arial" w:hAnsi="Arial" w:cs="Arial"/>
          <w:color w:val="000000" w:themeColor="text1"/>
          <w:sz w:val="22"/>
          <w:szCs w:val="22"/>
          <w:lang w:val="tr"/>
        </w:rPr>
        <w:t xml:space="preserve">şirketleri </w:t>
      </w:r>
      <w:r w:rsidR="0098268F" w:rsidRPr="00D31689">
        <w:rPr>
          <w:rFonts w:ascii="Arial" w:hAnsi="Arial" w:cs="Arial"/>
          <w:color w:val="000000" w:themeColor="text1"/>
          <w:sz w:val="22"/>
          <w:szCs w:val="22"/>
          <w:lang w:val="tr"/>
        </w:rPr>
        <w:t xml:space="preserve">için özelleştirilmiş ve sanal sınıf uygulaması aracılığıyla </w:t>
      </w:r>
      <w:r w:rsidR="00F3538E" w:rsidRPr="00D31689">
        <w:rPr>
          <w:rFonts w:ascii="Arial" w:hAnsi="Arial" w:cs="Arial"/>
          <w:color w:val="000000" w:themeColor="text1"/>
          <w:sz w:val="22"/>
          <w:szCs w:val="22"/>
          <w:lang w:val="tr"/>
        </w:rPr>
        <w:t>ver</w:t>
      </w:r>
      <w:r w:rsidR="0098268F" w:rsidRPr="00D31689">
        <w:rPr>
          <w:rFonts w:ascii="Arial" w:hAnsi="Arial" w:cs="Arial"/>
          <w:color w:val="000000" w:themeColor="text1"/>
          <w:sz w:val="22"/>
          <w:szCs w:val="22"/>
          <w:lang w:val="tr"/>
        </w:rPr>
        <w:t>ilen</w:t>
      </w:r>
      <w:r w:rsidRPr="00D31689">
        <w:rPr>
          <w:rFonts w:ascii="Arial" w:hAnsi="Arial" w:cs="Arial"/>
          <w:sz w:val="22"/>
          <w:szCs w:val="22"/>
          <w:lang w:val="tr"/>
        </w:rPr>
        <w:t xml:space="preserve"> özel eğitim oturumları</w:t>
      </w:r>
      <w:r w:rsidR="00F3538E" w:rsidRPr="00D31689">
        <w:rPr>
          <w:rFonts w:ascii="Arial" w:hAnsi="Arial" w:cs="Arial"/>
          <w:sz w:val="22"/>
          <w:szCs w:val="22"/>
          <w:lang w:val="tr"/>
        </w:rPr>
        <w:t>na</w:t>
      </w:r>
      <w:r w:rsidRPr="00D31689">
        <w:rPr>
          <w:rFonts w:ascii="Arial" w:hAnsi="Arial" w:cs="Arial"/>
          <w:sz w:val="22"/>
          <w:szCs w:val="22"/>
          <w:lang w:val="tr"/>
        </w:rPr>
        <w:t xml:space="preserve"> </w:t>
      </w:r>
      <w:r w:rsidRPr="00D31689">
        <w:rPr>
          <w:rFonts w:ascii="Arial" w:hAnsi="Arial" w:cs="Arial"/>
          <w:color w:val="000000" w:themeColor="text1"/>
          <w:sz w:val="22"/>
          <w:szCs w:val="22"/>
          <w:lang w:val="tr"/>
        </w:rPr>
        <w:t xml:space="preserve">çevrimiçi </w:t>
      </w:r>
      <w:r w:rsidRPr="00D31689">
        <w:rPr>
          <w:rFonts w:ascii="Arial" w:hAnsi="Arial" w:cs="Arial"/>
          <w:sz w:val="22"/>
          <w:szCs w:val="22"/>
          <w:lang w:val="tr"/>
        </w:rPr>
        <w:t>olarak</w:t>
      </w:r>
      <w:r w:rsidR="00F3538E" w:rsidRPr="00D31689">
        <w:rPr>
          <w:rFonts w:ascii="Arial" w:hAnsi="Arial" w:cs="Arial"/>
          <w:sz w:val="22"/>
          <w:szCs w:val="22"/>
          <w:lang w:val="tr"/>
        </w:rPr>
        <w:t xml:space="preserve"> </w:t>
      </w:r>
      <w:r w:rsidR="00F3538E" w:rsidRPr="00D31689">
        <w:rPr>
          <w:rFonts w:ascii="Arial" w:hAnsi="Arial" w:cs="Arial"/>
          <w:color w:val="000000" w:themeColor="text1"/>
          <w:sz w:val="22"/>
          <w:szCs w:val="22"/>
          <w:lang w:val="tr"/>
        </w:rPr>
        <w:t>kaydolabiliyor</w:t>
      </w:r>
      <w:r w:rsidRPr="00D31689">
        <w:rPr>
          <w:rFonts w:ascii="Arial" w:hAnsi="Arial" w:cs="Arial"/>
          <w:color w:val="000000" w:themeColor="text1"/>
          <w:sz w:val="22"/>
          <w:szCs w:val="22"/>
          <w:lang w:val="tr"/>
        </w:rPr>
        <w:t>.</w:t>
      </w:r>
      <w:r w:rsidR="00354B69" w:rsidRPr="00D31689">
        <w:rPr>
          <w:rFonts w:ascii="Arial" w:hAnsi="Arial" w:cs="Arial"/>
          <w:color w:val="3D3D3D"/>
          <w:sz w:val="22"/>
          <w:szCs w:val="22"/>
          <w:lang w:val="tr"/>
        </w:rPr>
        <w:br/>
      </w:r>
    </w:p>
    <w:p w14:paraId="1B7677DB" w14:textId="43DA4951" w:rsidR="00F3538E" w:rsidRPr="00A17440" w:rsidRDefault="00415C6D" w:rsidP="00442425">
      <w:pPr>
        <w:pStyle w:val="ListeParagraf"/>
        <w:numPr>
          <w:ilvl w:val="0"/>
          <w:numId w:val="25"/>
        </w:numPr>
        <w:jc w:val="both"/>
        <w:rPr>
          <w:rFonts w:ascii="Arial" w:eastAsia="Times New Roman" w:hAnsi="Arial" w:cs="Arial"/>
          <w:sz w:val="22"/>
          <w:szCs w:val="22"/>
        </w:rPr>
      </w:pPr>
      <w:r w:rsidRPr="00D31689">
        <w:rPr>
          <w:rFonts w:ascii="Arial" w:hAnsi="Arial" w:cs="Arial"/>
          <w:b/>
          <w:color w:val="211F22"/>
          <w:sz w:val="22"/>
          <w:szCs w:val="22"/>
          <w:lang w:val="tr"/>
        </w:rPr>
        <w:t>Siber Güvenlik Öğrenme Merkezi'nde işbirli</w:t>
      </w:r>
      <w:r w:rsidR="0011228D" w:rsidRPr="00D31689">
        <w:rPr>
          <w:rFonts w:ascii="Arial" w:hAnsi="Arial" w:cs="Arial"/>
          <w:b/>
          <w:color w:val="211F22"/>
          <w:sz w:val="22"/>
          <w:szCs w:val="22"/>
          <w:lang w:val="tr"/>
        </w:rPr>
        <w:t>klerine</w:t>
      </w:r>
      <w:r w:rsidRPr="00D31689">
        <w:rPr>
          <w:rFonts w:ascii="Arial" w:hAnsi="Arial" w:cs="Arial"/>
          <w:b/>
          <w:color w:val="211F22"/>
          <w:sz w:val="22"/>
          <w:szCs w:val="22"/>
          <w:lang w:val="tr"/>
        </w:rPr>
        <w:t xml:space="preserve"> devam:</w:t>
      </w:r>
      <w:r w:rsidR="00F3538E" w:rsidRPr="00D31689">
        <w:rPr>
          <w:rFonts w:ascii="Arial" w:hAnsi="Arial" w:cs="Arial"/>
          <w:b/>
          <w:color w:val="211F22"/>
          <w:sz w:val="22"/>
          <w:szCs w:val="22"/>
          <w:lang w:val="tr"/>
        </w:rPr>
        <w:t xml:space="preserve"> </w:t>
      </w:r>
      <w:r w:rsidR="000E07B2" w:rsidRPr="00D31689">
        <w:rPr>
          <w:rFonts w:ascii="Arial" w:hAnsi="Arial" w:cs="Arial"/>
          <w:color w:val="211F22"/>
          <w:sz w:val="22"/>
          <w:szCs w:val="22"/>
          <w:lang w:val="tr"/>
        </w:rPr>
        <w:t>Dünya Ekonomik Forumu</w:t>
      </w:r>
      <w:r w:rsidR="00F3538E" w:rsidRPr="00D31689">
        <w:rPr>
          <w:rFonts w:ascii="Arial" w:hAnsi="Arial" w:cs="Arial"/>
          <w:color w:val="211F22"/>
          <w:sz w:val="22"/>
          <w:szCs w:val="22"/>
          <w:lang w:val="tr"/>
        </w:rPr>
        <w:t>-</w:t>
      </w:r>
      <w:r w:rsidR="000E07B2" w:rsidRPr="00D31689">
        <w:rPr>
          <w:rFonts w:ascii="Arial" w:hAnsi="Arial" w:cs="Arial"/>
          <w:color w:val="211F22"/>
          <w:sz w:val="22"/>
          <w:szCs w:val="22"/>
          <w:lang w:val="tr"/>
        </w:rPr>
        <w:t xml:space="preserve"> Siber Güvenlik Merkezi'nin</w:t>
      </w:r>
      <w:r w:rsidR="00F3538E" w:rsidRPr="00D31689">
        <w:rPr>
          <w:rFonts w:ascii="Arial" w:hAnsi="Arial" w:cs="Arial"/>
          <w:color w:val="211F22"/>
          <w:sz w:val="22"/>
          <w:szCs w:val="22"/>
          <w:lang w:val="tr"/>
        </w:rPr>
        <w:t xml:space="preserve"> </w:t>
      </w:r>
      <w:r w:rsidR="00F3538E" w:rsidRPr="00D31689">
        <w:rPr>
          <w:rFonts w:ascii="Arial" w:hAnsi="Arial" w:cs="Arial"/>
          <w:sz w:val="22"/>
          <w:szCs w:val="22"/>
          <w:lang w:val="tr"/>
        </w:rPr>
        <w:t>kurucu</w:t>
      </w:r>
      <w:r w:rsidRPr="00D31689">
        <w:rPr>
          <w:rFonts w:ascii="Arial" w:hAnsi="Arial" w:cs="Arial"/>
          <w:sz w:val="22"/>
          <w:szCs w:val="22"/>
          <w:lang w:val="tr"/>
        </w:rPr>
        <w:t xml:space="preserve"> </w:t>
      </w:r>
      <w:r w:rsidR="00F3538E" w:rsidRPr="00D31689">
        <w:rPr>
          <w:rFonts w:ascii="Arial" w:hAnsi="Arial" w:cs="Arial"/>
          <w:sz w:val="22"/>
          <w:szCs w:val="22"/>
          <w:lang w:val="tr"/>
        </w:rPr>
        <w:t>ortağı</w:t>
      </w:r>
      <w:r w:rsidRPr="00D31689">
        <w:rPr>
          <w:rFonts w:ascii="Arial" w:hAnsi="Arial" w:cs="Arial"/>
          <w:sz w:val="22"/>
          <w:szCs w:val="22"/>
          <w:lang w:val="tr"/>
        </w:rPr>
        <w:t xml:space="preserve"> </w:t>
      </w:r>
      <w:r w:rsidR="000E07B2" w:rsidRPr="00D31689">
        <w:rPr>
          <w:rFonts w:ascii="Arial" w:hAnsi="Arial" w:cs="Arial"/>
          <w:color w:val="211F22"/>
          <w:sz w:val="22"/>
          <w:szCs w:val="22"/>
          <w:lang w:val="tr"/>
        </w:rPr>
        <w:t>ola</w:t>
      </w:r>
      <w:r w:rsidR="00F3538E" w:rsidRPr="00D31689">
        <w:rPr>
          <w:rFonts w:ascii="Arial" w:hAnsi="Arial" w:cs="Arial"/>
          <w:color w:val="211F22"/>
          <w:sz w:val="22"/>
          <w:szCs w:val="22"/>
          <w:lang w:val="tr"/>
        </w:rPr>
        <w:t xml:space="preserve">n </w:t>
      </w:r>
      <w:r w:rsidR="000E07B2" w:rsidRPr="00D31689">
        <w:rPr>
          <w:rFonts w:ascii="Arial" w:hAnsi="Arial" w:cs="Arial"/>
          <w:color w:val="211F22"/>
          <w:sz w:val="22"/>
          <w:szCs w:val="22"/>
          <w:lang w:val="tr"/>
        </w:rPr>
        <w:t>Fortinet,</w:t>
      </w:r>
      <w:r w:rsidRPr="00D31689">
        <w:rPr>
          <w:rFonts w:ascii="Arial" w:hAnsi="Arial" w:cs="Arial"/>
          <w:sz w:val="22"/>
          <w:szCs w:val="22"/>
          <w:lang w:val="tr"/>
        </w:rPr>
        <w:t xml:space="preserve"> Siber Güvenlik Öğrenme Merkezi girişimi </w:t>
      </w:r>
      <w:r w:rsidR="000E07B2" w:rsidRPr="00D31689">
        <w:rPr>
          <w:rFonts w:ascii="Arial" w:hAnsi="Arial" w:cs="Arial"/>
          <w:color w:val="000000"/>
          <w:sz w:val="22"/>
          <w:szCs w:val="22"/>
          <w:lang w:val="tr"/>
        </w:rPr>
        <w:t xml:space="preserve">konusunda </w:t>
      </w:r>
      <w:r w:rsidRPr="00D31689">
        <w:rPr>
          <w:rFonts w:ascii="Arial" w:hAnsi="Arial" w:cs="Arial"/>
          <w:color w:val="000000"/>
          <w:sz w:val="22"/>
          <w:szCs w:val="22"/>
          <w:lang w:val="tr"/>
        </w:rPr>
        <w:t xml:space="preserve">Salesforce.com ve WEF ile olan ortaklığını </w:t>
      </w:r>
      <w:r w:rsidR="000E07B2" w:rsidRPr="00D31689">
        <w:rPr>
          <w:rFonts w:ascii="Arial" w:hAnsi="Arial" w:cs="Arial"/>
          <w:color w:val="211F22"/>
          <w:sz w:val="22"/>
          <w:szCs w:val="22"/>
          <w:lang w:val="tr"/>
        </w:rPr>
        <w:t>sürdürmeye devam ediyor.</w:t>
      </w:r>
      <w:r w:rsidRPr="00D31689">
        <w:rPr>
          <w:rFonts w:ascii="Arial" w:hAnsi="Arial" w:cs="Arial"/>
          <w:sz w:val="22"/>
          <w:szCs w:val="22"/>
          <w:lang w:val="tr"/>
        </w:rPr>
        <w:t xml:space="preserve"> </w:t>
      </w:r>
    </w:p>
    <w:p w14:paraId="0EC3A358" w14:textId="77777777" w:rsidR="000D717D" w:rsidRPr="006C1004" w:rsidRDefault="000D717D" w:rsidP="00A17440">
      <w:pPr>
        <w:pStyle w:val="ListeParagraf"/>
        <w:jc w:val="both"/>
        <w:rPr>
          <w:rFonts w:ascii="Arial" w:eastAsia="Times New Roman" w:hAnsi="Arial" w:cs="Arial"/>
          <w:sz w:val="22"/>
          <w:szCs w:val="22"/>
        </w:rPr>
      </w:pPr>
    </w:p>
    <w:p w14:paraId="6A4D271F" w14:textId="77777777" w:rsidR="009469CF" w:rsidRDefault="009469CF" w:rsidP="009469CF">
      <w:pPr>
        <w:jc w:val="both"/>
        <w:rPr>
          <w:rFonts w:ascii="Arial" w:hAnsi="Arial" w:cs="Arial"/>
          <w:color w:val="000000"/>
          <w:sz w:val="22"/>
          <w:szCs w:val="22"/>
          <w:highlight w:val="yellow"/>
          <w:lang w:val="tr"/>
        </w:rPr>
      </w:pPr>
    </w:p>
    <w:p w14:paraId="4F5EAF0D" w14:textId="22C44477" w:rsidR="009469CF" w:rsidRPr="009469CF" w:rsidRDefault="009469CF" w:rsidP="009469CF">
      <w:pPr>
        <w:jc w:val="both"/>
        <w:rPr>
          <w:rFonts w:ascii="Arial" w:hAnsi="Arial" w:cs="Arial"/>
          <w:sz w:val="22"/>
          <w:szCs w:val="22"/>
        </w:rPr>
      </w:pPr>
      <w:r w:rsidRPr="009235A8">
        <w:rPr>
          <w:rFonts w:ascii="Arial" w:hAnsi="Arial" w:cs="Arial"/>
          <w:b/>
          <w:bCs/>
          <w:color w:val="000000"/>
          <w:sz w:val="22"/>
          <w:szCs w:val="22"/>
          <w:lang w:val="tr"/>
        </w:rPr>
        <w:t>Fortinet Ürünler, EVP ve Pazarlamadan sorumlu Genel Müdür Yardımcısı John Maddison</w:t>
      </w:r>
      <w:r w:rsidRPr="009469CF">
        <w:rPr>
          <w:rFonts w:ascii="Arial" w:hAnsi="Arial" w:cs="Arial"/>
          <w:color w:val="000000"/>
          <w:sz w:val="22"/>
          <w:szCs w:val="22"/>
          <w:lang w:val="tr"/>
        </w:rPr>
        <w:t xml:space="preserve"> konuyla ilgili görüşlerini şöyle bildiriyor:</w:t>
      </w:r>
      <w:r w:rsidRPr="009469CF">
        <w:rPr>
          <w:rFonts w:ascii="Arial" w:hAnsi="Arial" w:cs="Arial"/>
          <w:b/>
          <w:bCs/>
          <w:color w:val="000000"/>
          <w:sz w:val="22"/>
          <w:szCs w:val="22"/>
          <w:lang w:val="tr"/>
        </w:rPr>
        <w:t xml:space="preserve"> “</w:t>
      </w:r>
      <w:r w:rsidRPr="009469CF">
        <w:rPr>
          <w:rFonts w:ascii="Arial" w:hAnsi="Arial" w:cs="Arial"/>
          <w:noProof/>
          <w:color w:val="000000" w:themeColor="text1"/>
          <w:sz w:val="22"/>
          <w:szCs w:val="22"/>
          <w:lang w:val="tr"/>
        </w:rPr>
        <w:t xml:space="preserve">Fortinet, hem bir teknoloji şirketi hem de öğrenme organizasyonu olarak sektörün karşılaştığı yetenek eksikliğini gidermek de dahil olmak üzere günümüzün en büyük siber zorluklarını çözmeye kararlı. </w:t>
      </w:r>
      <w:r w:rsidR="009235A8">
        <w:rPr>
          <w:rFonts w:ascii="Arial" w:hAnsi="Arial" w:cs="Arial"/>
          <w:noProof/>
          <w:color w:val="000000" w:themeColor="text1"/>
          <w:sz w:val="22"/>
          <w:szCs w:val="22"/>
          <w:lang w:val="tr"/>
        </w:rPr>
        <w:t xml:space="preserve">Eğitim Gelişim Programı </w:t>
      </w:r>
      <w:r w:rsidRPr="002246E2">
        <w:rPr>
          <w:rFonts w:ascii="Arial" w:hAnsi="Arial" w:cs="Arial"/>
          <w:sz w:val="22"/>
          <w:szCs w:val="22"/>
          <w:lang w:val="tr"/>
        </w:rPr>
        <w:t>olan Training Advancement Agenda (</w:t>
      </w:r>
      <w:r w:rsidRPr="009469CF">
        <w:rPr>
          <w:rFonts w:ascii="Arial" w:hAnsi="Arial" w:cs="Arial"/>
          <w:sz w:val="22"/>
          <w:szCs w:val="22"/>
          <w:lang w:val="tr"/>
        </w:rPr>
        <w:t xml:space="preserve">TAA) aracılığıyla eğitimler sunarak, profesyonelleri işverenlerle buluşturarak ve sektöre yeni yetenekleri kazandırmak için ortaklıklar kurarak </w:t>
      </w:r>
      <w:r w:rsidRPr="009469CF">
        <w:rPr>
          <w:rFonts w:ascii="Arial" w:hAnsi="Arial" w:cs="Arial"/>
          <w:noProof/>
          <w:color w:val="000000" w:themeColor="text1"/>
          <w:sz w:val="22"/>
          <w:szCs w:val="22"/>
          <w:lang w:val="tr"/>
        </w:rPr>
        <w:t xml:space="preserve">siber beceri açığını </w:t>
      </w:r>
      <w:r w:rsidRPr="009469CF">
        <w:rPr>
          <w:rFonts w:ascii="Arial" w:hAnsi="Arial" w:cs="Arial"/>
          <w:sz w:val="22"/>
          <w:szCs w:val="22"/>
          <w:lang w:val="tr"/>
        </w:rPr>
        <w:t>çözmeye çalışıyoruz. Büyük bir kısmı NSE Eğitim Enstitüsü programlarımız aracılığıyla gerçekleştirilen bu programın etkisini görmeye devam ediyoruz.”</w:t>
      </w:r>
    </w:p>
    <w:p w14:paraId="32168957" w14:textId="259F91D1" w:rsidR="00BA17EB" w:rsidRPr="00D31689" w:rsidRDefault="00BA17EB" w:rsidP="00195278">
      <w:pPr>
        <w:rPr>
          <w:rFonts w:ascii="Arial" w:hAnsi="Arial" w:cs="Arial"/>
          <w:i/>
          <w:color w:val="FF0000"/>
          <w:sz w:val="22"/>
          <w:szCs w:val="22"/>
        </w:rPr>
      </w:pPr>
    </w:p>
    <w:p w14:paraId="77FCF3E2" w14:textId="17A37470" w:rsidR="00BA17EB" w:rsidRPr="00D31689" w:rsidRDefault="00F3538E" w:rsidP="00195278">
      <w:pPr>
        <w:rPr>
          <w:rFonts w:ascii="Arial" w:hAnsi="Arial" w:cs="Arial"/>
          <w:sz w:val="22"/>
          <w:szCs w:val="22"/>
        </w:rPr>
      </w:pPr>
      <w:r w:rsidRPr="00A17440">
        <w:rPr>
          <w:rFonts w:ascii="Arial" w:hAnsi="Arial" w:cs="Arial"/>
          <w:b/>
          <w:bCs/>
          <w:iCs/>
          <w:sz w:val="22"/>
          <w:szCs w:val="22"/>
          <w:lang w:val="tr"/>
        </w:rPr>
        <w:t>İBB İstanbul Büyükşehir Belediyesi (İstanbul Büyükşehir Belediyesi) Bilgi Teknolojileri Direktörü Halil Karakaş</w:t>
      </w:r>
      <w:r w:rsidRPr="00D31689">
        <w:rPr>
          <w:rFonts w:ascii="Arial" w:hAnsi="Arial" w:cs="Arial"/>
          <w:sz w:val="22"/>
          <w:szCs w:val="22"/>
          <w:lang w:val="tr"/>
        </w:rPr>
        <w:t xml:space="preserve"> konuyla ilgili şunları söylüyor: </w:t>
      </w:r>
      <w:r w:rsidR="00BA17EB" w:rsidRPr="00D31689">
        <w:rPr>
          <w:rFonts w:ascii="Arial" w:hAnsi="Arial" w:cs="Arial"/>
          <w:sz w:val="22"/>
          <w:szCs w:val="22"/>
          <w:lang w:val="tr"/>
        </w:rPr>
        <w:t>"İ</w:t>
      </w:r>
      <w:r w:rsidRPr="00D31689">
        <w:rPr>
          <w:rFonts w:ascii="Arial" w:hAnsi="Arial" w:cs="Arial"/>
          <w:sz w:val="22"/>
          <w:szCs w:val="22"/>
          <w:lang w:val="tr"/>
        </w:rPr>
        <w:t>BB</w:t>
      </w:r>
      <w:r w:rsidR="00BA17EB" w:rsidRPr="00D31689">
        <w:rPr>
          <w:rFonts w:ascii="Arial" w:hAnsi="Arial" w:cs="Arial"/>
          <w:sz w:val="22"/>
          <w:szCs w:val="22"/>
          <w:lang w:val="tr"/>
        </w:rPr>
        <w:t xml:space="preserve">, profesyonellere siber güvenlik konusundaki bilgilerini geliştirmeleri ve kariyer hedeflerine katkıda bulunmaları için kaynak sağlamak amacıyla Fortinet Güvenlik Akademisi Programı'na katılıyor. Siber güvenlik </w:t>
      </w:r>
      <w:r w:rsidRPr="00D31689">
        <w:rPr>
          <w:rFonts w:ascii="Arial" w:hAnsi="Arial" w:cs="Arial"/>
          <w:sz w:val="22"/>
          <w:szCs w:val="22"/>
          <w:lang w:val="tr"/>
        </w:rPr>
        <w:t>sürekli olarak genişleyen bir alan</w:t>
      </w:r>
      <w:r w:rsidR="00BA17EB" w:rsidRPr="00D31689">
        <w:rPr>
          <w:rFonts w:ascii="Arial" w:hAnsi="Arial" w:cs="Arial"/>
          <w:sz w:val="22"/>
          <w:szCs w:val="22"/>
          <w:lang w:val="tr"/>
        </w:rPr>
        <w:t>, b</w:t>
      </w:r>
      <w:r w:rsidRPr="00D31689">
        <w:rPr>
          <w:rFonts w:ascii="Arial" w:hAnsi="Arial" w:cs="Arial"/>
          <w:sz w:val="22"/>
          <w:szCs w:val="22"/>
          <w:lang w:val="tr"/>
        </w:rPr>
        <w:t>u nedenle</w:t>
      </w:r>
      <w:r w:rsidR="00BA17EB" w:rsidRPr="00D31689">
        <w:rPr>
          <w:rFonts w:ascii="Arial" w:hAnsi="Arial" w:cs="Arial"/>
          <w:sz w:val="22"/>
          <w:szCs w:val="22"/>
          <w:lang w:val="tr"/>
        </w:rPr>
        <w:t xml:space="preserve"> sürekli eğitim </w:t>
      </w:r>
      <w:r w:rsidRPr="00D31689">
        <w:rPr>
          <w:rFonts w:ascii="Arial" w:hAnsi="Arial" w:cs="Arial"/>
          <w:sz w:val="22"/>
          <w:szCs w:val="22"/>
          <w:lang w:val="tr"/>
        </w:rPr>
        <w:t xml:space="preserve">alarak </w:t>
      </w:r>
      <w:r w:rsidR="00BA17EB" w:rsidRPr="00D31689">
        <w:rPr>
          <w:rFonts w:ascii="Arial" w:hAnsi="Arial" w:cs="Arial"/>
          <w:sz w:val="22"/>
          <w:szCs w:val="22"/>
          <w:lang w:val="tr"/>
        </w:rPr>
        <w:t>ve becerileri yenilemek, güvenlik uzmanlarının hızla değişen güvenlik ortamına ayak uydurmasına yardımcı ol</w:t>
      </w:r>
      <w:r w:rsidRPr="00D31689">
        <w:rPr>
          <w:rFonts w:ascii="Arial" w:hAnsi="Arial" w:cs="Arial"/>
          <w:sz w:val="22"/>
          <w:szCs w:val="22"/>
          <w:lang w:val="tr"/>
        </w:rPr>
        <w:t>acaktı</w:t>
      </w:r>
      <w:r w:rsidR="00BA17EB" w:rsidRPr="00D31689">
        <w:rPr>
          <w:rFonts w:ascii="Arial" w:hAnsi="Arial" w:cs="Arial"/>
          <w:sz w:val="22"/>
          <w:szCs w:val="22"/>
          <w:lang w:val="tr"/>
        </w:rPr>
        <w:t>r. Güvenlik Akademisi Programı'na katılan herkesin bilinç, bilgi ve yetkinlikleri</w:t>
      </w:r>
      <w:r w:rsidRPr="00D31689">
        <w:rPr>
          <w:rFonts w:ascii="Arial" w:hAnsi="Arial" w:cs="Arial"/>
          <w:sz w:val="22"/>
          <w:szCs w:val="22"/>
          <w:lang w:val="tr"/>
        </w:rPr>
        <w:t>yle</w:t>
      </w:r>
      <w:r w:rsidR="00BA17EB" w:rsidRPr="00D31689">
        <w:rPr>
          <w:rFonts w:ascii="Arial" w:hAnsi="Arial" w:cs="Arial"/>
          <w:sz w:val="22"/>
          <w:szCs w:val="22"/>
          <w:lang w:val="tr"/>
        </w:rPr>
        <w:t xml:space="preserve"> siber güvenlik alanına olumlu katkı</w:t>
      </w:r>
      <w:r w:rsidRPr="00D31689">
        <w:rPr>
          <w:rFonts w:ascii="Arial" w:hAnsi="Arial" w:cs="Arial"/>
          <w:sz w:val="22"/>
          <w:szCs w:val="22"/>
          <w:lang w:val="tr"/>
        </w:rPr>
        <w:t>lar</w:t>
      </w:r>
      <w:r w:rsidR="00BA17EB" w:rsidRPr="00D31689">
        <w:rPr>
          <w:rFonts w:ascii="Arial" w:hAnsi="Arial" w:cs="Arial"/>
          <w:sz w:val="22"/>
          <w:szCs w:val="22"/>
          <w:lang w:val="tr"/>
        </w:rPr>
        <w:t xml:space="preserve"> sağlaya</w:t>
      </w:r>
      <w:r w:rsidRPr="00D31689">
        <w:rPr>
          <w:rFonts w:ascii="Arial" w:hAnsi="Arial" w:cs="Arial"/>
          <w:sz w:val="22"/>
          <w:szCs w:val="22"/>
          <w:lang w:val="tr"/>
        </w:rPr>
        <w:t xml:space="preserve">cağını </w:t>
      </w:r>
      <w:r w:rsidR="00BA17EB" w:rsidRPr="00D31689">
        <w:rPr>
          <w:rFonts w:ascii="Arial" w:hAnsi="Arial" w:cs="Arial"/>
          <w:sz w:val="22"/>
          <w:szCs w:val="22"/>
          <w:lang w:val="tr"/>
        </w:rPr>
        <w:t>öngörüyoruz."</w:t>
      </w:r>
    </w:p>
    <w:p w14:paraId="6FF3E9D5" w14:textId="77777777" w:rsidR="00BA17EB" w:rsidRPr="008A5908" w:rsidRDefault="00BA17EB" w:rsidP="00BA17EB">
      <w:pPr>
        <w:rPr>
          <w:rFonts w:ascii="Arial" w:hAnsi="Arial" w:cs="Arial"/>
          <w:i/>
          <w:color w:val="000000"/>
          <w:sz w:val="22"/>
          <w:szCs w:val="22"/>
        </w:rPr>
      </w:pPr>
    </w:p>
    <w:p w14:paraId="4FFE0AFA" w14:textId="77777777" w:rsidR="009425DE" w:rsidRPr="008A5908" w:rsidRDefault="009425DE" w:rsidP="0052554B">
      <w:pPr>
        <w:widowControl w:val="0"/>
        <w:autoSpaceDE w:val="0"/>
        <w:autoSpaceDN w:val="0"/>
        <w:adjustRightInd w:val="0"/>
        <w:rPr>
          <w:rFonts w:ascii="Arial" w:hAnsi="Arial" w:cs="Arial"/>
          <w:b/>
          <w:sz w:val="22"/>
          <w:szCs w:val="22"/>
        </w:rPr>
      </w:pPr>
    </w:p>
    <w:p w14:paraId="6319A6BE" w14:textId="411E6651" w:rsidR="0052554B" w:rsidRPr="008A5908" w:rsidRDefault="001E790D" w:rsidP="0052554B">
      <w:pPr>
        <w:widowControl w:val="0"/>
        <w:autoSpaceDE w:val="0"/>
        <w:autoSpaceDN w:val="0"/>
        <w:adjustRightInd w:val="0"/>
        <w:rPr>
          <w:rFonts w:ascii="Arial" w:hAnsi="Arial" w:cs="Arial"/>
          <w:b/>
          <w:sz w:val="22"/>
          <w:szCs w:val="22"/>
        </w:rPr>
      </w:pPr>
      <w:r w:rsidRPr="008A5908">
        <w:rPr>
          <w:rFonts w:ascii="Arial" w:hAnsi="Arial" w:cs="Arial"/>
          <w:b/>
          <w:sz w:val="22"/>
          <w:szCs w:val="22"/>
          <w:lang w:val="tr"/>
        </w:rPr>
        <w:t>Ek Kaynaklar</w:t>
      </w:r>
    </w:p>
    <w:p w14:paraId="11B86BA9" w14:textId="5D0D88A6" w:rsidR="0021698D" w:rsidRPr="008A5908" w:rsidRDefault="0021698D" w:rsidP="00B16093">
      <w:pPr>
        <w:pStyle w:val="ListeParagraf"/>
        <w:widowControl w:val="0"/>
        <w:numPr>
          <w:ilvl w:val="0"/>
          <w:numId w:val="16"/>
        </w:numPr>
        <w:tabs>
          <w:tab w:val="left" w:pos="220"/>
          <w:tab w:val="left" w:pos="720"/>
        </w:tabs>
        <w:autoSpaceDE w:val="0"/>
        <w:autoSpaceDN w:val="0"/>
        <w:adjustRightInd w:val="0"/>
        <w:rPr>
          <w:rFonts w:ascii="Arial" w:hAnsi="Arial" w:cs="Arial"/>
          <w:sz w:val="22"/>
          <w:szCs w:val="22"/>
        </w:rPr>
      </w:pPr>
      <w:r w:rsidRPr="008A5908">
        <w:rPr>
          <w:rFonts w:ascii="Arial" w:hAnsi="Arial" w:cs="Arial"/>
          <w:sz w:val="22"/>
          <w:szCs w:val="22"/>
          <w:lang w:val="tr"/>
        </w:rPr>
        <w:t>Blogdan</w:t>
      </w:r>
      <w:r w:rsidRPr="008A5908">
        <w:rPr>
          <w:rFonts w:ascii="Arial" w:hAnsi="Arial" w:cs="Arial"/>
          <w:lang w:val="tr"/>
        </w:rPr>
        <w:t xml:space="preserve"> </w:t>
      </w:r>
      <w:r w:rsidR="00870E67" w:rsidRPr="008A5908">
        <w:rPr>
          <w:rFonts w:ascii="Arial" w:hAnsi="Arial" w:cs="Arial"/>
          <w:sz w:val="22"/>
          <w:szCs w:val="22"/>
          <w:lang w:val="tr"/>
        </w:rPr>
        <w:t xml:space="preserve">Ödüllere </w:t>
      </w:r>
    </w:p>
    <w:p w14:paraId="158EBBF2" w14:textId="09498853" w:rsidR="00B16093" w:rsidRPr="008A5908" w:rsidRDefault="00B16093" w:rsidP="00B16093">
      <w:pPr>
        <w:pStyle w:val="ListeParagraf"/>
        <w:widowControl w:val="0"/>
        <w:numPr>
          <w:ilvl w:val="0"/>
          <w:numId w:val="16"/>
        </w:numPr>
        <w:tabs>
          <w:tab w:val="left" w:pos="220"/>
          <w:tab w:val="left" w:pos="720"/>
        </w:tabs>
        <w:autoSpaceDE w:val="0"/>
        <w:autoSpaceDN w:val="0"/>
        <w:adjustRightInd w:val="0"/>
        <w:rPr>
          <w:rFonts w:ascii="Arial" w:hAnsi="Arial" w:cs="Arial"/>
          <w:sz w:val="22"/>
          <w:szCs w:val="22"/>
        </w:rPr>
      </w:pPr>
      <w:r w:rsidRPr="008A5908">
        <w:rPr>
          <w:rFonts w:ascii="Arial" w:hAnsi="Arial" w:cs="Arial"/>
          <w:sz w:val="22"/>
          <w:szCs w:val="22"/>
          <w:lang w:val="tr"/>
        </w:rPr>
        <w:t xml:space="preserve">Fortinet'in Ağ </w:t>
      </w:r>
      <w:hyperlink r:id="rId17" w:tgtFrame="_blank" w:tooltip="https://training.fortinet.com/?utm_source=pr&amp;utm_campaign=2019-q3-nse-institute" w:history="1">
        <w:r w:rsidRPr="008A5908">
          <w:rPr>
            <w:rStyle w:val="Kpr"/>
            <w:rFonts w:ascii="Arial" w:hAnsi="Arial" w:cs="Arial"/>
            <w:color w:val="6888C9"/>
            <w:sz w:val="22"/>
            <w:szCs w:val="22"/>
            <w:lang w:val="tr"/>
          </w:rPr>
          <w:t>Güvenliği Uzmanı (NSE) Eğitim Enstitüsü</w:t>
        </w:r>
      </w:hyperlink>
      <w:r w:rsidRPr="008A5908">
        <w:rPr>
          <w:rFonts w:ascii="Arial" w:hAnsi="Arial" w:cs="Arial"/>
          <w:lang w:val="tr"/>
        </w:rPr>
        <w:t xml:space="preserve">, </w:t>
      </w:r>
      <w:hyperlink r:id="rId18" w:tgtFrame="_blank" w:tooltip="https://www.fortinet.com/blog/business-and-technology/why-cybersecurity-training-is-more-important-than-ever.html" w:history="1">
        <w:r w:rsidRPr="008A5908">
          <w:rPr>
            <w:rStyle w:val="Kpr"/>
            <w:rFonts w:ascii="Arial" w:hAnsi="Arial" w:cs="Arial"/>
            <w:color w:val="6888C9"/>
            <w:sz w:val="22"/>
            <w:szCs w:val="22"/>
            <w:lang w:val="tr"/>
          </w:rPr>
          <w:t>ücretsiz siber güvenlik eğitim girişimi</w:t>
        </w:r>
      </w:hyperlink>
      <w:r w:rsidRPr="008A5908">
        <w:rPr>
          <w:rFonts w:ascii="Arial" w:hAnsi="Arial" w:cs="Arial"/>
          <w:sz w:val="22"/>
          <w:szCs w:val="22"/>
          <w:lang w:val="tr"/>
        </w:rPr>
        <w:t xml:space="preserve">, </w:t>
      </w:r>
      <w:r w:rsidRPr="008A5908">
        <w:rPr>
          <w:rFonts w:ascii="Arial" w:hAnsi="Arial" w:cs="Arial"/>
          <w:lang w:val="tr"/>
        </w:rPr>
        <w:t xml:space="preserve"> </w:t>
      </w:r>
      <w:hyperlink r:id="rId19" w:tgtFrame="_blank" w:tooltip="https://training.fortinet.com/local/staticpage/view.php?page=certifications&amp;utm_source=pr&amp;utm_campaign=2020-q2-nse" w:history="1">
        <w:r w:rsidRPr="008A5908">
          <w:rPr>
            <w:rStyle w:val="Kpr"/>
            <w:rFonts w:ascii="Arial" w:hAnsi="Arial" w:cs="Arial"/>
            <w:color w:val="6888C9"/>
            <w:sz w:val="22"/>
            <w:szCs w:val="22"/>
            <w:lang w:val="tr"/>
          </w:rPr>
          <w:t>NSE Sertifika Programı</w:t>
        </w:r>
      </w:hyperlink>
      <w:r w:rsidRPr="008A5908">
        <w:rPr>
          <w:rFonts w:ascii="Arial" w:hAnsi="Arial" w:cs="Arial"/>
          <w:sz w:val="22"/>
          <w:szCs w:val="22"/>
          <w:lang w:val="tr"/>
        </w:rPr>
        <w:t xml:space="preserve">, </w:t>
      </w:r>
      <w:r w:rsidRPr="008A5908">
        <w:rPr>
          <w:rFonts w:ascii="Arial" w:hAnsi="Arial" w:cs="Arial"/>
          <w:lang w:val="tr"/>
        </w:rPr>
        <w:t xml:space="preserve">Güvenlik </w:t>
      </w:r>
      <w:hyperlink r:id="rId20" w:tgtFrame="_blank" w:tooltip="https://training.fortinet.com/local/staticpage/view.php?page=fnsa&amp;utm_source=pr&amp;utm_campaign=2019-q3-fnsa" w:history="1">
        <w:r w:rsidRPr="008A5908">
          <w:rPr>
            <w:rStyle w:val="Kpr"/>
            <w:rFonts w:ascii="Arial" w:hAnsi="Arial" w:cs="Arial"/>
            <w:color w:val="6888C9"/>
            <w:sz w:val="22"/>
            <w:szCs w:val="22"/>
            <w:lang w:val="tr"/>
          </w:rPr>
          <w:t>Akademisi Programı</w:t>
        </w:r>
      </w:hyperlink>
      <w:r w:rsidRPr="008A5908">
        <w:rPr>
          <w:rFonts w:ascii="Arial" w:hAnsi="Arial" w:cs="Arial"/>
          <w:lang w:val="tr"/>
        </w:rPr>
        <w:t xml:space="preserve"> </w:t>
      </w:r>
      <w:r w:rsidRPr="008A5908">
        <w:rPr>
          <w:rFonts w:ascii="Arial" w:hAnsi="Arial" w:cs="Arial"/>
          <w:sz w:val="22"/>
          <w:szCs w:val="22"/>
          <w:lang w:val="tr"/>
        </w:rPr>
        <w:t xml:space="preserve"> ve </w:t>
      </w:r>
      <w:r w:rsidRPr="008A5908">
        <w:rPr>
          <w:rFonts w:ascii="Arial" w:hAnsi="Arial" w:cs="Arial"/>
          <w:lang w:val="tr"/>
        </w:rPr>
        <w:t xml:space="preserve"> </w:t>
      </w:r>
      <w:hyperlink r:id="rId21" w:tgtFrame="_blank" w:tooltip="https://www.fortinet.com/corporate/careers/vets.html?utm_source=pr&amp;utm_campaign=2019-q3-fortivet" w:history="1">
        <w:r w:rsidRPr="008A5908">
          <w:rPr>
            <w:rStyle w:val="Kpr"/>
            <w:rFonts w:ascii="Arial" w:hAnsi="Arial" w:cs="Arial"/>
            <w:color w:val="6888C9"/>
            <w:sz w:val="22"/>
            <w:szCs w:val="22"/>
            <w:lang w:val="tr"/>
          </w:rPr>
          <w:t>Gaziler Programı</w:t>
        </w:r>
      </w:hyperlink>
      <w:r w:rsidR="00705D52">
        <w:rPr>
          <w:rStyle w:val="Kpr"/>
          <w:rFonts w:ascii="Arial" w:hAnsi="Arial" w:cs="Arial"/>
          <w:color w:val="6888C9"/>
          <w:sz w:val="22"/>
          <w:szCs w:val="22"/>
          <w:lang w:val="tr"/>
        </w:rPr>
        <w:t xml:space="preserve"> </w:t>
      </w:r>
      <w:r w:rsidRPr="008A5908">
        <w:rPr>
          <w:rFonts w:ascii="Arial" w:hAnsi="Arial" w:cs="Arial"/>
          <w:lang w:val="tr"/>
        </w:rPr>
        <w:t>dahil olmak</w:t>
      </w:r>
      <w:r w:rsidR="00705D52">
        <w:rPr>
          <w:rFonts w:ascii="Arial" w:hAnsi="Arial" w:cs="Arial"/>
          <w:lang w:val="tr"/>
        </w:rPr>
        <w:t xml:space="preserve"> </w:t>
      </w:r>
      <w:r w:rsidRPr="008A5908">
        <w:rPr>
          <w:rFonts w:ascii="Arial" w:hAnsi="Arial" w:cs="Arial"/>
          <w:sz w:val="22"/>
          <w:szCs w:val="22"/>
          <w:lang w:val="tr"/>
        </w:rPr>
        <w:t xml:space="preserve">üzere </w:t>
      </w:r>
      <w:r w:rsidRPr="008A5908">
        <w:rPr>
          <w:rFonts w:ascii="Arial" w:hAnsi="Arial" w:cs="Arial"/>
          <w:lang w:val="tr"/>
        </w:rPr>
        <w:t>daha fazla bilgi</w:t>
      </w:r>
      <w:r w:rsidR="00301AE4">
        <w:rPr>
          <w:rFonts w:ascii="Arial" w:hAnsi="Arial" w:cs="Arial"/>
          <w:lang w:val="tr"/>
        </w:rPr>
        <w:t xml:space="preserve"> </w:t>
      </w:r>
      <w:r w:rsidRPr="008A5908">
        <w:rPr>
          <w:rFonts w:ascii="Arial" w:hAnsi="Arial" w:cs="Arial"/>
          <w:sz w:val="22"/>
          <w:szCs w:val="22"/>
          <w:lang w:val="tr"/>
        </w:rPr>
        <w:t>edin</w:t>
      </w:r>
      <w:r w:rsidR="00705D52">
        <w:rPr>
          <w:rFonts w:ascii="Arial" w:hAnsi="Arial" w:cs="Arial"/>
          <w:sz w:val="22"/>
          <w:szCs w:val="22"/>
          <w:lang w:val="tr"/>
        </w:rPr>
        <w:t>in</w:t>
      </w:r>
      <w:r w:rsidRPr="008A5908">
        <w:rPr>
          <w:rFonts w:ascii="Arial" w:hAnsi="Arial" w:cs="Arial"/>
          <w:sz w:val="22"/>
          <w:szCs w:val="22"/>
          <w:lang w:val="tr"/>
        </w:rPr>
        <w:t>.</w:t>
      </w:r>
    </w:p>
    <w:p w14:paraId="311A696C" w14:textId="0E936E77" w:rsidR="00AE7879" w:rsidRPr="00B110DA" w:rsidRDefault="00705D52" w:rsidP="00B110DA">
      <w:pPr>
        <w:pStyle w:val="ListeParagraf"/>
        <w:widowControl w:val="0"/>
        <w:numPr>
          <w:ilvl w:val="0"/>
          <w:numId w:val="16"/>
        </w:numPr>
        <w:tabs>
          <w:tab w:val="left" w:pos="220"/>
          <w:tab w:val="left" w:pos="720"/>
        </w:tabs>
        <w:autoSpaceDE w:val="0"/>
        <w:autoSpaceDN w:val="0"/>
        <w:adjustRightInd w:val="0"/>
        <w:rPr>
          <w:rFonts w:ascii="Arial" w:hAnsi="Arial" w:cs="Arial"/>
          <w:sz w:val="22"/>
          <w:szCs w:val="22"/>
        </w:rPr>
      </w:pPr>
      <w:r w:rsidRPr="00B110DA">
        <w:rPr>
          <w:rFonts w:ascii="Arial" w:hAnsi="Arial" w:cs="Arial"/>
          <w:sz w:val="22"/>
          <w:szCs w:val="22"/>
          <w:lang w:val="tr"/>
        </w:rPr>
        <w:t>Education Pathways</w:t>
      </w:r>
      <w:r w:rsidR="00AE7879" w:rsidRPr="00B110DA">
        <w:rPr>
          <w:rFonts w:ascii="Arial" w:hAnsi="Arial" w:cs="Arial"/>
          <w:sz w:val="22"/>
          <w:szCs w:val="22"/>
          <w:lang w:val="tr"/>
        </w:rPr>
        <w:t xml:space="preserve"> bu bölüme eklemek </w:t>
      </w:r>
      <w:r w:rsidRPr="00B110DA">
        <w:rPr>
          <w:rFonts w:ascii="Arial" w:hAnsi="Arial" w:cs="Arial"/>
          <w:sz w:val="22"/>
          <w:szCs w:val="22"/>
          <w:lang w:val="tr"/>
        </w:rPr>
        <w:t>isteyenler için b</w:t>
      </w:r>
      <w:r w:rsidR="00AE7879" w:rsidRPr="00B110DA">
        <w:rPr>
          <w:rFonts w:ascii="Arial" w:hAnsi="Arial" w:cs="Arial"/>
          <w:sz w:val="22"/>
          <w:szCs w:val="22"/>
          <w:lang w:val="tr"/>
        </w:rPr>
        <w:t xml:space="preserve">ağlantı: </w:t>
      </w:r>
      <w:hyperlink r:id="rId22" w:anchor="technical-training" w:history="1">
        <w:r w:rsidR="00AE7879" w:rsidRPr="00B110DA">
          <w:rPr>
            <w:rStyle w:val="Kpr"/>
            <w:rFonts w:ascii="Arial" w:hAnsi="Arial" w:cs="Arial"/>
            <w:sz w:val="22"/>
            <w:szCs w:val="22"/>
            <w:lang w:val="tr"/>
          </w:rPr>
          <w:t>https://www.fortinet.com/training/cybersecurity-professionals#technical-training</w:t>
        </w:r>
      </w:hyperlink>
    </w:p>
    <w:p w14:paraId="445E70D9" w14:textId="44899338" w:rsidR="00EF5FC9" w:rsidRPr="008A5908" w:rsidRDefault="00935121" w:rsidP="00EF5FC9">
      <w:pPr>
        <w:pStyle w:val="ListeParagraf"/>
        <w:widowControl w:val="0"/>
        <w:numPr>
          <w:ilvl w:val="0"/>
          <w:numId w:val="16"/>
        </w:numPr>
        <w:tabs>
          <w:tab w:val="left" w:pos="220"/>
          <w:tab w:val="left" w:pos="720"/>
        </w:tabs>
        <w:autoSpaceDE w:val="0"/>
        <w:autoSpaceDN w:val="0"/>
        <w:adjustRightInd w:val="0"/>
        <w:rPr>
          <w:rFonts w:ascii="Arial" w:hAnsi="Arial" w:cs="Arial"/>
          <w:sz w:val="22"/>
          <w:szCs w:val="22"/>
        </w:rPr>
      </w:pPr>
      <w:hyperlink r:id="rId23" w:history="1">
        <w:r w:rsidR="00EF5FC9" w:rsidRPr="008A5908">
          <w:rPr>
            <w:rStyle w:val="Kpr"/>
            <w:rFonts w:ascii="Arial" w:hAnsi="Arial" w:cs="Arial"/>
            <w:sz w:val="22"/>
            <w:szCs w:val="22"/>
            <w:lang w:val="tr"/>
          </w:rPr>
          <w:t>Fortinet'in Kurumsal Sosyal Sorumluluk</w:t>
        </w:r>
      </w:hyperlink>
      <w:r w:rsidR="00EF5FC9" w:rsidRPr="008A5908">
        <w:rPr>
          <w:rFonts w:ascii="Arial" w:hAnsi="Arial" w:cs="Arial"/>
          <w:lang w:val="tr"/>
        </w:rPr>
        <w:t xml:space="preserve"> çalışmaları hakkında bilgi edinin.</w:t>
      </w:r>
      <w:r w:rsidR="00EF5FC9" w:rsidRPr="008A5908">
        <w:rPr>
          <w:rFonts w:ascii="Arial" w:hAnsi="Arial" w:cs="Arial"/>
          <w:sz w:val="22"/>
          <w:szCs w:val="22"/>
          <w:lang w:val="tr"/>
        </w:rPr>
        <w:t xml:space="preserve"> </w:t>
      </w:r>
    </w:p>
    <w:p w14:paraId="364A8A2A" w14:textId="1D26036F" w:rsidR="00B213BF" w:rsidRPr="008A5908" w:rsidRDefault="00935121" w:rsidP="00B213BF">
      <w:pPr>
        <w:pStyle w:val="ListeParagraf"/>
        <w:widowControl w:val="0"/>
        <w:numPr>
          <w:ilvl w:val="0"/>
          <w:numId w:val="16"/>
        </w:numPr>
        <w:tabs>
          <w:tab w:val="left" w:pos="220"/>
          <w:tab w:val="left" w:pos="720"/>
        </w:tabs>
        <w:autoSpaceDE w:val="0"/>
        <w:autoSpaceDN w:val="0"/>
        <w:adjustRightInd w:val="0"/>
        <w:rPr>
          <w:rFonts w:ascii="Arial" w:eastAsia="Times New Roman" w:hAnsi="Arial" w:cs="Arial"/>
          <w:sz w:val="22"/>
          <w:szCs w:val="22"/>
        </w:rPr>
      </w:pPr>
      <w:hyperlink r:id="rId24" w:history="1">
        <w:r w:rsidR="007E16DA" w:rsidRPr="008A5908">
          <w:rPr>
            <w:rStyle w:val="Kpr"/>
            <w:rFonts w:ascii="Arial" w:hAnsi="Arial" w:cs="Arial"/>
            <w:iCs/>
            <w:color w:val="DC291E"/>
            <w:sz w:val="22"/>
            <w:szCs w:val="22"/>
            <w:lang w:val="tr"/>
          </w:rPr>
          <w:t>Fortinet Security Fabric</w:t>
        </w:r>
      </w:hyperlink>
      <w:r w:rsidR="00B213BF" w:rsidRPr="008A5908">
        <w:rPr>
          <w:rFonts w:ascii="Arial" w:hAnsi="Arial" w:cs="Arial"/>
          <w:lang w:val="tr"/>
        </w:rPr>
        <w:t xml:space="preserve"> </w:t>
      </w:r>
      <w:r w:rsidR="00762C4D" w:rsidRPr="008A5908">
        <w:rPr>
          <w:rFonts w:ascii="Arial" w:hAnsi="Arial" w:cs="Arial"/>
          <w:iCs/>
          <w:color w:val="211F22"/>
          <w:sz w:val="22"/>
          <w:szCs w:val="22"/>
          <w:lang w:val="tr"/>
        </w:rPr>
        <w:t xml:space="preserve"> platformunun bir kuruluşun</w:t>
      </w:r>
      <w:r w:rsidR="00B213BF" w:rsidRPr="008A5908">
        <w:rPr>
          <w:rFonts w:ascii="Arial" w:hAnsi="Arial" w:cs="Arial"/>
          <w:iCs/>
          <w:color w:val="211F22"/>
          <w:sz w:val="22"/>
          <w:szCs w:val="22"/>
          <w:lang w:val="tr"/>
        </w:rPr>
        <w:t xml:space="preserve"> </w:t>
      </w:r>
      <w:r w:rsidR="00B213BF" w:rsidRPr="008A5908">
        <w:rPr>
          <w:rFonts w:ascii="Arial" w:hAnsi="Arial" w:cs="Arial"/>
          <w:lang w:val="tr"/>
        </w:rPr>
        <w:t xml:space="preserve">tüm dijital altyapısında nasıl geniş, entegre ve otomatik koruma sağladığını </w:t>
      </w:r>
      <w:r w:rsidR="00762C4D" w:rsidRPr="008A5908">
        <w:rPr>
          <w:rFonts w:ascii="Arial" w:hAnsi="Arial" w:cs="Arial"/>
          <w:sz w:val="22"/>
          <w:szCs w:val="22"/>
          <w:lang w:val="tr"/>
        </w:rPr>
        <w:t>öğrenin.</w:t>
      </w:r>
    </w:p>
    <w:p w14:paraId="1B6A025B" w14:textId="3556A70D" w:rsidR="007E16DA" w:rsidRPr="008A5908" w:rsidRDefault="00935121" w:rsidP="00B16093">
      <w:pPr>
        <w:pStyle w:val="ListeParagraf"/>
        <w:widowControl w:val="0"/>
        <w:numPr>
          <w:ilvl w:val="0"/>
          <w:numId w:val="16"/>
        </w:numPr>
        <w:tabs>
          <w:tab w:val="left" w:pos="220"/>
          <w:tab w:val="left" w:pos="720"/>
        </w:tabs>
        <w:autoSpaceDE w:val="0"/>
        <w:autoSpaceDN w:val="0"/>
        <w:adjustRightInd w:val="0"/>
        <w:rPr>
          <w:rFonts w:ascii="Arial" w:eastAsia="Times New Roman" w:hAnsi="Arial" w:cs="Arial"/>
          <w:sz w:val="22"/>
          <w:szCs w:val="22"/>
        </w:rPr>
      </w:pPr>
      <w:hyperlink r:id="rId25" w:history="1">
        <w:r w:rsidR="00C032A9" w:rsidRPr="008A5908">
          <w:rPr>
            <w:rStyle w:val="Kpr"/>
            <w:rFonts w:ascii="Arial" w:hAnsi="Arial" w:cs="Arial"/>
            <w:sz w:val="22"/>
            <w:szCs w:val="22"/>
            <w:lang w:val="tr"/>
          </w:rPr>
          <w:t>FortiGuard Labs</w:t>
        </w:r>
      </w:hyperlink>
      <w:r w:rsidR="00C032A9" w:rsidRPr="008A5908">
        <w:rPr>
          <w:rFonts w:ascii="Arial" w:hAnsi="Arial" w:cs="Arial"/>
          <w:lang w:val="tr"/>
        </w:rPr>
        <w:t xml:space="preserve"> </w:t>
      </w:r>
      <w:r w:rsidR="00745AC0" w:rsidRPr="008A5908">
        <w:rPr>
          <w:rFonts w:ascii="Arial" w:hAnsi="Arial" w:cs="Arial"/>
          <w:sz w:val="22"/>
          <w:szCs w:val="22"/>
          <w:lang w:val="tr"/>
        </w:rPr>
        <w:t xml:space="preserve"> tehdit istihbaratı ve araştırması ve </w:t>
      </w:r>
      <w:r w:rsidR="00C032A9" w:rsidRPr="008A5908">
        <w:rPr>
          <w:rFonts w:ascii="Arial" w:hAnsi="Arial" w:cs="Arial"/>
          <w:lang w:val="tr"/>
        </w:rPr>
        <w:t xml:space="preserve"> </w:t>
      </w:r>
      <w:hyperlink r:id="rId26" w:history="1">
        <w:r w:rsidR="00C032A9" w:rsidRPr="008A5908">
          <w:rPr>
            <w:rStyle w:val="Kpr"/>
            <w:rFonts w:ascii="Arial" w:hAnsi="Arial" w:cs="Arial"/>
            <w:sz w:val="22"/>
            <w:szCs w:val="22"/>
            <w:lang w:val="tr"/>
          </w:rPr>
          <w:t>FortiGuard Güvenlik Abonelikleri ve Hizmetleri</w:t>
        </w:r>
      </w:hyperlink>
      <w:r w:rsidR="00C032A9" w:rsidRPr="008A5908">
        <w:rPr>
          <w:rFonts w:ascii="Arial" w:hAnsi="Arial" w:cs="Arial"/>
          <w:lang w:val="tr"/>
        </w:rPr>
        <w:t xml:space="preserve"> portföyü hakkında daha fazla bilgi edinin.</w:t>
      </w:r>
      <w:r w:rsidR="008F1F46" w:rsidRPr="008A5908">
        <w:rPr>
          <w:rFonts w:ascii="Arial" w:hAnsi="Arial" w:cs="Arial"/>
          <w:sz w:val="22"/>
          <w:szCs w:val="22"/>
          <w:lang w:val="tr"/>
        </w:rPr>
        <w:t xml:space="preserve"> </w:t>
      </w:r>
    </w:p>
    <w:p w14:paraId="21637C64" w14:textId="5C30AC54" w:rsidR="000B771F" w:rsidRPr="008A5908" w:rsidRDefault="00935121" w:rsidP="007E16DA">
      <w:pPr>
        <w:pStyle w:val="ListeParagraf"/>
        <w:numPr>
          <w:ilvl w:val="0"/>
          <w:numId w:val="16"/>
        </w:numPr>
        <w:rPr>
          <w:rFonts w:ascii="Arial" w:hAnsi="Arial" w:cs="Arial"/>
          <w:sz w:val="22"/>
          <w:szCs w:val="22"/>
        </w:rPr>
      </w:pPr>
      <w:hyperlink r:id="rId27" w:history="1">
        <w:r w:rsidR="00F755EF" w:rsidRPr="008A5908">
          <w:rPr>
            <w:rStyle w:val="Kpr"/>
            <w:rFonts w:ascii="Arial" w:hAnsi="Arial" w:cs="Arial"/>
            <w:sz w:val="22"/>
            <w:szCs w:val="22"/>
            <w:lang w:val="tr"/>
          </w:rPr>
          <w:t>Fortinet müşterilerinin</w:t>
        </w:r>
      </w:hyperlink>
      <w:r w:rsidR="00F755EF" w:rsidRPr="008A5908">
        <w:rPr>
          <w:rFonts w:ascii="Arial" w:hAnsi="Arial" w:cs="Arial"/>
          <w:lang w:val="tr"/>
        </w:rPr>
        <w:t xml:space="preserve"> kuruluşlarını nasıl güvence altına aldıkları hakkında daha fazla bilgi</w:t>
      </w:r>
      <w:r w:rsidR="00E647E3" w:rsidRPr="008A5908">
        <w:rPr>
          <w:rFonts w:ascii="Arial" w:hAnsi="Arial" w:cs="Arial"/>
          <w:sz w:val="22"/>
          <w:szCs w:val="22"/>
          <w:lang w:val="tr"/>
        </w:rPr>
        <w:t xml:space="preserve"> edinin.</w:t>
      </w:r>
    </w:p>
    <w:p w14:paraId="6763C663" w14:textId="02A675A3" w:rsidR="00745AC0" w:rsidRPr="008A5908" w:rsidRDefault="00935121" w:rsidP="00745AC0">
      <w:pPr>
        <w:pStyle w:val="ListeParagraf"/>
        <w:widowControl w:val="0"/>
        <w:numPr>
          <w:ilvl w:val="0"/>
          <w:numId w:val="16"/>
        </w:numPr>
        <w:tabs>
          <w:tab w:val="left" w:pos="220"/>
          <w:tab w:val="left" w:pos="720"/>
        </w:tabs>
        <w:autoSpaceDE w:val="0"/>
        <w:autoSpaceDN w:val="0"/>
        <w:adjustRightInd w:val="0"/>
        <w:rPr>
          <w:rFonts w:ascii="Arial" w:eastAsia="Times New Roman" w:hAnsi="Arial" w:cs="Arial"/>
          <w:sz w:val="22"/>
          <w:szCs w:val="22"/>
        </w:rPr>
      </w:pPr>
      <w:hyperlink r:id="rId28" w:history="1">
        <w:r w:rsidR="00745AC0" w:rsidRPr="008A5908">
          <w:rPr>
            <w:rStyle w:val="Kpr"/>
            <w:rFonts w:ascii="Arial" w:hAnsi="Arial" w:cs="Arial"/>
            <w:sz w:val="22"/>
            <w:szCs w:val="22"/>
            <w:lang w:val="tr"/>
          </w:rPr>
          <w:t xml:space="preserve">Fortinet </w:t>
        </w:r>
      </w:hyperlink>
      <w:r w:rsidR="007B731D" w:rsidRPr="008A5908">
        <w:rPr>
          <w:rFonts w:ascii="Arial" w:hAnsi="Arial" w:cs="Arial"/>
          <w:lang w:val="tr"/>
        </w:rPr>
        <w:t xml:space="preserve"> </w:t>
      </w:r>
      <w:hyperlink r:id="rId29" w:history="1">
        <w:r w:rsidR="00745AC0" w:rsidRPr="008A5908">
          <w:rPr>
            <w:rStyle w:val="Kpr"/>
            <w:rFonts w:ascii="Arial" w:hAnsi="Arial" w:cs="Arial"/>
            <w:sz w:val="22"/>
            <w:szCs w:val="22"/>
            <w:lang w:val="tr"/>
          </w:rPr>
          <w:t>U</w:t>
        </w:r>
      </w:hyperlink>
      <w:hyperlink r:id="rId30" w:history="1">
        <w:r w:rsidR="00745AC0" w:rsidRPr="008A5908">
          <w:rPr>
            <w:rStyle w:val="Kpr"/>
            <w:rFonts w:ascii="Arial" w:hAnsi="Arial" w:cs="Arial"/>
            <w:sz w:val="22"/>
            <w:szCs w:val="22"/>
            <w:lang w:val="tr"/>
          </w:rPr>
          <w:t xml:space="preserve">ser </w:t>
        </w:r>
      </w:hyperlink>
      <w:r w:rsidR="007B731D" w:rsidRPr="008A5908">
        <w:rPr>
          <w:rFonts w:ascii="Arial" w:hAnsi="Arial" w:cs="Arial"/>
          <w:lang w:val="tr"/>
        </w:rPr>
        <w:t xml:space="preserve"> </w:t>
      </w:r>
      <w:hyperlink r:id="rId31" w:history="1">
        <w:r w:rsidR="00745AC0" w:rsidRPr="008A5908">
          <w:rPr>
            <w:rStyle w:val="Kpr"/>
            <w:rFonts w:ascii="Arial" w:hAnsi="Arial" w:cs="Arial"/>
            <w:sz w:val="22"/>
            <w:szCs w:val="22"/>
            <w:lang w:val="tr"/>
          </w:rPr>
          <w:t>C</w:t>
        </w:r>
      </w:hyperlink>
      <w:hyperlink r:id="rId32" w:history="1">
        <w:r w:rsidR="00745AC0" w:rsidRPr="008A5908">
          <w:rPr>
            <w:rStyle w:val="Kpr"/>
            <w:rFonts w:ascii="Arial" w:hAnsi="Arial" w:cs="Arial"/>
            <w:sz w:val="22"/>
            <w:szCs w:val="22"/>
            <w:lang w:val="tr"/>
          </w:rPr>
          <w:t>ommunity (Fuse)</w:t>
        </w:r>
      </w:hyperlink>
      <w:r w:rsidR="007B731D" w:rsidRPr="008A5908">
        <w:rPr>
          <w:rFonts w:ascii="Arial" w:hAnsi="Arial" w:cs="Arial"/>
          <w:lang w:val="tr"/>
        </w:rPr>
        <w:t>ile meşgul</w:t>
      </w:r>
      <w:r w:rsidR="00745AC0" w:rsidRPr="008A5908">
        <w:rPr>
          <w:rFonts w:ascii="Arial" w:hAnsi="Arial" w:cs="Arial"/>
          <w:color w:val="000000"/>
          <w:sz w:val="22"/>
          <w:szCs w:val="22"/>
          <w:shd w:val="clear" w:color="auto" w:fill="FFFFFF"/>
          <w:lang w:val="tr"/>
        </w:rPr>
        <w:t xml:space="preserve"> </w:t>
      </w:r>
      <w:r w:rsidR="007B731D" w:rsidRPr="008A5908">
        <w:rPr>
          <w:rFonts w:ascii="Arial" w:hAnsi="Arial" w:cs="Arial"/>
          <w:lang w:val="tr"/>
        </w:rPr>
        <w:t xml:space="preserve"> </w:t>
      </w:r>
      <w:r w:rsidR="00745AC0" w:rsidRPr="008A5908">
        <w:rPr>
          <w:rFonts w:ascii="Arial" w:hAnsi="Arial" w:cs="Arial"/>
          <w:color w:val="000000"/>
          <w:sz w:val="22"/>
          <w:szCs w:val="22"/>
          <w:shd w:val="clear" w:color="auto" w:fill="FFFFFF"/>
          <w:lang w:val="tr"/>
        </w:rPr>
        <w:t xml:space="preserve">olun. Fikir ve geri bildirim paylaşın, ürünlerimiz ve teknolojimiz hakkında daha fazla bilgi edinin ve </w:t>
      </w:r>
      <w:r w:rsidR="00705D52">
        <w:rPr>
          <w:rFonts w:ascii="Arial" w:hAnsi="Arial" w:cs="Arial"/>
          <w:color w:val="000000"/>
          <w:sz w:val="22"/>
          <w:szCs w:val="22"/>
          <w:shd w:val="clear" w:color="auto" w:fill="FFFFFF"/>
          <w:lang w:val="tr"/>
        </w:rPr>
        <w:t>meslektaşlarınızla</w:t>
      </w:r>
      <w:r w:rsidR="00745AC0" w:rsidRPr="008A5908">
        <w:rPr>
          <w:rFonts w:ascii="Arial" w:hAnsi="Arial" w:cs="Arial"/>
          <w:color w:val="000000"/>
          <w:sz w:val="22"/>
          <w:szCs w:val="22"/>
          <w:shd w:val="clear" w:color="auto" w:fill="FFFFFF"/>
          <w:lang w:val="tr"/>
        </w:rPr>
        <w:t xml:space="preserve"> bağlantı kurun. </w:t>
      </w:r>
    </w:p>
    <w:p w14:paraId="6A2C557D" w14:textId="46FBA789" w:rsidR="00C032A9" w:rsidRPr="008A5908" w:rsidRDefault="00C032A9" w:rsidP="00C032A9">
      <w:pPr>
        <w:pStyle w:val="ListeParagraf"/>
        <w:widowControl w:val="0"/>
        <w:numPr>
          <w:ilvl w:val="0"/>
          <w:numId w:val="16"/>
        </w:numPr>
        <w:tabs>
          <w:tab w:val="left" w:pos="220"/>
          <w:tab w:val="left" w:pos="720"/>
        </w:tabs>
        <w:autoSpaceDE w:val="0"/>
        <w:autoSpaceDN w:val="0"/>
        <w:adjustRightInd w:val="0"/>
        <w:rPr>
          <w:rFonts w:ascii="Arial" w:hAnsi="Arial" w:cs="Arial"/>
          <w:sz w:val="22"/>
          <w:szCs w:val="22"/>
          <w:lang w:eastAsia="zh-TW"/>
        </w:rPr>
      </w:pPr>
      <w:r w:rsidRPr="008A5908">
        <w:rPr>
          <w:rFonts w:ascii="Arial" w:hAnsi="Arial" w:cs="Arial"/>
          <w:sz w:val="22"/>
          <w:szCs w:val="22"/>
          <w:lang w:val="tr" w:eastAsia="zh-TW"/>
        </w:rPr>
        <w:t xml:space="preserve">Fortinet'i </w:t>
      </w:r>
      <w:hyperlink r:id="rId33" w:tgtFrame="_blank" w:history="1">
        <w:r w:rsidRPr="008A5908">
          <w:rPr>
            <w:rFonts w:ascii="Arial" w:hAnsi="Arial" w:cs="Arial"/>
            <w:color w:val="0000FF"/>
            <w:sz w:val="22"/>
            <w:szCs w:val="22"/>
            <w:u w:val="single"/>
            <w:shd w:val="clear" w:color="auto" w:fill="FFFFFF"/>
            <w:lang w:val="tr" w:eastAsia="zh-TW"/>
          </w:rPr>
          <w:t>Twitter</w:t>
        </w:r>
      </w:hyperlink>
      <w:r w:rsidRPr="008A5908">
        <w:rPr>
          <w:rFonts w:ascii="Arial" w:hAnsi="Arial" w:cs="Arial"/>
          <w:lang w:val="tr"/>
        </w:rPr>
        <w:t xml:space="preserve">, </w:t>
      </w:r>
      <w:hyperlink r:id="rId34" w:tgtFrame="_blank" w:history="1">
        <w:r w:rsidRPr="008A5908">
          <w:rPr>
            <w:rFonts w:ascii="Arial" w:hAnsi="Arial" w:cs="Arial"/>
            <w:color w:val="0000FF"/>
            <w:sz w:val="22"/>
            <w:szCs w:val="22"/>
            <w:u w:val="single"/>
            <w:shd w:val="clear" w:color="auto" w:fill="FFFFFF"/>
            <w:lang w:val="tr" w:eastAsia="zh-TW"/>
          </w:rPr>
          <w:t>LinkedIn</w:t>
        </w:r>
      </w:hyperlink>
      <w:r w:rsidRPr="008A5908">
        <w:rPr>
          <w:rFonts w:ascii="Arial" w:hAnsi="Arial" w:cs="Arial"/>
          <w:sz w:val="22"/>
          <w:szCs w:val="22"/>
          <w:lang w:val="tr" w:eastAsia="zh-TW"/>
        </w:rPr>
        <w:t xml:space="preserve">, </w:t>
      </w:r>
      <w:r w:rsidRPr="008A5908">
        <w:rPr>
          <w:rFonts w:ascii="Arial" w:hAnsi="Arial" w:cs="Arial"/>
          <w:lang w:val="tr"/>
        </w:rPr>
        <w:t xml:space="preserve"> </w:t>
      </w:r>
      <w:hyperlink r:id="rId35" w:tgtFrame="_blank" w:history="1">
        <w:r w:rsidRPr="008A5908">
          <w:rPr>
            <w:rFonts w:ascii="Arial" w:hAnsi="Arial" w:cs="Arial"/>
            <w:color w:val="0000FF"/>
            <w:sz w:val="22"/>
            <w:szCs w:val="22"/>
            <w:u w:val="single"/>
            <w:shd w:val="clear" w:color="auto" w:fill="FFFFFF"/>
            <w:lang w:val="tr" w:eastAsia="zh-TW"/>
          </w:rPr>
          <w:t>Facebook</w:t>
        </w:r>
      </w:hyperlink>
      <w:r w:rsidRPr="008A5908">
        <w:rPr>
          <w:rFonts w:ascii="Arial" w:hAnsi="Arial" w:cs="Arial"/>
          <w:sz w:val="22"/>
          <w:szCs w:val="22"/>
          <w:lang w:val="tr" w:eastAsia="zh-TW"/>
        </w:rPr>
        <w:t xml:space="preserve"> , </w:t>
      </w:r>
      <w:r w:rsidRPr="008A5908">
        <w:rPr>
          <w:rFonts w:ascii="Arial" w:hAnsi="Arial" w:cs="Arial"/>
          <w:lang w:val="tr"/>
        </w:rPr>
        <w:t xml:space="preserve"> </w:t>
      </w:r>
      <w:hyperlink r:id="rId36" w:tgtFrame="_blank" w:history="1">
        <w:r w:rsidRPr="008A5908">
          <w:rPr>
            <w:rFonts w:ascii="Arial" w:hAnsi="Arial" w:cs="Arial"/>
            <w:color w:val="0000FF"/>
            <w:sz w:val="22"/>
            <w:szCs w:val="22"/>
            <w:u w:val="single"/>
            <w:shd w:val="clear" w:color="auto" w:fill="FFFFFF"/>
            <w:lang w:val="tr" w:eastAsia="zh-TW"/>
          </w:rPr>
          <w:t>YouTube</w:t>
        </w:r>
      </w:hyperlink>
      <w:r w:rsidRPr="008A5908">
        <w:rPr>
          <w:rFonts w:ascii="Arial" w:hAnsi="Arial" w:cs="Arial"/>
          <w:sz w:val="22"/>
          <w:szCs w:val="22"/>
          <w:lang w:val="tr" w:eastAsia="zh-TW"/>
        </w:rPr>
        <w:t xml:space="preserve">ve Instagram'da </w:t>
      </w:r>
      <w:r w:rsidRPr="008A5908">
        <w:rPr>
          <w:rFonts w:ascii="Arial" w:hAnsi="Arial" w:cs="Arial"/>
          <w:lang w:val="tr"/>
        </w:rPr>
        <w:t xml:space="preserve"> </w:t>
      </w:r>
      <w:hyperlink r:id="rId37" w:history="1"/>
      <w:r w:rsidRPr="008A5908">
        <w:rPr>
          <w:rFonts w:ascii="Arial" w:hAnsi="Arial" w:cs="Arial"/>
          <w:lang w:val="tr"/>
        </w:rPr>
        <w:t>takip</w:t>
      </w:r>
      <w:r w:rsidR="00705D52">
        <w:rPr>
          <w:rFonts w:ascii="Arial" w:hAnsi="Arial" w:cs="Arial"/>
          <w:lang w:val="tr"/>
        </w:rPr>
        <w:t xml:space="preserve"> </w:t>
      </w:r>
      <w:r w:rsidRPr="008A5908">
        <w:rPr>
          <w:rFonts w:ascii="Arial" w:hAnsi="Arial" w:cs="Arial"/>
          <w:sz w:val="22"/>
          <w:szCs w:val="22"/>
          <w:lang w:val="tr" w:eastAsia="zh-TW"/>
        </w:rPr>
        <w:t>edin.</w:t>
      </w:r>
    </w:p>
    <w:p w14:paraId="1D7337E3" w14:textId="77777777" w:rsidR="007E16DA" w:rsidRPr="008A5908" w:rsidRDefault="007E16DA" w:rsidP="00DC4417">
      <w:pPr>
        <w:rPr>
          <w:rFonts w:ascii="Arial" w:hAnsi="Arial" w:cs="Arial"/>
          <w:b/>
          <w:color w:val="A6A6A6" w:themeColor="background1" w:themeShade="A6"/>
          <w:sz w:val="22"/>
          <w:szCs w:val="22"/>
        </w:rPr>
      </w:pPr>
    </w:p>
    <w:p w14:paraId="620B66E2" w14:textId="29CA3A40" w:rsidR="000D6A14" w:rsidRDefault="000D6A14" w:rsidP="00301AE4">
      <w:pPr>
        <w:pStyle w:val="paragraph"/>
        <w:spacing w:before="0" w:beforeAutospacing="0" w:after="0" w:afterAutospacing="0"/>
        <w:textAlignment w:val="baseline"/>
        <w:rPr>
          <w:rStyle w:val="Gl"/>
          <w:rFonts w:ascii="Verdana" w:hAnsi="Verdana"/>
          <w:color w:val="000000"/>
          <w:sz w:val="17"/>
          <w:szCs w:val="17"/>
        </w:rPr>
      </w:pPr>
    </w:p>
    <w:p w14:paraId="0F6CF566" w14:textId="54F8A629" w:rsidR="000D6A14" w:rsidRPr="000D6A14" w:rsidRDefault="000D6A14" w:rsidP="00301AE4">
      <w:pPr>
        <w:pStyle w:val="paragraph"/>
        <w:spacing w:before="0" w:beforeAutospacing="0" w:after="0" w:afterAutospacing="0"/>
        <w:textAlignment w:val="baseline"/>
        <w:rPr>
          <w:rStyle w:val="spellingerror"/>
          <w:rFonts w:ascii="Arial" w:hAnsi="Arial" w:cs="Arial"/>
          <w:b/>
          <w:bCs/>
        </w:rPr>
      </w:pPr>
      <w:r w:rsidRPr="000D6A14">
        <w:rPr>
          <w:rStyle w:val="Gl"/>
          <w:rFonts w:ascii="Arial" w:hAnsi="Arial" w:cs="Arial"/>
          <w:color w:val="000000"/>
        </w:rPr>
        <w:t>İlgili Kişiler:</w:t>
      </w:r>
      <w:r w:rsidRPr="000D6A14">
        <w:rPr>
          <w:rFonts w:ascii="Arial" w:hAnsi="Arial" w:cs="Arial"/>
          <w:color w:val="000000"/>
        </w:rPr>
        <w:br/>
        <w:t>Ceren Moral - Marjinal Porter Novelli</w:t>
      </w:r>
      <w:r w:rsidRPr="000D6A14">
        <w:rPr>
          <w:rFonts w:ascii="Arial" w:hAnsi="Arial" w:cs="Arial"/>
          <w:color w:val="000000"/>
        </w:rPr>
        <w:br/>
        <w:t>0533 921 43 53</w:t>
      </w:r>
      <w:r w:rsidRPr="000D6A14">
        <w:rPr>
          <w:rFonts w:ascii="Arial" w:hAnsi="Arial" w:cs="Arial"/>
          <w:color w:val="000000"/>
        </w:rPr>
        <w:br/>
      </w:r>
      <w:hyperlink r:id="rId38" w:history="1">
        <w:r w:rsidRPr="000D6A14">
          <w:rPr>
            <w:rStyle w:val="Kpr"/>
            <w:rFonts w:ascii="Arial" w:hAnsi="Arial" w:cs="Arial"/>
          </w:rPr>
          <w:t>cerenm@marjinal.com.tr</w:t>
        </w:r>
      </w:hyperlink>
      <w:r w:rsidRPr="000D6A14">
        <w:rPr>
          <w:rFonts w:ascii="Arial" w:hAnsi="Arial" w:cs="Arial"/>
          <w:color w:val="000000"/>
        </w:rPr>
        <w:br/>
        <w:t>Beril Pelesen - Marjinal Porter Novelli</w:t>
      </w:r>
      <w:r w:rsidRPr="000D6A14">
        <w:rPr>
          <w:rFonts w:ascii="Arial" w:hAnsi="Arial" w:cs="Arial"/>
          <w:color w:val="000000"/>
        </w:rPr>
        <w:br/>
        <w:t>0537 220 49 39</w:t>
      </w:r>
      <w:r w:rsidRPr="000D6A14">
        <w:rPr>
          <w:rFonts w:ascii="Arial" w:hAnsi="Arial" w:cs="Arial"/>
          <w:color w:val="000000"/>
        </w:rPr>
        <w:br/>
      </w:r>
      <w:hyperlink r:id="rId39" w:history="1">
        <w:r w:rsidRPr="000D6A14">
          <w:rPr>
            <w:rStyle w:val="Kpr"/>
            <w:rFonts w:ascii="Arial" w:hAnsi="Arial" w:cs="Arial"/>
          </w:rPr>
          <w:t>berilp@marjinal.com.tr</w:t>
        </w:r>
      </w:hyperlink>
    </w:p>
    <w:p w14:paraId="7700FAF8" w14:textId="77777777" w:rsidR="000D6A14" w:rsidRDefault="000D6A14" w:rsidP="00301AE4">
      <w:pPr>
        <w:pStyle w:val="paragraph"/>
        <w:spacing w:before="0" w:beforeAutospacing="0" w:after="0" w:afterAutospacing="0"/>
        <w:textAlignment w:val="baseline"/>
        <w:rPr>
          <w:rStyle w:val="spellingerror"/>
          <w:rFonts w:ascii="Arial" w:hAnsi="Arial" w:cs="Arial"/>
          <w:b/>
          <w:bCs/>
        </w:rPr>
      </w:pPr>
    </w:p>
    <w:p w14:paraId="598DBD12" w14:textId="3C5E79A1" w:rsidR="00301AE4" w:rsidRDefault="00301AE4" w:rsidP="00301AE4">
      <w:pPr>
        <w:pStyle w:val="paragraph"/>
        <w:spacing w:before="0" w:beforeAutospacing="0" w:after="0" w:afterAutospacing="0"/>
        <w:textAlignment w:val="baseline"/>
        <w:rPr>
          <w:rFonts w:ascii="Segoe UI" w:hAnsi="Segoe UI" w:cs="Segoe UI"/>
          <w:sz w:val="18"/>
          <w:szCs w:val="18"/>
        </w:rPr>
      </w:pPr>
      <w:r>
        <w:rPr>
          <w:rStyle w:val="spellingerror"/>
          <w:rFonts w:ascii="Arial" w:hAnsi="Arial" w:cs="Arial"/>
          <w:b/>
          <w:bCs/>
        </w:rPr>
        <w:t>Fortinet</w:t>
      </w:r>
      <w:r>
        <w:rPr>
          <w:rStyle w:val="normaltextrun"/>
          <w:rFonts w:ascii="Arial" w:hAnsi="Arial" w:cs="Arial"/>
          <w:b/>
          <w:bCs/>
        </w:rPr>
        <w:t> Hakkında</w:t>
      </w:r>
      <w:r>
        <w:rPr>
          <w:rStyle w:val="eop"/>
          <w:rFonts w:ascii="Arial" w:hAnsi="Arial" w:cs="Arial"/>
        </w:rPr>
        <w:t> </w:t>
      </w:r>
    </w:p>
    <w:p w14:paraId="2D9B3D19" w14:textId="77777777" w:rsidR="00301AE4" w:rsidRDefault="00301AE4" w:rsidP="00301AE4">
      <w:pPr>
        <w:pStyle w:val="paragraph"/>
        <w:spacing w:before="0" w:beforeAutospacing="0" w:after="0" w:afterAutospacing="0"/>
        <w:jc w:val="both"/>
        <w:textAlignment w:val="baseline"/>
        <w:rPr>
          <w:rFonts w:ascii="Segoe UI" w:hAnsi="Segoe UI" w:cs="Segoe UI"/>
          <w:sz w:val="18"/>
          <w:szCs w:val="18"/>
        </w:rPr>
      </w:pPr>
      <w:r>
        <w:rPr>
          <w:rStyle w:val="spellingerror"/>
          <w:rFonts w:ascii="Arial" w:hAnsi="Arial" w:cs="Arial"/>
        </w:rPr>
        <w:t>Fortinet</w:t>
      </w:r>
      <w:r>
        <w:rPr>
          <w:rStyle w:val="normaltextrun"/>
          <w:rFonts w:ascii="Arial" w:hAnsi="Arial" w:cs="Arial"/>
        </w:rPr>
        <w:t> dünya genelinde büyük ölçekli şirketlere, servis sağlayıcılarına ve kamu kurumlarına güvenlik sunar. </w:t>
      </w:r>
      <w:r>
        <w:rPr>
          <w:rStyle w:val="spellingerror"/>
          <w:rFonts w:ascii="Arial" w:hAnsi="Arial" w:cs="Arial"/>
        </w:rPr>
        <w:t>Fortinet</w:t>
      </w:r>
      <w:r>
        <w:rPr>
          <w:rStyle w:val="normaltextrun"/>
          <w:rFonts w:ascii="Arial" w:hAnsi="Arial" w:cs="Arial"/>
        </w:rPr>
        <w:t>, her geçen gün büyüyen saldırı zemininde müşterilerine eksiksiz görünürlük ve kontrol sağlar, günümüzde artan ve gelecekte de artacak olan performans ihtiyaçlarını karşılamak için onları güçlendirir. Ağlardaki uygulamaların, çoklu bulut sistemlerinin ve sınır ortamlarının karşılaştığı en kritik güvenlik sorunlarına karşı tek çözüm olan </w:t>
      </w:r>
      <w:r>
        <w:rPr>
          <w:rStyle w:val="spellingerror"/>
          <w:rFonts w:ascii="Arial" w:hAnsi="Arial" w:cs="Arial"/>
        </w:rPr>
        <w:t>Fortinet'in</w:t>
      </w:r>
      <w:r>
        <w:rPr>
          <w:rStyle w:val="normaltextrun"/>
          <w:rFonts w:ascii="Arial" w:hAnsi="Arial" w:cs="Arial"/>
        </w:rPr>
        <w:t> Security </w:t>
      </w:r>
      <w:r>
        <w:rPr>
          <w:rStyle w:val="spellingerror"/>
          <w:rFonts w:ascii="Arial" w:hAnsi="Arial" w:cs="Arial"/>
        </w:rPr>
        <w:t>Fabric</w:t>
      </w:r>
      <w:r>
        <w:rPr>
          <w:rStyle w:val="normaltextrun"/>
          <w:rFonts w:ascii="Arial" w:hAnsi="Arial" w:cs="Arial"/>
        </w:rPr>
        <w:t> platformu, tüm dijital altyapıda veriyi korur. </w:t>
      </w:r>
      <w:r>
        <w:rPr>
          <w:rStyle w:val="spellingerror"/>
          <w:rFonts w:ascii="Arial" w:hAnsi="Arial" w:cs="Arial"/>
        </w:rPr>
        <w:t>Fortinet</w:t>
      </w:r>
      <w:r>
        <w:rPr>
          <w:rStyle w:val="normaltextrun"/>
          <w:rFonts w:ascii="Arial" w:hAnsi="Arial" w:cs="Arial"/>
        </w:rPr>
        <w:t> global çapta sevkiyatı yapılan en güvenilir çözümler alanında dünyanın bir numarasıdır ve dünya genelinde 480 binden fazla müşteri ticari faaliyetlerini korumak için </w:t>
      </w:r>
      <w:r>
        <w:rPr>
          <w:rStyle w:val="spellingerror"/>
          <w:rFonts w:ascii="Arial" w:hAnsi="Arial" w:cs="Arial"/>
        </w:rPr>
        <w:t>Fortinet'e</w:t>
      </w:r>
      <w:r>
        <w:rPr>
          <w:rStyle w:val="normaltextrun"/>
          <w:rFonts w:ascii="Arial" w:hAnsi="Arial" w:cs="Arial"/>
        </w:rPr>
        <w:t> güvenmektedir. Hem bir teknoloji şirketi hem de öğrenen bir şirket olan </w:t>
      </w:r>
      <w:hyperlink r:id="rId40" w:tgtFrame="_blank" w:history="1">
        <w:r>
          <w:rPr>
            <w:rStyle w:val="normaltextrun"/>
            <w:rFonts w:ascii="Arial" w:hAnsi="Arial" w:cs="Arial"/>
            <w:color w:val="0000FF"/>
            <w:u w:val="single"/>
          </w:rPr>
          <w:t>Fortinet Network Security Expert (NSE)</w:t>
        </w:r>
      </w:hyperlink>
      <w:r>
        <w:rPr>
          <w:rStyle w:val="normaltextrun"/>
          <w:rFonts w:ascii="Arial" w:hAnsi="Arial" w:cs="Arial"/>
        </w:rPr>
        <w:t> Eğitim Enstitüsü, sektördeki en büyük ve kapsamlı siber güvenlik eğitim programlarından birini sunmaktadır. Daha fazla bilgi için: </w:t>
      </w:r>
      <w:hyperlink r:id="rId41" w:tgtFrame="_blank" w:history="1">
        <w:r>
          <w:rPr>
            <w:rStyle w:val="normaltextrun"/>
            <w:rFonts w:ascii="Arial" w:hAnsi="Arial" w:cs="Arial"/>
            <w:color w:val="0000FF"/>
            <w:u w:val="single"/>
          </w:rPr>
          <w:t>http://www.fortinet.com</w:t>
        </w:r>
      </w:hyperlink>
      <w:r>
        <w:rPr>
          <w:rStyle w:val="normaltextrun"/>
          <w:rFonts w:ascii="Arial" w:hAnsi="Arial" w:cs="Arial"/>
        </w:rPr>
        <w:t>, </w:t>
      </w:r>
      <w:hyperlink r:id="rId42" w:tgtFrame="_blank" w:history="1">
        <w:r>
          <w:rPr>
            <w:rStyle w:val="normaltextrun"/>
            <w:rFonts w:ascii="Arial" w:hAnsi="Arial" w:cs="Arial"/>
            <w:color w:val="0000FF"/>
            <w:u w:val="single"/>
          </w:rPr>
          <w:t>Fortinet Blog</w:t>
        </w:r>
      </w:hyperlink>
      <w:r>
        <w:rPr>
          <w:rStyle w:val="normaltextrun"/>
          <w:rFonts w:ascii="Arial" w:hAnsi="Arial" w:cs="Arial"/>
        </w:rPr>
        <w:t> sayfası veya </w:t>
      </w:r>
      <w:hyperlink r:id="rId43" w:tgtFrame="_blank" w:history="1">
        <w:r>
          <w:rPr>
            <w:rStyle w:val="normaltextrun"/>
            <w:rFonts w:ascii="Arial" w:hAnsi="Arial" w:cs="Arial"/>
            <w:color w:val="0000FF"/>
            <w:u w:val="single"/>
          </w:rPr>
          <w:t>FortiGuard Labs</w:t>
        </w:r>
      </w:hyperlink>
      <w:r>
        <w:rPr>
          <w:rStyle w:val="normaltextrun"/>
          <w:rFonts w:ascii="Arial" w:hAnsi="Arial" w:cs="Arial"/>
        </w:rPr>
        <w:t>.</w:t>
      </w:r>
    </w:p>
    <w:p w14:paraId="3783AE97" w14:textId="77777777" w:rsidR="00301AE4" w:rsidRDefault="00301AE4" w:rsidP="00301AE4">
      <w:pPr>
        <w:rPr>
          <w:rFonts w:ascii="Arial" w:hAnsi="Arial" w:cs="Arial"/>
        </w:rPr>
      </w:pPr>
    </w:p>
    <w:p w14:paraId="60B7DB39" w14:textId="77777777" w:rsidR="00836EB2" w:rsidRPr="00C06D69" w:rsidRDefault="00836EB2" w:rsidP="006733FC">
      <w:pPr>
        <w:rPr>
          <w:rFonts w:ascii="Arial" w:hAnsi="Arial" w:cs="Arial"/>
          <w:sz w:val="22"/>
          <w:szCs w:val="22"/>
        </w:rPr>
      </w:pPr>
    </w:p>
    <w:sectPr w:rsidR="00836EB2" w:rsidRPr="00C06D69" w:rsidSect="005E17D9">
      <w:headerReference w:type="default" r:id="rId4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A80A7" w14:textId="77777777" w:rsidR="00935121" w:rsidRDefault="00935121" w:rsidP="00C73F02">
      <w:r>
        <w:rPr>
          <w:lang w:val="tr"/>
        </w:rPr>
        <w:separator/>
      </w:r>
    </w:p>
  </w:endnote>
  <w:endnote w:type="continuationSeparator" w:id="0">
    <w:p w14:paraId="72C1330C" w14:textId="77777777" w:rsidR="00935121" w:rsidRDefault="00935121" w:rsidP="00C73F02">
      <w:r>
        <w:rPr>
          <w:lang w:val="t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altName w:val="Arial"/>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7CDF" w14:textId="77777777" w:rsidR="00935121" w:rsidRDefault="00935121" w:rsidP="00C73F02">
      <w:r>
        <w:rPr>
          <w:lang w:val="tr"/>
        </w:rPr>
        <w:separator/>
      </w:r>
    </w:p>
  </w:footnote>
  <w:footnote w:type="continuationSeparator" w:id="0">
    <w:p w14:paraId="6DBA70E0" w14:textId="77777777" w:rsidR="00935121" w:rsidRDefault="00935121" w:rsidP="00C73F02">
      <w:r>
        <w:rPr>
          <w:lang w:val="t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8672" w14:textId="70DDD4C8" w:rsidR="00165049" w:rsidRDefault="00165049">
    <w:pPr>
      <w:pStyle w:val="stBilgi"/>
    </w:pPr>
    <w:r>
      <w:rPr>
        <w:b/>
        <w:noProof/>
        <w:color w:val="FF0000"/>
        <w:lang w:val="tr"/>
      </w:rPr>
      <w:drawing>
        <wp:anchor distT="0" distB="0" distL="114300" distR="114300" simplePos="0" relativeHeight="251658240" behindDoc="0" locked="0" layoutInCell="1" allowOverlap="1" wp14:anchorId="4EC135B3" wp14:editId="2B334494">
          <wp:simplePos x="0" y="0"/>
          <wp:positionH relativeFrom="column">
            <wp:posOffset>4000500</wp:posOffset>
          </wp:positionH>
          <wp:positionV relativeFrom="paragraph">
            <wp:posOffset>-114300</wp:posOffset>
          </wp:positionV>
          <wp:extent cx="1905000" cy="2190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rtinet_Logo_EmailSig_200px.png"/>
                  <pic:cNvPicPr/>
                </pic:nvPicPr>
                <pic:blipFill>
                  <a:blip r:embed="rId1">
                    <a:extLst>
                      <a:ext uri="{28A0092B-C50C-407E-A947-70E740481C1C}">
                        <a14:useLocalDpi xmlns:a14="http://schemas.microsoft.com/office/drawing/2010/main" val="0"/>
                      </a:ext>
                    </a:extLst>
                  </a:blip>
                  <a:stretch>
                    <a:fillRect/>
                  </a:stretch>
                </pic:blipFill>
                <pic:spPr>
                  <a:xfrm>
                    <a:off x="0" y="0"/>
                    <a:ext cx="1905000" cy="219075"/>
                  </a:xfrm>
                  <a:prstGeom prst="rect">
                    <a:avLst/>
                  </a:prstGeom>
                  <a:extLst>
                    <a:ext uri="{FAA26D3D-D897-4be2-8F04-BA451C77F1D7}">
                      <ma14:placeholderFlag xmlns=""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BD65BE"/>
    <w:multiLevelType w:val="hybridMultilevel"/>
    <w:tmpl w:val="CEB4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AE725B"/>
    <w:multiLevelType w:val="hybridMultilevel"/>
    <w:tmpl w:val="A260B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2E952B7"/>
    <w:multiLevelType w:val="multilevel"/>
    <w:tmpl w:val="FA94AAB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4623EF"/>
    <w:multiLevelType w:val="multilevel"/>
    <w:tmpl w:val="949469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4D1674"/>
    <w:multiLevelType w:val="hybridMultilevel"/>
    <w:tmpl w:val="1F4A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E25B67"/>
    <w:multiLevelType w:val="hybridMultilevel"/>
    <w:tmpl w:val="8E20D7E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1D66E81"/>
    <w:multiLevelType w:val="hybridMultilevel"/>
    <w:tmpl w:val="250A3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ABD6D04"/>
    <w:multiLevelType w:val="hybridMultilevel"/>
    <w:tmpl w:val="E85A8428"/>
    <w:lvl w:ilvl="0" w:tplc="EAE862C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1B5258"/>
    <w:multiLevelType w:val="hybridMultilevel"/>
    <w:tmpl w:val="C1C66186"/>
    <w:lvl w:ilvl="0" w:tplc="538A3CB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1840EC5"/>
    <w:multiLevelType w:val="multilevel"/>
    <w:tmpl w:val="98B6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3C4DD7"/>
    <w:multiLevelType w:val="hybridMultilevel"/>
    <w:tmpl w:val="0FDA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95DBE"/>
    <w:multiLevelType w:val="hybridMultilevel"/>
    <w:tmpl w:val="1CE26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D10B0E"/>
    <w:multiLevelType w:val="hybridMultilevel"/>
    <w:tmpl w:val="779E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1412E7"/>
    <w:multiLevelType w:val="hybridMultilevel"/>
    <w:tmpl w:val="9E4069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35F5698"/>
    <w:multiLevelType w:val="hybridMultilevel"/>
    <w:tmpl w:val="752216C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482E40D9"/>
    <w:multiLevelType w:val="hybridMultilevel"/>
    <w:tmpl w:val="1DDCF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750D9"/>
    <w:multiLevelType w:val="hybridMultilevel"/>
    <w:tmpl w:val="B062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FA5234"/>
    <w:multiLevelType w:val="hybridMultilevel"/>
    <w:tmpl w:val="88441DD4"/>
    <w:lvl w:ilvl="0" w:tplc="C982FFE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53D7E"/>
    <w:multiLevelType w:val="hybridMultilevel"/>
    <w:tmpl w:val="8D162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652089"/>
    <w:multiLevelType w:val="hybridMultilevel"/>
    <w:tmpl w:val="C9BE1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74331D"/>
    <w:multiLevelType w:val="hybridMultilevel"/>
    <w:tmpl w:val="12A0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42B04"/>
    <w:multiLevelType w:val="hybridMultilevel"/>
    <w:tmpl w:val="E00E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6355F3"/>
    <w:multiLevelType w:val="hybridMultilevel"/>
    <w:tmpl w:val="2DD6F4BA"/>
    <w:lvl w:ilvl="0" w:tplc="24E601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311326"/>
    <w:multiLevelType w:val="hybridMultilevel"/>
    <w:tmpl w:val="E8DA735E"/>
    <w:lvl w:ilvl="0" w:tplc="478EA99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400C32"/>
    <w:multiLevelType w:val="hybridMultilevel"/>
    <w:tmpl w:val="6CE40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0F00E8"/>
    <w:multiLevelType w:val="multilevel"/>
    <w:tmpl w:val="EF48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4902E9"/>
    <w:multiLevelType w:val="hybridMultilevel"/>
    <w:tmpl w:val="8382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1A353A"/>
    <w:multiLevelType w:val="hybridMultilevel"/>
    <w:tmpl w:val="0E14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C70196"/>
    <w:multiLevelType w:val="multilevel"/>
    <w:tmpl w:val="142092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23"/>
  </w:num>
  <w:num w:numId="8">
    <w:abstractNumId w:val="15"/>
  </w:num>
  <w:num w:numId="9">
    <w:abstractNumId w:val="20"/>
  </w:num>
  <w:num w:numId="10">
    <w:abstractNumId w:val="32"/>
  </w:num>
  <w:num w:numId="11">
    <w:abstractNumId w:val="26"/>
  </w:num>
  <w:num w:numId="12">
    <w:abstractNumId w:val="25"/>
  </w:num>
  <w:num w:numId="13">
    <w:abstractNumId w:val="21"/>
  </w:num>
  <w:num w:numId="14">
    <w:abstractNumId w:val="31"/>
  </w:num>
  <w:num w:numId="15">
    <w:abstractNumId w:val="27"/>
  </w:num>
  <w:num w:numId="16">
    <w:abstractNumId w:val="29"/>
  </w:num>
  <w:num w:numId="17">
    <w:abstractNumId w:val="7"/>
  </w:num>
  <w:num w:numId="18">
    <w:abstractNumId w:val="33"/>
  </w:num>
  <w:num w:numId="19">
    <w:abstractNumId w:val="6"/>
  </w:num>
  <w:num w:numId="20">
    <w:abstractNumId w:val="8"/>
  </w:num>
  <w:num w:numId="21">
    <w:abstractNumId w:val="13"/>
  </w:num>
  <w:num w:numId="22">
    <w:abstractNumId w:val="12"/>
  </w:num>
  <w:num w:numId="23">
    <w:abstractNumId w:val="22"/>
  </w:num>
  <w:num w:numId="24">
    <w:abstractNumId w:val="28"/>
  </w:num>
  <w:num w:numId="25">
    <w:abstractNumId w:val="5"/>
  </w:num>
  <w:num w:numId="26">
    <w:abstractNumId w:val="24"/>
  </w:num>
  <w:num w:numId="27">
    <w:abstractNumId w:val="17"/>
  </w:num>
  <w:num w:numId="28">
    <w:abstractNumId w:val="11"/>
  </w:num>
  <w:num w:numId="29">
    <w:abstractNumId w:val="10"/>
  </w:num>
  <w:num w:numId="30">
    <w:abstractNumId w:val="16"/>
  </w:num>
  <w:num w:numId="31">
    <w:abstractNumId w:val="30"/>
  </w:num>
  <w:num w:numId="32">
    <w:abstractNumId w:val="14"/>
  </w:num>
  <w:num w:numId="33">
    <w:abstractNumId w:val="19"/>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forms" w:formatting="1"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17"/>
    <w:rsid w:val="00003253"/>
    <w:rsid w:val="00004B4E"/>
    <w:rsid w:val="0003155C"/>
    <w:rsid w:val="00033893"/>
    <w:rsid w:val="00040ED0"/>
    <w:rsid w:val="00042070"/>
    <w:rsid w:val="0004778D"/>
    <w:rsid w:val="000534F9"/>
    <w:rsid w:val="000561F2"/>
    <w:rsid w:val="00064437"/>
    <w:rsid w:val="0006586A"/>
    <w:rsid w:val="0006719B"/>
    <w:rsid w:val="00070254"/>
    <w:rsid w:val="0007144F"/>
    <w:rsid w:val="00072E79"/>
    <w:rsid w:val="000738CB"/>
    <w:rsid w:val="00081CF9"/>
    <w:rsid w:val="00082F54"/>
    <w:rsid w:val="00086A2C"/>
    <w:rsid w:val="00096B3A"/>
    <w:rsid w:val="000A27A0"/>
    <w:rsid w:val="000A290A"/>
    <w:rsid w:val="000A380E"/>
    <w:rsid w:val="000A5E84"/>
    <w:rsid w:val="000A7729"/>
    <w:rsid w:val="000A7A3A"/>
    <w:rsid w:val="000B4680"/>
    <w:rsid w:val="000B771F"/>
    <w:rsid w:val="000C0C30"/>
    <w:rsid w:val="000C215A"/>
    <w:rsid w:val="000D4986"/>
    <w:rsid w:val="000D6A14"/>
    <w:rsid w:val="000D717D"/>
    <w:rsid w:val="000D792F"/>
    <w:rsid w:val="000E07B2"/>
    <w:rsid w:val="000E13EE"/>
    <w:rsid w:val="000E16E8"/>
    <w:rsid w:val="000E543F"/>
    <w:rsid w:val="000E5B54"/>
    <w:rsid w:val="000E7539"/>
    <w:rsid w:val="000F0BE1"/>
    <w:rsid w:val="000F2588"/>
    <w:rsid w:val="00100772"/>
    <w:rsid w:val="00106C7E"/>
    <w:rsid w:val="00110572"/>
    <w:rsid w:val="0011228D"/>
    <w:rsid w:val="001335E6"/>
    <w:rsid w:val="0013786C"/>
    <w:rsid w:val="001411C1"/>
    <w:rsid w:val="00143E8A"/>
    <w:rsid w:val="00165049"/>
    <w:rsid w:val="001775C3"/>
    <w:rsid w:val="001816CB"/>
    <w:rsid w:val="00183110"/>
    <w:rsid w:val="001863AF"/>
    <w:rsid w:val="0019472B"/>
    <w:rsid w:val="00195278"/>
    <w:rsid w:val="001A4E6A"/>
    <w:rsid w:val="001A726C"/>
    <w:rsid w:val="001C38AA"/>
    <w:rsid w:val="001C758F"/>
    <w:rsid w:val="001D3020"/>
    <w:rsid w:val="001D3F4C"/>
    <w:rsid w:val="001D680D"/>
    <w:rsid w:val="001D7E70"/>
    <w:rsid w:val="001E2AAD"/>
    <w:rsid w:val="001E790D"/>
    <w:rsid w:val="001F11F2"/>
    <w:rsid w:val="001F4CB1"/>
    <w:rsid w:val="00201329"/>
    <w:rsid w:val="002047CB"/>
    <w:rsid w:val="00207310"/>
    <w:rsid w:val="00207C71"/>
    <w:rsid w:val="00211894"/>
    <w:rsid w:val="00214A54"/>
    <w:rsid w:val="0021698D"/>
    <w:rsid w:val="00220A4F"/>
    <w:rsid w:val="002246E2"/>
    <w:rsid w:val="002268AD"/>
    <w:rsid w:val="00231E06"/>
    <w:rsid w:val="00233466"/>
    <w:rsid w:val="002343DE"/>
    <w:rsid w:val="00234F52"/>
    <w:rsid w:val="0024287F"/>
    <w:rsid w:val="00243AD1"/>
    <w:rsid w:val="00254F33"/>
    <w:rsid w:val="002574B5"/>
    <w:rsid w:val="0026233B"/>
    <w:rsid w:val="00265A09"/>
    <w:rsid w:val="002718E7"/>
    <w:rsid w:val="00271F4B"/>
    <w:rsid w:val="00274F59"/>
    <w:rsid w:val="00277FCF"/>
    <w:rsid w:val="002842C9"/>
    <w:rsid w:val="002847BC"/>
    <w:rsid w:val="00285BCD"/>
    <w:rsid w:val="00285E7C"/>
    <w:rsid w:val="002876C0"/>
    <w:rsid w:val="00291C5A"/>
    <w:rsid w:val="00292E72"/>
    <w:rsid w:val="002975AC"/>
    <w:rsid w:val="002A52F9"/>
    <w:rsid w:val="002A6E07"/>
    <w:rsid w:val="002C6444"/>
    <w:rsid w:val="002D0A56"/>
    <w:rsid w:val="002D0D21"/>
    <w:rsid w:val="002D34FA"/>
    <w:rsid w:val="002D5766"/>
    <w:rsid w:val="002D5CD7"/>
    <w:rsid w:val="002D5DD3"/>
    <w:rsid w:val="002F4DB4"/>
    <w:rsid w:val="00301AE4"/>
    <w:rsid w:val="00304691"/>
    <w:rsid w:val="00312D99"/>
    <w:rsid w:val="0031685E"/>
    <w:rsid w:val="00320004"/>
    <w:rsid w:val="003213C1"/>
    <w:rsid w:val="00327479"/>
    <w:rsid w:val="00332947"/>
    <w:rsid w:val="00333659"/>
    <w:rsid w:val="00337CB9"/>
    <w:rsid w:val="00341A56"/>
    <w:rsid w:val="00346E7F"/>
    <w:rsid w:val="00350C45"/>
    <w:rsid w:val="00353E0C"/>
    <w:rsid w:val="00354B69"/>
    <w:rsid w:val="00361B8D"/>
    <w:rsid w:val="00365E14"/>
    <w:rsid w:val="00367BF7"/>
    <w:rsid w:val="0037143A"/>
    <w:rsid w:val="0037501C"/>
    <w:rsid w:val="00380F45"/>
    <w:rsid w:val="00381079"/>
    <w:rsid w:val="00385CEA"/>
    <w:rsid w:val="00386B3A"/>
    <w:rsid w:val="003916E9"/>
    <w:rsid w:val="00392E44"/>
    <w:rsid w:val="00395A80"/>
    <w:rsid w:val="003C2A9B"/>
    <w:rsid w:val="003E1FF7"/>
    <w:rsid w:val="003E6AC4"/>
    <w:rsid w:val="00400858"/>
    <w:rsid w:val="004072C7"/>
    <w:rsid w:val="00414091"/>
    <w:rsid w:val="00415C6D"/>
    <w:rsid w:val="00415E3B"/>
    <w:rsid w:val="00417F92"/>
    <w:rsid w:val="00424DF2"/>
    <w:rsid w:val="00425C9A"/>
    <w:rsid w:val="004344B1"/>
    <w:rsid w:val="00434DE5"/>
    <w:rsid w:val="00442425"/>
    <w:rsid w:val="004425AB"/>
    <w:rsid w:val="0045479A"/>
    <w:rsid w:val="004609F3"/>
    <w:rsid w:val="00464BE3"/>
    <w:rsid w:val="004657FE"/>
    <w:rsid w:val="00466258"/>
    <w:rsid w:val="00480FDB"/>
    <w:rsid w:val="004812EC"/>
    <w:rsid w:val="004859C9"/>
    <w:rsid w:val="004A2A6A"/>
    <w:rsid w:val="004A6A93"/>
    <w:rsid w:val="004B3E97"/>
    <w:rsid w:val="004B65B3"/>
    <w:rsid w:val="004C63B9"/>
    <w:rsid w:val="004D011E"/>
    <w:rsid w:val="004D4E7D"/>
    <w:rsid w:val="004E6673"/>
    <w:rsid w:val="004F0406"/>
    <w:rsid w:val="004F0F67"/>
    <w:rsid w:val="004F1092"/>
    <w:rsid w:val="004F2AB0"/>
    <w:rsid w:val="004F6437"/>
    <w:rsid w:val="00501EC0"/>
    <w:rsid w:val="00524E7D"/>
    <w:rsid w:val="0052554B"/>
    <w:rsid w:val="00546F53"/>
    <w:rsid w:val="00551F8D"/>
    <w:rsid w:val="005635F9"/>
    <w:rsid w:val="00564383"/>
    <w:rsid w:val="005850D1"/>
    <w:rsid w:val="005A2A82"/>
    <w:rsid w:val="005B1E54"/>
    <w:rsid w:val="005B51A4"/>
    <w:rsid w:val="005B5EB2"/>
    <w:rsid w:val="005B7F02"/>
    <w:rsid w:val="005C369E"/>
    <w:rsid w:val="005D4975"/>
    <w:rsid w:val="005D65E9"/>
    <w:rsid w:val="005E07F1"/>
    <w:rsid w:val="005E17D9"/>
    <w:rsid w:val="005E3B74"/>
    <w:rsid w:val="005F165F"/>
    <w:rsid w:val="005F3810"/>
    <w:rsid w:val="005F60B2"/>
    <w:rsid w:val="005F6DF9"/>
    <w:rsid w:val="00603B63"/>
    <w:rsid w:val="0061093D"/>
    <w:rsid w:val="00615E14"/>
    <w:rsid w:val="00617A67"/>
    <w:rsid w:val="00625D61"/>
    <w:rsid w:val="00635C2B"/>
    <w:rsid w:val="006416D5"/>
    <w:rsid w:val="006443E7"/>
    <w:rsid w:val="006540B8"/>
    <w:rsid w:val="00660D6D"/>
    <w:rsid w:val="00663B6E"/>
    <w:rsid w:val="006647FC"/>
    <w:rsid w:val="00672499"/>
    <w:rsid w:val="006727FA"/>
    <w:rsid w:val="006733FC"/>
    <w:rsid w:val="00685754"/>
    <w:rsid w:val="006A09F5"/>
    <w:rsid w:val="006A7F85"/>
    <w:rsid w:val="006B538B"/>
    <w:rsid w:val="006C1004"/>
    <w:rsid w:val="006C35D7"/>
    <w:rsid w:val="006D035F"/>
    <w:rsid w:val="006D5C08"/>
    <w:rsid w:val="006F3D8C"/>
    <w:rsid w:val="00700374"/>
    <w:rsid w:val="00703BE2"/>
    <w:rsid w:val="00705D52"/>
    <w:rsid w:val="0070676B"/>
    <w:rsid w:val="00706FD7"/>
    <w:rsid w:val="007157FF"/>
    <w:rsid w:val="007229B3"/>
    <w:rsid w:val="00734090"/>
    <w:rsid w:val="00735726"/>
    <w:rsid w:val="00737BBE"/>
    <w:rsid w:val="00745AC0"/>
    <w:rsid w:val="00750248"/>
    <w:rsid w:val="00752663"/>
    <w:rsid w:val="00752EB3"/>
    <w:rsid w:val="007601E6"/>
    <w:rsid w:val="00762C4D"/>
    <w:rsid w:val="00764350"/>
    <w:rsid w:val="0076508D"/>
    <w:rsid w:val="00771250"/>
    <w:rsid w:val="00773C8B"/>
    <w:rsid w:val="00773C90"/>
    <w:rsid w:val="007872C2"/>
    <w:rsid w:val="00787D3D"/>
    <w:rsid w:val="00792D26"/>
    <w:rsid w:val="0079398A"/>
    <w:rsid w:val="007A75DD"/>
    <w:rsid w:val="007B172B"/>
    <w:rsid w:val="007B3AFD"/>
    <w:rsid w:val="007B54B7"/>
    <w:rsid w:val="007B731D"/>
    <w:rsid w:val="007C49F3"/>
    <w:rsid w:val="007D32A4"/>
    <w:rsid w:val="007D38AB"/>
    <w:rsid w:val="007D3C32"/>
    <w:rsid w:val="007D7117"/>
    <w:rsid w:val="007E16DA"/>
    <w:rsid w:val="007E236A"/>
    <w:rsid w:val="007E4D1B"/>
    <w:rsid w:val="007F15B7"/>
    <w:rsid w:val="007F5B33"/>
    <w:rsid w:val="007F7F43"/>
    <w:rsid w:val="00807B76"/>
    <w:rsid w:val="00807D28"/>
    <w:rsid w:val="00813C93"/>
    <w:rsid w:val="008162CF"/>
    <w:rsid w:val="00817656"/>
    <w:rsid w:val="00835003"/>
    <w:rsid w:val="00836AE4"/>
    <w:rsid w:val="00836EB2"/>
    <w:rsid w:val="008444FF"/>
    <w:rsid w:val="00844955"/>
    <w:rsid w:val="008525D9"/>
    <w:rsid w:val="00853B16"/>
    <w:rsid w:val="00864409"/>
    <w:rsid w:val="00866CD8"/>
    <w:rsid w:val="00870E67"/>
    <w:rsid w:val="00872ACC"/>
    <w:rsid w:val="00873339"/>
    <w:rsid w:val="008739D6"/>
    <w:rsid w:val="00874F07"/>
    <w:rsid w:val="00881A51"/>
    <w:rsid w:val="00881BF3"/>
    <w:rsid w:val="00883B04"/>
    <w:rsid w:val="00895A0E"/>
    <w:rsid w:val="008962B5"/>
    <w:rsid w:val="008A241D"/>
    <w:rsid w:val="008A53C6"/>
    <w:rsid w:val="008A5908"/>
    <w:rsid w:val="008B10DF"/>
    <w:rsid w:val="008C71FC"/>
    <w:rsid w:val="008D0C3A"/>
    <w:rsid w:val="008D4494"/>
    <w:rsid w:val="008E04D5"/>
    <w:rsid w:val="008E14D4"/>
    <w:rsid w:val="008E442D"/>
    <w:rsid w:val="008F1F46"/>
    <w:rsid w:val="008F2075"/>
    <w:rsid w:val="008F578E"/>
    <w:rsid w:val="008F5D05"/>
    <w:rsid w:val="009235A8"/>
    <w:rsid w:val="009247B7"/>
    <w:rsid w:val="00924928"/>
    <w:rsid w:val="00931AC8"/>
    <w:rsid w:val="00935121"/>
    <w:rsid w:val="00940F92"/>
    <w:rsid w:val="009425DE"/>
    <w:rsid w:val="009469CF"/>
    <w:rsid w:val="00961509"/>
    <w:rsid w:val="009616EB"/>
    <w:rsid w:val="009814EA"/>
    <w:rsid w:val="0098268F"/>
    <w:rsid w:val="009874E9"/>
    <w:rsid w:val="00987E96"/>
    <w:rsid w:val="009902DF"/>
    <w:rsid w:val="009905AE"/>
    <w:rsid w:val="009922D8"/>
    <w:rsid w:val="009A3F81"/>
    <w:rsid w:val="009A402D"/>
    <w:rsid w:val="009A6DA0"/>
    <w:rsid w:val="009B37CC"/>
    <w:rsid w:val="009B3F0D"/>
    <w:rsid w:val="009B7B3F"/>
    <w:rsid w:val="009C37F8"/>
    <w:rsid w:val="009C3D48"/>
    <w:rsid w:val="009C693C"/>
    <w:rsid w:val="009E3DDC"/>
    <w:rsid w:val="00A17440"/>
    <w:rsid w:val="00A2030F"/>
    <w:rsid w:val="00A20F09"/>
    <w:rsid w:val="00A243C5"/>
    <w:rsid w:val="00A24755"/>
    <w:rsid w:val="00A32B5E"/>
    <w:rsid w:val="00A3396E"/>
    <w:rsid w:val="00A34032"/>
    <w:rsid w:val="00A43EBC"/>
    <w:rsid w:val="00A5253F"/>
    <w:rsid w:val="00A54C2D"/>
    <w:rsid w:val="00A56C3C"/>
    <w:rsid w:val="00A6010B"/>
    <w:rsid w:val="00A66D3D"/>
    <w:rsid w:val="00A67DD9"/>
    <w:rsid w:val="00A71F1F"/>
    <w:rsid w:val="00A7440A"/>
    <w:rsid w:val="00A764AE"/>
    <w:rsid w:val="00A800FF"/>
    <w:rsid w:val="00A81808"/>
    <w:rsid w:val="00A81F41"/>
    <w:rsid w:val="00A85488"/>
    <w:rsid w:val="00A85A2B"/>
    <w:rsid w:val="00A8782A"/>
    <w:rsid w:val="00A90A6C"/>
    <w:rsid w:val="00AA02A2"/>
    <w:rsid w:val="00AA7A38"/>
    <w:rsid w:val="00AB0277"/>
    <w:rsid w:val="00AB028B"/>
    <w:rsid w:val="00AB35E0"/>
    <w:rsid w:val="00AB7548"/>
    <w:rsid w:val="00AE1494"/>
    <w:rsid w:val="00AE60B1"/>
    <w:rsid w:val="00AE7879"/>
    <w:rsid w:val="00AE7D24"/>
    <w:rsid w:val="00AF0C54"/>
    <w:rsid w:val="00AF5E5D"/>
    <w:rsid w:val="00B02A8F"/>
    <w:rsid w:val="00B0314A"/>
    <w:rsid w:val="00B06A59"/>
    <w:rsid w:val="00B110DA"/>
    <w:rsid w:val="00B1144E"/>
    <w:rsid w:val="00B16093"/>
    <w:rsid w:val="00B213BF"/>
    <w:rsid w:val="00B23AD7"/>
    <w:rsid w:val="00B357FC"/>
    <w:rsid w:val="00B402F1"/>
    <w:rsid w:val="00B425F5"/>
    <w:rsid w:val="00B42626"/>
    <w:rsid w:val="00B500B3"/>
    <w:rsid w:val="00B52A41"/>
    <w:rsid w:val="00B54529"/>
    <w:rsid w:val="00B618A5"/>
    <w:rsid w:val="00B70257"/>
    <w:rsid w:val="00B94711"/>
    <w:rsid w:val="00B95F61"/>
    <w:rsid w:val="00B974DC"/>
    <w:rsid w:val="00BA17EB"/>
    <w:rsid w:val="00BA2E15"/>
    <w:rsid w:val="00BA4D37"/>
    <w:rsid w:val="00BA709C"/>
    <w:rsid w:val="00BB1285"/>
    <w:rsid w:val="00BB1FE6"/>
    <w:rsid w:val="00BB4853"/>
    <w:rsid w:val="00BB5FD1"/>
    <w:rsid w:val="00BC7E50"/>
    <w:rsid w:val="00BE42E3"/>
    <w:rsid w:val="00BF1B91"/>
    <w:rsid w:val="00C032A9"/>
    <w:rsid w:val="00C06D69"/>
    <w:rsid w:val="00C243E9"/>
    <w:rsid w:val="00C2456F"/>
    <w:rsid w:val="00C257FF"/>
    <w:rsid w:val="00C25EED"/>
    <w:rsid w:val="00C26630"/>
    <w:rsid w:val="00C30921"/>
    <w:rsid w:val="00C31997"/>
    <w:rsid w:val="00C331FE"/>
    <w:rsid w:val="00C344DC"/>
    <w:rsid w:val="00C4076D"/>
    <w:rsid w:val="00C4321E"/>
    <w:rsid w:val="00C453F5"/>
    <w:rsid w:val="00C566DE"/>
    <w:rsid w:val="00C61128"/>
    <w:rsid w:val="00C620D1"/>
    <w:rsid w:val="00C674B7"/>
    <w:rsid w:val="00C73C67"/>
    <w:rsid w:val="00C73F02"/>
    <w:rsid w:val="00C84FBE"/>
    <w:rsid w:val="00C867E0"/>
    <w:rsid w:val="00C87B61"/>
    <w:rsid w:val="00C912E4"/>
    <w:rsid w:val="00C9773F"/>
    <w:rsid w:val="00C9795B"/>
    <w:rsid w:val="00CA1733"/>
    <w:rsid w:val="00CB1772"/>
    <w:rsid w:val="00CB4016"/>
    <w:rsid w:val="00CC0957"/>
    <w:rsid w:val="00CC2A2C"/>
    <w:rsid w:val="00CC734F"/>
    <w:rsid w:val="00CD5624"/>
    <w:rsid w:val="00CE24D9"/>
    <w:rsid w:val="00CF7319"/>
    <w:rsid w:val="00D070A4"/>
    <w:rsid w:val="00D10DB8"/>
    <w:rsid w:val="00D12BD9"/>
    <w:rsid w:val="00D136CA"/>
    <w:rsid w:val="00D15A6E"/>
    <w:rsid w:val="00D25F61"/>
    <w:rsid w:val="00D26BFD"/>
    <w:rsid w:val="00D30A7B"/>
    <w:rsid w:val="00D31689"/>
    <w:rsid w:val="00D32AF2"/>
    <w:rsid w:val="00D36061"/>
    <w:rsid w:val="00D37744"/>
    <w:rsid w:val="00D41F89"/>
    <w:rsid w:val="00D432B5"/>
    <w:rsid w:val="00D45513"/>
    <w:rsid w:val="00D50528"/>
    <w:rsid w:val="00D53A2F"/>
    <w:rsid w:val="00D56F76"/>
    <w:rsid w:val="00D67740"/>
    <w:rsid w:val="00D765B7"/>
    <w:rsid w:val="00D76DEA"/>
    <w:rsid w:val="00D7711A"/>
    <w:rsid w:val="00D919B5"/>
    <w:rsid w:val="00DA41BF"/>
    <w:rsid w:val="00DB638C"/>
    <w:rsid w:val="00DC1D50"/>
    <w:rsid w:val="00DC293C"/>
    <w:rsid w:val="00DC3515"/>
    <w:rsid w:val="00DC4417"/>
    <w:rsid w:val="00DD139A"/>
    <w:rsid w:val="00DD245A"/>
    <w:rsid w:val="00DD4682"/>
    <w:rsid w:val="00DE6CD8"/>
    <w:rsid w:val="00DF04DF"/>
    <w:rsid w:val="00DF0A56"/>
    <w:rsid w:val="00DF5862"/>
    <w:rsid w:val="00DF6DC5"/>
    <w:rsid w:val="00E031FE"/>
    <w:rsid w:val="00E20A9A"/>
    <w:rsid w:val="00E3106E"/>
    <w:rsid w:val="00E3316A"/>
    <w:rsid w:val="00E333F9"/>
    <w:rsid w:val="00E36FA8"/>
    <w:rsid w:val="00E37BF1"/>
    <w:rsid w:val="00E4186B"/>
    <w:rsid w:val="00E505F3"/>
    <w:rsid w:val="00E647E3"/>
    <w:rsid w:val="00E665E8"/>
    <w:rsid w:val="00E70C7D"/>
    <w:rsid w:val="00E72B40"/>
    <w:rsid w:val="00E7357F"/>
    <w:rsid w:val="00E80687"/>
    <w:rsid w:val="00E81430"/>
    <w:rsid w:val="00E82D8D"/>
    <w:rsid w:val="00EA0EDA"/>
    <w:rsid w:val="00EA2BE6"/>
    <w:rsid w:val="00EB01BE"/>
    <w:rsid w:val="00EB270C"/>
    <w:rsid w:val="00EC0E46"/>
    <w:rsid w:val="00EC11D7"/>
    <w:rsid w:val="00EC2189"/>
    <w:rsid w:val="00EC3783"/>
    <w:rsid w:val="00EC76BF"/>
    <w:rsid w:val="00ED04EC"/>
    <w:rsid w:val="00ED10CE"/>
    <w:rsid w:val="00EE5BCD"/>
    <w:rsid w:val="00EE7D61"/>
    <w:rsid w:val="00EF2E18"/>
    <w:rsid w:val="00EF37A3"/>
    <w:rsid w:val="00EF4041"/>
    <w:rsid w:val="00EF5FC9"/>
    <w:rsid w:val="00F02C46"/>
    <w:rsid w:val="00F04198"/>
    <w:rsid w:val="00F059E9"/>
    <w:rsid w:val="00F178C3"/>
    <w:rsid w:val="00F277E8"/>
    <w:rsid w:val="00F278A1"/>
    <w:rsid w:val="00F3177F"/>
    <w:rsid w:val="00F31825"/>
    <w:rsid w:val="00F3224F"/>
    <w:rsid w:val="00F3246E"/>
    <w:rsid w:val="00F34B2B"/>
    <w:rsid w:val="00F3538E"/>
    <w:rsid w:val="00F43836"/>
    <w:rsid w:val="00F44DC6"/>
    <w:rsid w:val="00F44F18"/>
    <w:rsid w:val="00F6474C"/>
    <w:rsid w:val="00F647BB"/>
    <w:rsid w:val="00F755EF"/>
    <w:rsid w:val="00F76EBC"/>
    <w:rsid w:val="00F8086D"/>
    <w:rsid w:val="00F82485"/>
    <w:rsid w:val="00F83422"/>
    <w:rsid w:val="00F86F6E"/>
    <w:rsid w:val="00F87B28"/>
    <w:rsid w:val="00F95E30"/>
    <w:rsid w:val="00FA49EB"/>
    <w:rsid w:val="00FB0034"/>
    <w:rsid w:val="00FB20FD"/>
    <w:rsid w:val="00FB2CA9"/>
    <w:rsid w:val="00FC6BDE"/>
    <w:rsid w:val="00FD2878"/>
    <w:rsid w:val="00FD5ECB"/>
    <w:rsid w:val="00FE04E4"/>
    <w:rsid w:val="00FE0A2A"/>
    <w:rsid w:val="00FE431A"/>
    <w:rsid w:val="00FF206A"/>
    <w:rsid w:val="00FF2E7D"/>
    <w:rsid w:val="00FF2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96C5D6"/>
  <w14:defaultImageDpi w14:val="330"/>
  <w15:docId w15:val="{D3491505-3373-BF46-94A0-815E05FF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1FE"/>
    <w:rPr>
      <w:rFonts w:ascii="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2554B"/>
    <w:pPr>
      <w:ind w:left="720"/>
      <w:contextualSpacing/>
    </w:pPr>
    <w:rPr>
      <w:rFonts w:asciiTheme="minorHAnsi" w:hAnsiTheme="minorHAnsi" w:cstheme="minorBidi"/>
    </w:rPr>
  </w:style>
  <w:style w:type="character" w:styleId="Kpr">
    <w:name w:val="Hyperlink"/>
    <w:basedOn w:val="VarsaylanParagrafYazTipi"/>
    <w:uiPriority w:val="99"/>
    <w:unhideWhenUsed/>
    <w:rsid w:val="00386B3A"/>
    <w:rPr>
      <w:color w:val="0000FF" w:themeColor="hyperlink"/>
      <w:u w:val="single"/>
    </w:rPr>
  </w:style>
  <w:style w:type="character" w:styleId="zlenenKpr">
    <w:name w:val="FollowedHyperlink"/>
    <w:basedOn w:val="VarsaylanParagrafYazTipi"/>
    <w:uiPriority w:val="99"/>
    <w:semiHidden/>
    <w:unhideWhenUsed/>
    <w:rsid w:val="00386B3A"/>
    <w:rPr>
      <w:color w:val="800080" w:themeColor="followedHyperlink"/>
      <w:u w:val="single"/>
    </w:rPr>
  </w:style>
  <w:style w:type="paragraph" w:styleId="stBilgi">
    <w:name w:val="header"/>
    <w:basedOn w:val="Normal"/>
    <w:link w:val="stBilgiChar"/>
    <w:uiPriority w:val="99"/>
    <w:unhideWhenUsed/>
    <w:rsid w:val="00C73F02"/>
    <w:pPr>
      <w:tabs>
        <w:tab w:val="center" w:pos="4320"/>
        <w:tab w:val="right" w:pos="8640"/>
      </w:tabs>
    </w:pPr>
    <w:rPr>
      <w:rFonts w:asciiTheme="minorHAnsi" w:hAnsiTheme="minorHAnsi" w:cstheme="minorBidi"/>
    </w:rPr>
  </w:style>
  <w:style w:type="character" w:customStyle="1" w:styleId="stBilgiChar">
    <w:name w:val="Üst Bilgi Char"/>
    <w:basedOn w:val="VarsaylanParagrafYazTipi"/>
    <w:link w:val="stBilgi"/>
    <w:uiPriority w:val="99"/>
    <w:rsid w:val="00C73F02"/>
  </w:style>
  <w:style w:type="paragraph" w:styleId="AltBilgi">
    <w:name w:val="footer"/>
    <w:basedOn w:val="Normal"/>
    <w:link w:val="AltBilgiChar"/>
    <w:uiPriority w:val="99"/>
    <w:unhideWhenUsed/>
    <w:rsid w:val="00C73F02"/>
    <w:pPr>
      <w:tabs>
        <w:tab w:val="center" w:pos="4320"/>
        <w:tab w:val="right" w:pos="8640"/>
      </w:tabs>
    </w:pPr>
    <w:rPr>
      <w:rFonts w:asciiTheme="minorHAnsi" w:hAnsiTheme="minorHAnsi" w:cstheme="minorBidi"/>
    </w:rPr>
  </w:style>
  <w:style w:type="character" w:customStyle="1" w:styleId="AltBilgiChar">
    <w:name w:val="Alt Bilgi Char"/>
    <w:basedOn w:val="VarsaylanParagrafYazTipi"/>
    <w:link w:val="AltBilgi"/>
    <w:uiPriority w:val="99"/>
    <w:rsid w:val="00C73F02"/>
  </w:style>
  <w:style w:type="paragraph" w:styleId="BalonMetni">
    <w:name w:val="Balloon Text"/>
    <w:basedOn w:val="Normal"/>
    <w:link w:val="BalonMetniChar"/>
    <w:uiPriority w:val="99"/>
    <w:semiHidden/>
    <w:unhideWhenUsed/>
    <w:rsid w:val="00C73F02"/>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C73F02"/>
    <w:rPr>
      <w:rFonts w:ascii="Lucida Grande" w:hAnsi="Lucida Grande" w:cs="Lucida Grande"/>
      <w:sz w:val="18"/>
      <w:szCs w:val="18"/>
    </w:rPr>
  </w:style>
  <w:style w:type="paragraph" w:styleId="Dzeltme">
    <w:name w:val="Revision"/>
    <w:hidden/>
    <w:uiPriority w:val="99"/>
    <w:semiHidden/>
    <w:rsid w:val="00D26BFD"/>
  </w:style>
  <w:style w:type="character" w:customStyle="1" w:styleId="apple-converted-space">
    <w:name w:val="apple-converted-space"/>
    <w:basedOn w:val="VarsaylanParagrafYazTipi"/>
    <w:rsid w:val="00625D61"/>
  </w:style>
  <w:style w:type="character" w:styleId="AklamaBavurusu">
    <w:name w:val="annotation reference"/>
    <w:basedOn w:val="VarsaylanParagrafYazTipi"/>
    <w:uiPriority w:val="99"/>
    <w:semiHidden/>
    <w:unhideWhenUsed/>
    <w:rsid w:val="007E16DA"/>
    <w:rPr>
      <w:sz w:val="16"/>
      <w:szCs w:val="16"/>
    </w:rPr>
  </w:style>
  <w:style w:type="paragraph" w:styleId="AklamaMetni">
    <w:name w:val="annotation text"/>
    <w:basedOn w:val="Normal"/>
    <w:link w:val="AklamaMetniChar"/>
    <w:uiPriority w:val="99"/>
    <w:semiHidden/>
    <w:unhideWhenUsed/>
    <w:rsid w:val="007E16DA"/>
    <w:rPr>
      <w:sz w:val="20"/>
      <w:szCs w:val="20"/>
    </w:rPr>
  </w:style>
  <w:style w:type="character" w:customStyle="1" w:styleId="AklamaMetniChar">
    <w:name w:val="Açıklama Metni Char"/>
    <w:basedOn w:val="VarsaylanParagrafYazTipi"/>
    <w:link w:val="AklamaMetni"/>
    <w:uiPriority w:val="99"/>
    <w:semiHidden/>
    <w:rsid w:val="007E16DA"/>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7E16DA"/>
    <w:rPr>
      <w:b/>
      <w:bCs/>
    </w:rPr>
  </w:style>
  <w:style w:type="character" w:customStyle="1" w:styleId="AklamaKonusuChar">
    <w:name w:val="Açıklama Konusu Char"/>
    <w:basedOn w:val="AklamaMetniChar"/>
    <w:link w:val="AklamaKonusu"/>
    <w:uiPriority w:val="99"/>
    <w:semiHidden/>
    <w:rsid w:val="007E16DA"/>
    <w:rPr>
      <w:rFonts w:ascii="Times New Roman" w:hAnsi="Times New Roman" w:cs="Times New Roman"/>
      <w:b/>
      <w:bCs/>
      <w:sz w:val="20"/>
      <w:szCs w:val="20"/>
    </w:rPr>
  </w:style>
  <w:style w:type="character" w:customStyle="1" w:styleId="UnresolvedMention1">
    <w:name w:val="Unresolved Mention1"/>
    <w:basedOn w:val="VarsaylanParagrafYazTipi"/>
    <w:uiPriority w:val="99"/>
    <w:rsid w:val="00E647E3"/>
    <w:rPr>
      <w:color w:val="605E5C"/>
      <w:shd w:val="clear" w:color="auto" w:fill="E1DFDD"/>
    </w:rPr>
  </w:style>
  <w:style w:type="paragraph" w:customStyle="1" w:styleId="paragraph">
    <w:name w:val="paragraph"/>
    <w:basedOn w:val="Normal"/>
    <w:rsid w:val="001E2AAD"/>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VarsaylanParagrafYazTipi"/>
    <w:rsid w:val="001E2AAD"/>
  </w:style>
  <w:style w:type="character" w:customStyle="1" w:styleId="eop">
    <w:name w:val="eop"/>
    <w:basedOn w:val="VarsaylanParagrafYazTipi"/>
    <w:rsid w:val="001E2AAD"/>
  </w:style>
  <w:style w:type="paragraph" w:styleId="NormalWeb">
    <w:name w:val="Normal (Web)"/>
    <w:basedOn w:val="Normal"/>
    <w:uiPriority w:val="99"/>
    <w:unhideWhenUsed/>
    <w:rsid w:val="00D765B7"/>
    <w:pPr>
      <w:spacing w:before="100" w:beforeAutospacing="1" w:after="100" w:afterAutospacing="1"/>
    </w:pPr>
    <w:rPr>
      <w:rFonts w:eastAsia="Times New Roman"/>
      <w:lang w:val="en-CA"/>
    </w:rPr>
  </w:style>
  <w:style w:type="paragraph" w:customStyle="1" w:styleId="xmsonormal">
    <w:name w:val="x_msonormal"/>
    <w:basedOn w:val="Normal"/>
    <w:rsid w:val="00BA17EB"/>
    <w:rPr>
      <w:rFonts w:ascii="Calibri" w:eastAsiaTheme="minorHAnsi" w:hAnsi="Calibri" w:cs="Calibri"/>
      <w:sz w:val="22"/>
      <w:szCs w:val="22"/>
    </w:rPr>
  </w:style>
  <w:style w:type="paragraph" w:customStyle="1" w:styleId="xmsolistparagraph">
    <w:name w:val="x_msolistparagraph"/>
    <w:basedOn w:val="Normal"/>
    <w:rsid w:val="00BA17EB"/>
    <w:pPr>
      <w:ind w:left="720"/>
    </w:pPr>
    <w:rPr>
      <w:rFonts w:ascii="Calibri" w:eastAsiaTheme="minorHAnsi" w:hAnsi="Calibri" w:cs="Calibri"/>
      <w:sz w:val="22"/>
      <w:szCs w:val="22"/>
    </w:rPr>
  </w:style>
  <w:style w:type="character" w:styleId="zmlenmeyenBahsetme">
    <w:name w:val="Unresolved Mention"/>
    <w:basedOn w:val="VarsaylanParagrafYazTipi"/>
    <w:uiPriority w:val="99"/>
    <w:semiHidden/>
    <w:unhideWhenUsed/>
    <w:rsid w:val="00434DE5"/>
    <w:rPr>
      <w:color w:val="605E5C"/>
      <w:shd w:val="clear" w:color="auto" w:fill="E1DFDD"/>
    </w:rPr>
  </w:style>
  <w:style w:type="character" w:customStyle="1" w:styleId="one-click-content">
    <w:name w:val="one-click-content"/>
    <w:basedOn w:val="VarsaylanParagrafYazTipi"/>
    <w:rsid w:val="00883B04"/>
  </w:style>
  <w:style w:type="character" w:styleId="YerTutucuMetni">
    <w:name w:val="Placeholder Text"/>
    <w:basedOn w:val="VarsaylanParagrafYazTipi"/>
    <w:uiPriority w:val="99"/>
    <w:semiHidden/>
    <w:rsid w:val="002F4DB4"/>
    <w:rPr>
      <w:color w:val="808080"/>
    </w:rPr>
  </w:style>
  <w:style w:type="character" w:customStyle="1" w:styleId="spellingerror">
    <w:name w:val="spellingerror"/>
    <w:basedOn w:val="VarsaylanParagrafYazTipi"/>
    <w:rsid w:val="00301AE4"/>
  </w:style>
  <w:style w:type="character" w:styleId="Gl">
    <w:name w:val="Strong"/>
    <w:basedOn w:val="VarsaylanParagrafYazTipi"/>
    <w:uiPriority w:val="22"/>
    <w:qFormat/>
    <w:rsid w:val="000D6A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1704">
      <w:bodyDiv w:val="1"/>
      <w:marLeft w:val="0"/>
      <w:marRight w:val="0"/>
      <w:marTop w:val="0"/>
      <w:marBottom w:val="0"/>
      <w:divBdr>
        <w:top w:val="none" w:sz="0" w:space="0" w:color="auto"/>
        <w:left w:val="none" w:sz="0" w:space="0" w:color="auto"/>
        <w:bottom w:val="none" w:sz="0" w:space="0" w:color="auto"/>
        <w:right w:val="none" w:sz="0" w:space="0" w:color="auto"/>
      </w:divBdr>
    </w:div>
    <w:div w:id="487864768">
      <w:bodyDiv w:val="1"/>
      <w:marLeft w:val="0"/>
      <w:marRight w:val="0"/>
      <w:marTop w:val="0"/>
      <w:marBottom w:val="0"/>
      <w:divBdr>
        <w:top w:val="none" w:sz="0" w:space="0" w:color="auto"/>
        <w:left w:val="none" w:sz="0" w:space="0" w:color="auto"/>
        <w:bottom w:val="none" w:sz="0" w:space="0" w:color="auto"/>
        <w:right w:val="none" w:sz="0" w:space="0" w:color="auto"/>
      </w:divBdr>
    </w:div>
    <w:div w:id="564877926">
      <w:bodyDiv w:val="1"/>
      <w:marLeft w:val="0"/>
      <w:marRight w:val="0"/>
      <w:marTop w:val="0"/>
      <w:marBottom w:val="0"/>
      <w:divBdr>
        <w:top w:val="none" w:sz="0" w:space="0" w:color="auto"/>
        <w:left w:val="none" w:sz="0" w:space="0" w:color="auto"/>
        <w:bottom w:val="none" w:sz="0" w:space="0" w:color="auto"/>
        <w:right w:val="none" w:sz="0" w:space="0" w:color="auto"/>
      </w:divBdr>
      <w:divsChild>
        <w:div w:id="515849628">
          <w:marLeft w:val="0"/>
          <w:marRight w:val="0"/>
          <w:marTop w:val="0"/>
          <w:marBottom w:val="0"/>
          <w:divBdr>
            <w:top w:val="none" w:sz="0" w:space="0" w:color="auto"/>
            <w:left w:val="none" w:sz="0" w:space="0" w:color="auto"/>
            <w:bottom w:val="none" w:sz="0" w:space="0" w:color="auto"/>
            <w:right w:val="none" w:sz="0" w:space="0" w:color="auto"/>
          </w:divBdr>
        </w:div>
      </w:divsChild>
    </w:div>
    <w:div w:id="688797954">
      <w:bodyDiv w:val="1"/>
      <w:marLeft w:val="0"/>
      <w:marRight w:val="0"/>
      <w:marTop w:val="0"/>
      <w:marBottom w:val="0"/>
      <w:divBdr>
        <w:top w:val="none" w:sz="0" w:space="0" w:color="auto"/>
        <w:left w:val="none" w:sz="0" w:space="0" w:color="auto"/>
        <w:bottom w:val="none" w:sz="0" w:space="0" w:color="auto"/>
        <w:right w:val="none" w:sz="0" w:space="0" w:color="auto"/>
      </w:divBdr>
    </w:div>
    <w:div w:id="695696339">
      <w:bodyDiv w:val="1"/>
      <w:marLeft w:val="0"/>
      <w:marRight w:val="0"/>
      <w:marTop w:val="0"/>
      <w:marBottom w:val="0"/>
      <w:divBdr>
        <w:top w:val="none" w:sz="0" w:space="0" w:color="auto"/>
        <w:left w:val="none" w:sz="0" w:space="0" w:color="auto"/>
        <w:bottom w:val="none" w:sz="0" w:space="0" w:color="auto"/>
        <w:right w:val="none" w:sz="0" w:space="0" w:color="auto"/>
      </w:divBdr>
    </w:div>
    <w:div w:id="719479322">
      <w:bodyDiv w:val="1"/>
      <w:marLeft w:val="0"/>
      <w:marRight w:val="0"/>
      <w:marTop w:val="0"/>
      <w:marBottom w:val="0"/>
      <w:divBdr>
        <w:top w:val="none" w:sz="0" w:space="0" w:color="auto"/>
        <w:left w:val="none" w:sz="0" w:space="0" w:color="auto"/>
        <w:bottom w:val="none" w:sz="0" w:space="0" w:color="auto"/>
        <w:right w:val="none" w:sz="0" w:space="0" w:color="auto"/>
      </w:divBdr>
    </w:div>
    <w:div w:id="738014679">
      <w:bodyDiv w:val="1"/>
      <w:marLeft w:val="0"/>
      <w:marRight w:val="0"/>
      <w:marTop w:val="0"/>
      <w:marBottom w:val="0"/>
      <w:divBdr>
        <w:top w:val="none" w:sz="0" w:space="0" w:color="auto"/>
        <w:left w:val="none" w:sz="0" w:space="0" w:color="auto"/>
        <w:bottom w:val="none" w:sz="0" w:space="0" w:color="auto"/>
        <w:right w:val="none" w:sz="0" w:space="0" w:color="auto"/>
      </w:divBdr>
    </w:div>
    <w:div w:id="784076968">
      <w:bodyDiv w:val="1"/>
      <w:marLeft w:val="0"/>
      <w:marRight w:val="0"/>
      <w:marTop w:val="0"/>
      <w:marBottom w:val="0"/>
      <w:divBdr>
        <w:top w:val="none" w:sz="0" w:space="0" w:color="auto"/>
        <w:left w:val="none" w:sz="0" w:space="0" w:color="auto"/>
        <w:bottom w:val="none" w:sz="0" w:space="0" w:color="auto"/>
        <w:right w:val="none" w:sz="0" w:space="0" w:color="auto"/>
      </w:divBdr>
    </w:div>
    <w:div w:id="823276995">
      <w:bodyDiv w:val="1"/>
      <w:marLeft w:val="0"/>
      <w:marRight w:val="0"/>
      <w:marTop w:val="0"/>
      <w:marBottom w:val="0"/>
      <w:divBdr>
        <w:top w:val="none" w:sz="0" w:space="0" w:color="auto"/>
        <w:left w:val="none" w:sz="0" w:space="0" w:color="auto"/>
        <w:bottom w:val="none" w:sz="0" w:space="0" w:color="auto"/>
        <w:right w:val="none" w:sz="0" w:space="0" w:color="auto"/>
      </w:divBdr>
    </w:div>
    <w:div w:id="833491422">
      <w:bodyDiv w:val="1"/>
      <w:marLeft w:val="0"/>
      <w:marRight w:val="0"/>
      <w:marTop w:val="0"/>
      <w:marBottom w:val="0"/>
      <w:divBdr>
        <w:top w:val="none" w:sz="0" w:space="0" w:color="auto"/>
        <w:left w:val="none" w:sz="0" w:space="0" w:color="auto"/>
        <w:bottom w:val="none" w:sz="0" w:space="0" w:color="auto"/>
        <w:right w:val="none" w:sz="0" w:space="0" w:color="auto"/>
      </w:divBdr>
    </w:div>
    <w:div w:id="845361990">
      <w:bodyDiv w:val="1"/>
      <w:marLeft w:val="0"/>
      <w:marRight w:val="0"/>
      <w:marTop w:val="0"/>
      <w:marBottom w:val="0"/>
      <w:divBdr>
        <w:top w:val="none" w:sz="0" w:space="0" w:color="auto"/>
        <w:left w:val="none" w:sz="0" w:space="0" w:color="auto"/>
        <w:bottom w:val="none" w:sz="0" w:space="0" w:color="auto"/>
        <w:right w:val="none" w:sz="0" w:space="0" w:color="auto"/>
      </w:divBdr>
    </w:div>
    <w:div w:id="861671548">
      <w:bodyDiv w:val="1"/>
      <w:marLeft w:val="0"/>
      <w:marRight w:val="0"/>
      <w:marTop w:val="0"/>
      <w:marBottom w:val="0"/>
      <w:divBdr>
        <w:top w:val="none" w:sz="0" w:space="0" w:color="auto"/>
        <w:left w:val="none" w:sz="0" w:space="0" w:color="auto"/>
        <w:bottom w:val="none" w:sz="0" w:space="0" w:color="auto"/>
        <w:right w:val="none" w:sz="0" w:space="0" w:color="auto"/>
      </w:divBdr>
      <w:divsChild>
        <w:div w:id="865874953">
          <w:marLeft w:val="0"/>
          <w:marRight w:val="0"/>
          <w:marTop w:val="0"/>
          <w:marBottom w:val="0"/>
          <w:divBdr>
            <w:top w:val="none" w:sz="0" w:space="0" w:color="auto"/>
            <w:left w:val="none" w:sz="0" w:space="0" w:color="auto"/>
            <w:bottom w:val="none" w:sz="0" w:space="0" w:color="auto"/>
            <w:right w:val="none" w:sz="0" w:space="0" w:color="auto"/>
          </w:divBdr>
        </w:div>
        <w:div w:id="1626158158">
          <w:marLeft w:val="0"/>
          <w:marRight w:val="0"/>
          <w:marTop w:val="0"/>
          <w:marBottom w:val="0"/>
          <w:divBdr>
            <w:top w:val="none" w:sz="0" w:space="0" w:color="auto"/>
            <w:left w:val="none" w:sz="0" w:space="0" w:color="auto"/>
            <w:bottom w:val="none" w:sz="0" w:space="0" w:color="auto"/>
            <w:right w:val="none" w:sz="0" w:space="0" w:color="auto"/>
          </w:divBdr>
        </w:div>
      </w:divsChild>
    </w:div>
    <w:div w:id="906263366">
      <w:bodyDiv w:val="1"/>
      <w:marLeft w:val="0"/>
      <w:marRight w:val="0"/>
      <w:marTop w:val="0"/>
      <w:marBottom w:val="0"/>
      <w:divBdr>
        <w:top w:val="none" w:sz="0" w:space="0" w:color="auto"/>
        <w:left w:val="none" w:sz="0" w:space="0" w:color="auto"/>
        <w:bottom w:val="none" w:sz="0" w:space="0" w:color="auto"/>
        <w:right w:val="none" w:sz="0" w:space="0" w:color="auto"/>
      </w:divBdr>
      <w:divsChild>
        <w:div w:id="1028794919">
          <w:marLeft w:val="0"/>
          <w:marRight w:val="0"/>
          <w:marTop w:val="0"/>
          <w:marBottom w:val="0"/>
          <w:divBdr>
            <w:top w:val="none" w:sz="0" w:space="0" w:color="auto"/>
            <w:left w:val="none" w:sz="0" w:space="0" w:color="auto"/>
            <w:bottom w:val="none" w:sz="0" w:space="0" w:color="auto"/>
            <w:right w:val="none" w:sz="0" w:space="0" w:color="auto"/>
          </w:divBdr>
        </w:div>
      </w:divsChild>
    </w:div>
    <w:div w:id="1001271387">
      <w:bodyDiv w:val="1"/>
      <w:marLeft w:val="0"/>
      <w:marRight w:val="0"/>
      <w:marTop w:val="0"/>
      <w:marBottom w:val="0"/>
      <w:divBdr>
        <w:top w:val="none" w:sz="0" w:space="0" w:color="auto"/>
        <w:left w:val="none" w:sz="0" w:space="0" w:color="auto"/>
        <w:bottom w:val="none" w:sz="0" w:space="0" w:color="auto"/>
        <w:right w:val="none" w:sz="0" w:space="0" w:color="auto"/>
      </w:divBdr>
    </w:div>
    <w:div w:id="1001658994">
      <w:bodyDiv w:val="1"/>
      <w:marLeft w:val="0"/>
      <w:marRight w:val="0"/>
      <w:marTop w:val="0"/>
      <w:marBottom w:val="0"/>
      <w:divBdr>
        <w:top w:val="none" w:sz="0" w:space="0" w:color="auto"/>
        <w:left w:val="none" w:sz="0" w:space="0" w:color="auto"/>
        <w:bottom w:val="none" w:sz="0" w:space="0" w:color="auto"/>
        <w:right w:val="none" w:sz="0" w:space="0" w:color="auto"/>
      </w:divBdr>
    </w:div>
    <w:div w:id="1247423755">
      <w:bodyDiv w:val="1"/>
      <w:marLeft w:val="0"/>
      <w:marRight w:val="0"/>
      <w:marTop w:val="0"/>
      <w:marBottom w:val="0"/>
      <w:divBdr>
        <w:top w:val="none" w:sz="0" w:space="0" w:color="auto"/>
        <w:left w:val="none" w:sz="0" w:space="0" w:color="auto"/>
        <w:bottom w:val="none" w:sz="0" w:space="0" w:color="auto"/>
        <w:right w:val="none" w:sz="0" w:space="0" w:color="auto"/>
      </w:divBdr>
    </w:div>
    <w:div w:id="1272086136">
      <w:bodyDiv w:val="1"/>
      <w:marLeft w:val="0"/>
      <w:marRight w:val="0"/>
      <w:marTop w:val="0"/>
      <w:marBottom w:val="0"/>
      <w:divBdr>
        <w:top w:val="none" w:sz="0" w:space="0" w:color="auto"/>
        <w:left w:val="none" w:sz="0" w:space="0" w:color="auto"/>
        <w:bottom w:val="none" w:sz="0" w:space="0" w:color="auto"/>
        <w:right w:val="none" w:sz="0" w:space="0" w:color="auto"/>
      </w:divBdr>
    </w:div>
    <w:div w:id="1297103276">
      <w:bodyDiv w:val="1"/>
      <w:marLeft w:val="0"/>
      <w:marRight w:val="0"/>
      <w:marTop w:val="0"/>
      <w:marBottom w:val="0"/>
      <w:divBdr>
        <w:top w:val="none" w:sz="0" w:space="0" w:color="auto"/>
        <w:left w:val="none" w:sz="0" w:space="0" w:color="auto"/>
        <w:bottom w:val="none" w:sz="0" w:space="0" w:color="auto"/>
        <w:right w:val="none" w:sz="0" w:space="0" w:color="auto"/>
      </w:divBdr>
    </w:div>
    <w:div w:id="1323192979">
      <w:bodyDiv w:val="1"/>
      <w:marLeft w:val="0"/>
      <w:marRight w:val="0"/>
      <w:marTop w:val="0"/>
      <w:marBottom w:val="0"/>
      <w:divBdr>
        <w:top w:val="none" w:sz="0" w:space="0" w:color="auto"/>
        <w:left w:val="none" w:sz="0" w:space="0" w:color="auto"/>
        <w:bottom w:val="none" w:sz="0" w:space="0" w:color="auto"/>
        <w:right w:val="none" w:sz="0" w:space="0" w:color="auto"/>
      </w:divBdr>
      <w:divsChild>
        <w:div w:id="1865749187">
          <w:marLeft w:val="0"/>
          <w:marRight w:val="0"/>
          <w:marTop w:val="0"/>
          <w:marBottom w:val="0"/>
          <w:divBdr>
            <w:top w:val="none" w:sz="0" w:space="0" w:color="auto"/>
            <w:left w:val="none" w:sz="0" w:space="0" w:color="auto"/>
            <w:bottom w:val="none" w:sz="0" w:space="0" w:color="auto"/>
            <w:right w:val="none" w:sz="0" w:space="0" w:color="auto"/>
          </w:divBdr>
        </w:div>
      </w:divsChild>
    </w:div>
    <w:div w:id="1408065462">
      <w:bodyDiv w:val="1"/>
      <w:marLeft w:val="0"/>
      <w:marRight w:val="0"/>
      <w:marTop w:val="0"/>
      <w:marBottom w:val="0"/>
      <w:divBdr>
        <w:top w:val="none" w:sz="0" w:space="0" w:color="auto"/>
        <w:left w:val="none" w:sz="0" w:space="0" w:color="auto"/>
        <w:bottom w:val="none" w:sz="0" w:space="0" w:color="auto"/>
        <w:right w:val="none" w:sz="0" w:space="0" w:color="auto"/>
      </w:divBdr>
    </w:div>
    <w:div w:id="1439064999">
      <w:bodyDiv w:val="1"/>
      <w:marLeft w:val="0"/>
      <w:marRight w:val="0"/>
      <w:marTop w:val="0"/>
      <w:marBottom w:val="0"/>
      <w:divBdr>
        <w:top w:val="none" w:sz="0" w:space="0" w:color="auto"/>
        <w:left w:val="none" w:sz="0" w:space="0" w:color="auto"/>
        <w:bottom w:val="none" w:sz="0" w:space="0" w:color="auto"/>
        <w:right w:val="none" w:sz="0" w:space="0" w:color="auto"/>
      </w:divBdr>
    </w:div>
    <w:div w:id="1484732929">
      <w:bodyDiv w:val="1"/>
      <w:marLeft w:val="0"/>
      <w:marRight w:val="0"/>
      <w:marTop w:val="0"/>
      <w:marBottom w:val="0"/>
      <w:divBdr>
        <w:top w:val="none" w:sz="0" w:space="0" w:color="auto"/>
        <w:left w:val="none" w:sz="0" w:space="0" w:color="auto"/>
        <w:bottom w:val="none" w:sz="0" w:space="0" w:color="auto"/>
        <w:right w:val="none" w:sz="0" w:space="0" w:color="auto"/>
      </w:divBdr>
    </w:div>
    <w:div w:id="1492869982">
      <w:bodyDiv w:val="1"/>
      <w:marLeft w:val="0"/>
      <w:marRight w:val="0"/>
      <w:marTop w:val="0"/>
      <w:marBottom w:val="0"/>
      <w:divBdr>
        <w:top w:val="none" w:sz="0" w:space="0" w:color="auto"/>
        <w:left w:val="none" w:sz="0" w:space="0" w:color="auto"/>
        <w:bottom w:val="none" w:sz="0" w:space="0" w:color="auto"/>
        <w:right w:val="none" w:sz="0" w:space="0" w:color="auto"/>
      </w:divBdr>
    </w:div>
    <w:div w:id="1636644838">
      <w:bodyDiv w:val="1"/>
      <w:marLeft w:val="0"/>
      <w:marRight w:val="0"/>
      <w:marTop w:val="0"/>
      <w:marBottom w:val="0"/>
      <w:divBdr>
        <w:top w:val="none" w:sz="0" w:space="0" w:color="auto"/>
        <w:left w:val="none" w:sz="0" w:space="0" w:color="auto"/>
        <w:bottom w:val="none" w:sz="0" w:space="0" w:color="auto"/>
        <w:right w:val="none" w:sz="0" w:space="0" w:color="auto"/>
      </w:divBdr>
    </w:div>
    <w:div w:id="1685016478">
      <w:bodyDiv w:val="1"/>
      <w:marLeft w:val="0"/>
      <w:marRight w:val="0"/>
      <w:marTop w:val="0"/>
      <w:marBottom w:val="0"/>
      <w:divBdr>
        <w:top w:val="none" w:sz="0" w:space="0" w:color="auto"/>
        <w:left w:val="none" w:sz="0" w:space="0" w:color="auto"/>
        <w:bottom w:val="none" w:sz="0" w:space="0" w:color="auto"/>
        <w:right w:val="none" w:sz="0" w:space="0" w:color="auto"/>
      </w:divBdr>
      <w:divsChild>
        <w:div w:id="631639197">
          <w:marLeft w:val="0"/>
          <w:marRight w:val="0"/>
          <w:marTop w:val="0"/>
          <w:marBottom w:val="0"/>
          <w:divBdr>
            <w:top w:val="none" w:sz="0" w:space="0" w:color="auto"/>
            <w:left w:val="none" w:sz="0" w:space="0" w:color="auto"/>
            <w:bottom w:val="none" w:sz="0" w:space="0" w:color="auto"/>
            <w:right w:val="none" w:sz="0" w:space="0" w:color="auto"/>
          </w:divBdr>
        </w:div>
      </w:divsChild>
    </w:div>
    <w:div w:id="1766614360">
      <w:bodyDiv w:val="1"/>
      <w:marLeft w:val="0"/>
      <w:marRight w:val="0"/>
      <w:marTop w:val="0"/>
      <w:marBottom w:val="0"/>
      <w:divBdr>
        <w:top w:val="none" w:sz="0" w:space="0" w:color="auto"/>
        <w:left w:val="none" w:sz="0" w:space="0" w:color="auto"/>
        <w:bottom w:val="none" w:sz="0" w:space="0" w:color="auto"/>
        <w:right w:val="none" w:sz="0" w:space="0" w:color="auto"/>
      </w:divBdr>
    </w:div>
    <w:div w:id="1817144209">
      <w:bodyDiv w:val="1"/>
      <w:marLeft w:val="0"/>
      <w:marRight w:val="0"/>
      <w:marTop w:val="0"/>
      <w:marBottom w:val="0"/>
      <w:divBdr>
        <w:top w:val="none" w:sz="0" w:space="0" w:color="auto"/>
        <w:left w:val="none" w:sz="0" w:space="0" w:color="auto"/>
        <w:bottom w:val="none" w:sz="0" w:space="0" w:color="auto"/>
        <w:right w:val="none" w:sz="0" w:space="0" w:color="auto"/>
      </w:divBdr>
    </w:div>
    <w:div w:id="1945530400">
      <w:bodyDiv w:val="1"/>
      <w:marLeft w:val="0"/>
      <w:marRight w:val="0"/>
      <w:marTop w:val="0"/>
      <w:marBottom w:val="0"/>
      <w:divBdr>
        <w:top w:val="none" w:sz="0" w:space="0" w:color="auto"/>
        <w:left w:val="none" w:sz="0" w:space="0" w:color="auto"/>
        <w:bottom w:val="none" w:sz="0" w:space="0" w:color="auto"/>
        <w:right w:val="none" w:sz="0" w:space="0" w:color="auto"/>
      </w:divBdr>
    </w:div>
    <w:div w:id="1961451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rtinet.com/support/training/learning-center" TargetMode="External"/><Relationship Id="rId18" Type="http://schemas.openxmlformats.org/officeDocument/2006/relationships/hyperlink" Target="https://www.fortinet.com/training/cybersecurity-professionals" TargetMode="External"/><Relationship Id="rId26" Type="http://schemas.openxmlformats.org/officeDocument/2006/relationships/hyperlink" Target="https://www.fortinet.com/support-and-training/support-services/fortiguard-security-subscriptions.html?utm_source=pr&amp;utm_campaign=2019-q3-security-services" TargetMode="External"/><Relationship Id="rId39" Type="http://schemas.openxmlformats.org/officeDocument/2006/relationships/hyperlink" Target="mailto:berilp@marjinal.com.tr" TargetMode="External"/><Relationship Id="rId21" Type="http://schemas.openxmlformats.org/officeDocument/2006/relationships/hyperlink" Target="https://www.fortinet.com/corporate/careers/vets.html?utm_source=pr&amp;utm_campaign=2019-q3-fortivet" TargetMode="External"/><Relationship Id="rId34" Type="http://schemas.openxmlformats.org/officeDocument/2006/relationships/hyperlink" Target="https://www.linkedin.com/company/fortinet" TargetMode="External"/><Relationship Id="rId42" Type="http://schemas.openxmlformats.org/officeDocument/2006/relationships/hyperlink" Target="https://blog.fortinet.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o.fortinet.com/e/872291/-php-page-library-fortimanager/5fm2h/279025150?h=oel10aX0MOu7y3yNypehB205KDeTsvliMPuxePY6GWs" TargetMode="External"/><Relationship Id="rId29" Type="http://schemas.openxmlformats.org/officeDocument/2006/relationships/hyperlink" Target="https://fusecommunity.fortinet.com/home?utm_source=pr&amp;utm_campaign=2020-q3-fuse-commun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fortinet.com/namer-lp/4x4pj?utm_source=referring-domain&amp;utm_medium=cso-online&amp;utm_campaign=CyberSafeBookPromo-NAMER-US&amp;source=Other&amp;Lead_Source_Most_Recent=Other" TargetMode="External"/><Relationship Id="rId24" Type="http://schemas.openxmlformats.org/officeDocument/2006/relationships/hyperlink" Target="https://www.fortinet.com/solutions/enterprise-midsize-business/security-fabric.html?utm_source=pr&amp;utm_campaign=2019-q3-security-fabric" TargetMode="External"/><Relationship Id="rId32" Type="http://schemas.openxmlformats.org/officeDocument/2006/relationships/hyperlink" Target="https://fusecommunity.fortinet.com/home?utm_source=pr&amp;utm_campaign=2020-q3-fuse-community" TargetMode="External"/><Relationship Id="rId37" Type="http://schemas.openxmlformats.org/officeDocument/2006/relationships/hyperlink" Target="https://www.instagram.com/behindthefirewall/" TargetMode="External"/><Relationship Id="rId40" Type="http://schemas.openxmlformats.org/officeDocument/2006/relationships/hyperlink" Target="https://training.fortinet.com/?utm_source=blog&amp;utm_campaign=2019-q3-nse-institute"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o.fortinet.com/e/872291/php-page-library-fortianalyzer/5fm2f/279025150?h=oel10aX0MOu7y3yNypehB205KDeTsvliMPuxePY6GWs" TargetMode="External"/><Relationship Id="rId23" Type="http://schemas.openxmlformats.org/officeDocument/2006/relationships/hyperlink" Target="https://www.globenewswire.com/Tracker?data=_1wucuwu0Mnc7Qe7e4WnW8NDB9RjNR_5pq9GsSk7w4v0HrIxbBowesY9Xbii-5Z2uwVrFK3r9MobPxwo7p3ZzQ84NyPexmLFo37BdUhWRMlZHZcKow6sgMWXez1gdn3hLzoMrvBkSvf4c7MpNqRpHUYnZW1N1v_yOQWJdkmxLmIJgWvufuqxAJKNz94iqOhA2tsWOJz3gc0ongM4knYxbxiH6582LwDVH-UkVZvMhNxMGaQEGzz_Hfgyw9q3YkYFagbztT0mtLL2FjbN3KzJQA==" TargetMode="External"/><Relationship Id="rId28" Type="http://schemas.openxmlformats.org/officeDocument/2006/relationships/hyperlink" Target="https://fusecommunity.fortinet.com/home?utm_source=pr&amp;utm_campaign=2020-q3-fuse-community" TargetMode="External"/><Relationship Id="rId36" Type="http://schemas.openxmlformats.org/officeDocument/2006/relationships/hyperlink" Target="https://www.youtube.com/fortinet" TargetMode="External"/><Relationship Id="rId10" Type="http://schemas.openxmlformats.org/officeDocument/2006/relationships/hyperlink" Target="https://www.fortinet.com/training/cybersecurity-professionals" TargetMode="External"/><Relationship Id="rId19" Type="http://schemas.openxmlformats.org/officeDocument/2006/relationships/hyperlink" Target="https://training.fortinet.com/local/staticpage/view.php?page=certifications&amp;utm_source=pr&amp;utm_campaign=2020-q2-nse" TargetMode="External"/><Relationship Id="rId31" Type="http://schemas.openxmlformats.org/officeDocument/2006/relationships/hyperlink" Target="https://fusecommunity.fortinet.com/home?utm_source=pr&amp;utm_campaign=2020-q3-fuse-community"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sc2.org/Research/Workforce-Study" TargetMode="External"/><Relationship Id="rId14" Type="http://schemas.openxmlformats.org/officeDocument/2006/relationships/hyperlink" Target="https://go.fortinet.com/e/872291/view-php-page-library-fortiedr/5fm2c/279025150?h=oel10aX0MOu7y3yNypehB205KDeTsvliMPuxePY6GWs" TargetMode="External"/><Relationship Id="rId22" Type="http://schemas.openxmlformats.org/officeDocument/2006/relationships/hyperlink" Target="https://www.fortinet.com/training/cybersecurity-professionals" TargetMode="External"/><Relationship Id="rId27" Type="http://schemas.openxmlformats.org/officeDocument/2006/relationships/hyperlink" Target="https://www.fortinet.com/customers.html?utm_source=pr&amp;utm_campaign=2019-q3-telecommunications" TargetMode="External"/><Relationship Id="rId30" Type="http://schemas.openxmlformats.org/officeDocument/2006/relationships/hyperlink" Target="https://fusecommunity.fortinet.com/home?utm_source=pr&amp;utm_campaign=2020-q3-fuse-community" TargetMode="External"/><Relationship Id="rId35" Type="http://schemas.openxmlformats.org/officeDocument/2006/relationships/hyperlink" Target="https://www.facebook.com/fortinet/" TargetMode="External"/><Relationship Id="rId43" Type="http://schemas.openxmlformats.org/officeDocument/2006/relationships/hyperlink" Target="https://www.fortinet.com/fortiguard/labs?utm_source=pr&amp;utm_campaign=FortiGuardLabs" TargetMode="External"/><Relationship Id="rId8" Type="http://schemas.openxmlformats.org/officeDocument/2006/relationships/hyperlink" Target="https://www.fortinet.com/?utm_source=pr&amp;utm_campaign=2019-q3-fortinet" TargetMode="External"/><Relationship Id="rId3" Type="http://schemas.openxmlformats.org/officeDocument/2006/relationships/styles" Target="styles.xml"/><Relationship Id="rId12" Type="http://schemas.openxmlformats.org/officeDocument/2006/relationships/hyperlink" Target="https://www.fortinet.com/training/cybersecurity-professionals" TargetMode="External"/><Relationship Id="rId17" Type="http://schemas.openxmlformats.org/officeDocument/2006/relationships/hyperlink" Target="https://training.fortinet.com/?utm_source=pr&amp;utm_campaign=2019-q3-nse-institute" TargetMode="External"/><Relationship Id="rId25" Type="http://schemas.openxmlformats.org/officeDocument/2006/relationships/hyperlink" Target="https://www.fortinet.com/fortiguard/labs?utm_source=pr&amp;utm_campaign=FortiGuardLabs" TargetMode="External"/><Relationship Id="rId33" Type="http://schemas.openxmlformats.org/officeDocument/2006/relationships/hyperlink" Target="https://twitter.com/Fortinet" TargetMode="External"/><Relationship Id="rId38" Type="http://schemas.openxmlformats.org/officeDocument/2006/relationships/hyperlink" Target="mailto:berilp@marjinal.com.tr" TargetMode="External"/><Relationship Id="rId46" Type="http://schemas.openxmlformats.org/officeDocument/2006/relationships/theme" Target="theme/theme1.xml"/><Relationship Id="rId20" Type="http://schemas.openxmlformats.org/officeDocument/2006/relationships/hyperlink" Target="https://training.fortinet.com/local/staticpage/view.php?page=fnsa&amp;utm_source=pr&amp;utm_campaign=2019-q3-fnsa" TargetMode="External"/><Relationship Id="rId41" Type="http://schemas.openxmlformats.org/officeDocument/2006/relationships/hyperlink" Target="http://www.fortine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B2463-E8E9-1447-B3F7-F46B19083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2178</Words>
  <Characters>12418</Characters>
  <Application>Microsoft Office Word</Application>
  <DocSecurity>0</DocSecurity>
  <Lines>103</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Fortinet</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Welton</dc:creator>
  <cp:keywords/>
  <dc:description/>
  <cp:lastModifiedBy>Ceren Moral</cp:lastModifiedBy>
  <cp:revision>14</cp:revision>
  <cp:lastPrinted>2021-04-19T18:43:00Z</cp:lastPrinted>
  <dcterms:created xsi:type="dcterms:W3CDTF">2021-04-30T09:57:00Z</dcterms:created>
  <dcterms:modified xsi:type="dcterms:W3CDTF">2021-05-05T07:58:00Z</dcterms:modified>
</cp:coreProperties>
</file>