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F89D3" w14:textId="5B9FF64F" w:rsidR="00AF2DC1" w:rsidRDefault="00AF2DC1" w:rsidP="00F33AA1">
      <w:pPr>
        <w:spacing w:line="360" w:lineRule="auto"/>
        <w:jc w:val="both"/>
        <w:rPr>
          <w:rFonts w:ascii="Verdana" w:hAnsi="Verdana"/>
          <w:b/>
          <w:sz w:val="32"/>
          <w:u w:val="single"/>
          <w:lang w:val="tr-TR"/>
        </w:rPr>
      </w:pPr>
      <w:r w:rsidRPr="00AF2DC1">
        <w:rPr>
          <w:rFonts w:ascii="Verdana" w:hAnsi="Verdana"/>
          <w:b/>
          <w:sz w:val="32"/>
          <w:u w:val="single"/>
          <w:lang w:val="tr-TR"/>
        </w:rPr>
        <w:t>BASIN BÜLTENİ</w:t>
      </w:r>
    </w:p>
    <w:p w14:paraId="40AA2D52" w14:textId="77777777" w:rsidR="00AF2DC1" w:rsidRDefault="00AF2DC1" w:rsidP="00F33AA1">
      <w:pPr>
        <w:spacing w:line="360" w:lineRule="auto"/>
        <w:jc w:val="both"/>
        <w:rPr>
          <w:rFonts w:ascii="Verdana" w:hAnsi="Verdana"/>
          <w:b/>
          <w:sz w:val="32"/>
          <w:u w:val="single"/>
          <w:lang w:val="tr-TR"/>
        </w:rPr>
      </w:pPr>
    </w:p>
    <w:p w14:paraId="6AA85397" w14:textId="4C75E5D5" w:rsidR="00BE01DC" w:rsidRDefault="00E44EE0" w:rsidP="00E4274F">
      <w:pPr>
        <w:spacing w:line="360" w:lineRule="auto"/>
        <w:jc w:val="center"/>
        <w:rPr>
          <w:rFonts w:ascii="Verdana" w:hAnsi="Verdana"/>
          <w:b/>
          <w:sz w:val="28"/>
          <w:lang w:val="tr-TR"/>
        </w:rPr>
      </w:pPr>
      <w:r w:rsidRPr="00E44EE0">
        <w:rPr>
          <w:rFonts w:ascii="Verdana" w:hAnsi="Verdana"/>
          <w:b/>
          <w:sz w:val="28"/>
          <w:lang w:val="tr-TR"/>
        </w:rPr>
        <w:t xml:space="preserve">Şehirler </w:t>
      </w:r>
      <w:r w:rsidR="00E4274F">
        <w:rPr>
          <w:rFonts w:ascii="Verdana" w:hAnsi="Verdana"/>
          <w:b/>
          <w:sz w:val="28"/>
          <w:lang w:val="tr-TR"/>
        </w:rPr>
        <w:t>a</w:t>
      </w:r>
      <w:r w:rsidRPr="00E44EE0">
        <w:rPr>
          <w:rFonts w:ascii="Verdana" w:hAnsi="Verdana"/>
          <w:b/>
          <w:sz w:val="28"/>
          <w:lang w:val="tr-TR"/>
        </w:rPr>
        <w:t>kıllanıyor</w:t>
      </w:r>
      <w:r w:rsidR="00E4274F">
        <w:rPr>
          <w:rFonts w:ascii="Verdana" w:hAnsi="Verdana"/>
          <w:b/>
          <w:sz w:val="28"/>
          <w:lang w:val="tr-TR"/>
        </w:rPr>
        <w:t xml:space="preserve">, pazar hedefi </w:t>
      </w:r>
      <w:r w:rsidR="00013A67">
        <w:rPr>
          <w:rFonts w:ascii="Verdana" w:hAnsi="Verdana"/>
          <w:b/>
          <w:sz w:val="28"/>
          <w:lang w:val="tr-TR"/>
        </w:rPr>
        <w:t>1,45</w:t>
      </w:r>
      <w:r w:rsidR="00E4274F">
        <w:rPr>
          <w:rFonts w:ascii="Verdana" w:hAnsi="Verdana"/>
          <w:b/>
          <w:sz w:val="28"/>
          <w:lang w:val="tr-TR"/>
        </w:rPr>
        <w:t xml:space="preserve"> trilyon dolar</w:t>
      </w:r>
      <w:bookmarkStart w:id="0" w:name="_GoBack"/>
      <w:bookmarkEnd w:id="0"/>
    </w:p>
    <w:p w14:paraId="790C23F1" w14:textId="77777777" w:rsidR="00E4274F" w:rsidRDefault="00E4274F" w:rsidP="00E4274F">
      <w:pPr>
        <w:spacing w:line="360" w:lineRule="auto"/>
        <w:jc w:val="center"/>
        <w:rPr>
          <w:rFonts w:ascii="Verdana" w:hAnsi="Verdana"/>
          <w:b/>
          <w:sz w:val="28"/>
          <w:lang w:val="tr-TR"/>
        </w:rPr>
      </w:pPr>
    </w:p>
    <w:p w14:paraId="70572E81" w14:textId="334FD396" w:rsidR="00AF2DC1" w:rsidRPr="00BE01DC" w:rsidRDefault="00E4274F" w:rsidP="00C05E28">
      <w:pPr>
        <w:spacing w:line="360" w:lineRule="auto"/>
        <w:jc w:val="center"/>
        <w:rPr>
          <w:rFonts w:ascii="Verdana" w:hAnsi="Verdana"/>
          <w:b/>
          <w:lang w:val="tr-TR"/>
        </w:rPr>
      </w:pPr>
      <w:r>
        <w:rPr>
          <w:rFonts w:ascii="Verdana" w:hAnsi="Verdana"/>
          <w:b/>
          <w:lang w:val="tr-TR"/>
        </w:rPr>
        <w:t xml:space="preserve">Akıllı </w:t>
      </w:r>
      <w:r w:rsidR="00330090">
        <w:rPr>
          <w:rFonts w:ascii="Verdana" w:hAnsi="Verdana"/>
          <w:b/>
          <w:lang w:val="tr-TR"/>
        </w:rPr>
        <w:t>ş</w:t>
      </w:r>
      <w:r>
        <w:rPr>
          <w:rFonts w:ascii="Verdana" w:hAnsi="Verdana"/>
          <w:b/>
          <w:lang w:val="tr-TR"/>
        </w:rPr>
        <w:t>ehir</w:t>
      </w:r>
      <w:r w:rsidR="00276213">
        <w:rPr>
          <w:rFonts w:ascii="Verdana" w:hAnsi="Verdana"/>
          <w:b/>
          <w:lang w:val="tr-TR"/>
        </w:rPr>
        <w:t>ler</w:t>
      </w:r>
      <w:r>
        <w:rPr>
          <w:rFonts w:ascii="Verdana" w:hAnsi="Verdana"/>
          <w:b/>
          <w:lang w:val="tr-TR"/>
        </w:rPr>
        <w:t xml:space="preserve"> </w:t>
      </w:r>
      <w:r w:rsidR="00330090">
        <w:rPr>
          <w:rFonts w:ascii="Verdana" w:hAnsi="Verdana"/>
          <w:b/>
          <w:lang w:val="tr-TR"/>
        </w:rPr>
        <w:t>p</w:t>
      </w:r>
      <w:r>
        <w:rPr>
          <w:rFonts w:ascii="Verdana" w:hAnsi="Verdana"/>
          <w:b/>
          <w:lang w:val="tr-TR"/>
        </w:rPr>
        <w:t>azarının 2020’de 1</w:t>
      </w:r>
      <w:r w:rsidR="00013A67">
        <w:rPr>
          <w:rFonts w:ascii="Verdana" w:hAnsi="Verdana"/>
          <w:b/>
          <w:lang w:val="tr-TR"/>
        </w:rPr>
        <w:t>,</w:t>
      </w:r>
      <w:r>
        <w:rPr>
          <w:rFonts w:ascii="Verdana" w:hAnsi="Verdana"/>
          <w:b/>
          <w:lang w:val="tr-TR"/>
        </w:rPr>
        <w:t xml:space="preserve">45 trilyon dolara ulaşması bekleniyor. </w:t>
      </w:r>
      <w:r w:rsidR="00BE01DC">
        <w:rPr>
          <w:rFonts w:ascii="Verdana" w:hAnsi="Verdana"/>
          <w:b/>
          <w:lang w:val="tr-TR"/>
        </w:rPr>
        <w:t xml:space="preserve">Akıllı Şehir Danışmanlığı ile </w:t>
      </w:r>
      <w:r>
        <w:rPr>
          <w:rFonts w:ascii="Verdana" w:hAnsi="Verdana"/>
          <w:b/>
          <w:lang w:val="tr-TR"/>
        </w:rPr>
        <w:t>y</w:t>
      </w:r>
      <w:r w:rsidR="00131BB6">
        <w:rPr>
          <w:rFonts w:ascii="Verdana" w:hAnsi="Verdana"/>
          <w:b/>
          <w:lang w:val="tr-TR"/>
        </w:rPr>
        <w:t>erel yönetimlere</w:t>
      </w:r>
      <w:r w:rsidR="00AB46CC">
        <w:rPr>
          <w:rFonts w:ascii="Verdana" w:hAnsi="Verdana"/>
          <w:b/>
          <w:lang w:val="tr-TR"/>
        </w:rPr>
        <w:t xml:space="preserve"> </w:t>
      </w:r>
      <w:r w:rsidR="00130E5F">
        <w:rPr>
          <w:rFonts w:ascii="Verdana" w:hAnsi="Verdana"/>
          <w:b/>
          <w:lang w:val="tr-TR"/>
        </w:rPr>
        <w:t xml:space="preserve">şehirlerin </w:t>
      </w:r>
      <w:r w:rsidR="00AB46CC" w:rsidRPr="00CB507E">
        <w:rPr>
          <w:rFonts w:ascii="Verdana" w:hAnsi="Verdana"/>
          <w:b/>
          <w:lang w:val="tr-TR"/>
        </w:rPr>
        <w:t xml:space="preserve">sürdürülebilir </w:t>
      </w:r>
      <w:r w:rsidR="00130E5F">
        <w:rPr>
          <w:rFonts w:ascii="Verdana" w:hAnsi="Verdana"/>
          <w:b/>
          <w:lang w:val="tr-TR"/>
        </w:rPr>
        <w:t xml:space="preserve">dönüşümü için </w:t>
      </w:r>
      <w:r w:rsidR="00130E5F" w:rsidRPr="00130E5F">
        <w:rPr>
          <w:rFonts w:ascii="Verdana" w:hAnsi="Verdana"/>
          <w:b/>
          <w:lang w:val="tr-TR"/>
        </w:rPr>
        <w:t>doğrudan uygulanabilir projeler üret</w:t>
      </w:r>
      <w:r>
        <w:rPr>
          <w:rFonts w:ascii="Verdana" w:hAnsi="Verdana"/>
          <w:b/>
          <w:lang w:val="tr-TR"/>
        </w:rPr>
        <w:t xml:space="preserve">en </w:t>
      </w:r>
      <w:proofErr w:type="spellStart"/>
      <w:r>
        <w:rPr>
          <w:rFonts w:ascii="Verdana" w:hAnsi="Verdana"/>
          <w:b/>
          <w:lang w:val="tr-TR"/>
        </w:rPr>
        <w:t>Proline</w:t>
      </w:r>
      <w:proofErr w:type="spellEnd"/>
      <w:r>
        <w:rPr>
          <w:rFonts w:ascii="Verdana" w:hAnsi="Verdana"/>
          <w:b/>
          <w:lang w:val="tr-TR"/>
        </w:rPr>
        <w:t xml:space="preserve">, bu </w:t>
      </w:r>
      <w:r w:rsidR="00276213">
        <w:rPr>
          <w:rFonts w:ascii="Verdana" w:hAnsi="Verdana"/>
          <w:b/>
          <w:lang w:val="tr-TR"/>
        </w:rPr>
        <w:t xml:space="preserve">danışmanlık </w:t>
      </w:r>
      <w:r>
        <w:rPr>
          <w:rFonts w:ascii="Verdana" w:hAnsi="Verdana"/>
          <w:b/>
          <w:lang w:val="tr-TR"/>
        </w:rPr>
        <w:t>hizmetiyle enerji tasarrufunda</w:t>
      </w:r>
      <w:r w:rsidR="00276213">
        <w:rPr>
          <w:rFonts w:ascii="Verdana" w:hAnsi="Verdana"/>
          <w:b/>
          <w:lang w:val="tr-TR"/>
        </w:rPr>
        <w:t>n akıllı</w:t>
      </w:r>
      <w:r w:rsidR="00C05E28">
        <w:rPr>
          <w:rFonts w:ascii="Verdana" w:hAnsi="Verdana"/>
          <w:b/>
          <w:lang w:val="tr-TR"/>
        </w:rPr>
        <w:t xml:space="preserve"> altyapı</w:t>
      </w:r>
      <w:r w:rsidR="00276213">
        <w:rPr>
          <w:rFonts w:ascii="Verdana" w:hAnsi="Verdana"/>
          <w:b/>
          <w:lang w:val="tr-TR"/>
        </w:rPr>
        <w:t xml:space="preserve"> uygulamalarına, bütünle</w:t>
      </w:r>
      <w:r w:rsidR="004B7B8E">
        <w:rPr>
          <w:rFonts w:ascii="Verdana" w:hAnsi="Verdana"/>
          <w:b/>
          <w:lang w:val="tr-TR"/>
        </w:rPr>
        <w:t>ş</w:t>
      </w:r>
      <w:r w:rsidR="00276213">
        <w:rPr>
          <w:rFonts w:ascii="Verdana" w:hAnsi="Verdana"/>
          <w:b/>
          <w:lang w:val="tr-TR"/>
        </w:rPr>
        <w:t>ik güvenlik kurgusundan</w:t>
      </w:r>
      <w:r>
        <w:rPr>
          <w:rFonts w:ascii="Verdana" w:hAnsi="Verdana"/>
          <w:b/>
          <w:lang w:val="tr-TR"/>
        </w:rPr>
        <w:t xml:space="preserve"> trafikte kaybedilen süreye</w:t>
      </w:r>
      <w:r w:rsidR="00116ADC">
        <w:rPr>
          <w:rFonts w:ascii="Verdana" w:hAnsi="Verdana"/>
          <w:b/>
          <w:lang w:val="tr-TR"/>
        </w:rPr>
        <w:t xml:space="preserve"> uzanan</w:t>
      </w:r>
      <w:r w:rsidR="00276213">
        <w:rPr>
          <w:rFonts w:ascii="Verdana" w:hAnsi="Verdana"/>
          <w:b/>
          <w:lang w:val="tr-TR"/>
        </w:rPr>
        <w:t xml:space="preserve"> geniş bir</w:t>
      </w:r>
      <w:r w:rsidR="00C05E28">
        <w:rPr>
          <w:rFonts w:ascii="Verdana" w:hAnsi="Verdana"/>
          <w:b/>
          <w:lang w:val="tr-TR"/>
        </w:rPr>
        <w:t xml:space="preserve"> aralıkta</w:t>
      </w:r>
      <w:r>
        <w:rPr>
          <w:rFonts w:ascii="Verdana" w:hAnsi="Verdana"/>
          <w:b/>
          <w:lang w:val="tr-TR"/>
        </w:rPr>
        <w:t xml:space="preserve"> iyileştirme sağlıyor.</w:t>
      </w:r>
    </w:p>
    <w:p w14:paraId="651678B2" w14:textId="77777777" w:rsidR="00AF2DC1" w:rsidRDefault="00AF2DC1" w:rsidP="00F33AA1">
      <w:pPr>
        <w:spacing w:line="360" w:lineRule="auto"/>
        <w:jc w:val="both"/>
        <w:rPr>
          <w:rFonts w:ascii="Verdana" w:hAnsi="Verdana"/>
          <w:sz w:val="20"/>
          <w:lang w:val="tr-TR"/>
        </w:rPr>
      </w:pPr>
    </w:p>
    <w:p w14:paraId="48BD7A5F" w14:textId="787023D2" w:rsidR="00131BB6" w:rsidRDefault="008658BB">
      <w:pPr>
        <w:spacing w:line="360" w:lineRule="auto"/>
        <w:jc w:val="both"/>
        <w:rPr>
          <w:rFonts w:ascii="Verdana" w:hAnsi="Verdana"/>
          <w:sz w:val="20"/>
          <w:lang w:val="tr-TR"/>
        </w:rPr>
      </w:pPr>
      <w:r>
        <w:rPr>
          <w:rFonts w:ascii="Verdana" w:hAnsi="Verdana"/>
          <w:sz w:val="20"/>
          <w:lang w:val="tr-TR"/>
        </w:rPr>
        <w:t>“</w:t>
      </w:r>
      <w:r w:rsidR="00FA58D3" w:rsidRPr="00FA58D3">
        <w:rPr>
          <w:rFonts w:ascii="Verdana" w:hAnsi="Verdana"/>
          <w:sz w:val="20"/>
          <w:lang w:val="tr-TR"/>
        </w:rPr>
        <w:t>Şehirlerin sürdürülebilir dönüşümü Akıllı Şehir yaklaşımı ile mümkün olabilir</w:t>
      </w:r>
      <w:r w:rsidR="00AF2DC1">
        <w:rPr>
          <w:rFonts w:ascii="Verdana" w:hAnsi="Verdana"/>
          <w:sz w:val="20"/>
          <w:lang w:val="tr-TR"/>
        </w:rPr>
        <w:t xml:space="preserve">” </w:t>
      </w:r>
      <w:r w:rsidR="00130E5F">
        <w:rPr>
          <w:rFonts w:ascii="Verdana" w:hAnsi="Verdana"/>
          <w:sz w:val="20"/>
          <w:lang w:val="tr-TR"/>
        </w:rPr>
        <w:t>prensibiyle</w:t>
      </w:r>
      <w:r w:rsidR="00131BB6">
        <w:rPr>
          <w:rFonts w:ascii="Verdana" w:hAnsi="Verdana"/>
          <w:sz w:val="20"/>
          <w:lang w:val="tr-TR"/>
        </w:rPr>
        <w:t xml:space="preserve"> hareket eden</w:t>
      </w:r>
      <w:r w:rsidR="00AF2DC1">
        <w:rPr>
          <w:rFonts w:ascii="Verdana" w:hAnsi="Verdana"/>
          <w:sz w:val="20"/>
          <w:lang w:val="tr-TR"/>
        </w:rPr>
        <w:t xml:space="preserve"> </w:t>
      </w:r>
      <w:proofErr w:type="spellStart"/>
      <w:r w:rsidR="00F33AA1" w:rsidRPr="00AF2DC1">
        <w:rPr>
          <w:rFonts w:ascii="Verdana" w:hAnsi="Verdana"/>
          <w:sz w:val="20"/>
          <w:lang w:val="tr-TR"/>
        </w:rPr>
        <w:t>Proline</w:t>
      </w:r>
      <w:proofErr w:type="spellEnd"/>
      <w:r w:rsidR="00AF2DC1">
        <w:rPr>
          <w:rFonts w:ascii="Verdana" w:hAnsi="Verdana"/>
          <w:sz w:val="20"/>
          <w:lang w:val="tr-TR"/>
        </w:rPr>
        <w:t>,</w:t>
      </w:r>
      <w:r w:rsidR="00AB525C">
        <w:rPr>
          <w:rFonts w:ascii="Verdana" w:hAnsi="Verdana"/>
          <w:sz w:val="20"/>
          <w:lang w:val="tr-TR"/>
        </w:rPr>
        <w:t xml:space="preserve"> </w:t>
      </w:r>
      <w:r w:rsidR="00AF2DC1">
        <w:rPr>
          <w:rFonts w:ascii="Verdana" w:hAnsi="Verdana"/>
          <w:sz w:val="20"/>
          <w:lang w:val="tr-TR"/>
        </w:rPr>
        <w:t xml:space="preserve">Akıllı Şehir Danışmanlığı </w:t>
      </w:r>
      <w:r w:rsidR="00B62904">
        <w:rPr>
          <w:rFonts w:ascii="Verdana" w:hAnsi="Verdana"/>
          <w:sz w:val="20"/>
          <w:lang w:val="tr-TR"/>
        </w:rPr>
        <w:t xml:space="preserve">ile </w:t>
      </w:r>
      <w:r w:rsidR="00B62904" w:rsidRPr="00AF2DC1">
        <w:rPr>
          <w:rFonts w:ascii="Verdana" w:hAnsi="Verdana"/>
          <w:sz w:val="20"/>
          <w:lang w:val="tr-TR"/>
        </w:rPr>
        <w:t>şehirlerin ihtiyaç</w:t>
      </w:r>
      <w:r w:rsidR="00B62904">
        <w:rPr>
          <w:rFonts w:ascii="Verdana" w:hAnsi="Verdana"/>
          <w:sz w:val="20"/>
          <w:lang w:val="tr-TR"/>
        </w:rPr>
        <w:t>larına</w:t>
      </w:r>
      <w:r w:rsidR="00B62904" w:rsidRPr="00AF2DC1">
        <w:rPr>
          <w:rFonts w:ascii="Verdana" w:hAnsi="Verdana"/>
          <w:sz w:val="20"/>
          <w:lang w:val="tr-TR"/>
        </w:rPr>
        <w:t xml:space="preserve"> ve yerel kültürlerine uygun çözümler</w:t>
      </w:r>
      <w:r w:rsidR="00116ADC">
        <w:rPr>
          <w:rFonts w:ascii="Verdana" w:hAnsi="Verdana"/>
          <w:sz w:val="20"/>
          <w:lang w:val="tr-TR"/>
        </w:rPr>
        <w:t>i</w:t>
      </w:r>
      <w:r w:rsidR="00B62904" w:rsidRPr="00AF2DC1">
        <w:rPr>
          <w:rFonts w:ascii="Verdana" w:hAnsi="Verdana"/>
          <w:sz w:val="20"/>
          <w:lang w:val="tr-TR"/>
        </w:rPr>
        <w:t xml:space="preserve"> </w:t>
      </w:r>
      <w:r w:rsidR="00AF2DC1">
        <w:rPr>
          <w:rFonts w:ascii="Verdana" w:hAnsi="Verdana"/>
          <w:sz w:val="20"/>
          <w:lang w:val="tr-TR"/>
        </w:rPr>
        <w:t>sunuyor</w:t>
      </w:r>
      <w:r w:rsidR="00F33AA1" w:rsidRPr="00AF2DC1">
        <w:rPr>
          <w:rFonts w:ascii="Verdana" w:hAnsi="Verdana"/>
          <w:sz w:val="20"/>
          <w:lang w:val="tr-TR"/>
        </w:rPr>
        <w:t>.</w:t>
      </w:r>
      <w:r w:rsidR="00B62904">
        <w:rPr>
          <w:rFonts w:ascii="Verdana" w:hAnsi="Verdana"/>
          <w:sz w:val="20"/>
          <w:lang w:val="tr-TR"/>
        </w:rPr>
        <w:t xml:space="preserve"> </w:t>
      </w:r>
      <w:r w:rsidR="00E4274F" w:rsidRPr="00AF2DC1">
        <w:rPr>
          <w:rFonts w:ascii="Verdana" w:hAnsi="Verdana" w:cs="Vrinda"/>
          <w:sz w:val="20"/>
          <w:szCs w:val="28"/>
          <w:lang w:val="tr-TR"/>
        </w:rPr>
        <w:t xml:space="preserve">Bağımsız araştırma kuruluşu </w:t>
      </w:r>
      <w:proofErr w:type="spellStart"/>
      <w:r w:rsidR="00E4274F" w:rsidRPr="00AF2DC1">
        <w:rPr>
          <w:rFonts w:ascii="Verdana" w:hAnsi="Verdana" w:cs="Vrinda"/>
          <w:sz w:val="20"/>
          <w:szCs w:val="28"/>
          <w:lang w:val="tr-TR"/>
        </w:rPr>
        <w:t>TechNavio</w:t>
      </w:r>
      <w:proofErr w:type="spellEnd"/>
      <w:r w:rsidR="00E4274F" w:rsidRPr="00AF2DC1">
        <w:rPr>
          <w:rFonts w:ascii="Verdana" w:hAnsi="Verdana" w:cs="Vrinda"/>
          <w:sz w:val="20"/>
          <w:szCs w:val="28"/>
          <w:lang w:val="tr-TR"/>
        </w:rPr>
        <w:t xml:space="preserve"> tarafından yapılan “Global Akıllı Şehir Pazarı 2016-2020” </w:t>
      </w:r>
      <w:r w:rsidR="00E4274F">
        <w:rPr>
          <w:rFonts w:ascii="Verdana" w:hAnsi="Verdana" w:cs="Vrinda"/>
          <w:sz w:val="20"/>
          <w:szCs w:val="28"/>
          <w:lang w:val="tr-TR"/>
        </w:rPr>
        <w:t xml:space="preserve">araştırmasına göre </w:t>
      </w:r>
      <w:r w:rsidR="00E4274F" w:rsidRPr="00AF2DC1">
        <w:rPr>
          <w:rFonts w:ascii="Verdana" w:hAnsi="Verdana" w:cs="Vrinda"/>
          <w:sz w:val="20"/>
          <w:szCs w:val="28"/>
          <w:lang w:val="tr-TR"/>
        </w:rPr>
        <w:t xml:space="preserve">2016-2020 yılları arasında </w:t>
      </w:r>
      <w:r w:rsidR="00116ADC">
        <w:rPr>
          <w:rFonts w:ascii="Verdana" w:hAnsi="Verdana" w:cs="Vrinda"/>
          <w:sz w:val="20"/>
          <w:szCs w:val="28"/>
          <w:lang w:val="tr-TR"/>
        </w:rPr>
        <w:t>A</w:t>
      </w:r>
      <w:r w:rsidR="00E4274F" w:rsidRPr="00AF2DC1">
        <w:rPr>
          <w:rFonts w:ascii="Verdana" w:hAnsi="Verdana" w:cs="Vrinda"/>
          <w:sz w:val="20"/>
          <w:szCs w:val="28"/>
          <w:lang w:val="tr-TR"/>
        </w:rPr>
        <w:t xml:space="preserve">kıllı </w:t>
      </w:r>
      <w:r w:rsidR="00116ADC">
        <w:rPr>
          <w:rFonts w:ascii="Verdana" w:hAnsi="Verdana" w:cs="Vrinda"/>
          <w:sz w:val="20"/>
          <w:szCs w:val="28"/>
          <w:lang w:val="tr-TR"/>
        </w:rPr>
        <w:t>Ş</w:t>
      </w:r>
      <w:r w:rsidR="00E4274F" w:rsidRPr="00AF2DC1">
        <w:rPr>
          <w:rFonts w:ascii="Verdana" w:hAnsi="Verdana" w:cs="Vrinda"/>
          <w:sz w:val="20"/>
          <w:szCs w:val="28"/>
          <w:lang w:val="tr-TR"/>
        </w:rPr>
        <w:t xml:space="preserve">ehir </w:t>
      </w:r>
      <w:r w:rsidR="00116ADC">
        <w:rPr>
          <w:rFonts w:ascii="Verdana" w:hAnsi="Verdana" w:cs="Vrinda"/>
          <w:sz w:val="20"/>
          <w:szCs w:val="28"/>
          <w:lang w:val="tr-TR"/>
        </w:rPr>
        <w:t>P</w:t>
      </w:r>
      <w:r w:rsidR="00E4274F" w:rsidRPr="00AF2DC1">
        <w:rPr>
          <w:rFonts w:ascii="Verdana" w:hAnsi="Verdana" w:cs="Vrinda"/>
          <w:sz w:val="20"/>
          <w:szCs w:val="28"/>
          <w:lang w:val="tr-TR"/>
        </w:rPr>
        <w:t>azarı</w:t>
      </w:r>
      <w:r w:rsidR="00013A67">
        <w:rPr>
          <w:rFonts w:ascii="Verdana" w:hAnsi="Verdana" w:cs="Vrinda"/>
          <w:sz w:val="20"/>
          <w:szCs w:val="28"/>
          <w:lang w:val="tr-TR"/>
        </w:rPr>
        <w:t>’</w:t>
      </w:r>
      <w:r w:rsidR="00E4274F" w:rsidRPr="00AF2DC1">
        <w:rPr>
          <w:rFonts w:ascii="Verdana" w:hAnsi="Verdana" w:cs="Vrinda"/>
          <w:sz w:val="20"/>
          <w:szCs w:val="28"/>
          <w:lang w:val="tr-TR"/>
        </w:rPr>
        <w:t xml:space="preserve">nın </w:t>
      </w:r>
      <w:r w:rsidR="00E4274F">
        <w:rPr>
          <w:rFonts w:ascii="Verdana" w:hAnsi="Verdana" w:cs="Vrinda"/>
          <w:sz w:val="20"/>
          <w:szCs w:val="28"/>
          <w:lang w:val="tr-TR"/>
        </w:rPr>
        <w:t xml:space="preserve">yıllık </w:t>
      </w:r>
      <w:r w:rsidR="00E4274F" w:rsidRPr="00AF2DC1">
        <w:rPr>
          <w:rFonts w:ascii="Verdana" w:hAnsi="Verdana" w:cs="Vrinda"/>
          <w:sz w:val="20"/>
          <w:szCs w:val="28"/>
          <w:lang w:val="tr-TR"/>
        </w:rPr>
        <w:t xml:space="preserve">yaklaşık </w:t>
      </w:r>
      <w:r w:rsidR="00E4274F">
        <w:rPr>
          <w:rFonts w:ascii="Verdana" w:hAnsi="Verdana" w:cs="Vrinda"/>
          <w:sz w:val="20"/>
          <w:szCs w:val="28"/>
          <w:lang w:val="tr-TR"/>
        </w:rPr>
        <w:t xml:space="preserve">yüzde </w:t>
      </w:r>
      <w:r w:rsidR="00E4274F" w:rsidRPr="00AF2DC1">
        <w:rPr>
          <w:rFonts w:ascii="Verdana" w:hAnsi="Verdana" w:cs="Vrinda"/>
          <w:sz w:val="20"/>
          <w:szCs w:val="28"/>
          <w:lang w:val="tr-TR"/>
        </w:rPr>
        <w:t xml:space="preserve">20 </w:t>
      </w:r>
      <w:r w:rsidR="00116ADC">
        <w:rPr>
          <w:rFonts w:ascii="Verdana" w:hAnsi="Verdana" w:cs="Vrinda"/>
          <w:sz w:val="20"/>
          <w:szCs w:val="28"/>
          <w:lang w:val="tr-TR"/>
        </w:rPr>
        <w:t xml:space="preserve">oranında </w:t>
      </w:r>
      <w:r w:rsidR="00E4274F">
        <w:rPr>
          <w:rFonts w:ascii="Verdana" w:hAnsi="Verdana" w:cs="Vrinda"/>
          <w:sz w:val="20"/>
          <w:szCs w:val="28"/>
          <w:lang w:val="tr-TR"/>
        </w:rPr>
        <w:t>büyüyerek,</w:t>
      </w:r>
      <w:r w:rsidR="00E4274F" w:rsidRPr="00AF2DC1">
        <w:rPr>
          <w:rFonts w:ascii="Verdana" w:hAnsi="Verdana" w:cs="Vrinda"/>
          <w:sz w:val="20"/>
          <w:szCs w:val="28"/>
          <w:lang w:val="tr-TR"/>
        </w:rPr>
        <w:t xml:space="preserve"> 2020’de dünya genelinde 1</w:t>
      </w:r>
      <w:r w:rsidR="00013A67">
        <w:rPr>
          <w:rFonts w:ascii="Verdana" w:hAnsi="Verdana" w:cs="Vrinda"/>
          <w:sz w:val="20"/>
          <w:szCs w:val="28"/>
          <w:lang w:val="tr-TR"/>
        </w:rPr>
        <w:t>,</w:t>
      </w:r>
      <w:r w:rsidR="00E4274F" w:rsidRPr="00AF2DC1">
        <w:rPr>
          <w:rFonts w:ascii="Verdana" w:hAnsi="Verdana" w:cs="Vrinda"/>
          <w:sz w:val="20"/>
          <w:szCs w:val="28"/>
          <w:lang w:val="tr-TR"/>
        </w:rPr>
        <w:t xml:space="preserve">45 trilyon </w:t>
      </w:r>
      <w:r w:rsidR="00E4274F">
        <w:rPr>
          <w:rFonts w:ascii="Verdana" w:hAnsi="Verdana" w:cs="Vrinda"/>
          <w:sz w:val="20"/>
          <w:szCs w:val="28"/>
          <w:lang w:val="tr-TR"/>
        </w:rPr>
        <w:t>d</w:t>
      </w:r>
      <w:r w:rsidR="00E4274F" w:rsidRPr="00AF2DC1">
        <w:rPr>
          <w:rFonts w:ascii="Verdana" w:hAnsi="Verdana" w:cs="Vrinda"/>
          <w:sz w:val="20"/>
          <w:szCs w:val="28"/>
          <w:lang w:val="tr-TR"/>
        </w:rPr>
        <w:t>olar</w:t>
      </w:r>
      <w:r w:rsidR="00E4274F">
        <w:rPr>
          <w:rFonts w:ascii="Verdana" w:hAnsi="Verdana" w:cs="Vrinda"/>
          <w:sz w:val="20"/>
          <w:szCs w:val="28"/>
          <w:lang w:val="tr-TR"/>
        </w:rPr>
        <w:t xml:space="preserve">a ulaşması bekleniyor. </w:t>
      </w:r>
      <w:proofErr w:type="spellStart"/>
      <w:r w:rsidR="00B62904">
        <w:rPr>
          <w:rFonts w:ascii="Verdana" w:hAnsi="Verdana"/>
          <w:sz w:val="20"/>
          <w:lang w:val="tr-TR"/>
        </w:rPr>
        <w:t>Proline</w:t>
      </w:r>
      <w:r w:rsidR="00E4274F">
        <w:rPr>
          <w:rFonts w:ascii="Verdana" w:hAnsi="Verdana"/>
          <w:sz w:val="20"/>
          <w:lang w:val="tr-TR"/>
        </w:rPr>
        <w:t>’ın</w:t>
      </w:r>
      <w:proofErr w:type="spellEnd"/>
      <w:r w:rsidR="00E4274F">
        <w:rPr>
          <w:rFonts w:ascii="Verdana" w:hAnsi="Verdana"/>
          <w:sz w:val="20"/>
          <w:lang w:val="tr-TR"/>
        </w:rPr>
        <w:t xml:space="preserve"> Akıllı Şehir Danışmanlığı ile </w:t>
      </w:r>
      <w:r w:rsidR="00B62904">
        <w:rPr>
          <w:rFonts w:ascii="Verdana" w:hAnsi="Verdana"/>
          <w:sz w:val="20"/>
          <w:lang w:val="tr-TR"/>
        </w:rPr>
        <w:t>ülkemizdek</w:t>
      </w:r>
      <w:r w:rsidR="00B62904" w:rsidRPr="00AF2DC1">
        <w:rPr>
          <w:rFonts w:ascii="Verdana" w:hAnsi="Verdana"/>
          <w:sz w:val="20"/>
          <w:lang w:val="tr-TR"/>
        </w:rPr>
        <w:t xml:space="preserve">i </w:t>
      </w:r>
      <w:r w:rsidR="00B62904">
        <w:rPr>
          <w:rFonts w:ascii="Verdana" w:hAnsi="Verdana"/>
          <w:sz w:val="20"/>
          <w:lang w:val="tr-TR"/>
        </w:rPr>
        <w:t>şehirlerin</w:t>
      </w:r>
      <w:r w:rsidR="00B62904" w:rsidRPr="00AF2DC1">
        <w:rPr>
          <w:rFonts w:ascii="Verdana" w:hAnsi="Verdana"/>
          <w:sz w:val="20"/>
          <w:lang w:val="tr-TR"/>
        </w:rPr>
        <w:t xml:space="preserve"> </w:t>
      </w:r>
      <w:r w:rsidR="00116ADC" w:rsidRPr="00AF2DC1">
        <w:rPr>
          <w:rFonts w:ascii="Verdana" w:hAnsi="Verdana"/>
          <w:sz w:val="20"/>
          <w:lang w:val="tr-TR"/>
        </w:rPr>
        <w:t xml:space="preserve">Akıllı Şehir </w:t>
      </w:r>
      <w:r w:rsidR="00B62904" w:rsidRPr="00AF2DC1">
        <w:rPr>
          <w:rFonts w:ascii="Verdana" w:hAnsi="Verdana"/>
          <w:sz w:val="20"/>
          <w:lang w:val="tr-TR"/>
        </w:rPr>
        <w:t xml:space="preserve">olabilmesi halinde </w:t>
      </w:r>
      <w:r w:rsidR="004B7B8E" w:rsidRPr="004B7B8E">
        <w:rPr>
          <w:rFonts w:ascii="Verdana" w:hAnsi="Verdana"/>
          <w:sz w:val="20"/>
          <w:lang w:val="tr-TR"/>
        </w:rPr>
        <w:t xml:space="preserve">enerji tasarrufundan akıllı </w:t>
      </w:r>
      <w:r w:rsidR="005443AB" w:rsidRPr="00330090">
        <w:rPr>
          <w:rFonts w:ascii="Verdana" w:hAnsi="Verdana"/>
          <w:sz w:val="20"/>
          <w:lang w:val="tr-TR"/>
        </w:rPr>
        <w:t>altyapı</w:t>
      </w:r>
      <w:r w:rsidR="004B7B8E" w:rsidRPr="004B7B8E">
        <w:rPr>
          <w:rFonts w:ascii="Verdana" w:hAnsi="Verdana"/>
          <w:sz w:val="20"/>
          <w:lang w:val="tr-TR"/>
        </w:rPr>
        <w:t xml:space="preserve"> uygulamalarına, bütünleşik güvenlik kurgusundan trafikte kaybedilen süreye uzanan geniş bir</w:t>
      </w:r>
      <w:r w:rsidR="005443AB">
        <w:rPr>
          <w:rFonts w:ascii="Verdana" w:hAnsi="Verdana"/>
          <w:sz w:val="20"/>
          <w:lang w:val="tr-TR"/>
        </w:rPr>
        <w:t xml:space="preserve"> aralıkta</w:t>
      </w:r>
      <w:r w:rsidR="004B7B8E" w:rsidRPr="004B7B8E">
        <w:rPr>
          <w:rFonts w:ascii="Verdana" w:hAnsi="Verdana"/>
          <w:sz w:val="20"/>
          <w:lang w:val="tr-TR"/>
        </w:rPr>
        <w:t xml:space="preserve"> pek çok alanda iyileştirme sağl</w:t>
      </w:r>
      <w:r w:rsidR="005443AB">
        <w:rPr>
          <w:rFonts w:ascii="Verdana" w:hAnsi="Verdana"/>
          <w:sz w:val="20"/>
          <w:lang w:val="tr-TR"/>
        </w:rPr>
        <w:t>anabiliyor</w:t>
      </w:r>
      <w:r w:rsidR="004B7B8E" w:rsidRPr="004B7B8E">
        <w:rPr>
          <w:rFonts w:ascii="Verdana" w:hAnsi="Verdana"/>
          <w:sz w:val="20"/>
          <w:lang w:val="tr-TR"/>
        </w:rPr>
        <w:t>.</w:t>
      </w:r>
      <w:r w:rsidR="004B7B8E">
        <w:rPr>
          <w:rFonts w:ascii="Verdana" w:hAnsi="Verdana"/>
          <w:sz w:val="20"/>
          <w:lang w:val="tr-TR"/>
        </w:rPr>
        <w:t xml:space="preserve"> Bu sayede şehirlerde yaşayan vatandaşların yaşam kalitesinin yükselmesi, mutlu ve güvenli yaşam</w:t>
      </w:r>
      <w:r w:rsidR="00330090">
        <w:rPr>
          <w:rFonts w:ascii="Verdana" w:hAnsi="Verdana"/>
          <w:sz w:val="20"/>
          <w:lang w:val="tr-TR"/>
        </w:rPr>
        <w:t>aları</w:t>
      </w:r>
      <w:r w:rsidR="004B7B8E">
        <w:rPr>
          <w:rFonts w:ascii="Verdana" w:hAnsi="Verdana"/>
          <w:sz w:val="20"/>
          <w:lang w:val="tr-TR"/>
        </w:rPr>
        <w:t xml:space="preserve"> hedeflenmekte. </w:t>
      </w:r>
    </w:p>
    <w:p w14:paraId="1DE315CE" w14:textId="77777777" w:rsidR="00E4274F" w:rsidRDefault="00E4274F" w:rsidP="00AF2DC1">
      <w:pPr>
        <w:spacing w:line="360" w:lineRule="auto"/>
        <w:jc w:val="both"/>
        <w:rPr>
          <w:rFonts w:ascii="Verdana" w:hAnsi="Verdana"/>
          <w:sz w:val="20"/>
          <w:lang w:val="tr-TR"/>
        </w:rPr>
      </w:pPr>
    </w:p>
    <w:p w14:paraId="25910144" w14:textId="00181C7D" w:rsidR="001D4944" w:rsidRPr="00AF2DC1" w:rsidRDefault="00E4274F" w:rsidP="001D4944">
      <w:pPr>
        <w:spacing w:line="360" w:lineRule="auto"/>
        <w:jc w:val="both"/>
        <w:rPr>
          <w:rFonts w:ascii="Verdana" w:hAnsi="Verdana"/>
          <w:sz w:val="20"/>
          <w:lang w:val="tr-TR"/>
        </w:rPr>
      </w:pPr>
      <w:r>
        <w:rPr>
          <w:rFonts w:ascii="Verdana" w:hAnsi="Verdana"/>
          <w:b/>
          <w:sz w:val="20"/>
          <w:lang w:val="tr-TR"/>
        </w:rPr>
        <w:t>Pilot çalışmalar 2018’de tamamlanacak</w:t>
      </w:r>
    </w:p>
    <w:p w14:paraId="66B2D4A1" w14:textId="200805F8" w:rsidR="00F33AA1" w:rsidRDefault="00BE01DC">
      <w:pPr>
        <w:spacing w:line="360" w:lineRule="auto"/>
        <w:jc w:val="both"/>
        <w:rPr>
          <w:rFonts w:ascii="Verdana" w:hAnsi="Verdana" w:cs="Vrinda"/>
          <w:sz w:val="20"/>
          <w:szCs w:val="28"/>
          <w:lang w:val="tr-TR"/>
        </w:rPr>
      </w:pPr>
      <w:r>
        <w:rPr>
          <w:rFonts w:ascii="Verdana" w:hAnsi="Verdana" w:cs="Vrinda"/>
          <w:sz w:val="20"/>
          <w:szCs w:val="28"/>
          <w:lang w:val="tr-TR"/>
        </w:rPr>
        <w:t xml:space="preserve">Konuyla ilgili olarak açıklamada bulunan </w:t>
      </w:r>
      <w:proofErr w:type="spellStart"/>
      <w:r>
        <w:rPr>
          <w:rFonts w:ascii="Verdana" w:hAnsi="Verdana" w:cs="Vrinda"/>
          <w:sz w:val="20"/>
          <w:szCs w:val="28"/>
          <w:lang w:val="tr-TR"/>
        </w:rPr>
        <w:t>Proline</w:t>
      </w:r>
      <w:proofErr w:type="spellEnd"/>
      <w:r w:rsidR="00754F65">
        <w:rPr>
          <w:rFonts w:ascii="Verdana" w:hAnsi="Verdana" w:cs="Vrinda"/>
          <w:sz w:val="20"/>
          <w:szCs w:val="28"/>
          <w:lang w:val="tr-TR"/>
        </w:rPr>
        <w:t xml:space="preserve"> Akıllı Şehir Danışmanı Beril Kırcı Kandemir “</w:t>
      </w:r>
      <w:r w:rsidR="00F33AA1" w:rsidRPr="00AF2DC1">
        <w:rPr>
          <w:rFonts w:ascii="Verdana" w:hAnsi="Verdana" w:cs="Vrinda"/>
          <w:sz w:val="20"/>
          <w:szCs w:val="28"/>
          <w:lang w:val="tr-TR"/>
        </w:rPr>
        <w:t>Güvenli ve Akıllı Şehir</w:t>
      </w:r>
      <w:r w:rsidR="005443AB">
        <w:rPr>
          <w:rFonts w:ascii="Verdana" w:hAnsi="Verdana" w:cs="Vrinda"/>
          <w:sz w:val="20"/>
          <w:szCs w:val="28"/>
          <w:lang w:val="tr-TR"/>
        </w:rPr>
        <w:t>ler</w:t>
      </w:r>
      <w:r w:rsidR="001D4944">
        <w:rPr>
          <w:rFonts w:ascii="Verdana" w:hAnsi="Verdana" w:cs="Vrinda"/>
          <w:sz w:val="20"/>
          <w:szCs w:val="28"/>
          <w:lang w:val="tr-TR"/>
        </w:rPr>
        <w:t xml:space="preserve"> ile ilgili projeler artarken </w:t>
      </w:r>
      <w:r w:rsidR="00F33AA1" w:rsidRPr="00AF2DC1">
        <w:rPr>
          <w:rFonts w:ascii="Verdana" w:hAnsi="Verdana" w:cs="Vrinda"/>
          <w:sz w:val="20"/>
          <w:szCs w:val="28"/>
          <w:lang w:val="tr-TR"/>
        </w:rPr>
        <w:t xml:space="preserve">konu ile ilgili danışmanlık </w:t>
      </w:r>
      <w:r w:rsidR="00754F65">
        <w:rPr>
          <w:rFonts w:ascii="Verdana" w:hAnsi="Verdana" w:cs="Vrinda"/>
          <w:sz w:val="20"/>
          <w:szCs w:val="28"/>
          <w:lang w:val="tr-TR"/>
        </w:rPr>
        <w:t xml:space="preserve">ihtiyaçları da </w:t>
      </w:r>
      <w:r w:rsidR="009E14D9">
        <w:rPr>
          <w:rFonts w:ascii="Verdana" w:hAnsi="Verdana" w:cs="Vrinda"/>
          <w:sz w:val="20"/>
          <w:szCs w:val="28"/>
          <w:lang w:val="tr-TR"/>
        </w:rPr>
        <w:t xml:space="preserve">aynı doğrultuda </w:t>
      </w:r>
      <w:r w:rsidR="00754F65">
        <w:rPr>
          <w:rFonts w:ascii="Verdana" w:hAnsi="Verdana" w:cs="Vrinda"/>
          <w:sz w:val="20"/>
          <w:szCs w:val="28"/>
          <w:lang w:val="tr-TR"/>
        </w:rPr>
        <w:t>artıyor</w:t>
      </w:r>
      <w:r w:rsidR="00F33AA1" w:rsidRPr="00AF2DC1">
        <w:rPr>
          <w:rFonts w:ascii="Verdana" w:hAnsi="Verdana" w:cs="Vrinda"/>
          <w:sz w:val="20"/>
          <w:szCs w:val="28"/>
          <w:lang w:val="tr-TR"/>
        </w:rPr>
        <w:t xml:space="preserve">. </w:t>
      </w:r>
      <w:proofErr w:type="spellStart"/>
      <w:r w:rsidR="001D4944">
        <w:rPr>
          <w:rFonts w:ascii="Verdana" w:hAnsi="Verdana" w:cs="Vrinda"/>
          <w:sz w:val="20"/>
          <w:szCs w:val="28"/>
          <w:lang w:val="tr-TR"/>
        </w:rPr>
        <w:t>Proline</w:t>
      </w:r>
      <w:proofErr w:type="spellEnd"/>
      <w:r w:rsidR="00D82BDC">
        <w:rPr>
          <w:rFonts w:ascii="Verdana" w:hAnsi="Verdana" w:cs="Vrinda"/>
          <w:sz w:val="20"/>
          <w:szCs w:val="28"/>
          <w:lang w:val="tr-TR"/>
        </w:rPr>
        <w:t xml:space="preserve"> olarak</w:t>
      </w:r>
      <w:r w:rsidR="00AE388F">
        <w:rPr>
          <w:rFonts w:ascii="Verdana" w:hAnsi="Verdana" w:cs="Vrinda"/>
          <w:sz w:val="20"/>
          <w:szCs w:val="28"/>
          <w:lang w:val="tr-TR"/>
        </w:rPr>
        <w:t xml:space="preserve"> sahip olduğu</w:t>
      </w:r>
      <w:r w:rsidR="00D82BDC">
        <w:rPr>
          <w:rFonts w:ascii="Verdana" w:hAnsi="Verdana" w:cs="Vrinda"/>
          <w:sz w:val="20"/>
          <w:szCs w:val="28"/>
          <w:lang w:val="tr-TR"/>
        </w:rPr>
        <w:t>muz</w:t>
      </w:r>
      <w:r w:rsidR="001D4944">
        <w:rPr>
          <w:rFonts w:ascii="Verdana" w:hAnsi="Verdana" w:cs="Vrinda"/>
          <w:sz w:val="20"/>
          <w:szCs w:val="28"/>
          <w:lang w:val="tr-TR"/>
        </w:rPr>
        <w:t xml:space="preserve"> </w:t>
      </w:r>
      <w:r w:rsidR="00AF57B5">
        <w:rPr>
          <w:rFonts w:ascii="Verdana" w:hAnsi="Verdana" w:cs="Vrinda"/>
          <w:sz w:val="20"/>
          <w:szCs w:val="28"/>
          <w:lang w:val="tr-TR"/>
        </w:rPr>
        <w:t>t</w:t>
      </w:r>
      <w:r w:rsidR="001B107D">
        <w:rPr>
          <w:rFonts w:ascii="Verdana" w:hAnsi="Verdana" w:cs="Vrinda"/>
          <w:sz w:val="20"/>
          <w:szCs w:val="28"/>
          <w:lang w:val="tr-TR"/>
        </w:rPr>
        <w:t>eknik</w:t>
      </w:r>
      <w:r w:rsidR="00F33AA1" w:rsidRPr="00AF2DC1">
        <w:rPr>
          <w:rFonts w:ascii="Verdana" w:hAnsi="Verdana" w:cs="Vrinda"/>
          <w:sz w:val="20"/>
          <w:szCs w:val="28"/>
          <w:lang w:val="tr-TR"/>
        </w:rPr>
        <w:t xml:space="preserve"> bilginin yanında Türkiye ve bölgede edindiği</w:t>
      </w:r>
      <w:r w:rsidR="00D82BDC">
        <w:rPr>
          <w:rFonts w:ascii="Verdana" w:hAnsi="Verdana" w:cs="Vrinda"/>
          <w:sz w:val="20"/>
          <w:szCs w:val="28"/>
          <w:lang w:val="tr-TR"/>
        </w:rPr>
        <w:t>miz</w:t>
      </w:r>
      <w:r w:rsidR="00F33AA1" w:rsidRPr="00AF2DC1">
        <w:rPr>
          <w:rFonts w:ascii="Verdana" w:hAnsi="Verdana" w:cs="Vrinda"/>
          <w:sz w:val="20"/>
          <w:szCs w:val="28"/>
          <w:lang w:val="tr-TR"/>
        </w:rPr>
        <w:t xml:space="preserve"> saha deneyimleri</w:t>
      </w:r>
      <w:r w:rsidR="000E485E">
        <w:rPr>
          <w:rFonts w:ascii="Verdana" w:hAnsi="Verdana" w:cs="Vrinda"/>
          <w:sz w:val="20"/>
          <w:szCs w:val="28"/>
          <w:lang w:val="tr-TR"/>
        </w:rPr>
        <w:t xml:space="preserve"> ve Akıllı Şehirler alanında</w:t>
      </w:r>
      <w:r w:rsidR="005443AB">
        <w:rPr>
          <w:rFonts w:ascii="Verdana" w:hAnsi="Verdana" w:cs="Vrinda"/>
          <w:sz w:val="20"/>
          <w:szCs w:val="28"/>
          <w:lang w:val="tr-TR"/>
        </w:rPr>
        <w:t>ki</w:t>
      </w:r>
      <w:r w:rsidR="000E485E">
        <w:rPr>
          <w:rFonts w:ascii="Verdana" w:hAnsi="Verdana" w:cs="Vrinda"/>
          <w:sz w:val="20"/>
          <w:szCs w:val="28"/>
          <w:lang w:val="tr-TR"/>
        </w:rPr>
        <w:t xml:space="preserve"> engin bilgi birikimi</w:t>
      </w:r>
      <w:r w:rsidR="00D82BDC">
        <w:rPr>
          <w:rFonts w:ascii="Verdana" w:hAnsi="Verdana" w:cs="Vrinda"/>
          <w:sz w:val="20"/>
          <w:szCs w:val="28"/>
          <w:lang w:val="tr-TR"/>
        </w:rPr>
        <w:t>miz</w:t>
      </w:r>
      <w:r w:rsidR="00F33AA1" w:rsidRPr="00AF2DC1">
        <w:rPr>
          <w:rFonts w:ascii="Verdana" w:hAnsi="Verdana" w:cs="Vrinda"/>
          <w:sz w:val="20"/>
          <w:szCs w:val="28"/>
          <w:lang w:val="tr-TR"/>
        </w:rPr>
        <w:t xml:space="preserve"> ile </w:t>
      </w:r>
      <w:r w:rsidR="00C326ED">
        <w:rPr>
          <w:rFonts w:ascii="Verdana" w:hAnsi="Verdana" w:cs="Vrinda"/>
          <w:sz w:val="20"/>
          <w:szCs w:val="28"/>
          <w:lang w:val="tr-TR"/>
        </w:rPr>
        <w:t>‘</w:t>
      </w:r>
      <w:r w:rsidR="00F33AA1" w:rsidRPr="00AF2DC1">
        <w:rPr>
          <w:rFonts w:ascii="Verdana" w:hAnsi="Verdana" w:cs="Vrinda"/>
          <w:sz w:val="20"/>
          <w:szCs w:val="28"/>
          <w:lang w:val="tr-TR"/>
        </w:rPr>
        <w:t>Güvenli ve Akıllı Şehir</w:t>
      </w:r>
      <w:r w:rsidR="00C326ED">
        <w:rPr>
          <w:rFonts w:ascii="Verdana" w:hAnsi="Verdana" w:cs="Vrinda"/>
          <w:sz w:val="20"/>
          <w:szCs w:val="28"/>
          <w:lang w:val="tr-TR"/>
        </w:rPr>
        <w:t>’</w:t>
      </w:r>
      <w:r w:rsidR="00F33AA1" w:rsidRPr="00AF2DC1">
        <w:rPr>
          <w:rFonts w:ascii="Verdana" w:hAnsi="Verdana" w:cs="Vrinda"/>
          <w:sz w:val="20"/>
          <w:szCs w:val="28"/>
          <w:lang w:val="tr-TR"/>
        </w:rPr>
        <w:t xml:space="preserve"> danışmanlığı talep eden kurumlara</w:t>
      </w:r>
      <w:r w:rsidR="00563474">
        <w:rPr>
          <w:rFonts w:ascii="Verdana" w:hAnsi="Verdana" w:cs="Vrinda"/>
          <w:sz w:val="20"/>
          <w:szCs w:val="28"/>
          <w:lang w:val="tr-TR"/>
        </w:rPr>
        <w:t xml:space="preserve">, </w:t>
      </w:r>
      <w:r w:rsidR="005443AB">
        <w:rPr>
          <w:rFonts w:ascii="Verdana" w:hAnsi="Verdana" w:cs="Vrinda"/>
          <w:sz w:val="20"/>
          <w:szCs w:val="28"/>
          <w:lang w:val="tr-TR"/>
        </w:rPr>
        <w:t xml:space="preserve">kendi </w:t>
      </w:r>
      <w:r w:rsidR="00563474">
        <w:rPr>
          <w:rFonts w:ascii="Verdana" w:hAnsi="Verdana" w:cs="Vrinda"/>
          <w:sz w:val="20"/>
          <w:szCs w:val="28"/>
          <w:lang w:val="tr-TR"/>
        </w:rPr>
        <w:t>geliştir</w:t>
      </w:r>
      <w:r w:rsidR="00330090">
        <w:rPr>
          <w:rFonts w:ascii="Verdana" w:hAnsi="Verdana" w:cs="Vrinda"/>
          <w:sz w:val="20"/>
          <w:szCs w:val="28"/>
          <w:lang w:val="tr-TR"/>
        </w:rPr>
        <w:t xml:space="preserve">diğimiz </w:t>
      </w:r>
      <w:r w:rsidR="009E14D9">
        <w:rPr>
          <w:rFonts w:ascii="Verdana" w:hAnsi="Verdana" w:cs="Vrinda"/>
          <w:sz w:val="20"/>
          <w:szCs w:val="28"/>
          <w:lang w:val="tr-TR"/>
        </w:rPr>
        <w:t>‘</w:t>
      </w:r>
      <w:proofErr w:type="spellStart"/>
      <w:r w:rsidR="009E14D9">
        <w:rPr>
          <w:rFonts w:ascii="Verdana" w:hAnsi="Verdana" w:cs="Vrinda"/>
          <w:sz w:val="20"/>
          <w:szCs w:val="28"/>
          <w:lang w:val="tr-TR"/>
        </w:rPr>
        <w:t>Proline</w:t>
      </w:r>
      <w:proofErr w:type="spellEnd"/>
      <w:r w:rsidR="009E14D9">
        <w:rPr>
          <w:rFonts w:ascii="Verdana" w:hAnsi="Verdana" w:cs="Vrinda"/>
          <w:sz w:val="20"/>
          <w:szCs w:val="28"/>
          <w:lang w:val="tr-TR"/>
        </w:rPr>
        <w:t xml:space="preserve"> </w:t>
      </w:r>
      <w:r w:rsidR="00563474">
        <w:rPr>
          <w:rFonts w:ascii="Verdana" w:hAnsi="Verdana" w:cs="Vrinda"/>
          <w:sz w:val="20"/>
          <w:szCs w:val="28"/>
          <w:lang w:val="tr-TR"/>
        </w:rPr>
        <w:t xml:space="preserve">Akıllı Şehirler </w:t>
      </w:r>
      <w:proofErr w:type="spellStart"/>
      <w:r w:rsidR="00563474">
        <w:rPr>
          <w:rFonts w:ascii="Verdana" w:hAnsi="Verdana" w:cs="Vrinda"/>
          <w:sz w:val="20"/>
          <w:szCs w:val="28"/>
          <w:lang w:val="tr-TR"/>
        </w:rPr>
        <w:t>Metodolojisi’ni</w:t>
      </w:r>
      <w:proofErr w:type="spellEnd"/>
      <w:r w:rsidR="00563474">
        <w:rPr>
          <w:rFonts w:ascii="Verdana" w:hAnsi="Verdana" w:cs="Vrinda"/>
          <w:sz w:val="20"/>
          <w:szCs w:val="28"/>
          <w:lang w:val="tr-TR"/>
        </w:rPr>
        <w:t xml:space="preserve"> uygulayarak, şehrin ve vatandaşların ihtiyaçlarına uygun</w:t>
      </w:r>
      <w:r w:rsidR="009E14D9">
        <w:rPr>
          <w:rFonts w:ascii="Verdana" w:hAnsi="Verdana" w:cs="Vrinda"/>
          <w:sz w:val="20"/>
          <w:szCs w:val="28"/>
          <w:lang w:val="tr-TR"/>
        </w:rPr>
        <w:t>,</w:t>
      </w:r>
      <w:r w:rsidR="00F33AA1" w:rsidRPr="00AF2DC1">
        <w:rPr>
          <w:rFonts w:ascii="Verdana" w:hAnsi="Verdana" w:cs="Vrinda"/>
          <w:sz w:val="20"/>
          <w:szCs w:val="28"/>
          <w:lang w:val="tr-TR"/>
        </w:rPr>
        <w:t xml:space="preserve"> doğrudan uygulanabilir projeler </w:t>
      </w:r>
      <w:r w:rsidR="00563474">
        <w:rPr>
          <w:rFonts w:ascii="Verdana" w:hAnsi="Verdana" w:cs="Vrinda"/>
          <w:sz w:val="20"/>
          <w:szCs w:val="28"/>
          <w:lang w:val="tr-TR"/>
        </w:rPr>
        <w:t>sunuyor</w:t>
      </w:r>
      <w:r w:rsidR="00D82BDC">
        <w:rPr>
          <w:rFonts w:ascii="Verdana" w:hAnsi="Verdana" w:cs="Vrinda"/>
          <w:sz w:val="20"/>
          <w:szCs w:val="28"/>
          <w:lang w:val="tr-TR"/>
        </w:rPr>
        <w:t>uz</w:t>
      </w:r>
      <w:r w:rsidR="00E4274F">
        <w:rPr>
          <w:rFonts w:ascii="Verdana" w:hAnsi="Verdana" w:cs="Vrinda"/>
          <w:sz w:val="20"/>
          <w:szCs w:val="28"/>
          <w:lang w:val="tr-TR"/>
        </w:rPr>
        <w:t>.</w:t>
      </w:r>
      <w:r w:rsidR="000217E4">
        <w:rPr>
          <w:rFonts w:ascii="Verdana" w:hAnsi="Verdana" w:cs="Vrinda"/>
          <w:sz w:val="20"/>
          <w:szCs w:val="28"/>
          <w:lang w:val="tr-TR"/>
        </w:rPr>
        <w:t xml:space="preserve"> </w:t>
      </w:r>
      <w:r w:rsidR="008545C7">
        <w:rPr>
          <w:rFonts w:ascii="Verdana" w:hAnsi="Verdana" w:cs="Vrinda"/>
          <w:sz w:val="20"/>
          <w:szCs w:val="28"/>
          <w:lang w:val="tr-TR"/>
        </w:rPr>
        <w:t xml:space="preserve">Yerel yönetimlerle yüksek bir motivasyon ve sinerji içinde </w:t>
      </w:r>
      <w:r w:rsidR="000217E4">
        <w:rPr>
          <w:rFonts w:ascii="Verdana" w:hAnsi="Verdana" w:cs="Vrinda"/>
          <w:sz w:val="20"/>
          <w:szCs w:val="28"/>
          <w:lang w:val="tr-TR"/>
        </w:rPr>
        <w:t>çalışmalarımızı</w:t>
      </w:r>
      <w:r w:rsidR="008545C7">
        <w:rPr>
          <w:rFonts w:ascii="Verdana" w:hAnsi="Verdana" w:cs="Vrinda"/>
          <w:sz w:val="20"/>
          <w:szCs w:val="28"/>
          <w:lang w:val="tr-TR"/>
        </w:rPr>
        <w:t xml:space="preserve"> sürdürürken, d</w:t>
      </w:r>
      <w:r w:rsidR="008355C8">
        <w:rPr>
          <w:rFonts w:ascii="Verdana" w:hAnsi="Verdana" w:cs="Vrinda"/>
          <w:sz w:val="20"/>
          <w:szCs w:val="28"/>
          <w:lang w:val="tr-TR"/>
        </w:rPr>
        <w:t xml:space="preserve">anışmanlık faaliyetleri sonrasında </w:t>
      </w:r>
      <w:r w:rsidR="001A50D3">
        <w:rPr>
          <w:rFonts w:ascii="Verdana" w:hAnsi="Verdana" w:cs="Vrinda"/>
          <w:sz w:val="20"/>
          <w:szCs w:val="28"/>
          <w:lang w:val="tr-TR"/>
        </w:rPr>
        <w:t xml:space="preserve">başlatmayı planladığımız </w:t>
      </w:r>
      <w:r w:rsidR="008355C8">
        <w:rPr>
          <w:rFonts w:ascii="Verdana" w:hAnsi="Verdana" w:cs="Vrinda"/>
          <w:sz w:val="20"/>
          <w:szCs w:val="28"/>
          <w:lang w:val="tr-TR"/>
        </w:rPr>
        <w:t>pilot çalışmaları</w:t>
      </w:r>
      <w:r w:rsidR="000217E4">
        <w:rPr>
          <w:rFonts w:ascii="Verdana" w:hAnsi="Verdana" w:cs="Vrinda"/>
          <w:sz w:val="20"/>
          <w:szCs w:val="28"/>
          <w:lang w:val="tr-TR"/>
        </w:rPr>
        <w:t xml:space="preserve"> </w:t>
      </w:r>
      <w:r w:rsidR="008355C8">
        <w:rPr>
          <w:rFonts w:ascii="Verdana" w:hAnsi="Verdana" w:cs="Vrinda"/>
          <w:sz w:val="20"/>
          <w:szCs w:val="28"/>
          <w:lang w:val="tr-TR"/>
        </w:rPr>
        <w:t xml:space="preserve">2018 yılında </w:t>
      </w:r>
      <w:r w:rsidR="001A50D3">
        <w:rPr>
          <w:rFonts w:ascii="Verdana" w:hAnsi="Verdana" w:cs="Vrinda"/>
          <w:sz w:val="20"/>
          <w:szCs w:val="28"/>
          <w:lang w:val="tr-TR"/>
        </w:rPr>
        <w:t>tamamlayarak</w:t>
      </w:r>
      <w:r w:rsidR="00D82BDC">
        <w:rPr>
          <w:rFonts w:ascii="Verdana" w:hAnsi="Verdana" w:cs="Vrinda"/>
          <w:sz w:val="20"/>
          <w:szCs w:val="28"/>
          <w:lang w:val="tr-TR"/>
        </w:rPr>
        <w:t>,</w:t>
      </w:r>
      <w:r w:rsidR="002F1BAB">
        <w:rPr>
          <w:rFonts w:ascii="Verdana" w:hAnsi="Verdana" w:cs="Vrinda"/>
          <w:sz w:val="20"/>
          <w:szCs w:val="28"/>
          <w:lang w:val="tr-TR"/>
        </w:rPr>
        <w:t xml:space="preserve"> hayata </w:t>
      </w:r>
      <w:r w:rsidR="001A50D3">
        <w:rPr>
          <w:rFonts w:ascii="Verdana" w:hAnsi="Verdana" w:cs="Vrinda"/>
          <w:sz w:val="20"/>
          <w:szCs w:val="28"/>
          <w:lang w:val="tr-TR"/>
        </w:rPr>
        <w:t>geçi</w:t>
      </w:r>
      <w:r w:rsidR="000217E4">
        <w:rPr>
          <w:rFonts w:ascii="Verdana" w:hAnsi="Verdana" w:cs="Vrinda"/>
          <w:sz w:val="20"/>
          <w:szCs w:val="28"/>
          <w:lang w:val="tr-TR"/>
        </w:rPr>
        <w:t>rilecek</w:t>
      </w:r>
      <w:r w:rsidR="001A50D3">
        <w:rPr>
          <w:rFonts w:ascii="Verdana" w:hAnsi="Verdana" w:cs="Vrinda"/>
          <w:sz w:val="20"/>
          <w:szCs w:val="28"/>
          <w:lang w:val="tr-TR"/>
        </w:rPr>
        <w:t xml:space="preserve"> </w:t>
      </w:r>
      <w:r w:rsidR="002F1BAB">
        <w:rPr>
          <w:rFonts w:ascii="Verdana" w:hAnsi="Verdana" w:cs="Vrinda"/>
          <w:sz w:val="20"/>
          <w:szCs w:val="28"/>
          <w:lang w:val="tr-TR"/>
        </w:rPr>
        <w:t>uygulamalar</w:t>
      </w:r>
      <w:r w:rsidR="008545C7">
        <w:rPr>
          <w:rFonts w:ascii="Verdana" w:hAnsi="Verdana" w:cs="Vrinda"/>
          <w:sz w:val="20"/>
          <w:szCs w:val="28"/>
          <w:lang w:val="tr-TR"/>
        </w:rPr>
        <w:t xml:space="preserve"> ile</w:t>
      </w:r>
      <w:r w:rsidR="008355C8">
        <w:rPr>
          <w:rFonts w:ascii="Verdana" w:hAnsi="Verdana" w:cs="Vrinda"/>
          <w:sz w:val="20"/>
          <w:szCs w:val="28"/>
          <w:lang w:val="tr-TR"/>
        </w:rPr>
        <w:t xml:space="preserve"> vatandaşların</w:t>
      </w:r>
      <w:r w:rsidR="003E41EE">
        <w:rPr>
          <w:rFonts w:ascii="Verdana" w:hAnsi="Verdana" w:cs="Vrinda"/>
          <w:sz w:val="20"/>
          <w:szCs w:val="28"/>
          <w:lang w:val="tr-TR"/>
        </w:rPr>
        <w:t xml:space="preserve"> yaşam kalite</w:t>
      </w:r>
      <w:r w:rsidR="008545C7">
        <w:rPr>
          <w:rFonts w:ascii="Verdana" w:hAnsi="Verdana" w:cs="Vrinda"/>
          <w:sz w:val="20"/>
          <w:szCs w:val="28"/>
          <w:lang w:val="tr-TR"/>
        </w:rPr>
        <w:t>s</w:t>
      </w:r>
      <w:r w:rsidR="003E41EE">
        <w:rPr>
          <w:rFonts w:ascii="Verdana" w:hAnsi="Verdana" w:cs="Vrinda"/>
          <w:sz w:val="20"/>
          <w:szCs w:val="28"/>
          <w:lang w:val="tr-TR"/>
        </w:rPr>
        <w:t>ini yükselt</w:t>
      </w:r>
      <w:r w:rsidR="001512BC">
        <w:rPr>
          <w:rFonts w:ascii="Verdana" w:hAnsi="Verdana" w:cs="Vrinda"/>
          <w:sz w:val="20"/>
          <w:szCs w:val="28"/>
          <w:lang w:val="tr-TR"/>
        </w:rPr>
        <w:t>me</w:t>
      </w:r>
      <w:r w:rsidR="008545C7">
        <w:rPr>
          <w:rFonts w:ascii="Verdana" w:hAnsi="Verdana" w:cs="Vrinda"/>
          <w:sz w:val="20"/>
          <w:szCs w:val="28"/>
          <w:lang w:val="tr-TR"/>
        </w:rPr>
        <w:t xml:space="preserve">yi </w:t>
      </w:r>
      <w:r w:rsidR="001512BC">
        <w:rPr>
          <w:rFonts w:ascii="Verdana" w:hAnsi="Verdana" w:cs="Vrinda"/>
          <w:sz w:val="20"/>
          <w:szCs w:val="28"/>
          <w:lang w:val="tr-TR"/>
        </w:rPr>
        <w:t>hedef</w:t>
      </w:r>
      <w:r w:rsidR="008545C7">
        <w:rPr>
          <w:rFonts w:ascii="Verdana" w:hAnsi="Verdana" w:cs="Vrinda"/>
          <w:sz w:val="20"/>
          <w:szCs w:val="28"/>
          <w:lang w:val="tr-TR"/>
        </w:rPr>
        <w:t>liyoruz</w:t>
      </w:r>
      <w:r w:rsidR="00E4274F">
        <w:rPr>
          <w:rFonts w:ascii="Verdana" w:hAnsi="Verdana" w:cs="Vrinda"/>
          <w:sz w:val="20"/>
          <w:szCs w:val="28"/>
          <w:lang w:val="tr-TR"/>
        </w:rPr>
        <w:t>” dedi.</w:t>
      </w:r>
    </w:p>
    <w:p w14:paraId="3C8465A9" w14:textId="77777777" w:rsidR="00330090" w:rsidRPr="00E4274F" w:rsidRDefault="00330090">
      <w:pPr>
        <w:spacing w:line="360" w:lineRule="auto"/>
        <w:jc w:val="both"/>
        <w:rPr>
          <w:rFonts w:ascii="Verdana" w:hAnsi="Verdana" w:cs="Vrinda"/>
          <w:sz w:val="20"/>
          <w:szCs w:val="28"/>
          <w:lang w:val="tr-TR"/>
        </w:rPr>
      </w:pPr>
    </w:p>
    <w:p w14:paraId="324AADB8" w14:textId="6ED9D17C" w:rsidR="00FD04F7" w:rsidRPr="00FE4BED" w:rsidRDefault="00FD04F7" w:rsidP="00FD04F7">
      <w:pPr>
        <w:spacing w:line="360" w:lineRule="auto"/>
        <w:jc w:val="both"/>
        <w:rPr>
          <w:rFonts w:ascii="Verdana" w:hAnsi="Verdana"/>
          <w:b/>
          <w:sz w:val="20"/>
          <w:lang w:val="tr-TR"/>
        </w:rPr>
      </w:pPr>
      <w:r w:rsidRPr="00FE4BED">
        <w:rPr>
          <w:rFonts w:ascii="Verdana" w:hAnsi="Verdana"/>
          <w:b/>
          <w:sz w:val="20"/>
          <w:lang w:val="tr-TR"/>
        </w:rPr>
        <w:lastRenderedPageBreak/>
        <w:t>İlgili Kişi</w:t>
      </w:r>
    </w:p>
    <w:p w14:paraId="75F72B3B" w14:textId="77777777" w:rsidR="00FD04F7" w:rsidRPr="00FE4BED" w:rsidRDefault="00FD04F7" w:rsidP="00330090">
      <w:pPr>
        <w:jc w:val="both"/>
        <w:rPr>
          <w:rFonts w:ascii="Verdana" w:hAnsi="Verdana"/>
          <w:sz w:val="20"/>
          <w:lang w:val="tr-TR"/>
        </w:rPr>
      </w:pPr>
      <w:r w:rsidRPr="00FE4BED">
        <w:rPr>
          <w:rFonts w:ascii="Verdana" w:hAnsi="Verdana"/>
          <w:sz w:val="20"/>
          <w:lang w:val="tr-TR"/>
        </w:rPr>
        <w:t>Nevra Çankaya</w:t>
      </w:r>
    </w:p>
    <w:p w14:paraId="264269E6" w14:textId="77777777" w:rsidR="00FD04F7" w:rsidRPr="00FE4BED" w:rsidRDefault="00FD04F7" w:rsidP="00330090">
      <w:pPr>
        <w:jc w:val="both"/>
        <w:rPr>
          <w:rFonts w:ascii="Verdana" w:hAnsi="Verdana"/>
          <w:sz w:val="20"/>
          <w:lang w:val="tr-TR"/>
        </w:rPr>
      </w:pPr>
      <w:r w:rsidRPr="00FE4BED">
        <w:rPr>
          <w:rFonts w:ascii="Verdana" w:hAnsi="Verdana"/>
          <w:sz w:val="20"/>
          <w:lang w:val="tr-TR"/>
        </w:rPr>
        <w:t xml:space="preserve">Marjinal </w:t>
      </w:r>
      <w:proofErr w:type="spellStart"/>
      <w:r w:rsidRPr="00FE4BED">
        <w:rPr>
          <w:rFonts w:ascii="Verdana" w:hAnsi="Verdana"/>
          <w:sz w:val="20"/>
          <w:lang w:val="tr-TR"/>
        </w:rPr>
        <w:t>Porter</w:t>
      </w:r>
      <w:proofErr w:type="spellEnd"/>
      <w:r w:rsidRPr="00FE4BED">
        <w:rPr>
          <w:rFonts w:ascii="Verdana" w:hAnsi="Verdana"/>
          <w:sz w:val="20"/>
          <w:lang w:val="tr-TR"/>
        </w:rPr>
        <w:t xml:space="preserve"> </w:t>
      </w:r>
      <w:proofErr w:type="spellStart"/>
      <w:r w:rsidRPr="00FE4BED">
        <w:rPr>
          <w:rFonts w:ascii="Verdana" w:hAnsi="Verdana"/>
          <w:sz w:val="20"/>
          <w:lang w:val="tr-TR"/>
        </w:rPr>
        <w:t>Novelli</w:t>
      </w:r>
      <w:proofErr w:type="spellEnd"/>
    </w:p>
    <w:p w14:paraId="113820B7" w14:textId="77777777" w:rsidR="00FD04F7" w:rsidRPr="00FE4BED" w:rsidRDefault="00FD04F7" w:rsidP="00330090">
      <w:pPr>
        <w:jc w:val="both"/>
        <w:rPr>
          <w:rFonts w:ascii="Verdana" w:hAnsi="Verdana"/>
          <w:sz w:val="20"/>
          <w:lang w:val="tr-TR"/>
        </w:rPr>
      </w:pPr>
      <w:r w:rsidRPr="00FE4BED">
        <w:rPr>
          <w:rFonts w:ascii="Verdana" w:hAnsi="Verdana"/>
          <w:sz w:val="20"/>
          <w:lang w:val="tr-TR"/>
        </w:rPr>
        <w:t>0212 219 29 71</w:t>
      </w:r>
    </w:p>
    <w:p w14:paraId="5CE572F2" w14:textId="42C7E366" w:rsidR="00FD04F7" w:rsidRPr="00FE4BED" w:rsidRDefault="0076728A" w:rsidP="00330090">
      <w:pPr>
        <w:jc w:val="both"/>
        <w:rPr>
          <w:rFonts w:ascii="Verdana" w:hAnsi="Verdana"/>
          <w:sz w:val="20"/>
          <w:lang w:val="tr-TR"/>
        </w:rPr>
      </w:pPr>
      <w:hyperlink r:id="rId7" w:history="1">
        <w:r w:rsidR="00FD04F7" w:rsidRPr="00FE4BED">
          <w:rPr>
            <w:rStyle w:val="Kpr"/>
            <w:rFonts w:ascii="Verdana" w:hAnsi="Verdana"/>
            <w:sz w:val="20"/>
            <w:lang w:val="tr-TR"/>
          </w:rPr>
          <w:t>nevrac@marjinal.com.tr</w:t>
        </w:r>
      </w:hyperlink>
    </w:p>
    <w:p w14:paraId="2453C804" w14:textId="77777777" w:rsidR="00FD04F7" w:rsidRPr="00FE4BED" w:rsidRDefault="00FD04F7" w:rsidP="00330090">
      <w:pPr>
        <w:jc w:val="both"/>
        <w:rPr>
          <w:rFonts w:ascii="Verdana" w:hAnsi="Verdana"/>
          <w:sz w:val="20"/>
          <w:lang w:val="tr-TR"/>
        </w:rPr>
      </w:pPr>
    </w:p>
    <w:p w14:paraId="6977984F" w14:textId="77777777" w:rsidR="00FD04F7" w:rsidRPr="00FE4BED" w:rsidRDefault="00FD04F7" w:rsidP="00330090">
      <w:pPr>
        <w:jc w:val="both"/>
        <w:rPr>
          <w:rFonts w:ascii="Verdana" w:hAnsi="Verdana"/>
          <w:b/>
          <w:sz w:val="16"/>
          <w:lang w:val="tr-TR"/>
        </w:rPr>
      </w:pPr>
      <w:proofErr w:type="spellStart"/>
      <w:r w:rsidRPr="00FE4BED">
        <w:rPr>
          <w:rFonts w:ascii="Verdana" w:hAnsi="Verdana"/>
          <w:b/>
          <w:sz w:val="16"/>
          <w:lang w:val="tr-TR"/>
        </w:rPr>
        <w:t>Proline</w:t>
      </w:r>
      <w:proofErr w:type="spellEnd"/>
      <w:r w:rsidRPr="00FE4BED">
        <w:rPr>
          <w:rFonts w:ascii="Verdana" w:hAnsi="Verdana"/>
          <w:b/>
          <w:sz w:val="16"/>
          <w:lang w:val="tr-TR"/>
        </w:rPr>
        <w:t xml:space="preserve"> Hakkında</w:t>
      </w:r>
    </w:p>
    <w:p w14:paraId="2C1B0C35" w14:textId="7D06E9E3" w:rsidR="00FD04F7" w:rsidRPr="00FE4BED" w:rsidRDefault="00FD04F7" w:rsidP="00330090">
      <w:pPr>
        <w:jc w:val="both"/>
        <w:rPr>
          <w:rFonts w:ascii="Verdana" w:hAnsi="Verdana"/>
          <w:sz w:val="16"/>
          <w:lang w:val="tr-TR"/>
        </w:rPr>
      </w:pPr>
      <w:r w:rsidRPr="00FE4BED">
        <w:rPr>
          <w:rFonts w:ascii="Verdana" w:hAnsi="Verdana"/>
          <w:sz w:val="16"/>
          <w:lang w:val="tr-TR"/>
        </w:rPr>
        <w:t xml:space="preserve">2003 yılında kurulan </w:t>
      </w:r>
      <w:proofErr w:type="spellStart"/>
      <w:r w:rsidRPr="00FE4BED">
        <w:rPr>
          <w:rFonts w:ascii="Verdana" w:hAnsi="Verdana"/>
          <w:sz w:val="16"/>
          <w:lang w:val="tr-TR"/>
        </w:rPr>
        <w:t>Proline</w:t>
      </w:r>
      <w:proofErr w:type="spellEnd"/>
      <w:r w:rsidRPr="00FE4BED">
        <w:rPr>
          <w:rFonts w:ascii="Verdana" w:hAnsi="Verdana"/>
          <w:sz w:val="16"/>
          <w:lang w:val="tr-TR"/>
        </w:rPr>
        <w:t xml:space="preserve"> Bilişim; Orta Doğu, Kuzey Afrika ve Asya odaklı, Ar-Ge ve Entegrasyon kabiliyetine sahip Türk Teknoloji Şirketi’dir. Sistem </w:t>
      </w:r>
      <w:proofErr w:type="spellStart"/>
      <w:r w:rsidRPr="00FE4BED">
        <w:rPr>
          <w:rFonts w:ascii="Verdana" w:hAnsi="Verdana"/>
          <w:sz w:val="16"/>
          <w:lang w:val="tr-TR"/>
        </w:rPr>
        <w:t>entegratörü</w:t>
      </w:r>
      <w:proofErr w:type="spellEnd"/>
      <w:r w:rsidRPr="00FE4BED">
        <w:rPr>
          <w:rFonts w:ascii="Verdana" w:hAnsi="Verdana"/>
          <w:sz w:val="16"/>
          <w:lang w:val="tr-TR"/>
        </w:rPr>
        <w:t xml:space="preserve"> kimliğinin yanında; Bilim, Sanayi ve Teknoloji Bakanlığı onaylı Ar-Ge merkezinde yürüttüğü çalışmalarıyla kendi ürünlerini geliştiren </w:t>
      </w:r>
      <w:proofErr w:type="spellStart"/>
      <w:r w:rsidRPr="00FE4BED">
        <w:rPr>
          <w:rFonts w:ascii="Verdana" w:hAnsi="Verdana"/>
          <w:sz w:val="16"/>
          <w:lang w:val="tr-TR"/>
        </w:rPr>
        <w:t>Proline</w:t>
      </w:r>
      <w:proofErr w:type="spellEnd"/>
      <w:r w:rsidRPr="00FE4BED">
        <w:rPr>
          <w:rFonts w:ascii="Verdana" w:hAnsi="Verdana"/>
          <w:sz w:val="16"/>
          <w:lang w:val="tr-TR"/>
        </w:rPr>
        <w:t xml:space="preserve">; kent güvenlik sistemlerinde kullanılan akıllı yazılımlar, coğrafi bilgi sistemleri çözümleri, parmak izi, damar izi, yüz tanıma ve diğer çeşitli kimlik doğrulama araçlarına yönelik ürün ailesi ile e-kimlik, e-pasaport ve </w:t>
      </w:r>
      <w:proofErr w:type="spellStart"/>
      <w:r w:rsidRPr="00FE4BED">
        <w:rPr>
          <w:rFonts w:ascii="Verdana" w:hAnsi="Verdana"/>
          <w:sz w:val="16"/>
          <w:lang w:val="tr-TR"/>
        </w:rPr>
        <w:t>biyometri</w:t>
      </w:r>
      <w:proofErr w:type="spellEnd"/>
      <w:r w:rsidRPr="00FE4BED">
        <w:rPr>
          <w:rFonts w:ascii="Verdana" w:hAnsi="Verdana"/>
          <w:sz w:val="16"/>
          <w:lang w:val="tr-TR"/>
        </w:rPr>
        <w:t xml:space="preserve"> çözümleri de sunmaktadır. </w:t>
      </w:r>
      <w:proofErr w:type="spellStart"/>
      <w:r w:rsidRPr="00FE4BED">
        <w:rPr>
          <w:rFonts w:ascii="Verdana" w:hAnsi="Verdana"/>
          <w:sz w:val="16"/>
          <w:lang w:val="tr-TR"/>
        </w:rPr>
        <w:t>Proline</w:t>
      </w:r>
      <w:proofErr w:type="spellEnd"/>
      <w:r w:rsidRPr="00FE4BED">
        <w:rPr>
          <w:rFonts w:ascii="Verdana" w:hAnsi="Verdana"/>
          <w:sz w:val="16"/>
          <w:lang w:val="tr-TR"/>
        </w:rPr>
        <w:t xml:space="preserve">, Türkiye’nin akıllı yazılımlarla entegre edilmiş pek çok şehir güvenlik projesinde de yer almıştır. T.C. e-Pasaport projesini hayata geçiren ve e-Kimlik pilot projesinde yer alan </w:t>
      </w:r>
      <w:proofErr w:type="spellStart"/>
      <w:r w:rsidRPr="00FE4BED">
        <w:rPr>
          <w:rFonts w:ascii="Verdana" w:hAnsi="Verdana"/>
          <w:sz w:val="16"/>
          <w:lang w:val="tr-TR"/>
        </w:rPr>
        <w:t>Proline</w:t>
      </w:r>
      <w:proofErr w:type="spellEnd"/>
      <w:r w:rsidRPr="00FE4BED">
        <w:rPr>
          <w:rFonts w:ascii="Verdana" w:hAnsi="Verdana"/>
          <w:sz w:val="16"/>
          <w:lang w:val="tr-TR"/>
        </w:rPr>
        <w:t xml:space="preserve">, Sosyal Güvenlik Kurumu </w:t>
      </w:r>
      <w:proofErr w:type="spellStart"/>
      <w:r w:rsidRPr="00FE4BED">
        <w:rPr>
          <w:rFonts w:ascii="Verdana" w:hAnsi="Verdana"/>
          <w:sz w:val="16"/>
          <w:lang w:val="tr-TR"/>
        </w:rPr>
        <w:t>Biyometrik</w:t>
      </w:r>
      <w:proofErr w:type="spellEnd"/>
      <w:r w:rsidRPr="00FE4BED">
        <w:rPr>
          <w:rFonts w:ascii="Verdana" w:hAnsi="Verdana"/>
          <w:sz w:val="16"/>
          <w:lang w:val="tr-TR"/>
        </w:rPr>
        <w:t xml:space="preserve"> Kimlik Doğrulama Projesi’nde kullanılmak üzere </w:t>
      </w:r>
      <w:proofErr w:type="spellStart"/>
      <w:r w:rsidRPr="00FE4BED">
        <w:rPr>
          <w:rFonts w:ascii="Verdana" w:hAnsi="Verdana"/>
          <w:sz w:val="16"/>
          <w:lang w:val="tr-TR"/>
        </w:rPr>
        <w:t>BioPOS</w:t>
      </w:r>
      <w:proofErr w:type="spellEnd"/>
      <w:r w:rsidRPr="00FE4BED">
        <w:rPr>
          <w:rFonts w:ascii="Verdana" w:hAnsi="Verdana"/>
          <w:sz w:val="16"/>
          <w:lang w:val="tr-TR"/>
        </w:rPr>
        <w:t xml:space="preserve"> cihazını geliştirmiştir. 2022 FIFA Dünya Kupası’na ev sahipliği yapacak olan Katar’ın başkenti Doha’nın güvenlik altyapısını kuran şirket, aynı zamanda AB ülkelerinin tüm havalimanlarında hayata geçirilmesi planlanan yeni otomatik geçiş kontrol sistemini geliştiren uluslararası konsorsiyumun Türkiye lideri olarak projede yer almaktadır. </w:t>
      </w:r>
      <w:proofErr w:type="spellStart"/>
      <w:r w:rsidRPr="00FE4BED">
        <w:rPr>
          <w:rFonts w:ascii="Verdana" w:hAnsi="Verdana"/>
          <w:sz w:val="16"/>
          <w:lang w:val="tr-TR"/>
        </w:rPr>
        <w:t>Proline</w:t>
      </w:r>
      <w:proofErr w:type="spellEnd"/>
      <w:r w:rsidRPr="00FE4BED">
        <w:rPr>
          <w:rFonts w:ascii="Verdana" w:hAnsi="Verdana"/>
          <w:sz w:val="16"/>
          <w:lang w:val="tr-TR"/>
        </w:rPr>
        <w:t xml:space="preserve">, Kasım 2016 tarihinde, odağında akıllı şehir alanında ürünler geliştiren </w:t>
      </w:r>
      <w:proofErr w:type="spellStart"/>
      <w:r w:rsidRPr="00FE4BED">
        <w:rPr>
          <w:rFonts w:ascii="Verdana" w:hAnsi="Verdana"/>
          <w:sz w:val="16"/>
          <w:lang w:val="tr-TR"/>
        </w:rPr>
        <w:t>startupların</w:t>
      </w:r>
      <w:proofErr w:type="spellEnd"/>
      <w:r w:rsidRPr="00FE4BED">
        <w:rPr>
          <w:rFonts w:ascii="Verdana" w:hAnsi="Verdana"/>
          <w:sz w:val="16"/>
          <w:lang w:val="tr-TR"/>
        </w:rPr>
        <w:t xml:space="preserve"> yer aldığı girişim platformu </w:t>
      </w:r>
      <w:proofErr w:type="spellStart"/>
      <w:r w:rsidRPr="00FE4BED">
        <w:rPr>
          <w:rFonts w:ascii="Verdana" w:hAnsi="Verdana"/>
          <w:sz w:val="16"/>
          <w:lang w:val="tr-TR"/>
        </w:rPr>
        <w:t>Proline</w:t>
      </w:r>
      <w:proofErr w:type="spellEnd"/>
      <w:r w:rsidRPr="00FE4BED">
        <w:rPr>
          <w:rFonts w:ascii="Verdana" w:hAnsi="Verdana"/>
          <w:sz w:val="16"/>
          <w:lang w:val="tr-TR"/>
        </w:rPr>
        <w:t xml:space="preserve"> </w:t>
      </w:r>
      <w:proofErr w:type="spellStart"/>
      <w:r w:rsidRPr="00FE4BED">
        <w:rPr>
          <w:rFonts w:ascii="Verdana" w:hAnsi="Verdana"/>
          <w:sz w:val="16"/>
          <w:lang w:val="tr-TR"/>
        </w:rPr>
        <w:t>Ventures’ı</w:t>
      </w:r>
      <w:proofErr w:type="spellEnd"/>
      <w:r w:rsidRPr="00FE4BED">
        <w:rPr>
          <w:rFonts w:ascii="Verdana" w:hAnsi="Verdana"/>
          <w:sz w:val="16"/>
          <w:lang w:val="tr-TR"/>
        </w:rPr>
        <w:t xml:space="preserve"> da kurmuştur. İstanbul Genel Merkezi ve Ankara Bölge Müdürlüğü ile Türkiye’de, Katar ofisi vasıtasıyla da Orta Doğu ve Kuzey Afrika bölgesinde faaliyet gösteren </w:t>
      </w:r>
      <w:proofErr w:type="spellStart"/>
      <w:r w:rsidRPr="00FE4BED">
        <w:rPr>
          <w:rFonts w:ascii="Verdana" w:hAnsi="Verdana"/>
          <w:sz w:val="16"/>
          <w:lang w:val="tr-TR"/>
        </w:rPr>
        <w:t>Proline</w:t>
      </w:r>
      <w:proofErr w:type="spellEnd"/>
      <w:r w:rsidRPr="00FE4BED">
        <w:rPr>
          <w:rFonts w:ascii="Verdana" w:hAnsi="Verdana"/>
          <w:sz w:val="16"/>
          <w:lang w:val="tr-TR"/>
        </w:rPr>
        <w:t>, Pakistan ofisleri üzerinden de Asya pazarında faaliyetlerini yürütmektedir. http://www.pro-line.com.tr</w:t>
      </w:r>
    </w:p>
    <w:p w14:paraId="710C163A" w14:textId="77777777" w:rsidR="00757649" w:rsidRPr="00FD04F7" w:rsidRDefault="00757649" w:rsidP="00AF2DC1">
      <w:pPr>
        <w:spacing w:line="360" w:lineRule="auto"/>
        <w:jc w:val="both"/>
        <w:rPr>
          <w:rFonts w:ascii="Verdana" w:hAnsi="Verdana"/>
          <w:sz w:val="16"/>
          <w:lang w:val="tr-TR"/>
        </w:rPr>
      </w:pPr>
    </w:p>
    <w:sectPr w:rsidR="00757649" w:rsidRPr="00FD04F7" w:rsidSect="0011150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25499" w14:textId="77777777" w:rsidR="0076728A" w:rsidRDefault="0076728A" w:rsidP="00CE7744">
      <w:r>
        <w:separator/>
      </w:r>
    </w:p>
  </w:endnote>
  <w:endnote w:type="continuationSeparator" w:id="0">
    <w:p w14:paraId="7A80C481" w14:textId="77777777" w:rsidR="0076728A" w:rsidRDefault="0076728A" w:rsidP="00CE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Vrinda">
    <w:altName w:val="Times New Roman"/>
    <w:panose1 w:val="00000000000000000000"/>
    <w:charset w:val="01"/>
    <w:family w:val="roman"/>
    <w:notTrueType/>
    <w:pitch w:val="variable"/>
  </w:font>
  <w:font w:name="Times New Roman">
    <w:panose1 w:val="02020603050405020304"/>
    <w:charset w:val="00"/>
    <w:family w:val="auto"/>
    <w:pitch w:val="variable"/>
    <w:sig w:usb0="E0002AEF" w:usb1="C0007841" w:usb2="00000009" w:usb3="00000000" w:csb0="000001FF" w:csb1="00000000"/>
  </w:font>
  <w:font w:name="Segoe UI">
    <w:altName w:val="Calibri"/>
    <w:charset w:val="A2"/>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3538C" w14:textId="77777777" w:rsidR="0076728A" w:rsidRDefault="0076728A" w:rsidP="00CE7744">
      <w:r>
        <w:separator/>
      </w:r>
    </w:p>
  </w:footnote>
  <w:footnote w:type="continuationSeparator" w:id="0">
    <w:p w14:paraId="43F53753" w14:textId="77777777" w:rsidR="0076728A" w:rsidRDefault="0076728A" w:rsidP="00CE7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C1"/>
    <w:rsid w:val="00013A67"/>
    <w:rsid w:val="00015A18"/>
    <w:rsid w:val="000217AE"/>
    <w:rsid w:val="000217E4"/>
    <w:rsid w:val="00050EFC"/>
    <w:rsid w:val="00087656"/>
    <w:rsid w:val="000E485E"/>
    <w:rsid w:val="00111505"/>
    <w:rsid w:val="00116ADC"/>
    <w:rsid w:val="00130E5F"/>
    <w:rsid w:val="00131BB6"/>
    <w:rsid w:val="001512BC"/>
    <w:rsid w:val="00194F07"/>
    <w:rsid w:val="001A50D3"/>
    <w:rsid w:val="001B107D"/>
    <w:rsid w:val="001D089F"/>
    <w:rsid w:val="001D4944"/>
    <w:rsid w:val="00237F3A"/>
    <w:rsid w:val="002612D6"/>
    <w:rsid w:val="00276213"/>
    <w:rsid w:val="002F1BAB"/>
    <w:rsid w:val="00330090"/>
    <w:rsid w:val="00344DE7"/>
    <w:rsid w:val="00355C70"/>
    <w:rsid w:val="003E41EE"/>
    <w:rsid w:val="00414440"/>
    <w:rsid w:val="0043381E"/>
    <w:rsid w:val="004B7B8E"/>
    <w:rsid w:val="005443AB"/>
    <w:rsid w:val="00563474"/>
    <w:rsid w:val="005911C1"/>
    <w:rsid w:val="005C0C0A"/>
    <w:rsid w:val="00632C0F"/>
    <w:rsid w:val="006D29CC"/>
    <w:rsid w:val="006D47EE"/>
    <w:rsid w:val="00700ED9"/>
    <w:rsid w:val="007420EC"/>
    <w:rsid w:val="00754F65"/>
    <w:rsid w:val="00757649"/>
    <w:rsid w:val="0076728A"/>
    <w:rsid w:val="00792682"/>
    <w:rsid w:val="007E1387"/>
    <w:rsid w:val="008172DE"/>
    <w:rsid w:val="0082009A"/>
    <w:rsid w:val="008355C8"/>
    <w:rsid w:val="00836C63"/>
    <w:rsid w:val="008545C7"/>
    <w:rsid w:val="008658BB"/>
    <w:rsid w:val="008816AD"/>
    <w:rsid w:val="008A5420"/>
    <w:rsid w:val="008A69A7"/>
    <w:rsid w:val="00945BDA"/>
    <w:rsid w:val="009B03F9"/>
    <w:rsid w:val="009B25FF"/>
    <w:rsid w:val="009E14D9"/>
    <w:rsid w:val="00A12CCB"/>
    <w:rsid w:val="00A83F8D"/>
    <w:rsid w:val="00A90A51"/>
    <w:rsid w:val="00AB1BFB"/>
    <w:rsid w:val="00AB46CC"/>
    <w:rsid w:val="00AB525C"/>
    <w:rsid w:val="00AC2C63"/>
    <w:rsid w:val="00AD09E4"/>
    <w:rsid w:val="00AD756A"/>
    <w:rsid w:val="00AE388F"/>
    <w:rsid w:val="00AF2DC1"/>
    <w:rsid w:val="00AF57B5"/>
    <w:rsid w:val="00B01911"/>
    <w:rsid w:val="00B30332"/>
    <w:rsid w:val="00B4597D"/>
    <w:rsid w:val="00B62904"/>
    <w:rsid w:val="00B873A1"/>
    <w:rsid w:val="00B9565B"/>
    <w:rsid w:val="00BE01DC"/>
    <w:rsid w:val="00BF3068"/>
    <w:rsid w:val="00C05E28"/>
    <w:rsid w:val="00C10F78"/>
    <w:rsid w:val="00C326ED"/>
    <w:rsid w:val="00C36591"/>
    <w:rsid w:val="00C45DFE"/>
    <w:rsid w:val="00C94B44"/>
    <w:rsid w:val="00CA1713"/>
    <w:rsid w:val="00CB507E"/>
    <w:rsid w:val="00CE7744"/>
    <w:rsid w:val="00D106F1"/>
    <w:rsid w:val="00D24951"/>
    <w:rsid w:val="00D27022"/>
    <w:rsid w:val="00D61115"/>
    <w:rsid w:val="00D82BDC"/>
    <w:rsid w:val="00DC1E3F"/>
    <w:rsid w:val="00E32794"/>
    <w:rsid w:val="00E4274F"/>
    <w:rsid w:val="00E44EE0"/>
    <w:rsid w:val="00F33AA1"/>
    <w:rsid w:val="00F57DAB"/>
    <w:rsid w:val="00F65DBD"/>
    <w:rsid w:val="00FA58D3"/>
    <w:rsid w:val="00FB11B9"/>
    <w:rsid w:val="00FB7FE2"/>
    <w:rsid w:val="00FC372B"/>
    <w:rsid w:val="00FD04F7"/>
    <w:rsid w:val="00FE4BED"/>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1C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CE7744"/>
  </w:style>
  <w:style w:type="character" w:customStyle="1" w:styleId="DipnotMetniChar">
    <w:name w:val="Dipnot Metni Char"/>
    <w:basedOn w:val="VarsaylanParagrafYazTipi"/>
    <w:link w:val="DipnotMetni"/>
    <w:uiPriority w:val="99"/>
    <w:rsid w:val="00CE7744"/>
  </w:style>
  <w:style w:type="character" w:styleId="DipnotBavurusu">
    <w:name w:val="footnote reference"/>
    <w:basedOn w:val="VarsaylanParagrafYazTipi"/>
    <w:uiPriority w:val="99"/>
    <w:unhideWhenUsed/>
    <w:rsid w:val="00CE7744"/>
    <w:rPr>
      <w:vertAlign w:val="superscript"/>
    </w:rPr>
  </w:style>
  <w:style w:type="character" w:styleId="Kpr">
    <w:name w:val="Hyperlink"/>
    <w:basedOn w:val="VarsaylanParagrafYazTipi"/>
    <w:uiPriority w:val="99"/>
    <w:unhideWhenUsed/>
    <w:rsid w:val="00FD04F7"/>
    <w:rPr>
      <w:color w:val="0563C1" w:themeColor="hyperlink"/>
      <w:u w:val="single"/>
    </w:rPr>
  </w:style>
  <w:style w:type="paragraph" w:styleId="BalonMetni">
    <w:name w:val="Balloon Text"/>
    <w:basedOn w:val="Normal"/>
    <w:link w:val="BalonMetniChar"/>
    <w:uiPriority w:val="99"/>
    <w:semiHidden/>
    <w:unhideWhenUsed/>
    <w:rsid w:val="00131BB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1BB6"/>
    <w:rPr>
      <w:rFonts w:ascii="Segoe UI" w:hAnsi="Segoe UI" w:cs="Segoe UI"/>
      <w:sz w:val="18"/>
      <w:szCs w:val="18"/>
    </w:rPr>
  </w:style>
  <w:style w:type="character" w:styleId="AklamaBavurusu">
    <w:name w:val="annotation reference"/>
    <w:basedOn w:val="VarsaylanParagrafYazTipi"/>
    <w:uiPriority w:val="99"/>
    <w:semiHidden/>
    <w:unhideWhenUsed/>
    <w:rsid w:val="00F57DAB"/>
    <w:rPr>
      <w:sz w:val="16"/>
      <w:szCs w:val="16"/>
    </w:rPr>
  </w:style>
  <w:style w:type="paragraph" w:styleId="AklamaMetni">
    <w:name w:val="annotation text"/>
    <w:basedOn w:val="Normal"/>
    <w:link w:val="AklamaMetniChar"/>
    <w:uiPriority w:val="99"/>
    <w:semiHidden/>
    <w:unhideWhenUsed/>
    <w:rsid w:val="00F57DAB"/>
    <w:rPr>
      <w:sz w:val="20"/>
      <w:szCs w:val="20"/>
    </w:rPr>
  </w:style>
  <w:style w:type="character" w:customStyle="1" w:styleId="AklamaMetniChar">
    <w:name w:val="Açıklama Metni Char"/>
    <w:basedOn w:val="VarsaylanParagrafYazTipi"/>
    <w:link w:val="AklamaMetni"/>
    <w:uiPriority w:val="99"/>
    <w:semiHidden/>
    <w:rsid w:val="00F57DAB"/>
    <w:rPr>
      <w:sz w:val="20"/>
      <w:szCs w:val="20"/>
    </w:rPr>
  </w:style>
  <w:style w:type="paragraph" w:styleId="AklamaKonusu">
    <w:name w:val="annotation subject"/>
    <w:basedOn w:val="AklamaMetni"/>
    <w:next w:val="AklamaMetni"/>
    <w:link w:val="AklamaKonusuChar"/>
    <w:uiPriority w:val="99"/>
    <w:semiHidden/>
    <w:unhideWhenUsed/>
    <w:rsid w:val="00F57DAB"/>
    <w:rPr>
      <w:b/>
      <w:bCs/>
    </w:rPr>
  </w:style>
  <w:style w:type="character" w:customStyle="1" w:styleId="AklamaKonusuChar">
    <w:name w:val="Açıklama Konusu Char"/>
    <w:basedOn w:val="AklamaMetniChar"/>
    <w:link w:val="AklamaKonusu"/>
    <w:uiPriority w:val="99"/>
    <w:semiHidden/>
    <w:rsid w:val="00F57D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25811">
      <w:bodyDiv w:val="1"/>
      <w:marLeft w:val="0"/>
      <w:marRight w:val="0"/>
      <w:marTop w:val="0"/>
      <w:marBottom w:val="0"/>
      <w:divBdr>
        <w:top w:val="none" w:sz="0" w:space="0" w:color="auto"/>
        <w:left w:val="none" w:sz="0" w:space="0" w:color="auto"/>
        <w:bottom w:val="none" w:sz="0" w:space="0" w:color="auto"/>
        <w:right w:val="none" w:sz="0" w:space="0" w:color="auto"/>
      </w:divBdr>
    </w:div>
    <w:div w:id="2071342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evrac@marjinal.com.t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DAC9F7-ACA5-2E40-A51D-710CE0B8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603</Words>
  <Characters>3441</Characters>
  <Application>Microsoft Macintosh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Sarıhan</dc:creator>
  <cp:keywords/>
  <dc:description/>
  <cp:lastModifiedBy>Aysun Babacan</cp:lastModifiedBy>
  <cp:revision>2</cp:revision>
  <dcterms:created xsi:type="dcterms:W3CDTF">2018-01-16T07:55:00Z</dcterms:created>
  <dcterms:modified xsi:type="dcterms:W3CDTF">2018-01-16T07:55:00Z</dcterms:modified>
</cp:coreProperties>
</file>