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D4B25" w14:textId="6D5BE0AD" w:rsidR="00EE1F14" w:rsidRPr="001F60CE" w:rsidRDefault="00EE1F14" w:rsidP="001F60CE">
      <w:pPr>
        <w:rPr>
          <w:rFonts w:ascii="Verdana" w:hAnsi="Verdana"/>
          <w:b/>
          <w:sz w:val="32"/>
          <w:szCs w:val="32"/>
          <w:u w:val="single"/>
        </w:rPr>
      </w:pPr>
      <w:r w:rsidRPr="00EE1F14">
        <w:rPr>
          <w:rFonts w:ascii="Verdana" w:hAnsi="Verdana"/>
          <w:b/>
          <w:sz w:val="32"/>
          <w:szCs w:val="32"/>
          <w:u w:val="single"/>
        </w:rPr>
        <w:t>BASIN BÜLTENİ</w:t>
      </w:r>
    </w:p>
    <w:p w14:paraId="37A8C2C7" w14:textId="77777777" w:rsidR="00985226" w:rsidRDefault="00985226" w:rsidP="00985226">
      <w:pPr>
        <w:spacing w:line="360" w:lineRule="auto"/>
        <w:jc w:val="center"/>
        <w:rPr>
          <w:rFonts w:ascii="Verdana" w:hAnsi="Verdana"/>
          <w:b/>
          <w:sz w:val="28"/>
          <w:szCs w:val="28"/>
        </w:rPr>
      </w:pPr>
    </w:p>
    <w:p w14:paraId="41B9ABD4" w14:textId="77777777" w:rsidR="00020D0E" w:rsidRDefault="00020D0E" w:rsidP="00020D0E">
      <w:pPr>
        <w:spacing w:line="360" w:lineRule="auto"/>
        <w:jc w:val="center"/>
        <w:rPr>
          <w:rFonts w:ascii="Verdana" w:hAnsi="Verdana"/>
          <w:b/>
          <w:i/>
          <w:sz w:val="28"/>
          <w:szCs w:val="28"/>
        </w:rPr>
      </w:pPr>
      <w:r w:rsidRPr="00020D0E">
        <w:rPr>
          <w:rFonts w:ascii="Verdana" w:hAnsi="Verdana"/>
          <w:b/>
          <w:sz w:val="28"/>
          <w:szCs w:val="28"/>
        </w:rPr>
        <w:t>Turgay Keskin’in ilk kitabı</w:t>
      </w:r>
      <w:r w:rsidRPr="00020D0E">
        <w:rPr>
          <w:rFonts w:ascii="Verdana" w:hAnsi="Verdana"/>
          <w:b/>
          <w:i/>
          <w:sz w:val="28"/>
          <w:szCs w:val="28"/>
        </w:rPr>
        <w:t xml:space="preserve"> </w:t>
      </w:r>
    </w:p>
    <w:p w14:paraId="5DAC42EB" w14:textId="77777777" w:rsidR="00020D0E" w:rsidRDefault="00020D0E" w:rsidP="00020D0E">
      <w:pPr>
        <w:spacing w:line="360" w:lineRule="auto"/>
        <w:jc w:val="center"/>
        <w:rPr>
          <w:rFonts w:ascii="Verdana" w:hAnsi="Verdana"/>
          <w:b/>
          <w:i/>
          <w:sz w:val="28"/>
          <w:szCs w:val="28"/>
        </w:rPr>
      </w:pPr>
      <w:r w:rsidRPr="00020D0E">
        <w:rPr>
          <w:rFonts w:ascii="Verdana" w:hAnsi="Verdana"/>
          <w:b/>
          <w:i/>
          <w:sz w:val="28"/>
          <w:szCs w:val="28"/>
        </w:rPr>
        <w:t>Az Adamla Yakalandık</w:t>
      </w:r>
      <w:r>
        <w:rPr>
          <w:rFonts w:ascii="Verdana" w:hAnsi="Verdana"/>
          <w:b/>
          <w:i/>
          <w:sz w:val="28"/>
          <w:szCs w:val="28"/>
        </w:rPr>
        <w:t xml:space="preserve"> </w:t>
      </w:r>
    </w:p>
    <w:p w14:paraId="61F5AC61" w14:textId="52304496" w:rsidR="00020D0E" w:rsidRPr="00020D0E" w:rsidRDefault="00086EEC" w:rsidP="00020D0E">
      <w:pPr>
        <w:spacing w:line="360" w:lineRule="auto"/>
        <w:jc w:val="center"/>
        <w:rPr>
          <w:rFonts w:ascii="Verdana" w:hAnsi="Verdana"/>
          <w:b/>
          <w:sz w:val="28"/>
          <w:szCs w:val="28"/>
        </w:rPr>
      </w:pPr>
      <w:proofErr w:type="spellStart"/>
      <w:r>
        <w:rPr>
          <w:rFonts w:ascii="Verdana" w:hAnsi="Verdana"/>
          <w:b/>
          <w:sz w:val="28"/>
          <w:szCs w:val="28"/>
        </w:rPr>
        <w:t>NotaB</w:t>
      </w:r>
      <w:r w:rsidR="00020D0E" w:rsidRPr="00020D0E">
        <w:rPr>
          <w:rFonts w:ascii="Verdana" w:hAnsi="Verdana"/>
          <w:b/>
          <w:sz w:val="28"/>
          <w:szCs w:val="28"/>
        </w:rPr>
        <w:t>ene</w:t>
      </w:r>
      <w:proofErr w:type="spellEnd"/>
      <w:r w:rsidR="00020D0E" w:rsidRPr="00020D0E">
        <w:rPr>
          <w:rFonts w:ascii="Verdana" w:hAnsi="Verdana"/>
          <w:b/>
          <w:sz w:val="28"/>
          <w:szCs w:val="28"/>
        </w:rPr>
        <w:t xml:space="preserve"> Yayınlarından çıktı</w:t>
      </w:r>
    </w:p>
    <w:p w14:paraId="0F090751" w14:textId="77777777" w:rsidR="00EE1F14" w:rsidRDefault="00EE1F14" w:rsidP="00020D0E">
      <w:pPr>
        <w:spacing w:line="360" w:lineRule="auto"/>
        <w:rPr>
          <w:rFonts w:ascii="Verdana" w:hAnsi="Verdana"/>
          <w:b/>
          <w:sz w:val="28"/>
          <w:szCs w:val="28"/>
        </w:rPr>
      </w:pPr>
    </w:p>
    <w:p w14:paraId="447399AC" w14:textId="6AE71ADF" w:rsidR="00E50759" w:rsidRDefault="00E25509" w:rsidP="001F60CE">
      <w:pPr>
        <w:spacing w:line="360" w:lineRule="auto"/>
        <w:jc w:val="center"/>
        <w:rPr>
          <w:rFonts w:ascii="Verdana" w:hAnsi="Verdana"/>
          <w:b/>
        </w:rPr>
      </w:pPr>
      <w:r>
        <w:rPr>
          <w:rFonts w:ascii="Verdana" w:hAnsi="Verdana"/>
          <w:b/>
        </w:rPr>
        <w:t>S</w:t>
      </w:r>
      <w:r w:rsidR="00020D0E">
        <w:rPr>
          <w:rFonts w:ascii="Verdana" w:hAnsi="Verdana"/>
          <w:b/>
        </w:rPr>
        <w:t xml:space="preserve">por spikeri </w:t>
      </w:r>
      <w:r w:rsidR="00326B86">
        <w:rPr>
          <w:rFonts w:ascii="Verdana" w:hAnsi="Verdana"/>
          <w:b/>
        </w:rPr>
        <w:t>Turgay Keskin’in</w:t>
      </w:r>
      <w:r w:rsidR="00E50759">
        <w:rPr>
          <w:rFonts w:ascii="Verdana" w:hAnsi="Verdana"/>
          <w:b/>
        </w:rPr>
        <w:t xml:space="preserve"> kaleme aldığı </w:t>
      </w:r>
      <w:r w:rsidR="00326B86">
        <w:rPr>
          <w:rFonts w:ascii="Verdana" w:hAnsi="Verdana"/>
          <w:b/>
        </w:rPr>
        <w:t xml:space="preserve">ilk romanı </w:t>
      </w:r>
      <w:r w:rsidR="00326B86">
        <w:rPr>
          <w:rFonts w:ascii="Verdana" w:hAnsi="Verdana"/>
          <w:b/>
          <w:i/>
        </w:rPr>
        <w:t>Az Adamla Yakalandık</w:t>
      </w:r>
      <w:r w:rsidR="00326B86">
        <w:rPr>
          <w:rFonts w:ascii="Verdana" w:hAnsi="Verdana"/>
          <w:b/>
        </w:rPr>
        <w:t xml:space="preserve">, </w:t>
      </w:r>
      <w:proofErr w:type="spellStart"/>
      <w:r>
        <w:rPr>
          <w:rFonts w:ascii="Verdana" w:hAnsi="Verdana"/>
          <w:b/>
        </w:rPr>
        <w:t>NotaBene</w:t>
      </w:r>
      <w:proofErr w:type="spellEnd"/>
      <w:r>
        <w:rPr>
          <w:rFonts w:ascii="Verdana" w:hAnsi="Verdana"/>
          <w:b/>
        </w:rPr>
        <w:t xml:space="preserve"> Yayınları’ndan çıktı. E</w:t>
      </w:r>
      <w:r w:rsidR="00020D0E">
        <w:rPr>
          <w:rFonts w:ascii="Verdana" w:hAnsi="Verdana"/>
          <w:b/>
        </w:rPr>
        <w:t>rgenlik çağındaki</w:t>
      </w:r>
      <w:r w:rsidR="00E514AF">
        <w:rPr>
          <w:rFonts w:ascii="Verdana" w:hAnsi="Verdana"/>
          <w:b/>
        </w:rPr>
        <w:t xml:space="preserve"> A</w:t>
      </w:r>
      <w:r>
        <w:rPr>
          <w:rFonts w:ascii="Verdana" w:hAnsi="Verdana"/>
          <w:b/>
        </w:rPr>
        <w:t xml:space="preserve">takan’ın hikayesini konu alan </w:t>
      </w:r>
      <w:r w:rsidR="00020D0E">
        <w:rPr>
          <w:rFonts w:ascii="Verdana" w:hAnsi="Verdana"/>
          <w:b/>
        </w:rPr>
        <w:t>romanda</w:t>
      </w:r>
      <w:r>
        <w:rPr>
          <w:rFonts w:ascii="Verdana" w:hAnsi="Verdana"/>
          <w:b/>
        </w:rPr>
        <w:t xml:space="preserve"> Keskin,</w:t>
      </w:r>
      <w:r w:rsidR="00020D0E">
        <w:rPr>
          <w:rFonts w:ascii="Verdana" w:hAnsi="Verdana"/>
          <w:b/>
        </w:rPr>
        <w:t xml:space="preserve"> </w:t>
      </w:r>
      <w:r w:rsidR="00E514AF">
        <w:rPr>
          <w:rFonts w:ascii="Verdana" w:hAnsi="Verdana"/>
          <w:b/>
        </w:rPr>
        <w:t>h</w:t>
      </w:r>
      <w:r w:rsidR="00E514AF" w:rsidRPr="00E514AF">
        <w:rPr>
          <w:rFonts w:ascii="Verdana" w:hAnsi="Verdana"/>
          <w:b/>
        </w:rPr>
        <w:t xml:space="preserve">em naifliği hem de kötülüğü </w:t>
      </w:r>
      <w:r w:rsidR="00E514AF">
        <w:rPr>
          <w:rFonts w:ascii="Verdana" w:hAnsi="Verdana"/>
          <w:b/>
        </w:rPr>
        <w:t>melodrama dönüştürmeden anlatıyor.</w:t>
      </w:r>
      <w:r>
        <w:rPr>
          <w:rFonts w:ascii="Verdana" w:hAnsi="Verdana"/>
          <w:b/>
        </w:rPr>
        <w:t xml:space="preserve"> </w:t>
      </w:r>
    </w:p>
    <w:p w14:paraId="21C5FC12" w14:textId="77777777" w:rsidR="007E06EA" w:rsidRDefault="007E06EA" w:rsidP="00E514AF">
      <w:pPr>
        <w:spacing w:line="360" w:lineRule="auto"/>
        <w:rPr>
          <w:rFonts w:ascii="Verdana" w:hAnsi="Verdana"/>
          <w:b/>
        </w:rPr>
      </w:pPr>
    </w:p>
    <w:p w14:paraId="66761581" w14:textId="140B1432" w:rsidR="00326B86" w:rsidRPr="00326B86" w:rsidRDefault="00326B86" w:rsidP="00326B86">
      <w:pPr>
        <w:spacing w:line="360" w:lineRule="auto"/>
        <w:jc w:val="both"/>
        <w:rPr>
          <w:rFonts w:ascii="Verdana" w:hAnsi="Verdana"/>
          <w:sz w:val="20"/>
          <w:szCs w:val="20"/>
        </w:rPr>
      </w:pPr>
      <w:r>
        <w:rPr>
          <w:rFonts w:ascii="Verdana" w:hAnsi="Verdana"/>
          <w:sz w:val="20"/>
          <w:szCs w:val="20"/>
        </w:rPr>
        <w:t>Turgay Keskin’in ilk romanı</w:t>
      </w:r>
      <w:r w:rsidR="007E06EA" w:rsidRPr="00BF043C">
        <w:rPr>
          <w:rFonts w:ascii="Verdana" w:hAnsi="Verdana"/>
          <w:sz w:val="20"/>
          <w:szCs w:val="20"/>
        </w:rPr>
        <w:t xml:space="preserve"> </w:t>
      </w:r>
      <w:r w:rsidRPr="00326B86">
        <w:rPr>
          <w:rFonts w:ascii="Verdana" w:hAnsi="Verdana"/>
          <w:b/>
          <w:i/>
          <w:sz w:val="20"/>
          <w:szCs w:val="20"/>
        </w:rPr>
        <w:t>Az Adamla Yakalandık</w:t>
      </w:r>
      <w:r>
        <w:rPr>
          <w:rFonts w:ascii="Verdana" w:hAnsi="Verdana"/>
          <w:sz w:val="20"/>
          <w:szCs w:val="20"/>
        </w:rPr>
        <w:t xml:space="preserve">, </w:t>
      </w:r>
      <w:proofErr w:type="spellStart"/>
      <w:r w:rsidRPr="00326B86">
        <w:rPr>
          <w:rFonts w:ascii="Verdana" w:hAnsi="Verdana"/>
          <w:sz w:val="20"/>
          <w:szCs w:val="20"/>
        </w:rPr>
        <w:t>Demirtahta</w:t>
      </w:r>
      <w:proofErr w:type="spellEnd"/>
      <w:r w:rsidRPr="00326B86">
        <w:rPr>
          <w:rFonts w:ascii="Verdana" w:hAnsi="Verdana"/>
          <w:sz w:val="20"/>
          <w:szCs w:val="20"/>
        </w:rPr>
        <w:t xml:space="preserve"> Mahallesi’nde büyüyen Atakan’ın hayatla tanıştığı yılları, içine hapsolduğu ve çıkmak için çabaladığı küçük dünyasını anlatıyor. Atakan, ilk aşkın peşinde koşarken k</w:t>
      </w:r>
      <w:r w:rsidR="00E514AF">
        <w:rPr>
          <w:rFonts w:ascii="Verdana" w:hAnsi="Verdana"/>
          <w:sz w:val="20"/>
          <w:szCs w:val="20"/>
        </w:rPr>
        <w:t>endini belanın ortasında buluyor</w:t>
      </w:r>
      <w:r w:rsidRPr="00326B86">
        <w:rPr>
          <w:rFonts w:ascii="Verdana" w:hAnsi="Verdana"/>
          <w:sz w:val="20"/>
          <w:szCs w:val="20"/>
        </w:rPr>
        <w:t>. Hayalperest olması sebebiyle yükselmeye çabaladıkça iniyor, kalkmak istedikçe düşüyor. Ne öfkenin öfkeye ne sevginin sevgiye benzediği, her şeyin kendini bulma ça</w:t>
      </w:r>
      <w:r>
        <w:rPr>
          <w:rFonts w:ascii="Verdana" w:hAnsi="Verdana"/>
          <w:sz w:val="20"/>
          <w:szCs w:val="20"/>
        </w:rPr>
        <w:t xml:space="preserve">basına ve rekabete dönüştüğü </w:t>
      </w:r>
      <w:r w:rsidRPr="00326B86">
        <w:rPr>
          <w:rFonts w:ascii="Verdana" w:hAnsi="Verdana"/>
          <w:sz w:val="20"/>
          <w:szCs w:val="20"/>
        </w:rPr>
        <w:t>küçük dünyada Atakan ve arkadaşlarının tek sığınağıysa Beyaz Kurbağa Mahallesi ile yaptıkları maçlar</w:t>
      </w:r>
      <w:r>
        <w:rPr>
          <w:rFonts w:ascii="Verdana" w:hAnsi="Verdana"/>
          <w:sz w:val="20"/>
          <w:szCs w:val="20"/>
        </w:rPr>
        <w:t xml:space="preserve"> oluyor</w:t>
      </w:r>
      <w:r w:rsidR="00E514AF">
        <w:rPr>
          <w:rFonts w:ascii="Verdana" w:hAnsi="Verdana"/>
          <w:sz w:val="20"/>
          <w:szCs w:val="20"/>
        </w:rPr>
        <w:t>. Roman;</w:t>
      </w:r>
      <w:r w:rsidRPr="00326B86">
        <w:rPr>
          <w:rFonts w:ascii="Verdana" w:hAnsi="Verdana"/>
          <w:sz w:val="20"/>
          <w:szCs w:val="20"/>
        </w:rPr>
        <w:t xml:space="preserve"> birbirine anlamsız kötülükler yapan, ergenliğin sularında yüzen küçük adamların endişesini bab</w:t>
      </w:r>
      <w:r w:rsidR="00E514AF">
        <w:rPr>
          <w:rFonts w:ascii="Verdana" w:hAnsi="Verdana"/>
          <w:sz w:val="20"/>
          <w:szCs w:val="20"/>
        </w:rPr>
        <w:t>aların halleriyle, ne istediği bir türlü çözülemeyen</w:t>
      </w:r>
      <w:r w:rsidRPr="00326B86">
        <w:rPr>
          <w:rFonts w:ascii="Verdana" w:hAnsi="Verdana"/>
          <w:sz w:val="20"/>
          <w:szCs w:val="20"/>
        </w:rPr>
        <w:t xml:space="preserve"> k</w:t>
      </w:r>
      <w:r>
        <w:rPr>
          <w:rFonts w:ascii="Verdana" w:hAnsi="Verdana"/>
          <w:sz w:val="20"/>
          <w:szCs w:val="20"/>
        </w:rPr>
        <w:t>üçük kadınları ise</w:t>
      </w:r>
      <w:r w:rsidRPr="00326B86">
        <w:rPr>
          <w:rFonts w:ascii="Verdana" w:hAnsi="Verdana"/>
          <w:sz w:val="20"/>
          <w:szCs w:val="20"/>
        </w:rPr>
        <w:t xml:space="preserve"> a</w:t>
      </w:r>
      <w:r w:rsidR="00E514AF">
        <w:rPr>
          <w:rFonts w:ascii="Verdana" w:hAnsi="Verdana"/>
          <w:sz w:val="20"/>
          <w:szCs w:val="20"/>
        </w:rPr>
        <w:t>nnelerinin yaşamlarıyla anlatmaya çalışıyor</w:t>
      </w:r>
      <w:r w:rsidRPr="00326B86">
        <w:rPr>
          <w:rFonts w:ascii="Verdana" w:hAnsi="Verdana"/>
          <w:sz w:val="20"/>
          <w:szCs w:val="20"/>
        </w:rPr>
        <w:t xml:space="preserve">. </w:t>
      </w:r>
    </w:p>
    <w:p w14:paraId="5B23F3F7" w14:textId="77777777" w:rsidR="00326B86" w:rsidRPr="00326B86" w:rsidRDefault="00326B86" w:rsidP="00326B86">
      <w:pPr>
        <w:spacing w:line="360" w:lineRule="auto"/>
        <w:jc w:val="both"/>
        <w:rPr>
          <w:rFonts w:ascii="Verdana" w:hAnsi="Verdana"/>
          <w:sz w:val="20"/>
          <w:szCs w:val="20"/>
        </w:rPr>
      </w:pPr>
    </w:p>
    <w:p w14:paraId="707A3D70" w14:textId="7E03FA4F" w:rsidR="007E06EA" w:rsidRPr="0077152A" w:rsidRDefault="007E06EA" w:rsidP="007E06EA">
      <w:pPr>
        <w:spacing w:line="360" w:lineRule="auto"/>
        <w:jc w:val="both"/>
        <w:rPr>
          <w:rFonts w:ascii="Verdana" w:hAnsi="Verdana"/>
          <w:sz w:val="20"/>
          <w:szCs w:val="20"/>
        </w:rPr>
      </w:pPr>
      <w:proofErr w:type="spellStart"/>
      <w:r w:rsidRPr="0077152A">
        <w:rPr>
          <w:rFonts w:ascii="Verdana" w:hAnsi="Verdana"/>
          <w:sz w:val="20"/>
          <w:szCs w:val="20"/>
        </w:rPr>
        <w:t>NotaBene</w:t>
      </w:r>
      <w:proofErr w:type="spellEnd"/>
      <w:r w:rsidRPr="0077152A">
        <w:rPr>
          <w:rFonts w:ascii="Verdana" w:hAnsi="Verdana"/>
          <w:sz w:val="20"/>
          <w:szCs w:val="20"/>
        </w:rPr>
        <w:t xml:space="preserve"> Yayınları tarafı</w:t>
      </w:r>
      <w:r w:rsidR="00326B86">
        <w:rPr>
          <w:rFonts w:ascii="Verdana" w:hAnsi="Verdana"/>
          <w:sz w:val="20"/>
          <w:szCs w:val="20"/>
        </w:rPr>
        <w:t>ndan basılan 160</w:t>
      </w:r>
      <w:r w:rsidRPr="0077152A">
        <w:rPr>
          <w:rFonts w:ascii="Verdana" w:hAnsi="Verdana"/>
          <w:sz w:val="20"/>
          <w:szCs w:val="20"/>
        </w:rPr>
        <w:t xml:space="preserve"> sayfalık </w:t>
      </w:r>
      <w:r w:rsidR="00326B86" w:rsidRPr="00326B86">
        <w:rPr>
          <w:rFonts w:ascii="Verdana" w:hAnsi="Verdana"/>
          <w:b/>
          <w:sz w:val="20"/>
          <w:szCs w:val="20"/>
        </w:rPr>
        <w:t>“</w:t>
      </w:r>
      <w:r w:rsidR="00326B86" w:rsidRPr="00326B86">
        <w:rPr>
          <w:rFonts w:ascii="Verdana" w:hAnsi="Verdana"/>
          <w:b/>
          <w:i/>
          <w:sz w:val="20"/>
          <w:szCs w:val="20"/>
        </w:rPr>
        <w:t>Az Adamla Yakalandık</w:t>
      </w:r>
      <w:r w:rsidR="00326B86" w:rsidRPr="00326B86">
        <w:rPr>
          <w:rFonts w:ascii="Verdana" w:hAnsi="Verdana"/>
          <w:b/>
          <w:sz w:val="20"/>
          <w:szCs w:val="20"/>
        </w:rPr>
        <w:t>”</w:t>
      </w:r>
      <w:r w:rsidR="00326B86">
        <w:rPr>
          <w:rFonts w:ascii="Verdana" w:hAnsi="Verdana"/>
          <w:sz w:val="20"/>
          <w:szCs w:val="20"/>
        </w:rPr>
        <w:t xml:space="preserve"> kitabı 23</w:t>
      </w:r>
      <w:r w:rsidRPr="0077152A">
        <w:rPr>
          <w:rFonts w:ascii="Verdana" w:hAnsi="Verdana"/>
          <w:sz w:val="20"/>
          <w:szCs w:val="20"/>
        </w:rPr>
        <w:t xml:space="preserve"> TL fiyat etiketiyle kitabevlerinde ve online kitap mağazalarında okuyucularını bekliyor.</w:t>
      </w:r>
    </w:p>
    <w:p w14:paraId="4364069F" w14:textId="77777777" w:rsidR="007E06EA" w:rsidRDefault="007E06EA" w:rsidP="00985226">
      <w:pPr>
        <w:spacing w:line="360" w:lineRule="auto"/>
        <w:jc w:val="center"/>
        <w:rPr>
          <w:rFonts w:ascii="Verdana" w:hAnsi="Verdana"/>
          <w:b/>
        </w:rPr>
      </w:pPr>
    </w:p>
    <w:p w14:paraId="3C2EE602" w14:textId="01A409D6" w:rsidR="00326B86" w:rsidRPr="00326B86" w:rsidRDefault="00326B86" w:rsidP="00326B86">
      <w:pPr>
        <w:shd w:val="clear" w:color="auto" w:fill="FFFFFF"/>
        <w:spacing w:after="100" w:afterAutospacing="1" w:line="360" w:lineRule="auto"/>
        <w:jc w:val="both"/>
        <w:rPr>
          <w:rFonts w:ascii="Verdana" w:hAnsi="Verdana"/>
          <w:sz w:val="20"/>
          <w:szCs w:val="20"/>
        </w:rPr>
      </w:pPr>
      <w:r w:rsidRPr="00326B86">
        <w:rPr>
          <w:rFonts w:ascii="Verdana" w:hAnsi="Verdana"/>
          <w:sz w:val="20"/>
          <w:szCs w:val="20"/>
        </w:rPr>
        <w:t>Munzur Güven Kılıç</w:t>
      </w:r>
      <w:r w:rsidR="007E06EA">
        <w:rPr>
          <w:rFonts w:ascii="Verdana" w:hAnsi="Verdana"/>
          <w:sz w:val="20"/>
          <w:szCs w:val="20"/>
        </w:rPr>
        <w:t>,</w:t>
      </w:r>
      <w:r w:rsidR="00912044" w:rsidRPr="00912044">
        <w:rPr>
          <w:rFonts w:ascii="Verdana" w:hAnsi="Verdana"/>
          <w:sz w:val="20"/>
          <w:szCs w:val="20"/>
        </w:rPr>
        <w:t xml:space="preserve"> </w:t>
      </w:r>
      <w:r w:rsidRPr="00326B86">
        <w:rPr>
          <w:rFonts w:ascii="Verdana" w:hAnsi="Verdana"/>
          <w:b/>
          <w:i/>
          <w:sz w:val="20"/>
          <w:szCs w:val="20"/>
        </w:rPr>
        <w:t xml:space="preserve">Yasaklı Bölge 1870-1984 Dersim </w:t>
      </w:r>
      <w:r w:rsidR="00912044" w:rsidRPr="00912044">
        <w:rPr>
          <w:rFonts w:ascii="Verdana" w:hAnsi="Verdana"/>
          <w:sz w:val="20"/>
          <w:szCs w:val="20"/>
        </w:rPr>
        <w:t xml:space="preserve">kitabında, </w:t>
      </w:r>
      <w:r w:rsidR="000201CC">
        <w:rPr>
          <w:rFonts w:ascii="Verdana" w:hAnsi="Verdana"/>
          <w:sz w:val="20"/>
          <w:szCs w:val="20"/>
        </w:rPr>
        <w:t xml:space="preserve">Dersim’i anlatıyor. </w:t>
      </w:r>
      <w:r w:rsidRPr="00326B86">
        <w:rPr>
          <w:rFonts w:ascii="Verdana" w:hAnsi="Verdana"/>
          <w:sz w:val="20"/>
          <w:szCs w:val="20"/>
        </w:rPr>
        <w:t xml:space="preserve">Kızılbaş inancı ile birlikte heterojen toplumsal yapısı, etnik </w:t>
      </w:r>
      <w:proofErr w:type="spellStart"/>
      <w:r w:rsidRPr="00326B86">
        <w:rPr>
          <w:rFonts w:ascii="Verdana" w:hAnsi="Verdana"/>
          <w:sz w:val="20"/>
          <w:szCs w:val="20"/>
        </w:rPr>
        <w:t>Kırmanç</w:t>
      </w:r>
      <w:proofErr w:type="spellEnd"/>
      <w:r w:rsidRPr="00326B86">
        <w:rPr>
          <w:rFonts w:ascii="Verdana" w:hAnsi="Verdana"/>
          <w:sz w:val="20"/>
          <w:szCs w:val="20"/>
        </w:rPr>
        <w:t xml:space="preserve"> kimliği ve sosyal sistemi “</w:t>
      </w:r>
      <w:proofErr w:type="spellStart"/>
      <w:r w:rsidRPr="00326B86">
        <w:rPr>
          <w:rFonts w:ascii="Verdana" w:hAnsi="Verdana"/>
          <w:sz w:val="20"/>
          <w:szCs w:val="20"/>
        </w:rPr>
        <w:t>Kanunê</w:t>
      </w:r>
      <w:proofErr w:type="spellEnd"/>
      <w:r w:rsidRPr="00326B86">
        <w:rPr>
          <w:rFonts w:ascii="Verdana" w:hAnsi="Verdana"/>
          <w:sz w:val="20"/>
          <w:szCs w:val="20"/>
        </w:rPr>
        <w:t xml:space="preserve"> </w:t>
      </w:r>
      <w:proofErr w:type="spellStart"/>
      <w:r w:rsidRPr="00326B86">
        <w:rPr>
          <w:rFonts w:ascii="Verdana" w:hAnsi="Verdana"/>
          <w:sz w:val="20"/>
          <w:szCs w:val="20"/>
        </w:rPr>
        <w:t>Kımanciye</w:t>
      </w:r>
      <w:proofErr w:type="spellEnd"/>
      <w:r w:rsidRPr="00326B86">
        <w:rPr>
          <w:rFonts w:ascii="Verdana" w:hAnsi="Verdana"/>
          <w:sz w:val="20"/>
          <w:szCs w:val="20"/>
        </w:rPr>
        <w:t>” (</w:t>
      </w:r>
      <w:proofErr w:type="spellStart"/>
      <w:r w:rsidRPr="00326B86">
        <w:rPr>
          <w:rFonts w:ascii="Verdana" w:hAnsi="Verdana"/>
          <w:sz w:val="20"/>
          <w:szCs w:val="20"/>
        </w:rPr>
        <w:t>Kırmanciye</w:t>
      </w:r>
      <w:proofErr w:type="spellEnd"/>
      <w:r w:rsidRPr="00326B86">
        <w:rPr>
          <w:rFonts w:ascii="Verdana" w:hAnsi="Verdana"/>
          <w:sz w:val="20"/>
          <w:szCs w:val="20"/>
        </w:rPr>
        <w:t xml:space="preserve"> Kanunu) ile yönetilen </w:t>
      </w:r>
      <w:proofErr w:type="spellStart"/>
      <w:r w:rsidRPr="00326B86">
        <w:rPr>
          <w:rFonts w:ascii="Verdana" w:hAnsi="Verdana"/>
          <w:sz w:val="20"/>
          <w:szCs w:val="20"/>
        </w:rPr>
        <w:t>Desim</w:t>
      </w:r>
      <w:proofErr w:type="spellEnd"/>
      <w:r w:rsidRPr="00326B86">
        <w:rPr>
          <w:rFonts w:ascii="Verdana" w:hAnsi="Verdana"/>
          <w:sz w:val="20"/>
          <w:szCs w:val="20"/>
        </w:rPr>
        <w:t xml:space="preserve"> (ya da “sonraki adıyla” Dersim ve “şimdiki resmi adıyla” Tunceli), yüzyıllardır farklı bir toplum olagelmiştir. Bu nedenle </w:t>
      </w:r>
      <w:proofErr w:type="spellStart"/>
      <w:r w:rsidRPr="00326B86">
        <w:rPr>
          <w:rFonts w:ascii="Verdana" w:hAnsi="Verdana"/>
          <w:sz w:val="20"/>
          <w:szCs w:val="20"/>
        </w:rPr>
        <w:t>Dêsim</w:t>
      </w:r>
      <w:proofErr w:type="spellEnd"/>
      <w:r w:rsidRPr="00326B86">
        <w:rPr>
          <w:rFonts w:ascii="Verdana" w:hAnsi="Verdana"/>
          <w:sz w:val="20"/>
          <w:szCs w:val="20"/>
        </w:rPr>
        <w:t xml:space="preserve"> Osmanlı döneminden 1514’lerden, Cumhuriyetin ilk dönemine; oradan 12 Eylül’e, 1994’e ve bugünlere </w:t>
      </w:r>
      <w:r w:rsidRPr="00326B86">
        <w:rPr>
          <w:rFonts w:ascii="Verdana" w:hAnsi="Verdana"/>
          <w:sz w:val="20"/>
          <w:szCs w:val="20"/>
        </w:rPr>
        <w:lastRenderedPageBreak/>
        <w:t xml:space="preserve">dek daima farklılıkları nedeniyle çıban başı olarak görüldü. Sürekli baskı ve asimilasyon politikaları ile yüz yüze kaldı. </w:t>
      </w:r>
    </w:p>
    <w:p w14:paraId="6E3A9D56" w14:textId="3695B30D" w:rsidR="00326B86" w:rsidRPr="00326B86" w:rsidRDefault="00326B86" w:rsidP="00326B86">
      <w:pPr>
        <w:shd w:val="clear" w:color="auto" w:fill="FFFFFF"/>
        <w:spacing w:after="100" w:afterAutospacing="1" w:line="360" w:lineRule="auto"/>
        <w:jc w:val="both"/>
        <w:rPr>
          <w:rFonts w:ascii="Verdana" w:hAnsi="Verdana"/>
          <w:sz w:val="20"/>
          <w:szCs w:val="20"/>
        </w:rPr>
      </w:pPr>
      <w:r w:rsidRPr="00326B86">
        <w:rPr>
          <w:rFonts w:ascii="Verdana" w:hAnsi="Verdana"/>
          <w:sz w:val="20"/>
          <w:szCs w:val="20"/>
        </w:rPr>
        <w:t>Kitapta</w:t>
      </w:r>
      <w:r w:rsidR="000201CC">
        <w:rPr>
          <w:rFonts w:ascii="Verdana" w:hAnsi="Verdana"/>
          <w:sz w:val="20"/>
          <w:szCs w:val="20"/>
        </w:rPr>
        <w:t>,</w:t>
      </w:r>
      <w:r w:rsidRPr="00326B86">
        <w:rPr>
          <w:rFonts w:ascii="Verdana" w:hAnsi="Verdana"/>
          <w:sz w:val="20"/>
          <w:szCs w:val="20"/>
        </w:rPr>
        <w:t xml:space="preserve"> 1896’lardan özellikle bölge için dönüm noktası olan 1937/38’lere kadar yaşananlar tanı</w:t>
      </w:r>
      <w:r w:rsidR="000201CC">
        <w:rPr>
          <w:rFonts w:ascii="Verdana" w:hAnsi="Verdana"/>
          <w:sz w:val="20"/>
          <w:szCs w:val="20"/>
        </w:rPr>
        <w:t>klıklar üzerinden ele alınıyor</w:t>
      </w:r>
      <w:r w:rsidRPr="00326B86">
        <w:rPr>
          <w:rFonts w:ascii="Verdana" w:hAnsi="Verdana"/>
          <w:sz w:val="20"/>
          <w:szCs w:val="20"/>
        </w:rPr>
        <w:t>. Bu tanıklıklar bölge tarihi açısından bazı</w:t>
      </w:r>
      <w:r w:rsidR="000201CC">
        <w:rPr>
          <w:rFonts w:ascii="Verdana" w:hAnsi="Verdana"/>
          <w:sz w:val="20"/>
          <w:szCs w:val="20"/>
        </w:rPr>
        <w:t xml:space="preserve"> önemli boşlukları dolduruyo</w:t>
      </w:r>
      <w:r w:rsidRPr="00326B86">
        <w:rPr>
          <w:rFonts w:ascii="Verdana" w:hAnsi="Verdana"/>
          <w:sz w:val="20"/>
          <w:szCs w:val="20"/>
        </w:rPr>
        <w:t>r. Kitaba ismini veren “Yasaklı Bölge” de 1937/38 dönemecinde tanıklıklara konu edinilen olayların geçtiği yerlerin ve resmi politikaların</w:t>
      </w:r>
      <w:r w:rsidR="000201CC">
        <w:rPr>
          <w:rFonts w:ascii="Verdana" w:hAnsi="Verdana"/>
          <w:sz w:val="20"/>
          <w:szCs w:val="20"/>
        </w:rPr>
        <w:t xml:space="preserve"> coğrafi boyutunu yansıtıyor.</w:t>
      </w:r>
    </w:p>
    <w:p w14:paraId="59B2D870" w14:textId="69016DA7" w:rsidR="00326B86" w:rsidRPr="00326B86" w:rsidRDefault="00020D0E" w:rsidP="00326B86">
      <w:pPr>
        <w:shd w:val="clear" w:color="auto" w:fill="FFFFFF"/>
        <w:spacing w:after="100" w:afterAutospacing="1" w:line="360" w:lineRule="auto"/>
        <w:jc w:val="both"/>
        <w:rPr>
          <w:rFonts w:ascii="Verdana" w:hAnsi="Verdana"/>
          <w:sz w:val="20"/>
          <w:szCs w:val="20"/>
        </w:rPr>
      </w:pPr>
      <w:r>
        <w:rPr>
          <w:rFonts w:ascii="Verdana" w:hAnsi="Verdana"/>
          <w:sz w:val="20"/>
          <w:szCs w:val="20"/>
        </w:rPr>
        <w:t xml:space="preserve">Kitapta ayrıca, </w:t>
      </w:r>
      <w:r w:rsidR="00326B86" w:rsidRPr="00326B86">
        <w:rPr>
          <w:rFonts w:ascii="Verdana" w:hAnsi="Verdana"/>
          <w:sz w:val="20"/>
          <w:szCs w:val="20"/>
        </w:rPr>
        <w:t>Osmanlı ve Cumhuriyet dönemlerinde yetkililerin planları, söylemleri, raporlarının yanı</w:t>
      </w:r>
      <w:r w:rsidR="000201CC">
        <w:rPr>
          <w:rFonts w:ascii="Verdana" w:hAnsi="Verdana"/>
          <w:sz w:val="20"/>
          <w:szCs w:val="20"/>
        </w:rPr>
        <w:t xml:space="preserve"> sıra</w:t>
      </w:r>
      <w:r w:rsidR="00326B86" w:rsidRPr="00326B86">
        <w:rPr>
          <w:rFonts w:ascii="Verdana" w:hAnsi="Verdana"/>
          <w:sz w:val="20"/>
          <w:szCs w:val="20"/>
        </w:rPr>
        <w:t xml:space="preserve"> o dönem bölgede görevli olarak yaşayanların a</w:t>
      </w:r>
      <w:r w:rsidR="000201CC">
        <w:rPr>
          <w:rFonts w:ascii="Verdana" w:hAnsi="Verdana"/>
          <w:sz w:val="20"/>
          <w:szCs w:val="20"/>
        </w:rPr>
        <w:t>nıları da ele alınıyor</w:t>
      </w:r>
      <w:r w:rsidR="00326B86" w:rsidRPr="00326B86">
        <w:rPr>
          <w:rFonts w:ascii="Verdana" w:hAnsi="Verdana"/>
          <w:sz w:val="20"/>
          <w:szCs w:val="20"/>
        </w:rPr>
        <w:t xml:space="preserve">. </w:t>
      </w:r>
    </w:p>
    <w:p w14:paraId="38FC8966" w14:textId="6339FCC3" w:rsidR="00BF043C" w:rsidRDefault="00ED5F80" w:rsidP="00E0491F">
      <w:pPr>
        <w:shd w:val="clear" w:color="auto" w:fill="FFFFFF"/>
        <w:spacing w:after="100" w:afterAutospacing="1" w:line="360" w:lineRule="auto"/>
        <w:jc w:val="both"/>
        <w:rPr>
          <w:rFonts w:ascii="Verdana" w:hAnsi="Verdana"/>
          <w:sz w:val="20"/>
          <w:szCs w:val="20"/>
        </w:rPr>
      </w:pPr>
      <w:proofErr w:type="spellStart"/>
      <w:r w:rsidRPr="00ED5F80">
        <w:rPr>
          <w:rFonts w:ascii="Verdana" w:hAnsi="Verdana"/>
          <w:sz w:val="20"/>
          <w:szCs w:val="20"/>
        </w:rPr>
        <w:t>NotaBene</w:t>
      </w:r>
      <w:proofErr w:type="spellEnd"/>
      <w:r w:rsidRPr="00ED5F80">
        <w:rPr>
          <w:rFonts w:ascii="Verdana" w:hAnsi="Verdana"/>
          <w:sz w:val="20"/>
          <w:szCs w:val="20"/>
        </w:rPr>
        <w:t xml:space="preserve"> Yayı</w:t>
      </w:r>
      <w:r w:rsidR="00326B86">
        <w:rPr>
          <w:rFonts w:ascii="Verdana" w:hAnsi="Verdana"/>
          <w:sz w:val="20"/>
          <w:szCs w:val="20"/>
        </w:rPr>
        <w:t>nları tarafından basılan 176</w:t>
      </w:r>
      <w:r w:rsidRPr="00ED5F80">
        <w:rPr>
          <w:rFonts w:ascii="Verdana" w:hAnsi="Verdana"/>
          <w:sz w:val="20"/>
          <w:szCs w:val="20"/>
        </w:rPr>
        <w:t xml:space="preserve"> sayfalık </w:t>
      </w:r>
      <w:r w:rsidR="00326B86" w:rsidRPr="00326B86">
        <w:rPr>
          <w:rFonts w:ascii="Verdana" w:hAnsi="Verdana"/>
          <w:b/>
          <w:i/>
          <w:sz w:val="20"/>
          <w:szCs w:val="20"/>
        </w:rPr>
        <w:t xml:space="preserve">Yasaklı Bölge 1870-1984 Dersim </w:t>
      </w:r>
      <w:r w:rsidR="00326B86">
        <w:rPr>
          <w:rFonts w:ascii="Verdana" w:hAnsi="Verdana"/>
          <w:sz w:val="20"/>
          <w:szCs w:val="20"/>
        </w:rPr>
        <w:t>kitabı 26</w:t>
      </w:r>
      <w:r w:rsidRPr="00ED5F80">
        <w:rPr>
          <w:rFonts w:ascii="Verdana" w:hAnsi="Verdana"/>
          <w:sz w:val="20"/>
          <w:szCs w:val="20"/>
        </w:rPr>
        <w:t xml:space="preserve"> TL fiyat etiketiyle kitabevlerinde ve </w:t>
      </w:r>
      <w:proofErr w:type="gramStart"/>
      <w:r w:rsidRPr="00ED5F80">
        <w:rPr>
          <w:rFonts w:ascii="Verdana" w:hAnsi="Verdana"/>
          <w:sz w:val="20"/>
          <w:szCs w:val="20"/>
        </w:rPr>
        <w:t>online</w:t>
      </w:r>
      <w:proofErr w:type="gramEnd"/>
      <w:r w:rsidRPr="00ED5F80">
        <w:rPr>
          <w:rFonts w:ascii="Verdana" w:hAnsi="Verdana"/>
          <w:sz w:val="20"/>
          <w:szCs w:val="20"/>
        </w:rPr>
        <w:t xml:space="preserve"> kitap mağazalarında okuyucularını bekliyor. </w:t>
      </w:r>
      <w:bookmarkStart w:id="0" w:name="_GoBack"/>
      <w:bookmarkEnd w:id="0"/>
    </w:p>
    <w:p w14:paraId="20D92117" w14:textId="77777777" w:rsidR="0077152A" w:rsidRDefault="0077152A" w:rsidP="00894446">
      <w:pPr>
        <w:spacing w:line="360" w:lineRule="auto"/>
        <w:rPr>
          <w:rFonts w:ascii="Verdana" w:hAnsi="Verdana"/>
          <w:b/>
        </w:rPr>
      </w:pPr>
    </w:p>
    <w:p w14:paraId="19C69B15" w14:textId="77777777" w:rsidR="00D24CE9" w:rsidRPr="00D24CE9" w:rsidRDefault="00D24CE9" w:rsidP="00D24CE9">
      <w:pPr>
        <w:spacing w:line="360" w:lineRule="auto"/>
        <w:rPr>
          <w:rFonts w:ascii="Verdana" w:hAnsi="Verdana"/>
          <w:b/>
          <w:sz w:val="20"/>
          <w:szCs w:val="20"/>
        </w:rPr>
      </w:pPr>
      <w:r w:rsidRPr="00D24CE9">
        <w:rPr>
          <w:rFonts w:ascii="Verdana" w:hAnsi="Verdana"/>
          <w:b/>
          <w:sz w:val="20"/>
          <w:szCs w:val="20"/>
        </w:rPr>
        <w:t>İlgili kişi:</w:t>
      </w:r>
    </w:p>
    <w:p w14:paraId="4CEB9F88" w14:textId="77777777" w:rsidR="00D24CE9" w:rsidRPr="00D24CE9" w:rsidRDefault="00D24CE9" w:rsidP="00D24CE9">
      <w:pPr>
        <w:spacing w:line="360" w:lineRule="auto"/>
        <w:rPr>
          <w:rFonts w:ascii="Verdana" w:hAnsi="Verdana"/>
          <w:sz w:val="20"/>
          <w:szCs w:val="20"/>
        </w:rPr>
      </w:pPr>
      <w:r w:rsidRPr="00D24CE9">
        <w:rPr>
          <w:rFonts w:ascii="Verdana" w:hAnsi="Verdana"/>
          <w:sz w:val="20"/>
          <w:szCs w:val="20"/>
        </w:rPr>
        <w:t>Sezin Bulum</w:t>
      </w:r>
    </w:p>
    <w:p w14:paraId="5F928574" w14:textId="77777777" w:rsidR="00D24CE9" w:rsidRPr="00D24CE9" w:rsidRDefault="00D24CE9" w:rsidP="00D24CE9">
      <w:pPr>
        <w:spacing w:line="360" w:lineRule="auto"/>
        <w:rPr>
          <w:rFonts w:ascii="Verdana" w:hAnsi="Verdana"/>
          <w:sz w:val="20"/>
          <w:szCs w:val="20"/>
        </w:rPr>
      </w:pPr>
      <w:r w:rsidRPr="00D24CE9">
        <w:rPr>
          <w:rFonts w:ascii="Verdana" w:hAnsi="Verdana"/>
          <w:sz w:val="20"/>
          <w:szCs w:val="20"/>
        </w:rPr>
        <w:t xml:space="preserve">Marjinal </w:t>
      </w:r>
      <w:proofErr w:type="spellStart"/>
      <w:r w:rsidRPr="00D24CE9">
        <w:rPr>
          <w:rFonts w:ascii="Verdana" w:hAnsi="Verdana"/>
          <w:sz w:val="20"/>
          <w:szCs w:val="20"/>
        </w:rPr>
        <w:t>Porter</w:t>
      </w:r>
      <w:proofErr w:type="spellEnd"/>
      <w:r w:rsidRPr="00D24CE9">
        <w:rPr>
          <w:rFonts w:ascii="Verdana" w:hAnsi="Verdana"/>
          <w:sz w:val="20"/>
          <w:szCs w:val="20"/>
        </w:rPr>
        <w:t xml:space="preserve"> </w:t>
      </w:r>
      <w:proofErr w:type="spellStart"/>
      <w:r w:rsidRPr="00D24CE9">
        <w:rPr>
          <w:rFonts w:ascii="Verdana" w:hAnsi="Verdana"/>
          <w:sz w:val="20"/>
          <w:szCs w:val="20"/>
        </w:rPr>
        <w:t>Novelli</w:t>
      </w:r>
      <w:proofErr w:type="spellEnd"/>
    </w:p>
    <w:p w14:paraId="5DF10806" w14:textId="77777777" w:rsidR="00D24CE9" w:rsidRPr="00D24CE9" w:rsidRDefault="00D24CE9" w:rsidP="00D24CE9">
      <w:pPr>
        <w:spacing w:line="360" w:lineRule="auto"/>
        <w:rPr>
          <w:rFonts w:ascii="Verdana" w:hAnsi="Verdana"/>
          <w:sz w:val="20"/>
          <w:szCs w:val="20"/>
        </w:rPr>
      </w:pPr>
      <w:r w:rsidRPr="00D24CE9">
        <w:rPr>
          <w:rFonts w:ascii="Verdana" w:hAnsi="Verdana"/>
          <w:sz w:val="20"/>
          <w:szCs w:val="20"/>
        </w:rPr>
        <w:t xml:space="preserve">0212 219 29 71 - 0533 282 29 70 </w:t>
      </w:r>
    </w:p>
    <w:p w14:paraId="6586EFB2" w14:textId="02CDC672" w:rsidR="00D24CE9" w:rsidRPr="00D24CE9" w:rsidRDefault="00D24CE9" w:rsidP="00D24CE9">
      <w:pPr>
        <w:spacing w:line="360" w:lineRule="auto"/>
        <w:rPr>
          <w:rFonts w:ascii="Verdana" w:hAnsi="Verdana"/>
          <w:sz w:val="20"/>
          <w:szCs w:val="20"/>
        </w:rPr>
      </w:pPr>
      <w:r w:rsidRPr="00D24CE9">
        <w:rPr>
          <w:rFonts w:ascii="Verdana" w:hAnsi="Verdana"/>
          <w:sz w:val="20"/>
          <w:szCs w:val="20"/>
        </w:rPr>
        <w:t>sezinb@marjinal.com.tr</w:t>
      </w:r>
    </w:p>
    <w:p w14:paraId="04A669FE" w14:textId="77777777" w:rsidR="00D24CE9" w:rsidRPr="00D24CE9" w:rsidRDefault="00D24CE9" w:rsidP="00D24CE9">
      <w:pPr>
        <w:spacing w:line="360" w:lineRule="auto"/>
        <w:rPr>
          <w:rFonts w:ascii="Verdana" w:hAnsi="Verdana"/>
          <w:b/>
          <w:sz w:val="20"/>
          <w:szCs w:val="20"/>
        </w:rPr>
      </w:pPr>
    </w:p>
    <w:p w14:paraId="7F3CDF14" w14:textId="5E7D9200" w:rsidR="00D24CE9" w:rsidRPr="00D24CE9" w:rsidRDefault="0057195B" w:rsidP="00D24CE9">
      <w:pPr>
        <w:spacing w:line="360" w:lineRule="auto"/>
        <w:rPr>
          <w:rFonts w:ascii="Verdana" w:hAnsi="Verdana"/>
          <w:b/>
          <w:sz w:val="16"/>
          <w:szCs w:val="16"/>
        </w:rPr>
      </w:pPr>
      <w:proofErr w:type="spellStart"/>
      <w:r>
        <w:rPr>
          <w:rFonts w:ascii="Verdana" w:hAnsi="Verdana"/>
          <w:b/>
          <w:sz w:val="16"/>
          <w:szCs w:val="16"/>
        </w:rPr>
        <w:t>NotaB</w:t>
      </w:r>
      <w:r w:rsidR="00D24CE9" w:rsidRPr="00D24CE9">
        <w:rPr>
          <w:rFonts w:ascii="Verdana" w:hAnsi="Verdana"/>
          <w:b/>
          <w:sz w:val="16"/>
          <w:szCs w:val="16"/>
        </w:rPr>
        <w:t>ene</w:t>
      </w:r>
      <w:proofErr w:type="spellEnd"/>
      <w:r w:rsidR="00D24CE9" w:rsidRPr="00D24CE9">
        <w:rPr>
          <w:rFonts w:ascii="Verdana" w:hAnsi="Verdana"/>
          <w:b/>
          <w:sz w:val="16"/>
          <w:szCs w:val="16"/>
        </w:rPr>
        <w:t xml:space="preserve"> Yayınları Hakkında</w:t>
      </w:r>
    </w:p>
    <w:p w14:paraId="44D725E7" w14:textId="36C01969" w:rsidR="0077152A" w:rsidRPr="00D24CE9" w:rsidRDefault="00D24CE9" w:rsidP="00D24CE9">
      <w:pPr>
        <w:spacing w:line="360" w:lineRule="auto"/>
        <w:jc w:val="both"/>
        <w:rPr>
          <w:rFonts w:ascii="Verdana" w:hAnsi="Verdana"/>
          <w:sz w:val="16"/>
          <w:szCs w:val="16"/>
        </w:rPr>
      </w:pPr>
      <w:r w:rsidRPr="00D24CE9">
        <w:rPr>
          <w:rFonts w:ascii="Verdana" w:hAnsi="Verdana"/>
          <w:sz w:val="16"/>
          <w:szCs w:val="16"/>
        </w:rPr>
        <w:t xml:space="preserve">Kendini kolektif bir düşünsel mekân olarak tanımlayan </w:t>
      </w:r>
      <w:proofErr w:type="spellStart"/>
      <w:r w:rsidRPr="00D24CE9">
        <w:rPr>
          <w:rFonts w:ascii="Verdana" w:hAnsi="Verdana"/>
          <w:sz w:val="16"/>
          <w:szCs w:val="16"/>
        </w:rPr>
        <w:t>NotaBene</w:t>
      </w:r>
      <w:proofErr w:type="spellEnd"/>
      <w:r w:rsidRPr="00D24CE9">
        <w:rPr>
          <w:rFonts w:ascii="Verdana" w:hAnsi="Verdana"/>
          <w:sz w:val="16"/>
          <w:szCs w:val="16"/>
        </w:rPr>
        <w:t xml:space="preserve"> Yayınları 2010 yılında kurulmuştur. </w:t>
      </w:r>
      <w:proofErr w:type="spellStart"/>
      <w:r w:rsidRPr="00D24CE9">
        <w:rPr>
          <w:rFonts w:ascii="Verdana" w:hAnsi="Verdana"/>
          <w:sz w:val="16"/>
          <w:szCs w:val="16"/>
        </w:rPr>
        <w:t>NotaBene'yi</w:t>
      </w:r>
      <w:proofErr w:type="spellEnd"/>
      <w:r w:rsidRPr="00D24CE9">
        <w:rPr>
          <w:rFonts w:ascii="Verdana" w:hAnsi="Verdana"/>
          <w:sz w:val="16"/>
          <w:szCs w:val="16"/>
        </w:rPr>
        <w:t xml:space="preserve"> fevkalade önemli kılan şey, toplumsal muhalefetin düşünsel olarak köklü bir yenilenme ihtiyacına yanıt arayışıdır. Ayrıca bu toprakların yazarlarına öncelik tanımak, yeni çalışmaları, yeni yazarları elden geldiğince özendirmek, kolektif çalışmaları artırmak, muhalefetin gündemini düşünsel olarak beslemek de amaçları arasındadır. Bu arayış sadece kuramsal alanla sınırlı kalmayıp, güncel politikadan, edebiyata, sanata, çocuk kitaplarına dek yaşamın her alanını kapsama çabasını içermektedir. </w:t>
      </w:r>
      <w:proofErr w:type="spellStart"/>
      <w:r w:rsidRPr="00D24CE9">
        <w:rPr>
          <w:rFonts w:ascii="Verdana" w:hAnsi="Verdana"/>
          <w:sz w:val="16"/>
          <w:szCs w:val="16"/>
        </w:rPr>
        <w:t>NotaBene'nin</w:t>
      </w:r>
      <w:proofErr w:type="spellEnd"/>
      <w:r w:rsidRPr="00D24CE9">
        <w:rPr>
          <w:rFonts w:ascii="Verdana" w:hAnsi="Verdana"/>
          <w:sz w:val="16"/>
          <w:szCs w:val="16"/>
        </w:rPr>
        <w:t xml:space="preserve"> sadece yayın çizgisi değil, okurlarla kurduğu bağ da alternatif bir mecrada gelişmiştir. Yayın dünyasında giderek artan tekelleşmeye karşı, piyasa koşullarına teslim olmamak için </w:t>
      </w:r>
      <w:proofErr w:type="spellStart"/>
      <w:r w:rsidRPr="00D24CE9">
        <w:rPr>
          <w:rFonts w:ascii="Verdana" w:hAnsi="Verdana"/>
          <w:sz w:val="16"/>
          <w:szCs w:val="16"/>
        </w:rPr>
        <w:t>NotaBene</w:t>
      </w:r>
      <w:proofErr w:type="spellEnd"/>
      <w:r w:rsidRPr="00D24CE9">
        <w:rPr>
          <w:rFonts w:ascii="Verdana" w:hAnsi="Verdana"/>
          <w:sz w:val="16"/>
          <w:szCs w:val="16"/>
        </w:rPr>
        <w:t xml:space="preserve"> tarafından kurulan bir abonelik ağı ile, 2010'dan bu yana binlerce kişi </w:t>
      </w:r>
      <w:proofErr w:type="spellStart"/>
      <w:r w:rsidRPr="00D24CE9">
        <w:rPr>
          <w:rFonts w:ascii="Verdana" w:hAnsi="Verdana"/>
          <w:sz w:val="16"/>
          <w:szCs w:val="16"/>
        </w:rPr>
        <w:t>NotaBene'ye</w:t>
      </w:r>
      <w:proofErr w:type="spellEnd"/>
      <w:r w:rsidRPr="00D24CE9">
        <w:rPr>
          <w:rFonts w:ascii="Verdana" w:hAnsi="Verdana"/>
          <w:sz w:val="16"/>
          <w:szCs w:val="16"/>
        </w:rPr>
        <w:t xml:space="preserve"> abone olmuştur. Bu sayede </w:t>
      </w:r>
      <w:proofErr w:type="spellStart"/>
      <w:r w:rsidRPr="00D24CE9">
        <w:rPr>
          <w:rFonts w:ascii="Verdana" w:hAnsi="Verdana"/>
          <w:sz w:val="16"/>
          <w:szCs w:val="16"/>
        </w:rPr>
        <w:t>NotaBene</w:t>
      </w:r>
      <w:proofErr w:type="spellEnd"/>
      <w:r w:rsidRPr="00D24CE9">
        <w:rPr>
          <w:rFonts w:ascii="Verdana" w:hAnsi="Verdana"/>
          <w:sz w:val="16"/>
          <w:szCs w:val="16"/>
        </w:rPr>
        <w:t xml:space="preserve"> aboneleri sadece avantajlı koşullarda kitap edinmekle kalmayıp, bir yandan kuramsal/politik/edebi eser ve tartışmaları daha düzenli bir biçimde izleme olanağına kavuşurken, diğer yandan da alternatif bir yayın kurumunun oluşumuna destek vermiştir. </w:t>
      </w:r>
      <w:proofErr w:type="spellStart"/>
      <w:r w:rsidRPr="00D24CE9">
        <w:rPr>
          <w:rFonts w:ascii="Verdana" w:hAnsi="Verdana"/>
          <w:sz w:val="16"/>
          <w:szCs w:val="16"/>
        </w:rPr>
        <w:t>NotaBene'nin</w:t>
      </w:r>
      <w:proofErr w:type="spellEnd"/>
      <w:r w:rsidRPr="00D24CE9">
        <w:rPr>
          <w:rFonts w:ascii="Verdana" w:hAnsi="Verdana"/>
          <w:sz w:val="16"/>
          <w:szCs w:val="16"/>
        </w:rPr>
        <w:t xml:space="preserve"> okuyucularıyla birlikte çıktığı bu ortak yolculuk kendini her daim yenileyerek sürecektir.</w:t>
      </w:r>
    </w:p>
    <w:sectPr w:rsidR="0077152A" w:rsidRPr="00D24CE9" w:rsidSect="00F10B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F">
    <w:altName w:val="Cambria"/>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14"/>
    <w:rsid w:val="000201CC"/>
    <w:rsid w:val="00020D0E"/>
    <w:rsid w:val="00086EEC"/>
    <w:rsid w:val="000B156C"/>
    <w:rsid w:val="001A46C5"/>
    <w:rsid w:val="001D1899"/>
    <w:rsid w:val="001F60CE"/>
    <w:rsid w:val="00233D81"/>
    <w:rsid w:val="00305BAC"/>
    <w:rsid w:val="003066C4"/>
    <w:rsid w:val="00326B86"/>
    <w:rsid w:val="00332FB2"/>
    <w:rsid w:val="0033772D"/>
    <w:rsid w:val="00372E4F"/>
    <w:rsid w:val="00413C1D"/>
    <w:rsid w:val="004466AC"/>
    <w:rsid w:val="004C27B6"/>
    <w:rsid w:val="00557E38"/>
    <w:rsid w:val="0057195B"/>
    <w:rsid w:val="00576FB6"/>
    <w:rsid w:val="0077152A"/>
    <w:rsid w:val="007D169F"/>
    <w:rsid w:val="007E06EA"/>
    <w:rsid w:val="00887154"/>
    <w:rsid w:val="00894446"/>
    <w:rsid w:val="00900871"/>
    <w:rsid w:val="00912044"/>
    <w:rsid w:val="00985226"/>
    <w:rsid w:val="009C5D4E"/>
    <w:rsid w:val="00A4233D"/>
    <w:rsid w:val="00AE7C9F"/>
    <w:rsid w:val="00B24A4D"/>
    <w:rsid w:val="00BF043C"/>
    <w:rsid w:val="00C33B78"/>
    <w:rsid w:val="00C57B39"/>
    <w:rsid w:val="00C76F4C"/>
    <w:rsid w:val="00CB5D1B"/>
    <w:rsid w:val="00CD6022"/>
    <w:rsid w:val="00CF192C"/>
    <w:rsid w:val="00D20A6A"/>
    <w:rsid w:val="00D24CE9"/>
    <w:rsid w:val="00DB7A4F"/>
    <w:rsid w:val="00E0491F"/>
    <w:rsid w:val="00E25509"/>
    <w:rsid w:val="00E50759"/>
    <w:rsid w:val="00E514AF"/>
    <w:rsid w:val="00E54248"/>
    <w:rsid w:val="00E9058E"/>
    <w:rsid w:val="00EB4C4B"/>
    <w:rsid w:val="00ED5F80"/>
    <w:rsid w:val="00EE1F14"/>
    <w:rsid w:val="00F10B5F"/>
    <w:rsid w:val="00F24F3E"/>
    <w:rsid w:val="00FB6A96"/>
    <w:rsid w:val="00FB7E68"/>
    <w:rsid w:val="00FE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81CA2"/>
  <w14:defaultImageDpi w14:val="300"/>
  <w15:docId w15:val="{4A8A8FBF-4BE2-4264-81FA-BD1C7F75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qFormat/>
    <w:rsid w:val="00BF043C"/>
    <w:pPr>
      <w:spacing w:after="160" w:line="259" w:lineRule="auto"/>
    </w:pPr>
    <w:rPr>
      <w:rFonts w:ascii="Calibri" w:eastAsia="Calibri" w:hAnsi="Calibri" w:cs="F"/>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62519">
      <w:bodyDiv w:val="1"/>
      <w:marLeft w:val="0"/>
      <w:marRight w:val="0"/>
      <w:marTop w:val="0"/>
      <w:marBottom w:val="0"/>
      <w:divBdr>
        <w:top w:val="none" w:sz="0" w:space="0" w:color="auto"/>
        <w:left w:val="none" w:sz="0" w:space="0" w:color="auto"/>
        <w:bottom w:val="none" w:sz="0" w:space="0" w:color="auto"/>
        <w:right w:val="none" w:sz="0" w:space="0" w:color="auto"/>
      </w:divBdr>
    </w:div>
    <w:div w:id="627320317">
      <w:bodyDiv w:val="1"/>
      <w:marLeft w:val="0"/>
      <w:marRight w:val="0"/>
      <w:marTop w:val="0"/>
      <w:marBottom w:val="0"/>
      <w:divBdr>
        <w:top w:val="none" w:sz="0" w:space="0" w:color="auto"/>
        <w:left w:val="none" w:sz="0" w:space="0" w:color="auto"/>
        <w:bottom w:val="none" w:sz="0" w:space="0" w:color="auto"/>
        <w:right w:val="none" w:sz="0" w:space="0" w:color="auto"/>
      </w:divBdr>
    </w:div>
    <w:div w:id="778529771">
      <w:bodyDiv w:val="1"/>
      <w:marLeft w:val="0"/>
      <w:marRight w:val="0"/>
      <w:marTop w:val="0"/>
      <w:marBottom w:val="0"/>
      <w:divBdr>
        <w:top w:val="none" w:sz="0" w:space="0" w:color="auto"/>
        <w:left w:val="none" w:sz="0" w:space="0" w:color="auto"/>
        <w:bottom w:val="none" w:sz="0" w:space="0" w:color="auto"/>
        <w:right w:val="none" w:sz="0" w:space="0" w:color="auto"/>
      </w:divBdr>
    </w:div>
    <w:div w:id="972246807">
      <w:bodyDiv w:val="1"/>
      <w:marLeft w:val="0"/>
      <w:marRight w:val="0"/>
      <w:marTop w:val="0"/>
      <w:marBottom w:val="0"/>
      <w:divBdr>
        <w:top w:val="none" w:sz="0" w:space="0" w:color="auto"/>
        <w:left w:val="none" w:sz="0" w:space="0" w:color="auto"/>
        <w:bottom w:val="none" w:sz="0" w:space="0" w:color="auto"/>
        <w:right w:val="none" w:sz="0" w:space="0" w:color="auto"/>
      </w:divBdr>
    </w:div>
    <w:div w:id="1187795342">
      <w:bodyDiv w:val="1"/>
      <w:marLeft w:val="0"/>
      <w:marRight w:val="0"/>
      <w:marTop w:val="0"/>
      <w:marBottom w:val="0"/>
      <w:divBdr>
        <w:top w:val="none" w:sz="0" w:space="0" w:color="auto"/>
        <w:left w:val="none" w:sz="0" w:space="0" w:color="auto"/>
        <w:bottom w:val="none" w:sz="0" w:space="0" w:color="auto"/>
        <w:right w:val="none" w:sz="0" w:space="0" w:color="auto"/>
      </w:divBdr>
    </w:div>
    <w:div w:id="1592810651">
      <w:bodyDiv w:val="1"/>
      <w:marLeft w:val="0"/>
      <w:marRight w:val="0"/>
      <w:marTop w:val="0"/>
      <w:marBottom w:val="0"/>
      <w:divBdr>
        <w:top w:val="none" w:sz="0" w:space="0" w:color="auto"/>
        <w:left w:val="none" w:sz="0" w:space="0" w:color="auto"/>
        <w:bottom w:val="none" w:sz="0" w:space="0" w:color="auto"/>
        <w:right w:val="none" w:sz="0" w:space="0" w:color="auto"/>
      </w:divBdr>
    </w:div>
    <w:div w:id="1750955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599</Words>
  <Characters>3420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Sezin Bulum</cp:lastModifiedBy>
  <cp:revision>94</cp:revision>
  <dcterms:created xsi:type="dcterms:W3CDTF">2020-06-15T06:28:00Z</dcterms:created>
  <dcterms:modified xsi:type="dcterms:W3CDTF">2020-11-13T07:09:00Z</dcterms:modified>
</cp:coreProperties>
</file>