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1A2C" w14:textId="77777777" w:rsidR="00B144D9" w:rsidRPr="00FD22CE" w:rsidRDefault="00B144D9">
      <w:pPr>
        <w:rPr>
          <w:rFonts w:ascii="Verdana" w:hAnsi="Verdana"/>
          <w:b/>
          <w:sz w:val="32"/>
          <w:szCs w:val="32"/>
          <w:u w:val="single"/>
        </w:rPr>
      </w:pPr>
      <w:r w:rsidRPr="00FD22CE"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739EF61A" w14:textId="77777777" w:rsidR="00B144D9" w:rsidRPr="00FD22CE" w:rsidRDefault="00B144D9" w:rsidP="00156880">
      <w:pPr>
        <w:spacing w:line="360" w:lineRule="auto"/>
        <w:rPr>
          <w:rFonts w:ascii="Verdana" w:hAnsi="Verdana"/>
          <w:b/>
          <w:sz w:val="32"/>
          <w:szCs w:val="32"/>
          <w:u w:val="single"/>
        </w:rPr>
      </w:pPr>
    </w:p>
    <w:p w14:paraId="20522204" w14:textId="70418C18" w:rsidR="00734FE6" w:rsidRPr="00FD22CE" w:rsidRDefault="0035089F" w:rsidP="0015688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D22CE">
        <w:rPr>
          <w:rFonts w:ascii="Verdana" w:hAnsi="Verdana"/>
          <w:b/>
          <w:sz w:val="28"/>
          <w:szCs w:val="28"/>
        </w:rPr>
        <w:t>Hediyenizi kendinize göre değil, annenize göre seçin</w:t>
      </w:r>
      <w:r w:rsidR="00734FE6" w:rsidRPr="00FD22CE">
        <w:rPr>
          <w:rFonts w:ascii="Verdana" w:hAnsi="Verdana"/>
          <w:b/>
          <w:sz w:val="28"/>
          <w:szCs w:val="28"/>
        </w:rPr>
        <w:t>!</w:t>
      </w:r>
    </w:p>
    <w:p w14:paraId="3CB9D270" w14:textId="38EDE35B" w:rsidR="00120BAB" w:rsidRPr="00FD22CE" w:rsidRDefault="00F87600" w:rsidP="00156880">
      <w:pPr>
        <w:shd w:val="clear" w:color="auto" w:fill="FFFFFF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FD22CE">
        <w:rPr>
          <w:rFonts w:ascii="Verdana" w:hAnsi="Verdana"/>
          <w:b/>
          <w:sz w:val="24"/>
          <w:szCs w:val="24"/>
        </w:rPr>
        <w:t>GittiGidiyor</w:t>
      </w:r>
      <w:proofErr w:type="spellEnd"/>
      <w:r w:rsidRPr="00FD22CE">
        <w:rPr>
          <w:rFonts w:ascii="Verdana" w:hAnsi="Verdana"/>
          <w:b/>
          <w:sz w:val="24"/>
          <w:szCs w:val="24"/>
        </w:rPr>
        <w:t xml:space="preserve"> bu yıl Anneler Günü’ne eğlenceli bir reklam filmi serisi </w:t>
      </w:r>
      <w:r w:rsidR="00415E44" w:rsidRPr="00FD22CE">
        <w:rPr>
          <w:rFonts w:ascii="Verdana" w:hAnsi="Verdana"/>
          <w:b/>
          <w:sz w:val="24"/>
          <w:szCs w:val="24"/>
        </w:rPr>
        <w:t xml:space="preserve">ile giriyor. </w:t>
      </w:r>
      <w:r w:rsidR="00CC493B" w:rsidRPr="00FD22CE">
        <w:rPr>
          <w:rFonts w:ascii="Verdana" w:hAnsi="Verdana"/>
          <w:b/>
          <w:sz w:val="24"/>
          <w:szCs w:val="24"/>
        </w:rPr>
        <w:t>Ç</w:t>
      </w:r>
      <w:r w:rsidR="0023340C" w:rsidRPr="00FD22CE">
        <w:rPr>
          <w:rFonts w:ascii="Verdana" w:hAnsi="Verdana"/>
          <w:b/>
          <w:sz w:val="24"/>
          <w:szCs w:val="24"/>
        </w:rPr>
        <w:t>ocukları</w:t>
      </w:r>
      <w:r w:rsidR="00CC493B" w:rsidRPr="00FD22CE">
        <w:rPr>
          <w:rFonts w:ascii="Verdana" w:hAnsi="Verdana"/>
          <w:b/>
          <w:sz w:val="24"/>
          <w:szCs w:val="24"/>
        </w:rPr>
        <w:t>n</w:t>
      </w:r>
      <w:r w:rsidR="006567F3" w:rsidRPr="00FD22CE">
        <w:rPr>
          <w:rFonts w:ascii="Verdana" w:hAnsi="Verdana"/>
          <w:b/>
          <w:sz w:val="24"/>
          <w:szCs w:val="24"/>
        </w:rPr>
        <w:t>dan gelen</w:t>
      </w:r>
      <w:r w:rsidR="00156880" w:rsidRPr="00FD22CE">
        <w:rPr>
          <w:rFonts w:ascii="Verdana" w:hAnsi="Verdana"/>
          <w:b/>
          <w:sz w:val="24"/>
          <w:szCs w:val="24"/>
        </w:rPr>
        <w:t xml:space="preserve"> hediyelerl</w:t>
      </w:r>
      <w:r w:rsidR="00CC493B" w:rsidRPr="00FD22CE">
        <w:rPr>
          <w:rFonts w:ascii="Verdana" w:hAnsi="Verdana"/>
          <w:b/>
          <w:sz w:val="24"/>
          <w:szCs w:val="24"/>
        </w:rPr>
        <w:t xml:space="preserve">e </w:t>
      </w:r>
      <w:r w:rsidR="001C2BCD" w:rsidRPr="00FD22CE">
        <w:rPr>
          <w:rFonts w:ascii="Verdana" w:hAnsi="Verdana"/>
          <w:b/>
          <w:sz w:val="24"/>
          <w:szCs w:val="24"/>
        </w:rPr>
        <w:t>her koşulda</w:t>
      </w:r>
      <w:r w:rsidR="00CC493B" w:rsidRPr="00FD22CE">
        <w:rPr>
          <w:rFonts w:ascii="Verdana" w:hAnsi="Verdana"/>
          <w:b/>
          <w:sz w:val="24"/>
          <w:szCs w:val="24"/>
        </w:rPr>
        <w:t xml:space="preserve"> mutlu olan anneleri</w:t>
      </w:r>
      <w:r w:rsidR="00654C66" w:rsidRPr="00FD22CE">
        <w:rPr>
          <w:rFonts w:ascii="Verdana" w:hAnsi="Verdana"/>
          <w:b/>
          <w:sz w:val="24"/>
          <w:szCs w:val="24"/>
        </w:rPr>
        <w:t xml:space="preserve"> </w:t>
      </w:r>
      <w:r w:rsidR="00415E44" w:rsidRPr="00FD22CE">
        <w:rPr>
          <w:rFonts w:ascii="Verdana" w:hAnsi="Verdana"/>
          <w:b/>
          <w:sz w:val="24"/>
          <w:szCs w:val="24"/>
        </w:rPr>
        <w:t xml:space="preserve">konu alan </w:t>
      </w:r>
      <w:proofErr w:type="spellStart"/>
      <w:r w:rsidR="0023340C" w:rsidRPr="00FD22CE">
        <w:rPr>
          <w:rFonts w:ascii="Verdana" w:hAnsi="Verdana"/>
          <w:b/>
          <w:sz w:val="24"/>
          <w:szCs w:val="24"/>
        </w:rPr>
        <w:t>GittiGidiyor</w:t>
      </w:r>
      <w:proofErr w:type="spellEnd"/>
      <w:r w:rsidR="00120BAB" w:rsidRPr="00FD22CE">
        <w:rPr>
          <w:rFonts w:ascii="Verdana" w:hAnsi="Verdana"/>
          <w:b/>
          <w:sz w:val="24"/>
          <w:szCs w:val="24"/>
        </w:rPr>
        <w:t xml:space="preserve">, “Hediyenizi kendinize göre değil, annenize göre seçin” mesajını mizahi bir </w:t>
      </w:r>
      <w:r w:rsidR="00AC3942" w:rsidRPr="00FD22CE">
        <w:rPr>
          <w:rFonts w:ascii="Verdana" w:hAnsi="Verdana"/>
          <w:b/>
          <w:sz w:val="24"/>
          <w:szCs w:val="24"/>
        </w:rPr>
        <w:t xml:space="preserve">anlayışla </w:t>
      </w:r>
      <w:r w:rsidR="00120BAB" w:rsidRPr="00FD22CE">
        <w:rPr>
          <w:rFonts w:ascii="Verdana" w:hAnsi="Verdana"/>
          <w:b/>
          <w:sz w:val="24"/>
          <w:szCs w:val="24"/>
        </w:rPr>
        <w:t>veriyor.</w:t>
      </w:r>
    </w:p>
    <w:p w14:paraId="09EFB7F1" w14:textId="04C43C9E" w:rsidR="00415E44" w:rsidRPr="00FD22CE" w:rsidRDefault="0023340C" w:rsidP="00156880">
      <w:pPr>
        <w:shd w:val="clear" w:color="auto" w:fill="FFFFFF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FD22CE">
        <w:rPr>
          <w:rFonts w:ascii="Verdana" w:hAnsi="Verdana"/>
          <w:b/>
          <w:sz w:val="24"/>
          <w:szCs w:val="24"/>
        </w:rPr>
        <w:t>Anneler</w:t>
      </w:r>
      <w:r w:rsidR="00120BAB" w:rsidRPr="00FD22CE">
        <w:rPr>
          <w:rFonts w:ascii="Verdana" w:hAnsi="Verdana"/>
          <w:b/>
          <w:sz w:val="24"/>
          <w:szCs w:val="24"/>
        </w:rPr>
        <w:t>in</w:t>
      </w:r>
      <w:r w:rsidRPr="00FD22CE">
        <w:rPr>
          <w:rFonts w:ascii="Verdana" w:hAnsi="Verdana"/>
          <w:b/>
          <w:sz w:val="24"/>
          <w:szCs w:val="24"/>
        </w:rPr>
        <w:t xml:space="preserve"> zevkine uygun</w:t>
      </w:r>
      <w:r w:rsidR="00156880" w:rsidRPr="00FD22CE">
        <w:rPr>
          <w:rFonts w:ascii="Verdana" w:hAnsi="Verdana"/>
          <w:b/>
          <w:sz w:val="24"/>
          <w:szCs w:val="24"/>
        </w:rPr>
        <w:t xml:space="preserve"> binlerce hediye seçeneğini </w:t>
      </w:r>
      <w:r w:rsidR="00120BAB" w:rsidRPr="00FD22CE">
        <w:rPr>
          <w:rFonts w:ascii="Verdana" w:hAnsi="Verdana"/>
          <w:b/>
          <w:sz w:val="24"/>
          <w:szCs w:val="24"/>
        </w:rPr>
        <w:t xml:space="preserve">tüketiciyle buluşturan marka, </w:t>
      </w:r>
      <w:proofErr w:type="spellStart"/>
      <w:r w:rsidR="00120BAB" w:rsidRPr="00FD22CE">
        <w:rPr>
          <w:rFonts w:ascii="Verdana" w:hAnsi="Verdana"/>
          <w:b/>
          <w:sz w:val="24"/>
          <w:szCs w:val="24"/>
        </w:rPr>
        <w:t>GittiGidiyor</w:t>
      </w:r>
      <w:proofErr w:type="spellEnd"/>
      <w:r w:rsidR="00120BAB" w:rsidRPr="00FD22CE">
        <w:rPr>
          <w:rFonts w:ascii="Verdana" w:hAnsi="Verdana"/>
          <w:b/>
          <w:sz w:val="24"/>
          <w:szCs w:val="24"/>
        </w:rPr>
        <w:t xml:space="preserve"> Kazananlar Kulübü üyelerine</w:t>
      </w:r>
      <w:r w:rsidR="00AC3942" w:rsidRPr="00FD22CE">
        <w:rPr>
          <w:rFonts w:ascii="Verdana" w:hAnsi="Verdana"/>
          <w:b/>
          <w:sz w:val="24"/>
          <w:szCs w:val="24"/>
        </w:rPr>
        <w:t xml:space="preserve"> de</w:t>
      </w:r>
      <w:r w:rsidR="00120BAB" w:rsidRPr="00FD22CE">
        <w:rPr>
          <w:rFonts w:ascii="Verdana" w:hAnsi="Verdana"/>
          <w:b/>
          <w:sz w:val="24"/>
          <w:szCs w:val="24"/>
        </w:rPr>
        <w:t xml:space="preserve"> özel indirim</w:t>
      </w:r>
      <w:r w:rsidR="00AC3942" w:rsidRPr="00FD22CE">
        <w:rPr>
          <w:rFonts w:ascii="Verdana" w:hAnsi="Verdana"/>
          <w:b/>
          <w:sz w:val="24"/>
          <w:szCs w:val="24"/>
        </w:rPr>
        <w:t xml:space="preserve"> </w:t>
      </w:r>
      <w:r w:rsidR="00120BAB" w:rsidRPr="00FD22CE">
        <w:rPr>
          <w:rFonts w:ascii="Verdana" w:hAnsi="Verdana"/>
          <w:b/>
          <w:sz w:val="24"/>
          <w:szCs w:val="24"/>
        </w:rPr>
        <w:t>yapıyor</w:t>
      </w:r>
      <w:r w:rsidRPr="00FD22CE">
        <w:rPr>
          <w:rFonts w:ascii="Verdana" w:hAnsi="Verdana"/>
          <w:b/>
          <w:sz w:val="24"/>
          <w:szCs w:val="24"/>
        </w:rPr>
        <w:t>.</w:t>
      </w:r>
    </w:p>
    <w:p w14:paraId="4C704CC6" w14:textId="77777777" w:rsidR="00EC3EC5" w:rsidRPr="00FD22CE" w:rsidRDefault="00EC3EC5" w:rsidP="00EC3EC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0B3E38ED" w14:textId="7C32B446" w:rsidR="00EC3EC5" w:rsidRPr="00FD22CE" w:rsidRDefault="00EC3EC5" w:rsidP="00EC3EC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proofErr w:type="spellStart"/>
      <w:r w:rsidRPr="00FD22CE">
        <w:rPr>
          <w:rFonts w:ascii="Verdana" w:eastAsia="Times New Roman" w:hAnsi="Verdana" w:cs="Times New Roman"/>
          <w:sz w:val="20"/>
          <w:szCs w:val="20"/>
          <w:lang w:eastAsia="tr-TR"/>
        </w:rPr>
        <w:t>GittiGidiyor</w:t>
      </w:r>
      <w:proofErr w:type="spellEnd"/>
      <w:r w:rsidR="0023340C" w:rsidRPr="00FD22CE">
        <w:rPr>
          <w:rFonts w:ascii="Verdana" w:hAnsi="Verdana"/>
          <w:sz w:val="20"/>
          <w:szCs w:val="20"/>
        </w:rPr>
        <w:t>, bu yıl Anneler Günü</w:t>
      </w:r>
      <w:r w:rsidR="00060A25" w:rsidRPr="00FD22CE">
        <w:rPr>
          <w:rFonts w:ascii="Verdana" w:hAnsi="Verdana"/>
          <w:sz w:val="20"/>
          <w:szCs w:val="20"/>
        </w:rPr>
        <w:t>’nü</w:t>
      </w:r>
      <w:r w:rsidR="0023340C" w:rsidRPr="00FD22CE">
        <w:rPr>
          <w:rFonts w:ascii="Verdana" w:hAnsi="Verdana"/>
          <w:sz w:val="20"/>
          <w:szCs w:val="20"/>
        </w:rPr>
        <w:t xml:space="preserve"> birbirinden eğlenceli reklam filmleri</w:t>
      </w:r>
      <w:r w:rsidR="00060A25" w:rsidRPr="00FD22CE">
        <w:rPr>
          <w:rFonts w:ascii="Verdana" w:hAnsi="Verdana"/>
          <w:sz w:val="20"/>
          <w:szCs w:val="20"/>
        </w:rPr>
        <w:t>yle karşılıyor</w:t>
      </w:r>
      <w:r w:rsidR="0023340C" w:rsidRPr="00FD22CE">
        <w:rPr>
          <w:rFonts w:ascii="Verdana" w:hAnsi="Verdana"/>
          <w:sz w:val="20"/>
          <w:szCs w:val="20"/>
        </w:rPr>
        <w:t xml:space="preserve">. </w:t>
      </w:r>
      <w:r w:rsidR="00AC3942" w:rsidRPr="00FD22CE">
        <w:rPr>
          <w:rFonts w:ascii="Verdana" w:hAnsi="Verdana"/>
          <w:sz w:val="20"/>
          <w:szCs w:val="20"/>
        </w:rPr>
        <w:t>D</w:t>
      </w:r>
      <w:r w:rsidR="00654C66" w:rsidRPr="00FD22CE">
        <w:rPr>
          <w:rFonts w:ascii="Verdana" w:hAnsi="Verdana"/>
          <w:sz w:val="20"/>
          <w:szCs w:val="20"/>
        </w:rPr>
        <w:t xml:space="preserve">ijital </w:t>
      </w:r>
      <w:r w:rsidR="00060A25" w:rsidRPr="00FD22CE">
        <w:rPr>
          <w:rFonts w:ascii="Verdana" w:hAnsi="Verdana"/>
          <w:sz w:val="20"/>
          <w:szCs w:val="20"/>
        </w:rPr>
        <w:t xml:space="preserve">mecralardan </w:t>
      </w:r>
      <w:r w:rsidR="0023340C" w:rsidRPr="00FD22CE">
        <w:rPr>
          <w:rFonts w:ascii="Verdana" w:hAnsi="Verdana"/>
          <w:sz w:val="20"/>
          <w:szCs w:val="20"/>
        </w:rPr>
        <w:t>izlene</w:t>
      </w:r>
      <w:r w:rsidR="00156880" w:rsidRPr="00FD22CE">
        <w:rPr>
          <w:rFonts w:ascii="Verdana" w:hAnsi="Verdana"/>
          <w:sz w:val="20"/>
          <w:szCs w:val="20"/>
        </w:rPr>
        <w:t>bile</w:t>
      </w:r>
      <w:r w:rsidR="0023340C" w:rsidRPr="00FD22CE">
        <w:rPr>
          <w:rFonts w:ascii="Verdana" w:hAnsi="Verdana"/>
          <w:sz w:val="20"/>
          <w:szCs w:val="20"/>
        </w:rPr>
        <w:t>cek filmlerde,</w:t>
      </w:r>
      <w:r w:rsidRPr="00FD22CE">
        <w:rPr>
          <w:rFonts w:ascii="Verdana" w:hAnsi="Verdana"/>
          <w:sz w:val="20"/>
          <w:szCs w:val="20"/>
        </w:rPr>
        <w:t xml:space="preserve"> </w:t>
      </w:r>
      <w:r w:rsidR="000B66D1" w:rsidRPr="00FD22CE">
        <w:rPr>
          <w:rFonts w:ascii="Verdana" w:hAnsi="Verdana"/>
          <w:sz w:val="20"/>
          <w:szCs w:val="20"/>
        </w:rPr>
        <w:t>anneleri</w:t>
      </w:r>
      <w:r w:rsidR="009D0749" w:rsidRPr="00FD22CE">
        <w:rPr>
          <w:rFonts w:ascii="Verdana" w:hAnsi="Verdana"/>
          <w:sz w:val="20"/>
          <w:szCs w:val="20"/>
        </w:rPr>
        <w:t>n, çocuklarının kendi zevkine göre seçtikleri hediyelerle bile mutlu ol</w:t>
      </w:r>
      <w:r w:rsidR="00AC3942" w:rsidRPr="00FD22CE">
        <w:rPr>
          <w:rFonts w:ascii="Verdana" w:hAnsi="Verdana"/>
          <w:sz w:val="20"/>
          <w:szCs w:val="20"/>
        </w:rPr>
        <w:t>uşu</w:t>
      </w:r>
      <w:r w:rsidR="009D0749" w:rsidRPr="00FD22CE">
        <w:rPr>
          <w:rFonts w:ascii="Verdana" w:hAnsi="Verdana"/>
          <w:sz w:val="20"/>
          <w:szCs w:val="20"/>
        </w:rPr>
        <w:t xml:space="preserve"> ve </w:t>
      </w:r>
      <w:r w:rsidR="00AC3942" w:rsidRPr="00FD22CE">
        <w:rPr>
          <w:rFonts w:ascii="Verdana" w:hAnsi="Verdana"/>
          <w:sz w:val="20"/>
          <w:szCs w:val="20"/>
        </w:rPr>
        <w:t xml:space="preserve">çocuklarına duydukları </w:t>
      </w:r>
      <w:r w:rsidR="009D0749" w:rsidRPr="00FD22CE">
        <w:rPr>
          <w:rFonts w:ascii="Verdana" w:hAnsi="Verdana"/>
          <w:sz w:val="20"/>
          <w:szCs w:val="20"/>
        </w:rPr>
        <w:t xml:space="preserve">koşulsuz sevgi </w:t>
      </w:r>
      <w:proofErr w:type="spellStart"/>
      <w:r w:rsidR="009D0749" w:rsidRPr="00FD22CE">
        <w:rPr>
          <w:rFonts w:ascii="Verdana" w:hAnsi="Verdana"/>
          <w:sz w:val="20"/>
          <w:szCs w:val="20"/>
        </w:rPr>
        <w:t>ironik</w:t>
      </w:r>
      <w:proofErr w:type="spellEnd"/>
      <w:r w:rsidR="009D0749" w:rsidRPr="00FD22CE">
        <w:rPr>
          <w:rFonts w:ascii="Verdana" w:hAnsi="Verdana"/>
          <w:sz w:val="20"/>
          <w:szCs w:val="20"/>
        </w:rPr>
        <w:t xml:space="preserve"> </w:t>
      </w:r>
      <w:r w:rsidR="00AC3942" w:rsidRPr="00FD22CE">
        <w:rPr>
          <w:rFonts w:ascii="Verdana" w:hAnsi="Verdana"/>
          <w:sz w:val="20"/>
          <w:szCs w:val="20"/>
        </w:rPr>
        <w:t xml:space="preserve">bir tarzda </w:t>
      </w:r>
      <w:r w:rsidR="009D0749" w:rsidRPr="00FD22CE">
        <w:rPr>
          <w:rFonts w:ascii="Verdana" w:hAnsi="Verdana"/>
          <w:sz w:val="20"/>
          <w:szCs w:val="20"/>
        </w:rPr>
        <w:t xml:space="preserve">ele alınıyor. </w:t>
      </w:r>
      <w:r w:rsidR="00156880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Anne ve </w:t>
      </w:r>
      <w:r w:rsidR="00731125" w:rsidRPr="00FD22CE">
        <w:rPr>
          <w:rFonts w:ascii="Verdana" w:eastAsia="Times New Roman" w:hAnsi="Verdana" w:cs="Times New Roman"/>
          <w:sz w:val="20"/>
          <w:szCs w:val="20"/>
          <w:lang w:eastAsia="tr-TR"/>
        </w:rPr>
        <w:t>çocuk arasındaki özel bağa</w:t>
      </w:r>
      <w:r w:rsidR="00156880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mizahi bir dille </w:t>
      </w:r>
      <w:r w:rsidR="00731125" w:rsidRPr="00FD22CE">
        <w:rPr>
          <w:rFonts w:ascii="Verdana" w:eastAsia="Times New Roman" w:hAnsi="Verdana" w:cs="Times New Roman"/>
          <w:sz w:val="20"/>
          <w:szCs w:val="20"/>
          <w:lang w:eastAsia="tr-TR"/>
        </w:rPr>
        <w:t>dikkat çek</w:t>
      </w:r>
      <w:r w:rsidR="00156880" w:rsidRPr="00FD22CE">
        <w:rPr>
          <w:rFonts w:ascii="Verdana" w:eastAsia="Times New Roman" w:hAnsi="Verdana" w:cs="Times New Roman"/>
          <w:sz w:val="20"/>
          <w:szCs w:val="20"/>
          <w:lang w:eastAsia="tr-TR"/>
        </w:rPr>
        <w:t>en reklam filmleri üç bölümden oluşuyor.</w:t>
      </w:r>
    </w:p>
    <w:p w14:paraId="6D1A8C46" w14:textId="77777777" w:rsidR="00EC3EC5" w:rsidRPr="00FD22CE" w:rsidRDefault="00EC3EC5" w:rsidP="00EC3EC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2E8451C4" w14:textId="37223653" w:rsidR="00EC3EC5" w:rsidRPr="00FD22CE" w:rsidRDefault="009D0749" w:rsidP="00EC3EC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Reklamlarda “Hediyenizi kendinize göre değil, annenize göre seçin” mesajı veren </w:t>
      </w:r>
      <w:proofErr w:type="spellStart"/>
      <w:r w:rsidR="00EC3EC5" w:rsidRPr="00FD22CE">
        <w:rPr>
          <w:rFonts w:ascii="Verdana" w:eastAsia="Times New Roman" w:hAnsi="Verdana" w:cs="Times New Roman"/>
          <w:sz w:val="20"/>
          <w:szCs w:val="20"/>
          <w:lang w:eastAsia="tr-TR"/>
        </w:rPr>
        <w:t>GittiGidiyor</w:t>
      </w:r>
      <w:proofErr w:type="spellEnd"/>
      <w:r w:rsidR="005D5D15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kampanyayı sosyal medyaya da taşıyor. </w:t>
      </w:r>
      <w:r w:rsidR="00DE1AC5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“Anne sana bunu alayım mı?” sorusuyla </w:t>
      </w:r>
      <w:r w:rsidR="003644C9" w:rsidRPr="00FD22CE">
        <w:rPr>
          <w:rFonts w:ascii="Verdana" w:eastAsia="Times New Roman" w:hAnsi="Verdana" w:cs="Times New Roman"/>
          <w:sz w:val="20"/>
          <w:szCs w:val="20"/>
          <w:lang w:eastAsia="tr-TR"/>
        </w:rPr>
        <w:t>reklamlarda kullanılan 3 ürün</w:t>
      </w:r>
      <w:r w:rsidR="001474DA" w:rsidRPr="00FD22CE">
        <w:rPr>
          <w:rFonts w:ascii="Verdana" w:eastAsia="Times New Roman" w:hAnsi="Verdana" w:cs="Times New Roman"/>
          <w:sz w:val="20"/>
          <w:szCs w:val="20"/>
          <w:lang w:eastAsia="tr-TR"/>
        </w:rPr>
        <w:t>den birini</w:t>
      </w:r>
      <w:r w:rsidR="003644C9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n görselini annelerine </w:t>
      </w:r>
      <w:r w:rsidR="002B49D1" w:rsidRPr="00FD22CE">
        <w:rPr>
          <w:rFonts w:ascii="Verdana" w:eastAsia="Times New Roman" w:hAnsi="Verdana" w:cs="Times New Roman"/>
          <w:sz w:val="20"/>
          <w:szCs w:val="20"/>
          <w:lang w:eastAsia="tr-TR"/>
        </w:rPr>
        <w:t>gönderenle</w:t>
      </w:r>
      <w:r w:rsidR="003644C9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r, gelen </w:t>
      </w:r>
      <w:r w:rsidR="002B49D1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birbirinden ilginç </w:t>
      </w:r>
      <w:r w:rsidR="003644C9" w:rsidRPr="00FD22CE">
        <w:rPr>
          <w:rFonts w:ascii="Verdana" w:eastAsia="Times New Roman" w:hAnsi="Verdana" w:cs="Times New Roman"/>
          <w:sz w:val="20"/>
          <w:szCs w:val="20"/>
          <w:lang w:eastAsia="tr-TR"/>
        </w:rPr>
        <w:t>yanıtları #</w:t>
      </w:r>
      <w:proofErr w:type="spellStart"/>
      <w:r w:rsidR="003644C9" w:rsidRPr="00FD22CE">
        <w:rPr>
          <w:rFonts w:ascii="Verdana" w:eastAsia="Times New Roman" w:hAnsi="Verdana" w:cs="Times New Roman"/>
          <w:sz w:val="20"/>
          <w:szCs w:val="20"/>
          <w:lang w:eastAsia="tr-TR"/>
        </w:rPr>
        <w:t>gittigidiyor</w:t>
      </w:r>
      <w:proofErr w:type="spellEnd"/>
      <w:r w:rsidR="003644C9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ve #</w:t>
      </w:r>
      <w:proofErr w:type="spellStart"/>
      <w:r w:rsidR="003644C9" w:rsidRPr="00FD22CE">
        <w:rPr>
          <w:rFonts w:ascii="Verdana" w:eastAsia="Times New Roman" w:hAnsi="Verdana" w:cs="Times New Roman"/>
          <w:sz w:val="20"/>
          <w:szCs w:val="20"/>
          <w:lang w:eastAsia="tr-TR"/>
        </w:rPr>
        <w:t>tamanneleregöre</w:t>
      </w:r>
      <w:proofErr w:type="spellEnd"/>
      <w:r w:rsidR="003644C9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etiketleriyle paylaşıyor.</w:t>
      </w:r>
    </w:p>
    <w:p w14:paraId="25419B41" w14:textId="77777777" w:rsidR="00734FE6" w:rsidRPr="00FD22CE" w:rsidRDefault="00734FE6" w:rsidP="00EC3EC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14:paraId="60EDD84A" w14:textId="05DF5BE5" w:rsidR="00734FE6" w:rsidRPr="00FD22CE" w:rsidRDefault="009D0749" w:rsidP="00734F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  <w:proofErr w:type="spellStart"/>
      <w:r w:rsidRPr="00FD22CE">
        <w:rPr>
          <w:rFonts w:ascii="Verdana" w:eastAsia="Times New Roman" w:hAnsi="Verdana" w:cs="Times New Roman"/>
          <w:b/>
          <w:sz w:val="20"/>
          <w:szCs w:val="20"/>
          <w:lang w:eastAsia="tr-TR"/>
        </w:rPr>
        <w:t>GittiGidiyor</w:t>
      </w:r>
      <w:proofErr w:type="spellEnd"/>
      <w:r w:rsidR="00734FE6" w:rsidRPr="00FD22CE">
        <w:rPr>
          <w:rFonts w:ascii="Verdana" w:eastAsia="Times New Roman" w:hAnsi="Verdana" w:cs="Times New Roman"/>
          <w:b/>
          <w:sz w:val="20"/>
          <w:szCs w:val="20"/>
          <w:lang w:eastAsia="tr-TR"/>
        </w:rPr>
        <w:t xml:space="preserve"> Kazananlar Kulübü üyelerine özel indirim</w:t>
      </w:r>
    </w:p>
    <w:p w14:paraId="1F8F7A42" w14:textId="77777777" w:rsidR="00734FE6" w:rsidRPr="00FD22CE" w:rsidRDefault="00734FE6" w:rsidP="00734F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</w:p>
    <w:p w14:paraId="5E51F49D" w14:textId="78BBCB66" w:rsidR="00734FE6" w:rsidRPr="00FD22CE" w:rsidRDefault="000C181B" w:rsidP="0096220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Segoe UI"/>
          <w:sz w:val="20"/>
          <w:szCs w:val="20"/>
          <w:lang w:eastAsia="tr-TR"/>
        </w:rPr>
      </w:pPr>
      <w:r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“Aklınızda ne varsa </w:t>
      </w:r>
      <w:proofErr w:type="spellStart"/>
      <w:r w:rsidRPr="00FD22CE">
        <w:rPr>
          <w:rFonts w:ascii="Verdana" w:hAnsi="Verdana"/>
          <w:sz w:val="20"/>
          <w:szCs w:val="20"/>
          <w:shd w:val="clear" w:color="auto" w:fill="FFFFFF"/>
        </w:rPr>
        <w:t>GittiGidiyor’da</w:t>
      </w:r>
      <w:proofErr w:type="spellEnd"/>
      <w:r w:rsidRPr="00FD22CE">
        <w:rPr>
          <w:rFonts w:ascii="Verdana" w:hAnsi="Verdana"/>
          <w:sz w:val="20"/>
          <w:szCs w:val="20"/>
          <w:shd w:val="clear" w:color="auto" w:fill="FFFFFF"/>
        </w:rPr>
        <w:t xml:space="preserve">” sloganıyla </w:t>
      </w:r>
      <w:r w:rsidRPr="00FD22CE">
        <w:rPr>
          <w:rFonts w:ascii="Verdana" w:eastAsia="Times New Roman" w:hAnsi="Verdana" w:cs="Times New Roman"/>
          <w:sz w:val="20"/>
          <w:szCs w:val="20"/>
          <w:lang w:eastAsia="tr-TR"/>
        </w:rPr>
        <w:t>ö</w:t>
      </w:r>
      <w:r w:rsidR="002551B0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zenle seçilmiş binlerce hediye </w:t>
      </w:r>
      <w:r w:rsidRPr="00FD22CE">
        <w:rPr>
          <w:rFonts w:ascii="Verdana" w:eastAsia="Times New Roman" w:hAnsi="Verdana" w:cs="Times New Roman"/>
          <w:sz w:val="20"/>
          <w:szCs w:val="20"/>
          <w:lang w:eastAsia="tr-TR"/>
        </w:rPr>
        <w:t>alternatifi</w:t>
      </w:r>
      <w:r w:rsidR="002551B0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suna</w:t>
      </w:r>
      <w:r w:rsidR="008C2A1F" w:rsidRPr="00FD22CE">
        <w:rPr>
          <w:rFonts w:ascii="Verdana" w:eastAsia="Times New Roman" w:hAnsi="Verdana" w:cs="Times New Roman"/>
          <w:sz w:val="20"/>
          <w:szCs w:val="20"/>
          <w:lang w:eastAsia="tr-TR"/>
        </w:rPr>
        <w:t>n</w:t>
      </w:r>
      <w:r w:rsidR="002551B0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r w:rsidR="000A51A0" w:rsidRPr="00FD22CE">
        <w:rPr>
          <w:rFonts w:ascii="Verdana" w:hAnsi="Verdana"/>
          <w:sz w:val="20"/>
          <w:szCs w:val="20"/>
          <w:shd w:val="clear" w:color="auto" w:fill="FFFFFF"/>
        </w:rPr>
        <w:t>marka</w:t>
      </w:r>
      <w:r w:rsidR="00734FE6" w:rsidRPr="00FD22CE">
        <w:rPr>
          <w:rFonts w:ascii="Verdana" w:eastAsia="Times New Roman" w:hAnsi="Verdana" w:cs="Times New Roman"/>
          <w:sz w:val="20"/>
          <w:szCs w:val="20"/>
          <w:lang w:eastAsia="tr-TR"/>
        </w:rPr>
        <w:t>, Anneler Günü sürprizlerine indirim</w:t>
      </w:r>
      <w:r w:rsidR="00962205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r w:rsidR="005D5D15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fırsatları </w:t>
      </w:r>
      <w:r w:rsidR="002551B0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da </w:t>
      </w:r>
      <w:r w:rsidR="00962205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ekliyor. </w:t>
      </w:r>
      <w:r w:rsidR="0005352F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Bu yıl 14 Mayıs’ta kutlanacak Anneler Günü yaklaşırken </w:t>
      </w:r>
      <w:proofErr w:type="spellStart"/>
      <w:r w:rsidR="0005352F" w:rsidRPr="00FD22CE">
        <w:rPr>
          <w:rFonts w:ascii="Verdana" w:eastAsia="Times New Roman" w:hAnsi="Verdana" w:cs="Times New Roman"/>
          <w:sz w:val="20"/>
          <w:szCs w:val="20"/>
          <w:lang w:eastAsia="tr-TR"/>
        </w:rPr>
        <w:t>GittiGidiyor</w:t>
      </w:r>
      <w:proofErr w:type="spellEnd"/>
      <w:r w:rsidR="00734FE6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Kazananlar Kulübü üyeleri</w:t>
      </w:r>
      <w:r w:rsidR="00962205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ne </w:t>
      </w:r>
      <w:r w:rsidR="00734FE6" w:rsidRPr="00FD22CE">
        <w:rPr>
          <w:rFonts w:ascii="Verdana" w:eastAsia="Times New Roman" w:hAnsi="Verdana" w:cs="Times New Roman"/>
          <w:sz w:val="20"/>
          <w:szCs w:val="20"/>
          <w:lang w:eastAsia="tr-TR"/>
        </w:rPr>
        <w:t>250 TL ve üzeri alışverişler</w:t>
      </w:r>
      <w:r w:rsidR="00962205" w:rsidRPr="00FD22CE">
        <w:rPr>
          <w:rFonts w:ascii="Verdana" w:eastAsia="Times New Roman" w:hAnsi="Verdana" w:cs="Times New Roman"/>
          <w:sz w:val="20"/>
          <w:szCs w:val="20"/>
          <w:lang w:eastAsia="tr-TR"/>
        </w:rPr>
        <w:t>in</w:t>
      </w:r>
      <w:r w:rsidR="00734FE6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de 25 TL anında indirim avantajı </w:t>
      </w:r>
      <w:r w:rsidR="00962205" w:rsidRPr="00FD22CE">
        <w:rPr>
          <w:rFonts w:ascii="Verdana" w:eastAsia="Times New Roman" w:hAnsi="Verdana" w:cs="Times New Roman"/>
          <w:sz w:val="20"/>
          <w:szCs w:val="20"/>
          <w:lang w:eastAsia="tr-TR"/>
        </w:rPr>
        <w:t>sağl</w:t>
      </w:r>
      <w:r w:rsidR="0005352F" w:rsidRPr="00FD22CE">
        <w:rPr>
          <w:rFonts w:ascii="Verdana" w:eastAsia="Times New Roman" w:hAnsi="Verdana" w:cs="Times New Roman"/>
          <w:sz w:val="20"/>
          <w:szCs w:val="20"/>
          <w:lang w:eastAsia="tr-TR"/>
        </w:rPr>
        <w:t>an</w:t>
      </w:r>
      <w:r w:rsidR="00962205" w:rsidRPr="00FD22CE">
        <w:rPr>
          <w:rFonts w:ascii="Verdana" w:eastAsia="Times New Roman" w:hAnsi="Verdana" w:cs="Times New Roman"/>
          <w:sz w:val="20"/>
          <w:szCs w:val="20"/>
          <w:lang w:eastAsia="tr-TR"/>
        </w:rPr>
        <w:t>ıyor.</w:t>
      </w:r>
      <w:r w:rsidR="00960310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r w:rsidR="006346F4" w:rsidRPr="00FD22CE">
        <w:rPr>
          <w:rFonts w:ascii="Verdana" w:eastAsia="Times New Roman" w:hAnsi="Verdana" w:cs="Times New Roman"/>
          <w:sz w:val="20"/>
          <w:szCs w:val="20"/>
          <w:lang w:eastAsia="tr-TR"/>
        </w:rPr>
        <w:t>İndirim</w:t>
      </w:r>
      <w:r w:rsidR="00960310" w:rsidRPr="00FD22CE">
        <w:rPr>
          <w:rFonts w:ascii="Verdana" w:eastAsia="Times New Roman" w:hAnsi="Verdana" w:cs="Times New Roman"/>
          <w:sz w:val="20"/>
          <w:szCs w:val="20"/>
          <w:lang w:eastAsia="tr-TR"/>
        </w:rPr>
        <w:t>,</w:t>
      </w:r>
      <w:r w:rsidR="00734FE6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  <w:r w:rsidR="003740A8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3-14 Mayıs tarihleri arasında </w:t>
      </w:r>
      <w:r w:rsidR="00960310" w:rsidRPr="00FD22CE">
        <w:rPr>
          <w:rFonts w:ascii="Verdana" w:eastAsia="Times New Roman" w:hAnsi="Verdana" w:cs="Times New Roman"/>
          <w:sz w:val="20"/>
          <w:szCs w:val="20"/>
          <w:lang w:eastAsia="tr-TR"/>
        </w:rPr>
        <w:t>yapılan alışverişlerde, Anneler Günü</w:t>
      </w:r>
      <w:r w:rsidR="00315DD2" w:rsidRPr="00FD22CE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kampanyasındaki seçili ürünlerde geçerli.</w:t>
      </w:r>
    </w:p>
    <w:p w14:paraId="46684299" w14:textId="05A830A3" w:rsidR="00DC34CC" w:rsidRPr="00FD22CE" w:rsidRDefault="00734FE6" w:rsidP="00DC3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FD22CE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14:paraId="28CFB25D" w14:textId="355C643D" w:rsidR="00DC34CC" w:rsidRPr="00FD22CE" w:rsidRDefault="00DC34CC" w:rsidP="00DC34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0"/>
          <w:szCs w:val="20"/>
          <w:lang w:eastAsia="tr-TR"/>
        </w:rPr>
      </w:pPr>
      <w:proofErr w:type="spellStart"/>
      <w:r w:rsidRPr="00FD22CE">
        <w:rPr>
          <w:rFonts w:ascii="Verdana" w:eastAsia="Times New Roman" w:hAnsi="Verdana" w:cs="Times New Roman"/>
          <w:color w:val="212121"/>
          <w:sz w:val="20"/>
          <w:szCs w:val="20"/>
          <w:lang w:eastAsia="tr-TR"/>
        </w:rPr>
        <w:t>GittiGidiyor’un</w:t>
      </w:r>
      <w:proofErr w:type="spellEnd"/>
      <w:r w:rsidRPr="00FD22CE">
        <w:rPr>
          <w:rFonts w:ascii="Verdana" w:eastAsia="Times New Roman" w:hAnsi="Verdana" w:cs="Times New Roman"/>
          <w:color w:val="212121"/>
          <w:sz w:val="20"/>
          <w:szCs w:val="20"/>
          <w:lang w:eastAsia="tr-TR"/>
        </w:rPr>
        <w:t xml:space="preserve"> </w:t>
      </w:r>
      <w:r w:rsidR="000C181B" w:rsidRPr="00FD22CE">
        <w:rPr>
          <w:rFonts w:ascii="Verdana" w:eastAsia="Times New Roman" w:hAnsi="Verdana" w:cs="Times New Roman"/>
          <w:color w:val="212121"/>
          <w:sz w:val="20"/>
          <w:szCs w:val="20"/>
          <w:lang w:eastAsia="tr-TR"/>
        </w:rPr>
        <w:t>Ann</w:t>
      </w:r>
      <w:r w:rsidR="00646155">
        <w:rPr>
          <w:rFonts w:ascii="Verdana" w:eastAsia="Times New Roman" w:hAnsi="Verdana" w:cs="Times New Roman"/>
          <w:color w:val="212121"/>
          <w:sz w:val="20"/>
          <w:szCs w:val="20"/>
          <w:lang w:eastAsia="tr-TR"/>
        </w:rPr>
        <w:t xml:space="preserve">eler Günü reklam üçlemesinin </w:t>
      </w:r>
      <w:r w:rsidR="00485468">
        <w:rPr>
          <w:rFonts w:ascii="Verdana" w:eastAsia="Times New Roman" w:hAnsi="Verdana" w:cs="Times New Roman"/>
          <w:color w:val="212121"/>
          <w:sz w:val="20"/>
          <w:szCs w:val="20"/>
          <w:lang w:eastAsia="tr-TR"/>
        </w:rPr>
        <w:t>tüm bölümleri için:</w:t>
      </w:r>
      <w:bookmarkStart w:id="0" w:name="_GoBack"/>
      <w:bookmarkEnd w:id="0"/>
    </w:p>
    <w:p w14:paraId="4F64D4B3" w14:textId="056681FA" w:rsidR="000C181B" w:rsidRPr="00FD22CE" w:rsidRDefault="000C181B" w:rsidP="000C181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A40C8FE" w14:textId="77777777" w:rsidR="000C181B" w:rsidRPr="00FD22CE" w:rsidRDefault="00485468" w:rsidP="000C181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hyperlink r:id="rId10" w:history="1">
        <w:r w:rsidR="000C181B" w:rsidRPr="00FD22CE">
          <w:rPr>
            <w:rFonts w:ascii="Verdana" w:hAnsi="Verdana" w:cs="Calibri"/>
            <w:color w:val="0B4CB4"/>
            <w:sz w:val="20"/>
            <w:szCs w:val="20"/>
            <w:u w:val="single" w:color="0B4CB4"/>
          </w:rPr>
          <w:t>https://youtu.be/84uxiD5Czg0</w:t>
        </w:r>
      </w:hyperlink>
    </w:p>
    <w:p w14:paraId="7E3C0B5E" w14:textId="526B9CAD" w:rsidR="000C181B" w:rsidRPr="00FD22CE" w:rsidRDefault="00485468" w:rsidP="000C18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0"/>
          <w:szCs w:val="20"/>
          <w:lang w:eastAsia="tr-TR"/>
        </w:rPr>
      </w:pPr>
      <w:hyperlink r:id="rId11" w:history="1">
        <w:r w:rsidR="000C181B" w:rsidRPr="00FD22CE">
          <w:rPr>
            <w:rFonts w:ascii="Verdana" w:hAnsi="Verdana" w:cs="Calibri"/>
            <w:color w:val="0B4CB4"/>
            <w:sz w:val="20"/>
            <w:szCs w:val="20"/>
            <w:u w:val="single" w:color="0B4CB4"/>
          </w:rPr>
          <w:t>https://youtu.be/Sc0Spx6w57A</w:t>
        </w:r>
      </w:hyperlink>
    </w:p>
    <w:p w14:paraId="42FA57E7" w14:textId="5E5D3BFF" w:rsidR="00DC34CC" w:rsidRPr="00FD22CE" w:rsidRDefault="00FD22CE" w:rsidP="00DC34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0"/>
          <w:szCs w:val="20"/>
          <w:lang w:eastAsia="tr-TR"/>
        </w:rPr>
      </w:pPr>
      <w:r w:rsidRPr="00FD22CE">
        <w:rPr>
          <w:rFonts w:ascii="Verdana" w:hAnsi="Verdana" w:cs="Calibri"/>
          <w:color w:val="0000FF"/>
          <w:sz w:val="20"/>
          <w:szCs w:val="20"/>
          <w:u w:val="single" w:color="0000FF"/>
        </w:rPr>
        <w:t>https://youtu.be/xOn7j32qb20</w:t>
      </w:r>
    </w:p>
    <w:p w14:paraId="4FF57D0C" w14:textId="77777777" w:rsidR="00DC34CC" w:rsidRPr="00FD22CE" w:rsidRDefault="00DC34CC" w:rsidP="00734F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14:paraId="7E071EA8" w14:textId="77777777" w:rsidR="00734FE6" w:rsidRPr="00FD22CE" w:rsidRDefault="00734FE6" w:rsidP="00734F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FD22CE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14:paraId="72301913" w14:textId="77777777" w:rsidR="00731125" w:rsidRPr="00FD22CE" w:rsidRDefault="00731125" w:rsidP="00731125">
      <w:pPr>
        <w:contextualSpacing/>
        <w:rPr>
          <w:rFonts w:ascii="Verdana" w:hAnsi="Verdana"/>
          <w:b/>
          <w:sz w:val="20"/>
          <w:szCs w:val="20"/>
        </w:rPr>
      </w:pPr>
      <w:r w:rsidRPr="00FD22CE">
        <w:rPr>
          <w:rFonts w:ascii="Verdana" w:hAnsi="Verdana"/>
          <w:b/>
          <w:sz w:val="20"/>
          <w:szCs w:val="20"/>
        </w:rPr>
        <w:t>İlgili Kişi:</w:t>
      </w:r>
      <w:r w:rsidRPr="00FD22CE">
        <w:rPr>
          <w:rFonts w:ascii="Arial" w:hAnsi="Arial" w:cs="Arial"/>
          <w:b/>
          <w:sz w:val="20"/>
          <w:szCs w:val="20"/>
        </w:rPr>
        <w:t>​</w:t>
      </w:r>
    </w:p>
    <w:p w14:paraId="3A3EEC75" w14:textId="77777777" w:rsidR="00731125" w:rsidRPr="00FD22CE" w:rsidRDefault="00731125" w:rsidP="00731125">
      <w:pPr>
        <w:contextualSpacing/>
        <w:rPr>
          <w:rFonts w:ascii="Verdana" w:hAnsi="Verdana"/>
          <w:sz w:val="20"/>
          <w:szCs w:val="20"/>
        </w:rPr>
      </w:pPr>
      <w:r w:rsidRPr="00FD22CE">
        <w:rPr>
          <w:rFonts w:ascii="Verdana" w:hAnsi="Verdana"/>
          <w:sz w:val="20"/>
          <w:szCs w:val="20"/>
        </w:rPr>
        <w:t>Dilek Özcan</w:t>
      </w:r>
    </w:p>
    <w:p w14:paraId="1B021667" w14:textId="77777777" w:rsidR="00731125" w:rsidRPr="00FD22CE" w:rsidRDefault="00731125" w:rsidP="00731125">
      <w:pPr>
        <w:contextualSpacing/>
        <w:rPr>
          <w:rFonts w:ascii="Verdana" w:hAnsi="Verdana"/>
          <w:sz w:val="20"/>
          <w:szCs w:val="20"/>
        </w:rPr>
      </w:pPr>
      <w:r w:rsidRPr="00FD22CE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FD22CE">
        <w:rPr>
          <w:rFonts w:ascii="Verdana" w:hAnsi="Verdana"/>
          <w:sz w:val="20"/>
          <w:szCs w:val="20"/>
        </w:rPr>
        <w:t>Porter</w:t>
      </w:r>
      <w:proofErr w:type="spellEnd"/>
      <w:r w:rsidRPr="00FD22CE">
        <w:rPr>
          <w:rFonts w:ascii="Verdana" w:hAnsi="Verdana"/>
          <w:sz w:val="20"/>
          <w:szCs w:val="20"/>
        </w:rPr>
        <w:t xml:space="preserve"> </w:t>
      </w:r>
      <w:proofErr w:type="spellStart"/>
      <w:r w:rsidRPr="00FD22CE">
        <w:rPr>
          <w:rFonts w:ascii="Verdana" w:hAnsi="Verdana"/>
          <w:sz w:val="20"/>
          <w:szCs w:val="20"/>
        </w:rPr>
        <w:t>Novelli</w:t>
      </w:r>
      <w:proofErr w:type="spellEnd"/>
      <w:r w:rsidRPr="00FD22CE">
        <w:rPr>
          <w:rFonts w:ascii="Arial" w:hAnsi="Arial" w:cs="Arial"/>
          <w:sz w:val="20"/>
          <w:szCs w:val="20"/>
        </w:rPr>
        <w:t>​​</w:t>
      </w:r>
    </w:p>
    <w:p w14:paraId="3A22355A" w14:textId="77777777" w:rsidR="00731125" w:rsidRPr="00FD22CE" w:rsidRDefault="00731125" w:rsidP="00731125">
      <w:pPr>
        <w:contextualSpacing/>
        <w:rPr>
          <w:rFonts w:ascii="Verdana" w:hAnsi="Verdana"/>
          <w:sz w:val="20"/>
          <w:szCs w:val="20"/>
        </w:rPr>
      </w:pPr>
      <w:r w:rsidRPr="00FD22CE">
        <w:rPr>
          <w:rFonts w:ascii="Verdana" w:hAnsi="Verdana"/>
          <w:sz w:val="20"/>
          <w:szCs w:val="20"/>
        </w:rPr>
        <w:t>0212 219 29 71</w:t>
      </w:r>
    </w:p>
    <w:p w14:paraId="4D657F8F" w14:textId="77777777" w:rsidR="00731125" w:rsidRPr="00FD22CE" w:rsidRDefault="00485468" w:rsidP="00731125">
      <w:pPr>
        <w:contextualSpacing/>
        <w:rPr>
          <w:rFonts w:ascii="Verdana" w:hAnsi="Verdana"/>
          <w:sz w:val="20"/>
          <w:szCs w:val="20"/>
        </w:rPr>
      </w:pPr>
      <w:hyperlink r:id="rId12" w:history="1">
        <w:r w:rsidR="00731125" w:rsidRPr="00FD22CE">
          <w:rPr>
            <w:rStyle w:val="Hyperlink"/>
            <w:rFonts w:ascii="Verdana" w:hAnsi="Verdana"/>
            <w:sz w:val="20"/>
            <w:szCs w:val="20"/>
          </w:rPr>
          <w:t>dileko@marjinal.com.tr</w:t>
        </w:r>
      </w:hyperlink>
      <w:r w:rsidR="00731125" w:rsidRPr="00FD22CE">
        <w:rPr>
          <w:rFonts w:ascii="Verdana" w:hAnsi="Verdana"/>
          <w:sz w:val="20"/>
          <w:szCs w:val="20"/>
        </w:rPr>
        <w:t xml:space="preserve"> </w:t>
      </w:r>
    </w:p>
    <w:p w14:paraId="49DB5DD3" w14:textId="77777777" w:rsidR="00731125" w:rsidRPr="00FD22CE" w:rsidRDefault="00731125" w:rsidP="00731125">
      <w:pPr>
        <w:widowControl w:val="0"/>
        <w:autoSpaceDE w:val="0"/>
        <w:autoSpaceDN w:val="0"/>
        <w:adjustRightInd w:val="0"/>
        <w:contextualSpacing/>
        <w:rPr>
          <w:rFonts w:ascii="Verdana" w:hAnsi="Verdana" w:cs="Verdana"/>
          <w:b/>
          <w:bCs/>
          <w:sz w:val="16"/>
          <w:szCs w:val="16"/>
        </w:rPr>
      </w:pPr>
    </w:p>
    <w:p w14:paraId="4411F052" w14:textId="77777777" w:rsidR="000C286F" w:rsidRDefault="000C286F" w:rsidP="000C286F">
      <w:pPr>
        <w:pStyle w:val="gmail-msonormal"/>
        <w:spacing w:before="0" w:beforeAutospacing="0" w:after="0" w:afterAutospacing="0" w:line="360" w:lineRule="auto"/>
        <w:contextualSpacing/>
        <w:jc w:val="both"/>
        <w:outlineLvl w:val="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GittiGidiyor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hakkında</w:t>
      </w:r>
    </w:p>
    <w:p w14:paraId="7F92C9AB" w14:textId="3F515361" w:rsidR="00654C66" w:rsidRPr="000C286F" w:rsidRDefault="000C286F" w:rsidP="000C286F">
      <w:pPr>
        <w:pStyle w:val="gmail-msonormal"/>
        <w:spacing w:before="0" w:beforeAutospacing="0" w:after="0" w:afterAutospacing="0" w:line="36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 xml:space="preserve">2001 yılında kurulan ve 16 yıllık geçmişiyle Türkiye'de e-ticaretin öncü pazaryeri olan </w:t>
      </w:r>
      <w:proofErr w:type="spellStart"/>
      <w:r>
        <w:rPr>
          <w:rFonts w:ascii="Verdana" w:hAnsi="Verdana"/>
          <w:color w:val="000000"/>
          <w:sz w:val="16"/>
          <w:szCs w:val="16"/>
        </w:rPr>
        <w:t>GittiGidiyor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2011 yılında global e-ticaret devi </w:t>
      </w:r>
      <w:proofErr w:type="spellStart"/>
      <w:r>
        <w:rPr>
          <w:rFonts w:ascii="Verdana" w:hAnsi="Verdana"/>
          <w:color w:val="000000"/>
          <w:sz w:val="16"/>
          <w:szCs w:val="16"/>
        </w:rPr>
        <w:t>eBay’in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çatısı altına girdikten sonra sektördeki lider konumunu daha da güçlendirdi. Aylık ortalama 60 milyon ziyaret, 17 milyon kayıtlı üyesiyle Türkiye’nin en çok tercih edilen alışveriş sitesi olan </w:t>
      </w:r>
      <w:proofErr w:type="spellStart"/>
      <w:r>
        <w:rPr>
          <w:rFonts w:ascii="Verdana" w:hAnsi="Verdana"/>
          <w:color w:val="000000"/>
          <w:sz w:val="16"/>
          <w:szCs w:val="16"/>
        </w:rPr>
        <w:t>GittiGidiyor</w:t>
      </w:r>
      <w:bookmarkStart w:id="1" w:name="_ftnref1"/>
      <w:bookmarkEnd w:id="1"/>
      <w:proofErr w:type="spellEnd"/>
      <w:r>
        <w:rPr>
          <w:rStyle w:val="FootnoteReference"/>
          <w:rFonts w:ascii="Verdana" w:hAnsi="Verdana"/>
          <w:color w:val="000000"/>
        </w:rPr>
        <w:footnoteReference w:id="1"/>
      </w:r>
      <w:r>
        <w:rPr>
          <w:rFonts w:ascii="Verdana" w:hAnsi="Verdana"/>
          <w:color w:val="000000"/>
          <w:sz w:val="16"/>
          <w:szCs w:val="16"/>
        </w:rPr>
        <w:t xml:space="preserve">, avantajlı fiyatlarla milyonlarca ürüne ev sahipliği yapan; bireysel satıcılar, KOBİ ve büyük işletmelerin mağaza açıp işlerini büyüttüğü güvenli bir alışveriş platformudur. 50’den fazla kategoride 10 milyondan fazla ürün çeşidiyle farklılaşan </w:t>
      </w:r>
      <w:proofErr w:type="spellStart"/>
      <w:r>
        <w:rPr>
          <w:rFonts w:ascii="Verdana" w:hAnsi="Verdana"/>
          <w:color w:val="000000"/>
          <w:sz w:val="16"/>
          <w:szCs w:val="16"/>
        </w:rPr>
        <w:t>GittiGidiyor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ödemeleri %100 güvence altına alan ödeme-onay sistemi “Sıfır Risk” kullanır. Yaklaşık her 2 saniyede 1 ürünün satıldığı site, 4,3 milyon kez indirilen mobil uygulamalarıyla ve mobil cihazlara uyumlu alışveriş ekranlarıyla trafiğinin %60’ını mobilden almaktadır. </w:t>
      </w:r>
      <w:hyperlink r:id="rId13" w:history="1">
        <w:r>
          <w:rPr>
            <w:rStyle w:val="Hyperlink"/>
            <w:rFonts w:ascii="Verdana" w:hAnsi="Verdana"/>
            <w:color w:val="000000"/>
            <w:sz w:val="16"/>
            <w:szCs w:val="16"/>
          </w:rPr>
          <w:t>www.gittigidiyor.com/cadde</w:t>
        </w:r>
      </w:hyperlink>
      <w:r>
        <w:rPr>
          <w:rFonts w:ascii="Verdana" w:hAnsi="Verdana"/>
          <w:color w:val="000000"/>
          <w:sz w:val="16"/>
          <w:szCs w:val="16"/>
        </w:rPr>
        <w:t xml:space="preserve"> sayfası ile stil sahibi bir yaşam için öneriler ve uzman editörler tarafından hazırlanan özel içerik platformu </w:t>
      </w:r>
      <w:hyperlink r:id="rId14" w:history="1">
        <w:r>
          <w:rPr>
            <w:rStyle w:val="Hyperlink"/>
            <w:rFonts w:ascii="Verdana" w:hAnsi="Verdana"/>
            <w:color w:val="000000"/>
            <w:sz w:val="16"/>
            <w:szCs w:val="16"/>
          </w:rPr>
          <w:t>blog.gittigidiyor.com</w:t>
        </w:r>
      </w:hyperlink>
      <w:r>
        <w:rPr>
          <w:rFonts w:ascii="Verdana" w:hAnsi="Verdana"/>
          <w:color w:val="000000"/>
          <w:sz w:val="16"/>
          <w:szCs w:val="16"/>
        </w:rPr>
        <w:t xml:space="preserve"> ile alışverişte rehber olacak içerikler sunan </w:t>
      </w:r>
      <w:proofErr w:type="spellStart"/>
      <w:r>
        <w:rPr>
          <w:rFonts w:ascii="Verdana" w:hAnsi="Verdana"/>
          <w:color w:val="000000"/>
          <w:sz w:val="16"/>
          <w:szCs w:val="16"/>
        </w:rPr>
        <w:t>GittiGidiyor</w:t>
      </w:r>
      <w:proofErr w:type="spellEnd"/>
      <w:r>
        <w:rPr>
          <w:rFonts w:ascii="Verdana" w:hAnsi="Verdana"/>
          <w:color w:val="000000"/>
          <w:sz w:val="16"/>
          <w:szCs w:val="16"/>
        </w:rPr>
        <w:t>, ulusal ve uluslararası alanda önemli e-ticaret ödülleriyle başarılarını taçlandırmaya devam ediyor. </w:t>
      </w:r>
      <w:hyperlink r:id="rId15" w:history="1">
        <w:r>
          <w:rPr>
            <w:rStyle w:val="Hyperlink"/>
            <w:rFonts w:ascii="Verdana" w:hAnsi="Verdana"/>
            <w:color w:val="000000"/>
            <w:sz w:val="16"/>
            <w:szCs w:val="16"/>
          </w:rPr>
          <w:t>www.gittigidiyor.com</w:t>
        </w:r>
      </w:hyperlink>
    </w:p>
    <w:p w14:paraId="3D4FAAD5" w14:textId="77777777" w:rsidR="00654C66" w:rsidRPr="00FD22CE" w:rsidRDefault="00654C66" w:rsidP="00654C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tr-TR"/>
        </w:rPr>
      </w:pPr>
    </w:p>
    <w:p w14:paraId="3459796F" w14:textId="77777777" w:rsidR="00654C66" w:rsidRPr="00FD22CE" w:rsidRDefault="00654C66" w:rsidP="00654C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tr-TR"/>
        </w:rPr>
      </w:pPr>
    </w:p>
    <w:p w14:paraId="679458CF" w14:textId="77777777" w:rsidR="00F87600" w:rsidRPr="00FD22CE" w:rsidRDefault="00F87600" w:rsidP="00654C66">
      <w:pPr>
        <w:jc w:val="both"/>
        <w:rPr>
          <w:rFonts w:ascii="Verdana" w:hAnsi="Verdana"/>
          <w:sz w:val="20"/>
          <w:szCs w:val="20"/>
        </w:rPr>
      </w:pPr>
    </w:p>
    <w:p w14:paraId="411FF3F6" w14:textId="77777777" w:rsidR="0036583D" w:rsidRPr="00FD22CE" w:rsidRDefault="0036583D" w:rsidP="00B144D9">
      <w:pPr>
        <w:jc w:val="center"/>
        <w:rPr>
          <w:rFonts w:ascii="Verdana" w:hAnsi="Verdana"/>
          <w:b/>
          <w:sz w:val="28"/>
          <w:szCs w:val="28"/>
        </w:rPr>
      </w:pPr>
    </w:p>
    <w:p w14:paraId="01DEFA64" w14:textId="77777777" w:rsidR="0036583D" w:rsidRPr="00FD22CE" w:rsidRDefault="0036583D" w:rsidP="00B144D9">
      <w:pPr>
        <w:jc w:val="center"/>
        <w:rPr>
          <w:rFonts w:ascii="Verdana" w:hAnsi="Verdana"/>
          <w:b/>
          <w:sz w:val="28"/>
          <w:szCs w:val="28"/>
        </w:rPr>
      </w:pPr>
    </w:p>
    <w:p w14:paraId="62386F85" w14:textId="77777777" w:rsidR="00B144D9" w:rsidRPr="00FD22CE" w:rsidRDefault="00B144D9"/>
    <w:p w14:paraId="2A1B2D11" w14:textId="77777777" w:rsidR="00B144D9" w:rsidRPr="00FD22CE" w:rsidRDefault="00B144D9"/>
    <w:sectPr w:rsidR="00B144D9" w:rsidRPr="00FD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A5CAE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2CE83" w14:textId="77777777" w:rsidR="000C286F" w:rsidRDefault="000C286F" w:rsidP="000C286F">
      <w:pPr>
        <w:spacing w:after="0" w:line="240" w:lineRule="auto"/>
      </w:pPr>
      <w:r>
        <w:separator/>
      </w:r>
    </w:p>
  </w:endnote>
  <w:endnote w:type="continuationSeparator" w:id="0">
    <w:p w14:paraId="6B30A409" w14:textId="77777777" w:rsidR="000C286F" w:rsidRDefault="000C286F" w:rsidP="000C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48246" w14:textId="77777777" w:rsidR="000C286F" w:rsidRDefault="000C286F" w:rsidP="000C286F">
      <w:pPr>
        <w:spacing w:after="0" w:line="240" w:lineRule="auto"/>
      </w:pPr>
      <w:r>
        <w:separator/>
      </w:r>
    </w:p>
  </w:footnote>
  <w:footnote w:type="continuationSeparator" w:id="0">
    <w:p w14:paraId="64E80FB5" w14:textId="77777777" w:rsidR="000C286F" w:rsidRDefault="000C286F" w:rsidP="000C286F">
      <w:pPr>
        <w:spacing w:after="0" w:line="240" w:lineRule="auto"/>
      </w:pPr>
      <w:r>
        <w:continuationSeparator/>
      </w:r>
    </w:p>
  </w:footnote>
  <w:footnote w:id="1">
    <w:p w14:paraId="7E62B88E" w14:textId="77777777" w:rsidR="000C286F" w:rsidRDefault="000C286F" w:rsidP="000C286F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 Türkiye İnternet Ölçümleme Araştırması (IAB) Aralık 2016 sonuçları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D9"/>
    <w:rsid w:val="0005352F"/>
    <w:rsid w:val="00060A25"/>
    <w:rsid w:val="000A51A0"/>
    <w:rsid w:val="000B66D1"/>
    <w:rsid w:val="000C181B"/>
    <w:rsid w:val="000C286F"/>
    <w:rsid w:val="00120BAB"/>
    <w:rsid w:val="001474DA"/>
    <w:rsid w:val="00156880"/>
    <w:rsid w:val="00166419"/>
    <w:rsid w:val="001C2BCD"/>
    <w:rsid w:val="0023340C"/>
    <w:rsid w:val="002551B0"/>
    <w:rsid w:val="002B49D1"/>
    <w:rsid w:val="00315DD2"/>
    <w:rsid w:val="0035089F"/>
    <w:rsid w:val="003644C9"/>
    <w:rsid w:val="0036583D"/>
    <w:rsid w:val="003740A8"/>
    <w:rsid w:val="00415E44"/>
    <w:rsid w:val="00462C12"/>
    <w:rsid w:val="00485468"/>
    <w:rsid w:val="00530417"/>
    <w:rsid w:val="005D5D15"/>
    <w:rsid w:val="006346F4"/>
    <w:rsid w:val="00646155"/>
    <w:rsid w:val="00654C66"/>
    <w:rsid w:val="006567F3"/>
    <w:rsid w:val="00731125"/>
    <w:rsid w:val="00734FE6"/>
    <w:rsid w:val="008061D2"/>
    <w:rsid w:val="008C2A1F"/>
    <w:rsid w:val="00955697"/>
    <w:rsid w:val="00960310"/>
    <w:rsid w:val="00962205"/>
    <w:rsid w:val="009D0749"/>
    <w:rsid w:val="00AC3942"/>
    <w:rsid w:val="00B144D9"/>
    <w:rsid w:val="00CB4517"/>
    <w:rsid w:val="00CC493B"/>
    <w:rsid w:val="00D817CC"/>
    <w:rsid w:val="00DC34CC"/>
    <w:rsid w:val="00DE1AC5"/>
    <w:rsid w:val="00EC3EC5"/>
    <w:rsid w:val="00F87600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0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FE6"/>
  </w:style>
  <w:style w:type="character" w:styleId="Hyperlink">
    <w:name w:val="Hyperlink"/>
    <w:basedOn w:val="DefaultParagraphFont"/>
    <w:uiPriority w:val="99"/>
    <w:unhideWhenUsed/>
    <w:rsid w:val="007311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9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64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1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286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86F"/>
    <w:rPr>
      <w:rFonts w:ascii="Calibri" w:hAnsi="Calibri" w:cs="Times New Roman"/>
      <w:sz w:val="20"/>
      <w:szCs w:val="20"/>
    </w:rPr>
  </w:style>
  <w:style w:type="paragraph" w:customStyle="1" w:styleId="gmail-msonormal">
    <w:name w:val="gmail-msonormal"/>
    <w:basedOn w:val="Normal"/>
    <w:rsid w:val="000C28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0C286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FE6"/>
  </w:style>
  <w:style w:type="character" w:styleId="Hyperlink">
    <w:name w:val="Hyperlink"/>
    <w:basedOn w:val="DefaultParagraphFont"/>
    <w:uiPriority w:val="99"/>
    <w:unhideWhenUsed/>
    <w:rsid w:val="007311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9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64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1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286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86F"/>
    <w:rPr>
      <w:rFonts w:ascii="Calibri" w:hAnsi="Calibri" w:cs="Times New Roman"/>
      <w:sz w:val="20"/>
      <w:szCs w:val="20"/>
    </w:rPr>
  </w:style>
  <w:style w:type="paragraph" w:customStyle="1" w:styleId="gmail-msonormal">
    <w:name w:val="gmail-msonormal"/>
    <w:basedOn w:val="Normal"/>
    <w:rsid w:val="000C28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0C2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Sc0Spx6w57A" TargetMode="External"/><Relationship Id="rId12" Type="http://schemas.openxmlformats.org/officeDocument/2006/relationships/hyperlink" Target="mailto:dileko@marjinal.com.tr" TargetMode="External"/><Relationship Id="rId13" Type="http://schemas.openxmlformats.org/officeDocument/2006/relationships/hyperlink" Target="http://www.gittigidiyor.com/cadde" TargetMode="External"/><Relationship Id="rId14" Type="http://schemas.openxmlformats.org/officeDocument/2006/relationships/hyperlink" Target="http://blog.gittigidiyor.com" TargetMode="External"/><Relationship Id="rId15" Type="http://schemas.openxmlformats.org/officeDocument/2006/relationships/hyperlink" Target="http://www.gittigidiyor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youtu.be/84uxiD5Czg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62295-C98B-41C2-AB25-5950F575A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54B74-6B44-4F11-B78F-6C7681ED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F2D1A-B9D6-4685-9F74-C5179A97FB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521</Words>
  <Characters>2974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Sözen</dc:creator>
  <cp:keywords/>
  <dc:description/>
  <cp:lastModifiedBy>Umut  Ersoy</cp:lastModifiedBy>
  <cp:revision>26</cp:revision>
  <dcterms:created xsi:type="dcterms:W3CDTF">2017-05-05T07:32:00Z</dcterms:created>
  <dcterms:modified xsi:type="dcterms:W3CDTF">2017-05-05T15:59:00Z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