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9F4" w:rsidRPr="008511E5" w:rsidRDefault="001419F4" w:rsidP="001419F4">
      <w:pPr>
        <w:spacing w:line="360" w:lineRule="auto"/>
        <w:rPr>
          <w:rFonts w:ascii="Verdana" w:hAnsi="Verdana"/>
          <w:b/>
          <w:bCs/>
          <w:sz w:val="32"/>
          <w:szCs w:val="32"/>
          <w:u w:val="single"/>
          <w:lang w:val="tr-TR"/>
        </w:rPr>
      </w:pPr>
      <w:r w:rsidRPr="008511E5">
        <w:rPr>
          <w:rFonts w:ascii="Verdana" w:hAnsi="Verdana"/>
          <w:b/>
          <w:bCs/>
          <w:sz w:val="32"/>
          <w:szCs w:val="32"/>
          <w:u w:val="single"/>
          <w:lang w:val="tr-TR"/>
        </w:rPr>
        <w:t>BASIN BÜLTENİ</w:t>
      </w:r>
    </w:p>
    <w:p w:rsidR="008511E5" w:rsidRDefault="008511E5" w:rsidP="008511E5">
      <w:pPr>
        <w:spacing w:line="360" w:lineRule="auto"/>
        <w:jc w:val="center"/>
        <w:rPr>
          <w:rFonts w:ascii="Verdana" w:hAnsi="Verdana"/>
          <w:b/>
          <w:bCs/>
          <w:sz w:val="28"/>
          <w:szCs w:val="28"/>
          <w:lang w:val="tr-TR"/>
        </w:rPr>
      </w:pPr>
    </w:p>
    <w:p w:rsidR="001419F4" w:rsidRDefault="0047121F" w:rsidP="008511E5">
      <w:pPr>
        <w:spacing w:line="360" w:lineRule="auto"/>
        <w:jc w:val="center"/>
        <w:rPr>
          <w:rFonts w:ascii="Verdana" w:hAnsi="Verdana"/>
          <w:b/>
          <w:bCs/>
          <w:sz w:val="28"/>
          <w:szCs w:val="28"/>
          <w:lang w:val="tr-TR"/>
        </w:rPr>
      </w:pPr>
      <w:r>
        <w:rPr>
          <w:rFonts w:ascii="Verdana" w:hAnsi="Verdana"/>
          <w:b/>
          <w:bCs/>
          <w:sz w:val="28"/>
          <w:szCs w:val="28"/>
          <w:lang w:val="tr-TR"/>
        </w:rPr>
        <w:t>Sinan Atlığ</w:t>
      </w:r>
      <w:r w:rsidR="00355341" w:rsidRPr="008511E5">
        <w:rPr>
          <w:rFonts w:ascii="Verdana" w:hAnsi="Verdana"/>
          <w:b/>
          <w:bCs/>
          <w:sz w:val="28"/>
          <w:szCs w:val="28"/>
          <w:lang w:val="tr-TR"/>
        </w:rPr>
        <w:t xml:space="preserve">, </w:t>
      </w:r>
      <w:r>
        <w:rPr>
          <w:rFonts w:ascii="Verdana" w:hAnsi="Verdana"/>
          <w:b/>
          <w:bCs/>
          <w:sz w:val="28"/>
          <w:szCs w:val="28"/>
          <w:lang w:val="tr-TR"/>
        </w:rPr>
        <w:t xml:space="preserve">Pfizer Afrika ve Ortadoğu Gelişen Pazarlar Bölge Başkanı oldu </w:t>
      </w:r>
    </w:p>
    <w:p w:rsidR="001419F4" w:rsidRPr="008511E5" w:rsidRDefault="001419F4" w:rsidP="001419F4">
      <w:pPr>
        <w:spacing w:line="360" w:lineRule="auto"/>
        <w:jc w:val="center"/>
        <w:rPr>
          <w:rFonts w:ascii="Verdana" w:hAnsi="Verdana"/>
          <w:b/>
          <w:bCs/>
          <w:lang w:val="tr-TR"/>
        </w:rPr>
      </w:pPr>
    </w:p>
    <w:p w:rsidR="003A6FF3" w:rsidRPr="008511E5" w:rsidRDefault="00C87289" w:rsidP="00CC0CD0">
      <w:pPr>
        <w:spacing w:line="360" w:lineRule="auto"/>
        <w:jc w:val="center"/>
        <w:rPr>
          <w:rFonts w:ascii="Verdana" w:hAnsi="Verdana"/>
          <w:b/>
          <w:bCs/>
          <w:sz w:val="24"/>
          <w:szCs w:val="24"/>
          <w:lang w:val="tr-TR"/>
        </w:rPr>
      </w:pPr>
      <w:r>
        <w:rPr>
          <w:rStyle w:val="Gl"/>
          <w:rFonts w:ascii="Verdana" w:hAnsi="Verdana"/>
          <w:sz w:val="24"/>
          <w:szCs w:val="24"/>
          <w:lang w:val="tr-TR"/>
        </w:rPr>
        <w:t>19 yıldır Pfizer ailesinin bir parçası olan ve yurt dışında birçok önemli başarıya imza atan Sinan Atlığ,</w:t>
      </w:r>
      <w:r w:rsidR="00BC7E34">
        <w:rPr>
          <w:rStyle w:val="Gl"/>
          <w:rFonts w:ascii="Verdana" w:hAnsi="Verdana"/>
          <w:sz w:val="24"/>
          <w:szCs w:val="24"/>
          <w:lang w:val="tr-TR"/>
        </w:rPr>
        <w:t xml:space="preserve"> </w:t>
      </w:r>
      <w:r w:rsidR="00B1525F">
        <w:rPr>
          <w:rStyle w:val="Gl"/>
          <w:rFonts w:ascii="Verdana" w:hAnsi="Verdana"/>
          <w:sz w:val="24"/>
          <w:szCs w:val="24"/>
          <w:lang w:val="tr-TR"/>
        </w:rPr>
        <w:t xml:space="preserve">Afrika ve Ortadoğu Gelişen Pazarlar Bölge Başkanı </w:t>
      </w:r>
      <w:r w:rsidR="00CC0CD0">
        <w:rPr>
          <w:rStyle w:val="Gl"/>
          <w:rFonts w:ascii="Verdana" w:hAnsi="Verdana"/>
          <w:sz w:val="24"/>
          <w:szCs w:val="24"/>
          <w:lang w:val="tr-TR"/>
        </w:rPr>
        <w:t xml:space="preserve">olarak </w:t>
      </w:r>
      <w:r w:rsidR="00B1525F">
        <w:rPr>
          <w:rStyle w:val="Gl"/>
          <w:rFonts w:ascii="Verdana" w:hAnsi="Verdana"/>
          <w:sz w:val="24"/>
          <w:szCs w:val="24"/>
          <w:lang w:val="tr-TR"/>
        </w:rPr>
        <w:t xml:space="preserve">atandı. </w:t>
      </w:r>
      <w:r w:rsidR="0060276B">
        <w:rPr>
          <w:rStyle w:val="Gl"/>
          <w:rFonts w:ascii="Verdana" w:hAnsi="Verdana"/>
          <w:sz w:val="24"/>
          <w:szCs w:val="24"/>
          <w:lang w:val="tr-TR"/>
        </w:rPr>
        <w:t>Atlığ</w:t>
      </w:r>
      <w:r w:rsidR="00B1525F" w:rsidRPr="00B1525F">
        <w:rPr>
          <w:rStyle w:val="Gl"/>
          <w:rFonts w:ascii="Verdana" w:hAnsi="Verdana"/>
          <w:sz w:val="24"/>
          <w:szCs w:val="24"/>
          <w:lang w:val="tr-TR"/>
        </w:rPr>
        <w:t>,</w:t>
      </w:r>
      <w:r w:rsidR="0060276B">
        <w:rPr>
          <w:rStyle w:val="Gl"/>
          <w:rFonts w:ascii="Verdana" w:hAnsi="Verdana"/>
          <w:sz w:val="24"/>
          <w:szCs w:val="24"/>
          <w:lang w:val="tr-TR"/>
        </w:rPr>
        <w:t xml:space="preserve"> </w:t>
      </w:r>
      <w:r w:rsidR="0058141B">
        <w:rPr>
          <w:rStyle w:val="Gl"/>
          <w:rFonts w:ascii="Verdana" w:hAnsi="Verdana"/>
          <w:sz w:val="24"/>
          <w:szCs w:val="24"/>
          <w:lang w:val="tr-TR"/>
        </w:rPr>
        <w:t>şimdiye kadar proje müdürü, ürün müdürü, pazarlama ve enformasyon müdürü, satış ve pazarlama müdürü</w:t>
      </w:r>
      <w:r w:rsidR="002779A9">
        <w:rPr>
          <w:rStyle w:val="Gl"/>
          <w:rFonts w:ascii="Verdana" w:hAnsi="Verdana"/>
          <w:sz w:val="24"/>
          <w:szCs w:val="24"/>
          <w:lang w:val="tr-TR"/>
        </w:rPr>
        <w:t>, iş birimi direktörü, bölge başkanı</w:t>
      </w:r>
      <w:r w:rsidR="0058141B">
        <w:rPr>
          <w:rStyle w:val="Gl"/>
          <w:rFonts w:ascii="Verdana" w:hAnsi="Verdana"/>
          <w:sz w:val="24"/>
          <w:szCs w:val="24"/>
          <w:lang w:val="tr-TR"/>
        </w:rPr>
        <w:t xml:space="preserve"> </w:t>
      </w:r>
      <w:r w:rsidR="002779A9">
        <w:rPr>
          <w:rStyle w:val="Gl"/>
          <w:rFonts w:ascii="Verdana" w:hAnsi="Verdana"/>
          <w:sz w:val="24"/>
          <w:szCs w:val="24"/>
          <w:lang w:val="tr-TR"/>
        </w:rPr>
        <w:t>gibi</w:t>
      </w:r>
      <w:r w:rsidR="00417675">
        <w:rPr>
          <w:rStyle w:val="Gl"/>
          <w:rFonts w:ascii="Verdana" w:hAnsi="Verdana"/>
          <w:sz w:val="24"/>
          <w:szCs w:val="24"/>
          <w:lang w:val="tr-TR"/>
        </w:rPr>
        <w:t xml:space="preserve"> </w:t>
      </w:r>
      <w:r w:rsidR="0058141B">
        <w:rPr>
          <w:rStyle w:val="Gl"/>
          <w:rFonts w:ascii="Verdana" w:hAnsi="Verdana"/>
          <w:sz w:val="24"/>
          <w:szCs w:val="24"/>
          <w:lang w:val="tr-TR"/>
        </w:rPr>
        <w:t xml:space="preserve">birçok farklı </w:t>
      </w:r>
      <w:r w:rsidR="002779A9">
        <w:rPr>
          <w:rStyle w:val="Gl"/>
          <w:rFonts w:ascii="Verdana" w:hAnsi="Verdana"/>
          <w:sz w:val="24"/>
          <w:szCs w:val="24"/>
          <w:lang w:val="tr-TR"/>
        </w:rPr>
        <w:t xml:space="preserve">unvanda </w:t>
      </w:r>
      <w:r w:rsidR="0058141B">
        <w:rPr>
          <w:rStyle w:val="Gl"/>
          <w:rFonts w:ascii="Verdana" w:hAnsi="Verdana"/>
          <w:sz w:val="24"/>
          <w:szCs w:val="24"/>
          <w:lang w:val="tr-TR"/>
        </w:rPr>
        <w:t xml:space="preserve">ve bölgede görev aldı. </w:t>
      </w:r>
    </w:p>
    <w:p w:rsidR="008511E5" w:rsidRPr="008511E5" w:rsidRDefault="008511E5" w:rsidP="008511E5">
      <w:pPr>
        <w:spacing w:line="360" w:lineRule="auto"/>
        <w:jc w:val="both"/>
        <w:rPr>
          <w:rFonts w:ascii="Verdana" w:hAnsi="Verdana"/>
          <w:sz w:val="20"/>
          <w:szCs w:val="20"/>
          <w:lang w:val="tr-TR"/>
        </w:rPr>
      </w:pPr>
    </w:p>
    <w:p w:rsidR="004E6C04" w:rsidRDefault="00B1525F" w:rsidP="00CC0CD0">
      <w:pPr>
        <w:spacing w:line="360" w:lineRule="auto"/>
        <w:jc w:val="both"/>
        <w:rPr>
          <w:rFonts w:ascii="Verdana" w:hAnsi="Verdana"/>
          <w:sz w:val="20"/>
          <w:szCs w:val="20"/>
          <w:lang w:val="tr-TR"/>
        </w:rPr>
      </w:pPr>
      <w:r>
        <w:rPr>
          <w:rFonts w:ascii="Verdana" w:hAnsi="Verdana"/>
          <w:sz w:val="20"/>
          <w:szCs w:val="20"/>
          <w:lang w:val="tr-TR"/>
        </w:rPr>
        <w:t xml:space="preserve">İşletme </w:t>
      </w:r>
      <w:r w:rsidR="00C041B1">
        <w:rPr>
          <w:rFonts w:ascii="Verdana" w:hAnsi="Verdana"/>
          <w:sz w:val="20"/>
          <w:szCs w:val="20"/>
          <w:lang w:val="tr-TR"/>
        </w:rPr>
        <w:t>e</w:t>
      </w:r>
      <w:r>
        <w:rPr>
          <w:rFonts w:ascii="Verdana" w:hAnsi="Verdana"/>
          <w:sz w:val="20"/>
          <w:szCs w:val="20"/>
          <w:lang w:val="tr-TR"/>
        </w:rPr>
        <w:t>ğitimini 2000 yılında Koç Üniversitesi’nde tamamlayan Sinan Atlığ, ardından 2006 yıl</w:t>
      </w:r>
      <w:r w:rsidR="00B71EF5">
        <w:rPr>
          <w:rFonts w:ascii="Verdana" w:hAnsi="Verdana"/>
          <w:sz w:val="20"/>
          <w:szCs w:val="20"/>
          <w:lang w:val="tr-TR"/>
        </w:rPr>
        <w:t>ı</w:t>
      </w:r>
      <w:r>
        <w:rPr>
          <w:rFonts w:ascii="Verdana" w:hAnsi="Verdana"/>
          <w:sz w:val="20"/>
          <w:szCs w:val="20"/>
          <w:lang w:val="tr-TR"/>
        </w:rPr>
        <w:t>nda Yıldız Teknik Üniversitesi’nde</w:t>
      </w:r>
      <w:r w:rsidR="001004CE">
        <w:rPr>
          <w:rFonts w:ascii="Verdana" w:hAnsi="Verdana"/>
          <w:sz w:val="20"/>
          <w:szCs w:val="20"/>
          <w:lang w:val="tr-TR"/>
        </w:rPr>
        <w:t>n</w:t>
      </w:r>
      <w:r>
        <w:rPr>
          <w:rFonts w:ascii="Verdana" w:hAnsi="Verdana"/>
          <w:sz w:val="20"/>
          <w:szCs w:val="20"/>
          <w:lang w:val="tr-TR"/>
        </w:rPr>
        <w:t xml:space="preserve"> </w:t>
      </w:r>
      <w:r w:rsidR="00E433B0">
        <w:rPr>
          <w:rFonts w:ascii="Verdana" w:hAnsi="Verdana"/>
          <w:sz w:val="20"/>
          <w:szCs w:val="20"/>
          <w:lang w:val="tr-TR"/>
        </w:rPr>
        <w:t>İşletme Y</w:t>
      </w:r>
      <w:r w:rsidR="00291F63">
        <w:rPr>
          <w:rFonts w:ascii="Verdana" w:hAnsi="Verdana"/>
          <w:sz w:val="20"/>
          <w:szCs w:val="20"/>
          <w:lang w:val="tr-TR"/>
        </w:rPr>
        <w:t>ü</w:t>
      </w:r>
      <w:r w:rsidR="00E433B0">
        <w:rPr>
          <w:rFonts w:ascii="Verdana" w:hAnsi="Verdana"/>
          <w:sz w:val="20"/>
          <w:szCs w:val="20"/>
          <w:lang w:val="tr-TR"/>
        </w:rPr>
        <w:t>ksek Lisans diplomas</w:t>
      </w:r>
      <w:r w:rsidR="00291F63">
        <w:rPr>
          <w:rFonts w:ascii="Verdana" w:hAnsi="Verdana"/>
          <w:sz w:val="20"/>
          <w:szCs w:val="20"/>
          <w:lang w:val="tr-TR"/>
        </w:rPr>
        <w:t>ı</w:t>
      </w:r>
      <w:r w:rsidR="00E433B0">
        <w:rPr>
          <w:rFonts w:ascii="Verdana" w:hAnsi="Verdana"/>
          <w:sz w:val="20"/>
          <w:szCs w:val="20"/>
          <w:lang w:val="tr-TR"/>
        </w:rPr>
        <w:t>n</w:t>
      </w:r>
      <w:r w:rsidR="00291F63">
        <w:rPr>
          <w:rFonts w:ascii="Verdana" w:hAnsi="Verdana"/>
          <w:sz w:val="20"/>
          <w:szCs w:val="20"/>
          <w:lang w:val="tr-TR"/>
        </w:rPr>
        <w:t>ı</w:t>
      </w:r>
      <w:r>
        <w:rPr>
          <w:rFonts w:ascii="Verdana" w:hAnsi="Verdana"/>
          <w:sz w:val="20"/>
          <w:szCs w:val="20"/>
          <w:lang w:val="tr-TR"/>
        </w:rPr>
        <w:t xml:space="preserve"> aldı. Atlığ, </w:t>
      </w:r>
      <w:r w:rsidR="004E6C04">
        <w:rPr>
          <w:rFonts w:ascii="Verdana" w:hAnsi="Verdana"/>
          <w:sz w:val="20"/>
          <w:szCs w:val="20"/>
          <w:lang w:val="tr-TR"/>
        </w:rPr>
        <w:t xml:space="preserve">2000 yılında </w:t>
      </w:r>
      <w:r>
        <w:rPr>
          <w:rFonts w:ascii="Verdana" w:hAnsi="Verdana"/>
          <w:sz w:val="20"/>
          <w:szCs w:val="20"/>
          <w:lang w:val="tr-TR"/>
        </w:rPr>
        <w:t>Pfizer</w:t>
      </w:r>
      <w:r w:rsidR="0060276B">
        <w:rPr>
          <w:rFonts w:ascii="Verdana" w:hAnsi="Verdana"/>
          <w:sz w:val="20"/>
          <w:szCs w:val="20"/>
          <w:lang w:val="tr-TR"/>
        </w:rPr>
        <w:t xml:space="preserve"> </w:t>
      </w:r>
      <w:r w:rsidR="001004CE">
        <w:rPr>
          <w:rFonts w:ascii="Verdana" w:hAnsi="Verdana"/>
          <w:sz w:val="20"/>
          <w:szCs w:val="20"/>
          <w:lang w:val="tr-TR"/>
        </w:rPr>
        <w:t xml:space="preserve">Türkiye </w:t>
      </w:r>
      <w:r w:rsidR="0060276B">
        <w:rPr>
          <w:rFonts w:ascii="Verdana" w:hAnsi="Verdana"/>
          <w:sz w:val="20"/>
          <w:szCs w:val="20"/>
          <w:lang w:val="tr-TR"/>
        </w:rPr>
        <w:t>ailesine</w:t>
      </w:r>
      <w:r w:rsidR="004E6C04">
        <w:rPr>
          <w:rFonts w:ascii="Verdana" w:hAnsi="Verdana"/>
          <w:sz w:val="20"/>
          <w:szCs w:val="20"/>
          <w:lang w:val="tr-TR"/>
        </w:rPr>
        <w:t xml:space="preserve"> katıldı. 11 yıl boyunca satış, pazarlama ve stratejik planlama </w:t>
      </w:r>
      <w:r w:rsidR="0060276B">
        <w:rPr>
          <w:rFonts w:ascii="Verdana" w:hAnsi="Verdana"/>
          <w:sz w:val="20"/>
          <w:szCs w:val="20"/>
          <w:lang w:val="tr-TR"/>
        </w:rPr>
        <w:t>gibi</w:t>
      </w:r>
      <w:r w:rsidR="004E6C04">
        <w:rPr>
          <w:rFonts w:ascii="Verdana" w:hAnsi="Verdana"/>
          <w:sz w:val="20"/>
          <w:szCs w:val="20"/>
          <w:lang w:val="tr-TR"/>
        </w:rPr>
        <w:t xml:space="preserve"> farklı </w:t>
      </w:r>
      <w:r w:rsidR="001004CE">
        <w:rPr>
          <w:rFonts w:ascii="Verdana" w:hAnsi="Verdana"/>
          <w:sz w:val="20"/>
          <w:szCs w:val="20"/>
          <w:lang w:val="tr-TR"/>
        </w:rPr>
        <w:t>departmanlarda</w:t>
      </w:r>
      <w:r w:rsidR="004E6C04">
        <w:rPr>
          <w:rFonts w:ascii="Verdana" w:hAnsi="Verdana"/>
          <w:sz w:val="20"/>
          <w:szCs w:val="20"/>
          <w:lang w:val="tr-TR"/>
        </w:rPr>
        <w:t xml:space="preserve"> </w:t>
      </w:r>
      <w:r w:rsidR="0060276B">
        <w:rPr>
          <w:rFonts w:ascii="Verdana" w:hAnsi="Verdana"/>
          <w:sz w:val="20"/>
          <w:szCs w:val="20"/>
          <w:lang w:val="tr-TR"/>
        </w:rPr>
        <w:t>tecrübe kazanmasının</w:t>
      </w:r>
      <w:r w:rsidR="004E6C04">
        <w:rPr>
          <w:rFonts w:ascii="Verdana" w:hAnsi="Verdana"/>
          <w:sz w:val="20"/>
          <w:szCs w:val="20"/>
          <w:lang w:val="tr-TR"/>
        </w:rPr>
        <w:t xml:space="preserve"> ardından</w:t>
      </w:r>
      <w:r w:rsidR="00082D6E">
        <w:rPr>
          <w:rFonts w:ascii="Verdana" w:hAnsi="Verdana"/>
          <w:sz w:val="20"/>
          <w:szCs w:val="20"/>
          <w:lang w:val="tr-TR"/>
        </w:rPr>
        <w:t xml:space="preserve"> </w:t>
      </w:r>
      <w:r w:rsidR="004E6C04">
        <w:rPr>
          <w:rFonts w:ascii="Verdana" w:hAnsi="Verdana"/>
          <w:sz w:val="20"/>
          <w:szCs w:val="20"/>
          <w:lang w:val="tr-TR"/>
        </w:rPr>
        <w:t>yurt dışı</w:t>
      </w:r>
      <w:r w:rsidR="00082D6E">
        <w:rPr>
          <w:rFonts w:ascii="Verdana" w:hAnsi="Verdana"/>
          <w:sz w:val="20"/>
          <w:szCs w:val="20"/>
          <w:lang w:val="tr-TR"/>
        </w:rPr>
        <w:t xml:space="preserve"> kariyer imkanlarını değerlendirerek</w:t>
      </w:r>
      <w:r w:rsidR="004E6C04">
        <w:rPr>
          <w:rFonts w:ascii="Verdana" w:hAnsi="Verdana"/>
          <w:sz w:val="20"/>
          <w:szCs w:val="20"/>
          <w:lang w:val="tr-TR"/>
        </w:rPr>
        <w:t xml:space="preserve"> 2011 yılında Kolombiya’</w:t>
      </w:r>
      <w:r w:rsidR="00DE743C">
        <w:rPr>
          <w:rFonts w:ascii="Verdana" w:hAnsi="Verdana"/>
          <w:sz w:val="20"/>
          <w:szCs w:val="20"/>
          <w:lang w:val="tr-TR"/>
        </w:rPr>
        <w:t>ya</w:t>
      </w:r>
      <w:r w:rsidR="00082D6E">
        <w:rPr>
          <w:rFonts w:ascii="Verdana" w:hAnsi="Verdana"/>
          <w:sz w:val="20"/>
          <w:szCs w:val="20"/>
          <w:lang w:val="tr-TR"/>
        </w:rPr>
        <w:t xml:space="preserve"> </w:t>
      </w:r>
      <w:r w:rsidR="004E6C04">
        <w:rPr>
          <w:rFonts w:ascii="Verdana" w:hAnsi="Verdana"/>
          <w:sz w:val="20"/>
          <w:szCs w:val="20"/>
          <w:lang w:val="tr-TR"/>
        </w:rPr>
        <w:t>Uzmanl</w:t>
      </w:r>
      <w:r w:rsidR="0060276B">
        <w:rPr>
          <w:rFonts w:ascii="Verdana" w:hAnsi="Verdana"/>
          <w:sz w:val="20"/>
          <w:szCs w:val="20"/>
          <w:lang w:val="tr-TR"/>
        </w:rPr>
        <w:t>ı</w:t>
      </w:r>
      <w:r w:rsidR="004E6C04">
        <w:rPr>
          <w:rFonts w:ascii="Verdana" w:hAnsi="Verdana"/>
          <w:sz w:val="20"/>
          <w:szCs w:val="20"/>
          <w:lang w:val="tr-TR"/>
        </w:rPr>
        <w:t>k ve Onkoloji Direktör</w:t>
      </w:r>
      <w:r w:rsidR="00AB27CA">
        <w:rPr>
          <w:rFonts w:ascii="Verdana" w:hAnsi="Verdana"/>
          <w:sz w:val="20"/>
          <w:szCs w:val="20"/>
          <w:lang w:val="tr-TR"/>
        </w:rPr>
        <w:t>ü olarak atandı</w:t>
      </w:r>
      <w:r w:rsidR="004E6C04">
        <w:rPr>
          <w:rFonts w:ascii="Verdana" w:hAnsi="Verdana"/>
          <w:sz w:val="20"/>
          <w:szCs w:val="20"/>
          <w:lang w:val="tr-TR"/>
        </w:rPr>
        <w:t>.</w:t>
      </w:r>
      <w:r w:rsidR="0060276B">
        <w:rPr>
          <w:rFonts w:ascii="Verdana" w:hAnsi="Verdana"/>
          <w:sz w:val="20"/>
          <w:szCs w:val="20"/>
          <w:lang w:val="tr-TR"/>
        </w:rPr>
        <w:t xml:space="preserve"> </w:t>
      </w:r>
      <w:r w:rsidR="00C619B6">
        <w:rPr>
          <w:rFonts w:ascii="Verdana" w:hAnsi="Verdana"/>
          <w:sz w:val="20"/>
          <w:szCs w:val="20"/>
          <w:lang w:val="tr-TR"/>
        </w:rPr>
        <w:t xml:space="preserve">Atlığ ardından 2013 yılında </w:t>
      </w:r>
      <w:r w:rsidR="00E433B0">
        <w:rPr>
          <w:rFonts w:ascii="Verdana" w:hAnsi="Verdana"/>
          <w:sz w:val="20"/>
          <w:szCs w:val="20"/>
          <w:lang w:val="tr-TR"/>
        </w:rPr>
        <w:t>Kolombiya, Peru, Ekva</w:t>
      </w:r>
      <w:r w:rsidR="00291F63">
        <w:rPr>
          <w:rFonts w:ascii="Verdana" w:hAnsi="Verdana"/>
          <w:sz w:val="20"/>
          <w:szCs w:val="20"/>
          <w:lang w:val="tr-TR"/>
        </w:rPr>
        <w:t>d</w:t>
      </w:r>
      <w:r w:rsidR="00E433B0">
        <w:rPr>
          <w:rFonts w:ascii="Verdana" w:hAnsi="Verdana"/>
          <w:sz w:val="20"/>
          <w:szCs w:val="20"/>
          <w:lang w:val="tr-TR"/>
        </w:rPr>
        <w:t>or ve Bolivya</w:t>
      </w:r>
      <w:r w:rsidR="00C619B6">
        <w:rPr>
          <w:rFonts w:ascii="Verdana" w:hAnsi="Verdana"/>
          <w:sz w:val="20"/>
          <w:szCs w:val="20"/>
          <w:lang w:val="tr-TR"/>
        </w:rPr>
        <w:t xml:space="preserve"> İş Birimi Bölge Başkanı olarak </w:t>
      </w:r>
      <w:r w:rsidR="001004CE">
        <w:rPr>
          <w:rFonts w:ascii="Verdana" w:hAnsi="Verdana"/>
          <w:sz w:val="20"/>
          <w:szCs w:val="20"/>
          <w:lang w:val="tr-TR"/>
        </w:rPr>
        <w:t>çalışmalarına devam etti</w:t>
      </w:r>
      <w:r w:rsidR="00C619B6">
        <w:rPr>
          <w:rFonts w:ascii="Verdana" w:hAnsi="Verdana"/>
          <w:sz w:val="20"/>
          <w:szCs w:val="20"/>
          <w:lang w:val="tr-TR"/>
        </w:rPr>
        <w:t xml:space="preserve">. </w:t>
      </w:r>
      <w:r w:rsidR="0060276B">
        <w:rPr>
          <w:rFonts w:ascii="Verdana" w:hAnsi="Verdana"/>
          <w:sz w:val="20"/>
          <w:szCs w:val="20"/>
          <w:lang w:val="tr-TR"/>
        </w:rPr>
        <w:t>2016</w:t>
      </w:r>
      <w:r w:rsidR="00E433B0">
        <w:rPr>
          <w:rFonts w:ascii="Verdana" w:hAnsi="Verdana"/>
          <w:sz w:val="20"/>
          <w:szCs w:val="20"/>
          <w:lang w:val="tr-TR"/>
        </w:rPr>
        <w:t>-</w:t>
      </w:r>
      <w:r w:rsidR="0060276B">
        <w:rPr>
          <w:rFonts w:ascii="Verdana" w:hAnsi="Verdana"/>
          <w:sz w:val="20"/>
          <w:szCs w:val="20"/>
          <w:lang w:val="tr-TR"/>
        </w:rPr>
        <w:t xml:space="preserve">2017 yılları arasında </w:t>
      </w:r>
      <w:r w:rsidR="00E433B0">
        <w:rPr>
          <w:rFonts w:ascii="Verdana" w:hAnsi="Verdana"/>
          <w:sz w:val="20"/>
          <w:szCs w:val="20"/>
          <w:lang w:val="tr-TR"/>
        </w:rPr>
        <w:t>New York’</w:t>
      </w:r>
      <w:r w:rsidR="00291F63">
        <w:rPr>
          <w:rFonts w:ascii="Verdana" w:hAnsi="Verdana"/>
          <w:sz w:val="20"/>
          <w:szCs w:val="20"/>
          <w:lang w:val="tr-TR"/>
        </w:rPr>
        <w:t>t</w:t>
      </w:r>
      <w:r w:rsidR="00E433B0">
        <w:rPr>
          <w:rFonts w:ascii="Verdana" w:hAnsi="Verdana"/>
          <w:sz w:val="20"/>
          <w:szCs w:val="20"/>
          <w:lang w:val="tr-TR"/>
        </w:rPr>
        <w:t>aki Pfizer Genel Merkezi</w:t>
      </w:r>
      <w:r w:rsidR="00291F63">
        <w:rPr>
          <w:rFonts w:ascii="Verdana" w:hAnsi="Verdana"/>
          <w:sz w:val="20"/>
          <w:szCs w:val="20"/>
          <w:lang w:val="tr-TR"/>
        </w:rPr>
        <w:t>’</w:t>
      </w:r>
      <w:r w:rsidR="00E433B0">
        <w:rPr>
          <w:rFonts w:ascii="Verdana" w:hAnsi="Verdana"/>
          <w:sz w:val="20"/>
          <w:szCs w:val="20"/>
          <w:lang w:val="tr-TR"/>
        </w:rPr>
        <w:t>nde</w:t>
      </w:r>
      <w:r w:rsidR="001004CE">
        <w:rPr>
          <w:rFonts w:ascii="Verdana" w:hAnsi="Verdana"/>
          <w:sz w:val="20"/>
          <w:szCs w:val="20"/>
          <w:lang w:val="tr-TR"/>
        </w:rPr>
        <w:t xml:space="preserve"> </w:t>
      </w:r>
      <w:r w:rsidR="00E433B0">
        <w:rPr>
          <w:rFonts w:ascii="Verdana" w:hAnsi="Verdana"/>
          <w:sz w:val="20"/>
          <w:szCs w:val="20"/>
          <w:lang w:val="tr-TR"/>
        </w:rPr>
        <w:t xml:space="preserve">Nadir Hastalıklardan </w:t>
      </w:r>
      <w:r w:rsidR="00291F63">
        <w:rPr>
          <w:rFonts w:ascii="Verdana" w:hAnsi="Verdana"/>
          <w:sz w:val="20"/>
          <w:szCs w:val="20"/>
          <w:lang w:val="tr-TR"/>
        </w:rPr>
        <w:t>S</w:t>
      </w:r>
      <w:r w:rsidR="00E433B0">
        <w:rPr>
          <w:rFonts w:ascii="Verdana" w:hAnsi="Verdana"/>
          <w:sz w:val="20"/>
          <w:szCs w:val="20"/>
          <w:lang w:val="tr-TR"/>
        </w:rPr>
        <w:t xml:space="preserve">orumlu </w:t>
      </w:r>
      <w:r w:rsidR="0060276B">
        <w:rPr>
          <w:rFonts w:ascii="Verdana" w:hAnsi="Verdana"/>
          <w:sz w:val="20"/>
          <w:szCs w:val="20"/>
          <w:lang w:val="tr-TR"/>
        </w:rPr>
        <w:t>Gelişen Pazarlar Grup Lider</w:t>
      </w:r>
      <w:r w:rsidR="00DE743C">
        <w:rPr>
          <w:rFonts w:ascii="Verdana" w:hAnsi="Verdana"/>
          <w:sz w:val="20"/>
          <w:szCs w:val="20"/>
          <w:lang w:val="tr-TR"/>
        </w:rPr>
        <w:t>i</w:t>
      </w:r>
      <w:r w:rsidR="00E433B0">
        <w:rPr>
          <w:rFonts w:ascii="Verdana" w:hAnsi="Verdana"/>
          <w:sz w:val="20"/>
          <w:szCs w:val="20"/>
          <w:lang w:val="tr-TR"/>
        </w:rPr>
        <w:t xml:space="preserve"> görevin</w:t>
      </w:r>
      <w:r w:rsidR="00847329">
        <w:rPr>
          <w:rFonts w:ascii="Verdana" w:hAnsi="Verdana"/>
          <w:sz w:val="20"/>
          <w:szCs w:val="20"/>
          <w:lang w:val="tr-TR"/>
        </w:rPr>
        <w:t xml:space="preserve">de </w:t>
      </w:r>
      <w:r w:rsidR="0060276B">
        <w:rPr>
          <w:rFonts w:ascii="Verdana" w:hAnsi="Verdana"/>
          <w:sz w:val="20"/>
          <w:szCs w:val="20"/>
          <w:lang w:val="tr-TR"/>
        </w:rPr>
        <w:t xml:space="preserve">çalıştıktan sonra 2018’de Afrika ve Ortadoğu </w:t>
      </w:r>
      <w:r w:rsidR="00E433B0">
        <w:rPr>
          <w:rFonts w:ascii="Verdana" w:hAnsi="Verdana"/>
          <w:sz w:val="20"/>
          <w:szCs w:val="20"/>
          <w:lang w:val="tr-TR"/>
        </w:rPr>
        <w:t xml:space="preserve">Yenilikçi Ürünler Bölge Lideri </w:t>
      </w:r>
      <w:r w:rsidR="0060276B">
        <w:rPr>
          <w:rFonts w:ascii="Verdana" w:hAnsi="Verdana"/>
          <w:sz w:val="20"/>
          <w:szCs w:val="20"/>
          <w:lang w:val="tr-TR"/>
        </w:rPr>
        <w:t>görevin</w:t>
      </w:r>
      <w:r w:rsidR="00A5354C">
        <w:rPr>
          <w:rFonts w:ascii="Verdana" w:hAnsi="Verdana"/>
          <w:sz w:val="20"/>
          <w:szCs w:val="20"/>
          <w:lang w:val="tr-TR"/>
        </w:rPr>
        <w:t>i üstlendi</w:t>
      </w:r>
      <w:r w:rsidR="0060276B">
        <w:rPr>
          <w:rFonts w:ascii="Verdana" w:hAnsi="Verdana"/>
          <w:sz w:val="20"/>
          <w:szCs w:val="20"/>
          <w:lang w:val="tr-TR"/>
        </w:rPr>
        <w:t xml:space="preserve">. </w:t>
      </w:r>
      <w:r w:rsidR="00291F63">
        <w:rPr>
          <w:rFonts w:ascii="Verdana" w:hAnsi="Verdana"/>
          <w:sz w:val="20"/>
          <w:szCs w:val="20"/>
          <w:lang w:val="tr-TR"/>
        </w:rPr>
        <w:t>Ü</w:t>
      </w:r>
      <w:r w:rsidR="00E433B0">
        <w:rPr>
          <w:rFonts w:ascii="Verdana" w:hAnsi="Verdana"/>
          <w:sz w:val="20"/>
          <w:szCs w:val="20"/>
          <w:lang w:val="tr-TR"/>
        </w:rPr>
        <w:t>stlendi</w:t>
      </w:r>
      <w:r w:rsidR="00291F63">
        <w:rPr>
          <w:rFonts w:ascii="Verdana" w:hAnsi="Verdana"/>
          <w:sz w:val="20"/>
          <w:szCs w:val="20"/>
          <w:lang w:val="tr-TR"/>
        </w:rPr>
        <w:t>ğ</w:t>
      </w:r>
      <w:r w:rsidR="00E433B0">
        <w:rPr>
          <w:rFonts w:ascii="Verdana" w:hAnsi="Verdana"/>
          <w:sz w:val="20"/>
          <w:szCs w:val="20"/>
          <w:lang w:val="tr-TR"/>
        </w:rPr>
        <w:t>i farkl</w:t>
      </w:r>
      <w:r w:rsidR="00291F63">
        <w:rPr>
          <w:rFonts w:ascii="Verdana" w:hAnsi="Verdana"/>
          <w:sz w:val="20"/>
          <w:szCs w:val="20"/>
          <w:lang w:val="tr-TR"/>
        </w:rPr>
        <w:t>ı</w:t>
      </w:r>
      <w:r w:rsidR="00E433B0">
        <w:rPr>
          <w:rFonts w:ascii="Verdana" w:hAnsi="Verdana"/>
          <w:sz w:val="20"/>
          <w:szCs w:val="20"/>
          <w:lang w:val="tr-TR"/>
        </w:rPr>
        <w:t xml:space="preserve"> g</w:t>
      </w:r>
      <w:r w:rsidR="00291F63">
        <w:rPr>
          <w:rFonts w:ascii="Verdana" w:hAnsi="Verdana"/>
          <w:sz w:val="20"/>
          <w:szCs w:val="20"/>
          <w:lang w:val="tr-TR"/>
        </w:rPr>
        <w:t>ö</w:t>
      </w:r>
      <w:r w:rsidR="00E433B0">
        <w:rPr>
          <w:rFonts w:ascii="Verdana" w:hAnsi="Verdana"/>
          <w:sz w:val="20"/>
          <w:szCs w:val="20"/>
          <w:lang w:val="tr-TR"/>
        </w:rPr>
        <w:t>revlerde</w:t>
      </w:r>
      <w:r w:rsidR="0060276B">
        <w:rPr>
          <w:rFonts w:ascii="Verdana" w:hAnsi="Verdana"/>
          <w:sz w:val="20"/>
          <w:szCs w:val="20"/>
          <w:lang w:val="tr-TR"/>
        </w:rPr>
        <w:t xml:space="preserve"> </w:t>
      </w:r>
      <w:r w:rsidR="00E433B0">
        <w:rPr>
          <w:rFonts w:ascii="Verdana" w:hAnsi="Verdana"/>
          <w:sz w:val="20"/>
          <w:szCs w:val="20"/>
          <w:lang w:val="tr-TR"/>
        </w:rPr>
        <w:t>anlaml</w:t>
      </w:r>
      <w:r w:rsidR="00291F63">
        <w:rPr>
          <w:rFonts w:ascii="Verdana" w:hAnsi="Verdana"/>
          <w:sz w:val="20"/>
          <w:szCs w:val="20"/>
          <w:lang w:val="tr-TR"/>
        </w:rPr>
        <w:t>ı</w:t>
      </w:r>
      <w:r w:rsidR="0060276B">
        <w:rPr>
          <w:rFonts w:ascii="Verdana" w:hAnsi="Verdana"/>
          <w:sz w:val="20"/>
          <w:szCs w:val="20"/>
          <w:lang w:val="tr-TR"/>
        </w:rPr>
        <w:t xml:space="preserve"> başarılar göstererek </w:t>
      </w:r>
      <w:r w:rsidR="001004CE">
        <w:rPr>
          <w:rFonts w:ascii="Verdana" w:hAnsi="Verdana"/>
          <w:sz w:val="20"/>
          <w:szCs w:val="20"/>
          <w:lang w:val="tr-TR"/>
        </w:rPr>
        <w:t>kendini</w:t>
      </w:r>
      <w:r w:rsidR="0060276B">
        <w:rPr>
          <w:rFonts w:ascii="Verdana" w:hAnsi="Verdana"/>
          <w:sz w:val="20"/>
          <w:szCs w:val="20"/>
          <w:lang w:val="tr-TR"/>
        </w:rPr>
        <w:t xml:space="preserve"> geliştir</w:t>
      </w:r>
      <w:r w:rsidR="00B03480">
        <w:rPr>
          <w:rFonts w:ascii="Verdana" w:hAnsi="Verdana"/>
          <w:sz w:val="20"/>
          <w:szCs w:val="20"/>
          <w:lang w:val="tr-TR"/>
        </w:rPr>
        <w:t>meye devam eden</w:t>
      </w:r>
      <w:r w:rsidR="0060276B">
        <w:rPr>
          <w:rFonts w:ascii="Verdana" w:hAnsi="Verdana"/>
          <w:sz w:val="20"/>
          <w:szCs w:val="20"/>
          <w:lang w:val="tr-TR"/>
        </w:rPr>
        <w:t xml:space="preserve"> ve kariyer basamaklarını emin adımlarla tırmanan Atlığ,</w:t>
      </w:r>
      <w:r w:rsidR="001004CE">
        <w:rPr>
          <w:rFonts w:ascii="Verdana" w:hAnsi="Verdana"/>
          <w:sz w:val="20"/>
          <w:szCs w:val="20"/>
          <w:lang w:val="tr-TR"/>
        </w:rPr>
        <w:t xml:space="preserve"> Pfizer kariyer yolculuğuna</w:t>
      </w:r>
      <w:r w:rsidR="0060276B">
        <w:rPr>
          <w:rFonts w:ascii="Verdana" w:hAnsi="Verdana"/>
          <w:sz w:val="20"/>
          <w:szCs w:val="20"/>
          <w:lang w:val="tr-TR"/>
        </w:rPr>
        <w:t xml:space="preserve"> Ocak 2019’dan</w:t>
      </w:r>
      <w:r w:rsidR="002779A9">
        <w:rPr>
          <w:rFonts w:ascii="Verdana" w:hAnsi="Verdana"/>
          <w:sz w:val="20"/>
          <w:szCs w:val="20"/>
          <w:lang w:val="tr-TR"/>
        </w:rPr>
        <w:t xml:space="preserve"> bu yana</w:t>
      </w:r>
      <w:r w:rsidR="00B03480">
        <w:rPr>
          <w:rFonts w:ascii="Verdana" w:hAnsi="Verdana"/>
          <w:sz w:val="20"/>
          <w:szCs w:val="20"/>
          <w:lang w:val="tr-TR"/>
        </w:rPr>
        <w:t xml:space="preserve"> ise</w:t>
      </w:r>
      <w:r w:rsidR="001004CE">
        <w:rPr>
          <w:rFonts w:ascii="Verdana" w:hAnsi="Verdana"/>
          <w:sz w:val="20"/>
          <w:szCs w:val="20"/>
          <w:lang w:val="tr-TR"/>
        </w:rPr>
        <w:t xml:space="preserve"> </w:t>
      </w:r>
      <w:r w:rsidR="0060276B">
        <w:rPr>
          <w:rFonts w:ascii="Verdana" w:hAnsi="Verdana"/>
          <w:sz w:val="20"/>
          <w:szCs w:val="20"/>
          <w:lang w:val="tr-TR"/>
        </w:rPr>
        <w:t xml:space="preserve">Afrika ve Ortadoğu Bölge Başkanı </w:t>
      </w:r>
      <w:r w:rsidR="001004CE">
        <w:rPr>
          <w:rFonts w:ascii="Verdana" w:hAnsi="Verdana"/>
          <w:sz w:val="20"/>
          <w:szCs w:val="20"/>
          <w:lang w:val="tr-TR"/>
        </w:rPr>
        <w:t>olarak devam ed</w:t>
      </w:r>
      <w:r w:rsidR="002779A9">
        <w:rPr>
          <w:rFonts w:ascii="Verdana" w:hAnsi="Verdana"/>
          <w:sz w:val="20"/>
          <w:szCs w:val="20"/>
          <w:lang w:val="tr-TR"/>
        </w:rPr>
        <w:t>iyor</w:t>
      </w:r>
      <w:r w:rsidR="0060276B">
        <w:rPr>
          <w:rFonts w:ascii="Verdana" w:hAnsi="Verdana"/>
          <w:sz w:val="20"/>
          <w:szCs w:val="20"/>
          <w:lang w:val="tr-TR"/>
        </w:rPr>
        <w:t>. Sinan Atlığ,</w:t>
      </w:r>
      <w:r w:rsidR="0040780A">
        <w:rPr>
          <w:rFonts w:ascii="Verdana" w:hAnsi="Verdana"/>
          <w:sz w:val="20"/>
          <w:szCs w:val="20"/>
          <w:lang w:val="tr-TR"/>
        </w:rPr>
        <w:t xml:space="preserve"> önceki sorumluluklarında olduğu gibi </w:t>
      </w:r>
      <w:r w:rsidR="0060276B">
        <w:rPr>
          <w:rFonts w:ascii="Verdana" w:hAnsi="Verdana"/>
          <w:sz w:val="20"/>
          <w:szCs w:val="20"/>
          <w:lang w:val="tr-TR"/>
        </w:rPr>
        <w:t xml:space="preserve">bu görevinde </w:t>
      </w:r>
      <w:r w:rsidR="002779A9">
        <w:rPr>
          <w:rFonts w:ascii="Verdana" w:hAnsi="Verdana"/>
          <w:sz w:val="20"/>
          <w:szCs w:val="20"/>
          <w:lang w:val="tr-TR"/>
        </w:rPr>
        <w:t xml:space="preserve">de </w:t>
      </w:r>
      <w:r w:rsidR="00E433B0">
        <w:rPr>
          <w:rFonts w:ascii="Verdana" w:hAnsi="Verdana"/>
          <w:sz w:val="20"/>
          <w:szCs w:val="20"/>
          <w:lang w:val="tr-TR"/>
        </w:rPr>
        <w:t>farkl</w:t>
      </w:r>
      <w:r w:rsidR="00291F63">
        <w:rPr>
          <w:rFonts w:ascii="Verdana" w:hAnsi="Verdana"/>
          <w:sz w:val="20"/>
          <w:szCs w:val="20"/>
          <w:lang w:val="tr-TR"/>
        </w:rPr>
        <w:t>ı</w:t>
      </w:r>
      <w:r w:rsidR="0060276B">
        <w:rPr>
          <w:rFonts w:ascii="Verdana" w:hAnsi="Verdana"/>
          <w:sz w:val="20"/>
          <w:szCs w:val="20"/>
          <w:lang w:val="tr-TR"/>
        </w:rPr>
        <w:t xml:space="preserve"> bö</w:t>
      </w:r>
      <w:r w:rsidR="00E433B0">
        <w:rPr>
          <w:rFonts w:ascii="Verdana" w:hAnsi="Verdana"/>
          <w:sz w:val="20"/>
          <w:szCs w:val="20"/>
          <w:lang w:val="tr-TR"/>
        </w:rPr>
        <w:t>lgeler</w:t>
      </w:r>
      <w:r w:rsidR="0060276B">
        <w:rPr>
          <w:rFonts w:ascii="Verdana" w:hAnsi="Verdana"/>
          <w:sz w:val="20"/>
          <w:szCs w:val="20"/>
          <w:lang w:val="tr-TR"/>
        </w:rPr>
        <w:t xml:space="preserve"> ve </w:t>
      </w:r>
      <w:r w:rsidR="00E433B0">
        <w:rPr>
          <w:rFonts w:ascii="Verdana" w:hAnsi="Verdana"/>
          <w:sz w:val="20"/>
          <w:szCs w:val="20"/>
          <w:lang w:val="tr-TR"/>
        </w:rPr>
        <w:t>alanlarda</w:t>
      </w:r>
      <w:r w:rsidR="0060276B">
        <w:rPr>
          <w:rFonts w:ascii="Verdana" w:hAnsi="Verdana"/>
          <w:sz w:val="20"/>
          <w:szCs w:val="20"/>
          <w:lang w:val="tr-TR"/>
        </w:rPr>
        <w:t xml:space="preserve"> edindiği tecrübel</w:t>
      </w:r>
      <w:r w:rsidR="0040780A">
        <w:rPr>
          <w:rFonts w:ascii="Verdana" w:hAnsi="Verdana"/>
          <w:sz w:val="20"/>
          <w:szCs w:val="20"/>
          <w:lang w:val="tr-TR"/>
        </w:rPr>
        <w:t>er ışığında,</w:t>
      </w:r>
      <w:r w:rsidR="0060276B">
        <w:rPr>
          <w:rFonts w:ascii="Verdana" w:hAnsi="Verdana"/>
          <w:sz w:val="20"/>
          <w:szCs w:val="20"/>
          <w:lang w:val="tr-TR"/>
        </w:rPr>
        <w:t xml:space="preserve"> </w:t>
      </w:r>
      <w:r w:rsidR="002779A9">
        <w:rPr>
          <w:rFonts w:ascii="Verdana" w:hAnsi="Verdana"/>
          <w:sz w:val="20"/>
          <w:szCs w:val="20"/>
          <w:lang w:val="tr-TR"/>
        </w:rPr>
        <w:t>çığır açan yeniliklerle hastaların hayatını değişti</w:t>
      </w:r>
      <w:r w:rsidR="00C041B1">
        <w:rPr>
          <w:rFonts w:ascii="Verdana" w:hAnsi="Verdana"/>
          <w:sz w:val="20"/>
          <w:szCs w:val="20"/>
          <w:lang w:val="tr-TR"/>
        </w:rPr>
        <w:t>r</w:t>
      </w:r>
      <w:r w:rsidR="002779A9">
        <w:rPr>
          <w:rFonts w:ascii="Verdana" w:hAnsi="Verdana"/>
          <w:sz w:val="20"/>
          <w:szCs w:val="20"/>
          <w:lang w:val="tr-TR"/>
        </w:rPr>
        <w:t xml:space="preserve">me amacıyla çalışmaya devam edecek. </w:t>
      </w:r>
    </w:p>
    <w:p w:rsidR="00BB3065" w:rsidRPr="008D2C06" w:rsidRDefault="00BB3065" w:rsidP="00BB3065">
      <w:pPr>
        <w:rPr>
          <w:rFonts w:ascii="Verdana" w:hAnsi="Verdana"/>
          <w:sz w:val="18"/>
          <w:szCs w:val="18"/>
          <w:lang w:val="fr-FR"/>
        </w:rPr>
      </w:pPr>
      <w:r w:rsidRPr="008D2C06">
        <w:rPr>
          <w:rFonts w:ascii="Verdana" w:hAnsi="Verdana"/>
          <w:b/>
          <w:sz w:val="18"/>
          <w:szCs w:val="18"/>
          <w:lang w:val="fr-FR"/>
        </w:rPr>
        <w:t>İletişim</w:t>
      </w:r>
      <w:r w:rsidRPr="008D2C06">
        <w:rPr>
          <w:rFonts w:ascii="Verdana" w:hAnsi="Verdana"/>
          <w:sz w:val="18"/>
          <w:szCs w:val="18"/>
          <w:lang w:val="fr-FR"/>
        </w:rPr>
        <w:t xml:space="preserve"> </w:t>
      </w:r>
    </w:p>
    <w:p w:rsidR="00BB3065" w:rsidRPr="008D2C06" w:rsidRDefault="00BB3065" w:rsidP="00BB3065">
      <w:pPr>
        <w:rPr>
          <w:rFonts w:ascii="Verdana" w:hAnsi="Verdana"/>
          <w:sz w:val="18"/>
          <w:szCs w:val="18"/>
          <w:lang w:val="fr-FR"/>
        </w:rPr>
      </w:pPr>
      <w:r w:rsidRPr="008D2C06">
        <w:rPr>
          <w:rFonts w:ascii="Verdana" w:hAnsi="Verdana"/>
          <w:sz w:val="18"/>
          <w:szCs w:val="18"/>
          <w:lang w:val="fr-FR"/>
        </w:rPr>
        <w:t>Marjinal Porter Novelli T: 0212 219 29 71</w:t>
      </w:r>
    </w:p>
    <w:p w:rsidR="00BB3065" w:rsidRPr="001370E0" w:rsidRDefault="0012453E" w:rsidP="00BB3065">
      <w:pPr>
        <w:rPr>
          <w:rFonts w:ascii="Verdana" w:hAnsi="Verdana"/>
          <w:sz w:val="18"/>
          <w:szCs w:val="18"/>
          <w:lang w:val="tr-TR"/>
        </w:rPr>
      </w:pPr>
      <w:r>
        <w:rPr>
          <w:rFonts w:ascii="Verdana" w:hAnsi="Verdana"/>
          <w:sz w:val="18"/>
          <w:szCs w:val="18"/>
          <w:lang w:val="tr-TR"/>
        </w:rPr>
        <w:t>Merve Aydın</w:t>
      </w:r>
      <w:r w:rsidR="00BB3065" w:rsidRPr="001370E0">
        <w:rPr>
          <w:rFonts w:ascii="Verdana" w:hAnsi="Verdana"/>
          <w:sz w:val="18"/>
          <w:szCs w:val="18"/>
          <w:lang w:val="tr-TR"/>
        </w:rPr>
        <w:t xml:space="preserve"> | M: 053</w:t>
      </w:r>
      <w:r>
        <w:rPr>
          <w:rFonts w:ascii="Verdana" w:hAnsi="Verdana"/>
          <w:sz w:val="18"/>
          <w:szCs w:val="18"/>
          <w:lang w:val="tr-TR"/>
        </w:rPr>
        <w:t>0 232 68 98</w:t>
      </w:r>
      <w:r w:rsidR="00BB3065" w:rsidRPr="001370E0">
        <w:rPr>
          <w:rFonts w:ascii="Verdana" w:hAnsi="Verdana"/>
          <w:sz w:val="18"/>
          <w:szCs w:val="18"/>
          <w:lang w:val="tr-TR"/>
        </w:rPr>
        <w:t xml:space="preserve">| </w:t>
      </w:r>
      <w:r>
        <w:rPr>
          <w:rFonts w:ascii="Verdana" w:hAnsi="Verdana"/>
          <w:sz w:val="18"/>
          <w:szCs w:val="18"/>
          <w:lang w:val="tr-TR"/>
        </w:rPr>
        <w:t>mervea</w:t>
      </w:r>
      <w:bookmarkStart w:id="0" w:name="_GoBack"/>
      <w:bookmarkEnd w:id="0"/>
      <w:r w:rsidR="00BB3065" w:rsidRPr="001370E0">
        <w:rPr>
          <w:rFonts w:ascii="Verdana" w:hAnsi="Verdana"/>
          <w:sz w:val="18"/>
          <w:szCs w:val="18"/>
          <w:lang w:val="tr-TR"/>
        </w:rPr>
        <w:t>@marjinal.com.tr</w:t>
      </w:r>
    </w:p>
    <w:p w:rsidR="00BB3065" w:rsidRDefault="00BB3065" w:rsidP="00BB3065">
      <w:pPr>
        <w:spacing w:line="360" w:lineRule="auto"/>
        <w:outlineLvl w:val="0"/>
        <w:rPr>
          <w:rFonts w:ascii="Verdana" w:hAnsi="Verdana"/>
          <w:sz w:val="16"/>
          <w:szCs w:val="16"/>
          <w:lang w:val="tr-TR"/>
        </w:rPr>
      </w:pPr>
    </w:p>
    <w:p w:rsidR="000820E3" w:rsidRPr="000820E3" w:rsidRDefault="000820E3" w:rsidP="009B3930">
      <w:pPr>
        <w:spacing w:after="0" w:line="360" w:lineRule="auto"/>
        <w:jc w:val="both"/>
        <w:rPr>
          <w:rFonts w:ascii="Verdana" w:hAnsi="Verdana"/>
          <w:sz w:val="16"/>
          <w:szCs w:val="16"/>
          <w:lang w:val="tr-TR"/>
        </w:rPr>
      </w:pPr>
      <w:r w:rsidRPr="000820E3">
        <w:rPr>
          <w:rFonts w:ascii="Verdana" w:hAnsi="Verdana"/>
          <w:sz w:val="16"/>
          <w:szCs w:val="16"/>
          <w:lang w:val="tr-TR"/>
        </w:rPr>
        <w:t>Pfizer, 160 yılı aşkın süredir “çığır açan yeniliklerle hastaların hayatlarını değiştirmek” amacıyla çalışmakta, bugünün ilaç endüstrisinde yenilikçi ve yüksek teknolojili yaklaşımlarla yeni tedavilere odaklanmaktadır. Pfizer, bir yandan dünyanın en yaygın kullanılan temel sağlık ürünlerini üretip ilaç ve aşılarıyla sağlığın korunmasına katkı sağlarken, diğer yandan geleceği şekillendirecek ve hastaların en yüksek faydayı sağlayabileceği tedaviler üzerinde araştırmalar yürütmektedir. Pfizer’de kanser, kardiyovasküler hastalıklar gibi evrensel sağlık sorunlarına karşı tedaviler geliştirilirken, çok nadir görülen hastalıklara karşı mücadele için çalışılmaktadır. Üniversiteler, dernekler ve kamu ile yaptığı ortak çalışmalarla iş, yatırım ve inovasyon ortamına katkı sağlayan Pfizer, 1957 yılından bu yana Türkiye’de kesintisiz üretim yapan ve ülkemize yüksek teknoloji transfer eden yerli üreticidir. Yıllar içinde geliştirdiği üretim kapasitesi ve devam eden ürün transferlerinin de tamamlanması ile birlikte aşı dahil ürünlerinin hacimde %90’ı, değerde %64’ü yerli üretilecektir.</w:t>
      </w:r>
    </w:p>
    <w:p w:rsidR="000820E3" w:rsidRDefault="0012453E" w:rsidP="00C041B1">
      <w:pPr>
        <w:spacing w:after="0" w:line="360" w:lineRule="auto"/>
        <w:jc w:val="both"/>
        <w:rPr>
          <w:rFonts w:ascii="Verdana" w:hAnsi="Verdana"/>
          <w:sz w:val="16"/>
          <w:szCs w:val="16"/>
          <w:lang w:val="tr-TR"/>
        </w:rPr>
      </w:pPr>
      <w:hyperlink r:id="rId7" w:history="1">
        <w:r w:rsidR="000820E3" w:rsidRPr="008B62F7">
          <w:rPr>
            <w:rStyle w:val="Kpr"/>
            <w:rFonts w:ascii="Verdana" w:hAnsi="Verdana"/>
            <w:sz w:val="16"/>
            <w:szCs w:val="16"/>
            <w:lang w:val="tr-TR"/>
          </w:rPr>
          <w:t>www.pfizer.com.tr</w:t>
        </w:r>
      </w:hyperlink>
    </w:p>
    <w:p w:rsidR="000820E3" w:rsidRDefault="0012453E">
      <w:pPr>
        <w:spacing w:after="0" w:line="360" w:lineRule="auto"/>
        <w:jc w:val="both"/>
        <w:rPr>
          <w:rFonts w:ascii="Verdana" w:hAnsi="Verdana"/>
          <w:sz w:val="16"/>
          <w:szCs w:val="16"/>
          <w:lang w:val="tr-TR"/>
        </w:rPr>
      </w:pPr>
      <w:hyperlink r:id="rId8" w:history="1">
        <w:r w:rsidR="000820E3" w:rsidRPr="008B62F7">
          <w:rPr>
            <w:rStyle w:val="Kpr"/>
            <w:rFonts w:ascii="Verdana" w:hAnsi="Verdana"/>
            <w:sz w:val="16"/>
            <w:szCs w:val="16"/>
            <w:lang w:val="tr-TR"/>
          </w:rPr>
          <w:t>https://twitter.com/PfizerTurkiye</w:t>
        </w:r>
      </w:hyperlink>
    </w:p>
    <w:p w:rsidR="008511E5" w:rsidRDefault="0012453E">
      <w:pPr>
        <w:spacing w:after="0" w:line="360" w:lineRule="auto"/>
        <w:jc w:val="both"/>
        <w:rPr>
          <w:rFonts w:ascii="Verdana" w:hAnsi="Verdana"/>
          <w:sz w:val="16"/>
          <w:szCs w:val="16"/>
          <w:lang w:val="tr-TR"/>
        </w:rPr>
      </w:pPr>
      <w:hyperlink r:id="rId9" w:history="1">
        <w:r w:rsidR="000820E3" w:rsidRPr="008B62F7">
          <w:rPr>
            <w:rStyle w:val="Kpr"/>
            <w:rFonts w:ascii="Verdana" w:hAnsi="Verdana"/>
            <w:sz w:val="16"/>
            <w:szCs w:val="16"/>
            <w:lang w:val="tr-TR"/>
          </w:rPr>
          <w:t>https://www.facebook.com/PfizerTurkiye/</w:t>
        </w:r>
      </w:hyperlink>
    </w:p>
    <w:p w:rsidR="000820E3" w:rsidRPr="008511E5" w:rsidRDefault="000820E3" w:rsidP="000820E3">
      <w:pPr>
        <w:spacing w:line="360" w:lineRule="auto"/>
        <w:jc w:val="both"/>
        <w:rPr>
          <w:rFonts w:ascii="Verdana" w:hAnsi="Verdana"/>
          <w:sz w:val="20"/>
          <w:szCs w:val="20"/>
          <w:lang w:val="tr-TR"/>
        </w:rPr>
      </w:pPr>
    </w:p>
    <w:sectPr w:rsidR="000820E3" w:rsidRPr="00851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F4"/>
    <w:rsid w:val="000820E3"/>
    <w:rsid w:val="00082D6E"/>
    <w:rsid w:val="000A61A0"/>
    <w:rsid w:val="001004CE"/>
    <w:rsid w:val="0012453E"/>
    <w:rsid w:val="001370E0"/>
    <w:rsid w:val="001419F4"/>
    <w:rsid w:val="00263002"/>
    <w:rsid w:val="002779A9"/>
    <w:rsid w:val="00291F63"/>
    <w:rsid w:val="00293BF2"/>
    <w:rsid w:val="00332215"/>
    <w:rsid w:val="00355341"/>
    <w:rsid w:val="0040780A"/>
    <w:rsid w:val="004127C7"/>
    <w:rsid w:val="00417675"/>
    <w:rsid w:val="00436F01"/>
    <w:rsid w:val="0047121F"/>
    <w:rsid w:val="004E6C04"/>
    <w:rsid w:val="00531003"/>
    <w:rsid w:val="0058141B"/>
    <w:rsid w:val="0060276B"/>
    <w:rsid w:val="00694E3C"/>
    <w:rsid w:val="0077568E"/>
    <w:rsid w:val="0082720C"/>
    <w:rsid w:val="00845E74"/>
    <w:rsid w:val="00847329"/>
    <w:rsid w:val="008511E5"/>
    <w:rsid w:val="00860C07"/>
    <w:rsid w:val="008A4F2F"/>
    <w:rsid w:val="008D735A"/>
    <w:rsid w:val="008F1FA9"/>
    <w:rsid w:val="009449F6"/>
    <w:rsid w:val="00956C8E"/>
    <w:rsid w:val="00970C97"/>
    <w:rsid w:val="00990C10"/>
    <w:rsid w:val="009B3930"/>
    <w:rsid w:val="00A5354C"/>
    <w:rsid w:val="00A80B28"/>
    <w:rsid w:val="00A83543"/>
    <w:rsid w:val="00AB27CA"/>
    <w:rsid w:val="00AF2AFC"/>
    <w:rsid w:val="00B03480"/>
    <w:rsid w:val="00B1525F"/>
    <w:rsid w:val="00B31E3B"/>
    <w:rsid w:val="00B71EF5"/>
    <w:rsid w:val="00BB3065"/>
    <w:rsid w:val="00BC7E34"/>
    <w:rsid w:val="00C041B1"/>
    <w:rsid w:val="00C619B6"/>
    <w:rsid w:val="00C87289"/>
    <w:rsid w:val="00CC0CD0"/>
    <w:rsid w:val="00D4743C"/>
    <w:rsid w:val="00DE743C"/>
    <w:rsid w:val="00E433B0"/>
    <w:rsid w:val="00ED7864"/>
    <w:rsid w:val="00F73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DF2A"/>
  <w15:chartTrackingRefBased/>
  <w15:docId w15:val="{AD3E088E-5810-45DC-A3CC-8AA69FAC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820E3"/>
    <w:rPr>
      <w:color w:val="0563C1" w:themeColor="hyperlink"/>
      <w:u w:val="single"/>
    </w:rPr>
  </w:style>
  <w:style w:type="character" w:customStyle="1" w:styleId="zmlenmeyenBahsetme1">
    <w:name w:val="Çözümlenmeyen Bahsetme1"/>
    <w:basedOn w:val="VarsaylanParagrafYazTipi"/>
    <w:uiPriority w:val="99"/>
    <w:semiHidden/>
    <w:unhideWhenUsed/>
    <w:rsid w:val="000820E3"/>
    <w:rPr>
      <w:color w:val="605E5C"/>
      <w:shd w:val="clear" w:color="auto" w:fill="E1DFDD"/>
    </w:rPr>
  </w:style>
  <w:style w:type="paragraph" w:styleId="BalonMetni">
    <w:name w:val="Balloon Text"/>
    <w:basedOn w:val="Normal"/>
    <w:link w:val="BalonMetniChar"/>
    <w:uiPriority w:val="99"/>
    <w:semiHidden/>
    <w:unhideWhenUsed/>
    <w:rsid w:val="00A835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3543"/>
    <w:rPr>
      <w:rFonts w:ascii="Segoe UI" w:hAnsi="Segoe UI" w:cs="Segoe UI"/>
      <w:sz w:val="18"/>
      <w:szCs w:val="18"/>
    </w:rPr>
  </w:style>
  <w:style w:type="character" w:styleId="Gl">
    <w:name w:val="Strong"/>
    <w:basedOn w:val="VarsaylanParagrafYazTipi"/>
    <w:uiPriority w:val="22"/>
    <w:qFormat/>
    <w:rsid w:val="00AF2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872878">
      <w:bodyDiv w:val="1"/>
      <w:marLeft w:val="0"/>
      <w:marRight w:val="0"/>
      <w:marTop w:val="0"/>
      <w:marBottom w:val="0"/>
      <w:divBdr>
        <w:top w:val="none" w:sz="0" w:space="0" w:color="auto"/>
        <w:left w:val="none" w:sz="0" w:space="0" w:color="auto"/>
        <w:bottom w:val="none" w:sz="0" w:space="0" w:color="auto"/>
        <w:right w:val="none" w:sz="0" w:space="0" w:color="auto"/>
      </w:divBdr>
    </w:div>
    <w:div w:id="754017896">
      <w:bodyDiv w:val="1"/>
      <w:marLeft w:val="0"/>
      <w:marRight w:val="0"/>
      <w:marTop w:val="0"/>
      <w:marBottom w:val="0"/>
      <w:divBdr>
        <w:top w:val="none" w:sz="0" w:space="0" w:color="auto"/>
        <w:left w:val="none" w:sz="0" w:space="0" w:color="auto"/>
        <w:bottom w:val="none" w:sz="0" w:space="0" w:color="auto"/>
        <w:right w:val="none" w:sz="0" w:space="0" w:color="auto"/>
      </w:divBdr>
    </w:div>
    <w:div w:id="1254052093">
      <w:bodyDiv w:val="1"/>
      <w:marLeft w:val="0"/>
      <w:marRight w:val="0"/>
      <w:marTop w:val="0"/>
      <w:marBottom w:val="0"/>
      <w:divBdr>
        <w:top w:val="none" w:sz="0" w:space="0" w:color="auto"/>
        <w:left w:val="none" w:sz="0" w:space="0" w:color="auto"/>
        <w:bottom w:val="none" w:sz="0" w:space="0" w:color="auto"/>
        <w:right w:val="none" w:sz="0" w:space="0" w:color="auto"/>
      </w:divBdr>
    </w:div>
    <w:div w:id="13356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fizerTurkiye" TargetMode="External"/><Relationship Id="rId3" Type="http://schemas.openxmlformats.org/officeDocument/2006/relationships/customXml" Target="../customXml/item3.xml"/><Relationship Id="rId7" Type="http://schemas.openxmlformats.org/officeDocument/2006/relationships/hyperlink" Target="http://www.pfizer.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acebook.com/PfizerTurki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0" ma:contentTypeDescription="Yeni belge oluşturun." ma:contentTypeScope="" ma:versionID="7816404013ccf4b5af2375c8cfa6adbc">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a701ef6cb8640cc106db99e2e6c378d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3A93C-DBB2-4943-A62F-9F7A766199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0E1B82-7DFA-484A-9510-8B8F0F731E14}">
  <ds:schemaRefs>
    <ds:schemaRef ds:uri="http://schemas.microsoft.com/sharepoint/v3/contenttype/forms"/>
  </ds:schemaRefs>
</ds:datastoreItem>
</file>

<file path=customXml/itemProps3.xml><?xml version="1.0" encoding="utf-8"?>
<ds:datastoreItem xmlns:ds="http://schemas.openxmlformats.org/officeDocument/2006/customXml" ds:itemID="{31642ED9-3113-4F10-9EF3-795B45155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2693</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Nazlıcan Saltan</dc:creator>
  <cp:keywords/>
  <dc:description/>
  <cp:lastModifiedBy>Merve Aydın</cp:lastModifiedBy>
  <cp:revision>4</cp:revision>
  <dcterms:created xsi:type="dcterms:W3CDTF">2019-08-05T10:57:00Z</dcterms:created>
  <dcterms:modified xsi:type="dcterms:W3CDTF">2019-08-20T07:03:00Z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