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F8B79" w14:textId="08689EF7" w:rsidR="00E476EA" w:rsidRPr="00E476EA" w:rsidRDefault="00E476EA" w:rsidP="0092204D">
      <w:pPr>
        <w:widowControl w:val="0"/>
        <w:autoSpaceDE w:val="0"/>
        <w:autoSpaceDN w:val="0"/>
        <w:adjustRightInd w:val="0"/>
        <w:jc w:val="center"/>
        <w:rPr>
          <w:rFonts w:ascii="Arial" w:hAnsi="Arial" w:cs="Arial"/>
          <w:b/>
          <w:color w:val="000000" w:themeColor="text1"/>
          <w:sz w:val="22"/>
          <w:szCs w:val="22"/>
          <w:lang w:val="tr-TR"/>
        </w:rPr>
      </w:pPr>
      <w:proofErr w:type="spellStart"/>
      <w:r>
        <w:rPr>
          <w:rFonts w:ascii="Arial" w:hAnsi="Arial" w:cs="Arial"/>
          <w:b/>
          <w:color w:val="000000" w:themeColor="text1"/>
          <w:sz w:val="22"/>
          <w:szCs w:val="22"/>
          <w:lang w:val="tr-TR"/>
        </w:rPr>
        <w:t>Fortinet</w:t>
      </w:r>
      <w:proofErr w:type="spellEnd"/>
      <w:r w:rsidR="00350666">
        <w:rPr>
          <w:rFonts w:ascii="Arial" w:hAnsi="Arial" w:cs="Arial"/>
          <w:b/>
          <w:color w:val="000000" w:themeColor="text1"/>
          <w:sz w:val="22"/>
          <w:szCs w:val="22"/>
          <w:lang w:val="tr-TR"/>
        </w:rPr>
        <w:t xml:space="preserve">, </w:t>
      </w:r>
      <w:r w:rsidR="0034063F" w:rsidRPr="0034063F">
        <w:rPr>
          <w:rFonts w:ascii="Arial" w:hAnsi="Arial" w:cs="Arial"/>
          <w:b/>
          <w:color w:val="000000" w:themeColor="text1"/>
          <w:sz w:val="22"/>
          <w:szCs w:val="22"/>
          <w:lang w:val="tr-TR"/>
        </w:rPr>
        <w:t>Güvenli Erişim Hizmet</w:t>
      </w:r>
      <w:r w:rsidR="00350666">
        <w:rPr>
          <w:rFonts w:ascii="Arial" w:hAnsi="Arial" w:cs="Arial"/>
          <w:b/>
          <w:color w:val="000000" w:themeColor="text1"/>
          <w:sz w:val="22"/>
          <w:szCs w:val="22"/>
          <w:lang w:val="tr-TR"/>
        </w:rPr>
        <w:t>leri</w:t>
      </w:r>
      <w:r w:rsidR="0034063F" w:rsidRPr="0034063F">
        <w:rPr>
          <w:rFonts w:ascii="Arial" w:hAnsi="Arial" w:cs="Arial"/>
          <w:b/>
          <w:color w:val="000000" w:themeColor="text1"/>
          <w:sz w:val="22"/>
          <w:szCs w:val="22"/>
          <w:lang w:val="tr-TR"/>
        </w:rPr>
        <w:t xml:space="preserve"> </w:t>
      </w:r>
      <w:r w:rsidR="00350666">
        <w:rPr>
          <w:rFonts w:ascii="Arial" w:hAnsi="Arial" w:cs="Arial"/>
          <w:b/>
          <w:color w:val="000000" w:themeColor="text1"/>
          <w:sz w:val="22"/>
          <w:szCs w:val="22"/>
          <w:lang w:val="tr-TR"/>
        </w:rPr>
        <w:t xml:space="preserve">(SASE) </w:t>
      </w:r>
      <w:r w:rsidR="0034063F">
        <w:rPr>
          <w:rFonts w:ascii="Arial" w:hAnsi="Arial" w:cs="Arial"/>
          <w:b/>
          <w:color w:val="000000" w:themeColor="text1"/>
          <w:sz w:val="22"/>
          <w:szCs w:val="22"/>
          <w:lang w:val="tr-TR"/>
        </w:rPr>
        <w:t>S</w:t>
      </w:r>
      <w:r w:rsidR="0034063F" w:rsidRPr="0034063F">
        <w:rPr>
          <w:rFonts w:ascii="Arial" w:hAnsi="Arial" w:cs="Arial"/>
          <w:b/>
          <w:color w:val="000000" w:themeColor="text1"/>
          <w:sz w:val="22"/>
          <w:szCs w:val="22"/>
          <w:lang w:val="tr-TR"/>
        </w:rPr>
        <w:t xml:space="preserve">ağlayıcısı </w:t>
      </w:r>
      <w:r w:rsidR="00DE4875">
        <w:rPr>
          <w:rFonts w:ascii="Arial" w:hAnsi="Arial" w:cs="Arial"/>
          <w:b/>
          <w:color w:val="000000" w:themeColor="text1"/>
          <w:sz w:val="22"/>
          <w:szCs w:val="22"/>
          <w:lang w:val="tr-TR"/>
        </w:rPr>
        <w:t>OPAQ Networks’ü Satın Aldığını Duyurdu</w:t>
      </w:r>
    </w:p>
    <w:p w14:paraId="61A39E06" w14:textId="77777777" w:rsidR="0092204D" w:rsidRDefault="0092204D" w:rsidP="00982FBA">
      <w:pPr>
        <w:widowControl w:val="0"/>
        <w:autoSpaceDE w:val="0"/>
        <w:autoSpaceDN w:val="0"/>
        <w:adjustRightInd w:val="0"/>
        <w:jc w:val="center"/>
        <w:rPr>
          <w:rFonts w:ascii="Arial" w:hAnsi="Arial" w:cs="Arial"/>
          <w:color w:val="000000" w:themeColor="text1"/>
          <w:sz w:val="22"/>
          <w:szCs w:val="22"/>
        </w:rPr>
      </w:pPr>
    </w:p>
    <w:p w14:paraId="576FB951" w14:textId="3CB401D0" w:rsidR="00DE4875" w:rsidRPr="00DE4875" w:rsidRDefault="00DE4875" w:rsidP="006766EE">
      <w:pPr>
        <w:widowControl w:val="0"/>
        <w:autoSpaceDE w:val="0"/>
        <w:autoSpaceDN w:val="0"/>
        <w:adjustRightInd w:val="0"/>
        <w:jc w:val="center"/>
        <w:rPr>
          <w:rFonts w:ascii="Arial" w:hAnsi="Arial" w:cs="Arial"/>
          <w:color w:val="000000" w:themeColor="text1"/>
          <w:sz w:val="22"/>
          <w:szCs w:val="22"/>
          <w:lang w:val="tr-TR"/>
        </w:rPr>
      </w:pPr>
      <w:r>
        <w:rPr>
          <w:rFonts w:ascii="Arial" w:hAnsi="Arial" w:cs="Arial"/>
          <w:color w:val="000000" w:themeColor="text1"/>
          <w:sz w:val="22"/>
          <w:szCs w:val="22"/>
          <w:lang w:val="tr-TR"/>
        </w:rPr>
        <w:t xml:space="preserve">Fortinet, Bu Satın Alımla Mevcut </w:t>
      </w:r>
      <w:r w:rsidR="0019341E" w:rsidRPr="0019341E">
        <w:rPr>
          <w:rFonts w:ascii="Arial" w:hAnsi="Arial" w:cs="Arial"/>
          <w:color w:val="000000" w:themeColor="text1"/>
          <w:sz w:val="22"/>
          <w:szCs w:val="22"/>
          <w:lang w:val="tr-TR"/>
        </w:rPr>
        <w:t>Güvenli Erişim Hizmet</w:t>
      </w:r>
      <w:r w:rsidR="00755B87">
        <w:rPr>
          <w:rFonts w:ascii="Arial" w:hAnsi="Arial" w:cs="Arial"/>
          <w:color w:val="000000" w:themeColor="text1"/>
          <w:sz w:val="22"/>
          <w:szCs w:val="22"/>
          <w:lang w:val="tr-TR"/>
        </w:rPr>
        <w:t xml:space="preserve">lerini </w:t>
      </w:r>
      <w:r>
        <w:rPr>
          <w:rFonts w:ascii="Arial" w:hAnsi="Arial" w:cs="Arial"/>
          <w:color w:val="000000" w:themeColor="text1"/>
          <w:sz w:val="22"/>
          <w:szCs w:val="22"/>
          <w:lang w:val="tr-TR"/>
        </w:rPr>
        <w:t>İyileştirerek Pazara En Eksiksiz SASE Platformunu Sunmayı Hedefliyor.</w:t>
      </w:r>
    </w:p>
    <w:p w14:paraId="5432D6C0" w14:textId="77777777" w:rsidR="00807B76" w:rsidRPr="0092204D" w:rsidRDefault="00807B76" w:rsidP="0092204D">
      <w:pPr>
        <w:widowControl w:val="0"/>
        <w:autoSpaceDE w:val="0"/>
        <w:autoSpaceDN w:val="0"/>
        <w:adjustRightInd w:val="0"/>
        <w:rPr>
          <w:rFonts w:ascii="Arial" w:hAnsi="Arial" w:cs="Arial"/>
          <w:color w:val="000000" w:themeColor="text1"/>
          <w:sz w:val="22"/>
          <w:szCs w:val="22"/>
        </w:rPr>
      </w:pPr>
    </w:p>
    <w:p w14:paraId="0B08DE4A" w14:textId="69808597" w:rsidR="004A0796" w:rsidRPr="004A0796" w:rsidRDefault="000D6F82" w:rsidP="00377A5E">
      <w:pPr>
        <w:widowControl w:val="0"/>
        <w:autoSpaceDE w:val="0"/>
        <w:autoSpaceDN w:val="0"/>
        <w:adjustRightInd w:val="0"/>
        <w:rPr>
          <w:rFonts w:ascii="Arial" w:hAnsi="Arial" w:cs="Arial"/>
          <w:color w:val="000000"/>
          <w:sz w:val="22"/>
          <w:szCs w:val="22"/>
          <w:lang w:val="tr-TR"/>
        </w:rPr>
      </w:pPr>
      <w:r w:rsidRPr="000D6F82">
        <w:rPr>
          <w:rFonts w:ascii="Arial" w:hAnsi="Arial" w:cs="Arial"/>
          <w:color w:val="000000"/>
          <w:sz w:val="22"/>
          <w:szCs w:val="22"/>
          <w:lang w:val="tr-TR"/>
        </w:rPr>
        <w:t xml:space="preserve">Kapsamlı, entegre ve otomatik siber güvenlik çözümlerinde dünya lideri </w:t>
      </w:r>
      <w:proofErr w:type="spellStart"/>
      <w:r w:rsidRPr="000D6F82">
        <w:rPr>
          <w:rFonts w:ascii="Arial" w:hAnsi="Arial" w:cs="Arial"/>
          <w:color w:val="000000"/>
          <w:sz w:val="22"/>
          <w:szCs w:val="22"/>
          <w:lang w:val="tr-TR"/>
        </w:rPr>
        <w:t>Fortinet</w:t>
      </w:r>
      <w:proofErr w:type="spellEnd"/>
      <w:r w:rsidRPr="000D6F82">
        <w:rPr>
          <w:rFonts w:ascii="Arial" w:hAnsi="Arial" w:cs="Arial"/>
          <w:color w:val="000000"/>
          <w:sz w:val="22"/>
          <w:szCs w:val="22"/>
          <w:lang w:val="tr-TR"/>
        </w:rPr>
        <w:t xml:space="preserve">, </w:t>
      </w:r>
      <w:proofErr w:type="spellStart"/>
      <w:r>
        <w:rPr>
          <w:rFonts w:ascii="Arial" w:hAnsi="Arial" w:cs="Arial"/>
          <w:color w:val="000000"/>
          <w:sz w:val="22"/>
          <w:szCs w:val="22"/>
          <w:lang w:val="tr-TR"/>
        </w:rPr>
        <w:t>Herndon</w:t>
      </w:r>
      <w:proofErr w:type="spellEnd"/>
      <w:r>
        <w:rPr>
          <w:rFonts w:ascii="Arial" w:hAnsi="Arial" w:cs="Arial"/>
          <w:color w:val="000000"/>
          <w:sz w:val="22"/>
          <w:szCs w:val="22"/>
          <w:lang w:val="tr-TR"/>
        </w:rPr>
        <w:t xml:space="preserve">, Virginia merkezli </w:t>
      </w:r>
      <w:r w:rsidR="0019341E" w:rsidRPr="0019341E">
        <w:rPr>
          <w:rFonts w:ascii="Arial" w:hAnsi="Arial" w:cs="Arial"/>
          <w:color w:val="000000"/>
          <w:sz w:val="22"/>
          <w:szCs w:val="22"/>
          <w:lang w:val="tr-TR"/>
        </w:rPr>
        <w:t>Güvenli Erişim Hizmet</w:t>
      </w:r>
      <w:r w:rsidR="00755B87">
        <w:rPr>
          <w:rFonts w:ascii="Arial" w:hAnsi="Arial" w:cs="Arial"/>
          <w:color w:val="000000"/>
          <w:sz w:val="22"/>
          <w:szCs w:val="22"/>
          <w:lang w:val="tr-TR"/>
        </w:rPr>
        <w:t xml:space="preserve">leri </w:t>
      </w:r>
      <w:r w:rsidR="0019341E">
        <w:rPr>
          <w:rFonts w:ascii="Arial" w:hAnsi="Arial" w:cs="Arial"/>
          <w:color w:val="000000"/>
          <w:sz w:val="22"/>
          <w:szCs w:val="22"/>
          <w:lang w:val="tr-TR"/>
        </w:rPr>
        <w:t xml:space="preserve">(SASE, </w:t>
      </w:r>
      <w:proofErr w:type="spellStart"/>
      <w:r w:rsidR="0019341E" w:rsidRPr="0019341E">
        <w:rPr>
          <w:rFonts w:ascii="Arial" w:hAnsi="Arial" w:cs="Arial"/>
          <w:color w:val="000000"/>
          <w:sz w:val="22"/>
          <w:szCs w:val="22"/>
          <w:lang w:val="tr-TR"/>
        </w:rPr>
        <w:t>Secure</w:t>
      </w:r>
      <w:proofErr w:type="spellEnd"/>
      <w:r w:rsidR="0019341E" w:rsidRPr="0019341E">
        <w:rPr>
          <w:rFonts w:ascii="Arial" w:hAnsi="Arial" w:cs="Arial"/>
          <w:color w:val="000000"/>
          <w:sz w:val="22"/>
          <w:szCs w:val="22"/>
          <w:lang w:val="tr-TR"/>
        </w:rPr>
        <w:t xml:space="preserve"> Access Service </w:t>
      </w:r>
      <w:proofErr w:type="spellStart"/>
      <w:r w:rsidR="0019341E" w:rsidRPr="0019341E">
        <w:rPr>
          <w:rFonts w:ascii="Arial" w:hAnsi="Arial" w:cs="Arial"/>
          <w:color w:val="000000"/>
          <w:sz w:val="22"/>
          <w:szCs w:val="22"/>
          <w:lang w:val="tr-TR"/>
        </w:rPr>
        <w:t>Edge</w:t>
      </w:r>
      <w:proofErr w:type="spellEnd"/>
      <w:r w:rsidR="0019341E">
        <w:rPr>
          <w:rFonts w:ascii="Arial" w:hAnsi="Arial" w:cs="Arial"/>
          <w:color w:val="000000"/>
          <w:sz w:val="22"/>
          <w:szCs w:val="22"/>
          <w:lang w:val="tr-TR"/>
        </w:rPr>
        <w:t>)</w:t>
      </w:r>
      <w:r w:rsidR="0019341E" w:rsidRPr="0019341E">
        <w:rPr>
          <w:rFonts w:ascii="Arial" w:hAnsi="Arial" w:cs="Arial"/>
          <w:color w:val="000000"/>
          <w:sz w:val="22"/>
          <w:szCs w:val="22"/>
          <w:lang w:val="tr-TR"/>
        </w:rPr>
        <w:t xml:space="preserve"> </w:t>
      </w:r>
      <w:r w:rsidR="00E154A1">
        <w:rPr>
          <w:rFonts w:ascii="Arial" w:hAnsi="Arial" w:cs="Arial"/>
          <w:color w:val="000000"/>
          <w:sz w:val="22"/>
          <w:szCs w:val="22"/>
          <w:lang w:val="tr-TR"/>
        </w:rPr>
        <w:t xml:space="preserve">sağlayıcısı </w:t>
      </w:r>
      <w:r w:rsidR="0019341E">
        <w:rPr>
          <w:rFonts w:ascii="Arial" w:hAnsi="Arial" w:cs="Arial"/>
          <w:color w:val="000000"/>
          <w:sz w:val="22"/>
          <w:szCs w:val="22"/>
          <w:lang w:val="tr-TR"/>
        </w:rPr>
        <w:t xml:space="preserve">OPAQ Networks’ü satın aldığını duyurdu. </w:t>
      </w:r>
      <w:proofErr w:type="spellStart"/>
      <w:r w:rsidR="0019341E">
        <w:rPr>
          <w:rFonts w:ascii="Arial" w:hAnsi="Arial" w:cs="Arial"/>
          <w:color w:val="000000"/>
          <w:sz w:val="22"/>
          <w:szCs w:val="22"/>
          <w:lang w:val="tr-TR"/>
        </w:rPr>
        <w:t>OPAQ’ın</w:t>
      </w:r>
      <w:proofErr w:type="spellEnd"/>
      <w:r w:rsidR="0019341E">
        <w:rPr>
          <w:rFonts w:ascii="Arial" w:hAnsi="Arial" w:cs="Arial"/>
          <w:color w:val="000000"/>
          <w:sz w:val="22"/>
          <w:szCs w:val="22"/>
          <w:lang w:val="tr-TR"/>
        </w:rPr>
        <w:t xml:space="preserve"> Sıfır Güven Ağ Erişim (ZTNA, </w:t>
      </w:r>
      <w:r w:rsidR="0019341E" w:rsidRPr="0019341E">
        <w:rPr>
          <w:rFonts w:ascii="Arial" w:hAnsi="Arial" w:cs="Arial"/>
          <w:color w:val="000000"/>
          <w:sz w:val="22"/>
          <w:szCs w:val="22"/>
          <w:lang w:val="tr-TR"/>
        </w:rPr>
        <w:t xml:space="preserve">Zero </w:t>
      </w:r>
      <w:proofErr w:type="spellStart"/>
      <w:r w:rsidR="0019341E" w:rsidRPr="0019341E">
        <w:rPr>
          <w:rFonts w:ascii="Arial" w:hAnsi="Arial" w:cs="Arial"/>
          <w:color w:val="000000"/>
          <w:sz w:val="22"/>
          <w:szCs w:val="22"/>
          <w:lang w:val="tr-TR"/>
        </w:rPr>
        <w:t>Trust</w:t>
      </w:r>
      <w:proofErr w:type="spellEnd"/>
      <w:r w:rsidR="0019341E" w:rsidRPr="0019341E">
        <w:rPr>
          <w:rFonts w:ascii="Arial" w:hAnsi="Arial" w:cs="Arial"/>
          <w:color w:val="000000"/>
          <w:sz w:val="22"/>
          <w:szCs w:val="22"/>
          <w:lang w:val="tr-TR"/>
        </w:rPr>
        <w:t xml:space="preserve"> Network Access</w:t>
      </w:r>
      <w:r w:rsidR="0019341E">
        <w:rPr>
          <w:rFonts w:ascii="Arial" w:hAnsi="Arial" w:cs="Arial"/>
          <w:color w:val="000000"/>
          <w:sz w:val="22"/>
          <w:szCs w:val="22"/>
          <w:lang w:val="tr-TR"/>
        </w:rPr>
        <w:t xml:space="preserve">) </w:t>
      </w:r>
      <w:r w:rsidR="007D055E">
        <w:rPr>
          <w:rFonts w:ascii="Arial" w:hAnsi="Arial" w:cs="Arial"/>
          <w:color w:val="000000"/>
          <w:sz w:val="22"/>
          <w:szCs w:val="22"/>
          <w:lang w:val="tr-TR"/>
        </w:rPr>
        <w:t>bulut çözümü, kurumların dağıtık ağlarını (veri merkezleri, ofisler ve uzaktan çalışanlar) ve Nesnelerin İnterneti cihazlarını koruyor.</w:t>
      </w:r>
    </w:p>
    <w:p w14:paraId="3C8933E1" w14:textId="77777777" w:rsidR="0002359E" w:rsidRPr="0019341E" w:rsidRDefault="0002359E" w:rsidP="00377A5E">
      <w:pPr>
        <w:widowControl w:val="0"/>
        <w:autoSpaceDE w:val="0"/>
        <w:autoSpaceDN w:val="0"/>
        <w:adjustRightInd w:val="0"/>
        <w:rPr>
          <w:rFonts w:ascii="Arial" w:hAnsi="Arial" w:cs="Arial"/>
          <w:color w:val="000000"/>
          <w:sz w:val="22"/>
          <w:szCs w:val="22"/>
          <w:lang w:val="tr-TR"/>
        </w:rPr>
      </w:pPr>
    </w:p>
    <w:p w14:paraId="7BCA107D" w14:textId="0033822E" w:rsidR="00ED617B" w:rsidRPr="00ED617B" w:rsidRDefault="00371DF4" w:rsidP="00755B87">
      <w:pPr>
        <w:widowControl w:val="0"/>
        <w:autoSpaceDE w:val="0"/>
        <w:autoSpaceDN w:val="0"/>
        <w:adjustRightInd w:val="0"/>
        <w:jc w:val="both"/>
        <w:rPr>
          <w:rFonts w:ascii="Arial" w:hAnsi="Arial" w:cs="Arial"/>
          <w:color w:val="000000"/>
          <w:sz w:val="22"/>
          <w:szCs w:val="22"/>
          <w:lang w:val="tr-TR"/>
        </w:rPr>
      </w:pPr>
      <w:proofErr w:type="spellStart"/>
      <w:r>
        <w:rPr>
          <w:rFonts w:ascii="Arial" w:hAnsi="Arial" w:cs="Arial"/>
          <w:color w:val="000000"/>
          <w:sz w:val="22"/>
          <w:szCs w:val="22"/>
          <w:lang w:val="tr-TR"/>
        </w:rPr>
        <w:t>Fortinet</w:t>
      </w:r>
      <w:proofErr w:type="spellEnd"/>
      <w:r w:rsidR="006C7CF2">
        <w:rPr>
          <w:rFonts w:ascii="Arial" w:hAnsi="Arial" w:cs="Arial"/>
          <w:color w:val="000000"/>
          <w:sz w:val="22"/>
          <w:szCs w:val="22"/>
          <w:lang w:val="tr-TR"/>
        </w:rPr>
        <w:t xml:space="preserve"> </w:t>
      </w:r>
      <w:hyperlink r:id="rId7" w:history="1">
        <w:r w:rsidR="006C7CF2" w:rsidRPr="00371DF4">
          <w:rPr>
            <w:rStyle w:val="Kpr"/>
            <w:rFonts w:ascii="Arial" w:hAnsi="Arial" w:cs="Arial"/>
            <w:sz w:val="22"/>
            <w:szCs w:val="22"/>
            <w:lang w:val="tr-TR"/>
          </w:rPr>
          <w:t xml:space="preserve">Security </w:t>
        </w:r>
        <w:proofErr w:type="spellStart"/>
        <w:r w:rsidR="006C7CF2" w:rsidRPr="00371DF4">
          <w:rPr>
            <w:rStyle w:val="Kpr"/>
            <w:rFonts w:ascii="Arial" w:hAnsi="Arial" w:cs="Arial"/>
            <w:sz w:val="22"/>
            <w:szCs w:val="22"/>
            <w:lang w:val="tr-TR"/>
          </w:rPr>
          <w:t>Fabric</w:t>
        </w:r>
        <w:proofErr w:type="spellEnd"/>
      </w:hyperlink>
      <w:r>
        <w:rPr>
          <w:rFonts w:ascii="Arial" w:hAnsi="Arial" w:cs="Arial"/>
          <w:color w:val="000000"/>
          <w:sz w:val="22"/>
          <w:szCs w:val="22"/>
          <w:lang w:val="tr-TR"/>
        </w:rPr>
        <w:t xml:space="preserve">, </w:t>
      </w:r>
      <w:proofErr w:type="spellStart"/>
      <w:r>
        <w:rPr>
          <w:rFonts w:ascii="Arial" w:hAnsi="Arial" w:cs="Arial"/>
          <w:color w:val="000000"/>
          <w:sz w:val="22"/>
          <w:szCs w:val="22"/>
          <w:lang w:val="tr-TR"/>
        </w:rPr>
        <w:t>OPAQ’ın</w:t>
      </w:r>
      <w:proofErr w:type="spellEnd"/>
      <w:r>
        <w:rPr>
          <w:rFonts w:ascii="Arial" w:hAnsi="Arial" w:cs="Arial"/>
          <w:color w:val="000000"/>
          <w:sz w:val="22"/>
          <w:szCs w:val="22"/>
          <w:lang w:val="tr-TR"/>
        </w:rPr>
        <w:t xml:space="preserve"> patentli ZTNA çözümüyle birlikte kullanıldığında Fortinet’in mevcut SASE hizmetini iyileştirerek sektör öncüsü yeni nesil güvenlik duvarı ve SD-WAN özellikleri, </w:t>
      </w:r>
      <w:r w:rsidR="003E0D54">
        <w:rPr>
          <w:rFonts w:ascii="Arial" w:hAnsi="Arial" w:cs="Arial"/>
          <w:color w:val="000000"/>
          <w:sz w:val="22"/>
          <w:szCs w:val="22"/>
          <w:lang w:val="tr-TR"/>
        </w:rPr>
        <w:t xml:space="preserve">web güvenliği, </w:t>
      </w:r>
      <w:proofErr w:type="spellStart"/>
      <w:r w:rsidR="003E0D54">
        <w:rPr>
          <w:rFonts w:ascii="Arial" w:hAnsi="Arial" w:cs="Arial"/>
          <w:color w:val="000000"/>
          <w:sz w:val="22"/>
          <w:szCs w:val="22"/>
          <w:lang w:val="tr-TR"/>
        </w:rPr>
        <w:t>sand</w:t>
      </w:r>
      <w:r w:rsidR="0034063F">
        <w:rPr>
          <w:rFonts w:ascii="Arial" w:hAnsi="Arial" w:cs="Arial"/>
          <w:color w:val="000000"/>
          <w:sz w:val="22"/>
          <w:szCs w:val="22"/>
          <w:lang w:val="tr-TR"/>
        </w:rPr>
        <w:t>b</w:t>
      </w:r>
      <w:r w:rsidR="003E0D54">
        <w:rPr>
          <w:rFonts w:ascii="Arial" w:hAnsi="Arial" w:cs="Arial"/>
          <w:color w:val="000000"/>
          <w:sz w:val="22"/>
          <w:szCs w:val="22"/>
          <w:lang w:val="tr-TR"/>
        </w:rPr>
        <w:t>oxing</w:t>
      </w:r>
      <w:proofErr w:type="spellEnd"/>
      <w:r w:rsidR="003E0D54">
        <w:rPr>
          <w:rFonts w:ascii="Arial" w:hAnsi="Arial" w:cs="Arial"/>
          <w:color w:val="000000"/>
          <w:sz w:val="22"/>
          <w:szCs w:val="22"/>
          <w:lang w:val="tr-TR"/>
        </w:rPr>
        <w:t>, gelişmiş uç nokta</w:t>
      </w:r>
      <w:r w:rsidR="00340A42">
        <w:rPr>
          <w:rFonts w:ascii="Arial" w:hAnsi="Arial" w:cs="Arial"/>
          <w:color w:val="000000"/>
          <w:sz w:val="22"/>
          <w:szCs w:val="22"/>
          <w:lang w:val="tr-TR"/>
        </w:rPr>
        <w:t xml:space="preserve"> koruması, kimlik / çok faktörlü doğrulama, çoklu bulut iş yükü koruması, bulut uygulama güvenlik </w:t>
      </w:r>
      <w:r w:rsidR="00C84222">
        <w:rPr>
          <w:rFonts w:ascii="Arial" w:hAnsi="Arial" w:cs="Arial"/>
          <w:color w:val="000000"/>
          <w:sz w:val="22"/>
          <w:szCs w:val="22"/>
          <w:lang w:val="tr-TR"/>
        </w:rPr>
        <w:t>aracı şi</w:t>
      </w:r>
      <w:r w:rsidR="0034063F">
        <w:rPr>
          <w:rFonts w:ascii="Arial" w:hAnsi="Arial" w:cs="Arial"/>
          <w:color w:val="000000"/>
          <w:sz w:val="22"/>
          <w:szCs w:val="22"/>
          <w:lang w:val="tr-TR"/>
        </w:rPr>
        <w:t>r</w:t>
      </w:r>
      <w:r w:rsidR="00C84222">
        <w:rPr>
          <w:rFonts w:ascii="Arial" w:hAnsi="Arial" w:cs="Arial"/>
          <w:color w:val="000000"/>
          <w:sz w:val="22"/>
          <w:szCs w:val="22"/>
          <w:lang w:val="tr-TR"/>
        </w:rPr>
        <w:t xml:space="preserve">keti </w:t>
      </w:r>
      <w:r w:rsidR="00340A42">
        <w:rPr>
          <w:rFonts w:ascii="Arial" w:hAnsi="Arial" w:cs="Arial"/>
          <w:color w:val="000000"/>
          <w:sz w:val="22"/>
          <w:szCs w:val="22"/>
          <w:lang w:val="tr-TR"/>
        </w:rPr>
        <w:t>(CASB), tarayıcı izolasyonu ve web uygulaması için güvenlik duvarı özellikleri sayesinde sektörün tek gerçek Sıfır Güven erişimine ve güvenliğine sahip sınıfının en iyisi SASE bulut platformunu sunuyor.</w:t>
      </w:r>
    </w:p>
    <w:p w14:paraId="61C020A8" w14:textId="77777777" w:rsidR="00903750" w:rsidRPr="00371DF4" w:rsidRDefault="00903750" w:rsidP="00903750">
      <w:pPr>
        <w:widowControl w:val="0"/>
        <w:autoSpaceDE w:val="0"/>
        <w:autoSpaceDN w:val="0"/>
        <w:adjustRightInd w:val="0"/>
        <w:rPr>
          <w:rFonts w:ascii="Arial" w:hAnsi="Arial" w:cs="Arial"/>
          <w:color w:val="000000"/>
          <w:sz w:val="22"/>
          <w:szCs w:val="22"/>
          <w:lang w:val="tr-TR"/>
        </w:rPr>
      </w:pPr>
    </w:p>
    <w:p w14:paraId="3D2DE0FB" w14:textId="736C099D" w:rsidR="00340A42" w:rsidRPr="00340A42" w:rsidRDefault="00E154A1" w:rsidP="0002359E">
      <w:pPr>
        <w:widowControl w:val="0"/>
        <w:autoSpaceDE w:val="0"/>
        <w:autoSpaceDN w:val="0"/>
        <w:adjustRightInd w:val="0"/>
        <w:rPr>
          <w:rFonts w:ascii="Arial" w:hAnsi="Arial" w:cs="Arial"/>
          <w:color w:val="000000"/>
          <w:sz w:val="22"/>
          <w:szCs w:val="22"/>
          <w:lang w:val="tr-TR"/>
        </w:rPr>
      </w:pPr>
      <w:proofErr w:type="spellStart"/>
      <w:r>
        <w:rPr>
          <w:rFonts w:ascii="Arial" w:hAnsi="Arial" w:cs="Arial"/>
          <w:color w:val="000000"/>
          <w:sz w:val="22"/>
          <w:szCs w:val="22"/>
          <w:lang w:val="tr-TR"/>
        </w:rPr>
        <w:t>OPAQ’ın</w:t>
      </w:r>
      <w:proofErr w:type="spellEnd"/>
      <w:r>
        <w:rPr>
          <w:rFonts w:ascii="Arial" w:hAnsi="Arial" w:cs="Arial"/>
          <w:color w:val="000000"/>
          <w:sz w:val="22"/>
          <w:szCs w:val="22"/>
          <w:lang w:val="tr-TR"/>
        </w:rPr>
        <w:t xml:space="preserve"> özel üretim platformu, başka şirketlerin çözümleriyle uyumlu olacak şekilde geliştiril</w:t>
      </w:r>
      <w:r w:rsidR="0074703B">
        <w:rPr>
          <w:rFonts w:ascii="Arial" w:hAnsi="Arial" w:cs="Arial"/>
          <w:color w:val="000000"/>
          <w:sz w:val="22"/>
          <w:szCs w:val="22"/>
          <w:lang w:val="tr-TR"/>
        </w:rPr>
        <w:t xml:space="preserve">iyor. Böylece SASE çok kullanıcılı platformu kendi çözümlerine entegre edilebilen </w:t>
      </w:r>
      <w:proofErr w:type="spellStart"/>
      <w:r>
        <w:rPr>
          <w:rFonts w:ascii="Arial" w:hAnsi="Arial" w:cs="Arial"/>
          <w:color w:val="000000"/>
          <w:sz w:val="22"/>
          <w:szCs w:val="22"/>
          <w:lang w:val="tr-TR"/>
        </w:rPr>
        <w:t>MSSP’ler</w:t>
      </w:r>
      <w:proofErr w:type="spellEnd"/>
      <w:r w:rsidR="00A56330">
        <w:rPr>
          <w:rFonts w:ascii="Arial" w:hAnsi="Arial" w:cs="Arial"/>
          <w:color w:val="000000"/>
          <w:sz w:val="22"/>
          <w:szCs w:val="22"/>
          <w:lang w:val="tr-TR"/>
        </w:rPr>
        <w:t xml:space="preserve"> ve</w:t>
      </w:r>
      <w:r>
        <w:rPr>
          <w:rFonts w:ascii="Arial" w:hAnsi="Arial" w:cs="Arial"/>
          <w:color w:val="000000"/>
          <w:sz w:val="22"/>
          <w:szCs w:val="22"/>
          <w:lang w:val="tr-TR"/>
        </w:rPr>
        <w:t xml:space="preserve"> taşıyıcılar</w:t>
      </w:r>
      <w:r w:rsidR="00A56330">
        <w:rPr>
          <w:rFonts w:ascii="Arial" w:hAnsi="Arial" w:cs="Arial"/>
          <w:color w:val="000000"/>
          <w:sz w:val="22"/>
          <w:szCs w:val="22"/>
          <w:lang w:val="tr-TR"/>
        </w:rPr>
        <w:t>; kendi Ağ Operasyon Merkezi ve Güvenlik Operasyonları Merkezi uzmanlığının yanı sıra gelişmiş profesyonel hizmetleriyle</w:t>
      </w:r>
      <w:r>
        <w:rPr>
          <w:rFonts w:ascii="Arial" w:hAnsi="Arial" w:cs="Arial"/>
          <w:color w:val="000000"/>
          <w:sz w:val="22"/>
          <w:szCs w:val="22"/>
          <w:lang w:val="tr-TR"/>
        </w:rPr>
        <w:t xml:space="preserve"> </w:t>
      </w:r>
      <w:r w:rsidR="0074703B">
        <w:rPr>
          <w:rFonts w:ascii="Arial" w:hAnsi="Arial" w:cs="Arial"/>
          <w:color w:val="000000"/>
          <w:sz w:val="22"/>
          <w:szCs w:val="22"/>
          <w:lang w:val="tr-TR"/>
        </w:rPr>
        <w:t>kamu kuruluşlar</w:t>
      </w:r>
      <w:r w:rsidR="00A56330">
        <w:rPr>
          <w:rFonts w:ascii="Arial" w:hAnsi="Arial" w:cs="Arial"/>
          <w:color w:val="000000"/>
          <w:sz w:val="22"/>
          <w:szCs w:val="22"/>
          <w:lang w:val="tr-TR"/>
        </w:rPr>
        <w:t>ına ve özel şirketlere katma değer sağlayabiliyor.</w:t>
      </w:r>
      <w:r>
        <w:rPr>
          <w:rFonts w:ascii="Arial" w:hAnsi="Arial" w:cs="Arial"/>
          <w:color w:val="000000"/>
          <w:sz w:val="22"/>
          <w:szCs w:val="22"/>
          <w:lang w:val="tr-TR"/>
        </w:rPr>
        <w:t xml:space="preserve"> </w:t>
      </w:r>
    </w:p>
    <w:p w14:paraId="11E43A75" w14:textId="77777777" w:rsidR="0002359E" w:rsidRPr="0074703B" w:rsidRDefault="0002359E" w:rsidP="00903750">
      <w:pPr>
        <w:widowControl w:val="0"/>
        <w:autoSpaceDE w:val="0"/>
        <w:autoSpaceDN w:val="0"/>
        <w:adjustRightInd w:val="0"/>
        <w:rPr>
          <w:rFonts w:ascii="Arial" w:hAnsi="Arial" w:cs="Arial"/>
          <w:color w:val="000000"/>
          <w:sz w:val="22"/>
          <w:szCs w:val="22"/>
          <w:lang w:val="tr-TR"/>
        </w:rPr>
      </w:pPr>
    </w:p>
    <w:p w14:paraId="1856B088" w14:textId="13E90E1E" w:rsidR="00B3548D" w:rsidRPr="00B3548D" w:rsidRDefault="007D2AE7" w:rsidP="0002359E">
      <w:pPr>
        <w:rPr>
          <w:rFonts w:ascii="Arial" w:hAnsi="Arial"/>
          <w:sz w:val="22"/>
          <w:lang w:val="tr-TR"/>
        </w:rPr>
      </w:pPr>
      <w:r>
        <w:rPr>
          <w:rFonts w:ascii="Arial" w:hAnsi="Arial" w:cs="Arial"/>
          <w:color w:val="000000"/>
          <w:sz w:val="22"/>
          <w:szCs w:val="22"/>
          <w:lang w:val="tr-TR"/>
        </w:rPr>
        <w:t xml:space="preserve">Daha fazla kullanıcının, cihazın, uygulamanın, hizmetlerin başka bir konumdan bağlanmasıyla verinin dışardan geldiği uzaktan çalışma trendi göz önünde bulundurulduğunda </w:t>
      </w:r>
      <w:proofErr w:type="spellStart"/>
      <w:r>
        <w:rPr>
          <w:rFonts w:ascii="Arial" w:hAnsi="Arial" w:cs="Arial"/>
          <w:color w:val="000000"/>
          <w:sz w:val="22"/>
          <w:szCs w:val="22"/>
          <w:lang w:val="tr-TR"/>
        </w:rPr>
        <w:t>Fortinet’in</w:t>
      </w:r>
      <w:proofErr w:type="spellEnd"/>
      <w:r>
        <w:rPr>
          <w:rFonts w:ascii="Arial" w:hAnsi="Arial" w:cs="Arial"/>
          <w:color w:val="000000"/>
          <w:sz w:val="22"/>
          <w:szCs w:val="22"/>
          <w:lang w:val="tr-TR"/>
        </w:rPr>
        <w:t xml:space="preserve"> kapsamlı Security </w:t>
      </w:r>
      <w:proofErr w:type="spellStart"/>
      <w:r>
        <w:rPr>
          <w:rFonts w:ascii="Arial" w:hAnsi="Arial" w:cs="Arial"/>
          <w:color w:val="000000"/>
          <w:sz w:val="22"/>
          <w:szCs w:val="22"/>
          <w:lang w:val="tr-TR"/>
        </w:rPr>
        <w:t>Fabric</w:t>
      </w:r>
      <w:proofErr w:type="spellEnd"/>
      <w:r>
        <w:rPr>
          <w:rFonts w:ascii="Arial" w:hAnsi="Arial" w:cs="Arial"/>
          <w:color w:val="000000"/>
          <w:sz w:val="22"/>
          <w:szCs w:val="22"/>
          <w:lang w:val="tr-TR"/>
        </w:rPr>
        <w:t xml:space="preserve"> çözümünün </w:t>
      </w:r>
      <w:proofErr w:type="spellStart"/>
      <w:r>
        <w:rPr>
          <w:rFonts w:ascii="Arial" w:hAnsi="Arial" w:cs="Arial"/>
          <w:color w:val="000000"/>
          <w:sz w:val="22"/>
          <w:szCs w:val="22"/>
          <w:lang w:val="tr-TR"/>
        </w:rPr>
        <w:t>OPAQ’ın</w:t>
      </w:r>
      <w:proofErr w:type="spellEnd"/>
      <w:r>
        <w:rPr>
          <w:rFonts w:ascii="Arial" w:hAnsi="Arial" w:cs="Arial"/>
          <w:color w:val="000000"/>
          <w:sz w:val="22"/>
          <w:szCs w:val="22"/>
          <w:lang w:val="tr-TR"/>
        </w:rPr>
        <w:t xml:space="preserve"> bulut platformuyla entegre olması, müşterilerin ve iş ortaklarının sınıfının en iyi güvenlik çözümlerinde daha fazla seçeneğe sahip olmasını sağlıyor. Sektöre farklı bir ürün sunan Fortinet, en iyi ve entegre güvenliği ağ </w:t>
      </w:r>
      <w:proofErr w:type="spellStart"/>
      <w:r>
        <w:rPr>
          <w:rFonts w:ascii="Arial" w:hAnsi="Arial" w:cs="Arial"/>
          <w:color w:val="000000"/>
          <w:sz w:val="22"/>
          <w:szCs w:val="22"/>
          <w:lang w:val="tr-TR"/>
        </w:rPr>
        <w:t>inovasyonuyla</w:t>
      </w:r>
      <w:proofErr w:type="spellEnd"/>
      <w:r>
        <w:rPr>
          <w:rFonts w:ascii="Arial" w:hAnsi="Arial" w:cs="Arial"/>
          <w:color w:val="000000"/>
          <w:sz w:val="22"/>
          <w:szCs w:val="22"/>
          <w:lang w:val="tr-TR"/>
        </w:rPr>
        <w:t xml:space="preserve"> gerçek zamanlı bir şekilde birleştirerek müşterilerini daha da iyi koruyor.</w:t>
      </w:r>
    </w:p>
    <w:p w14:paraId="2B9308D1" w14:textId="77777777" w:rsidR="0002359E" w:rsidRPr="007D2AE7" w:rsidRDefault="0002359E" w:rsidP="00903750">
      <w:pPr>
        <w:widowControl w:val="0"/>
        <w:autoSpaceDE w:val="0"/>
        <w:autoSpaceDN w:val="0"/>
        <w:adjustRightInd w:val="0"/>
        <w:rPr>
          <w:rFonts w:ascii="Arial" w:hAnsi="Arial" w:cs="Arial"/>
          <w:color w:val="000000"/>
          <w:sz w:val="22"/>
          <w:szCs w:val="22"/>
          <w:lang w:val="tr-TR"/>
        </w:rPr>
      </w:pPr>
    </w:p>
    <w:p w14:paraId="226E6D29" w14:textId="65451FC0" w:rsidR="007D2AE7" w:rsidRPr="007D2AE7" w:rsidRDefault="00595870" w:rsidP="00903750">
      <w:pPr>
        <w:widowControl w:val="0"/>
        <w:autoSpaceDE w:val="0"/>
        <w:autoSpaceDN w:val="0"/>
        <w:adjustRightInd w:val="0"/>
        <w:rPr>
          <w:rFonts w:ascii="Arial" w:hAnsi="Arial" w:cs="Arial"/>
          <w:color w:val="000000"/>
          <w:sz w:val="22"/>
          <w:szCs w:val="22"/>
          <w:lang w:val="tr-TR"/>
        </w:rPr>
      </w:pPr>
      <w:proofErr w:type="spellStart"/>
      <w:r>
        <w:rPr>
          <w:rFonts w:ascii="Arial" w:hAnsi="Arial" w:cs="Arial"/>
          <w:color w:val="000000"/>
          <w:sz w:val="22"/>
          <w:szCs w:val="22"/>
          <w:lang w:val="tr-TR"/>
        </w:rPr>
        <w:t>Fortinet</w:t>
      </w:r>
      <w:proofErr w:type="spellEnd"/>
      <w:r>
        <w:rPr>
          <w:rFonts w:ascii="Arial" w:hAnsi="Arial" w:cs="Arial"/>
          <w:color w:val="000000"/>
          <w:sz w:val="22"/>
          <w:szCs w:val="22"/>
          <w:lang w:val="tr-TR"/>
        </w:rPr>
        <w:t xml:space="preserve">, </w:t>
      </w:r>
      <w:proofErr w:type="spellStart"/>
      <w:r>
        <w:rPr>
          <w:rFonts w:ascii="Arial" w:hAnsi="Arial" w:cs="Arial"/>
          <w:color w:val="000000"/>
          <w:sz w:val="22"/>
          <w:szCs w:val="22"/>
          <w:lang w:val="tr-TR"/>
        </w:rPr>
        <w:t>OPAQ’ı</w:t>
      </w:r>
      <w:proofErr w:type="spellEnd"/>
      <w:r>
        <w:rPr>
          <w:rFonts w:ascii="Arial" w:hAnsi="Arial" w:cs="Arial"/>
          <w:color w:val="000000"/>
          <w:sz w:val="22"/>
          <w:szCs w:val="22"/>
          <w:lang w:val="tr-TR"/>
        </w:rPr>
        <w:t xml:space="preserve"> satın alarak diğer bulut güvenliği sağlayıcılarından farklı olarak aşağıdakileri sunuyor:</w:t>
      </w:r>
    </w:p>
    <w:p w14:paraId="50DC75F7" w14:textId="34A653EE" w:rsidR="00652116" w:rsidRPr="00C84222" w:rsidRDefault="00652116" w:rsidP="00903750">
      <w:pPr>
        <w:widowControl w:val="0"/>
        <w:autoSpaceDE w:val="0"/>
        <w:autoSpaceDN w:val="0"/>
        <w:adjustRightInd w:val="0"/>
        <w:rPr>
          <w:rFonts w:ascii="Arial" w:hAnsi="Arial" w:cs="Arial"/>
          <w:color w:val="000000"/>
          <w:sz w:val="22"/>
          <w:szCs w:val="22"/>
          <w:lang w:val="tr-TR"/>
        </w:rPr>
      </w:pPr>
    </w:p>
    <w:p w14:paraId="71FA6011" w14:textId="0D94CE87" w:rsidR="00595870" w:rsidRPr="00C84222" w:rsidRDefault="00595870" w:rsidP="00652116">
      <w:pPr>
        <w:numPr>
          <w:ilvl w:val="0"/>
          <w:numId w:val="31"/>
        </w:numPr>
        <w:rPr>
          <w:rFonts w:ascii="Arial" w:hAnsi="Arial" w:cs="Arial"/>
          <w:color w:val="000000"/>
          <w:sz w:val="22"/>
          <w:szCs w:val="22"/>
          <w:lang w:val="tr-TR"/>
        </w:rPr>
      </w:pPr>
      <w:r>
        <w:rPr>
          <w:rFonts w:ascii="Arial" w:hAnsi="Arial" w:cs="Arial"/>
          <w:color w:val="000000"/>
          <w:sz w:val="22"/>
          <w:szCs w:val="22"/>
          <w:lang w:val="tr-TR"/>
        </w:rPr>
        <w:t>Diğer bulut güvenliği sağlayıcılarına kıyasla en iyi ölçeklenebilirlik, performans ve güvenlik.</w:t>
      </w:r>
    </w:p>
    <w:p w14:paraId="13427DE0" w14:textId="323BF717" w:rsidR="00595870" w:rsidRPr="00C84222" w:rsidRDefault="00595870" w:rsidP="00652116">
      <w:pPr>
        <w:numPr>
          <w:ilvl w:val="0"/>
          <w:numId w:val="31"/>
        </w:numPr>
        <w:rPr>
          <w:rFonts w:ascii="Arial" w:hAnsi="Arial" w:cs="Arial"/>
          <w:color w:val="000000"/>
          <w:sz w:val="22"/>
          <w:szCs w:val="22"/>
          <w:lang w:val="tr-TR"/>
        </w:rPr>
      </w:pPr>
      <w:r>
        <w:rPr>
          <w:rFonts w:ascii="Arial" w:hAnsi="Arial" w:cs="Arial"/>
          <w:color w:val="000000"/>
          <w:sz w:val="22"/>
          <w:szCs w:val="22"/>
          <w:lang w:val="tr-TR"/>
        </w:rPr>
        <w:t>Saldırı zemininde birçok korumasız açık bırakan diğer ZTNA sağlayıcılarına kıyasla Sıfır Güven</w:t>
      </w:r>
      <w:r w:rsidR="006D055D">
        <w:rPr>
          <w:rFonts w:ascii="Arial" w:hAnsi="Arial" w:cs="Arial"/>
          <w:color w:val="000000"/>
          <w:sz w:val="22"/>
          <w:szCs w:val="22"/>
          <w:lang w:val="tr-TR"/>
        </w:rPr>
        <w:t>,</w:t>
      </w:r>
      <w:r>
        <w:rPr>
          <w:rFonts w:ascii="Arial" w:hAnsi="Arial" w:cs="Arial"/>
          <w:color w:val="000000"/>
          <w:sz w:val="22"/>
          <w:szCs w:val="22"/>
          <w:lang w:val="tr-TR"/>
        </w:rPr>
        <w:t xml:space="preserve"> güvenliği sağlayan geniş ve entegre bir bulut güvenlik çözümü ailesi.</w:t>
      </w:r>
    </w:p>
    <w:p w14:paraId="375D8F6A" w14:textId="31AA818E" w:rsidR="00595870" w:rsidRPr="00C84222" w:rsidRDefault="00595870" w:rsidP="00652116">
      <w:pPr>
        <w:numPr>
          <w:ilvl w:val="0"/>
          <w:numId w:val="31"/>
        </w:numPr>
        <w:rPr>
          <w:rFonts w:ascii="Arial" w:hAnsi="Arial" w:cs="Arial"/>
          <w:color w:val="000000"/>
          <w:sz w:val="22"/>
          <w:szCs w:val="22"/>
          <w:lang w:val="tr-TR"/>
        </w:rPr>
      </w:pPr>
      <w:r>
        <w:rPr>
          <w:rFonts w:ascii="Arial" w:hAnsi="Arial" w:cs="Arial"/>
          <w:color w:val="000000"/>
          <w:sz w:val="22"/>
          <w:szCs w:val="22"/>
          <w:lang w:val="tr-TR"/>
        </w:rPr>
        <w:t>Fortinet’in en iyi Ar-Ge yeteneklerinden faydalanarak güvenlik inovasyonlarını kesintisiz ve ölçekli olarak sunan türünün tek örneği ZTNA çözümüyle sistemin içinde dahili olarak yer alan güvenlik birimi.</w:t>
      </w:r>
    </w:p>
    <w:p w14:paraId="7F896339" w14:textId="641B39CF" w:rsidR="00595870" w:rsidRPr="00C84222" w:rsidRDefault="00595870" w:rsidP="00652116">
      <w:pPr>
        <w:numPr>
          <w:ilvl w:val="0"/>
          <w:numId w:val="31"/>
        </w:numPr>
        <w:rPr>
          <w:rFonts w:ascii="Arial" w:hAnsi="Arial" w:cs="Arial"/>
          <w:color w:val="000000"/>
          <w:sz w:val="22"/>
          <w:szCs w:val="22"/>
          <w:lang w:val="tr-TR"/>
        </w:rPr>
      </w:pPr>
      <w:r>
        <w:rPr>
          <w:rFonts w:ascii="Arial" w:hAnsi="Arial" w:cs="Arial"/>
          <w:sz w:val="22"/>
          <w:szCs w:val="22"/>
          <w:lang w:val="tr-TR"/>
        </w:rPr>
        <w:t xml:space="preserve">Şirketin güvenlik odaklı ağ yaklaşımını daha da ileriye taşıyan ve </w:t>
      </w:r>
      <w:proofErr w:type="spellStart"/>
      <w:r>
        <w:rPr>
          <w:rFonts w:ascii="Arial" w:hAnsi="Arial" w:cs="Arial"/>
          <w:sz w:val="22"/>
          <w:szCs w:val="22"/>
          <w:lang w:val="tr-TR"/>
        </w:rPr>
        <w:t>Fortinet’in</w:t>
      </w:r>
      <w:proofErr w:type="spellEnd"/>
      <w:r>
        <w:rPr>
          <w:rFonts w:ascii="Arial" w:hAnsi="Arial" w:cs="Arial"/>
          <w:sz w:val="22"/>
          <w:szCs w:val="22"/>
          <w:lang w:val="tr-TR"/>
        </w:rPr>
        <w:t xml:space="preserve"> </w:t>
      </w:r>
      <w:r w:rsidR="003C44E6">
        <w:rPr>
          <w:rFonts w:ascii="Arial" w:hAnsi="Arial" w:cs="Arial"/>
          <w:sz w:val="22"/>
          <w:szCs w:val="22"/>
          <w:lang w:val="tr-TR"/>
        </w:rPr>
        <w:t>sektör lider</w:t>
      </w:r>
      <w:r w:rsidR="00B26209">
        <w:rPr>
          <w:rFonts w:ascii="Arial" w:hAnsi="Arial" w:cs="Arial"/>
          <w:sz w:val="22"/>
          <w:szCs w:val="22"/>
          <w:lang w:val="tr-TR"/>
        </w:rPr>
        <w:t>i</w:t>
      </w:r>
      <w:r w:rsidR="003C44E6">
        <w:rPr>
          <w:rFonts w:ascii="Arial" w:hAnsi="Arial" w:cs="Arial"/>
          <w:sz w:val="22"/>
          <w:szCs w:val="22"/>
          <w:lang w:val="tr-TR"/>
        </w:rPr>
        <w:t xml:space="preserve"> SD-</w:t>
      </w:r>
      <w:proofErr w:type="spellStart"/>
      <w:r w:rsidR="003C44E6">
        <w:rPr>
          <w:rFonts w:ascii="Arial" w:hAnsi="Arial" w:cs="Arial"/>
          <w:sz w:val="22"/>
          <w:szCs w:val="22"/>
          <w:lang w:val="tr-TR"/>
        </w:rPr>
        <w:t>WAN’ı</w:t>
      </w:r>
      <w:proofErr w:type="spellEnd"/>
      <w:r w:rsidR="003C44E6">
        <w:rPr>
          <w:rFonts w:ascii="Arial" w:hAnsi="Arial" w:cs="Arial"/>
          <w:sz w:val="22"/>
          <w:szCs w:val="22"/>
          <w:lang w:val="tr-TR"/>
        </w:rPr>
        <w:t xml:space="preserve"> içinde barındıran tamamen entegre güvenlik ve ağ hizmetleri.</w:t>
      </w:r>
    </w:p>
    <w:p w14:paraId="62F461CF" w14:textId="6F781A1B" w:rsidR="003C44E6" w:rsidRPr="00C84222" w:rsidRDefault="003C44E6" w:rsidP="001C6382">
      <w:pPr>
        <w:numPr>
          <w:ilvl w:val="0"/>
          <w:numId w:val="31"/>
        </w:numPr>
        <w:rPr>
          <w:rFonts w:ascii="Arial" w:hAnsi="Arial" w:cs="Arial"/>
          <w:color w:val="000000"/>
          <w:sz w:val="22"/>
          <w:szCs w:val="22"/>
          <w:lang w:val="tr-TR"/>
        </w:rPr>
      </w:pPr>
      <w:r w:rsidRPr="00C84222">
        <w:rPr>
          <w:rFonts w:ascii="Arial" w:hAnsi="Arial" w:cs="Arial"/>
          <w:color w:val="000000"/>
          <w:sz w:val="22"/>
          <w:szCs w:val="22"/>
          <w:lang w:val="tr-TR"/>
        </w:rPr>
        <w:t>Pazardaki iş ortaklarının ürünleriyle en uyumlu ZTNA hizmeti, Fortinet’in iş ortaklarına verdiği değerin altını bir kere daha çiziyor.</w:t>
      </w:r>
    </w:p>
    <w:p w14:paraId="6BD52EBF" w14:textId="77777777" w:rsidR="00903750" w:rsidRPr="00C84222" w:rsidRDefault="00903750" w:rsidP="00903750">
      <w:pPr>
        <w:widowControl w:val="0"/>
        <w:autoSpaceDE w:val="0"/>
        <w:autoSpaceDN w:val="0"/>
        <w:adjustRightInd w:val="0"/>
        <w:rPr>
          <w:rFonts w:ascii="Arial" w:hAnsi="Arial" w:cs="Arial"/>
          <w:color w:val="000000"/>
          <w:sz w:val="22"/>
          <w:szCs w:val="22"/>
          <w:lang w:val="tr-TR"/>
        </w:rPr>
      </w:pPr>
    </w:p>
    <w:p w14:paraId="015C754A" w14:textId="77777777" w:rsidR="00C84222" w:rsidRPr="00112E0A" w:rsidRDefault="00C84222" w:rsidP="00C84222">
      <w:pPr>
        <w:widowControl w:val="0"/>
        <w:autoSpaceDE w:val="0"/>
        <w:autoSpaceDN w:val="0"/>
        <w:adjustRightInd w:val="0"/>
        <w:rPr>
          <w:rFonts w:ascii="Arial" w:hAnsi="Arial" w:cs="Arial"/>
          <w:color w:val="000000"/>
          <w:sz w:val="22"/>
          <w:szCs w:val="22"/>
          <w:lang w:val="tr-TR"/>
        </w:rPr>
      </w:pPr>
      <w:r w:rsidRPr="00DE4875">
        <w:rPr>
          <w:rFonts w:ascii="Arial" w:hAnsi="Arial" w:cs="Arial"/>
          <w:b/>
          <w:bCs/>
          <w:color w:val="000000"/>
          <w:sz w:val="22"/>
          <w:szCs w:val="22"/>
          <w:lang w:val="tr-TR"/>
        </w:rPr>
        <w:lastRenderedPageBreak/>
        <w:t xml:space="preserve">Fortinet Yönetim Kurulu Başkanı ve CEO’su </w:t>
      </w:r>
      <w:proofErr w:type="spellStart"/>
      <w:r w:rsidRPr="00DE4875">
        <w:rPr>
          <w:rFonts w:ascii="Arial" w:hAnsi="Arial" w:cs="Arial"/>
          <w:b/>
          <w:bCs/>
          <w:color w:val="000000"/>
          <w:sz w:val="22"/>
          <w:szCs w:val="22"/>
          <w:lang w:val="tr-TR"/>
        </w:rPr>
        <w:t>Ken</w:t>
      </w:r>
      <w:proofErr w:type="spellEnd"/>
      <w:r w:rsidRPr="00DE4875">
        <w:rPr>
          <w:rFonts w:ascii="Arial" w:hAnsi="Arial" w:cs="Arial"/>
          <w:b/>
          <w:bCs/>
          <w:color w:val="000000"/>
          <w:sz w:val="22"/>
          <w:szCs w:val="22"/>
          <w:lang w:val="tr-TR"/>
        </w:rPr>
        <w:t xml:space="preserve"> </w:t>
      </w:r>
      <w:proofErr w:type="spellStart"/>
      <w:r w:rsidRPr="00DE4875">
        <w:rPr>
          <w:rFonts w:ascii="Arial" w:hAnsi="Arial" w:cs="Arial"/>
          <w:b/>
          <w:bCs/>
          <w:color w:val="000000"/>
          <w:sz w:val="22"/>
          <w:szCs w:val="22"/>
          <w:lang w:val="tr-TR"/>
        </w:rPr>
        <w:t>Xie</w:t>
      </w:r>
      <w:proofErr w:type="spellEnd"/>
      <w:r w:rsidRPr="00DE4875">
        <w:rPr>
          <w:rFonts w:ascii="Arial" w:hAnsi="Arial" w:cs="Arial"/>
          <w:color w:val="000000"/>
          <w:sz w:val="22"/>
          <w:szCs w:val="22"/>
          <w:lang w:val="tr-TR"/>
        </w:rPr>
        <w:t>, konuyla ilgili şunları söyledi: “SASE pazarında gerçekleşen hareketlilik, güvenlik odaklı ağ yaklaşımının önemini bir kere daha gösteriyor ve verdiğimiz mesajların altını çiziyor. Hiper bağlantıların ve genişleyen ağların döneminde ağlar artık tüm dijital altyapıyı kapsayacak kadar genişliyor ve güvenliğin de birleşmesi gerekiyor. OPAQ satın alımımız</w:t>
      </w:r>
      <w:r>
        <w:rPr>
          <w:rFonts w:ascii="Arial" w:hAnsi="Arial" w:cs="Arial"/>
          <w:color w:val="000000"/>
          <w:sz w:val="22"/>
          <w:szCs w:val="22"/>
          <w:lang w:val="tr-TR"/>
        </w:rPr>
        <w:t>, mevcut SASE hizmetlerimizi daha da iyileştirerek pazardaki en kapsamlı SASE platformunu sunmamızı sağlıyor. Fortinet SASE platformu; müşterilere esnek, uygun maliyetli ve patentli sıfır güven bulut mimarisi üzerinden sunulabilen en kapsamlı güvenliği, sektör lideri SD-</w:t>
      </w:r>
      <w:proofErr w:type="spellStart"/>
      <w:r>
        <w:rPr>
          <w:rFonts w:ascii="Arial" w:hAnsi="Arial" w:cs="Arial"/>
          <w:color w:val="000000"/>
          <w:sz w:val="22"/>
          <w:szCs w:val="22"/>
          <w:lang w:val="tr-TR"/>
        </w:rPr>
        <w:t>WAN’ı</w:t>
      </w:r>
      <w:proofErr w:type="spellEnd"/>
      <w:r>
        <w:rPr>
          <w:rFonts w:ascii="Arial" w:hAnsi="Arial" w:cs="Arial"/>
          <w:color w:val="000000"/>
          <w:sz w:val="22"/>
          <w:szCs w:val="22"/>
          <w:lang w:val="tr-TR"/>
        </w:rPr>
        <w:t xml:space="preserve"> ve ağ hizmetlerini sağlıyor.”</w:t>
      </w:r>
    </w:p>
    <w:p w14:paraId="530C454A" w14:textId="77777777" w:rsidR="00C84222" w:rsidRPr="00112E0A" w:rsidRDefault="00C84222" w:rsidP="00C84222">
      <w:pPr>
        <w:widowControl w:val="0"/>
        <w:autoSpaceDE w:val="0"/>
        <w:autoSpaceDN w:val="0"/>
        <w:adjustRightInd w:val="0"/>
        <w:rPr>
          <w:rFonts w:ascii="Arial" w:hAnsi="Arial" w:cs="Arial"/>
          <w:b/>
          <w:color w:val="000000" w:themeColor="text1"/>
          <w:sz w:val="22"/>
          <w:szCs w:val="22"/>
          <w:lang w:val="tr-TR"/>
        </w:rPr>
      </w:pPr>
    </w:p>
    <w:p w14:paraId="1129883E" w14:textId="77777777" w:rsidR="00C84222" w:rsidRDefault="00C84222" w:rsidP="006766EE">
      <w:pPr>
        <w:widowControl w:val="0"/>
        <w:autoSpaceDE w:val="0"/>
        <w:autoSpaceDN w:val="0"/>
        <w:adjustRightInd w:val="0"/>
        <w:rPr>
          <w:rFonts w:ascii="Arial" w:hAnsi="Arial" w:cs="Arial"/>
          <w:color w:val="000000"/>
          <w:sz w:val="22"/>
          <w:szCs w:val="22"/>
          <w:lang w:val="tr-TR"/>
        </w:rPr>
      </w:pPr>
    </w:p>
    <w:p w14:paraId="529DA875" w14:textId="23EE89CF" w:rsidR="003C44E6" w:rsidRPr="003C44E6" w:rsidRDefault="003C44E6" w:rsidP="006766EE">
      <w:pPr>
        <w:widowControl w:val="0"/>
        <w:autoSpaceDE w:val="0"/>
        <w:autoSpaceDN w:val="0"/>
        <w:adjustRightInd w:val="0"/>
        <w:rPr>
          <w:rFonts w:ascii="Arial" w:hAnsi="Arial" w:cs="Arial"/>
          <w:color w:val="000000"/>
          <w:sz w:val="22"/>
          <w:szCs w:val="22"/>
          <w:lang w:val="tr-TR"/>
        </w:rPr>
      </w:pPr>
      <w:r>
        <w:rPr>
          <w:rFonts w:ascii="Arial" w:hAnsi="Arial" w:cs="Arial"/>
          <w:color w:val="000000"/>
          <w:sz w:val="22"/>
          <w:szCs w:val="22"/>
          <w:lang w:val="tr-TR"/>
        </w:rPr>
        <w:t>Anlaşmanın finansal şartları henüz açıklanmadı.</w:t>
      </w:r>
    </w:p>
    <w:p w14:paraId="066EDF87" w14:textId="77777777" w:rsidR="006766EE" w:rsidRPr="00C84222" w:rsidRDefault="006766EE" w:rsidP="00E12F16">
      <w:pPr>
        <w:widowControl w:val="0"/>
        <w:autoSpaceDE w:val="0"/>
        <w:autoSpaceDN w:val="0"/>
        <w:adjustRightInd w:val="0"/>
        <w:rPr>
          <w:rFonts w:ascii="Arial" w:hAnsi="Arial" w:cs="Arial"/>
          <w:color w:val="000000"/>
          <w:sz w:val="22"/>
          <w:szCs w:val="22"/>
          <w:lang w:val="tr-TR"/>
        </w:rPr>
      </w:pPr>
    </w:p>
    <w:p w14:paraId="3A28E681" w14:textId="10704697" w:rsidR="00F87BAA" w:rsidRPr="00F87BAA" w:rsidRDefault="00F87BAA" w:rsidP="00E12F16">
      <w:pPr>
        <w:widowControl w:val="0"/>
        <w:autoSpaceDE w:val="0"/>
        <w:autoSpaceDN w:val="0"/>
        <w:adjustRightInd w:val="0"/>
        <w:rPr>
          <w:rFonts w:ascii="Arial" w:hAnsi="Arial" w:cs="Arial"/>
          <w:b/>
          <w:sz w:val="22"/>
          <w:szCs w:val="22"/>
          <w:lang w:val="tr-TR"/>
        </w:rPr>
      </w:pPr>
      <w:r w:rsidRPr="00F87BAA">
        <w:rPr>
          <w:rFonts w:ascii="Arial" w:hAnsi="Arial" w:cs="Arial"/>
          <w:b/>
          <w:sz w:val="22"/>
          <w:szCs w:val="22"/>
          <w:lang w:val="tr-TR"/>
        </w:rPr>
        <w:t>Ek Kaynaklar</w:t>
      </w:r>
    </w:p>
    <w:p w14:paraId="30F15C06" w14:textId="39436B4E" w:rsidR="00ED5851" w:rsidRPr="00C84222" w:rsidRDefault="00A24D35" w:rsidP="0052304A">
      <w:pPr>
        <w:pStyle w:val="ListeParagraf"/>
        <w:numPr>
          <w:ilvl w:val="0"/>
          <w:numId w:val="16"/>
        </w:numPr>
        <w:tabs>
          <w:tab w:val="left" w:pos="220"/>
          <w:tab w:val="left" w:pos="720"/>
        </w:tabs>
        <w:rPr>
          <w:rFonts w:ascii="Arial" w:hAnsi="Arial" w:cs="Arial"/>
          <w:sz w:val="22"/>
          <w:szCs w:val="22"/>
          <w:lang w:val="tr-TR"/>
        </w:rPr>
      </w:pPr>
      <w:hyperlink r:id="rId8" w:history="1">
        <w:r w:rsidR="00ED5851" w:rsidRPr="00ED5851">
          <w:rPr>
            <w:rStyle w:val="Kpr"/>
            <w:rFonts w:ascii="Arial" w:hAnsi="Arial" w:cs="Arial"/>
            <w:sz w:val="22"/>
            <w:szCs w:val="22"/>
            <w:lang w:val="tr-TR"/>
          </w:rPr>
          <w:t>Bu satın alımın</w:t>
        </w:r>
      </w:hyperlink>
      <w:r w:rsidR="00ED5851">
        <w:rPr>
          <w:rFonts w:ascii="Arial" w:hAnsi="Arial" w:cs="Arial"/>
          <w:sz w:val="22"/>
          <w:szCs w:val="22"/>
          <w:lang w:val="tr-TR"/>
        </w:rPr>
        <w:t xml:space="preserve">, şirketin SASE hizmetlerini nasıl genişlettiği ve </w:t>
      </w:r>
      <w:hyperlink r:id="rId9" w:history="1">
        <w:r w:rsidR="00ED5851" w:rsidRPr="00ED5851">
          <w:rPr>
            <w:rStyle w:val="Kpr"/>
            <w:rFonts w:ascii="Arial" w:hAnsi="Arial" w:cs="Arial"/>
            <w:sz w:val="22"/>
            <w:szCs w:val="22"/>
            <w:lang w:val="tr-TR"/>
          </w:rPr>
          <w:t>pazardaki en kapsamlı SASE platformunu nasıl sunduğu</w:t>
        </w:r>
      </w:hyperlink>
      <w:r w:rsidR="00ED5851">
        <w:rPr>
          <w:rFonts w:ascii="Arial" w:hAnsi="Arial" w:cs="Arial"/>
          <w:sz w:val="22"/>
          <w:szCs w:val="22"/>
          <w:lang w:val="tr-TR"/>
        </w:rPr>
        <w:t xml:space="preserve"> hakkında detaylı bilgi için bağlantılara tıklayabilirsiniz.</w:t>
      </w:r>
    </w:p>
    <w:p w14:paraId="4B909DCD" w14:textId="62437A9B" w:rsidR="00ED5851" w:rsidRPr="00F87BAA" w:rsidRDefault="00A24D35" w:rsidP="00ED5851">
      <w:pPr>
        <w:pStyle w:val="ListeParagraf"/>
        <w:numPr>
          <w:ilvl w:val="0"/>
          <w:numId w:val="16"/>
        </w:numPr>
        <w:rPr>
          <w:rFonts w:ascii="Arial" w:hAnsi="Arial" w:cs="Arial"/>
          <w:sz w:val="22"/>
          <w:szCs w:val="22"/>
          <w:lang w:val="tr-TR"/>
        </w:rPr>
      </w:pPr>
      <w:hyperlink r:id="rId10" w:history="1">
        <w:proofErr w:type="spellStart"/>
        <w:r w:rsidR="00ED5851" w:rsidRPr="00F87BAA">
          <w:rPr>
            <w:rStyle w:val="Kpr"/>
            <w:rFonts w:ascii="Arial" w:hAnsi="Arial" w:cs="Arial"/>
            <w:sz w:val="22"/>
            <w:szCs w:val="22"/>
            <w:lang w:val="tr-TR"/>
          </w:rPr>
          <w:t>Fortinet</w:t>
        </w:r>
        <w:proofErr w:type="spellEnd"/>
        <w:r w:rsidR="00ED5851" w:rsidRPr="00F87BAA">
          <w:rPr>
            <w:rStyle w:val="Kpr"/>
            <w:rFonts w:ascii="Arial" w:hAnsi="Arial" w:cs="Arial"/>
            <w:sz w:val="22"/>
            <w:szCs w:val="22"/>
            <w:lang w:val="tr-TR"/>
          </w:rPr>
          <w:t xml:space="preserve"> Security </w:t>
        </w:r>
        <w:proofErr w:type="spellStart"/>
        <w:r w:rsidR="00ED5851" w:rsidRPr="00F87BAA">
          <w:rPr>
            <w:rStyle w:val="Kpr"/>
            <w:rFonts w:ascii="Arial" w:hAnsi="Arial" w:cs="Arial"/>
            <w:sz w:val="22"/>
            <w:szCs w:val="22"/>
            <w:lang w:val="tr-TR"/>
          </w:rPr>
          <w:t>Fabric</w:t>
        </w:r>
      </w:hyperlink>
      <w:r w:rsidR="00ED5851" w:rsidRPr="00F87BAA">
        <w:rPr>
          <w:rFonts w:ascii="Arial" w:hAnsi="Arial" w:cs="Arial"/>
          <w:sz w:val="22"/>
          <w:szCs w:val="22"/>
          <w:lang w:val="tr-TR"/>
        </w:rPr>
        <w:t>’in</w:t>
      </w:r>
      <w:proofErr w:type="spellEnd"/>
      <w:r w:rsidR="00ED5851" w:rsidRPr="00F87BAA">
        <w:rPr>
          <w:rFonts w:ascii="Arial" w:hAnsi="Arial" w:cs="Arial"/>
          <w:sz w:val="22"/>
          <w:szCs w:val="22"/>
          <w:lang w:val="tr-TR"/>
        </w:rPr>
        <w:t xml:space="preserve"> kurumların tüm dijital saldırı zemininde kapsamlı, entegre ve otomatik korumayı nasıl sağladığını öğrenmek için bağlantıya tıklayabilirsiniz.</w:t>
      </w:r>
    </w:p>
    <w:p w14:paraId="3A1E9B2F" w14:textId="712A2527" w:rsidR="00ED5851" w:rsidRPr="00F87BAA" w:rsidRDefault="00A24D35" w:rsidP="00ED5851">
      <w:pPr>
        <w:pStyle w:val="ListeParagraf"/>
        <w:numPr>
          <w:ilvl w:val="0"/>
          <w:numId w:val="16"/>
        </w:numPr>
        <w:rPr>
          <w:rFonts w:ascii="Arial" w:hAnsi="Arial" w:cs="Arial"/>
          <w:sz w:val="22"/>
          <w:szCs w:val="22"/>
          <w:lang w:val="tr-TR"/>
        </w:rPr>
      </w:pPr>
      <w:hyperlink r:id="rId11" w:history="1">
        <w:proofErr w:type="spellStart"/>
        <w:r w:rsidR="00ED5851" w:rsidRPr="00F87BAA">
          <w:rPr>
            <w:rStyle w:val="Kpr"/>
            <w:rFonts w:ascii="Arial" w:hAnsi="Arial" w:cs="Arial"/>
            <w:sz w:val="22"/>
            <w:szCs w:val="22"/>
            <w:lang w:val="tr-TR"/>
          </w:rPr>
          <w:t>FortiGuard</w:t>
        </w:r>
        <w:proofErr w:type="spellEnd"/>
        <w:r w:rsidR="00ED5851" w:rsidRPr="00F87BAA">
          <w:rPr>
            <w:rStyle w:val="Kpr"/>
            <w:rFonts w:ascii="Arial" w:hAnsi="Arial" w:cs="Arial"/>
            <w:sz w:val="22"/>
            <w:szCs w:val="22"/>
            <w:lang w:val="tr-TR"/>
          </w:rPr>
          <w:t xml:space="preserve"> </w:t>
        </w:r>
        <w:proofErr w:type="spellStart"/>
        <w:r w:rsidR="00ED5851" w:rsidRPr="00F87BAA">
          <w:rPr>
            <w:rStyle w:val="Kpr"/>
            <w:rFonts w:ascii="Arial" w:hAnsi="Arial" w:cs="Arial"/>
            <w:sz w:val="22"/>
            <w:szCs w:val="22"/>
            <w:lang w:val="tr-TR"/>
          </w:rPr>
          <w:t>Labs</w:t>
        </w:r>
        <w:proofErr w:type="spellEnd"/>
      </w:hyperlink>
      <w:r w:rsidR="00ED5851" w:rsidRPr="00F87BAA">
        <w:rPr>
          <w:rFonts w:ascii="Arial" w:hAnsi="Arial" w:cs="Arial"/>
          <w:sz w:val="22"/>
          <w:szCs w:val="22"/>
          <w:lang w:val="tr-TR"/>
        </w:rPr>
        <w:t xml:space="preserve"> ve </w:t>
      </w:r>
      <w:proofErr w:type="spellStart"/>
      <w:r w:rsidR="00ED5851" w:rsidRPr="00F87BAA">
        <w:rPr>
          <w:rFonts w:ascii="Arial" w:hAnsi="Arial" w:cs="Arial"/>
          <w:sz w:val="22"/>
          <w:szCs w:val="22"/>
          <w:lang w:val="tr-TR"/>
        </w:rPr>
        <w:t>FortiGuard</w:t>
      </w:r>
      <w:proofErr w:type="spellEnd"/>
      <w:r w:rsidR="00ED5851" w:rsidRPr="00F87BAA">
        <w:rPr>
          <w:rFonts w:ascii="Arial" w:hAnsi="Arial" w:cs="Arial"/>
          <w:sz w:val="22"/>
          <w:szCs w:val="22"/>
          <w:lang w:val="tr-TR"/>
        </w:rPr>
        <w:t xml:space="preserve"> Güvenlik Abonelikleri ve Hizmetleri </w:t>
      </w:r>
      <w:hyperlink r:id="rId12" w:history="1">
        <w:r w:rsidR="00ED5851" w:rsidRPr="00F87BAA">
          <w:rPr>
            <w:rStyle w:val="Kpr"/>
            <w:rFonts w:ascii="Arial" w:hAnsi="Arial" w:cs="Arial"/>
            <w:sz w:val="22"/>
            <w:szCs w:val="22"/>
            <w:lang w:val="tr-TR"/>
          </w:rPr>
          <w:t>portföyü</w:t>
        </w:r>
      </w:hyperlink>
      <w:r w:rsidR="00ED5851" w:rsidRPr="00F87BAA">
        <w:rPr>
          <w:rFonts w:ascii="Arial" w:hAnsi="Arial" w:cs="Arial"/>
          <w:sz w:val="22"/>
          <w:szCs w:val="22"/>
          <w:lang w:val="tr-TR"/>
        </w:rPr>
        <w:t xml:space="preserve"> hakkında daha fazla bilgi için bağlantılara tıklayabilirsiniz.</w:t>
      </w:r>
    </w:p>
    <w:p w14:paraId="438AA41B" w14:textId="146BB65A" w:rsidR="00ED5851" w:rsidRPr="00F87BAA" w:rsidRDefault="00ED5851" w:rsidP="00ED5851">
      <w:pPr>
        <w:pStyle w:val="ListeParagraf"/>
        <w:numPr>
          <w:ilvl w:val="0"/>
          <w:numId w:val="16"/>
        </w:numPr>
        <w:rPr>
          <w:rFonts w:ascii="Arial" w:hAnsi="Arial" w:cs="Arial"/>
          <w:sz w:val="22"/>
          <w:szCs w:val="22"/>
          <w:lang w:val="tr-TR"/>
        </w:rPr>
      </w:pPr>
      <w:r w:rsidRPr="00F87BAA">
        <w:rPr>
          <w:rFonts w:ascii="Arial" w:hAnsi="Arial" w:cs="Arial"/>
          <w:sz w:val="22"/>
          <w:szCs w:val="22"/>
          <w:lang w:val="tr-TR"/>
        </w:rPr>
        <w:t xml:space="preserve">Fortinet’in </w:t>
      </w:r>
      <w:hyperlink r:id="rId13" w:history="1">
        <w:r w:rsidRPr="00F87BAA">
          <w:rPr>
            <w:rStyle w:val="Kpr"/>
            <w:rFonts w:ascii="Arial" w:hAnsi="Arial" w:cs="Arial"/>
            <w:sz w:val="22"/>
            <w:szCs w:val="22"/>
            <w:lang w:val="tr-TR"/>
          </w:rPr>
          <w:t>ücretsiz siber güvenlik eğitimi inisiyatifi</w:t>
        </w:r>
      </w:hyperlink>
      <w:r w:rsidRPr="00F87BAA">
        <w:rPr>
          <w:rFonts w:ascii="Arial" w:hAnsi="Arial" w:cs="Arial"/>
          <w:sz w:val="22"/>
          <w:szCs w:val="22"/>
          <w:lang w:val="tr-TR"/>
        </w:rPr>
        <w:t xml:space="preserve"> hakkında veya </w:t>
      </w:r>
      <w:hyperlink r:id="rId14" w:history="1">
        <w:r w:rsidRPr="00F87BAA">
          <w:rPr>
            <w:rStyle w:val="Kpr"/>
            <w:rFonts w:ascii="Arial" w:hAnsi="Arial" w:cs="Arial"/>
            <w:sz w:val="22"/>
            <w:szCs w:val="22"/>
            <w:lang w:val="tr-TR"/>
          </w:rPr>
          <w:t xml:space="preserve">Network Security </w:t>
        </w:r>
        <w:proofErr w:type="spellStart"/>
        <w:r w:rsidRPr="00F87BAA">
          <w:rPr>
            <w:rStyle w:val="Kpr"/>
            <w:rFonts w:ascii="Arial" w:hAnsi="Arial" w:cs="Arial"/>
            <w:sz w:val="22"/>
            <w:szCs w:val="22"/>
            <w:lang w:val="tr-TR"/>
          </w:rPr>
          <w:t>Expert</w:t>
        </w:r>
        <w:proofErr w:type="spellEnd"/>
        <w:r w:rsidRPr="00F87BAA">
          <w:rPr>
            <w:rStyle w:val="Kpr"/>
            <w:rFonts w:ascii="Arial" w:hAnsi="Arial" w:cs="Arial"/>
            <w:sz w:val="22"/>
            <w:szCs w:val="22"/>
            <w:lang w:val="tr-TR"/>
          </w:rPr>
          <w:t xml:space="preserve"> program</w:t>
        </w:r>
      </w:hyperlink>
      <w:r w:rsidRPr="00F87BAA">
        <w:rPr>
          <w:rFonts w:ascii="Arial" w:hAnsi="Arial" w:cs="Arial"/>
          <w:sz w:val="22"/>
          <w:szCs w:val="22"/>
          <w:lang w:val="tr-TR"/>
        </w:rPr>
        <w:t xml:space="preserve">, </w:t>
      </w:r>
      <w:hyperlink r:id="rId15" w:history="1">
        <w:r w:rsidRPr="00F87BAA">
          <w:rPr>
            <w:rStyle w:val="Kpr"/>
            <w:rFonts w:ascii="Arial" w:hAnsi="Arial" w:cs="Arial"/>
            <w:sz w:val="22"/>
            <w:szCs w:val="22"/>
            <w:lang w:val="tr-TR"/>
          </w:rPr>
          <w:t>Network Security Academy program</w:t>
        </w:r>
      </w:hyperlink>
      <w:r w:rsidRPr="00F87BAA">
        <w:rPr>
          <w:rFonts w:ascii="Arial" w:hAnsi="Arial" w:cs="Arial"/>
          <w:sz w:val="22"/>
          <w:szCs w:val="22"/>
          <w:lang w:val="tr-TR"/>
        </w:rPr>
        <w:t xml:space="preserve"> veya </w:t>
      </w:r>
      <w:hyperlink r:id="rId16" w:history="1">
        <w:proofErr w:type="spellStart"/>
        <w:r w:rsidRPr="00F87BAA">
          <w:rPr>
            <w:rStyle w:val="Kpr"/>
            <w:rFonts w:ascii="Arial" w:hAnsi="Arial" w:cs="Arial"/>
            <w:sz w:val="22"/>
            <w:szCs w:val="22"/>
            <w:lang w:val="tr-TR"/>
          </w:rPr>
          <w:t>FortiVet</w:t>
        </w:r>
        <w:proofErr w:type="spellEnd"/>
        <w:r w:rsidRPr="00F87BAA">
          <w:rPr>
            <w:rStyle w:val="Kpr"/>
            <w:rFonts w:ascii="Arial" w:hAnsi="Arial" w:cs="Arial"/>
            <w:sz w:val="22"/>
            <w:szCs w:val="22"/>
            <w:lang w:val="tr-TR"/>
          </w:rPr>
          <w:t xml:space="preserve"> </w:t>
        </w:r>
        <w:proofErr w:type="spellStart"/>
        <w:r w:rsidRPr="00F87BAA">
          <w:rPr>
            <w:rStyle w:val="Kpr"/>
            <w:rFonts w:ascii="Arial" w:hAnsi="Arial" w:cs="Arial"/>
            <w:sz w:val="22"/>
            <w:szCs w:val="22"/>
            <w:lang w:val="tr-TR"/>
          </w:rPr>
          <w:t>program’ımımız</w:t>
        </w:r>
        <w:proofErr w:type="spellEnd"/>
      </w:hyperlink>
      <w:r w:rsidRPr="00F87BAA">
        <w:rPr>
          <w:rFonts w:ascii="Arial" w:hAnsi="Arial" w:cs="Arial"/>
          <w:sz w:val="22"/>
          <w:szCs w:val="22"/>
          <w:lang w:val="tr-TR"/>
        </w:rPr>
        <w:t xml:space="preserve"> hakkında ayrıntılı bilgi için bağlantılara tıklayabilirsiniz.</w:t>
      </w:r>
    </w:p>
    <w:p w14:paraId="3E5FD47C" w14:textId="698F7C8E" w:rsidR="00ED5851" w:rsidRPr="00F87BAA" w:rsidRDefault="00ED5851" w:rsidP="00ED5851">
      <w:pPr>
        <w:pStyle w:val="ListeParagraf"/>
        <w:numPr>
          <w:ilvl w:val="0"/>
          <w:numId w:val="16"/>
        </w:numPr>
        <w:rPr>
          <w:rFonts w:ascii="Arial" w:hAnsi="Arial" w:cs="Arial"/>
          <w:sz w:val="22"/>
          <w:szCs w:val="22"/>
          <w:lang w:val="tr-TR"/>
        </w:rPr>
      </w:pPr>
      <w:r w:rsidRPr="00F87BAA">
        <w:rPr>
          <w:rFonts w:ascii="Arial" w:hAnsi="Arial" w:cs="Arial"/>
          <w:sz w:val="22"/>
          <w:szCs w:val="22"/>
          <w:lang w:val="tr-TR"/>
        </w:rPr>
        <w:t>Fortinet Kullanıcı topluluğunda (</w:t>
      </w:r>
      <w:proofErr w:type="spellStart"/>
      <w:r w:rsidRPr="00F87BAA">
        <w:rPr>
          <w:rFonts w:ascii="Arial" w:hAnsi="Arial" w:cs="Arial"/>
          <w:sz w:val="22"/>
          <w:szCs w:val="22"/>
          <w:lang w:val="tr-TR"/>
        </w:rPr>
        <w:t>Fuse</w:t>
      </w:r>
      <w:proofErr w:type="spellEnd"/>
      <w:r w:rsidRPr="00F87BAA">
        <w:rPr>
          <w:rFonts w:ascii="Arial" w:hAnsi="Arial" w:cs="Arial"/>
          <w:sz w:val="22"/>
          <w:szCs w:val="22"/>
          <w:lang w:val="tr-TR"/>
        </w:rPr>
        <w:t xml:space="preserve">) fikirlerinizi ve geribildirimlerinizi paylaşmak, ürünler ve teknolojiler hakkında daha fazla bilgi almak veya benzer iş kollarındaki kişilerle iletişime geçebilmek için </w:t>
      </w:r>
      <w:hyperlink r:id="rId17" w:history="1">
        <w:r w:rsidRPr="00F87BAA">
          <w:rPr>
            <w:rStyle w:val="Kpr"/>
            <w:rFonts w:ascii="Arial" w:hAnsi="Arial" w:cs="Arial"/>
            <w:sz w:val="22"/>
            <w:szCs w:val="22"/>
            <w:lang w:val="tr-TR"/>
          </w:rPr>
          <w:t>bağlantıya</w:t>
        </w:r>
      </w:hyperlink>
      <w:r w:rsidRPr="00F87BAA">
        <w:rPr>
          <w:rFonts w:ascii="Arial" w:hAnsi="Arial" w:cs="Arial"/>
          <w:sz w:val="22"/>
          <w:szCs w:val="22"/>
          <w:lang w:val="tr-TR"/>
        </w:rPr>
        <w:t xml:space="preserve"> tıklayabilirsiniz.</w:t>
      </w:r>
    </w:p>
    <w:p w14:paraId="5772B633" w14:textId="1F7B36A0" w:rsidR="00ED5851" w:rsidRPr="00F87BAA" w:rsidRDefault="00ED5851" w:rsidP="00ED5851">
      <w:pPr>
        <w:pStyle w:val="ListeParagraf"/>
        <w:numPr>
          <w:ilvl w:val="0"/>
          <w:numId w:val="16"/>
        </w:numPr>
        <w:rPr>
          <w:rFonts w:ascii="Arial" w:hAnsi="Arial" w:cs="Arial"/>
          <w:sz w:val="22"/>
          <w:szCs w:val="22"/>
          <w:lang w:val="tr-TR" w:eastAsia="zh-TW"/>
        </w:rPr>
      </w:pPr>
      <w:proofErr w:type="spellStart"/>
      <w:r w:rsidRPr="00F87BAA">
        <w:rPr>
          <w:rFonts w:ascii="Arial" w:hAnsi="Arial" w:cs="Arial"/>
          <w:sz w:val="22"/>
          <w:szCs w:val="22"/>
          <w:lang w:val="tr-TR" w:eastAsia="zh-TW"/>
        </w:rPr>
        <w:t>Fortinet’i</w:t>
      </w:r>
      <w:proofErr w:type="spellEnd"/>
      <w:r w:rsidRPr="00F87BAA">
        <w:rPr>
          <w:rFonts w:ascii="Arial" w:hAnsi="Arial" w:cs="Arial"/>
          <w:sz w:val="22"/>
          <w:szCs w:val="22"/>
          <w:lang w:val="tr-TR" w:eastAsia="zh-TW"/>
        </w:rPr>
        <w:t xml:space="preserve"> </w:t>
      </w:r>
      <w:hyperlink r:id="rId18" w:history="1">
        <w:proofErr w:type="spellStart"/>
        <w:r w:rsidRPr="00F87BAA">
          <w:rPr>
            <w:rStyle w:val="Kpr"/>
            <w:rFonts w:ascii="Arial" w:hAnsi="Arial" w:cs="Arial"/>
            <w:sz w:val="22"/>
            <w:szCs w:val="22"/>
            <w:lang w:val="tr-TR" w:eastAsia="zh-TW"/>
          </w:rPr>
          <w:t>Twitter</w:t>
        </w:r>
        <w:proofErr w:type="spellEnd"/>
      </w:hyperlink>
      <w:r w:rsidRPr="00F87BAA">
        <w:rPr>
          <w:rFonts w:ascii="Arial" w:hAnsi="Arial" w:cs="Arial"/>
          <w:sz w:val="22"/>
          <w:szCs w:val="22"/>
          <w:lang w:val="tr-TR" w:eastAsia="zh-TW"/>
        </w:rPr>
        <w:t xml:space="preserve">, </w:t>
      </w:r>
      <w:hyperlink r:id="rId19" w:history="1">
        <w:proofErr w:type="spellStart"/>
        <w:r w:rsidRPr="00F87BAA">
          <w:rPr>
            <w:rStyle w:val="Kpr"/>
            <w:rFonts w:ascii="Arial" w:hAnsi="Arial" w:cs="Arial"/>
            <w:sz w:val="22"/>
            <w:szCs w:val="22"/>
            <w:lang w:val="tr-TR" w:eastAsia="zh-TW"/>
          </w:rPr>
          <w:t>LinkedIn</w:t>
        </w:r>
        <w:proofErr w:type="spellEnd"/>
      </w:hyperlink>
      <w:r w:rsidRPr="00F87BAA">
        <w:rPr>
          <w:rFonts w:ascii="Arial" w:hAnsi="Arial" w:cs="Arial"/>
          <w:sz w:val="22"/>
          <w:szCs w:val="22"/>
          <w:lang w:val="tr-TR" w:eastAsia="zh-TW"/>
        </w:rPr>
        <w:t xml:space="preserve">, </w:t>
      </w:r>
      <w:hyperlink r:id="rId20" w:history="1">
        <w:r w:rsidRPr="00F87BAA">
          <w:rPr>
            <w:rStyle w:val="Kpr"/>
            <w:rFonts w:ascii="Arial" w:hAnsi="Arial" w:cs="Arial"/>
            <w:sz w:val="22"/>
            <w:szCs w:val="22"/>
            <w:lang w:val="tr-TR" w:eastAsia="zh-TW"/>
          </w:rPr>
          <w:t>Facebook</w:t>
        </w:r>
      </w:hyperlink>
      <w:r w:rsidRPr="00F87BAA">
        <w:rPr>
          <w:rFonts w:ascii="Arial" w:hAnsi="Arial" w:cs="Arial"/>
          <w:sz w:val="22"/>
          <w:szCs w:val="22"/>
          <w:lang w:val="tr-TR" w:eastAsia="zh-TW"/>
        </w:rPr>
        <w:t xml:space="preserve">, </w:t>
      </w:r>
      <w:hyperlink r:id="rId21" w:history="1">
        <w:proofErr w:type="spellStart"/>
        <w:r w:rsidRPr="00F87BAA">
          <w:rPr>
            <w:rStyle w:val="Kpr"/>
            <w:rFonts w:ascii="Arial" w:hAnsi="Arial" w:cs="Arial"/>
            <w:sz w:val="22"/>
            <w:szCs w:val="22"/>
            <w:lang w:val="tr-TR" w:eastAsia="zh-TW"/>
          </w:rPr>
          <w:t>YouTube</w:t>
        </w:r>
        <w:proofErr w:type="spellEnd"/>
      </w:hyperlink>
      <w:r w:rsidRPr="00F87BAA">
        <w:rPr>
          <w:rFonts w:ascii="Arial" w:hAnsi="Arial" w:cs="Arial"/>
          <w:sz w:val="22"/>
          <w:szCs w:val="22"/>
          <w:lang w:val="tr-TR" w:eastAsia="zh-TW"/>
        </w:rPr>
        <w:t xml:space="preserve">, ve </w:t>
      </w:r>
      <w:hyperlink r:id="rId22" w:history="1">
        <w:proofErr w:type="spellStart"/>
        <w:r w:rsidRPr="00F87BAA">
          <w:rPr>
            <w:rStyle w:val="Kpr"/>
            <w:rFonts w:ascii="Arial" w:hAnsi="Arial" w:cs="Arial"/>
            <w:sz w:val="22"/>
            <w:szCs w:val="22"/>
            <w:lang w:val="tr-TR" w:eastAsia="zh-TW"/>
          </w:rPr>
          <w:t>Instagram</w:t>
        </w:r>
      </w:hyperlink>
      <w:r w:rsidRPr="00F87BAA">
        <w:rPr>
          <w:rFonts w:ascii="Arial" w:hAnsi="Arial" w:cs="Arial"/>
          <w:sz w:val="22"/>
          <w:szCs w:val="22"/>
          <w:lang w:val="tr-TR" w:eastAsia="zh-TW"/>
        </w:rPr>
        <w:t>’dan</w:t>
      </w:r>
      <w:proofErr w:type="spellEnd"/>
      <w:r w:rsidRPr="00F87BAA">
        <w:rPr>
          <w:rFonts w:ascii="Arial" w:hAnsi="Arial" w:cs="Arial"/>
          <w:sz w:val="22"/>
          <w:szCs w:val="22"/>
          <w:lang w:val="tr-TR" w:eastAsia="zh-TW"/>
        </w:rPr>
        <w:t xml:space="preserve"> takip edebilirsiniz.</w:t>
      </w:r>
    </w:p>
    <w:p w14:paraId="76C0BE48" w14:textId="77777777" w:rsidR="00E12F16" w:rsidRPr="00E12F16" w:rsidRDefault="00E12F16" w:rsidP="00E12F16">
      <w:pPr>
        <w:rPr>
          <w:rFonts w:ascii="Arial" w:hAnsi="Arial" w:cs="Arial"/>
          <w:b/>
          <w:color w:val="A6A6A6" w:themeColor="background1" w:themeShade="A6"/>
          <w:sz w:val="22"/>
          <w:szCs w:val="22"/>
        </w:rPr>
      </w:pPr>
    </w:p>
    <w:p w14:paraId="5B50C4E5" w14:textId="77777777" w:rsidR="00E12F16" w:rsidRPr="001478FB" w:rsidRDefault="00E12F16" w:rsidP="0052554B">
      <w:pPr>
        <w:widowControl w:val="0"/>
        <w:autoSpaceDE w:val="0"/>
        <w:autoSpaceDN w:val="0"/>
        <w:adjustRightInd w:val="0"/>
        <w:rPr>
          <w:rFonts w:ascii="Arial" w:hAnsi="Arial" w:cs="Arial"/>
          <w:b/>
          <w:sz w:val="22"/>
          <w:szCs w:val="22"/>
        </w:rPr>
      </w:pPr>
    </w:p>
    <w:p w14:paraId="762B81D2" w14:textId="77777777" w:rsidR="00F87BAA" w:rsidRPr="00F87BAA" w:rsidRDefault="00F87BAA" w:rsidP="00F87BAA">
      <w:pPr>
        <w:spacing w:line="288" w:lineRule="auto"/>
        <w:rPr>
          <w:rFonts w:ascii="Arial" w:hAnsi="Arial" w:cs="Arial"/>
          <w:b/>
          <w:bCs/>
          <w:sz w:val="22"/>
          <w:szCs w:val="22"/>
          <w:lang w:val="tr-TR"/>
        </w:rPr>
      </w:pPr>
      <w:r w:rsidRPr="00F87BAA">
        <w:rPr>
          <w:rFonts w:ascii="Arial" w:hAnsi="Arial" w:cs="Arial"/>
          <w:b/>
          <w:bCs/>
          <w:sz w:val="22"/>
          <w:szCs w:val="22"/>
          <w:lang w:val="tr-TR"/>
        </w:rPr>
        <w:t>Fortinet Hakkında</w:t>
      </w:r>
    </w:p>
    <w:p w14:paraId="533D7017" w14:textId="10C7D436" w:rsidR="00F87BAA" w:rsidRPr="00F87BAA" w:rsidRDefault="00F87BAA" w:rsidP="00F87BAA">
      <w:pPr>
        <w:spacing w:line="288" w:lineRule="auto"/>
        <w:rPr>
          <w:rFonts w:ascii="Arial" w:hAnsi="Arial" w:cs="Arial"/>
          <w:sz w:val="22"/>
          <w:szCs w:val="22"/>
          <w:lang w:val="tr-TR"/>
        </w:rPr>
      </w:pPr>
      <w:r w:rsidRPr="00F87BAA">
        <w:rPr>
          <w:rFonts w:ascii="Arial" w:hAnsi="Arial" w:cs="Arial"/>
          <w:sz w:val="22"/>
          <w:szCs w:val="22"/>
          <w:lang w:val="tr-TR"/>
        </w:rPr>
        <w:t xml:space="preserve">Fortinet dünya genelinde büyük ölçekli şirketlere, servis sağlayıcılarına ve kamu kurumlarına güvenlik sunar. Fortinet, her geçen gün büyüyen saldırı zemininde müşterilerine eksiksiz görünürlük ve kontrol sağlar, günümüzde artan ve gelecekte de artacak olan performans ihtiyaçlarını karşılamak için onları güçlendirir. Ağlardaki uygulamaların, çoklu bulut sistemlerinin ve sınır ortamlarının karşılaştığı en kritik güvenlik sorunlarına karşı tek çözüm olan </w:t>
      </w:r>
      <w:proofErr w:type="spellStart"/>
      <w:r w:rsidRPr="00F87BAA">
        <w:rPr>
          <w:rFonts w:ascii="Arial" w:hAnsi="Arial" w:cs="Arial"/>
          <w:sz w:val="22"/>
          <w:szCs w:val="22"/>
          <w:lang w:val="tr-TR"/>
        </w:rPr>
        <w:t>Fortinet'in</w:t>
      </w:r>
      <w:proofErr w:type="spellEnd"/>
      <w:r w:rsidRPr="00F87BAA">
        <w:rPr>
          <w:rFonts w:ascii="Arial" w:hAnsi="Arial" w:cs="Arial"/>
          <w:sz w:val="22"/>
          <w:szCs w:val="22"/>
          <w:lang w:val="tr-TR"/>
        </w:rPr>
        <w:t xml:space="preserve"> Security </w:t>
      </w:r>
      <w:proofErr w:type="spellStart"/>
      <w:r w:rsidRPr="00F87BAA">
        <w:rPr>
          <w:rFonts w:ascii="Arial" w:hAnsi="Arial" w:cs="Arial"/>
          <w:sz w:val="22"/>
          <w:szCs w:val="22"/>
          <w:lang w:val="tr-TR"/>
        </w:rPr>
        <w:t>Fabric</w:t>
      </w:r>
      <w:proofErr w:type="spellEnd"/>
      <w:r w:rsidRPr="00F87BAA">
        <w:rPr>
          <w:rFonts w:ascii="Arial" w:hAnsi="Arial" w:cs="Arial"/>
          <w:sz w:val="22"/>
          <w:szCs w:val="22"/>
          <w:lang w:val="tr-TR"/>
        </w:rPr>
        <w:t xml:space="preserve"> platformu, tüm dijital altyapıda veriyi korur. Fortinet global çapta sevkiyatı yapılan en güvenilir çözümler alanında dünyanın bir numarasıdır ve dünya genelinde 455 binden fazla müşteri ticari faaliyetlerini korumak için </w:t>
      </w:r>
      <w:proofErr w:type="spellStart"/>
      <w:r w:rsidRPr="00F87BAA">
        <w:rPr>
          <w:rFonts w:ascii="Arial" w:hAnsi="Arial" w:cs="Arial"/>
          <w:sz w:val="22"/>
          <w:szCs w:val="22"/>
          <w:lang w:val="tr-TR"/>
        </w:rPr>
        <w:t>Fortinet'e</w:t>
      </w:r>
      <w:proofErr w:type="spellEnd"/>
      <w:r w:rsidRPr="00F87BAA">
        <w:rPr>
          <w:rFonts w:ascii="Arial" w:hAnsi="Arial" w:cs="Arial"/>
          <w:sz w:val="22"/>
          <w:szCs w:val="22"/>
          <w:lang w:val="tr-TR"/>
        </w:rPr>
        <w:t xml:space="preserve"> güvenmektedir. Hem bir teknoloji şirketi hem de öğrenen bir şirket olan</w:t>
      </w:r>
      <w:r w:rsidR="006C7CF2">
        <w:rPr>
          <w:rFonts w:ascii="Arial" w:hAnsi="Arial" w:cs="Arial"/>
          <w:sz w:val="22"/>
          <w:szCs w:val="22"/>
          <w:lang w:val="tr-TR"/>
        </w:rPr>
        <w:t xml:space="preserve"> </w:t>
      </w:r>
      <w:hyperlink r:id="rId23" w:history="1">
        <w:r w:rsidR="006C7CF2" w:rsidRPr="006C7CF2">
          <w:rPr>
            <w:rStyle w:val="Kpr"/>
            <w:rFonts w:ascii="Arial" w:hAnsi="Arial" w:cs="Arial"/>
            <w:sz w:val="22"/>
            <w:szCs w:val="22"/>
            <w:lang w:val="tr-TR"/>
          </w:rPr>
          <w:t>Fortinet Network Security Expert (NSE)</w:t>
        </w:r>
      </w:hyperlink>
      <w:r w:rsidR="006C7CF2" w:rsidRPr="006C7CF2">
        <w:rPr>
          <w:rStyle w:val="Kpr"/>
          <w:rFonts w:ascii="Arial" w:hAnsi="Arial" w:cs="Arial"/>
          <w:sz w:val="22"/>
          <w:szCs w:val="22"/>
          <w:lang w:val="tr-TR"/>
        </w:rPr>
        <w:t> Enstitüsü</w:t>
      </w:r>
      <w:r w:rsidRPr="006C7CF2">
        <w:rPr>
          <w:rStyle w:val="Kpr"/>
        </w:rPr>
        <w:t>,</w:t>
      </w:r>
      <w:r w:rsidRPr="00F87BAA">
        <w:rPr>
          <w:rFonts w:ascii="Arial" w:hAnsi="Arial" w:cs="Arial"/>
          <w:sz w:val="22"/>
          <w:szCs w:val="22"/>
          <w:lang w:val="tr-TR"/>
        </w:rPr>
        <w:t xml:space="preserve"> sektördeki en büyük ve kapsamlı siber güvenlik eğitim programlarından birini sunmaktadır. Daha fazla bilgi için: </w:t>
      </w:r>
      <w:hyperlink r:id="rId24" w:history="1">
        <w:r w:rsidRPr="00F87BAA">
          <w:rPr>
            <w:rStyle w:val="Kpr"/>
            <w:rFonts w:ascii="Arial" w:hAnsi="Arial" w:cs="Arial"/>
            <w:sz w:val="22"/>
            <w:szCs w:val="22"/>
            <w:lang w:val="tr-TR"/>
          </w:rPr>
          <w:t>http://www.fortinet.com</w:t>
        </w:r>
      </w:hyperlink>
      <w:r w:rsidRPr="00F87BAA">
        <w:rPr>
          <w:rFonts w:ascii="Arial" w:hAnsi="Arial" w:cs="Arial"/>
          <w:sz w:val="22"/>
          <w:szCs w:val="22"/>
          <w:lang w:val="tr-TR"/>
        </w:rPr>
        <w:t xml:space="preserve">, </w:t>
      </w:r>
      <w:hyperlink r:id="rId25" w:history="1">
        <w:r w:rsidRPr="00F87BAA">
          <w:rPr>
            <w:rStyle w:val="Kpr"/>
            <w:rFonts w:ascii="Arial" w:hAnsi="Arial" w:cs="Arial"/>
            <w:sz w:val="22"/>
            <w:szCs w:val="22"/>
            <w:lang w:val="tr-TR"/>
          </w:rPr>
          <w:t>Fortinet Blog</w:t>
        </w:r>
      </w:hyperlink>
      <w:r w:rsidRPr="00F87BAA">
        <w:rPr>
          <w:rFonts w:ascii="Arial" w:hAnsi="Arial" w:cs="Arial"/>
          <w:sz w:val="22"/>
          <w:szCs w:val="22"/>
          <w:lang w:val="tr-TR"/>
        </w:rPr>
        <w:t xml:space="preserve"> sayfası veya </w:t>
      </w:r>
      <w:hyperlink r:id="rId26" w:history="1">
        <w:r w:rsidRPr="00F87BAA">
          <w:rPr>
            <w:rStyle w:val="Kpr"/>
            <w:rFonts w:ascii="Arial" w:hAnsi="Arial" w:cs="Arial"/>
            <w:sz w:val="22"/>
            <w:szCs w:val="22"/>
            <w:lang w:val="tr-TR"/>
          </w:rPr>
          <w:t>FortiGuard Labs</w:t>
        </w:r>
      </w:hyperlink>
      <w:r w:rsidRPr="00F87BAA">
        <w:rPr>
          <w:rFonts w:ascii="Arial" w:hAnsi="Arial" w:cs="Arial"/>
          <w:sz w:val="22"/>
          <w:szCs w:val="22"/>
          <w:lang w:val="tr-TR"/>
        </w:rPr>
        <w:t>.</w:t>
      </w:r>
    </w:p>
    <w:sectPr w:rsidR="00F87BAA" w:rsidRPr="00F87BAA" w:rsidSect="005E17D9">
      <w:headerReference w:type="default"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B3D85" w14:textId="77777777" w:rsidR="00A24D35" w:rsidRDefault="00A24D35" w:rsidP="00C73F02">
      <w:r>
        <w:separator/>
      </w:r>
    </w:p>
  </w:endnote>
  <w:endnote w:type="continuationSeparator" w:id="0">
    <w:p w14:paraId="722948B7" w14:textId="77777777" w:rsidR="00A24D35" w:rsidRDefault="00A24D35" w:rsidP="00C73F02">
      <w:r>
        <w:continuationSeparator/>
      </w:r>
    </w:p>
  </w:endnote>
  <w:endnote w:type="continuationNotice" w:id="1">
    <w:p w14:paraId="4B5087D7" w14:textId="77777777" w:rsidR="00A24D35" w:rsidRDefault="00A24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4DCD" w14:textId="77777777" w:rsidR="0094187B" w:rsidRDefault="009418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B8E2E" w14:textId="77777777" w:rsidR="00A24D35" w:rsidRDefault="00A24D35" w:rsidP="00C73F02">
      <w:r>
        <w:separator/>
      </w:r>
    </w:p>
  </w:footnote>
  <w:footnote w:type="continuationSeparator" w:id="0">
    <w:p w14:paraId="6C9C0D23" w14:textId="77777777" w:rsidR="00A24D35" w:rsidRDefault="00A24D35" w:rsidP="00C73F02">
      <w:r>
        <w:continuationSeparator/>
      </w:r>
    </w:p>
  </w:footnote>
  <w:footnote w:type="continuationNotice" w:id="1">
    <w:p w14:paraId="5210278D" w14:textId="77777777" w:rsidR="00A24D35" w:rsidRDefault="00A24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9B66" w14:textId="6B0AE716" w:rsidR="00AC64D7" w:rsidRDefault="00AC64D7">
    <w:pPr>
      <w:pStyle w:val="stBilgi"/>
    </w:pPr>
    <w:r>
      <w:rPr>
        <w:rFonts w:ascii="Helvetica" w:eastAsia="MS Mincho" w:hAnsi="Helvetica" w:cs="Times New Roman"/>
        <w:b/>
        <w:noProof/>
        <w:color w:val="FF0000"/>
        <w:lang w:val="fr-FR" w:eastAsia="fr-FR"/>
      </w:rPr>
      <w:drawing>
        <wp:anchor distT="0" distB="0" distL="114300" distR="114300" simplePos="0" relativeHeight="251658240" behindDoc="0" locked="0" layoutInCell="1" allowOverlap="1" wp14:anchorId="4D4804E0" wp14:editId="5EEFDDDD">
          <wp:simplePos x="0" y="0"/>
          <wp:positionH relativeFrom="column">
            <wp:posOffset>4000500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1504CF"/>
    <w:multiLevelType w:val="hybridMultilevel"/>
    <w:tmpl w:val="2EEC9266"/>
    <w:lvl w:ilvl="0" w:tplc="F79CABE6">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92BF3"/>
    <w:multiLevelType w:val="multilevel"/>
    <w:tmpl w:val="AAE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62E70"/>
    <w:multiLevelType w:val="hybridMultilevel"/>
    <w:tmpl w:val="844CC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061E3"/>
    <w:multiLevelType w:val="hybridMultilevel"/>
    <w:tmpl w:val="BD5E3746"/>
    <w:lvl w:ilvl="0" w:tplc="D146EFE4">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C4B42"/>
    <w:multiLevelType w:val="multilevel"/>
    <w:tmpl w:val="EC64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C4DD7"/>
    <w:multiLevelType w:val="hybridMultilevel"/>
    <w:tmpl w:val="0FD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F679D"/>
    <w:multiLevelType w:val="multilevel"/>
    <w:tmpl w:val="6918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4E74C3"/>
    <w:multiLevelType w:val="hybridMultilevel"/>
    <w:tmpl w:val="6082DD5C"/>
    <w:lvl w:ilvl="0" w:tplc="3B126FE6">
      <w:start w:val="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E0EB9"/>
    <w:multiLevelType w:val="multilevel"/>
    <w:tmpl w:val="265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750D9"/>
    <w:multiLevelType w:val="hybridMultilevel"/>
    <w:tmpl w:val="B06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2362A"/>
    <w:multiLevelType w:val="hybridMultilevel"/>
    <w:tmpl w:val="5DCCE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53D7E"/>
    <w:multiLevelType w:val="hybridMultilevel"/>
    <w:tmpl w:val="8D1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F377D"/>
    <w:multiLevelType w:val="hybridMultilevel"/>
    <w:tmpl w:val="CE3A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4331D"/>
    <w:multiLevelType w:val="hybridMultilevel"/>
    <w:tmpl w:val="12A0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42B04"/>
    <w:multiLevelType w:val="hybridMultilevel"/>
    <w:tmpl w:val="E00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355F3"/>
    <w:multiLevelType w:val="hybridMultilevel"/>
    <w:tmpl w:val="2DD6F4BA"/>
    <w:lvl w:ilvl="0" w:tplc="24E60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34270"/>
    <w:multiLevelType w:val="multilevel"/>
    <w:tmpl w:val="0DB0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C01BC"/>
    <w:multiLevelType w:val="multilevel"/>
    <w:tmpl w:val="849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645B4D"/>
    <w:multiLevelType w:val="multilevel"/>
    <w:tmpl w:val="B0CC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400C32"/>
    <w:multiLevelType w:val="hybridMultilevel"/>
    <w:tmpl w:val="8724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902E9"/>
    <w:multiLevelType w:val="hybridMultilevel"/>
    <w:tmpl w:val="838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A353A"/>
    <w:multiLevelType w:val="hybridMultilevel"/>
    <w:tmpl w:val="0E14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7031A"/>
    <w:multiLevelType w:val="multilevel"/>
    <w:tmpl w:val="5AEC8F6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0" w15:restartNumberingAfterBreak="0">
    <w:nsid w:val="7AFC6EDF"/>
    <w:multiLevelType w:val="hybridMultilevel"/>
    <w:tmpl w:val="8104E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8"/>
  </w:num>
  <w:num w:numId="8">
    <w:abstractNumId w:val="11"/>
  </w:num>
  <w:num w:numId="9">
    <w:abstractNumId w:val="15"/>
  </w:num>
  <w:num w:numId="10">
    <w:abstractNumId w:val="28"/>
  </w:num>
  <w:num w:numId="11">
    <w:abstractNumId w:val="21"/>
  </w:num>
  <w:num w:numId="12">
    <w:abstractNumId w:val="20"/>
  </w:num>
  <w:num w:numId="13">
    <w:abstractNumId w:val="16"/>
  </w:num>
  <w:num w:numId="14">
    <w:abstractNumId w:val="27"/>
  </w:num>
  <w:num w:numId="15">
    <w:abstractNumId w:val="22"/>
  </w:num>
  <w:num w:numId="16">
    <w:abstractNumId w:val="26"/>
  </w:num>
  <w:num w:numId="17">
    <w:abstractNumId w:val="13"/>
  </w:num>
  <w:num w:numId="18">
    <w:abstractNumId w:val="14"/>
  </w:num>
  <w:num w:numId="19">
    <w:abstractNumId w:val="23"/>
  </w:num>
  <w:num w:numId="20">
    <w:abstractNumId w:val="29"/>
  </w:num>
  <w:num w:numId="21">
    <w:abstractNumId w:val="17"/>
  </w:num>
  <w:num w:numId="22">
    <w:abstractNumId w:val="30"/>
  </w:num>
  <w:num w:numId="23">
    <w:abstractNumId w:val="19"/>
  </w:num>
  <w:num w:numId="24">
    <w:abstractNumId w:val="25"/>
  </w:num>
  <w:num w:numId="25">
    <w:abstractNumId w:val="24"/>
  </w:num>
  <w:num w:numId="26">
    <w:abstractNumId w:val="9"/>
  </w:num>
  <w:num w:numId="27">
    <w:abstractNumId w:val="5"/>
  </w:num>
  <w:num w:numId="28">
    <w:abstractNumId w:val="6"/>
  </w:num>
  <w:num w:numId="29">
    <w:abstractNumId w:val="10"/>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17"/>
    <w:rsid w:val="0000041E"/>
    <w:rsid w:val="0000517E"/>
    <w:rsid w:val="00005C5D"/>
    <w:rsid w:val="00014D60"/>
    <w:rsid w:val="00016752"/>
    <w:rsid w:val="00017738"/>
    <w:rsid w:val="0002359E"/>
    <w:rsid w:val="00030643"/>
    <w:rsid w:val="00032A6C"/>
    <w:rsid w:val="000463B8"/>
    <w:rsid w:val="00046F3A"/>
    <w:rsid w:val="0004778D"/>
    <w:rsid w:val="00050E41"/>
    <w:rsid w:val="00051F18"/>
    <w:rsid w:val="000524F2"/>
    <w:rsid w:val="000611CF"/>
    <w:rsid w:val="000738CB"/>
    <w:rsid w:val="00081679"/>
    <w:rsid w:val="00097AB1"/>
    <w:rsid w:val="000A27A0"/>
    <w:rsid w:val="000A290A"/>
    <w:rsid w:val="000A7A3A"/>
    <w:rsid w:val="000B1020"/>
    <w:rsid w:val="000B2409"/>
    <w:rsid w:val="000B5C19"/>
    <w:rsid w:val="000B7896"/>
    <w:rsid w:val="000C215A"/>
    <w:rsid w:val="000D29A4"/>
    <w:rsid w:val="000D6977"/>
    <w:rsid w:val="000D6F82"/>
    <w:rsid w:val="000E0DB5"/>
    <w:rsid w:val="000E59BD"/>
    <w:rsid w:val="000F0A63"/>
    <w:rsid w:val="000F0BE1"/>
    <w:rsid w:val="001048A9"/>
    <w:rsid w:val="00105B0A"/>
    <w:rsid w:val="00112E0A"/>
    <w:rsid w:val="0011413D"/>
    <w:rsid w:val="00114ADE"/>
    <w:rsid w:val="00122B18"/>
    <w:rsid w:val="001311D2"/>
    <w:rsid w:val="001325FA"/>
    <w:rsid w:val="001426CF"/>
    <w:rsid w:val="001478FB"/>
    <w:rsid w:val="001518E6"/>
    <w:rsid w:val="00153F69"/>
    <w:rsid w:val="001553F3"/>
    <w:rsid w:val="0016134F"/>
    <w:rsid w:val="00161663"/>
    <w:rsid w:val="001863AF"/>
    <w:rsid w:val="00186CE6"/>
    <w:rsid w:val="001900BC"/>
    <w:rsid w:val="0019341E"/>
    <w:rsid w:val="001A7A99"/>
    <w:rsid w:val="001B1B99"/>
    <w:rsid w:val="001C38AA"/>
    <w:rsid w:val="001C6382"/>
    <w:rsid w:val="001C64D7"/>
    <w:rsid w:val="001D0447"/>
    <w:rsid w:val="001D2D87"/>
    <w:rsid w:val="001D6321"/>
    <w:rsid w:val="001D6DD7"/>
    <w:rsid w:val="001E790D"/>
    <w:rsid w:val="001F11F2"/>
    <w:rsid w:val="001F76E9"/>
    <w:rsid w:val="0020597C"/>
    <w:rsid w:val="00207C71"/>
    <w:rsid w:val="00212D1A"/>
    <w:rsid w:val="00214965"/>
    <w:rsid w:val="00220A4F"/>
    <w:rsid w:val="00226CD2"/>
    <w:rsid w:val="00242C0B"/>
    <w:rsid w:val="00243AD1"/>
    <w:rsid w:val="00247957"/>
    <w:rsid w:val="002558D6"/>
    <w:rsid w:val="00261D9C"/>
    <w:rsid w:val="002718E7"/>
    <w:rsid w:val="00271F4B"/>
    <w:rsid w:val="00273A26"/>
    <w:rsid w:val="002764B4"/>
    <w:rsid w:val="002779ED"/>
    <w:rsid w:val="002B0B1B"/>
    <w:rsid w:val="002B1692"/>
    <w:rsid w:val="002C00B9"/>
    <w:rsid w:val="002C19CD"/>
    <w:rsid w:val="002C5CD7"/>
    <w:rsid w:val="002C78F7"/>
    <w:rsid w:val="002F0A44"/>
    <w:rsid w:val="003014AA"/>
    <w:rsid w:val="003016B6"/>
    <w:rsid w:val="0030240F"/>
    <w:rsid w:val="00305279"/>
    <w:rsid w:val="0030611A"/>
    <w:rsid w:val="00311234"/>
    <w:rsid w:val="0031405E"/>
    <w:rsid w:val="003213C1"/>
    <w:rsid w:val="00322258"/>
    <w:rsid w:val="00327776"/>
    <w:rsid w:val="00331D17"/>
    <w:rsid w:val="0034063F"/>
    <w:rsid w:val="00340A42"/>
    <w:rsid w:val="00343BE8"/>
    <w:rsid w:val="00346E7F"/>
    <w:rsid w:val="00350666"/>
    <w:rsid w:val="00350CAD"/>
    <w:rsid w:val="00353F7D"/>
    <w:rsid w:val="003606A1"/>
    <w:rsid w:val="00367BF7"/>
    <w:rsid w:val="00371DF4"/>
    <w:rsid w:val="00375894"/>
    <w:rsid w:val="0037741E"/>
    <w:rsid w:val="00377A5E"/>
    <w:rsid w:val="00380DA9"/>
    <w:rsid w:val="00381079"/>
    <w:rsid w:val="00382FE8"/>
    <w:rsid w:val="0038308B"/>
    <w:rsid w:val="00386B3A"/>
    <w:rsid w:val="00387DB1"/>
    <w:rsid w:val="00393AC8"/>
    <w:rsid w:val="003A3822"/>
    <w:rsid w:val="003C2A9B"/>
    <w:rsid w:val="003C2C26"/>
    <w:rsid w:val="003C44E6"/>
    <w:rsid w:val="003C743A"/>
    <w:rsid w:val="003D4D91"/>
    <w:rsid w:val="003E0D54"/>
    <w:rsid w:val="003E35E5"/>
    <w:rsid w:val="003F5A66"/>
    <w:rsid w:val="00400858"/>
    <w:rsid w:val="00401B2F"/>
    <w:rsid w:val="004077E3"/>
    <w:rsid w:val="00407AA7"/>
    <w:rsid w:val="00407EA8"/>
    <w:rsid w:val="00427CF8"/>
    <w:rsid w:val="00431012"/>
    <w:rsid w:val="004344B1"/>
    <w:rsid w:val="00444BF0"/>
    <w:rsid w:val="004464A6"/>
    <w:rsid w:val="0045479A"/>
    <w:rsid w:val="00460B7A"/>
    <w:rsid w:val="004624B7"/>
    <w:rsid w:val="00466258"/>
    <w:rsid w:val="00466725"/>
    <w:rsid w:val="004760BF"/>
    <w:rsid w:val="00480FDB"/>
    <w:rsid w:val="00490B85"/>
    <w:rsid w:val="004A0796"/>
    <w:rsid w:val="004A6A93"/>
    <w:rsid w:val="004A6E7C"/>
    <w:rsid w:val="004B1745"/>
    <w:rsid w:val="004B1E96"/>
    <w:rsid w:val="004C0AFC"/>
    <w:rsid w:val="004C63B9"/>
    <w:rsid w:val="004C684E"/>
    <w:rsid w:val="004C77B0"/>
    <w:rsid w:val="004D3CBE"/>
    <w:rsid w:val="004D54BE"/>
    <w:rsid w:val="004E08B1"/>
    <w:rsid w:val="004F0406"/>
    <w:rsid w:val="004F1259"/>
    <w:rsid w:val="004F1C80"/>
    <w:rsid w:val="004F1F50"/>
    <w:rsid w:val="004F267F"/>
    <w:rsid w:val="004F4CFB"/>
    <w:rsid w:val="004F547E"/>
    <w:rsid w:val="004F70C2"/>
    <w:rsid w:val="0050430E"/>
    <w:rsid w:val="00504AF1"/>
    <w:rsid w:val="00513562"/>
    <w:rsid w:val="0052304A"/>
    <w:rsid w:val="0052554B"/>
    <w:rsid w:val="00526A1E"/>
    <w:rsid w:val="005321D4"/>
    <w:rsid w:val="00532735"/>
    <w:rsid w:val="00543D0A"/>
    <w:rsid w:val="005440FD"/>
    <w:rsid w:val="00546103"/>
    <w:rsid w:val="0055342A"/>
    <w:rsid w:val="0055469F"/>
    <w:rsid w:val="00561063"/>
    <w:rsid w:val="00564383"/>
    <w:rsid w:val="005735D3"/>
    <w:rsid w:val="00581907"/>
    <w:rsid w:val="0058600F"/>
    <w:rsid w:val="00586F7C"/>
    <w:rsid w:val="00590B0F"/>
    <w:rsid w:val="005914EA"/>
    <w:rsid w:val="00595870"/>
    <w:rsid w:val="00596479"/>
    <w:rsid w:val="005B5E18"/>
    <w:rsid w:val="005B77F8"/>
    <w:rsid w:val="005B7F02"/>
    <w:rsid w:val="005D0C29"/>
    <w:rsid w:val="005D4975"/>
    <w:rsid w:val="005D637C"/>
    <w:rsid w:val="005E17D9"/>
    <w:rsid w:val="005E35AD"/>
    <w:rsid w:val="005E6EEE"/>
    <w:rsid w:val="005F6B5D"/>
    <w:rsid w:val="005F7F88"/>
    <w:rsid w:val="0060276C"/>
    <w:rsid w:val="00603B3B"/>
    <w:rsid w:val="00604ED4"/>
    <w:rsid w:val="006116AF"/>
    <w:rsid w:val="00615E14"/>
    <w:rsid w:val="00617A67"/>
    <w:rsid w:val="006240ED"/>
    <w:rsid w:val="00625D61"/>
    <w:rsid w:val="00630444"/>
    <w:rsid w:val="0063312C"/>
    <w:rsid w:val="006347E1"/>
    <w:rsid w:val="0064295B"/>
    <w:rsid w:val="00645E96"/>
    <w:rsid w:val="00651689"/>
    <w:rsid w:val="00651B91"/>
    <w:rsid w:val="00652116"/>
    <w:rsid w:val="00652341"/>
    <w:rsid w:val="006564E7"/>
    <w:rsid w:val="00660D6D"/>
    <w:rsid w:val="006615D0"/>
    <w:rsid w:val="00661612"/>
    <w:rsid w:val="00667316"/>
    <w:rsid w:val="00672499"/>
    <w:rsid w:val="006733FC"/>
    <w:rsid w:val="006736C5"/>
    <w:rsid w:val="006766EE"/>
    <w:rsid w:val="00677930"/>
    <w:rsid w:val="006800D9"/>
    <w:rsid w:val="00681F06"/>
    <w:rsid w:val="00686F37"/>
    <w:rsid w:val="006920EC"/>
    <w:rsid w:val="006938A3"/>
    <w:rsid w:val="00694CAB"/>
    <w:rsid w:val="006B1C94"/>
    <w:rsid w:val="006B34A7"/>
    <w:rsid w:val="006B5355"/>
    <w:rsid w:val="006B6267"/>
    <w:rsid w:val="006C1073"/>
    <w:rsid w:val="006C1B9B"/>
    <w:rsid w:val="006C7CF2"/>
    <w:rsid w:val="006D055D"/>
    <w:rsid w:val="006D0D97"/>
    <w:rsid w:val="006D367C"/>
    <w:rsid w:val="006E12E6"/>
    <w:rsid w:val="00700374"/>
    <w:rsid w:val="00706FD7"/>
    <w:rsid w:val="0071153C"/>
    <w:rsid w:val="00713379"/>
    <w:rsid w:val="00715958"/>
    <w:rsid w:val="00727747"/>
    <w:rsid w:val="00732F24"/>
    <w:rsid w:val="007376D8"/>
    <w:rsid w:val="0074516F"/>
    <w:rsid w:val="0074703B"/>
    <w:rsid w:val="00750248"/>
    <w:rsid w:val="00751B1A"/>
    <w:rsid w:val="00755B87"/>
    <w:rsid w:val="00757D79"/>
    <w:rsid w:val="00762C4D"/>
    <w:rsid w:val="00764408"/>
    <w:rsid w:val="00771D34"/>
    <w:rsid w:val="00774D47"/>
    <w:rsid w:val="00776ABA"/>
    <w:rsid w:val="007872C2"/>
    <w:rsid w:val="00794700"/>
    <w:rsid w:val="007A5A67"/>
    <w:rsid w:val="007C4741"/>
    <w:rsid w:val="007C49F3"/>
    <w:rsid w:val="007C4A0B"/>
    <w:rsid w:val="007C543D"/>
    <w:rsid w:val="007C7B16"/>
    <w:rsid w:val="007D055E"/>
    <w:rsid w:val="007D2AE7"/>
    <w:rsid w:val="007D3C32"/>
    <w:rsid w:val="007E236A"/>
    <w:rsid w:val="007F0AE6"/>
    <w:rsid w:val="007F17A0"/>
    <w:rsid w:val="007F72D3"/>
    <w:rsid w:val="0080776E"/>
    <w:rsid w:val="00807B76"/>
    <w:rsid w:val="008102C4"/>
    <w:rsid w:val="008162CF"/>
    <w:rsid w:val="008246FC"/>
    <w:rsid w:val="00826CA9"/>
    <w:rsid w:val="00835B11"/>
    <w:rsid w:val="00836EB2"/>
    <w:rsid w:val="00837462"/>
    <w:rsid w:val="00837E5C"/>
    <w:rsid w:val="00844622"/>
    <w:rsid w:val="00844955"/>
    <w:rsid w:val="00846F2B"/>
    <w:rsid w:val="00847D8C"/>
    <w:rsid w:val="00850A53"/>
    <w:rsid w:val="00851CE4"/>
    <w:rsid w:val="00853932"/>
    <w:rsid w:val="00863AEC"/>
    <w:rsid w:val="00872ACC"/>
    <w:rsid w:val="008739EB"/>
    <w:rsid w:val="00881210"/>
    <w:rsid w:val="0089340C"/>
    <w:rsid w:val="00893E1F"/>
    <w:rsid w:val="00895A0E"/>
    <w:rsid w:val="008962B5"/>
    <w:rsid w:val="008971EC"/>
    <w:rsid w:val="008A53C6"/>
    <w:rsid w:val="008B3251"/>
    <w:rsid w:val="008B338F"/>
    <w:rsid w:val="008C6A39"/>
    <w:rsid w:val="008D0C3A"/>
    <w:rsid w:val="008D61A4"/>
    <w:rsid w:val="008E442D"/>
    <w:rsid w:val="008E7B2D"/>
    <w:rsid w:val="008F578E"/>
    <w:rsid w:val="008F6DD9"/>
    <w:rsid w:val="008F76AE"/>
    <w:rsid w:val="00900E60"/>
    <w:rsid w:val="00903750"/>
    <w:rsid w:val="00906E7E"/>
    <w:rsid w:val="0091549C"/>
    <w:rsid w:val="00917246"/>
    <w:rsid w:val="009177EA"/>
    <w:rsid w:val="0092204D"/>
    <w:rsid w:val="00924D93"/>
    <w:rsid w:val="00930CB9"/>
    <w:rsid w:val="00931AC8"/>
    <w:rsid w:val="00932AC5"/>
    <w:rsid w:val="00937AD1"/>
    <w:rsid w:val="0094187B"/>
    <w:rsid w:val="009425DE"/>
    <w:rsid w:val="009467B1"/>
    <w:rsid w:val="00946C43"/>
    <w:rsid w:val="009517BB"/>
    <w:rsid w:val="009542D8"/>
    <w:rsid w:val="009608FB"/>
    <w:rsid w:val="009616EB"/>
    <w:rsid w:val="009667F4"/>
    <w:rsid w:val="00966D02"/>
    <w:rsid w:val="00970890"/>
    <w:rsid w:val="0097432E"/>
    <w:rsid w:val="00976871"/>
    <w:rsid w:val="00980F5B"/>
    <w:rsid w:val="009814EA"/>
    <w:rsid w:val="00982FBA"/>
    <w:rsid w:val="0098557C"/>
    <w:rsid w:val="009936B1"/>
    <w:rsid w:val="0099382D"/>
    <w:rsid w:val="009978FF"/>
    <w:rsid w:val="009A0031"/>
    <w:rsid w:val="009B3E72"/>
    <w:rsid w:val="009B502C"/>
    <w:rsid w:val="009C089B"/>
    <w:rsid w:val="009C693C"/>
    <w:rsid w:val="009C6E31"/>
    <w:rsid w:val="009D2CF6"/>
    <w:rsid w:val="009D3631"/>
    <w:rsid w:val="009E2108"/>
    <w:rsid w:val="009E24A6"/>
    <w:rsid w:val="009E5597"/>
    <w:rsid w:val="009F1BF4"/>
    <w:rsid w:val="009F23BC"/>
    <w:rsid w:val="00A01F8D"/>
    <w:rsid w:val="00A03C75"/>
    <w:rsid w:val="00A06814"/>
    <w:rsid w:val="00A20240"/>
    <w:rsid w:val="00A2030F"/>
    <w:rsid w:val="00A24755"/>
    <w:rsid w:val="00A24BC8"/>
    <w:rsid w:val="00A24D2B"/>
    <w:rsid w:val="00A24D35"/>
    <w:rsid w:val="00A251B2"/>
    <w:rsid w:val="00A26160"/>
    <w:rsid w:val="00A30928"/>
    <w:rsid w:val="00A417CB"/>
    <w:rsid w:val="00A46E59"/>
    <w:rsid w:val="00A56330"/>
    <w:rsid w:val="00A65F00"/>
    <w:rsid w:val="00A722AD"/>
    <w:rsid w:val="00A74B2E"/>
    <w:rsid w:val="00A85488"/>
    <w:rsid w:val="00AA2907"/>
    <w:rsid w:val="00AA4866"/>
    <w:rsid w:val="00AB0CA1"/>
    <w:rsid w:val="00AB324A"/>
    <w:rsid w:val="00AC0DF7"/>
    <w:rsid w:val="00AC2861"/>
    <w:rsid w:val="00AC64D7"/>
    <w:rsid w:val="00AD2FBF"/>
    <w:rsid w:val="00AD4EED"/>
    <w:rsid w:val="00AE5B77"/>
    <w:rsid w:val="00AE6A5B"/>
    <w:rsid w:val="00AE7D24"/>
    <w:rsid w:val="00AF5E5D"/>
    <w:rsid w:val="00AF6DE4"/>
    <w:rsid w:val="00B02501"/>
    <w:rsid w:val="00B0314A"/>
    <w:rsid w:val="00B11384"/>
    <w:rsid w:val="00B14089"/>
    <w:rsid w:val="00B146DB"/>
    <w:rsid w:val="00B16589"/>
    <w:rsid w:val="00B213BF"/>
    <w:rsid w:val="00B25E62"/>
    <w:rsid w:val="00B26209"/>
    <w:rsid w:val="00B27056"/>
    <w:rsid w:val="00B27D3A"/>
    <w:rsid w:val="00B30EB9"/>
    <w:rsid w:val="00B3548D"/>
    <w:rsid w:val="00B357FC"/>
    <w:rsid w:val="00B43267"/>
    <w:rsid w:val="00B503FF"/>
    <w:rsid w:val="00B538B2"/>
    <w:rsid w:val="00B54529"/>
    <w:rsid w:val="00B618A5"/>
    <w:rsid w:val="00B64941"/>
    <w:rsid w:val="00B75593"/>
    <w:rsid w:val="00B8021D"/>
    <w:rsid w:val="00B91FE8"/>
    <w:rsid w:val="00BA2E15"/>
    <w:rsid w:val="00BA502F"/>
    <w:rsid w:val="00BB5FD1"/>
    <w:rsid w:val="00BC4DA3"/>
    <w:rsid w:val="00BC5012"/>
    <w:rsid w:val="00BD131D"/>
    <w:rsid w:val="00BD5398"/>
    <w:rsid w:val="00BE026E"/>
    <w:rsid w:val="00BE4E65"/>
    <w:rsid w:val="00C021E4"/>
    <w:rsid w:val="00C032A9"/>
    <w:rsid w:val="00C05EE9"/>
    <w:rsid w:val="00C065CC"/>
    <w:rsid w:val="00C16924"/>
    <w:rsid w:val="00C2115A"/>
    <w:rsid w:val="00C25EED"/>
    <w:rsid w:val="00C31997"/>
    <w:rsid w:val="00C332BF"/>
    <w:rsid w:val="00C608C5"/>
    <w:rsid w:val="00C70790"/>
    <w:rsid w:val="00C73F02"/>
    <w:rsid w:val="00C74BBF"/>
    <w:rsid w:val="00C84222"/>
    <w:rsid w:val="00C9795B"/>
    <w:rsid w:val="00CA0704"/>
    <w:rsid w:val="00CA1733"/>
    <w:rsid w:val="00CA2542"/>
    <w:rsid w:val="00CB2A05"/>
    <w:rsid w:val="00CB3CE0"/>
    <w:rsid w:val="00CB4016"/>
    <w:rsid w:val="00CD73E1"/>
    <w:rsid w:val="00CE17A8"/>
    <w:rsid w:val="00CE56A4"/>
    <w:rsid w:val="00CE6CD0"/>
    <w:rsid w:val="00CF4DC6"/>
    <w:rsid w:val="00D0022D"/>
    <w:rsid w:val="00D05AFD"/>
    <w:rsid w:val="00D06243"/>
    <w:rsid w:val="00D06A4F"/>
    <w:rsid w:val="00D070A4"/>
    <w:rsid w:val="00D222C8"/>
    <w:rsid w:val="00D26BFD"/>
    <w:rsid w:val="00D32AF2"/>
    <w:rsid w:val="00D33FE3"/>
    <w:rsid w:val="00D35BFF"/>
    <w:rsid w:val="00D36839"/>
    <w:rsid w:val="00D432B5"/>
    <w:rsid w:val="00D44069"/>
    <w:rsid w:val="00D55E7F"/>
    <w:rsid w:val="00D56F76"/>
    <w:rsid w:val="00D81D82"/>
    <w:rsid w:val="00D83EF9"/>
    <w:rsid w:val="00D86877"/>
    <w:rsid w:val="00D96E3E"/>
    <w:rsid w:val="00DA41BF"/>
    <w:rsid w:val="00DB5D54"/>
    <w:rsid w:val="00DB638C"/>
    <w:rsid w:val="00DC1D50"/>
    <w:rsid w:val="00DC4417"/>
    <w:rsid w:val="00DC77B6"/>
    <w:rsid w:val="00DD409F"/>
    <w:rsid w:val="00DD5FE9"/>
    <w:rsid w:val="00DE092D"/>
    <w:rsid w:val="00DE4875"/>
    <w:rsid w:val="00DE6664"/>
    <w:rsid w:val="00DF216A"/>
    <w:rsid w:val="00DF4B50"/>
    <w:rsid w:val="00DF5769"/>
    <w:rsid w:val="00E031FE"/>
    <w:rsid w:val="00E03DF0"/>
    <w:rsid w:val="00E11F24"/>
    <w:rsid w:val="00E129CA"/>
    <w:rsid w:val="00E12F16"/>
    <w:rsid w:val="00E154A1"/>
    <w:rsid w:val="00E30279"/>
    <w:rsid w:val="00E32146"/>
    <w:rsid w:val="00E32EE4"/>
    <w:rsid w:val="00E36FA8"/>
    <w:rsid w:val="00E4186B"/>
    <w:rsid w:val="00E476EA"/>
    <w:rsid w:val="00E50817"/>
    <w:rsid w:val="00E50D7A"/>
    <w:rsid w:val="00E5414E"/>
    <w:rsid w:val="00E6117C"/>
    <w:rsid w:val="00E636B5"/>
    <w:rsid w:val="00E66451"/>
    <w:rsid w:val="00E77D56"/>
    <w:rsid w:val="00E83B58"/>
    <w:rsid w:val="00EA054C"/>
    <w:rsid w:val="00EB01BE"/>
    <w:rsid w:val="00EB4C7D"/>
    <w:rsid w:val="00EB7D3C"/>
    <w:rsid w:val="00EC21C4"/>
    <w:rsid w:val="00EC33A4"/>
    <w:rsid w:val="00EC3783"/>
    <w:rsid w:val="00EC4F92"/>
    <w:rsid w:val="00ED0210"/>
    <w:rsid w:val="00ED43A5"/>
    <w:rsid w:val="00ED5851"/>
    <w:rsid w:val="00ED617B"/>
    <w:rsid w:val="00ED7FE2"/>
    <w:rsid w:val="00EE0DB9"/>
    <w:rsid w:val="00EE7D41"/>
    <w:rsid w:val="00EF2E18"/>
    <w:rsid w:val="00EF5E94"/>
    <w:rsid w:val="00EF5EBD"/>
    <w:rsid w:val="00F05656"/>
    <w:rsid w:val="00F059E9"/>
    <w:rsid w:val="00F20355"/>
    <w:rsid w:val="00F210A3"/>
    <w:rsid w:val="00F34B2B"/>
    <w:rsid w:val="00F350BD"/>
    <w:rsid w:val="00F406D9"/>
    <w:rsid w:val="00F43836"/>
    <w:rsid w:val="00F62383"/>
    <w:rsid w:val="00F6615C"/>
    <w:rsid w:val="00F6791A"/>
    <w:rsid w:val="00F72BFE"/>
    <w:rsid w:val="00F7441A"/>
    <w:rsid w:val="00F75DC1"/>
    <w:rsid w:val="00F8086D"/>
    <w:rsid w:val="00F810A7"/>
    <w:rsid w:val="00F83422"/>
    <w:rsid w:val="00F87B28"/>
    <w:rsid w:val="00F87BAA"/>
    <w:rsid w:val="00F87CC6"/>
    <w:rsid w:val="00F911C3"/>
    <w:rsid w:val="00F91ED5"/>
    <w:rsid w:val="00F95E30"/>
    <w:rsid w:val="00FA2311"/>
    <w:rsid w:val="00FA2804"/>
    <w:rsid w:val="00FA45C9"/>
    <w:rsid w:val="00FA49EB"/>
    <w:rsid w:val="00FB20FD"/>
    <w:rsid w:val="00FB5129"/>
    <w:rsid w:val="00FD2878"/>
    <w:rsid w:val="00FE2A6D"/>
    <w:rsid w:val="00FE3871"/>
    <w:rsid w:val="00FF097C"/>
    <w:rsid w:val="00FF2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0BF80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FB"/>
    <w:rPr>
      <w:rFonts w:ascii="Times New Roman" w:eastAsia="Times New Roman" w:hAnsi="Times New Roman" w:cs="Times New Roman"/>
    </w:rPr>
  </w:style>
  <w:style w:type="paragraph" w:styleId="Balk1">
    <w:name w:val="heading 1"/>
    <w:basedOn w:val="Normal"/>
    <w:next w:val="Normal"/>
    <w:link w:val="Balk1Char"/>
    <w:uiPriority w:val="9"/>
    <w:qFormat/>
    <w:rsid w:val="007A5A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C707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A20240"/>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54B"/>
    <w:pPr>
      <w:ind w:left="720"/>
      <w:contextualSpacing/>
    </w:pPr>
    <w:rPr>
      <w:rFonts w:asciiTheme="minorHAnsi" w:hAnsiTheme="minorHAnsi" w:cstheme="minorBidi"/>
    </w:rPr>
  </w:style>
  <w:style w:type="character" w:styleId="Kpr">
    <w:name w:val="Hyperlink"/>
    <w:basedOn w:val="VarsaylanParagrafYazTipi"/>
    <w:uiPriority w:val="99"/>
    <w:unhideWhenUsed/>
    <w:rsid w:val="00386B3A"/>
    <w:rPr>
      <w:color w:val="0000FF" w:themeColor="hyperlink"/>
      <w:u w:val="single"/>
    </w:rPr>
  </w:style>
  <w:style w:type="character" w:styleId="zlenenKpr">
    <w:name w:val="FollowedHyperlink"/>
    <w:basedOn w:val="VarsaylanParagrafYazTipi"/>
    <w:uiPriority w:val="99"/>
    <w:semiHidden/>
    <w:unhideWhenUsed/>
    <w:rsid w:val="00386B3A"/>
    <w:rPr>
      <w:color w:val="800080" w:themeColor="followedHyperlink"/>
      <w:u w:val="single"/>
    </w:rPr>
  </w:style>
  <w:style w:type="paragraph" w:styleId="stBilgi">
    <w:name w:val="header"/>
    <w:basedOn w:val="Normal"/>
    <w:link w:val="stBilgiChar"/>
    <w:uiPriority w:val="99"/>
    <w:unhideWhenUsed/>
    <w:rsid w:val="00C73F02"/>
    <w:pPr>
      <w:tabs>
        <w:tab w:val="center" w:pos="4320"/>
        <w:tab w:val="right" w:pos="8640"/>
      </w:tabs>
    </w:pPr>
    <w:rPr>
      <w:rFonts w:asciiTheme="minorHAnsi" w:hAnsiTheme="minorHAnsi" w:cstheme="minorBidi"/>
    </w:rPr>
  </w:style>
  <w:style w:type="character" w:customStyle="1" w:styleId="stBilgiChar">
    <w:name w:val="Üst Bilgi Char"/>
    <w:basedOn w:val="VarsaylanParagrafYazTipi"/>
    <w:link w:val="stBilgi"/>
    <w:uiPriority w:val="99"/>
    <w:rsid w:val="00C73F02"/>
  </w:style>
  <w:style w:type="paragraph" w:styleId="AltBilgi">
    <w:name w:val="footer"/>
    <w:basedOn w:val="Normal"/>
    <w:link w:val="AltBilgiChar"/>
    <w:uiPriority w:val="99"/>
    <w:unhideWhenUsed/>
    <w:rsid w:val="00C73F02"/>
    <w:pPr>
      <w:tabs>
        <w:tab w:val="center" w:pos="4320"/>
        <w:tab w:val="right" w:pos="8640"/>
      </w:tabs>
    </w:pPr>
    <w:rPr>
      <w:rFonts w:asciiTheme="minorHAnsi" w:hAnsiTheme="minorHAnsi" w:cstheme="minorBidi"/>
    </w:rPr>
  </w:style>
  <w:style w:type="character" w:customStyle="1" w:styleId="AltBilgiChar">
    <w:name w:val="Alt Bilgi Char"/>
    <w:basedOn w:val="VarsaylanParagrafYazTipi"/>
    <w:link w:val="AltBilgi"/>
    <w:uiPriority w:val="99"/>
    <w:rsid w:val="00C73F02"/>
  </w:style>
  <w:style w:type="paragraph" w:styleId="BalonMetni">
    <w:name w:val="Balloon Text"/>
    <w:basedOn w:val="Normal"/>
    <w:link w:val="BalonMetniChar"/>
    <w:uiPriority w:val="99"/>
    <w:semiHidden/>
    <w:unhideWhenUsed/>
    <w:rsid w:val="00C73F0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73F02"/>
    <w:rPr>
      <w:rFonts w:ascii="Lucida Grande" w:hAnsi="Lucida Grande" w:cs="Lucida Grande"/>
      <w:sz w:val="18"/>
      <w:szCs w:val="18"/>
    </w:rPr>
  </w:style>
  <w:style w:type="paragraph" w:styleId="Dzeltme">
    <w:name w:val="Revision"/>
    <w:hidden/>
    <w:uiPriority w:val="99"/>
    <w:semiHidden/>
    <w:rsid w:val="00D26BFD"/>
  </w:style>
  <w:style w:type="character" w:customStyle="1" w:styleId="apple-converted-space">
    <w:name w:val="apple-converted-space"/>
    <w:basedOn w:val="VarsaylanParagrafYazTipi"/>
    <w:rsid w:val="00625D61"/>
  </w:style>
  <w:style w:type="character" w:customStyle="1" w:styleId="UnresolvedMention1">
    <w:name w:val="Unresolved Mention1"/>
    <w:basedOn w:val="VarsaylanParagrafYazTipi"/>
    <w:uiPriority w:val="99"/>
    <w:rsid w:val="00A65F00"/>
    <w:rPr>
      <w:color w:val="605E5C"/>
      <w:shd w:val="clear" w:color="auto" w:fill="E1DFDD"/>
    </w:rPr>
  </w:style>
  <w:style w:type="paragraph" w:styleId="NormalWeb">
    <w:name w:val="Normal (Web)"/>
    <w:basedOn w:val="Normal"/>
    <w:uiPriority w:val="99"/>
    <w:unhideWhenUsed/>
    <w:rsid w:val="00A65F00"/>
    <w:pPr>
      <w:spacing w:before="100" w:beforeAutospacing="1" w:after="100" w:afterAutospacing="1"/>
    </w:pPr>
  </w:style>
  <w:style w:type="character" w:styleId="AklamaBavurusu">
    <w:name w:val="annotation reference"/>
    <w:basedOn w:val="VarsaylanParagrafYazTipi"/>
    <w:uiPriority w:val="99"/>
    <w:semiHidden/>
    <w:unhideWhenUsed/>
    <w:rsid w:val="00B11384"/>
    <w:rPr>
      <w:sz w:val="16"/>
      <w:szCs w:val="16"/>
    </w:rPr>
  </w:style>
  <w:style w:type="paragraph" w:styleId="AklamaMetni">
    <w:name w:val="annotation text"/>
    <w:basedOn w:val="Normal"/>
    <w:link w:val="AklamaMetniChar"/>
    <w:uiPriority w:val="99"/>
    <w:semiHidden/>
    <w:unhideWhenUsed/>
    <w:rsid w:val="00B11384"/>
    <w:rPr>
      <w:sz w:val="20"/>
      <w:szCs w:val="20"/>
    </w:rPr>
  </w:style>
  <w:style w:type="character" w:customStyle="1" w:styleId="AklamaMetniChar">
    <w:name w:val="Açıklama Metni Char"/>
    <w:basedOn w:val="VarsaylanParagrafYazTipi"/>
    <w:link w:val="AklamaMetni"/>
    <w:uiPriority w:val="99"/>
    <w:semiHidden/>
    <w:rsid w:val="00B1138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B11384"/>
    <w:rPr>
      <w:b/>
      <w:bCs/>
    </w:rPr>
  </w:style>
  <w:style w:type="character" w:customStyle="1" w:styleId="AklamaKonusuChar">
    <w:name w:val="Açıklama Konusu Char"/>
    <w:basedOn w:val="AklamaMetniChar"/>
    <w:link w:val="AklamaKonusu"/>
    <w:uiPriority w:val="99"/>
    <w:semiHidden/>
    <w:rsid w:val="00B11384"/>
    <w:rPr>
      <w:rFonts w:ascii="Times New Roman" w:hAnsi="Times New Roman" w:cs="Times New Roman"/>
      <w:b/>
      <w:bCs/>
      <w:sz w:val="20"/>
      <w:szCs w:val="20"/>
    </w:rPr>
  </w:style>
  <w:style w:type="character" w:customStyle="1" w:styleId="Balk3Char">
    <w:name w:val="Başlık 3 Char"/>
    <w:basedOn w:val="VarsaylanParagrafYazTipi"/>
    <w:link w:val="Balk3"/>
    <w:uiPriority w:val="9"/>
    <w:semiHidden/>
    <w:rsid w:val="00A20240"/>
    <w:rPr>
      <w:rFonts w:asciiTheme="majorHAnsi" w:eastAsiaTheme="majorEastAsia" w:hAnsiTheme="majorHAnsi" w:cstheme="majorBidi"/>
      <w:color w:val="243F60" w:themeColor="accent1" w:themeShade="7F"/>
    </w:rPr>
  </w:style>
  <w:style w:type="character" w:customStyle="1" w:styleId="normaltextrun">
    <w:name w:val="normaltextrun"/>
    <w:basedOn w:val="VarsaylanParagrafYazTipi"/>
    <w:rsid w:val="008102C4"/>
  </w:style>
  <w:style w:type="character" w:customStyle="1" w:styleId="UnresolvedMention2">
    <w:name w:val="Unresolved Mention2"/>
    <w:basedOn w:val="VarsaylanParagrafYazTipi"/>
    <w:uiPriority w:val="99"/>
    <w:rsid w:val="007A5A67"/>
    <w:rPr>
      <w:color w:val="605E5C"/>
      <w:shd w:val="clear" w:color="auto" w:fill="E1DFDD"/>
    </w:rPr>
  </w:style>
  <w:style w:type="character" w:customStyle="1" w:styleId="Balk1Char">
    <w:name w:val="Başlık 1 Char"/>
    <w:basedOn w:val="VarsaylanParagrafYazTipi"/>
    <w:link w:val="Balk1"/>
    <w:uiPriority w:val="9"/>
    <w:rsid w:val="007A5A67"/>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C70790"/>
    <w:rPr>
      <w:rFonts w:asciiTheme="majorHAnsi" w:eastAsiaTheme="majorEastAsia" w:hAnsiTheme="majorHAnsi" w:cstheme="majorBidi"/>
      <w:color w:val="365F91" w:themeColor="accent1" w:themeShade="BF"/>
      <w:sz w:val="26"/>
      <w:szCs w:val="26"/>
    </w:rPr>
  </w:style>
  <w:style w:type="character" w:customStyle="1" w:styleId="UnresolvedMention3">
    <w:name w:val="Unresolved Mention3"/>
    <w:basedOn w:val="VarsaylanParagrafYazTipi"/>
    <w:uiPriority w:val="99"/>
    <w:semiHidden/>
    <w:unhideWhenUsed/>
    <w:rsid w:val="00F91ED5"/>
    <w:rPr>
      <w:color w:val="605E5C"/>
      <w:shd w:val="clear" w:color="auto" w:fill="E1DFDD"/>
    </w:rPr>
  </w:style>
  <w:style w:type="paragraph" w:customStyle="1" w:styleId="subhead">
    <w:name w:val="subhead"/>
    <w:basedOn w:val="Normal"/>
    <w:rsid w:val="001478FB"/>
    <w:pPr>
      <w:spacing w:before="100" w:beforeAutospacing="1" w:after="100" w:afterAutospacing="1"/>
    </w:pPr>
  </w:style>
  <w:style w:type="character" w:customStyle="1" w:styleId="UnresolvedMention4">
    <w:name w:val="Unresolved Mention4"/>
    <w:basedOn w:val="VarsaylanParagrafYazTipi"/>
    <w:uiPriority w:val="99"/>
    <w:semiHidden/>
    <w:unhideWhenUsed/>
    <w:rsid w:val="003C743A"/>
    <w:rPr>
      <w:color w:val="605E5C"/>
      <w:shd w:val="clear" w:color="auto" w:fill="E1DFDD"/>
    </w:rPr>
  </w:style>
  <w:style w:type="character" w:customStyle="1" w:styleId="xapple-converted-space">
    <w:name w:val="xapple-converted-space"/>
    <w:basedOn w:val="VarsaylanParagrafYazTipi"/>
    <w:rsid w:val="00652116"/>
  </w:style>
  <w:style w:type="character" w:customStyle="1" w:styleId="zmlenmeyenBahsetme1">
    <w:name w:val="Çözümlenmeyen Bahsetme1"/>
    <w:basedOn w:val="VarsaylanParagrafYazTipi"/>
    <w:uiPriority w:val="99"/>
    <w:semiHidden/>
    <w:unhideWhenUsed/>
    <w:rsid w:val="0052304A"/>
    <w:rPr>
      <w:color w:val="605E5C"/>
      <w:shd w:val="clear" w:color="auto" w:fill="E1DFDD"/>
    </w:rPr>
  </w:style>
  <w:style w:type="character" w:styleId="zmlenmeyenBahsetme">
    <w:name w:val="Unresolved Mention"/>
    <w:basedOn w:val="VarsaylanParagrafYazTipi"/>
    <w:uiPriority w:val="99"/>
    <w:semiHidden/>
    <w:unhideWhenUsed/>
    <w:rsid w:val="00371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8861">
      <w:bodyDiv w:val="1"/>
      <w:marLeft w:val="0"/>
      <w:marRight w:val="0"/>
      <w:marTop w:val="0"/>
      <w:marBottom w:val="0"/>
      <w:divBdr>
        <w:top w:val="none" w:sz="0" w:space="0" w:color="auto"/>
        <w:left w:val="none" w:sz="0" w:space="0" w:color="auto"/>
        <w:bottom w:val="none" w:sz="0" w:space="0" w:color="auto"/>
        <w:right w:val="none" w:sz="0" w:space="0" w:color="auto"/>
      </w:divBdr>
    </w:div>
    <w:div w:id="159976482">
      <w:bodyDiv w:val="1"/>
      <w:marLeft w:val="0"/>
      <w:marRight w:val="0"/>
      <w:marTop w:val="0"/>
      <w:marBottom w:val="0"/>
      <w:divBdr>
        <w:top w:val="none" w:sz="0" w:space="0" w:color="auto"/>
        <w:left w:val="none" w:sz="0" w:space="0" w:color="auto"/>
        <w:bottom w:val="none" w:sz="0" w:space="0" w:color="auto"/>
        <w:right w:val="none" w:sz="0" w:space="0" w:color="auto"/>
      </w:divBdr>
    </w:div>
    <w:div w:id="180051062">
      <w:bodyDiv w:val="1"/>
      <w:marLeft w:val="0"/>
      <w:marRight w:val="0"/>
      <w:marTop w:val="0"/>
      <w:marBottom w:val="0"/>
      <w:divBdr>
        <w:top w:val="none" w:sz="0" w:space="0" w:color="auto"/>
        <w:left w:val="none" w:sz="0" w:space="0" w:color="auto"/>
        <w:bottom w:val="none" w:sz="0" w:space="0" w:color="auto"/>
        <w:right w:val="none" w:sz="0" w:space="0" w:color="auto"/>
      </w:divBdr>
      <w:divsChild>
        <w:div w:id="543055569">
          <w:marLeft w:val="0"/>
          <w:marRight w:val="0"/>
          <w:marTop w:val="0"/>
          <w:marBottom w:val="0"/>
          <w:divBdr>
            <w:top w:val="none" w:sz="0" w:space="0" w:color="auto"/>
            <w:left w:val="none" w:sz="0" w:space="0" w:color="auto"/>
            <w:bottom w:val="none" w:sz="0" w:space="0" w:color="auto"/>
            <w:right w:val="none" w:sz="0" w:space="0" w:color="auto"/>
          </w:divBdr>
          <w:divsChild>
            <w:div w:id="1614240772">
              <w:marLeft w:val="0"/>
              <w:marRight w:val="0"/>
              <w:marTop w:val="0"/>
              <w:marBottom w:val="0"/>
              <w:divBdr>
                <w:top w:val="none" w:sz="0" w:space="0" w:color="auto"/>
                <w:left w:val="none" w:sz="0" w:space="0" w:color="auto"/>
                <w:bottom w:val="none" w:sz="0" w:space="0" w:color="auto"/>
                <w:right w:val="none" w:sz="0" w:space="0" w:color="auto"/>
              </w:divBdr>
              <w:divsChild>
                <w:div w:id="99692390">
                  <w:marLeft w:val="0"/>
                  <w:marRight w:val="0"/>
                  <w:marTop w:val="0"/>
                  <w:marBottom w:val="0"/>
                  <w:divBdr>
                    <w:top w:val="none" w:sz="0" w:space="0" w:color="auto"/>
                    <w:left w:val="none" w:sz="0" w:space="0" w:color="auto"/>
                    <w:bottom w:val="none" w:sz="0" w:space="0" w:color="auto"/>
                    <w:right w:val="none" w:sz="0" w:space="0" w:color="auto"/>
                  </w:divBdr>
                  <w:divsChild>
                    <w:div w:id="4437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6301">
      <w:bodyDiv w:val="1"/>
      <w:marLeft w:val="0"/>
      <w:marRight w:val="0"/>
      <w:marTop w:val="0"/>
      <w:marBottom w:val="0"/>
      <w:divBdr>
        <w:top w:val="none" w:sz="0" w:space="0" w:color="auto"/>
        <w:left w:val="none" w:sz="0" w:space="0" w:color="auto"/>
        <w:bottom w:val="none" w:sz="0" w:space="0" w:color="auto"/>
        <w:right w:val="none" w:sz="0" w:space="0" w:color="auto"/>
      </w:divBdr>
    </w:div>
    <w:div w:id="347408912">
      <w:bodyDiv w:val="1"/>
      <w:marLeft w:val="0"/>
      <w:marRight w:val="0"/>
      <w:marTop w:val="0"/>
      <w:marBottom w:val="0"/>
      <w:divBdr>
        <w:top w:val="none" w:sz="0" w:space="0" w:color="auto"/>
        <w:left w:val="none" w:sz="0" w:space="0" w:color="auto"/>
        <w:bottom w:val="none" w:sz="0" w:space="0" w:color="auto"/>
        <w:right w:val="none" w:sz="0" w:space="0" w:color="auto"/>
      </w:divBdr>
      <w:divsChild>
        <w:div w:id="866256567">
          <w:marLeft w:val="0"/>
          <w:marRight w:val="0"/>
          <w:marTop w:val="0"/>
          <w:marBottom w:val="0"/>
          <w:divBdr>
            <w:top w:val="none" w:sz="0" w:space="0" w:color="auto"/>
            <w:left w:val="none" w:sz="0" w:space="0" w:color="auto"/>
            <w:bottom w:val="none" w:sz="0" w:space="0" w:color="auto"/>
            <w:right w:val="none" w:sz="0" w:space="0" w:color="auto"/>
          </w:divBdr>
          <w:divsChild>
            <w:div w:id="30955968">
              <w:marLeft w:val="0"/>
              <w:marRight w:val="0"/>
              <w:marTop w:val="0"/>
              <w:marBottom w:val="0"/>
              <w:divBdr>
                <w:top w:val="none" w:sz="0" w:space="0" w:color="auto"/>
                <w:left w:val="none" w:sz="0" w:space="0" w:color="auto"/>
                <w:bottom w:val="none" w:sz="0" w:space="0" w:color="auto"/>
                <w:right w:val="none" w:sz="0" w:space="0" w:color="auto"/>
              </w:divBdr>
              <w:divsChild>
                <w:div w:id="1681392333">
                  <w:marLeft w:val="0"/>
                  <w:marRight w:val="0"/>
                  <w:marTop w:val="0"/>
                  <w:marBottom w:val="0"/>
                  <w:divBdr>
                    <w:top w:val="none" w:sz="0" w:space="0" w:color="auto"/>
                    <w:left w:val="none" w:sz="0" w:space="0" w:color="auto"/>
                    <w:bottom w:val="none" w:sz="0" w:space="0" w:color="auto"/>
                    <w:right w:val="none" w:sz="0" w:space="0" w:color="auto"/>
                  </w:divBdr>
                  <w:divsChild>
                    <w:div w:id="2066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84855">
      <w:bodyDiv w:val="1"/>
      <w:marLeft w:val="0"/>
      <w:marRight w:val="0"/>
      <w:marTop w:val="0"/>
      <w:marBottom w:val="0"/>
      <w:divBdr>
        <w:top w:val="none" w:sz="0" w:space="0" w:color="auto"/>
        <w:left w:val="none" w:sz="0" w:space="0" w:color="auto"/>
        <w:bottom w:val="none" w:sz="0" w:space="0" w:color="auto"/>
        <w:right w:val="none" w:sz="0" w:space="0" w:color="auto"/>
      </w:divBdr>
    </w:div>
    <w:div w:id="448358838">
      <w:bodyDiv w:val="1"/>
      <w:marLeft w:val="0"/>
      <w:marRight w:val="0"/>
      <w:marTop w:val="0"/>
      <w:marBottom w:val="0"/>
      <w:divBdr>
        <w:top w:val="none" w:sz="0" w:space="0" w:color="auto"/>
        <w:left w:val="none" w:sz="0" w:space="0" w:color="auto"/>
        <w:bottom w:val="none" w:sz="0" w:space="0" w:color="auto"/>
        <w:right w:val="none" w:sz="0" w:space="0" w:color="auto"/>
      </w:divBdr>
    </w:div>
    <w:div w:id="511842584">
      <w:bodyDiv w:val="1"/>
      <w:marLeft w:val="0"/>
      <w:marRight w:val="0"/>
      <w:marTop w:val="0"/>
      <w:marBottom w:val="0"/>
      <w:divBdr>
        <w:top w:val="none" w:sz="0" w:space="0" w:color="auto"/>
        <w:left w:val="none" w:sz="0" w:space="0" w:color="auto"/>
        <w:bottom w:val="none" w:sz="0" w:space="0" w:color="auto"/>
        <w:right w:val="none" w:sz="0" w:space="0" w:color="auto"/>
      </w:divBdr>
    </w:div>
    <w:div w:id="520434990">
      <w:bodyDiv w:val="1"/>
      <w:marLeft w:val="0"/>
      <w:marRight w:val="0"/>
      <w:marTop w:val="0"/>
      <w:marBottom w:val="0"/>
      <w:divBdr>
        <w:top w:val="none" w:sz="0" w:space="0" w:color="auto"/>
        <w:left w:val="none" w:sz="0" w:space="0" w:color="auto"/>
        <w:bottom w:val="none" w:sz="0" w:space="0" w:color="auto"/>
        <w:right w:val="none" w:sz="0" w:space="0" w:color="auto"/>
      </w:divBdr>
    </w:div>
    <w:div w:id="526674624">
      <w:bodyDiv w:val="1"/>
      <w:marLeft w:val="0"/>
      <w:marRight w:val="0"/>
      <w:marTop w:val="0"/>
      <w:marBottom w:val="0"/>
      <w:divBdr>
        <w:top w:val="none" w:sz="0" w:space="0" w:color="auto"/>
        <w:left w:val="none" w:sz="0" w:space="0" w:color="auto"/>
        <w:bottom w:val="none" w:sz="0" w:space="0" w:color="auto"/>
        <w:right w:val="none" w:sz="0" w:space="0" w:color="auto"/>
      </w:divBdr>
    </w:div>
    <w:div w:id="580674390">
      <w:bodyDiv w:val="1"/>
      <w:marLeft w:val="0"/>
      <w:marRight w:val="0"/>
      <w:marTop w:val="0"/>
      <w:marBottom w:val="0"/>
      <w:divBdr>
        <w:top w:val="none" w:sz="0" w:space="0" w:color="auto"/>
        <w:left w:val="none" w:sz="0" w:space="0" w:color="auto"/>
        <w:bottom w:val="none" w:sz="0" w:space="0" w:color="auto"/>
        <w:right w:val="none" w:sz="0" w:space="0" w:color="auto"/>
      </w:divBdr>
    </w:div>
    <w:div w:id="597055593">
      <w:bodyDiv w:val="1"/>
      <w:marLeft w:val="0"/>
      <w:marRight w:val="0"/>
      <w:marTop w:val="0"/>
      <w:marBottom w:val="0"/>
      <w:divBdr>
        <w:top w:val="none" w:sz="0" w:space="0" w:color="auto"/>
        <w:left w:val="none" w:sz="0" w:space="0" w:color="auto"/>
        <w:bottom w:val="none" w:sz="0" w:space="0" w:color="auto"/>
        <w:right w:val="none" w:sz="0" w:space="0" w:color="auto"/>
      </w:divBdr>
      <w:divsChild>
        <w:div w:id="910189142">
          <w:marLeft w:val="0"/>
          <w:marRight w:val="0"/>
          <w:marTop w:val="0"/>
          <w:marBottom w:val="0"/>
          <w:divBdr>
            <w:top w:val="none" w:sz="0" w:space="0" w:color="auto"/>
            <w:left w:val="none" w:sz="0" w:space="0" w:color="auto"/>
            <w:bottom w:val="none" w:sz="0" w:space="0" w:color="auto"/>
            <w:right w:val="none" w:sz="0" w:space="0" w:color="auto"/>
          </w:divBdr>
          <w:divsChild>
            <w:div w:id="512887610">
              <w:marLeft w:val="0"/>
              <w:marRight w:val="0"/>
              <w:marTop w:val="0"/>
              <w:marBottom w:val="0"/>
              <w:divBdr>
                <w:top w:val="none" w:sz="0" w:space="0" w:color="auto"/>
                <w:left w:val="none" w:sz="0" w:space="0" w:color="auto"/>
                <w:bottom w:val="none" w:sz="0" w:space="0" w:color="auto"/>
                <w:right w:val="none" w:sz="0" w:space="0" w:color="auto"/>
              </w:divBdr>
              <w:divsChild>
                <w:div w:id="438766860">
                  <w:marLeft w:val="0"/>
                  <w:marRight w:val="0"/>
                  <w:marTop w:val="0"/>
                  <w:marBottom w:val="0"/>
                  <w:divBdr>
                    <w:top w:val="none" w:sz="0" w:space="0" w:color="auto"/>
                    <w:left w:val="none" w:sz="0" w:space="0" w:color="auto"/>
                    <w:bottom w:val="none" w:sz="0" w:space="0" w:color="auto"/>
                    <w:right w:val="none" w:sz="0" w:space="0" w:color="auto"/>
                  </w:divBdr>
                  <w:divsChild>
                    <w:div w:id="20432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96339">
      <w:bodyDiv w:val="1"/>
      <w:marLeft w:val="0"/>
      <w:marRight w:val="0"/>
      <w:marTop w:val="0"/>
      <w:marBottom w:val="0"/>
      <w:divBdr>
        <w:top w:val="none" w:sz="0" w:space="0" w:color="auto"/>
        <w:left w:val="none" w:sz="0" w:space="0" w:color="auto"/>
        <w:bottom w:val="none" w:sz="0" w:space="0" w:color="auto"/>
        <w:right w:val="none" w:sz="0" w:space="0" w:color="auto"/>
      </w:divBdr>
    </w:div>
    <w:div w:id="708800805">
      <w:bodyDiv w:val="1"/>
      <w:marLeft w:val="0"/>
      <w:marRight w:val="0"/>
      <w:marTop w:val="0"/>
      <w:marBottom w:val="0"/>
      <w:divBdr>
        <w:top w:val="none" w:sz="0" w:space="0" w:color="auto"/>
        <w:left w:val="none" w:sz="0" w:space="0" w:color="auto"/>
        <w:bottom w:val="none" w:sz="0" w:space="0" w:color="auto"/>
        <w:right w:val="none" w:sz="0" w:space="0" w:color="auto"/>
      </w:divBdr>
    </w:div>
    <w:div w:id="779838867">
      <w:bodyDiv w:val="1"/>
      <w:marLeft w:val="0"/>
      <w:marRight w:val="0"/>
      <w:marTop w:val="0"/>
      <w:marBottom w:val="0"/>
      <w:divBdr>
        <w:top w:val="none" w:sz="0" w:space="0" w:color="auto"/>
        <w:left w:val="none" w:sz="0" w:space="0" w:color="auto"/>
        <w:bottom w:val="none" w:sz="0" w:space="0" w:color="auto"/>
        <w:right w:val="none" w:sz="0" w:space="0" w:color="auto"/>
      </w:divBdr>
    </w:div>
    <w:div w:id="799033210">
      <w:bodyDiv w:val="1"/>
      <w:marLeft w:val="0"/>
      <w:marRight w:val="0"/>
      <w:marTop w:val="0"/>
      <w:marBottom w:val="0"/>
      <w:divBdr>
        <w:top w:val="none" w:sz="0" w:space="0" w:color="auto"/>
        <w:left w:val="none" w:sz="0" w:space="0" w:color="auto"/>
        <w:bottom w:val="none" w:sz="0" w:space="0" w:color="auto"/>
        <w:right w:val="none" w:sz="0" w:space="0" w:color="auto"/>
      </w:divBdr>
    </w:div>
    <w:div w:id="813762404">
      <w:bodyDiv w:val="1"/>
      <w:marLeft w:val="0"/>
      <w:marRight w:val="0"/>
      <w:marTop w:val="0"/>
      <w:marBottom w:val="0"/>
      <w:divBdr>
        <w:top w:val="none" w:sz="0" w:space="0" w:color="auto"/>
        <w:left w:val="none" w:sz="0" w:space="0" w:color="auto"/>
        <w:bottom w:val="none" w:sz="0" w:space="0" w:color="auto"/>
        <w:right w:val="none" w:sz="0" w:space="0" w:color="auto"/>
      </w:divBdr>
    </w:div>
    <w:div w:id="980156781">
      <w:bodyDiv w:val="1"/>
      <w:marLeft w:val="0"/>
      <w:marRight w:val="0"/>
      <w:marTop w:val="0"/>
      <w:marBottom w:val="0"/>
      <w:divBdr>
        <w:top w:val="none" w:sz="0" w:space="0" w:color="auto"/>
        <w:left w:val="none" w:sz="0" w:space="0" w:color="auto"/>
        <w:bottom w:val="none" w:sz="0" w:space="0" w:color="auto"/>
        <w:right w:val="none" w:sz="0" w:space="0" w:color="auto"/>
      </w:divBdr>
    </w:div>
    <w:div w:id="1000080756">
      <w:bodyDiv w:val="1"/>
      <w:marLeft w:val="0"/>
      <w:marRight w:val="0"/>
      <w:marTop w:val="0"/>
      <w:marBottom w:val="0"/>
      <w:divBdr>
        <w:top w:val="none" w:sz="0" w:space="0" w:color="auto"/>
        <w:left w:val="none" w:sz="0" w:space="0" w:color="auto"/>
        <w:bottom w:val="none" w:sz="0" w:space="0" w:color="auto"/>
        <w:right w:val="none" w:sz="0" w:space="0" w:color="auto"/>
      </w:divBdr>
    </w:div>
    <w:div w:id="1041711729">
      <w:bodyDiv w:val="1"/>
      <w:marLeft w:val="0"/>
      <w:marRight w:val="0"/>
      <w:marTop w:val="0"/>
      <w:marBottom w:val="0"/>
      <w:divBdr>
        <w:top w:val="none" w:sz="0" w:space="0" w:color="auto"/>
        <w:left w:val="none" w:sz="0" w:space="0" w:color="auto"/>
        <w:bottom w:val="none" w:sz="0" w:space="0" w:color="auto"/>
        <w:right w:val="none" w:sz="0" w:space="0" w:color="auto"/>
      </w:divBdr>
    </w:div>
    <w:div w:id="1076316910">
      <w:bodyDiv w:val="1"/>
      <w:marLeft w:val="0"/>
      <w:marRight w:val="0"/>
      <w:marTop w:val="0"/>
      <w:marBottom w:val="0"/>
      <w:divBdr>
        <w:top w:val="none" w:sz="0" w:space="0" w:color="auto"/>
        <w:left w:val="none" w:sz="0" w:space="0" w:color="auto"/>
        <w:bottom w:val="none" w:sz="0" w:space="0" w:color="auto"/>
        <w:right w:val="none" w:sz="0" w:space="0" w:color="auto"/>
      </w:divBdr>
    </w:div>
    <w:div w:id="1127510679">
      <w:bodyDiv w:val="1"/>
      <w:marLeft w:val="0"/>
      <w:marRight w:val="0"/>
      <w:marTop w:val="0"/>
      <w:marBottom w:val="0"/>
      <w:divBdr>
        <w:top w:val="none" w:sz="0" w:space="0" w:color="auto"/>
        <w:left w:val="none" w:sz="0" w:space="0" w:color="auto"/>
        <w:bottom w:val="none" w:sz="0" w:space="0" w:color="auto"/>
        <w:right w:val="none" w:sz="0" w:space="0" w:color="auto"/>
      </w:divBdr>
    </w:div>
    <w:div w:id="1217887256">
      <w:bodyDiv w:val="1"/>
      <w:marLeft w:val="0"/>
      <w:marRight w:val="0"/>
      <w:marTop w:val="0"/>
      <w:marBottom w:val="0"/>
      <w:divBdr>
        <w:top w:val="none" w:sz="0" w:space="0" w:color="auto"/>
        <w:left w:val="none" w:sz="0" w:space="0" w:color="auto"/>
        <w:bottom w:val="none" w:sz="0" w:space="0" w:color="auto"/>
        <w:right w:val="none" w:sz="0" w:space="0" w:color="auto"/>
      </w:divBdr>
    </w:div>
    <w:div w:id="1220096154">
      <w:bodyDiv w:val="1"/>
      <w:marLeft w:val="0"/>
      <w:marRight w:val="0"/>
      <w:marTop w:val="0"/>
      <w:marBottom w:val="0"/>
      <w:divBdr>
        <w:top w:val="none" w:sz="0" w:space="0" w:color="auto"/>
        <w:left w:val="none" w:sz="0" w:space="0" w:color="auto"/>
        <w:bottom w:val="none" w:sz="0" w:space="0" w:color="auto"/>
        <w:right w:val="none" w:sz="0" w:space="0" w:color="auto"/>
      </w:divBdr>
    </w:div>
    <w:div w:id="1273707312">
      <w:bodyDiv w:val="1"/>
      <w:marLeft w:val="0"/>
      <w:marRight w:val="0"/>
      <w:marTop w:val="0"/>
      <w:marBottom w:val="0"/>
      <w:divBdr>
        <w:top w:val="none" w:sz="0" w:space="0" w:color="auto"/>
        <w:left w:val="none" w:sz="0" w:space="0" w:color="auto"/>
        <w:bottom w:val="none" w:sz="0" w:space="0" w:color="auto"/>
        <w:right w:val="none" w:sz="0" w:space="0" w:color="auto"/>
      </w:divBdr>
    </w:div>
    <w:div w:id="1275943425">
      <w:bodyDiv w:val="1"/>
      <w:marLeft w:val="0"/>
      <w:marRight w:val="0"/>
      <w:marTop w:val="0"/>
      <w:marBottom w:val="0"/>
      <w:divBdr>
        <w:top w:val="none" w:sz="0" w:space="0" w:color="auto"/>
        <w:left w:val="none" w:sz="0" w:space="0" w:color="auto"/>
        <w:bottom w:val="none" w:sz="0" w:space="0" w:color="auto"/>
        <w:right w:val="none" w:sz="0" w:space="0" w:color="auto"/>
      </w:divBdr>
    </w:div>
    <w:div w:id="1282803098">
      <w:bodyDiv w:val="1"/>
      <w:marLeft w:val="0"/>
      <w:marRight w:val="0"/>
      <w:marTop w:val="0"/>
      <w:marBottom w:val="0"/>
      <w:divBdr>
        <w:top w:val="none" w:sz="0" w:space="0" w:color="auto"/>
        <w:left w:val="none" w:sz="0" w:space="0" w:color="auto"/>
        <w:bottom w:val="none" w:sz="0" w:space="0" w:color="auto"/>
        <w:right w:val="none" w:sz="0" w:space="0" w:color="auto"/>
      </w:divBdr>
    </w:div>
    <w:div w:id="1309939616">
      <w:bodyDiv w:val="1"/>
      <w:marLeft w:val="0"/>
      <w:marRight w:val="0"/>
      <w:marTop w:val="0"/>
      <w:marBottom w:val="0"/>
      <w:divBdr>
        <w:top w:val="none" w:sz="0" w:space="0" w:color="auto"/>
        <w:left w:val="none" w:sz="0" w:space="0" w:color="auto"/>
        <w:bottom w:val="none" w:sz="0" w:space="0" w:color="auto"/>
        <w:right w:val="none" w:sz="0" w:space="0" w:color="auto"/>
      </w:divBdr>
    </w:div>
    <w:div w:id="1357199739">
      <w:bodyDiv w:val="1"/>
      <w:marLeft w:val="0"/>
      <w:marRight w:val="0"/>
      <w:marTop w:val="0"/>
      <w:marBottom w:val="0"/>
      <w:divBdr>
        <w:top w:val="none" w:sz="0" w:space="0" w:color="auto"/>
        <w:left w:val="none" w:sz="0" w:space="0" w:color="auto"/>
        <w:bottom w:val="none" w:sz="0" w:space="0" w:color="auto"/>
        <w:right w:val="none" w:sz="0" w:space="0" w:color="auto"/>
      </w:divBdr>
    </w:div>
    <w:div w:id="1368405292">
      <w:bodyDiv w:val="1"/>
      <w:marLeft w:val="0"/>
      <w:marRight w:val="0"/>
      <w:marTop w:val="0"/>
      <w:marBottom w:val="0"/>
      <w:divBdr>
        <w:top w:val="none" w:sz="0" w:space="0" w:color="auto"/>
        <w:left w:val="none" w:sz="0" w:space="0" w:color="auto"/>
        <w:bottom w:val="none" w:sz="0" w:space="0" w:color="auto"/>
        <w:right w:val="none" w:sz="0" w:space="0" w:color="auto"/>
      </w:divBdr>
    </w:div>
    <w:div w:id="1408648268">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7627520">
      <w:bodyDiv w:val="1"/>
      <w:marLeft w:val="0"/>
      <w:marRight w:val="0"/>
      <w:marTop w:val="0"/>
      <w:marBottom w:val="0"/>
      <w:divBdr>
        <w:top w:val="none" w:sz="0" w:space="0" w:color="auto"/>
        <w:left w:val="none" w:sz="0" w:space="0" w:color="auto"/>
        <w:bottom w:val="none" w:sz="0" w:space="0" w:color="auto"/>
        <w:right w:val="none" w:sz="0" w:space="0" w:color="auto"/>
      </w:divBdr>
    </w:div>
    <w:div w:id="1616210856">
      <w:bodyDiv w:val="1"/>
      <w:marLeft w:val="0"/>
      <w:marRight w:val="0"/>
      <w:marTop w:val="0"/>
      <w:marBottom w:val="0"/>
      <w:divBdr>
        <w:top w:val="none" w:sz="0" w:space="0" w:color="auto"/>
        <w:left w:val="none" w:sz="0" w:space="0" w:color="auto"/>
        <w:bottom w:val="none" w:sz="0" w:space="0" w:color="auto"/>
        <w:right w:val="none" w:sz="0" w:space="0" w:color="auto"/>
      </w:divBdr>
    </w:div>
    <w:div w:id="1634019162">
      <w:bodyDiv w:val="1"/>
      <w:marLeft w:val="0"/>
      <w:marRight w:val="0"/>
      <w:marTop w:val="0"/>
      <w:marBottom w:val="0"/>
      <w:divBdr>
        <w:top w:val="none" w:sz="0" w:space="0" w:color="auto"/>
        <w:left w:val="none" w:sz="0" w:space="0" w:color="auto"/>
        <w:bottom w:val="none" w:sz="0" w:space="0" w:color="auto"/>
        <w:right w:val="none" w:sz="0" w:space="0" w:color="auto"/>
      </w:divBdr>
    </w:div>
    <w:div w:id="1636644838">
      <w:bodyDiv w:val="1"/>
      <w:marLeft w:val="0"/>
      <w:marRight w:val="0"/>
      <w:marTop w:val="0"/>
      <w:marBottom w:val="0"/>
      <w:divBdr>
        <w:top w:val="none" w:sz="0" w:space="0" w:color="auto"/>
        <w:left w:val="none" w:sz="0" w:space="0" w:color="auto"/>
        <w:bottom w:val="none" w:sz="0" w:space="0" w:color="auto"/>
        <w:right w:val="none" w:sz="0" w:space="0" w:color="auto"/>
      </w:divBdr>
    </w:div>
    <w:div w:id="1641878545">
      <w:bodyDiv w:val="1"/>
      <w:marLeft w:val="0"/>
      <w:marRight w:val="0"/>
      <w:marTop w:val="0"/>
      <w:marBottom w:val="0"/>
      <w:divBdr>
        <w:top w:val="none" w:sz="0" w:space="0" w:color="auto"/>
        <w:left w:val="none" w:sz="0" w:space="0" w:color="auto"/>
        <w:bottom w:val="none" w:sz="0" w:space="0" w:color="auto"/>
        <w:right w:val="none" w:sz="0" w:space="0" w:color="auto"/>
      </w:divBdr>
    </w:div>
    <w:div w:id="1648699918">
      <w:bodyDiv w:val="1"/>
      <w:marLeft w:val="0"/>
      <w:marRight w:val="0"/>
      <w:marTop w:val="0"/>
      <w:marBottom w:val="0"/>
      <w:divBdr>
        <w:top w:val="none" w:sz="0" w:space="0" w:color="auto"/>
        <w:left w:val="none" w:sz="0" w:space="0" w:color="auto"/>
        <w:bottom w:val="none" w:sz="0" w:space="0" w:color="auto"/>
        <w:right w:val="none" w:sz="0" w:space="0" w:color="auto"/>
      </w:divBdr>
    </w:div>
    <w:div w:id="1689285145">
      <w:bodyDiv w:val="1"/>
      <w:marLeft w:val="0"/>
      <w:marRight w:val="0"/>
      <w:marTop w:val="0"/>
      <w:marBottom w:val="0"/>
      <w:divBdr>
        <w:top w:val="none" w:sz="0" w:space="0" w:color="auto"/>
        <w:left w:val="none" w:sz="0" w:space="0" w:color="auto"/>
        <w:bottom w:val="none" w:sz="0" w:space="0" w:color="auto"/>
        <w:right w:val="none" w:sz="0" w:space="0" w:color="auto"/>
      </w:divBdr>
    </w:div>
    <w:div w:id="1694722533">
      <w:bodyDiv w:val="1"/>
      <w:marLeft w:val="0"/>
      <w:marRight w:val="0"/>
      <w:marTop w:val="0"/>
      <w:marBottom w:val="0"/>
      <w:divBdr>
        <w:top w:val="none" w:sz="0" w:space="0" w:color="auto"/>
        <w:left w:val="none" w:sz="0" w:space="0" w:color="auto"/>
        <w:bottom w:val="none" w:sz="0" w:space="0" w:color="auto"/>
        <w:right w:val="none" w:sz="0" w:space="0" w:color="auto"/>
      </w:divBdr>
    </w:div>
    <w:div w:id="1739746185">
      <w:bodyDiv w:val="1"/>
      <w:marLeft w:val="0"/>
      <w:marRight w:val="0"/>
      <w:marTop w:val="0"/>
      <w:marBottom w:val="0"/>
      <w:divBdr>
        <w:top w:val="none" w:sz="0" w:space="0" w:color="auto"/>
        <w:left w:val="none" w:sz="0" w:space="0" w:color="auto"/>
        <w:bottom w:val="none" w:sz="0" w:space="0" w:color="auto"/>
        <w:right w:val="none" w:sz="0" w:space="0" w:color="auto"/>
      </w:divBdr>
    </w:div>
    <w:div w:id="1766614360">
      <w:bodyDiv w:val="1"/>
      <w:marLeft w:val="0"/>
      <w:marRight w:val="0"/>
      <w:marTop w:val="0"/>
      <w:marBottom w:val="0"/>
      <w:divBdr>
        <w:top w:val="none" w:sz="0" w:space="0" w:color="auto"/>
        <w:left w:val="none" w:sz="0" w:space="0" w:color="auto"/>
        <w:bottom w:val="none" w:sz="0" w:space="0" w:color="auto"/>
        <w:right w:val="none" w:sz="0" w:space="0" w:color="auto"/>
      </w:divBdr>
    </w:div>
    <w:div w:id="1831747477">
      <w:bodyDiv w:val="1"/>
      <w:marLeft w:val="0"/>
      <w:marRight w:val="0"/>
      <w:marTop w:val="0"/>
      <w:marBottom w:val="0"/>
      <w:divBdr>
        <w:top w:val="none" w:sz="0" w:space="0" w:color="auto"/>
        <w:left w:val="none" w:sz="0" w:space="0" w:color="auto"/>
        <w:bottom w:val="none" w:sz="0" w:space="0" w:color="auto"/>
        <w:right w:val="none" w:sz="0" w:space="0" w:color="auto"/>
      </w:divBdr>
    </w:div>
    <w:div w:id="1911188018">
      <w:bodyDiv w:val="1"/>
      <w:marLeft w:val="0"/>
      <w:marRight w:val="0"/>
      <w:marTop w:val="0"/>
      <w:marBottom w:val="0"/>
      <w:divBdr>
        <w:top w:val="none" w:sz="0" w:space="0" w:color="auto"/>
        <w:left w:val="none" w:sz="0" w:space="0" w:color="auto"/>
        <w:bottom w:val="none" w:sz="0" w:space="0" w:color="auto"/>
        <w:right w:val="none" w:sz="0" w:space="0" w:color="auto"/>
      </w:divBdr>
    </w:div>
    <w:div w:id="1925259076">
      <w:bodyDiv w:val="1"/>
      <w:marLeft w:val="0"/>
      <w:marRight w:val="0"/>
      <w:marTop w:val="0"/>
      <w:marBottom w:val="0"/>
      <w:divBdr>
        <w:top w:val="none" w:sz="0" w:space="0" w:color="auto"/>
        <w:left w:val="none" w:sz="0" w:space="0" w:color="auto"/>
        <w:bottom w:val="none" w:sz="0" w:space="0" w:color="auto"/>
        <w:right w:val="none" w:sz="0" w:space="0" w:color="auto"/>
      </w:divBdr>
      <w:divsChild>
        <w:div w:id="953251971">
          <w:marLeft w:val="0"/>
          <w:marRight w:val="0"/>
          <w:marTop w:val="0"/>
          <w:marBottom w:val="0"/>
          <w:divBdr>
            <w:top w:val="none" w:sz="0" w:space="0" w:color="auto"/>
            <w:left w:val="none" w:sz="0" w:space="0" w:color="auto"/>
            <w:bottom w:val="none" w:sz="0" w:space="0" w:color="auto"/>
            <w:right w:val="none" w:sz="0" w:space="0" w:color="auto"/>
          </w:divBdr>
          <w:divsChild>
            <w:div w:id="1188790065">
              <w:marLeft w:val="0"/>
              <w:marRight w:val="0"/>
              <w:marTop w:val="0"/>
              <w:marBottom w:val="0"/>
              <w:divBdr>
                <w:top w:val="none" w:sz="0" w:space="0" w:color="auto"/>
                <w:left w:val="none" w:sz="0" w:space="0" w:color="auto"/>
                <w:bottom w:val="none" w:sz="0" w:space="0" w:color="auto"/>
                <w:right w:val="none" w:sz="0" w:space="0" w:color="auto"/>
              </w:divBdr>
              <w:divsChild>
                <w:div w:id="2402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5290">
      <w:bodyDiv w:val="1"/>
      <w:marLeft w:val="0"/>
      <w:marRight w:val="0"/>
      <w:marTop w:val="0"/>
      <w:marBottom w:val="0"/>
      <w:divBdr>
        <w:top w:val="none" w:sz="0" w:space="0" w:color="auto"/>
        <w:left w:val="none" w:sz="0" w:space="0" w:color="auto"/>
        <w:bottom w:val="none" w:sz="0" w:space="0" w:color="auto"/>
        <w:right w:val="none" w:sz="0" w:space="0" w:color="auto"/>
      </w:divBdr>
    </w:div>
    <w:div w:id="1977486559">
      <w:bodyDiv w:val="1"/>
      <w:marLeft w:val="0"/>
      <w:marRight w:val="0"/>
      <w:marTop w:val="0"/>
      <w:marBottom w:val="0"/>
      <w:divBdr>
        <w:top w:val="none" w:sz="0" w:space="0" w:color="auto"/>
        <w:left w:val="none" w:sz="0" w:space="0" w:color="auto"/>
        <w:bottom w:val="none" w:sz="0" w:space="0" w:color="auto"/>
        <w:right w:val="none" w:sz="0" w:space="0" w:color="auto"/>
      </w:divBdr>
    </w:div>
    <w:div w:id="1999724538">
      <w:bodyDiv w:val="1"/>
      <w:marLeft w:val="0"/>
      <w:marRight w:val="0"/>
      <w:marTop w:val="0"/>
      <w:marBottom w:val="0"/>
      <w:divBdr>
        <w:top w:val="none" w:sz="0" w:space="0" w:color="auto"/>
        <w:left w:val="none" w:sz="0" w:space="0" w:color="auto"/>
        <w:bottom w:val="none" w:sz="0" w:space="0" w:color="auto"/>
        <w:right w:val="none" w:sz="0" w:space="0" w:color="auto"/>
      </w:divBdr>
    </w:div>
    <w:div w:id="2002460539">
      <w:bodyDiv w:val="1"/>
      <w:marLeft w:val="0"/>
      <w:marRight w:val="0"/>
      <w:marTop w:val="0"/>
      <w:marBottom w:val="0"/>
      <w:divBdr>
        <w:top w:val="none" w:sz="0" w:space="0" w:color="auto"/>
        <w:left w:val="none" w:sz="0" w:space="0" w:color="auto"/>
        <w:bottom w:val="none" w:sz="0" w:space="0" w:color="auto"/>
        <w:right w:val="none" w:sz="0" w:space="0" w:color="auto"/>
      </w:divBdr>
    </w:div>
    <w:div w:id="2022660168">
      <w:bodyDiv w:val="1"/>
      <w:marLeft w:val="0"/>
      <w:marRight w:val="0"/>
      <w:marTop w:val="0"/>
      <w:marBottom w:val="0"/>
      <w:divBdr>
        <w:top w:val="none" w:sz="0" w:space="0" w:color="auto"/>
        <w:left w:val="none" w:sz="0" w:space="0" w:color="auto"/>
        <w:bottom w:val="none" w:sz="0" w:space="0" w:color="auto"/>
        <w:right w:val="none" w:sz="0" w:space="0" w:color="auto"/>
      </w:divBdr>
    </w:div>
    <w:div w:id="2087723278">
      <w:bodyDiv w:val="1"/>
      <w:marLeft w:val="0"/>
      <w:marRight w:val="0"/>
      <w:marTop w:val="0"/>
      <w:marBottom w:val="0"/>
      <w:divBdr>
        <w:top w:val="none" w:sz="0" w:space="0" w:color="auto"/>
        <w:left w:val="none" w:sz="0" w:space="0" w:color="auto"/>
        <w:bottom w:val="none" w:sz="0" w:space="0" w:color="auto"/>
        <w:right w:val="none" w:sz="0" w:space="0" w:color="auto"/>
      </w:divBdr>
    </w:div>
    <w:div w:id="2098206912">
      <w:bodyDiv w:val="1"/>
      <w:marLeft w:val="0"/>
      <w:marRight w:val="0"/>
      <w:marTop w:val="0"/>
      <w:marBottom w:val="0"/>
      <w:divBdr>
        <w:top w:val="none" w:sz="0" w:space="0" w:color="auto"/>
        <w:left w:val="none" w:sz="0" w:space="0" w:color="auto"/>
        <w:bottom w:val="none" w:sz="0" w:space="0" w:color="auto"/>
        <w:right w:val="none" w:sz="0" w:space="0" w:color="auto"/>
      </w:divBdr>
    </w:div>
    <w:div w:id="2139374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inet.com/products/fortinet-acquires-opaq" TargetMode="External"/><Relationship Id="rId13" Type="http://schemas.openxmlformats.org/officeDocument/2006/relationships/hyperlink" Target="https://www.fortinet.com/blog/business-and-technology/why-cybersecurity-training-is-more-important-than-ever.html" TargetMode="External"/><Relationship Id="rId18" Type="http://schemas.openxmlformats.org/officeDocument/2006/relationships/hyperlink" Target="https://twitter.com/Fortinet" TargetMode="External"/><Relationship Id="rId26" Type="http://schemas.openxmlformats.org/officeDocument/2006/relationships/hyperlink" Target="https://www.fortinet.com/fortiguard/labs.html?utm_source=blog&amp;utm_medium=campaign&amp;utm_campaign=FortiGuardLabs" TargetMode="External"/><Relationship Id="rId3" Type="http://schemas.openxmlformats.org/officeDocument/2006/relationships/settings" Target="settings.xml"/><Relationship Id="rId21" Type="http://schemas.openxmlformats.org/officeDocument/2006/relationships/hyperlink" Target="https://www.youtube.com/fortinet" TargetMode="External"/><Relationship Id="rId7" Type="http://schemas.openxmlformats.org/officeDocument/2006/relationships/hyperlink" Target="https://www.fortinet.com/solutions/enterprise-midsize-business/security-fabric.html?utm_source=pr&amp;utm_campaign=2019-q3-security-fabric" TargetMode="External"/><Relationship Id="rId12" Type="http://schemas.openxmlformats.org/officeDocument/2006/relationships/hyperlink" Target="https://www.fortinet.com/fortiguard/labs.html?utm_source=blog&amp;utm_medium=campaign&amp;utm_campaign=FortiGuardLabs" TargetMode="External"/><Relationship Id="rId17" Type="http://schemas.openxmlformats.org/officeDocument/2006/relationships/hyperlink" Target="https://fusecommunity.fortinet.com/home?utm_source=blog&amp;utm_medium=campaign&amp;utm_campaign=2020-fusecommunity" TargetMode="External"/><Relationship Id="rId25" Type="http://schemas.openxmlformats.org/officeDocument/2006/relationships/hyperlink" Target="https://blog.fortinet.com/" TargetMode="External"/><Relationship Id="rId2" Type="http://schemas.openxmlformats.org/officeDocument/2006/relationships/styles" Target="styles.xml"/><Relationship Id="rId16" Type="http://schemas.openxmlformats.org/officeDocument/2006/relationships/hyperlink" Target="https://www.fortinet.com/corporate/careers/vets.html?utm_source=blog&amp;utm_campaign=2018-q2-fortivet" TargetMode="External"/><Relationship Id="rId20" Type="http://schemas.openxmlformats.org/officeDocument/2006/relationships/hyperlink" Target="https://www.facebook.com/forti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tinet.com/fortiguard/labs.html?utm_source=blog&amp;utm_medium=campaign&amp;utm_campaign=FortiGuardLabs" TargetMode="External"/><Relationship Id="rId24" Type="http://schemas.openxmlformats.org/officeDocument/2006/relationships/hyperlink" Target="http://www.fortinet.com" TargetMode="External"/><Relationship Id="rId5" Type="http://schemas.openxmlformats.org/officeDocument/2006/relationships/footnotes" Target="footnotes.xml"/><Relationship Id="rId15" Type="http://schemas.openxmlformats.org/officeDocument/2006/relationships/hyperlink" Target="https://training.fortinet.com/local/staticpage/view.php?page=fnsa&amp;utm_source=blog&amp;utm_campaign=2019-q3-fnsa" TargetMode="External"/><Relationship Id="rId23" Type="http://schemas.openxmlformats.org/officeDocument/2006/relationships/hyperlink" Target="https://training.fortinet.com/?utm_source=blog&amp;utm_campaign=2019-q3-nse-institute" TargetMode="External"/><Relationship Id="rId28" Type="http://schemas.openxmlformats.org/officeDocument/2006/relationships/footer" Target="footer1.xml"/><Relationship Id="rId10" Type="http://schemas.openxmlformats.org/officeDocument/2006/relationships/hyperlink" Target="https://www.fortinet.com/solutions/enterprise-midsize-business/security-fabric.html?utm_source=pr&amp;utm_campaign=2019-q3-security-fabric" TargetMode="External"/><Relationship Id="rId19" Type="http://schemas.openxmlformats.org/officeDocument/2006/relationships/hyperlink" Target="https://www.linkedin.com/company/fortinet" TargetMode="External"/><Relationship Id="rId4" Type="http://schemas.openxmlformats.org/officeDocument/2006/relationships/webSettings" Target="webSettings.xml"/><Relationship Id="rId9" Type="http://schemas.openxmlformats.org/officeDocument/2006/relationships/hyperlink" Target="https://www.fortinet.com/blog/business-and-technology/fortinet-acquires-cloud-security-and-networking-innovator-opaq-networks" TargetMode="External"/><Relationship Id="rId14" Type="http://schemas.openxmlformats.org/officeDocument/2006/relationships/hyperlink" Target="https://training.fortinet.com/?utm_source=blog&amp;utm_campaign=2019-q3-nse-institute" TargetMode="External"/><Relationship Id="rId22" Type="http://schemas.openxmlformats.org/officeDocument/2006/relationships/hyperlink" Target="https://www.instagram.com/behindthefirewal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1162</Words>
  <Characters>6626</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Fortinet</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Beril Pelesen</cp:lastModifiedBy>
  <cp:revision>20</cp:revision>
  <cp:lastPrinted>2016-01-25T18:22:00Z</cp:lastPrinted>
  <dcterms:created xsi:type="dcterms:W3CDTF">2020-07-21T08:17:00Z</dcterms:created>
  <dcterms:modified xsi:type="dcterms:W3CDTF">2020-07-30T08:05:00Z</dcterms:modified>
</cp:coreProperties>
</file>