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DE83" w14:textId="77777777" w:rsidR="00D560A5" w:rsidRPr="00433F10" w:rsidRDefault="00D560A5" w:rsidP="00433F10">
      <w:pPr>
        <w:spacing w:line="360" w:lineRule="auto"/>
        <w:contextualSpacing/>
        <w:rPr>
          <w:rFonts w:ascii="Verdana" w:eastAsia="Times New Roman" w:hAnsi="Verdana" w:cs="Times New Roman"/>
          <w:b/>
          <w:sz w:val="32"/>
          <w:szCs w:val="20"/>
          <w:u w:val="single"/>
          <w:shd w:val="clear" w:color="auto" w:fill="FFFFFF"/>
          <w:lang w:val="tr-TR"/>
        </w:rPr>
      </w:pPr>
      <w:r w:rsidRPr="00433F10">
        <w:rPr>
          <w:rFonts w:ascii="Verdana" w:eastAsia="Times New Roman" w:hAnsi="Verdana" w:cs="Times New Roman"/>
          <w:b/>
          <w:sz w:val="32"/>
          <w:szCs w:val="20"/>
          <w:u w:val="single"/>
          <w:shd w:val="clear" w:color="auto" w:fill="FFFFFF"/>
          <w:lang w:val="tr-TR"/>
        </w:rPr>
        <w:t>BASIN BÜLTENİ</w:t>
      </w:r>
    </w:p>
    <w:p w14:paraId="22302387" w14:textId="77777777" w:rsidR="00D560A5" w:rsidRPr="00433F10" w:rsidRDefault="00D560A5" w:rsidP="00433F10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</w:pPr>
    </w:p>
    <w:p w14:paraId="2BCFC703" w14:textId="63D9584E" w:rsidR="00D560A5" w:rsidRPr="00433F10" w:rsidRDefault="00D560A5" w:rsidP="00433F10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</w:pPr>
      <w:r w:rsidRPr="00433F10"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  <w:t xml:space="preserve">Pfizer Yelken </w:t>
      </w:r>
      <w:r w:rsidR="00B00353" w:rsidRPr="00433F10"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  <w:t>Takımı</w:t>
      </w:r>
      <w:r w:rsidRPr="00433F10"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  <w:t xml:space="preserve">, </w:t>
      </w:r>
      <w:r w:rsidR="00B00353" w:rsidRPr="00433F10"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  <w:t xml:space="preserve">Olympos Regatta’da </w:t>
      </w:r>
      <w:r w:rsidR="0035148A" w:rsidRPr="00433F10">
        <w:rPr>
          <w:rFonts w:ascii="Verdana" w:eastAsia="Times New Roman" w:hAnsi="Verdana" w:cs="Times New Roman"/>
          <w:b/>
          <w:sz w:val="28"/>
          <w:szCs w:val="20"/>
          <w:shd w:val="clear" w:color="auto" w:fill="FFFFFF"/>
          <w:lang w:val="tr-TR"/>
        </w:rPr>
        <w:t>metastatik meme kanseri farkındalığı için yelken açtı</w:t>
      </w:r>
    </w:p>
    <w:p w14:paraId="5D12972E" w14:textId="77777777" w:rsidR="00D560A5" w:rsidRPr="00433F10" w:rsidRDefault="00D560A5" w:rsidP="00433F10">
      <w:pPr>
        <w:spacing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tr-TR"/>
        </w:rPr>
      </w:pPr>
    </w:p>
    <w:p w14:paraId="2D3E986D" w14:textId="3B74A7C8" w:rsidR="00631890" w:rsidRPr="00433F10" w:rsidRDefault="00D560A5" w:rsidP="00433F10">
      <w:pPr>
        <w:spacing w:line="360" w:lineRule="auto"/>
        <w:contextualSpacing/>
        <w:jc w:val="center"/>
        <w:rPr>
          <w:rFonts w:ascii="Verdana" w:hAnsi="Verdana"/>
          <w:b/>
          <w:szCs w:val="20"/>
          <w:lang w:val="tr-TR"/>
        </w:rPr>
      </w:pPr>
      <w:r w:rsidRPr="00433F10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 xml:space="preserve">Pfizer Yelken </w:t>
      </w:r>
      <w:r w:rsidR="00563E1E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>Takımı</w:t>
      </w:r>
      <w:r w:rsidR="00B24A55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 xml:space="preserve">, </w:t>
      </w:r>
      <w:r w:rsidR="00563E1E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 xml:space="preserve">bu yıl beşincisi düzenlenen Olympos Regatta yelken yarışlarında </w:t>
      </w:r>
      <w:r w:rsidRPr="00433F10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>yarıştı</w:t>
      </w:r>
      <w:r w:rsidR="00403A98" w:rsidRPr="00433F10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 xml:space="preserve"> ve </w:t>
      </w:r>
      <w:r w:rsidR="00BC3DE2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 xml:space="preserve">ileri evre meme kanseri farkındalığını artırmak için özel olarak tasarlanan yelkenlerini rüzgarla doldurdu. Takım, </w:t>
      </w:r>
      <w:r w:rsidR="00B24A55" w:rsidRPr="00433F10">
        <w:rPr>
          <w:rFonts w:ascii="Verdana" w:hAnsi="Verdana"/>
          <w:b/>
          <w:szCs w:val="20"/>
          <w:lang w:val="tr-TR"/>
        </w:rPr>
        <w:t>yarışı</w:t>
      </w:r>
      <w:r w:rsidR="00B24A55" w:rsidRPr="00433F10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 xml:space="preserve"> </w:t>
      </w:r>
      <w:r w:rsidR="00403A98" w:rsidRPr="00433F10">
        <w:rPr>
          <w:rFonts w:ascii="Verdana" w:eastAsia="Times New Roman" w:hAnsi="Verdana" w:cs="Times New Roman"/>
          <w:b/>
          <w:szCs w:val="20"/>
          <w:shd w:val="clear" w:color="auto" w:fill="FFFFFF"/>
          <w:lang w:val="tr-TR"/>
        </w:rPr>
        <w:t>ken</w:t>
      </w:r>
      <w:r w:rsidR="00631890" w:rsidRPr="00433F10">
        <w:rPr>
          <w:rFonts w:ascii="Verdana" w:hAnsi="Verdana"/>
          <w:b/>
          <w:szCs w:val="20"/>
          <w:lang w:val="tr-TR"/>
        </w:rPr>
        <w:t>di sınıfı</w:t>
      </w:r>
      <w:r w:rsidR="00403A98" w:rsidRPr="00433F10">
        <w:rPr>
          <w:rFonts w:ascii="Verdana" w:hAnsi="Verdana"/>
          <w:b/>
          <w:szCs w:val="20"/>
          <w:lang w:val="tr-TR"/>
        </w:rPr>
        <w:t xml:space="preserve">nda </w:t>
      </w:r>
      <w:r w:rsidR="00BC3DE2">
        <w:rPr>
          <w:rFonts w:ascii="Verdana" w:hAnsi="Verdana"/>
          <w:b/>
          <w:szCs w:val="20"/>
          <w:lang w:val="tr-TR"/>
        </w:rPr>
        <w:t>beşincilikle</w:t>
      </w:r>
      <w:r w:rsidR="00403A98" w:rsidRPr="00433F10">
        <w:rPr>
          <w:rFonts w:ascii="Verdana" w:hAnsi="Verdana"/>
          <w:b/>
          <w:szCs w:val="20"/>
          <w:lang w:val="tr-TR"/>
        </w:rPr>
        <w:t xml:space="preserve"> tamamladı. </w:t>
      </w:r>
    </w:p>
    <w:p w14:paraId="68FDE564" w14:textId="0367C5ED" w:rsidR="00B00353" w:rsidRPr="00433F10" w:rsidRDefault="00B00353" w:rsidP="00433F10">
      <w:pPr>
        <w:pStyle w:val="xmsonormal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/>
          <w:color w:val="212121"/>
          <w:sz w:val="22"/>
          <w:szCs w:val="22"/>
          <w:lang w:val="tr-TR"/>
        </w:rPr>
      </w:pPr>
      <w:r w:rsidRPr="00433F10">
        <w:rPr>
          <w:rFonts w:ascii="Calibri" w:hAnsi="Calibri"/>
          <w:color w:val="1F497D"/>
          <w:sz w:val="22"/>
          <w:szCs w:val="22"/>
          <w:lang w:val="tr-TR"/>
        </w:rPr>
        <w:t>  </w:t>
      </w:r>
    </w:p>
    <w:p w14:paraId="1A1AB051" w14:textId="42BC220E" w:rsidR="00424B0E" w:rsidRPr="00433F10" w:rsidRDefault="00433F10" w:rsidP="00433F10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Bursa Yelken Kulübü ile Moda Deniz Kulübü</w:t>
      </w:r>
      <w:r w:rsidRPr="00433F10">
        <w:rPr>
          <w:rFonts w:ascii="Verdana" w:hAnsi="Verdana"/>
          <w:sz w:val="20"/>
          <w:szCs w:val="20"/>
          <w:lang w:val="tr-TR"/>
        </w:rPr>
        <w:t xml:space="preserve"> işbirliğinde bu sene beşincisi düzenlenen Olympos Regatta için 10 Ağustos</w:t>
      </w:r>
      <w:r w:rsidR="008B61AF">
        <w:rPr>
          <w:rFonts w:ascii="Verdana" w:hAnsi="Verdana"/>
          <w:sz w:val="20"/>
          <w:szCs w:val="20"/>
          <w:lang w:val="tr-TR"/>
        </w:rPr>
        <w:t>’ta</w:t>
      </w:r>
      <w:r w:rsidRPr="00433F10">
        <w:rPr>
          <w:rFonts w:ascii="Verdana" w:hAnsi="Verdana"/>
          <w:sz w:val="20"/>
          <w:szCs w:val="20"/>
          <w:lang w:val="tr-TR"/>
        </w:rPr>
        <w:t xml:space="preserve">  Moda Deniz Kulübü önünden start verildi. Moda-Tirilye, </w:t>
      </w:r>
      <w:r w:rsidRPr="00B24A55">
        <w:rPr>
          <w:rFonts w:ascii="Verdana" w:hAnsi="Verdana"/>
          <w:sz w:val="20"/>
          <w:szCs w:val="20"/>
          <w:lang w:val="tr-TR"/>
        </w:rPr>
        <w:t>Tirilye</w:t>
      </w:r>
      <w:r w:rsidR="00B24A55">
        <w:rPr>
          <w:rFonts w:ascii="Verdana" w:hAnsi="Verdana"/>
          <w:sz w:val="20"/>
          <w:szCs w:val="20"/>
          <w:lang w:val="tr-TR"/>
        </w:rPr>
        <w:t xml:space="preserve"> açıkları</w:t>
      </w:r>
      <w:r w:rsidRPr="00433F10">
        <w:rPr>
          <w:rFonts w:ascii="Verdana" w:hAnsi="Verdana"/>
          <w:sz w:val="20"/>
          <w:szCs w:val="20"/>
          <w:lang w:val="tr-TR"/>
        </w:rPr>
        <w:t xml:space="preserve"> ve Tirilye-Moda olmak üzere üç etaptan oluşan yarışmada Pfizer Yelken Takımı </w:t>
      </w:r>
      <w:r>
        <w:rPr>
          <w:rFonts w:ascii="Verdana" w:hAnsi="Verdana"/>
          <w:sz w:val="20"/>
          <w:szCs w:val="20"/>
          <w:lang w:val="tr-TR"/>
        </w:rPr>
        <w:t>ileri evre</w:t>
      </w:r>
      <w:r w:rsidRPr="00433F10">
        <w:rPr>
          <w:rFonts w:ascii="Verdana" w:hAnsi="Verdana"/>
          <w:sz w:val="20"/>
          <w:szCs w:val="20"/>
          <w:lang w:val="tr-TR"/>
        </w:rPr>
        <w:t xml:space="preserve"> meme kanseri farkındalığını artırmak için yelkenlerini rüzgarla doldurdu.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r w:rsidRPr="00433F10">
        <w:rPr>
          <w:rFonts w:ascii="Verdana" w:hAnsi="Verdana"/>
          <w:sz w:val="20"/>
          <w:szCs w:val="20"/>
          <w:lang w:val="tr-TR"/>
        </w:rPr>
        <w:t xml:space="preserve">Pfizer Yelken Takımı zorlu hava koşullarında, </w:t>
      </w:r>
      <w:r w:rsidR="008B61AF" w:rsidRPr="00433F10">
        <w:rPr>
          <w:rFonts w:ascii="Verdana" w:hAnsi="Verdana"/>
          <w:sz w:val="20"/>
          <w:szCs w:val="20"/>
          <w:lang w:val="tr-TR"/>
        </w:rPr>
        <w:t>2</w:t>
      </w:r>
      <w:r w:rsidR="008B61AF">
        <w:rPr>
          <w:rFonts w:ascii="Verdana" w:hAnsi="Verdana"/>
          <w:sz w:val="20"/>
          <w:szCs w:val="20"/>
          <w:lang w:val="tr-TR"/>
        </w:rPr>
        <w:t>8</w:t>
      </w:r>
      <w:r w:rsidR="008B61AF" w:rsidRPr="00433F10">
        <w:rPr>
          <w:rFonts w:ascii="Verdana" w:hAnsi="Verdana"/>
          <w:sz w:val="20"/>
          <w:szCs w:val="20"/>
          <w:lang w:val="tr-TR"/>
        </w:rPr>
        <w:t xml:space="preserve"> </w:t>
      </w:r>
      <w:r w:rsidRPr="00433F10">
        <w:rPr>
          <w:rFonts w:ascii="Verdana" w:hAnsi="Verdana"/>
          <w:sz w:val="20"/>
          <w:szCs w:val="20"/>
          <w:lang w:val="tr-TR"/>
        </w:rPr>
        <w:t>tekne ve yaklaşık 300 yelkencinin katılım</w:t>
      </w:r>
      <w:r>
        <w:rPr>
          <w:rFonts w:ascii="Verdana" w:hAnsi="Verdana"/>
          <w:sz w:val="20"/>
          <w:szCs w:val="20"/>
          <w:lang w:val="tr-TR"/>
        </w:rPr>
        <w:t xml:space="preserve">ıyla gerçekleştirilen </w:t>
      </w:r>
      <w:r w:rsidR="000B3224" w:rsidRPr="000B3224">
        <w:rPr>
          <w:rFonts w:ascii="Verdana" w:hAnsi="Verdana"/>
          <w:sz w:val="20"/>
          <w:szCs w:val="20"/>
          <w:lang w:val="tr-TR"/>
        </w:rPr>
        <w:t>Olympos Regatta’yı genel sonuçlara bakıldığında sınıfında beşinci olarak tamamladı.</w:t>
      </w:r>
    </w:p>
    <w:p w14:paraId="378E0881" w14:textId="77777777" w:rsidR="00433F10" w:rsidRPr="00B04E4F" w:rsidRDefault="00433F10" w:rsidP="00433F1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5EE9138E" w14:textId="38B8D2BE" w:rsidR="00433F10" w:rsidRPr="00B04E4F" w:rsidRDefault="00433F10" w:rsidP="00433F10">
      <w:pPr>
        <w:spacing w:line="360" w:lineRule="auto"/>
        <w:jc w:val="both"/>
        <w:rPr>
          <w:rFonts w:ascii="Verdana" w:hAnsi="Verdana"/>
          <w:b/>
          <w:sz w:val="20"/>
          <w:szCs w:val="20"/>
          <w:lang w:val="tr-TR"/>
        </w:rPr>
      </w:pPr>
      <w:r w:rsidRPr="00B04E4F">
        <w:rPr>
          <w:rFonts w:ascii="Verdana" w:hAnsi="Verdana"/>
          <w:b/>
          <w:sz w:val="20"/>
          <w:szCs w:val="20"/>
          <w:lang w:val="tr-TR"/>
        </w:rPr>
        <w:t xml:space="preserve">Pfizer Yelken </w:t>
      </w:r>
      <w:r>
        <w:rPr>
          <w:rFonts w:ascii="Verdana" w:hAnsi="Verdana"/>
          <w:b/>
          <w:sz w:val="20"/>
          <w:szCs w:val="20"/>
          <w:lang w:val="tr-TR"/>
        </w:rPr>
        <w:t>Takımı</w:t>
      </w:r>
      <w:r w:rsidRPr="00B04E4F">
        <w:rPr>
          <w:rFonts w:ascii="Verdana" w:hAnsi="Verdana"/>
          <w:b/>
          <w:sz w:val="20"/>
          <w:szCs w:val="20"/>
          <w:lang w:val="tr-TR"/>
        </w:rPr>
        <w:t xml:space="preserve"> ileri evre meme kanseri farkındalığı için yelken </w:t>
      </w:r>
      <w:r w:rsidR="00BC3DE2">
        <w:rPr>
          <w:rFonts w:ascii="Verdana" w:hAnsi="Verdana"/>
          <w:b/>
          <w:sz w:val="20"/>
          <w:szCs w:val="20"/>
          <w:lang w:val="tr-TR"/>
        </w:rPr>
        <w:t>açtı</w:t>
      </w:r>
    </w:p>
    <w:p w14:paraId="2EA00E7F" w14:textId="23450520" w:rsidR="00433F10" w:rsidRPr="00162964" w:rsidRDefault="008B61AF" w:rsidP="00563E1E">
      <w:pPr>
        <w:pStyle w:val="xmsonormal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8B61AF">
        <w:rPr>
          <w:rFonts w:ascii="Verdana" w:hAnsi="Verdana"/>
          <w:b/>
          <w:sz w:val="20"/>
          <w:szCs w:val="20"/>
          <w:lang w:val="tr-TR"/>
        </w:rPr>
        <w:t>Pfizer Yelken Takımı üyelerinden</w:t>
      </w:r>
      <w:r w:rsidR="00433F10" w:rsidRPr="008B61AF">
        <w:rPr>
          <w:rFonts w:ascii="Verdana" w:hAnsi="Verdana"/>
          <w:b/>
          <w:sz w:val="20"/>
          <w:szCs w:val="20"/>
          <w:lang w:val="tr-TR"/>
        </w:rPr>
        <w:t xml:space="preserve"> Aslı Dülgeroğlu</w:t>
      </w:r>
      <w:r w:rsidR="00433F10" w:rsidRPr="00B04E4F">
        <w:rPr>
          <w:rFonts w:ascii="Verdana" w:hAnsi="Verdana"/>
          <w:sz w:val="20"/>
          <w:szCs w:val="20"/>
          <w:lang w:val="tr-TR"/>
        </w:rPr>
        <w:t xml:space="preserve">, </w:t>
      </w:r>
      <w:r w:rsidR="00433F10" w:rsidRPr="00563E1E">
        <w:rPr>
          <w:rFonts w:ascii="Verdana" w:hAnsi="Verdana" w:cstheme="minorBidi"/>
          <w:sz w:val="20"/>
          <w:szCs w:val="20"/>
          <w:lang w:val="tr-TR"/>
        </w:rPr>
        <w:t>Olympos Regatta etkinliği hakkında şunları söyledi: “Pfizer Yelken Takımı olarak tüm hafta sonu boyunca Marmara Denizi üzerinde yelkenlerimizi rüzgarla doldurduk ve yarıştığımız grup</w:t>
      </w:r>
      <w:bookmarkStart w:id="0" w:name="_GoBack"/>
      <w:bookmarkEnd w:id="0"/>
      <w:r w:rsidR="00433F10" w:rsidRPr="00563E1E">
        <w:rPr>
          <w:rFonts w:ascii="Verdana" w:hAnsi="Verdana" w:cstheme="minorBidi"/>
          <w:sz w:val="20"/>
          <w:szCs w:val="20"/>
          <w:lang w:val="tr-TR"/>
        </w:rPr>
        <w:t xml:space="preserve">ta beşinci olduk. </w:t>
      </w:r>
      <w:r w:rsidR="000B3224" w:rsidRPr="000B3224">
        <w:rPr>
          <w:rFonts w:ascii="Verdana" w:hAnsi="Verdana" w:cstheme="minorBidi"/>
          <w:sz w:val="20"/>
          <w:szCs w:val="20"/>
          <w:lang w:val="tr-TR"/>
        </w:rPr>
        <w:t>Bu ilk uzun mesafeli yarışımızda</w:t>
      </w:r>
      <w:r w:rsidR="000B3224" w:rsidRPr="00563E1E">
        <w:rPr>
          <w:rFonts w:ascii="Verdana" w:hAnsi="Verdana" w:cstheme="minorBidi"/>
          <w:sz w:val="20"/>
          <w:szCs w:val="20"/>
          <w:lang w:val="tr-TR"/>
        </w:rPr>
        <w:t xml:space="preserve"> </w:t>
      </w:r>
      <w:r w:rsidR="000B3224" w:rsidRPr="000B3224">
        <w:rPr>
          <w:rFonts w:ascii="Verdana" w:hAnsi="Verdana" w:cstheme="minorBidi"/>
          <w:sz w:val="20"/>
          <w:szCs w:val="20"/>
          <w:lang w:val="tr-TR"/>
        </w:rPr>
        <w:t>özellikle ilk gün zorlu hava koşullarında</w:t>
      </w:r>
      <w:r w:rsidR="000B3224" w:rsidRPr="00563E1E">
        <w:rPr>
          <w:rFonts w:ascii="Verdana" w:hAnsi="Verdana" w:cstheme="minorBidi"/>
          <w:sz w:val="20"/>
          <w:szCs w:val="20"/>
          <w:lang w:val="tr-TR"/>
        </w:rPr>
        <w:t xml:space="preserve"> </w:t>
      </w:r>
      <w:r w:rsidR="00433F10" w:rsidRPr="00563E1E">
        <w:rPr>
          <w:rFonts w:ascii="Verdana" w:hAnsi="Verdana" w:cstheme="minorBidi"/>
          <w:sz w:val="20"/>
          <w:szCs w:val="20"/>
          <w:lang w:val="tr-TR"/>
        </w:rPr>
        <w:t xml:space="preserve">yarışı tamamlamak bizim için önemli bir başarı oldu. </w:t>
      </w:r>
      <w:r w:rsidR="000B3224" w:rsidRPr="000B3224">
        <w:rPr>
          <w:rFonts w:ascii="Verdana" w:hAnsi="Verdana" w:cstheme="minorBidi"/>
          <w:sz w:val="20"/>
          <w:szCs w:val="20"/>
          <w:lang w:val="tr-TR"/>
        </w:rPr>
        <w:t>Yılın geri kalanında katılacağımız yarışlarda vereceğimiz</w:t>
      </w:r>
      <w:r w:rsidR="000B3224" w:rsidRPr="00563E1E">
        <w:rPr>
          <w:rFonts w:ascii="Verdana" w:hAnsi="Verdana" w:cstheme="minorBidi"/>
          <w:sz w:val="20"/>
          <w:szCs w:val="20"/>
          <w:lang w:val="tr-TR"/>
        </w:rPr>
        <w:t xml:space="preserve"> </w:t>
      </w:r>
      <w:r w:rsidR="00433F10" w:rsidRPr="00563E1E">
        <w:rPr>
          <w:rFonts w:ascii="Verdana" w:hAnsi="Verdana" w:cstheme="minorBidi"/>
          <w:sz w:val="20"/>
          <w:szCs w:val="20"/>
          <w:lang w:val="tr-TR"/>
        </w:rPr>
        <w:t>mesajlar aracılığıyla metastatik yani ileri evre meme kanseriyle mücadele eden hastalara destek olmayı ve bu konudaki toplumsal farkı</w:t>
      </w:r>
      <w:r w:rsidR="008422AD">
        <w:rPr>
          <w:rFonts w:ascii="Verdana" w:hAnsi="Verdana" w:cstheme="minorBidi"/>
          <w:sz w:val="20"/>
          <w:szCs w:val="20"/>
          <w:lang w:val="tr-TR"/>
        </w:rPr>
        <w:t>ndalığı artırmayı hedefliyoruz.</w:t>
      </w:r>
      <w:r w:rsidR="008422AD" w:rsidRPr="008422AD">
        <w:rPr>
          <w:rFonts w:ascii="Verdana" w:hAnsi="Verdana" w:cstheme="minorBidi"/>
          <w:sz w:val="20"/>
          <w:szCs w:val="20"/>
          <w:lang w:val="tr-TR"/>
        </w:rPr>
        <w:t xml:space="preserve"> </w:t>
      </w:r>
      <w:r w:rsidR="008422AD" w:rsidRPr="00563E1E">
        <w:rPr>
          <w:rFonts w:ascii="Verdana" w:hAnsi="Verdana" w:cstheme="minorBidi"/>
          <w:sz w:val="20"/>
          <w:szCs w:val="20"/>
          <w:lang w:val="tr-TR"/>
        </w:rPr>
        <w:t xml:space="preserve">Kulübümüz yıl boyunca yaptığı etkinlikler ve </w:t>
      </w:r>
      <w:r w:rsidR="008422AD">
        <w:rPr>
          <w:rFonts w:ascii="Verdana" w:hAnsi="Verdana" w:cstheme="minorBidi"/>
          <w:sz w:val="20"/>
          <w:szCs w:val="20"/>
          <w:lang w:val="tr-TR"/>
        </w:rPr>
        <w:t xml:space="preserve">dahil olduğu </w:t>
      </w:r>
      <w:r w:rsidR="008422AD" w:rsidRPr="00563E1E">
        <w:rPr>
          <w:rFonts w:ascii="Verdana" w:hAnsi="Verdana" w:cstheme="minorBidi"/>
          <w:sz w:val="20"/>
          <w:szCs w:val="20"/>
          <w:lang w:val="tr-TR"/>
        </w:rPr>
        <w:t>yarışlarla, Pfizer çalışanlarının iş yeri dışında da bir araya gelerek, tutkunu oldukları hobilerini gerçekleştirmelerine ve spor yaparak sağlıklı bir yaşam tarzına sahip olmalarına destek oluyor.</w:t>
      </w:r>
      <w:r w:rsidR="008422AD">
        <w:rPr>
          <w:rFonts w:ascii="Verdana" w:hAnsi="Verdana" w:cstheme="minorBidi"/>
          <w:sz w:val="20"/>
          <w:szCs w:val="20"/>
          <w:lang w:val="tr-TR"/>
        </w:rPr>
        <w:t>”</w:t>
      </w:r>
    </w:p>
    <w:p w14:paraId="7CDBA5BA" w14:textId="77777777" w:rsidR="00424B0E" w:rsidRPr="00433F10" w:rsidRDefault="00424B0E" w:rsidP="00433F10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sectPr w:rsidR="00424B0E" w:rsidRPr="00433F10" w:rsidSect="00D0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6C74" w14:textId="77777777" w:rsidR="00DC6F96" w:rsidRDefault="00DC6F96" w:rsidP="00D560A5">
      <w:r>
        <w:separator/>
      </w:r>
    </w:p>
  </w:endnote>
  <w:endnote w:type="continuationSeparator" w:id="0">
    <w:p w14:paraId="367E16C6" w14:textId="77777777" w:rsidR="00DC6F96" w:rsidRDefault="00DC6F96" w:rsidP="00D5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46409" w14:textId="77777777" w:rsidR="00DC6F96" w:rsidRDefault="00DC6F96" w:rsidP="00D560A5">
      <w:r>
        <w:separator/>
      </w:r>
    </w:p>
  </w:footnote>
  <w:footnote w:type="continuationSeparator" w:id="0">
    <w:p w14:paraId="7147180A" w14:textId="77777777" w:rsidR="00DC6F96" w:rsidRDefault="00DC6F96" w:rsidP="00D5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0"/>
    <w:rsid w:val="000B3224"/>
    <w:rsid w:val="00162964"/>
    <w:rsid w:val="001952B9"/>
    <w:rsid w:val="00252B92"/>
    <w:rsid w:val="0030139D"/>
    <w:rsid w:val="0035148A"/>
    <w:rsid w:val="00403A98"/>
    <w:rsid w:val="00424B0E"/>
    <w:rsid w:val="00433F10"/>
    <w:rsid w:val="0045203D"/>
    <w:rsid w:val="005634BB"/>
    <w:rsid w:val="00563E1E"/>
    <w:rsid w:val="00577115"/>
    <w:rsid w:val="00631890"/>
    <w:rsid w:val="00710B1A"/>
    <w:rsid w:val="007B3721"/>
    <w:rsid w:val="008422AD"/>
    <w:rsid w:val="008B61AF"/>
    <w:rsid w:val="00920C95"/>
    <w:rsid w:val="00A8410E"/>
    <w:rsid w:val="00B00353"/>
    <w:rsid w:val="00B04E4F"/>
    <w:rsid w:val="00B24A55"/>
    <w:rsid w:val="00B96100"/>
    <w:rsid w:val="00BC3DE2"/>
    <w:rsid w:val="00C47D73"/>
    <w:rsid w:val="00D028BE"/>
    <w:rsid w:val="00D5037D"/>
    <w:rsid w:val="00D560A5"/>
    <w:rsid w:val="00DC1B9F"/>
    <w:rsid w:val="00DC6F96"/>
    <w:rsid w:val="00EF7CE9"/>
    <w:rsid w:val="00F82C6B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49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318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1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C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A5"/>
  </w:style>
  <w:style w:type="paragraph" w:styleId="Footer">
    <w:name w:val="footer"/>
    <w:basedOn w:val="Normal"/>
    <w:link w:val="FooterChar"/>
    <w:uiPriority w:val="99"/>
    <w:unhideWhenUsed/>
    <w:rsid w:val="00D56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A5"/>
  </w:style>
  <w:style w:type="character" w:styleId="CommentReference">
    <w:name w:val="annotation reference"/>
    <w:basedOn w:val="DefaultParagraphFont"/>
    <w:uiPriority w:val="99"/>
    <w:semiHidden/>
    <w:unhideWhenUsed/>
    <w:rsid w:val="0043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A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318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1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C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A5"/>
  </w:style>
  <w:style w:type="paragraph" w:styleId="Footer">
    <w:name w:val="footer"/>
    <w:basedOn w:val="Normal"/>
    <w:link w:val="FooterChar"/>
    <w:uiPriority w:val="99"/>
    <w:unhideWhenUsed/>
    <w:rsid w:val="00D56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A5"/>
  </w:style>
  <w:style w:type="character" w:styleId="CommentReference">
    <w:name w:val="annotation reference"/>
    <w:basedOn w:val="DefaultParagraphFont"/>
    <w:uiPriority w:val="99"/>
    <w:semiHidden/>
    <w:unhideWhenUsed/>
    <w:rsid w:val="0043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9AEC-1256-4498-AB66-2D544D31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Demirtas</dc:creator>
  <cp:lastModifiedBy>Dulgeroglu, Zeynep Asli</cp:lastModifiedBy>
  <cp:revision>2</cp:revision>
  <dcterms:created xsi:type="dcterms:W3CDTF">2018-08-16T09:15:00Z</dcterms:created>
  <dcterms:modified xsi:type="dcterms:W3CDTF">2018-08-16T09:15:00Z</dcterms:modified>
</cp:coreProperties>
</file>