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B0AD" w14:textId="762C17C3" w:rsidR="002A628E" w:rsidRDefault="00AC21DD" w:rsidP="00AC2043">
      <w:pPr>
        <w:spacing w:after="0" w:line="360" w:lineRule="auto"/>
        <w:jc w:val="both"/>
        <w:rPr>
          <w:rFonts w:ascii="Verdana" w:hAnsi="Verdana"/>
          <w:b/>
          <w:bCs/>
          <w:sz w:val="32"/>
          <w:szCs w:val="32"/>
          <w:u w:val="single"/>
        </w:rPr>
      </w:pPr>
      <w:r>
        <w:rPr>
          <w:rFonts w:ascii="Verdana" w:hAnsi="Verdana"/>
          <w:b/>
          <w:bCs/>
          <w:sz w:val="32"/>
          <w:szCs w:val="32"/>
          <w:u w:val="single"/>
        </w:rPr>
        <w:t>BASIN BÜLTENİ</w:t>
      </w:r>
    </w:p>
    <w:p w14:paraId="42F148E9" w14:textId="3D86F8FF" w:rsidR="00D277BB" w:rsidRPr="009F0899" w:rsidRDefault="00D277BB" w:rsidP="00AC2043">
      <w:pPr>
        <w:spacing w:after="0" w:line="360" w:lineRule="auto"/>
        <w:jc w:val="center"/>
        <w:rPr>
          <w:rFonts w:ascii="Verdana" w:hAnsi="Verdana"/>
          <w:b/>
          <w:bCs/>
          <w:sz w:val="24"/>
          <w:szCs w:val="24"/>
        </w:rPr>
      </w:pPr>
      <w:bookmarkStart w:id="0" w:name="_Hlk43820106"/>
    </w:p>
    <w:p w14:paraId="3AF5ED05" w14:textId="2B27F640" w:rsidR="00AC21DD" w:rsidRPr="00AC21DD" w:rsidRDefault="00AC21DD" w:rsidP="00A86DA1">
      <w:pPr>
        <w:spacing w:after="0" w:line="360" w:lineRule="auto"/>
        <w:jc w:val="center"/>
        <w:rPr>
          <w:rFonts w:ascii="Verdana" w:hAnsi="Verdana"/>
          <w:b/>
          <w:bCs/>
          <w:sz w:val="24"/>
          <w:szCs w:val="24"/>
        </w:rPr>
      </w:pPr>
      <w:proofErr w:type="spellStart"/>
      <w:r>
        <w:rPr>
          <w:rFonts w:ascii="Verdana" w:hAnsi="Verdana"/>
          <w:b/>
          <w:bCs/>
          <w:sz w:val="24"/>
          <w:szCs w:val="24"/>
        </w:rPr>
        <w:t>Fortinet</w:t>
      </w:r>
      <w:proofErr w:type="spellEnd"/>
      <w:r>
        <w:rPr>
          <w:rFonts w:ascii="Verdana" w:hAnsi="Verdana"/>
          <w:b/>
          <w:bCs/>
          <w:sz w:val="24"/>
          <w:szCs w:val="24"/>
        </w:rPr>
        <w:t xml:space="preserve"> Arzu Akkaya’yı Türkiye, </w:t>
      </w:r>
      <w:r w:rsidRPr="00AC21DD">
        <w:rPr>
          <w:rFonts w:ascii="Verdana" w:hAnsi="Verdana"/>
          <w:b/>
          <w:bCs/>
          <w:sz w:val="24"/>
          <w:szCs w:val="24"/>
        </w:rPr>
        <w:t>Gürcistan, Ermenistan, Azerbaycan ve Türkmenistan’dan sorumlu</w:t>
      </w:r>
      <w:r>
        <w:rPr>
          <w:rFonts w:ascii="Verdana" w:hAnsi="Verdana"/>
          <w:b/>
          <w:bCs/>
          <w:sz w:val="24"/>
          <w:szCs w:val="24"/>
        </w:rPr>
        <w:t xml:space="preserve"> Bölge Direktörü olarak </w:t>
      </w:r>
      <w:r w:rsidR="00D87DAD">
        <w:rPr>
          <w:rFonts w:ascii="Verdana" w:hAnsi="Verdana"/>
          <w:b/>
          <w:bCs/>
          <w:sz w:val="24"/>
          <w:szCs w:val="24"/>
        </w:rPr>
        <w:t>atadı</w:t>
      </w:r>
    </w:p>
    <w:p w14:paraId="21EB025C" w14:textId="77777777" w:rsidR="00A86DA1" w:rsidRDefault="00A86DA1" w:rsidP="00AC2043">
      <w:pPr>
        <w:spacing w:after="0" w:line="360" w:lineRule="auto"/>
        <w:jc w:val="both"/>
        <w:rPr>
          <w:rFonts w:ascii="Verdana" w:hAnsi="Verdana"/>
          <w:sz w:val="20"/>
          <w:szCs w:val="20"/>
        </w:rPr>
      </w:pPr>
    </w:p>
    <w:p w14:paraId="07656A3E" w14:textId="5EC85143" w:rsidR="00AC21DD" w:rsidRPr="00AC21DD" w:rsidRDefault="00AC21DD" w:rsidP="00C4158A">
      <w:pPr>
        <w:spacing w:after="0" w:line="360" w:lineRule="auto"/>
        <w:jc w:val="both"/>
        <w:rPr>
          <w:rFonts w:ascii="Verdana" w:hAnsi="Verdana"/>
          <w:sz w:val="20"/>
          <w:szCs w:val="20"/>
        </w:rPr>
      </w:pPr>
      <w:r w:rsidRPr="00AC21DD">
        <w:rPr>
          <w:rFonts w:ascii="Verdana" w:hAnsi="Verdana"/>
          <w:sz w:val="20"/>
          <w:szCs w:val="20"/>
        </w:rPr>
        <w:t xml:space="preserve">Kapsamlı, </w:t>
      </w:r>
      <w:r w:rsidRPr="00397388">
        <w:rPr>
          <w:rFonts w:ascii="Verdana" w:hAnsi="Verdana"/>
          <w:sz w:val="20"/>
          <w:szCs w:val="20"/>
        </w:rPr>
        <w:t xml:space="preserve">entegre ve otomatik siber güvenlik çözümlerinde dünya lideri </w:t>
      </w:r>
      <w:proofErr w:type="spellStart"/>
      <w:r w:rsidRPr="00397388">
        <w:rPr>
          <w:rFonts w:ascii="Verdana" w:hAnsi="Verdana"/>
          <w:sz w:val="20"/>
          <w:szCs w:val="20"/>
        </w:rPr>
        <w:t>Fortinet</w:t>
      </w:r>
      <w:proofErr w:type="spellEnd"/>
      <w:r w:rsidRPr="00397388">
        <w:rPr>
          <w:rFonts w:ascii="Verdana" w:hAnsi="Verdana"/>
          <w:sz w:val="20"/>
          <w:szCs w:val="20"/>
        </w:rPr>
        <w:t>, Arzu Akkaya’</w:t>
      </w:r>
      <w:r w:rsidR="003D06C2" w:rsidRPr="00397388">
        <w:rPr>
          <w:rFonts w:ascii="Verdana" w:hAnsi="Verdana"/>
          <w:sz w:val="20"/>
          <w:szCs w:val="20"/>
        </w:rPr>
        <w:t>nın</w:t>
      </w:r>
      <w:r w:rsidRPr="00397388">
        <w:rPr>
          <w:rFonts w:ascii="Verdana" w:hAnsi="Verdana"/>
          <w:sz w:val="20"/>
          <w:szCs w:val="20"/>
        </w:rPr>
        <w:t xml:space="preserve"> yeni Bölge Direktörü olarak </w:t>
      </w:r>
      <w:r w:rsidR="00D87DAD" w:rsidRPr="00397388">
        <w:rPr>
          <w:rFonts w:ascii="Verdana" w:hAnsi="Verdana"/>
          <w:sz w:val="20"/>
          <w:szCs w:val="20"/>
        </w:rPr>
        <w:t>atandığını</w:t>
      </w:r>
      <w:r w:rsidRPr="00397388">
        <w:rPr>
          <w:rFonts w:ascii="Verdana" w:hAnsi="Verdana"/>
          <w:sz w:val="20"/>
          <w:szCs w:val="20"/>
        </w:rPr>
        <w:t xml:space="preserve"> duyurdu. Akkaya, yeni görevinde </w:t>
      </w:r>
      <w:proofErr w:type="spellStart"/>
      <w:r w:rsidRPr="00397388">
        <w:rPr>
          <w:rFonts w:ascii="Verdana" w:hAnsi="Verdana"/>
          <w:sz w:val="20"/>
          <w:szCs w:val="20"/>
        </w:rPr>
        <w:t>Fortinet’in</w:t>
      </w:r>
      <w:proofErr w:type="spellEnd"/>
      <w:r w:rsidRPr="00397388">
        <w:rPr>
          <w:rFonts w:ascii="Verdana" w:hAnsi="Verdana"/>
          <w:sz w:val="20"/>
          <w:szCs w:val="20"/>
        </w:rPr>
        <w:t xml:space="preserve"> Türkiye, Gürcistan, Ermenistan, Azerbaycan ve Türkmenistan’daki </w:t>
      </w:r>
      <w:r w:rsidR="00DB3F64" w:rsidRPr="00397388">
        <w:rPr>
          <w:rFonts w:ascii="Verdana" w:hAnsi="Verdana"/>
          <w:sz w:val="20"/>
          <w:szCs w:val="20"/>
        </w:rPr>
        <w:t xml:space="preserve">teknik ve satış </w:t>
      </w:r>
      <w:r w:rsidR="00D218DA" w:rsidRPr="00397388">
        <w:rPr>
          <w:rFonts w:ascii="Verdana" w:hAnsi="Verdana"/>
          <w:sz w:val="20"/>
          <w:szCs w:val="20"/>
        </w:rPr>
        <w:t>ekiplerini yönetecek</w:t>
      </w:r>
      <w:r w:rsidR="00D87DAD" w:rsidRPr="00397388">
        <w:rPr>
          <w:rFonts w:ascii="Verdana" w:hAnsi="Verdana"/>
          <w:sz w:val="20"/>
          <w:szCs w:val="20"/>
        </w:rPr>
        <w:t xml:space="preserve">. </w:t>
      </w:r>
      <w:r w:rsidR="001F1A8D" w:rsidRPr="00397388">
        <w:rPr>
          <w:rFonts w:ascii="Verdana" w:hAnsi="Verdana"/>
          <w:sz w:val="20"/>
          <w:szCs w:val="20"/>
        </w:rPr>
        <w:t xml:space="preserve">Akkaya, bu bölgelerdeki </w:t>
      </w:r>
      <w:r w:rsidR="00D218DA" w:rsidRPr="00397388">
        <w:rPr>
          <w:rFonts w:ascii="Verdana" w:hAnsi="Verdana"/>
          <w:sz w:val="20"/>
          <w:szCs w:val="20"/>
        </w:rPr>
        <w:t>müşterilerle olan</w:t>
      </w:r>
      <w:r w:rsidR="003D06C2" w:rsidRPr="00397388">
        <w:rPr>
          <w:rFonts w:ascii="Verdana" w:hAnsi="Verdana"/>
          <w:sz w:val="20"/>
          <w:szCs w:val="20"/>
        </w:rPr>
        <w:t xml:space="preserve"> ilişkiler</w:t>
      </w:r>
      <w:r w:rsidR="00D218DA" w:rsidRPr="00397388">
        <w:rPr>
          <w:rFonts w:ascii="Verdana" w:hAnsi="Verdana"/>
          <w:sz w:val="20"/>
          <w:szCs w:val="20"/>
        </w:rPr>
        <w:t>e odaklanacak</w:t>
      </w:r>
      <w:r w:rsidR="003D06C2" w:rsidRPr="00397388">
        <w:rPr>
          <w:rFonts w:ascii="Verdana" w:hAnsi="Verdana"/>
          <w:sz w:val="20"/>
          <w:szCs w:val="20"/>
        </w:rPr>
        <w:t xml:space="preserve">, </w:t>
      </w:r>
      <w:r w:rsidR="001F1A8D" w:rsidRPr="00397388">
        <w:rPr>
          <w:rFonts w:ascii="Verdana" w:hAnsi="Verdana"/>
          <w:sz w:val="20"/>
          <w:szCs w:val="20"/>
        </w:rPr>
        <w:t xml:space="preserve">mevcut ve potansiyel </w:t>
      </w:r>
      <w:proofErr w:type="spellStart"/>
      <w:r w:rsidR="001F1A8D" w:rsidRPr="00397388">
        <w:rPr>
          <w:rFonts w:ascii="Verdana" w:hAnsi="Verdana"/>
          <w:sz w:val="20"/>
          <w:szCs w:val="20"/>
        </w:rPr>
        <w:t>Fortinet</w:t>
      </w:r>
      <w:proofErr w:type="spellEnd"/>
      <w:r w:rsidR="001F1A8D" w:rsidRPr="00397388">
        <w:rPr>
          <w:rFonts w:ascii="Verdana" w:hAnsi="Verdana"/>
          <w:sz w:val="20"/>
          <w:szCs w:val="20"/>
        </w:rPr>
        <w:t xml:space="preserve"> müşterilerine</w:t>
      </w:r>
      <w:r w:rsidRPr="00397388">
        <w:rPr>
          <w:rFonts w:ascii="Verdana" w:hAnsi="Verdana"/>
          <w:sz w:val="20"/>
          <w:szCs w:val="20"/>
        </w:rPr>
        <w:t xml:space="preserve"> </w:t>
      </w:r>
      <w:r w:rsidR="001F1A8D" w:rsidRPr="00397388">
        <w:rPr>
          <w:rFonts w:ascii="Verdana" w:hAnsi="Verdana"/>
          <w:sz w:val="20"/>
          <w:szCs w:val="20"/>
        </w:rPr>
        <w:t>iş</w:t>
      </w:r>
      <w:r w:rsidR="003D06C2" w:rsidRPr="00397388">
        <w:rPr>
          <w:rFonts w:ascii="Verdana" w:hAnsi="Verdana"/>
          <w:sz w:val="20"/>
          <w:szCs w:val="20"/>
        </w:rPr>
        <w:t xml:space="preserve"> </w:t>
      </w:r>
      <w:r w:rsidR="001F1A8D" w:rsidRPr="00397388">
        <w:rPr>
          <w:rFonts w:ascii="Verdana" w:hAnsi="Verdana"/>
          <w:sz w:val="20"/>
          <w:szCs w:val="20"/>
        </w:rPr>
        <w:t>ortakları aracılığıyla ihtiyaç duydukları desteği sağlayacak</w:t>
      </w:r>
      <w:r w:rsidR="003D06C2" w:rsidRPr="00397388">
        <w:rPr>
          <w:rFonts w:ascii="Verdana" w:hAnsi="Verdana"/>
          <w:sz w:val="20"/>
          <w:szCs w:val="20"/>
        </w:rPr>
        <w:t>.</w:t>
      </w:r>
    </w:p>
    <w:bookmarkEnd w:id="0"/>
    <w:p w14:paraId="7F67EF46" w14:textId="77777777" w:rsidR="00C4158A" w:rsidRPr="00AC21DD" w:rsidRDefault="00C4158A" w:rsidP="00C4158A">
      <w:pPr>
        <w:spacing w:after="0" w:line="360" w:lineRule="auto"/>
        <w:jc w:val="both"/>
        <w:rPr>
          <w:rFonts w:ascii="Verdana" w:hAnsi="Verdana"/>
          <w:sz w:val="20"/>
          <w:szCs w:val="20"/>
        </w:rPr>
      </w:pPr>
    </w:p>
    <w:p w14:paraId="5364153F" w14:textId="4BC27D94" w:rsidR="00AC21DD" w:rsidRPr="00AC21DD" w:rsidRDefault="00AC21DD" w:rsidP="00041A35">
      <w:pPr>
        <w:spacing w:after="0" w:line="360" w:lineRule="auto"/>
        <w:jc w:val="both"/>
        <w:rPr>
          <w:rFonts w:ascii="Verdana" w:hAnsi="Verdana"/>
          <w:sz w:val="20"/>
          <w:szCs w:val="20"/>
        </w:rPr>
      </w:pPr>
      <w:r w:rsidRPr="00A024A7">
        <w:rPr>
          <w:rFonts w:ascii="Verdana" w:hAnsi="Verdana"/>
          <w:sz w:val="20"/>
          <w:szCs w:val="20"/>
        </w:rPr>
        <w:t>1995'te ODTÜ Bilgisayar Mühendisliği Bölümü'nden mezun ol</w:t>
      </w:r>
      <w:r>
        <w:rPr>
          <w:rFonts w:ascii="Verdana" w:hAnsi="Verdana"/>
          <w:sz w:val="20"/>
          <w:szCs w:val="20"/>
        </w:rPr>
        <w:t>an Akkaya,</w:t>
      </w:r>
      <w:r w:rsidRPr="00A024A7">
        <w:rPr>
          <w:rFonts w:ascii="Verdana" w:hAnsi="Verdana"/>
          <w:sz w:val="20"/>
          <w:szCs w:val="20"/>
        </w:rPr>
        <w:t xml:space="preserve"> </w:t>
      </w:r>
      <w:r>
        <w:rPr>
          <w:rFonts w:ascii="Verdana" w:hAnsi="Verdana"/>
          <w:sz w:val="20"/>
          <w:szCs w:val="20"/>
        </w:rPr>
        <w:t>s</w:t>
      </w:r>
      <w:r w:rsidRPr="00A024A7">
        <w:rPr>
          <w:rFonts w:ascii="Verdana" w:hAnsi="Verdana"/>
          <w:sz w:val="20"/>
          <w:szCs w:val="20"/>
        </w:rPr>
        <w:t xml:space="preserve">onrasında network alanında çözüm sağlayan </w:t>
      </w:r>
      <w:proofErr w:type="spellStart"/>
      <w:r w:rsidRPr="00A024A7">
        <w:rPr>
          <w:rFonts w:ascii="Verdana" w:hAnsi="Verdana"/>
          <w:sz w:val="20"/>
          <w:szCs w:val="20"/>
        </w:rPr>
        <w:t>KoçSistem</w:t>
      </w:r>
      <w:proofErr w:type="spellEnd"/>
      <w:r w:rsidRPr="00A024A7">
        <w:rPr>
          <w:rFonts w:ascii="Verdana" w:hAnsi="Verdana"/>
          <w:sz w:val="20"/>
          <w:szCs w:val="20"/>
        </w:rPr>
        <w:t xml:space="preserve">, </w:t>
      </w:r>
      <w:proofErr w:type="spellStart"/>
      <w:r w:rsidRPr="00A024A7">
        <w:rPr>
          <w:rFonts w:ascii="Verdana" w:hAnsi="Verdana"/>
          <w:sz w:val="20"/>
          <w:szCs w:val="20"/>
        </w:rPr>
        <w:t>Alcatel</w:t>
      </w:r>
      <w:proofErr w:type="spellEnd"/>
      <w:r w:rsidRPr="00A024A7">
        <w:rPr>
          <w:rFonts w:ascii="Verdana" w:hAnsi="Verdana"/>
          <w:sz w:val="20"/>
          <w:szCs w:val="20"/>
        </w:rPr>
        <w:t xml:space="preserve"> ve Cisco gibi </w:t>
      </w:r>
      <w:proofErr w:type="spellStart"/>
      <w:r w:rsidRPr="00A024A7">
        <w:rPr>
          <w:rFonts w:ascii="Verdana" w:hAnsi="Verdana"/>
          <w:sz w:val="20"/>
          <w:szCs w:val="20"/>
        </w:rPr>
        <w:t>çesitli</w:t>
      </w:r>
      <w:proofErr w:type="spellEnd"/>
      <w:r w:rsidRPr="00A024A7">
        <w:rPr>
          <w:rFonts w:ascii="Verdana" w:hAnsi="Verdana"/>
          <w:sz w:val="20"/>
          <w:szCs w:val="20"/>
        </w:rPr>
        <w:t xml:space="preserve"> firmalarda görev </w:t>
      </w:r>
      <w:r>
        <w:rPr>
          <w:rFonts w:ascii="Verdana" w:hAnsi="Verdana"/>
          <w:sz w:val="20"/>
          <w:szCs w:val="20"/>
        </w:rPr>
        <w:t>aldı.</w:t>
      </w:r>
      <w:r w:rsidRPr="00A024A7">
        <w:rPr>
          <w:rFonts w:ascii="Verdana" w:hAnsi="Verdana"/>
          <w:sz w:val="20"/>
          <w:szCs w:val="20"/>
        </w:rPr>
        <w:t xml:space="preserve"> 2001’de </w:t>
      </w:r>
      <w:proofErr w:type="spellStart"/>
      <w:r w:rsidRPr="00A024A7">
        <w:rPr>
          <w:rFonts w:ascii="Verdana" w:hAnsi="Verdana"/>
          <w:sz w:val="20"/>
          <w:szCs w:val="20"/>
        </w:rPr>
        <w:t>Secura</w:t>
      </w:r>
      <w:proofErr w:type="spellEnd"/>
      <w:r w:rsidRPr="00A024A7">
        <w:rPr>
          <w:rFonts w:ascii="Verdana" w:hAnsi="Verdana"/>
          <w:sz w:val="20"/>
          <w:szCs w:val="20"/>
        </w:rPr>
        <w:t xml:space="preserve"> firmasının kurulmasında ve devamında şirketin yönetiminde aktif görev aldı</w:t>
      </w:r>
      <w:r>
        <w:rPr>
          <w:rFonts w:ascii="Verdana" w:hAnsi="Verdana"/>
          <w:sz w:val="20"/>
          <w:szCs w:val="20"/>
        </w:rPr>
        <w:t xml:space="preserve"> ve</w:t>
      </w:r>
      <w:r w:rsidRPr="00A024A7">
        <w:rPr>
          <w:rFonts w:ascii="Verdana" w:hAnsi="Verdana"/>
          <w:sz w:val="20"/>
          <w:szCs w:val="20"/>
        </w:rPr>
        <w:t xml:space="preserve"> 2004-2014 tarihleri arasında 10 yıl </w:t>
      </w:r>
      <w:proofErr w:type="spellStart"/>
      <w:r w:rsidRPr="00A024A7">
        <w:rPr>
          <w:rFonts w:ascii="Verdana" w:hAnsi="Verdana"/>
          <w:sz w:val="20"/>
          <w:szCs w:val="20"/>
        </w:rPr>
        <w:t>Juniper</w:t>
      </w:r>
      <w:proofErr w:type="spellEnd"/>
      <w:r w:rsidRPr="00A024A7">
        <w:rPr>
          <w:rFonts w:ascii="Verdana" w:hAnsi="Verdana"/>
          <w:sz w:val="20"/>
          <w:szCs w:val="20"/>
        </w:rPr>
        <w:t xml:space="preserve"> Networks Türkiye’de Ülke Müdürü olarak çalıştı. Ekim 2014 tarihinden itibaren A10 Networks’te Türkiye Ülke Müdürü olarak görev yapm</w:t>
      </w:r>
      <w:r>
        <w:rPr>
          <w:rFonts w:ascii="Verdana" w:hAnsi="Verdana"/>
          <w:sz w:val="20"/>
          <w:szCs w:val="20"/>
        </w:rPr>
        <w:t xml:space="preserve">ış olan Arzu Akkaya, Ocak 2020 itibariyle </w:t>
      </w:r>
      <w:proofErr w:type="spellStart"/>
      <w:r>
        <w:rPr>
          <w:rFonts w:ascii="Verdana" w:hAnsi="Verdana"/>
          <w:sz w:val="20"/>
          <w:szCs w:val="20"/>
        </w:rPr>
        <w:t>Fortinet’in</w:t>
      </w:r>
      <w:proofErr w:type="spellEnd"/>
      <w:r>
        <w:rPr>
          <w:rFonts w:ascii="Verdana" w:hAnsi="Verdana"/>
          <w:sz w:val="20"/>
          <w:szCs w:val="20"/>
        </w:rPr>
        <w:t xml:space="preserve"> Bölge Direktörü oldu.</w:t>
      </w:r>
    </w:p>
    <w:p w14:paraId="1163C596" w14:textId="77777777" w:rsidR="002E7354" w:rsidRPr="000D7779" w:rsidRDefault="002E7354" w:rsidP="00A024A7">
      <w:pPr>
        <w:spacing w:after="0" w:line="360" w:lineRule="auto"/>
        <w:jc w:val="both"/>
        <w:rPr>
          <w:rFonts w:ascii="Verdana" w:eastAsia="Arial" w:hAnsi="Verdana" w:cs="Arial"/>
          <w:sz w:val="20"/>
          <w:szCs w:val="20"/>
        </w:rPr>
      </w:pPr>
    </w:p>
    <w:p w14:paraId="1863D981" w14:textId="7E2CF4CA" w:rsidR="00041A35" w:rsidRDefault="00AC21DD" w:rsidP="00A024A7">
      <w:pPr>
        <w:spacing w:after="0" w:line="360" w:lineRule="auto"/>
        <w:rPr>
          <w:rFonts w:ascii="Verdana" w:eastAsia="Times New Roman" w:hAnsi="Verdana" w:cs="Arial"/>
          <w:bCs/>
          <w:sz w:val="16"/>
          <w:szCs w:val="16"/>
        </w:rPr>
      </w:pPr>
      <w:r>
        <w:rPr>
          <w:rFonts w:ascii="Verdana" w:eastAsia="Times New Roman" w:hAnsi="Verdana" w:cs="Arial"/>
          <w:b/>
          <w:bCs/>
          <w:sz w:val="16"/>
          <w:szCs w:val="16"/>
        </w:rPr>
        <w:t>İlgili Kişi</w:t>
      </w:r>
      <w:r w:rsidR="00A024A7" w:rsidRPr="000D7779">
        <w:rPr>
          <w:rFonts w:ascii="Verdana" w:eastAsia="Times New Roman" w:hAnsi="Verdana" w:cs="Arial"/>
          <w:b/>
          <w:bCs/>
          <w:sz w:val="16"/>
          <w:szCs w:val="16"/>
        </w:rPr>
        <w:t> </w:t>
      </w:r>
      <w:r w:rsidR="00A024A7" w:rsidRPr="000D7779">
        <w:rPr>
          <w:rFonts w:ascii="Verdana" w:eastAsia="Times New Roman" w:hAnsi="Verdana" w:cs="Arial"/>
          <w:bCs/>
          <w:sz w:val="16"/>
          <w:szCs w:val="16"/>
        </w:rPr>
        <w:br/>
      </w:r>
      <w:r w:rsidR="00397388">
        <w:rPr>
          <w:rFonts w:ascii="Verdana" w:eastAsia="Times New Roman" w:hAnsi="Verdana" w:cs="Arial"/>
          <w:bCs/>
          <w:sz w:val="16"/>
          <w:szCs w:val="16"/>
        </w:rPr>
        <w:t>Beril Pelesen</w:t>
      </w:r>
      <w:r w:rsidR="00A024A7" w:rsidRPr="000D7779">
        <w:rPr>
          <w:rFonts w:ascii="Verdana" w:eastAsia="Times New Roman" w:hAnsi="Verdana" w:cs="Arial"/>
          <w:bCs/>
          <w:sz w:val="16"/>
          <w:szCs w:val="16"/>
        </w:rPr>
        <w:br/>
        <w:t xml:space="preserve">Marjinal </w:t>
      </w:r>
      <w:proofErr w:type="spellStart"/>
      <w:r w:rsidR="00A024A7" w:rsidRPr="000D7779">
        <w:rPr>
          <w:rFonts w:ascii="Verdana" w:eastAsia="Times New Roman" w:hAnsi="Verdana" w:cs="Arial"/>
          <w:bCs/>
          <w:sz w:val="16"/>
          <w:szCs w:val="16"/>
        </w:rPr>
        <w:t>Porter</w:t>
      </w:r>
      <w:proofErr w:type="spellEnd"/>
      <w:r w:rsidR="00A024A7" w:rsidRPr="000D7779">
        <w:rPr>
          <w:rFonts w:ascii="Verdana" w:eastAsia="Times New Roman" w:hAnsi="Verdana" w:cs="Arial"/>
          <w:bCs/>
          <w:sz w:val="16"/>
          <w:szCs w:val="16"/>
        </w:rPr>
        <w:t xml:space="preserve"> </w:t>
      </w:r>
      <w:proofErr w:type="spellStart"/>
      <w:r w:rsidR="00A024A7" w:rsidRPr="000D7779">
        <w:rPr>
          <w:rFonts w:ascii="Verdana" w:eastAsia="Times New Roman" w:hAnsi="Verdana" w:cs="Arial"/>
          <w:bCs/>
          <w:sz w:val="16"/>
          <w:szCs w:val="16"/>
        </w:rPr>
        <w:t>Novelli</w:t>
      </w:r>
      <w:proofErr w:type="spellEnd"/>
      <w:r w:rsidR="00A024A7" w:rsidRPr="000D7779">
        <w:rPr>
          <w:rFonts w:ascii="Verdana" w:eastAsia="Times New Roman" w:hAnsi="Verdana" w:cs="Arial"/>
          <w:bCs/>
          <w:sz w:val="16"/>
          <w:szCs w:val="16"/>
        </w:rPr>
        <w:br/>
        <w:t>0 53</w:t>
      </w:r>
      <w:r w:rsidR="00397388">
        <w:rPr>
          <w:rFonts w:ascii="Verdana" w:eastAsia="Times New Roman" w:hAnsi="Verdana" w:cs="Arial"/>
          <w:bCs/>
          <w:sz w:val="16"/>
          <w:szCs w:val="16"/>
        </w:rPr>
        <w:t>7 220</w:t>
      </w:r>
      <w:r w:rsidR="00A024A7" w:rsidRPr="000D7779">
        <w:rPr>
          <w:rFonts w:ascii="Verdana" w:eastAsia="Times New Roman" w:hAnsi="Verdana" w:cs="Arial"/>
          <w:bCs/>
          <w:sz w:val="16"/>
          <w:szCs w:val="16"/>
        </w:rPr>
        <w:t xml:space="preserve"> </w:t>
      </w:r>
      <w:r w:rsidR="00397388">
        <w:rPr>
          <w:rFonts w:ascii="Verdana" w:eastAsia="Times New Roman" w:hAnsi="Verdana" w:cs="Arial"/>
          <w:bCs/>
          <w:sz w:val="16"/>
          <w:szCs w:val="16"/>
        </w:rPr>
        <w:t>49</w:t>
      </w:r>
      <w:r w:rsidR="00A024A7" w:rsidRPr="000D7779">
        <w:rPr>
          <w:rFonts w:ascii="Verdana" w:eastAsia="Times New Roman" w:hAnsi="Verdana" w:cs="Arial"/>
          <w:bCs/>
          <w:sz w:val="16"/>
          <w:szCs w:val="16"/>
        </w:rPr>
        <w:t xml:space="preserve"> </w:t>
      </w:r>
      <w:r w:rsidR="00397388">
        <w:rPr>
          <w:rFonts w:ascii="Verdana" w:eastAsia="Times New Roman" w:hAnsi="Verdana" w:cs="Arial"/>
          <w:bCs/>
          <w:sz w:val="16"/>
          <w:szCs w:val="16"/>
        </w:rPr>
        <w:t>39</w:t>
      </w:r>
    </w:p>
    <w:p w14:paraId="62751323" w14:textId="6A94CAD5" w:rsidR="00AC21DD" w:rsidRPr="000D7779" w:rsidRDefault="00397388" w:rsidP="00AC21DD">
      <w:pPr>
        <w:spacing w:after="0" w:line="240" w:lineRule="auto"/>
        <w:jc w:val="both"/>
        <w:rPr>
          <w:rFonts w:ascii="Verdana" w:eastAsia="Times New Roman" w:hAnsi="Verdana" w:cs="Arial"/>
          <w:b/>
          <w:bCs/>
          <w:sz w:val="16"/>
          <w:szCs w:val="16"/>
        </w:rPr>
      </w:pPr>
      <w:hyperlink r:id="rId4" w:history="1">
        <w:r w:rsidRPr="00397388">
          <w:rPr>
            <w:rStyle w:val="Kpr"/>
            <w:rFonts w:ascii="Verdana" w:eastAsia="Times New Roman" w:hAnsi="Verdana" w:cs="Arial"/>
            <w:bCs/>
            <w:sz w:val="16"/>
            <w:szCs w:val="16"/>
          </w:rPr>
          <w:t>berilp@marjinal.com.tr</w:t>
        </w:r>
      </w:hyperlink>
      <w:r w:rsidR="00041A35">
        <w:rPr>
          <w:rFonts w:ascii="Verdana" w:eastAsia="Times New Roman" w:hAnsi="Verdana" w:cs="Arial"/>
          <w:bCs/>
          <w:sz w:val="16"/>
          <w:szCs w:val="16"/>
        </w:rPr>
        <w:t xml:space="preserve"> </w:t>
      </w:r>
      <w:hyperlink r:id="rId5" w:history="1"/>
      <w:r w:rsidR="00A024A7" w:rsidRPr="000D7779">
        <w:rPr>
          <w:rFonts w:ascii="Verdana" w:eastAsia="Times New Roman" w:hAnsi="Verdana" w:cs="Arial"/>
          <w:bCs/>
          <w:sz w:val="16"/>
          <w:szCs w:val="16"/>
        </w:rPr>
        <w:br/>
      </w:r>
    </w:p>
    <w:p w14:paraId="406C20D3" w14:textId="77777777" w:rsidR="00AC21DD" w:rsidRPr="000D7779" w:rsidRDefault="00AC21DD" w:rsidP="00AC21DD">
      <w:pPr>
        <w:spacing w:after="0" w:line="240" w:lineRule="auto"/>
        <w:jc w:val="both"/>
        <w:rPr>
          <w:rFonts w:ascii="Verdana" w:eastAsia="Times New Roman" w:hAnsi="Verdana" w:cs="Arial"/>
          <w:bCs/>
          <w:sz w:val="16"/>
          <w:szCs w:val="16"/>
        </w:rPr>
      </w:pPr>
      <w:proofErr w:type="spellStart"/>
      <w:r w:rsidRPr="000D7779">
        <w:rPr>
          <w:rFonts w:ascii="Verdana" w:eastAsia="Times New Roman" w:hAnsi="Verdana" w:cs="Arial"/>
          <w:b/>
          <w:bCs/>
          <w:sz w:val="16"/>
          <w:szCs w:val="16"/>
        </w:rPr>
        <w:t>Fortinet</w:t>
      </w:r>
      <w:proofErr w:type="spellEnd"/>
      <w:r w:rsidRPr="000D7779">
        <w:rPr>
          <w:rFonts w:ascii="Verdana" w:eastAsia="Times New Roman" w:hAnsi="Verdana" w:cs="Arial"/>
          <w:b/>
          <w:bCs/>
          <w:sz w:val="16"/>
          <w:szCs w:val="16"/>
        </w:rPr>
        <w:t xml:space="preserve"> Hakkında</w:t>
      </w:r>
    </w:p>
    <w:p w14:paraId="747723DA" w14:textId="4006B6E4" w:rsidR="006D6117" w:rsidRPr="00AC21DD" w:rsidRDefault="00AC21DD" w:rsidP="00AC21DD">
      <w:pPr>
        <w:spacing w:after="0" w:line="240" w:lineRule="auto"/>
        <w:jc w:val="both"/>
        <w:rPr>
          <w:rFonts w:ascii="Verdana" w:eastAsia="Times New Roman" w:hAnsi="Verdana" w:cs="Arial"/>
          <w:b/>
          <w:bCs/>
          <w:sz w:val="16"/>
          <w:szCs w:val="16"/>
        </w:rPr>
      </w:pPr>
      <w:proofErr w:type="spellStart"/>
      <w:r w:rsidRPr="00EF77FB">
        <w:rPr>
          <w:rFonts w:ascii="Verdana" w:eastAsia="Times New Roman" w:hAnsi="Verdana" w:cs="Arial"/>
          <w:bCs/>
          <w:sz w:val="16"/>
          <w:szCs w:val="16"/>
        </w:rPr>
        <w:t>Fortinet</w:t>
      </w:r>
      <w:proofErr w:type="spellEnd"/>
      <w:r w:rsidRPr="00EF77FB">
        <w:rPr>
          <w:rFonts w:ascii="Verdana" w:eastAsia="Times New Roman" w:hAnsi="Verdana" w:cs="Arial"/>
          <w:bCs/>
          <w:sz w:val="16"/>
          <w:szCs w:val="16"/>
        </w:rPr>
        <w:t xml:space="preserve"> dünya genelinde büyük ölçekli şirketlere, servis sağlayıcılarına ve kamu kurumlarına güvenlik sunar. </w:t>
      </w:r>
      <w:proofErr w:type="spellStart"/>
      <w:r w:rsidRPr="00EF77FB">
        <w:rPr>
          <w:rFonts w:ascii="Verdana" w:eastAsia="Times New Roman" w:hAnsi="Verdana" w:cs="Arial"/>
          <w:bCs/>
          <w:sz w:val="16"/>
          <w:szCs w:val="16"/>
        </w:rPr>
        <w:t>Fortinet</w:t>
      </w:r>
      <w:proofErr w:type="spellEnd"/>
      <w:r w:rsidRPr="00EF77FB">
        <w:rPr>
          <w:rFonts w:ascii="Verdana" w:eastAsia="Times New Roman" w:hAnsi="Verdana" w:cs="Arial"/>
          <w:bCs/>
          <w:sz w:val="16"/>
          <w:szCs w:val="16"/>
        </w:rPr>
        <w:t xml:space="preserve">, her geçen gün büyüyen saldırı zemininde müşterilerine eksiksiz görünürlük ve kontrol sağlar, günümüzde artan ve gelecekte de artacak olan performans ihtiyaçlarını karşılamak için onları güçlendirir. Ağlardaki uygulamaların, çoklu bulut sistemlerinin ve sınır ortamlarının karşılaştığı en kritik güvenlik sorunlarına karşı tek çözüm olan </w:t>
      </w:r>
      <w:proofErr w:type="spellStart"/>
      <w:r w:rsidRPr="00EF77FB">
        <w:rPr>
          <w:rFonts w:ascii="Verdana" w:eastAsia="Times New Roman" w:hAnsi="Verdana" w:cs="Arial"/>
          <w:bCs/>
          <w:sz w:val="16"/>
          <w:szCs w:val="16"/>
        </w:rPr>
        <w:t>Fortinet'in</w:t>
      </w:r>
      <w:proofErr w:type="spellEnd"/>
      <w:r w:rsidRPr="00EF77FB">
        <w:rPr>
          <w:rFonts w:ascii="Verdana" w:eastAsia="Times New Roman" w:hAnsi="Verdana" w:cs="Arial"/>
          <w:bCs/>
          <w:sz w:val="16"/>
          <w:szCs w:val="16"/>
        </w:rPr>
        <w:t xml:space="preserve"> Security </w:t>
      </w:r>
      <w:proofErr w:type="spellStart"/>
      <w:r w:rsidRPr="00EF77FB">
        <w:rPr>
          <w:rFonts w:ascii="Verdana" w:eastAsia="Times New Roman" w:hAnsi="Verdana" w:cs="Arial"/>
          <w:bCs/>
          <w:sz w:val="16"/>
          <w:szCs w:val="16"/>
        </w:rPr>
        <w:t>Fabric</w:t>
      </w:r>
      <w:proofErr w:type="spellEnd"/>
      <w:r w:rsidRPr="00EF77FB">
        <w:rPr>
          <w:rFonts w:ascii="Verdana" w:eastAsia="Times New Roman" w:hAnsi="Verdana" w:cs="Arial"/>
          <w:bCs/>
          <w:sz w:val="16"/>
          <w:szCs w:val="16"/>
        </w:rPr>
        <w:t xml:space="preserve"> platformu, tüm dijital altyapıda veriyi korur. </w:t>
      </w:r>
      <w:proofErr w:type="spellStart"/>
      <w:r w:rsidRPr="00EF77FB">
        <w:rPr>
          <w:rFonts w:ascii="Verdana" w:eastAsia="Times New Roman" w:hAnsi="Verdana" w:cs="Arial"/>
          <w:bCs/>
          <w:sz w:val="16"/>
          <w:szCs w:val="16"/>
        </w:rPr>
        <w:t>Fortinet</w:t>
      </w:r>
      <w:proofErr w:type="spellEnd"/>
      <w:r w:rsidRPr="00EF77FB">
        <w:rPr>
          <w:rFonts w:ascii="Verdana" w:eastAsia="Times New Roman" w:hAnsi="Verdana" w:cs="Arial"/>
          <w:bCs/>
          <w:sz w:val="16"/>
          <w:szCs w:val="16"/>
        </w:rPr>
        <w:t xml:space="preserve"> global çapta sevkiyatı yapılan en güvenilir çözümler alanında dünyanın bir numarasıdır ve dünya genelinde 455 binden fazla müşteri ticari faaliyetlerini korumak için </w:t>
      </w:r>
      <w:proofErr w:type="spellStart"/>
      <w:r w:rsidRPr="00EF77FB">
        <w:rPr>
          <w:rFonts w:ascii="Verdana" w:eastAsia="Times New Roman" w:hAnsi="Verdana" w:cs="Arial"/>
          <w:bCs/>
          <w:sz w:val="16"/>
          <w:szCs w:val="16"/>
        </w:rPr>
        <w:t>Fortinet'e</w:t>
      </w:r>
      <w:proofErr w:type="spellEnd"/>
      <w:r w:rsidRPr="00EF77FB">
        <w:rPr>
          <w:rFonts w:ascii="Verdana" w:eastAsia="Times New Roman" w:hAnsi="Verdana" w:cs="Arial"/>
          <w:bCs/>
          <w:sz w:val="16"/>
          <w:szCs w:val="16"/>
        </w:rPr>
        <w:t xml:space="preserve"> güvenmektedir. Hem bir teknoloji şirketi hem de öğrenen bir şirket olan </w:t>
      </w:r>
      <w:proofErr w:type="spellStart"/>
      <w:r w:rsidRPr="00EF77FB">
        <w:rPr>
          <w:rFonts w:ascii="Verdana" w:eastAsia="Times New Roman" w:hAnsi="Verdana" w:cs="Arial"/>
          <w:bCs/>
          <w:sz w:val="16"/>
          <w:szCs w:val="16"/>
        </w:rPr>
        <w:t>Fortinet</w:t>
      </w:r>
      <w:proofErr w:type="spellEnd"/>
      <w:r w:rsidRPr="00EF77FB">
        <w:rPr>
          <w:rFonts w:ascii="Verdana" w:eastAsia="Times New Roman" w:hAnsi="Verdana" w:cs="Arial"/>
          <w:bCs/>
          <w:sz w:val="16"/>
          <w:szCs w:val="16"/>
        </w:rPr>
        <w:t xml:space="preserve"> Network Security </w:t>
      </w:r>
      <w:proofErr w:type="spellStart"/>
      <w:r w:rsidRPr="00EF77FB">
        <w:rPr>
          <w:rFonts w:ascii="Verdana" w:eastAsia="Times New Roman" w:hAnsi="Verdana" w:cs="Arial"/>
          <w:bCs/>
          <w:sz w:val="16"/>
          <w:szCs w:val="16"/>
        </w:rPr>
        <w:t>Expert</w:t>
      </w:r>
      <w:proofErr w:type="spellEnd"/>
      <w:r w:rsidRPr="00EF77FB">
        <w:rPr>
          <w:rFonts w:ascii="Verdana" w:eastAsia="Times New Roman" w:hAnsi="Verdana" w:cs="Arial"/>
          <w:bCs/>
          <w:sz w:val="16"/>
          <w:szCs w:val="16"/>
        </w:rPr>
        <w:t xml:space="preserve"> (NSE) Enstitüsü, sektördeki en büyük ve kapsamlı siber güvenlik eğitim programlarından birini sunmaktadır. Daha fazla bilgi için: http://www.fortinet.com/, </w:t>
      </w:r>
      <w:proofErr w:type="spellStart"/>
      <w:r w:rsidRPr="00EF77FB">
        <w:rPr>
          <w:rFonts w:ascii="Verdana" w:eastAsia="Times New Roman" w:hAnsi="Verdana" w:cs="Arial"/>
          <w:bCs/>
          <w:sz w:val="16"/>
          <w:szCs w:val="16"/>
        </w:rPr>
        <w:t>Fortinet</w:t>
      </w:r>
      <w:proofErr w:type="spellEnd"/>
      <w:r w:rsidRPr="00EF77FB">
        <w:rPr>
          <w:rFonts w:ascii="Verdana" w:eastAsia="Times New Roman" w:hAnsi="Verdana" w:cs="Arial"/>
          <w:bCs/>
          <w:sz w:val="16"/>
          <w:szCs w:val="16"/>
        </w:rPr>
        <w:t xml:space="preserve"> </w:t>
      </w:r>
      <w:proofErr w:type="spellStart"/>
      <w:r w:rsidRPr="00EF77FB">
        <w:rPr>
          <w:rFonts w:ascii="Verdana" w:eastAsia="Times New Roman" w:hAnsi="Verdana" w:cs="Arial"/>
          <w:bCs/>
          <w:sz w:val="16"/>
          <w:szCs w:val="16"/>
        </w:rPr>
        <w:t>Blog</w:t>
      </w:r>
      <w:proofErr w:type="spellEnd"/>
      <w:r w:rsidRPr="00EF77FB">
        <w:rPr>
          <w:rFonts w:ascii="Verdana" w:eastAsia="Times New Roman" w:hAnsi="Verdana" w:cs="Arial"/>
          <w:bCs/>
          <w:sz w:val="16"/>
          <w:szCs w:val="16"/>
        </w:rPr>
        <w:t xml:space="preserve"> sayfası veya </w:t>
      </w:r>
      <w:proofErr w:type="spellStart"/>
      <w:r w:rsidRPr="00EF77FB">
        <w:rPr>
          <w:rFonts w:ascii="Verdana" w:eastAsia="Times New Roman" w:hAnsi="Verdana" w:cs="Arial"/>
          <w:bCs/>
          <w:sz w:val="16"/>
          <w:szCs w:val="16"/>
        </w:rPr>
        <w:t>FortiGuard</w:t>
      </w:r>
      <w:proofErr w:type="spellEnd"/>
      <w:r w:rsidRPr="00EF77FB">
        <w:rPr>
          <w:rFonts w:ascii="Verdana" w:eastAsia="Times New Roman" w:hAnsi="Verdana" w:cs="Arial"/>
          <w:bCs/>
          <w:sz w:val="16"/>
          <w:szCs w:val="16"/>
        </w:rPr>
        <w:t xml:space="preserve"> </w:t>
      </w:r>
      <w:proofErr w:type="spellStart"/>
      <w:r w:rsidRPr="00EF77FB">
        <w:rPr>
          <w:rFonts w:ascii="Verdana" w:eastAsia="Times New Roman" w:hAnsi="Verdana" w:cs="Arial"/>
          <w:bCs/>
          <w:sz w:val="16"/>
          <w:szCs w:val="16"/>
        </w:rPr>
        <w:t>Labs</w:t>
      </w:r>
      <w:proofErr w:type="spellEnd"/>
      <w:r w:rsidRPr="00EF77FB">
        <w:rPr>
          <w:rFonts w:ascii="Verdana" w:eastAsia="Times New Roman" w:hAnsi="Verdana" w:cs="Arial"/>
          <w:bCs/>
          <w:sz w:val="16"/>
          <w:szCs w:val="16"/>
        </w:rPr>
        <w:t>.</w:t>
      </w:r>
    </w:p>
    <w:sectPr w:rsidR="006D6117" w:rsidRPr="00AC21DD" w:rsidSect="00131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50"/>
    <w:rsid w:val="00024767"/>
    <w:rsid w:val="00030CE3"/>
    <w:rsid w:val="00041A35"/>
    <w:rsid w:val="000D22BA"/>
    <w:rsid w:val="000F1C65"/>
    <w:rsid w:val="00112DEE"/>
    <w:rsid w:val="00124B81"/>
    <w:rsid w:val="00131C5C"/>
    <w:rsid w:val="001F1A8D"/>
    <w:rsid w:val="002A628E"/>
    <w:rsid w:val="002D6E4A"/>
    <w:rsid w:val="002E7354"/>
    <w:rsid w:val="00370A67"/>
    <w:rsid w:val="00397388"/>
    <w:rsid w:val="003A5C24"/>
    <w:rsid w:val="003B5326"/>
    <w:rsid w:val="003D06C2"/>
    <w:rsid w:val="003F3033"/>
    <w:rsid w:val="0041226A"/>
    <w:rsid w:val="005149C4"/>
    <w:rsid w:val="0056153F"/>
    <w:rsid w:val="00591579"/>
    <w:rsid w:val="00597DA4"/>
    <w:rsid w:val="006255B5"/>
    <w:rsid w:val="006778BD"/>
    <w:rsid w:val="006D6117"/>
    <w:rsid w:val="008529FE"/>
    <w:rsid w:val="00897EC2"/>
    <w:rsid w:val="008E3059"/>
    <w:rsid w:val="009A7020"/>
    <w:rsid w:val="009F0899"/>
    <w:rsid w:val="00A024A7"/>
    <w:rsid w:val="00A86DA1"/>
    <w:rsid w:val="00AC0FE1"/>
    <w:rsid w:val="00AC2043"/>
    <w:rsid w:val="00AC21DD"/>
    <w:rsid w:val="00B31E89"/>
    <w:rsid w:val="00C4158A"/>
    <w:rsid w:val="00C57212"/>
    <w:rsid w:val="00C84850"/>
    <w:rsid w:val="00CF728B"/>
    <w:rsid w:val="00D218DA"/>
    <w:rsid w:val="00D277BB"/>
    <w:rsid w:val="00D504BE"/>
    <w:rsid w:val="00D779A0"/>
    <w:rsid w:val="00D87DAD"/>
    <w:rsid w:val="00D949A9"/>
    <w:rsid w:val="00DB3F64"/>
    <w:rsid w:val="00E95905"/>
    <w:rsid w:val="00EF77F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1201"/>
  <w15:chartTrackingRefBased/>
  <w15:docId w15:val="{C95FA1A6-7E56-4CCA-BD83-2D104354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F77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7FB"/>
    <w:rPr>
      <w:rFonts w:ascii="Segoe UI" w:hAnsi="Segoe UI" w:cs="Segoe UI"/>
      <w:sz w:val="18"/>
      <w:szCs w:val="18"/>
    </w:rPr>
  </w:style>
  <w:style w:type="character" w:styleId="AklamaBavurusu">
    <w:name w:val="annotation reference"/>
    <w:basedOn w:val="VarsaylanParagrafYazTipi"/>
    <w:uiPriority w:val="99"/>
    <w:semiHidden/>
    <w:unhideWhenUsed/>
    <w:rsid w:val="005149C4"/>
    <w:rPr>
      <w:sz w:val="16"/>
      <w:szCs w:val="16"/>
    </w:rPr>
  </w:style>
  <w:style w:type="paragraph" w:styleId="AklamaMetni">
    <w:name w:val="annotation text"/>
    <w:basedOn w:val="Normal"/>
    <w:link w:val="AklamaMetniChar"/>
    <w:uiPriority w:val="99"/>
    <w:semiHidden/>
    <w:unhideWhenUsed/>
    <w:rsid w:val="005149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49C4"/>
    <w:rPr>
      <w:sz w:val="20"/>
      <w:szCs w:val="20"/>
    </w:rPr>
  </w:style>
  <w:style w:type="paragraph" w:styleId="AklamaKonusu">
    <w:name w:val="annotation subject"/>
    <w:basedOn w:val="AklamaMetni"/>
    <w:next w:val="AklamaMetni"/>
    <w:link w:val="AklamaKonusuChar"/>
    <w:uiPriority w:val="99"/>
    <w:semiHidden/>
    <w:unhideWhenUsed/>
    <w:rsid w:val="005149C4"/>
    <w:rPr>
      <w:b/>
      <w:bCs/>
    </w:rPr>
  </w:style>
  <w:style w:type="character" w:customStyle="1" w:styleId="AklamaKonusuChar">
    <w:name w:val="Açıklama Konusu Char"/>
    <w:basedOn w:val="AklamaMetniChar"/>
    <w:link w:val="AklamaKonusu"/>
    <w:uiPriority w:val="99"/>
    <w:semiHidden/>
    <w:rsid w:val="005149C4"/>
    <w:rPr>
      <w:b/>
      <w:bCs/>
      <w:sz w:val="20"/>
      <w:szCs w:val="20"/>
    </w:rPr>
  </w:style>
  <w:style w:type="character" w:styleId="Kpr">
    <w:name w:val="Hyperlink"/>
    <w:basedOn w:val="VarsaylanParagrafYazTipi"/>
    <w:uiPriority w:val="99"/>
    <w:unhideWhenUsed/>
    <w:rsid w:val="00041A35"/>
    <w:rPr>
      <w:color w:val="0563C1" w:themeColor="hyperlink"/>
      <w:u w:val="single"/>
    </w:rPr>
  </w:style>
  <w:style w:type="character" w:customStyle="1" w:styleId="zmlenmeyenBahsetme1">
    <w:name w:val="Çözümlenmeyen Bahsetme1"/>
    <w:basedOn w:val="VarsaylanParagrafYazTipi"/>
    <w:uiPriority w:val="99"/>
    <w:semiHidden/>
    <w:unhideWhenUsed/>
    <w:rsid w:val="00041A35"/>
    <w:rPr>
      <w:color w:val="605E5C"/>
      <w:shd w:val="clear" w:color="auto" w:fill="E1DFDD"/>
    </w:rPr>
  </w:style>
  <w:style w:type="character" w:styleId="zmlenmeyenBahsetme">
    <w:name w:val="Unresolved Mention"/>
    <w:basedOn w:val="VarsaylanParagrafYazTipi"/>
    <w:uiPriority w:val="99"/>
    <w:semiHidden/>
    <w:unhideWhenUsed/>
    <w:rsid w:val="00397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6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mailto:berilp@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1975</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5</cp:revision>
  <dcterms:created xsi:type="dcterms:W3CDTF">2020-06-26T07:35:00Z</dcterms:created>
  <dcterms:modified xsi:type="dcterms:W3CDTF">2020-07-01T06:47:00Z</dcterms:modified>
</cp:coreProperties>
</file>