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E5" w:rsidRPr="00772DF2" w:rsidRDefault="003D3157" w:rsidP="001867B6">
      <w:pPr>
        <w:pStyle w:val="Balk1"/>
        <w:spacing w:before="0"/>
        <w:ind w:right="-432"/>
        <w:rPr>
          <w:rFonts w:cstheme="minorHAnsi"/>
          <w:b/>
          <w:bCs/>
          <w:color w:val="833C0B" w:themeColor="accent2" w:themeShade="80"/>
          <w:sz w:val="28"/>
          <w:szCs w:val="28"/>
          <w:lang w:val="tr-TR"/>
        </w:rPr>
      </w:pPr>
      <w:r>
        <w:rPr>
          <w:rFonts w:cstheme="minorHAnsi"/>
          <w:b/>
          <w:bCs/>
          <w:color w:val="833C0B" w:themeColor="accent2" w:themeShade="80"/>
          <w:sz w:val="28"/>
          <w:szCs w:val="28"/>
          <w:lang w:val="tr-TR"/>
        </w:rPr>
        <w:t>TÜRKİYE – FRANSA – AB:</w:t>
      </w:r>
      <w:r w:rsidRPr="00772DF2">
        <w:rPr>
          <w:rFonts w:cstheme="minorHAnsi"/>
          <w:b/>
          <w:bCs/>
          <w:color w:val="833C0B" w:themeColor="accent2" w:themeShade="80"/>
          <w:sz w:val="28"/>
          <w:szCs w:val="28"/>
          <w:lang w:val="tr-TR"/>
        </w:rPr>
        <w:t xml:space="preserve"> </w:t>
      </w:r>
      <w:r>
        <w:rPr>
          <w:rFonts w:cstheme="minorHAnsi"/>
          <w:b/>
          <w:bCs/>
          <w:color w:val="833C0B" w:themeColor="accent2" w:themeShade="80"/>
          <w:sz w:val="28"/>
          <w:szCs w:val="28"/>
          <w:lang w:val="tr-TR"/>
        </w:rPr>
        <w:t>AYARLARI GÜNCELLEMEK?</w:t>
      </w:r>
    </w:p>
    <w:p w:rsidR="00E50616" w:rsidRPr="00772DF2" w:rsidRDefault="007E5A57" w:rsidP="008F28E5">
      <w:pPr>
        <w:pStyle w:val="Balk1"/>
        <w:spacing w:before="0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PARİS BOSPHORUS ENSTİTÜSÜ</w:t>
      </w:r>
      <w:r w:rsidR="007613F2" w:rsidRPr="00772DF2">
        <w:rPr>
          <w:b/>
          <w:sz w:val="22"/>
          <w:szCs w:val="22"/>
          <w:lang w:val="tr-TR"/>
        </w:rPr>
        <w:t xml:space="preserve"> 8. YILLIK SEMİNERİ, 18-19 EKİM</w:t>
      </w:r>
      <w:r w:rsidR="000322AA">
        <w:rPr>
          <w:b/>
          <w:sz w:val="22"/>
          <w:szCs w:val="22"/>
          <w:lang w:val="tr-TR"/>
        </w:rPr>
        <w:t xml:space="preserve"> 2017, İ</w:t>
      </w:r>
      <w:r w:rsidR="00E50616" w:rsidRPr="00772DF2">
        <w:rPr>
          <w:b/>
          <w:sz w:val="22"/>
          <w:szCs w:val="22"/>
          <w:lang w:val="tr-TR"/>
        </w:rPr>
        <w:t>stanbul</w:t>
      </w:r>
    </w:p>
    <w:p w:rsidR="008F28E5" w:rsidRPr="00772DF2" w:rsidRDefault="007613F2" w:rsidP="008F28E5">
      <w:pPr>
        <w:pStyle w:val="Balk1"/>
        <w:spacing w:before="0"/>
        <w:rPr>
          <w:b/>
          <w:i/>
          <w:sz w:val="22"/>
          <w:szCs w:val="22"/>
          <w:lang w:val="tr-TR"/>
        </w:rPr>
      </w:pPr>
      <w:r w:rsidRPr="00772DF2">
        <w:rPr>
          <w:b/>
          <w:sz w:val="22"/>
          <w:szCs w:val="22"/>
          <w:lang w:val="tr-TR"/>
        </w:rPr>
        <w:t>PROGRAM</w:t>
      </w:r>
    </w:p>
    <w:p w:rsidR="008F28E5" w:rsidRPr="00772DF2" w:rsidRDefault="008F28E5" w:rsidP="008F28E5">
      <w:pPr>
        <w:spacing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22"/>
          <w:szCs w:val="22"/>
          <w:lang w:val="tr-TR"/>
        </w:rPr>
      </w:pPr>
    </w:p>
    <w:p w:rsidR="00435149" w:rsidRPr="00772DF2" w:rsidRDefault="007613F2" w:rsidP="003D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cstheme="minorHAnsi"/>
          <w:b/>
          <w:i/>
          <w:iCs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i/>
          <w:iCs/>
          <w:color w:val="002060"/>
          <w:sz w:val="21"/>
          <w:szCs w:val="21"/>
          <w:lang w:val="tr-TR"/>
        </w:rPr>
        <w:t>18 Ekim, Çarşamba,</w:t>
      </w:r>
    </w:p>
    <w:p w:rsidR="001867B6" w:rsidRPr="00772DF2" w:rsidRDefault="001867B6" w:rsidP="003D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cstheme="minorHAnsi"/>
          <w:b/>
          <w:i/>
          <w:iCs/>
          <w:color w:val="002060"/>
          <w:sz w:val="21"/>
          <w:szCs w:val="21"/>
          <w:lang w:val="tr-TR"/>
        </w:rPr>
      </w:pPr>
      <w:proofErr w:type="spellStart"/>
      <w:r w:rsidRPr="00772DF2">
        <w:rPr>
          <w:rFonts w:cstheme="minorHAnsi"/>
          <w:b/>
          <w:i/>
          <w:iCs/>
          <w:color w:val="002060"/>
          <w:sz w:val="21"/>
          <w:szCs w:val="21"/>
          <w:lang w:val="tr-TR"/>
        </w:rPr>
        <w:t>Istanbul</w:t>
      </w:r>
      <w:proofErr w:type="spellEnd"/>
      <w:r w:rsidRPr="00772DF2">
        <w:rPr>
          <w:rFonts w:cstheme="minorHAnsi"/>
          <w:b/>
          <w:i/>
          <w:iCs/>
          <w:color w:val="002060"/>
          <w:sz w:val="21"/>
          <w:szCs w:val="21"/>
          <w:lang w:val="tr-TR"/>
        </w:rPr>
        <w:t xml:space="preserve">, </w:t>
      </w:r>
      <w:proofErr w:type="spellStart"/>
      <w:r w:rsidRPr="00772DF2">
        <w:rPr>
          <w:rFonts w:cstheme="minorHAnsi"/>
          <w:b/>
          <w:i/>
          <w:iCs/>
          <w:color w:val="002060"/>
          <w:sz w:val="21"/>
          <w:szCs w:val="21"/>
          <w:lang w:val="tr-TR"/>
        </w:rPr>
        <w:t>Intercontinental</w:t>
      </w:r>
      <w:proofErr w:type="spellEnd"/>
      <w:r w:rsidRPr="00772DF2">
        <w:rPr>
          <w:rFonts w:cstheme="minorHAnsi"/>
          <w:b/>
          <w:i/>
          <w:iCs/>
          <w:color w:val="002060"/>
          <w:sz w:val="21"/>
          <w:szCs w:val="21"/>
          <w:lang w:val="tr-TR"/>
        </w:rPr>
        <w:t xml:space="preserve"> </w:t>
      </w:r>
      <w:r w:rsidR="007613F2" w:rsidRPr="00772DF2">
        <w:rPr>
          <w:rFonts w:cstheme="minorHAnsi"/>
          <w:b/>
          <w:i/>
          <w:iCs/>
          <w:color w:val="002060"/>
          <w:sz w:val="21"/>
          <w:szCs w:val="21"/>
          <w:lang w:val="tr-TR"/>
        </w:rPr>
        <w:t>Oteli</w:t>
      </w:r>
    </w:p>
    <w:p w:rsidR="00435149" w:rsidRPr="00772DF2" w:rsidRDefault="00435149" w:rsidP="00435149">
      <w:pPr>
        <w:spacing w:after="0"/>
        <w:rPr>
          <w:rFonts w:cstheme="minorHAnsi"/>
          <w:b/>
          <w:i/>
          <w:iCs/>
          <w:color w:val="002060"/>
          <w:sz w:val="21"/>
          <w:szCs w:val="21"/>
          <w:lang w:val="tr-TR"/>
        </w:rPr>
      </w:pPr>
    </w:p>
    <w:p w:rsidR="00896994" w:rsidRPr="00772DF2" w:rsidRDefault="00896994" w:rsidP="00896994">
      <w:pPr>
        <w:spacing w:after="0"/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</w:pP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16:00</w:t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="007613F2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Açılış Bölümü</w:t>
      </w:r>
    </w:p>
    <w:p w:rsidR="00896994" w:rsidRPr="00772DF2" w:rsidRDefault="00896994" w:rsidP="00896994">
      <w:pPr>
        <w:spacing w:after="0"/>
        <w:rPr>
          <w:rFonts w:cstheme="minorHAnsi"/>
          <w:b/>
          <w:i/>
          <w:iCs/>
          <w:color w:val="833C0B" w:themeColor="accent2" w:themeShade="80"/>
          <w:sz w:val="21"/>
          <w:szCs w:val="21"/>
          <w:lang w:val="tr-TR"/>
        </w:rPr>
      </w:pPr>
    </w:p>
    <w:p w:rsidR="00896994" w:rsidRPr="00772DF2" w:rsidRDefault="007613F2" w:rsidP="00896994">
      <w:pPr>
        <w:spacing w:after="0"/>
        <w:rPr>
          <w:rFonts w:cstheme="minorHAnsi"/>
          <w:iCs/>
          <w:color w:val="002060"/>
          <w:sz w:val="21"/>
          <w:szCs w:val="21"/>
          <w:lang w:val="tr-TR"/>
        </w:rPr>
      </w:pPr>
      <w:proofErr w:type="spellStart"/>
      <w:r w:rsidRPr="00772DF2">
        <w:rPr>
          <w:rFonts w:cstheme="minorHAnsi"/>
          <w:i/>
          <w:iCs/>
          <w:color w:val="002060"/>
          <w:sz w:val="21"/>
          <w:szCs w:val="21"/>
          <w:lang w:val="tr-TR"/>
        </w:rPr>
        <w:t>Hoşgeldiniz</w:t>
      </w:r>
      <w:proofErr w:type="spellEnd"/>
      <w:r w:rsidRPr="00772DF2">
        <w:rPr>
          <w:rFonts w:cstheme="minorHAnsi"/>
          <w:i/>
          <w:iCs/>
          <w:color w:val="002060"/>
          <w:sz w:val="21"/>
          <w:szCs w:val="21"/>
          <w:lang w:val="tr-TR"/>
        </w:rPr>
        <w:t xml:space="preserve"> Konuşmaları </w:t>
      </w:r>
      <w:r w:rsidR="00896994" w:rsidRPr="00772DF2">
        <w:rPr>
          <w:rFonts w:cstheme="minorHAnsi"/>
          <w:b/>
          <w:i/>
          <w:iCs/>
          <w:color w:val="002060"/>
          <w:sz w:val="21"/>
          <w:szCs w:val="21"/>
          <w:lang w:val="tr-TR"/>
        </w:rPr>
        <w:tab/>
      </w:r>
      <w:r w:rsidR="00896994" w:rsidRPr="00772DF2">
        <w:rPr>
          <w:rFonts w:cstheme="minorHAnsi"/>
          <w:b/>
          <w:iCs/>
          <w:color w:val="002060"/>
          <w:sz w:val="21"/>
          <w:szCs w:val="21"/>
          <w:lang w:val="tr-TR"/>
        </w:rPr>
        <w:t xml:space="preserve">Bahadır Kaleağası, </w:t>
      </w:r>
      <w:r w:rsidRPr="00772DF2">
        <w:rPr>
          <w:rFonts w:cstheme="minorHAnsi"/>
          <w:iCs/>
          <w:color w:val="002060"/>
          <w:sz w:val="21"/>
          <w:szCs w:val="21"/>
          <w:lang w:val="tr-TR"/>
        </w:rPr>
        <w:t>Başkan</w:t>
      </w:r>
      <w:r w:rsidR="00896994" w:rsidRPr="00772DF2">
        <w:rPr>
          <w:rFonts w:cstheme="minorHAnsi"/>
          <w:iCs/>
          <w:color w:val="002060"/>
          <w:sz w:val="21"/>
          <w:szCs w:val="21"/>
          <w:lang w:val="tr-TR"/>
        </w:rPr>
        <w:t xml:space="preserve">, </w:t>
      </w:r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Paris </w:t>
      </w:r>
      <w:proofErr w:type="spellStart"/>
      <w:r w:rsidR="007E5A57">
        <w:rPr>
          <w:rFonts w:cstheme="minorHAnsi"/>
          <w:iCs/>
          <w:color w:val="002060"/>
          <w:sz w:val="21"/>
          <w:szCs w:val="21"/>
          <w:lang w:val="tr-TR"/>
        </w:rPr>
        <w:t>Bosphorus</w:t>
      </w:r>
      <w:proofErr w:type="spellEnd"/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 Enstitüsü</w:t>
      </w:r>
    </w:p>
    <w:p w:rsidR="00896994" w:rsidRPr="00772DF2" w:rsidRDefault="0061344D" w:rsidP="00896994">
      <w:pPr>
        <w:spacing w:after="0"/>
        <w:rPr>
          <w:rFonts w:cstheme="minorHAnsi"/>
          <w:iCs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i/>
          <w:iCs/>
          <w:color w:val="833C0B" w:themeColor="accent2" w:themeShade="80"/>
          <w:sz w:val="21"/>
          <w:szCs w:val="21"/>
          <w:lang w:val="tr-TR"/>
        </w:rPr>
        <w:tab/>
      </w:r>
      <w:r w:rsidRPr="00772DF2">
        <w:rPr>
          <w:rFonts w:cstheme="minorHAnsi"/>
          <w:b/>
          <w:i/>
          <w:iCs/>
          <w:color w:val="833C0B" w:themeColor="accent2" w:themeShade="80"/>
          <w:sz w:val="21"/>
          <w:szCs w:val="21"/>
          <w:lang w:val="tr-TR"/>
        </w:rPr>
        <w:tab/>
      </w:r>
      <w:r w:rsidR="00902F02" w:rsidRPr="00772DF2">
        <w:rPr>
          <w:rFonts w:cstheme="minorHAnsi"/>
          <w:iCs/>
          <w:color w:val="002060"/>
          <w:sz w:val="21"/>
          <w:szCs w:val="21"/>
          <w:lang w:val="tr-TR"/>
        </w:rPr>
        <w:tab/>
      </w:r>
      <w:r w:rsidR="007613F2" w:rsidRPr="00772DF2">
        <w:rPr>
          <w:rFonts w:cstheme="minorHAnsi"/>
          <w:iCs/>
          <w:color w:val="002060"/>
          <w:sz w:val="21"/>
          <w:szCs w:val="21"/>
          <w:lang w:val="tr-TR"/>
        </w:rPr>
        <w:tab/>
      </w:r>
      <w:r w:rsidR="00A75BE1" w:rsidRPr="00772DF2">
        <w:rPr>
          <w:rFonts w:cstheme="minorHAnsi"/>
          <w:b/>
          <w:iCs/>
          <w:color w:val="002060"/>
          <w:sz w:val="21"/>
          <w:szCs w:val="21"/>
          <w:lang w:val="tr-TR"/>
        </w:rPr>
        <w:t xml:space="preserve">N. </w:t>
      </w:r>
      <w:r w:rsidR="00896994" w:rsidRPr="00772DF2">
        <w:rPr>
          <w:rFonts w:cstheme="minorHAnsi"/>
          <w:b/>
          <w:iCs/>
          <w:color w:val="002060"/>
          <w:sz w:val="21"/>
          <w:szCs w:val="21"/>
          <w:lang w:val="tr-TR"/>
        </w:rPr>
        <w:t xml:space="preserve">Ümit Boyner, </w:t>
      </w:r>
      <w:r w:rsidR="007613F2" w:rsidRPr="00772DF2">
        <w:rPr>
          <w:rFonts w:cstheme="minorHAnsi"/>
          <w:iCs/>
          <w:color w:val="002060"/>
          <w:sz w:val="21"/>
          <w:szCs w:val="21"/>
          <w:lang w:val="tr-TR"/>
        </w:rPr>
        <w:t>Bilim Kurulu Eş Başkanı</w:t>
      </w:r>
      <w:r w:rsidR="00896994" w:rsidRPr="00772DF2">
        <w:rPr>
          <w:rFonts w:cstheme="minorHAnsi"/>
          <w:iCs/>
          <w:color w:val="002060"/>
          <w:sz w:val="21"/>
          <w:szCs w:val="21"/>
          <w:lang w:val="tr-TR"/>
        </w:rPr>
        <w:t xml:space="preserve">, </w:t>
      </w:r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Paris </w:t>
      </w:r>
      <w:proofErr w:type="spellStart"/>
      <w:r w:rsidR="007E5A57">
        <w:rPr>
          <w:rFonts w:cstheme="minorHAnsi"/>
          <w:iCs/>
          <w:color w:val="002060"/>
          <w:sz w:val="21"/>
          <w:szCs w:val="21"/>
          <w:lang w:val="tr-TR"/>
        </w:rPr>
        <w:t>Bosphorus</w:t>
      </w:r>
      <w:proofErr w:type="spellEnd"/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 Enstitüsü</w:t>
      </w:r>
    </w:p>
    <w:p w:rsidR="00896994" w:rsidRPr="00772DF2" w:rsidRDefault="00896994" w:rsidP="007613F2">
      <w:pPr>
        <w:spacing w:after="0"/>
        <w:ind w:left="2832"/>
        <w:rPr>
          <w:rFonts w:cstheme="minorHAnsi"/>
          <w:iCs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iCs/>
          <w:color w:val="002060"/>
          <w:sz w:val="21"/>
          <w:szCs w:val="21"/>
          <w:lang w:val="tr-TR"/>
        </w:rPr>
        <w:t xml:space="preserve">Anne </w:t>
      </w:r>
      <w:proofErr w:type="spellStart"/>
      <w:r w:rsidRPr="00772DF2">
        <w:rPr>
          <w:rFonts w:cstheme="minorHAnsi"/>
          <w:b/>
          <w:iCs/>
          <w:color w:val="002060"/>
          <w:sz w:val="21"/>
          <w:szCs w:val="21"/>
          <w:lang w:val="tr-TR"/>
        </w:rPr>
        <w:t>Lauvergeon</w:t>
      </w:r>
      <w:proofErr w:type="spellEnd"/>
      <w:r w:rsidRPr="00772DF2">
        <w:rPr>
          <w:rFonts w:cstheme="minorHAnsi"/>
          <w:b/>
          <w:iCs/>
          <w:color w:val="002060"/>
          <w:sz w:val="21"/>
          <w:szCs w:val="21"/>
          <w:lang w:val="tr-TR"/>
        </w:rPr>
        <w:t xml:space="preserve">, </w:t>
      </w:r>
      <w:r w:rsidR="007613F2" w:rsidRPr="00772DF2">
        <w:rPr>
          <w:rFonts w:cstheme="minorHAnsi"/>
          <w:iCs/>
          <w:color w:val="002060"/>
          <w:sz w:val="21"/>
          <w:szCs w:val="21"/>
          <w:lang w:val="tr-TR"/>
        </w:rPr>
        <w:t>Bilim Kurulu Eş Başkanı</w:t>
      </w:r>
      <w:r w:rsidRPr="00772DF2">
        <w:rPr>
          <w:rFonts w:cstheme="minorHAnsi"/>
          <w:iCs/>
          <w:color w:val="002060"/>
          <w:sz w:val="21"/>
          <w:szCs w:val="21"/>
          <w:lang w:val="tr-TR"/>
        </w:rPr>
        <w:t xml:space="preserve">, </w:t>
      </w:r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Paris </w:t>
      </w:r>
      <w:proofErr w:type="spellStart"/>
      <w:r w:rsidR="007E5A57">
        <w:rPr>
          <w:rFonts w:cstheme="minorHAnsi"/>
          <w:iCs/>
          <w:color w:val="002060"/>
          <w:sz w:val="21"/>
          <w:szCs w:val="21"/>
          <w:lang w:val="tr-TR"/>
        </w:rPr>
        <w:t>Bosphorus</w:t>
      </w:r>
      <w:proofErr w:type="spellEnd"/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 Enstitüsü</w:t>
      </w:r>
    </w:p>
    <w:p w:rsidR="0061344D" w:rsidRPr="00772DF2" w:rsidRDefault="0061344D" w:rsidP="00896994">
      <w:pPr>
        <w:spacing w:after="0"/>
        <w:rPr>
          <w:rFonts w:cstheme="minorHAnsi"/>
          <w:iCs/>
          <w:color w:val="002060"/>
          <w:sz w:val="21"/>
          <w:szCs w:val="21"/>
          <w:lang w:val="tr-TR"/>
        </w:rPr>
      </w:pPr>
    </w:p>
    <w:p w:rsidR="0061344D" w:rsidRPr="00772DF2" w:rsidRDefault="0061344D" w:rsidP="00896994">
      <w:pPr>
        <w:spacing w:after="0"/>
        <w:rPr>
          <w:rFonts w:cstheme="minorHAnsi"/>
          <w:b/>
          <w:bCs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i/>
          <w:iCs/>
          <w:color w:val="833C0B" w:themeColor="accent2" w:themeShade="80"/>
          <w:sz w:val="21"/>
          <w:szCs w:val="21"/>
          <w:lang w:val="tr-TR"/>
        </w:rPr>
        <w:tab/>
      </w:r>
      <w:r w:rsidR="003C0C11" w:rsidRPr="00772DF2">
        <w:rPr>
          <w:rFonts w:cstheme="minorHAnsi"/>
          <w:b/>
          <w:i/>
          <w:iCs/>
          <w:color w:val="833C0B" w:themeColor="accent2" w:themeShade="80"/>
          <w:sz w:val="21"/>
          <w:szCs w:val="21"/>
          <w:lang w:val="tr-TR"/>
        </w:rPr>
        <w:tab/>
      </w:r>
      <w:r w:rsidR="007613F2" w:rsidRPr="00772DF2">
        <w:rPr>
          <w:rFonts w:cstheme="minorHAnsi"/>
          <w:b/>
          <w:i/>
          <w:iCs/>
          <w:color w:val="833C0B" w:themeColor="accent2" w:themeShade="80"/>
          <w:sz w:val="21"/>
          <w:szCs w:val="21"/>
          <w:lang w:val="tr-TR"/>
        </w:rPr>
        <w:tab/>
      </w:r>
      <w:r w:rsidR="007613F2" w:rsidRPr="00772DF2">
        <w:rPr>
          <w:rFonts w:cstheme="minorHAnsi"/>
          <w:b/>
          <w:i/>
          <w:iCs/>
          <w:color w:val="833C0B" w:themeColor="accent2" w:themeShade="80"/>
          <w:sz w:val="21"/>
          <w:szCs w:val="21"/>
          <w:lang w:val="tr-TR"/>
        </w:rPr>
        <w:tab/>
      </w:r>
      <w:r w:rsidRPr="00772DF2">
        <w:rPr>
          <w:rFonts w:cstheme="minorHAnsi"/>
          <w:b/>
          <w:iCs/>
          <w:color w:val="002060"/>
          <w:sz w:val="21"/>
          <w:szCs w:val="21"/>
          <w:lang w:val="tr-TR"/>
        </w:rPr>
        <w:t xml:space="preserve">Selim Yenel, </w:t>
      </w:r>
      <w:r w:rsidR="00EC325F" w:rsidRPr="00EC325F">
        <w:rPr>
          <w:rFonts w:cstheme="minorHAnsi"/>
          <w:iCs/>
          <w:color w:val="002060"/>
          <w:sz w:val="21"/>
          <w:szCs w:val="21"/>
          <w:lang w:val="tr-TR"/>
        </w:rPr>
        <w:t>Büyükelçi,</w:t>
      </w:r>
      <w:r w:rsidR="00EC325F">
        <w:rPr>
          <w:rFonts w:cstheme="minorHAnsi"/>
          <w:b/>
          <w:iCs/>
          <w:color w:val="002060"/>
          <w:sz w:val="21"/>
          <w:szCs w:val="21"/>
          <w:lang w:val="tr-TR"/>
        </w:rPr>
        <w:t xml:space="preserve"> </w:t>
      </w:r>
      <w:r w:rsidR="007613F2" w:rsidRPr="00772DF2">
        <w:rPr>
          <w:rFonts w:cstheme="minorHAnsi"/>
          <w:bCs/>
          <w:color w:val="002060"/>
          <w:sz w:val="21"/>
          <w:szCs w:val="21"/>
          <w:lang w:val="tr-TR"/>
        </w:rPr>
        <w:t>T.C. A</w:t>
      </w:r>
      <w:r w:rsidR="00772DF2">
        <w:rPr>
          <w:rFonts w:cstheme="minorHAnsi"/>
          <w:bCs/>
          <w:color w:val="002060"/>
          <w:sz w:val="21"/>
          <w:szCs w:val="21"/>
          <w:lang w:val="tr-TR"/>
        </w:rPr>
        <w:t>vrupa Birliği</w:t>
      </w:r>
      <w:r w:rsidR="007613F2"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Bakanlığı Müsteşarı</w:t>
      </w:r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 </w:t>
      </w:r>
    </w:p>
    <w:p w:rsidR="00896994" w:rsidRPr="00772DF2" w:rsidRDefault="00896994" w:rsidP="00896994">
      <w:pPr>
        <w:spacing w:after="0"/>
        <w:rPr>
          <w:rFonts w:cstheme="minorHAnsi"/>
          <w:b/>
          <w:iCs/>
          <w:color w:val="002060"/>
          <w:sz w:val="21"/>
          <w:szCs w:val="21"/>
          <w:lang w:val="tr-TR"/>
        </w:rPr>
      </w:pPr>
    </w:p>
    <w:p w:rsidR="00AB509D" w:rsidRPr="00772DF2" w:rsidRDefault="00896994" w:rsidP="00896994">
      <w:pPr>
        <w:spacing w:after="0"/>
        <w:rPr>
          <w:rFonts w:cstheme="minorHAnsi"/>
          <w:iCs/>
          <w:color w:val="833C0B" w:themeColor="accent2" w:themeShade="80"/>
          <w:sz w:val="21"/>
          <w:szCs w:val="21"/>
          <w:lang w:val="tr-TR"/>
        </w:rPr>
      </w:pP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 xml:space="preserve">16:30 – 18:30 </w:t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="007613F2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I. Oturum</w:t>
      </w:r>
      <w:r w:rsidR="002D30C1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:</w:t>
      </w:r>
      <w:r w:rsidR="00254560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 xml:space="preserve"> </w:t>
      </w:r>
      <w:r w:rsidR="007613F2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“</w:t>
      </w:r>
      <w:r w:rsidR="007613F2" w:rsidRPr="00772DF2">
        <w:rPr>
          <w:rFonts w:cstheme="minorHAnsi"/>
          <w:iCs/>
          <w:color w:val="833C0B" w:themeColor="accent2" w:themeShade="80"/>
          <w:sz w:val="21"/>
          <w:szCs w:val="21"/>
          <w:lang w:val="tr-TR"/>
        </w:rPr>
        <w:t>Küreselleşme</w:t>
      </w:r>
      <w:r w:rsidR="0061344D" w:rsidRPr="00772DF2">
        <w:rPr>
          <w:rFonts w:cstheme="minorHAnsi"/>
          <w:iCs/>
          <w:color w:val="833C0B" w:themeColor="accent2" w:themeShade="80"/>
          <w:sz w:val="21"/>
          <w:szCs w:val="21"/>
          <w:lang w:val="tr-TR"/>
        </w:rPr>
        <w:t>:</w:t>
      </w:r>
      <w:r w:rsidR="007613F2" w:rsidRPr="00772DF2">
        <w:rPr>
          <w:rFonts w:cstheme="minorHAnsi"/>
          <w:iCs/>
          <w:color w:val="833C0B" w:themeColor="accent2" w:themeShade="80"/>
          <w:sz w:val="21"/>
          <w:szCs w:val="21"/>
          <w:lang w:val="tr-TR"/>
        </w:rPr>
        <w:t xml:space="preserve"> Yükleniyor, lütfen bekleyiniz…”</w:t>
      </w:r>
      <w:r w:rsidR="0061344D" w:rsidRPr="00772DF2">
        <w:rPr>
          <w:rFonts w:cstheme="minorHAnsi"/>
          <w:iCs/>
          <w:color w:val="833C0B" w:themeColor="accent2" w:themeShade="80"/>
          <w:sz w:val="21"/>
          <w:szCs w:val="21"/>
          <w:lang w:val="tr-TR"/>
        </w:rPr>
        <w:t xml:space="preserve"> </w:t>
      </w:r>
    </w:p>
    <w:p w:rsidR="009D229D" w:rsidRPr="00772DF2" w:rsidRDefault="009D229D" w:rsidP="00896994">
      <w:pPr>
        <w:spacing w:after="0"/>
        <w:rPr>
          <w:rFonts w:cstheme="minorHAnsi"/>
          <w:iCs/>
          <w:color w:val="833C0B" w:themeColor="accent2" w:themeShade="80"/>
          <w:sz w:val="21"/>
          <w:szCs w:val="21"/>
          <w:lang w:val="tr-TR"/>
        </w:rPr>
      </w:pPr>
    </w:p>
    <w:p w:rsidR="00772DF2" w:rsidRPr="00645424" w:rsidRDefault="007613F2" w:rsidP="00230275">
      <w:pPr>
        <w:rPr>
          <w:rFonts w:cstheme="minorHAnsi"/>
          <w:i/>
          <w:color w:val="002060"/>
          <w:sz w:val="21"/>
          <w:szCs w:val="21"/>
          <w:lang w:val="tr-TR"/>
        </w:rPr>
      </w:pPr>
      <w:r w:rsidRPr="00645424">
        <w:rPr>
          <w:rFonts w:cstheme="minorHAnsi"/>
          <w:i/>
          <w:color w:val="002060"/>
          <w:sz w:val="21"/>
          <w:szCs w:val="21"/>
          <w:lang w:val="tr-TR"/>
        </w:rPr>
        <w:t xml:space="preserve">Oturum </w:t>
      </w:r>
      <w:r w:rsidR="00645424">
        <w:rPr>
          <w:rFonts w:cstheme="minorHAnsi"/>
          <w:i/>
          <w:color w:val="002060"/>
          <w:sz w:val="21"/>
          <w:szCs w:val="21"/>
          <w:lang w:val="tr-TR"/>
        </w:rPr>
        <w:t>yöneticisi</w:t>
      </w:r>
      <w:r w:rsidR="00230275" w:rsidRPr="00645424">
        <w:rPr>
          <w:rFonts w:cstheme="minorHAnsi"/>
          <w:i/>
          <w:color w:val="002060"/>
          <w:sz w:val="21"/>
          <w:szCs w:val="21"/>
          <w:lang w:val="tr-TR"/>
        </w:rPr>
        <w:tab/>
      </w:r>
      <w:r w:rsidR="008E78C1" w:rsidRPr="00223D3D">
        <w:rPr>
          <w:rFonts w:cstheme="minorHAnsi"/>
          <w:b/>
          <w:color w:val="002060"/>
          <w:sz w:val="21"/>
          <w:szCs w:val="21"/>
          <w:lang w:val="tr-TR"/>
        </w:rPr>
        <w:t>Selin Nasi</w:t>
      </w:r>
      <w:r w:rsidR="008E78C1" w:rsidRPr="00223D3D">
        <w:rPr>
          <w:rFonts w:cstheme="minorHAnsi"/>
          <w:color w:val="002060"/>
          <w:sz w:val="21"/>
          <w:szCs w:val="21"/>
          <w:lang w:val="tr-TR"/>
        </w:rPr>
        <w:t>, Köşe Yazarı Hürriyet Daily News</w:t>
      </w:r>
    </w:p>
    <w:p w:rsidR="00230275" w:rsidRPr="00645424" w:rsidRDefault="00645424" w:rsidP="00230275">
      <w:pPr>
        <w:rPr>
          <w:rFonts w:cstheme="minorHAnsi"/>
          <w:i/>
          <w:color w:val="002060"/>
          <w:sz w:val="21"/>
          <w:szCs w:val="21"/>
          <w:lang w:val="tr-TR"/>
        </w:rPr>
      </w:pPr>
      <w:r w:rsidRPr="00645424">
        <w:rPr>
          <w:rFonts w:cstheme="minorHAnsi"/>
          <w:i/>
          <w:color w:val="002060"/>
          <w:sz w:val="21"/>
          <w:szCs w:val="21"/>
          <w:lang w:val="tr-TR"/>
        </w:rPr>
        <w:t>Giriş konuşmaları</w:t>
      </w:r>
    </w:p>
    <w:p w:rsidR="007C2EB1" w:rsidRPr="00772DF2" w:rsidRDefault="007C2EB1" w:rsidP="007C2EB1">
      <w:pPr>
        <w:spacing w:after="0" w:line="240" w:lineRule="auto"/>
        <w:ind w:right="-148"/>
        <w:jc w:val="left"/>
        <w:rPr>
          <w:rFonts w:cstheme="minorHAnsi"/>
          <w:bCs/>
          <w:color w:val="002060"/>
          <w:sz w:val="21"/>
          <w:szCs w:val="21"/>
          <w:lang w:val="tr-TR"/>
        </w:rPr>
      </w:pPr>
      <w:proofErr w:type="spellStart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>Joachim</w:t>
      </w:r>
      <w:proofErr w:type="spellEnd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>Bitterlich</w:t>
      </w:r>
      <w:proofErr w:type="spellEnd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>,</w:t>
      </w:r>
      <w:r w:rsidR="007613F2"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Büyükelçi, Prof.</w:t>
      </w:r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, </w:t>
      </w:r>
      <w:r w:rsidR="007613F2"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ESCP Europe Paris &amp; Bilim Kurulu Üyesi, </w:t>
      </w:r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Paris </w:t>
      </w:r>
      <w:proofErr w:type="spellStart"/>
      <w:r w:rsidR="007E5A57">
        <w:rPr>
          <w:rFonts w:cstheme="minorHAnsi"/>
          <w:iCs/>
          <w:color w:val="002060"/>
          <w:sz w:val="21"/>
          <w:szCs w:val="21"/>
          <w:lang w:val="tr-TR"/>
        </w:rPr>
        <w:t>Bosphorus</w:t>
      </w:r>
      <w:proofErr w:type="spellEnd"/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 Enstitüsü</w:t>
      </w:r>
      <w:r w:rsidR="007613F2"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</w:t>
      </w:r>
    </w:p>
    <w:p w:rsidR="00FE293C" w:rsidRPr="00772DF2" w:rsidRDefault="00230275" w:rsidP="00FE293C">
      <w:pPr>
        <w:spacing w:after="0"/>
        <w:rPr>
          <w:rFonts w:cstheme="minorHAnsi"/>
          <w:color w:val="002060"/>
          <w:sz w:val="21"/>
          <w:szCs w:val="21"/>
          <w:lang w:val="tr-TR"/>
        </w:rPr>
      </w:pPr>
      <w:proofErr w:type="spellStart"/>
      <w:r w:rsidRPr="00772DF2">
        <w:rPr>
          <w:rFonts w:cstheme="minorHAnsi"/>
          <w:b/>
          <w:color w:val="002060"/>
          <w:sz w:val="21"/>
          <w:szCs w:val="21"/>
          <w:lang w:val="tr-TR"/>
        </w:rPr>
        <w:t>Laurence</w:t>
      </w:r>
      <w:proofErr w:type="spellEnd"/>
      <w:r w:rsidRPr="00772DF2">
        <w:rPr>
          <w:rFonts w:cstheme="minorHAnsi"/>
          <w:b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/>
          <w:color w:val="002060"/>
          <w:sz w:val="21"/>
          <w:szCs w:val="21"/>
          <w:lang w:val="tr-TR"/>
        </w:rPr>
        <w:t>Daziano</w:t>
      </w:r>
      <w:proofErr w:type="spellEnd"/>
      <w:r w:rsidRPr="00772DF2">
        <w:rPr>
          <w:rFonts w:cstheme="minorHAnsi"/>
          <w:color w:val="002060"/>
          <w:sz w:val="21"/>
          <w:szCs w:val="21"/>
          <w:lang w:val="tr-TR"/>
        </w:rPr>
        <w:t xml:space="preserve">, </w:t>
      </w:r>
      <w:r w:rsidR="007613F2" w:rsidRPr="00772DF2">
        <w:rPr>
          <w:rFonts w:cstheme="minorHAnsi"/>
          <w:color w:val="002060"/>
          <w:sz w:val="21"/>
          <w:szCs w:val="21"/>
          <w:lang w:val="tr-TR"/>
        </w:rPr>
        <w:t xml:space="preserve">Prof. Ekonomi, </w:t>
      </w:r>
      <w:proofErr w:type="spellStart"/>
      <w:r w:rsidR="007C0ED5" w:rsidRPr="00772DF2">
        <w:rPr>
          <w:rFonts w:cstheme="minorHAnsi"/>
          <w:color w:val="002060"/>
          <w:sz w:val="21"/>
          <w:szCs w:val="21"/>
          <w:lang w:val="tr-TR"/>
        </w:rPr>
        <w:t>Professor</w:t>
      </w:r>
      <w:proofErr w:type="spellEnd"/>
      <w:r w:rsidR="007C0ED5" w:rsidRPr="00772DF2">
        <w:rPr>
          <w:rFonts w:cstheme="minorHAnsi"/>
          <w:color w:val="002060"/>
          <w:sz w:val="21"/>
          <w:szCs w:val="21"/>
          <w:lang w:val="tr-TR"/>
        </w:rPr>
        <w:t xml:space="preserve"> of </w:t>
      </w:r>
      <w:proofErr w:type="spellStart"/>
      <w:r w:rsidR="007C0ED5" w:rsidRPr="00772DF2">
        <w:rPr>
          <w:rFonts w:cstheme="minorHAnsi"/>
          <w:color w:val="002060"/>
          <w:sz w:val="21"/>
          <w:szCs w:val="21"/>
          <w:lang w:val="tr-TR"/>
        </w:rPr>
        <w:t>Economics</w:t>
      </w:r>
      <w:proofErr w:type="spellEnd"/>
      <w:r w:rsidR="007C0ED5" w:rsidRPr="00772DF2">
        <w:rPr>
          <w:rFonts w:cstheme="minorHAnsi"/>
          <w:color w:val="002060"/>
          <w:sz w:val="21"/>
          <w:szCs w:val="21"/>
          <w:lang w:val="tr-TR"/>
        </w:rPr>
        <w:t xml:space="preserve">, </w:t>
      </w:r>
      <w:proofErr w:type="spellStart"/>
      <w:r w:rsidR="007C0ED5" w:rsidRPr="00772DF2">
        <w:rPr>
          <w:rFonts w:cstheme="minorHAnsi"/>
          <w:color w:val="002060"/>
          <w:sz w:val="21"/>
          <w:szCs w:val="21"/>
          <w:lang w:val="tr-TR"/>
        </w:rPr>
        <w:t>Sciences</w:t>
      </w:r>
      <w:proofErr w:type="spellEnd"/>
      <w:r w:rsidR="007C0ED5" w:rsidRPr="00772DF2">
        <w:rPr>
          <w:rFonts w:cstheme="minorHAnsi"/>
          <w:color w:val="002060"/>
          <w:sz w:val="21"/>
          <w:szCs w:val="21"/>
          <w:lang w:val="tr-TR"/>
        </w:rPr>
        <w:t xml:space="preserve"> Po</w:t>
      </w:r>
      <w:r w:rsidR="00365A2B" w:rsidRPr="00772DF2">
        <w:rPr>
          <w:rFonts w:cstheme="minorHAnsi"/>
          <w:color w:val="002060"/>
          <w:sz w:val="21"/>
          <w:szCs w:val="21"/>
          <w:lang w:val="tr-TR"/>
        </w:rPr>
        <w:t xml:space="preserve"> Paris</w:t>
      </w:r>
      <w:r w:rsidR="007613F2" w:rsidRPr="00772DF2">
        <w:rPr>
          <w:rFonts w:cstheme="minorHAnsi"/>
          <w:color w:val="002060"/>
          <w:sz w:val="21"/>
          <w:szCs w:val="21"/>
          <w:lang w:val="tr-TR"/>
        </w:rPr>
        <w:t>&amp;</w:t>
      </w:r>
      <w:r w:rsidR="007C0ED5" w:rsidRPr="00772DF2">
        <w:rPr>
          <w:rFonts w:cstheme="minorHAnsi"/>
          <w:color w:val="002060"/>
          <w:sz w:val="21"/>
          <w:szCs w:val="21"/>
          <w:lang w:val="tr-TR"/>
        </w:rPr>
        <w:t xml:space="preserve"> </w:t>
      </w:r>
      <w:r w:rsidR="007613F2" w:rsidRPr="00772DF2">
        <w:rPr>
          <w:rFonts w:cstheme="minorHAnsi"/>
          <w:color w:val="002060"/>
          <w:sz w:val="21"/>
          <w:szCs w:val="21"/>
          <w:lang w:val="tr-TR"/>
        </w:rPr>
        <w:t>Bilim Kurulu Üyesi</w:t>
      </w:r>
      <w:r w:rsidR="00FE293C" w:rsidRPr="00772DF2">
        <w:rPr>
          <w:rFonts w:cstheme="minorHAnsi"/>
          <w:color w:val="002060"/>
          <w:sz w:val="21"/>
          <w:szCs w:val="21"/>
          <w:lang w:val="tr-TR"/>
        </w:rPr>
        <w:t xml:space="preserve">, </w:t>
      </w:r>
      <w:proofErr w:type="spellStart"/>
      <w:r w:rsidR="00FE293C" w:rsidRPr="00772DF2">
        <w:rPr>
          <w:rFonts w:cstheme="minorHAnsi"/>
          <w:color w:val="002060"/>
          <w:sz w:val="21"/>
          <w:szCs w:val="21"/>
          <w:lang w:val="tr-TR"/>
        </w:rPr>
        <w:t>Fondapol</w:t>
      </w:r>
      <w:proofErr w:type="spellEnd"/>
      <w:r w:rsidR="00FE293C" w:rsidRPr="00772DF2">
        <w:rPr>
          <w:rFonts w:cstheme="minorHAnsi"/>
          <w:color w:val="002060"/>
          <w:sz w:val="21"/>
          <w:szCs w:val="21"/>
          <w:lang w:val="tr-TR"/>
        </w:rPr>
        <w:t xml:space="preserve"> (</w:t>
      </w:r>
      <w:r w:rsidR="007613F2" w:rsidRPr="00772DF2">
        <w:rPr>
          <w:rFonts w:cstheme="minorHAnsi"/>
          <w:color w:val="002060"/>
          <w:sz w:val="21"/>
          <w:szCs w:val="21"/>
          <w:lang w:val="tr-TR"/>
        </w:rPr>
        <w:t xml:space="preserve">Politik </w:t>
      </w:r>
      <w:proofErr w:type="spellStart"/>
      <w:r w:rsidR="007613F2" w:rsidRPr="00772DF2">
        <w:rPr>
          <w:rFonts w:cstheme="minorHAnsi"/>
          <w:color w:val="002060"/>
          <w:sz w:val="21"/>
          <w:szCs w:val="21"/>
          <w:lang w:val="tr-TR"/>
        </w:rPr>
        <w:t>Inovasyon</w:t>
      </w:r>
      <w:proofErr w:type="spellEnd"/>
      <w:r w:rsidR="007613F2" w:rsidRPr="00772DF2">
        <w:rPr>
          <w:rFonts w:cstheme="minorHAnsi"/>
          <w:color w:val="002060"/>
          <w:sz w:val="21"/>
          <w:szCs w:val="21"/>
          <w:lang w:val="tr-TR"/>
        </w:rPr>
        <w:t xml:space="preserve"> Derneği</w:t>
      </w:r>
      <w:r w:rsidR="00FE293C" w:rsidRPr="00772DF2">
        <w:rPr>
          <w:rFonts w:cstheme="minorHAnsi"/>
          <w:color w:val="002060"/>
          <w:sz w:val="21"/>
          <w:szCs w:val="21"/>
          <w:lang w:val="tr-TR"/>
        </w:rPr>
        <w:t>)</w:t>
      </w:r>
    </w:p>
    <w:p w:rsidR="007C2EB1" w:rsidRPr="00772DF2" w:rsidRDefault="007C2EB1" w:rsidP="007C2EB1">
      <w:pPr>
        <w:spacing w:after="0"/>
        <w:rPr>
          <w:rFonts w:cstheme="minorHAnsi"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color w:val="002060"/>
          <w:sz w:val="21"/>
          <w:szCs w:val="21"/>
          <w:lang w:val="tr-TR"/>
        </w:rPr>
        <w:t>Hans Kundnani</w:t>
      </w:r>
      <w:r w:rsidRPr="00772DF2">
        <w:rPr>
          <w:rFonts w:cstheme="minorHAnsi"/>
          <w:color w:val="002060"/>
          <w:sz w:val="21"/>
          <w:szCs w:val="21"/>
          <w:lang w:val="tr-TR"/>
        </w:rPr>
        <w:t xml:space="preserve">, </w:t>
      </w:r>
      <w:r w:rsidR="007613F2" w:rsidRPr="00772DF2">
        <w:rPr>
          <w:rFonts w:cstheme="minorHAnsi"/>
          <w:color w:val="002060"/>
          <w:sz w:val="21"/>
          <w:szCs w:val="21"/>
          <w:lang w:val="tr-TR"/>
        </w:rPr>
        <w:t>Kıdemli Transatlantik Uzmanı</w:t>
      </w:r>
      <w:r w:rsidRPr="00772DF2">
        <w:rPr>
          <w:rFonts w:cstheme="minorHAnsi"/>
          <w:color w:val="002060"/>
          <w:sz w:val="21"/>
          <w:szCs w:val="21"/>
          <w:lang w:val="tr-TR"/>
        </w:rPr>
        <w:t>, GMF (</w:t>
      </w:r>
      <w:proofErr w:type="spellStart"/>
      <w:r w:rsidRPr="00772DF2">
        <w:rPr>
          <w:rFonts w:cstheme="minorHAnsi"/>
          <w:color w:val="002060"/>
          <w:sz w:val="21"/>
          <w:szCs w:val="21"/>
          <w:lang w:val="tr-TR"/>
        </w:rPr>
        <w:t>The</w:t>
      </w:r>
      <w:proofErr w:type="spellEnd"/>
      <w:r w:rsidRPr="00772DF2">
        <w:rPr>
          <w:rFonts w:cstheme="minorHAnsi"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color w:val="002060"/>
          <w:sz w:val="21"/>
          <w:szCs w:val="21"/>
          <w:lang w:val="tr-TR"/>
        </w:rPr>
        <w:t>German</w:t>
      </w:r>
      <w:proofErr w:type="spellEnd"/>
      <w:r w:rsidRPr="00772DF2">
        <w:rPr>
          <w:rFonts w:cstheme="minorHAnsi"/>
          <w:color w:val="002060"/>
          <w:sz w:val="21"/>
          <w:szCs w:val="21"/>
          <w:lang w:val="tr-TR"/>
        </w:rPr>
        <w:t xml:space="preserve"> Marshall </w:t>
      </w:r>
      <w:proofErr w:type="spellStart"/>
      <w:r w:rsidRPr="00772DF2">
        <w:rPr>
          <w:rFonts w:cstheme="minorHAnsi"/>
          <w:color w:val="002060"/>
          <w:sz w:val="21"/>
          <w:szCs w:val="21"/>
          <w:lang w:val="tr-TR"/>
        </w:rPr>
        <w:t>Fund</w:t>
      </w:r>
      <w:proofErr w:type="spellEnd"/>
      <w:r w:rsidRPr="00772DF2">
        <w:rPr>
          <w:rFonts w:cstheme="minorHAnsi"/>
          <w:color w:val="002060"/>
          <w:sz w:val="21"/>
          <w:szCs w:val="21"/>
          <w:lang w:val="tr-TR"/>
        </w:rPr>
        <w:t xml:space="preserve"> of </w:t>
      </w:r>
      <w:proofErr w:type="spellStart"/>
      <w:r w:rsidRPr="00772DF2">
        <w:rPr>
          <w:rFonts w:cstheme="minorHAnsi"/>
          <w:color w:val="002060"/>
          <w:sz w:val="21"/>
          <w:szCs w:val="21"/>
          <w:lang w:val="tr-TR"/>
        </w:rPr>
        <w:t>the</w:t>
      </w:r>
      <w:proofErr w:type="spellEnd"/>
      <w:r w:rsidRPr="00772DF2">
        <w:rPr>
          <w:rFonts w:cstheme="minorHAnsi"/>
          <w:color w:val="002060"/>
          <w:sz w:val="21"/>
          <w:szCs w:val="21"/>
          <w:lang w:val="tr-TR"/>
        </w:rPr>
        <w:t xml:space="preserve"> United </w:t>
      </w:r>
      <w:proofErr w:type="spellStart"/>
      <w:r w:rsidRPr="00772DF2">
        <w:rPr>
          <w:rFonts w:cstheme="minorHAnsi"/>
          <w:color w:val="002060"/>
          <w:sz w:val="21"/>
          <w:szCs w:val="21"/>
          <w:lang w:val="tr-TR"/>
        </w:rPr>
        <w:t>States</w:t>
      </w:r>
      <w:proofErr w:type="spellEnd"/>
      <w:r w:rsidRPr="00772DF2">
        <w:rPr>
          <w:rFonts w:cstheme="minorHAnsi"/>
          <w:color w:val="002060"/>
          <w:sz w:val="21"/>
          <w:szCs w:val="21"/>
          <w:lang w:val="tr-TR"/>
        </w:rPr>
        <w:t>)</w:t>
      </w:r>
    </w:p>
    <w:p w:rsidR="007C2EB1" w:rsidRPr="00772DF2" w:rsidRDefault="007C2EB1" w:rsidP="007C2EB1">
      <w:pPr>
        <w:spacing w:after="0"/>
        <w:rPr>
          <w:rFonts w:cstheme="minorHAnsi"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color w:val="002060"/>
          <w:sz w:val="21"/>
          <w:szCs w:val="21"/>
          <w:lang w:val="tr-TR"/>
        </w:rPr>
        <w:t xml:space="preserve">Ziya </w:t>
      </w:r>
      <w:proofErr w:type="spellStart"/>
      <w:r w:rsidRPr="00772DF2">
        <w:rPr>
          <w:rFonts w:cstheme="minorHAnsi"/>
          <w:b/>
          <w:color w:val="002060"/>
          <w:sz w:val="21"/>
          <w:szCs w:val="21"/>
          <w:lang w:val="tr-TR"/>
        </w:rPr>
        <w:t>Öniş</w:t>
      </w:r>
      <w:proofErr w:type="spellEnd"/>
      <w:r w:rsidRPr="00772DF2">
        <w:rPr>
          <w:rFonts w:cstheme="minorHAnsi"/>
          <w:color w:val="002060"/>
          <w:sz w:val="21"/>
          <w:szCs w:val="21"/>
          <w:lang w:val="tr-TR"/>
        </w:rPr>
        <w:t xml:space="preserve">, </w:t>
      </w:r>
      <w:r w:rsidR="007613F2" w:rsidRPr="00772DF2">
        <w:rPr>
          <w:rFonts w:cstheme="minorHAnsi"/>
          <w:color w:val="002060"/>
          <w:sz w:val="21"/>
          <w:szCs w:val="21"/>
          <w:lang w:val="tr-TR"/>
        </w:rPr>
        <w:t>Uluslararası Ekonomi Prof.</w:t>
      </w:r>
      <w:r w:rsidRPr="00772DF2">
        <w:rPr>
          <w:rFonts w:cstheme="minorHAnsi"/>
          <w:color w:val="002060"/>
          <w:sz w:val="21"/>
          <w:szCs w:val="21"/>
          <w:lang w:val="tr-TR"/>
        </w:rPr>
        <w:t xml:space="preserve">, Koç </w:t>
      </w:r>
      <w:r w:rsidR="007613F2" w:rsidRPr="00772DF2">
        <w:rPr>
          <w:rFonts w:cstheme="minorHAnsi"/>
          <w:color w:val="002060"/>
          <w:sz w:val="21"/>
          <w:szCs w:val="21"/>
          <w:lang w:val="tr-TR"/>
        </w:rPr>
        <w:t>Üniversitesi</w:t>
      </w:r>
    </w:p>
    <w:p w:rsidR="007C2EB1" w:rsidRPr="00772DF2" w:rsidRDefault="007C2EB1" w:rsidP="007C2EB1">
      <w:pPr>
        <w:spacing w:after="0"/>
        <w:rPr>
          <w:rFonts w:cstheme="minorHAnsi"/>
          <w:color w:val="002060"/>
          <w:sz w:val="21"/>
          <w:szCs w:val="21"/>
          <w:lang w:val="tr-TR"/>
        </w:rPr>
      </w:pPr>
      <w:proofErr w:type="spellStart"/>
      <w:r w:rsidRPr="00772DF2">
        <w:rPr>
          <w:rFonts w:cstheme="minorHAnsi"/>
          <w:b/>
          <w:color w:val="002060"/>
          <w:sz w:val="21"/>
          <w:szCs w:val="21"/>
          <w:lang w:val="tr-TR"/>
        </w:rPr>
        <w:t>Micheal</w:t>
      </w:r>
      <w:proofErr w:type="spellEnd"/>
      <w:r w:rsidRPr="00772DF2">
        <w:rPr>
          <w:rFonts w:cstheme="minorHAnsi"/>
          <w:b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/>
          <w:color w:val="002060"/>
          <w:sz w:val="21"/>
          <w:szCs w:val="21"/>
          <w:lang w:val="tr-TR"/>
        </w:rPr>
        <w:t>Schwarz</w:t>
      </w:r>
      <w:proofErr w:type="spellEnd"/>
      <w:r w:rsidRPr="00772DF2">
        <w:rPr>
          <w:rFonts w:cstheme="minorHAnsi"/>
          <w:color w:val="002060"/>
          <w:sz w:val="21"/>
          <w:szCs w:val="21"/>
          <w:lang w:val="tr-TR"/>
        </w:rPr>
        <w:t xml:space="preserve">, </w:t>
      </w:r>
      <w:r w:rsidR="007613F2" w:rsidRPr="00772DF2">
        <w:rPr>
          <w:rFonts w:cstheme="minorHAnsi"/>
          <w:color w:val="002060"/>
          <w:sz w:val="21"/>
          <w:szCs w:val="21"/>
          <w:lang w:val="tr-TR"/>
        </w:rPr>
        <w:t>Direktör</w:t>
      </w:r>
      <w:r w:rsidRPr="00772DF2">
        <w:rPr>
          <w:rFonts w:cstheme="minorHAnsi"/>
          <w:color w:val="002060"/>
          <w:sz w:val="21"/>
          <w:szCs w:val="21"/>
          <w:lang w:val="tr-TR"/>
        </w:rPr>
        <w:t xml:space="preserve">, </w:t>
      </w:r>
      <w:proofErr w:type="spellStart"/>
      <w:r w:rsidRPr="00772DF2">
        <w:rPr>
          <w:rFonts w:cstheme="minorHAnsi"/>
          <w:color w:val="002060"/>
          <w:sz w:val="21"/>
          <w:szCs w:val="21"/>
          <w:lang w:val="tr-TR"/>
        </w:rPr>
        <w:t>Mercator</w:t>
      </w:r>
      <w:proofErr w:type="spellEnd"/>
      <w:r w:rsidRPr="00772DF2">
        <w:rPr>
          <w:rFonts w:cstheme="minorHAnsi"/>
          <w:color w:val="002060"/>
          <w:sz w:val="21"/>
          <w:szCs w:val="21"/>
          <w:lang w:val="tr-TR"/>
        </w:rPr>
        <w:t xml:space="preserve"> Stiftung </w:t>
      </w:r>
    </w:p>
    <w:p w:rsidR="007C2EB1" w:rsidRPr="00772DF2" w:rsidRDefault="007C2EB1" w:rsidP="007C2EB1">
      <w:pPr>
        <w:spacing w:after="0"/>
        <w:rPr>
          <w:rFonts w:cstheme="minorHAnsi"/>
          <w:bCs/>
          <w:color w:val="002060"/>
          <w:sz w:val="21"/>
          <w:szCs w:val="21"/>
          <w:lang w:val="tr-TR"/>
        </w:rPr>
      </w:pPr>
      <w:proofErr w:type="spellStart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>Günter</w:t>
      </w:r>
      <w:proofErr w:type="spellEnd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>Seufert</w:t>
      </w:r>
      <w:proofErr w:type="spellEnd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, </w:t>
      </w:r>
      <w:r w:rsidR="007613F2" w:rsidRPr="00772DF2">
        <w:rPr>
          <w:rFonts w:cstheme="minorHAnsi"/>
          <w:bCs/>
          <w:color w:val="002060"/>
          <w:sz w:val="21"/>
          <w:szCs w:val="21"/>
          <w:lang w:val="tr-TR"/>
        </w:rPr>
        <w:t>Kıdemli Uzman,</w:t>
      </w:r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Cs/>
          <w:color w:val="002060"/>
          <w:sz w:val="21"/>
          <w:szCs w:val="21"/>
          <w:lang w:val="tr-TR"/>
        </w:rPr>
        <w:t>Stiftung</w:t>
      </w:r>
      <w:proofErr w:type="spellEnd"/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Cs/>
          <w:color w:val="002060"/>
          <w:sz w:val="21"/>
          <w:szCs w:val="21"/>
          <w:lang w:val="tr-TR"/>
        </w:rPr>
        <w:t>Wissenschaft</w:t>
      </w:r>
      <w:proofErr w:type="spellEnd"/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Cs/>
          <w:color w:val="002060"/>
          <w:sz w:val="21"/>
          <w:szCs w:val="21"/>
          <w:lang w:val="tr-TR"/>
        </w:rPr>
        <w:t>und</w:t>
      </w:r>
      <w:proofErr w:type="spellEnd"/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Politik (SWP)</w:t>
      </w:r>
    </w:p>
    <w:p w:rsidR="00772DF2" w:rsidRPr="00772DF2" w:rsidRDefault="00772DF2" w:rsidP="00772DF2">
      <w:pPr>
        <w:spacing w:after="0"/>
        <w:rPr>
          <w:rFonts w:cstheme="minorHAnsi"/>
          <w:b/>
          <w:bCs/>
          <w:i/>
          <w:color w:val="002060"/>
          <w:sz w:val="21"/>
          <w:szCs w:val="21"/>
          <w:lang w:val="tr-TR"/>
        </w:rPr>
      </w:pPr>
    </w:p>
    <w:p w:rsidR="00772DF2" w:rsidRPr="00772DF2" w:rsidRDefault="00772DF2" w:rsidP="0027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cstheme="minorHAnsi"/>
          <w:b/>
          <w:i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i/>
          <w:color w:val="002060"/>
          <w:sz w:val="21"/>
          <w:szCs w:val="21"/>
          <w:lang w:val="tr-TR"/>
        </w:rPr>
        <w:t xml:space="preserve">19 Ekim, Perşembe </w:t>
      </w:r>
    </w:p>
    <w:p w:rsidR="00435149" w:rsidRPr="00772DF2" w:rsidRDefault="00435149" w:rsidP="0027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cstheme="minorHAnsi"/>
          <w:b/>
          <w:i/>
          <w:color w:val="002060"/>
          <w:sz w:val="21"/>
          <w:szCs w:val="21"/>
          <w:lang w:val="tr-TR"/>
        </w:rPr>
      </w:pPr>
      <w:proofErr w:type="spellStart"/>
      <w:r w:rsidRPr="00772DF2">
        <w:rPr>
          <w:rFonts w:cstheme="minorHAnsi"/>
          <w:b/>
          <w:i/>
          <w:color w:val="002060"/>
          <w:sz w:val="21"/>
          <w:szCs w:val="21"/>
          <w:lang w:val="tr-TR"/>
        </w:rPr>
        <w:t>Intercontinental</w:t>
      </w:r>
      <w:proofErr w:type="spellEnd"/>
      <w:r w:rsidRPr="00772DF2">
        <w:rPr>
          <w:rFonts w:cstheme="minorHAnsi"/>
          <w:b/>
          <w:i/>
          <w:color w:val="002060"/>
          <w:sz w:val="21"/>
          <w:szCs w:val="21"/>
          <w:lang w:val="tr-TR"/>
        </w:rPr>
        <w:t xml:space="preserve"> Hotel, İstanbul</w:t>
      </w:r>
    </w:p>
    <w:p w:rsidR="00435149" w:rsidRPr="00772DF2" w:rsidRDefault="00435149" w:rsidP="00435149">
      <w:pPr>
        <w:spacing w:after="0"/>
        <w:rPr>
          <w:rFonts w:cstheme="minorHAnsi"/>
          <w:b/>
          <w:i/>
          <w:color w:val="002060"/>
          <w:sz w:val="21"/>
          <w:szCs w:val="21"/>
          <w:lang w:val="tr-TR"/>
        </w:rPr>
      </w:pPr>
    </w:p>
    <w:p w:rsidR="00624621" w:rsidRPr="000322AA" w:rsidRDefault="00896994" w:rsidP="00624621">
      <w:pPr>
        <w:rPr>
          <w:rFonts w:cstheme="minorHAnsi"/>
          <w:iCs/>
          <w:color w:val="833C0B" w:themeColor="accent2" w:themeShade="80"/>
          <w:sz w:val="21"/>
          <w:szCs w:val="21"/>
          <w:lang w:val="tr-TR"/>
        </w:rPr>
      </w:pP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0</w:t>
      </w:r>
      <w:r w:rsidR="00FF4B17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8.3</w:t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 xml:space="preserve">0 – </w:t>
      </w:r>
      <w:r w:rsidR="00FF4B17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10.30</w:t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II. Oturum</w:t>
      </w:r>
      <w:r w:rsidR="00DF2490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:</w:t>
      </w:r>
      <w:r w:rsid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 xml:space="preserve"> </w:t>
      </w:r>
      <w:r w:rsidR="003D3157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“</w:t>
      </w:r>
      <w:r w:rsidR="00772DF2" w:rsidRPr="000322AA">
        <w:rPr>
          <w:rFonts w:cstheme="minorHAnsi"/>
          <w:iCs/>
          <w:color w:val="833C0B" w:themeColor="accent2" w:themeShade="80"/>
          <w:sz w:val="21"/>
          <w:szCs w:val="21"/>
          <w:lang w:val="tr-TR"/>
        </w:rPr>
        <w:t xml:space="preserve">Avrupa Birliği: Güncelleme Bekleniyor… </w:t>
      </w:r>
      <w:r w:rsidR="003D3157">
        <w:rPr>
          <w:rFonts w:cstheme="minorHAnsi"/>
          <w:iCs/>
          <w:color w:val="833C0B" w:themeColor="accent2" w:themeShade="80"/>
          <w:sz w:val="21"/>
          <w:szCs w:val="21"/>
          <w:lang w:val="tr-TR"/>
        </w:rPr>
        <w:t>“</w:t>
      </w:r>
    </w:p>
    <w:p w:rsidR="00A05556" w:rsidRPr="00772DF2" w:rsidRDefault="00772DF2" w:rsidP="0057565D">
      <w:pPr>
        <w:spacing w:after="0"/>
        <w:ind w:left="2124" w:hanging="2124"/>
        <w:rPr>
          <w:rFonts w:cstheme="minorHAnsi"/>
          <w:color w:val="002060"/>
          <w:sz w:val="21"/>
          <w:szCs w:val="21"/>
          <w:lang w:val="tr-TR"/>
        </w:rPr>
      </w:pPr>
      <w:r w:rsidRPr="00645424">
        <w:rPr>
          <w:rFonts w:cstheme="minorHAnsi"/>
          <w:i/>
          <w:color w:val="002060"/>
          <w:sz w:val="21"/>
          <w:szCs w:val="21"/>
          <w:lang w:val="tr-TR"/>
        </w:rPr>
        <w:t>Oturum yöneticisi</w:t>
      </w:r>
      <w:r w:rsidR="00A05556" w:rsidRPr="0095439E">
        <w:rPr>
          <w:rFonts w:cstheme="minorHAnsi"/>
          <w:color w:val="002060"/>
          <w:sz w:val="21"/>
          <w:szCs w:val="21"/>
          <w:lang w:val="tr-TR"/>
        </w:rPr>
        <w:tab/>
      </w:r>
      <w:r w:rsidR="0057565D" w:rsidRPr="0095439E">
        <w:rPr>
          <w:rFonts w:cstheme="minorHAnsi"/>
          <w:b/>
          <w:color w:val="002060"/>
          <w:sz w:val="21"/>
          <w:szCs w:val="21"/>
          <w:lang w:val="tr-TR"/>
        </w:rPr>
        <w:t xml:space="preserve">Özgür </w:t>
      </w:r>
      <w:proofErr w:type="spellStart"/>
      <w:r w:rsidR="0057565D" w:rsidRPr="0095439E">
        <w:rPr>
          <w:rFonts w:cstheme="minorHAnsi"/>
          <w:b/>
          <w:color w:val="002060"/>
          <w:sz w:val="21"/>
          <w:szCs w:val="21"/>
          <w:lang w:val="tr-TR"/>
        </w:rPr>
        <w:t>Ünlühisarcıklı</w:t>
      </w:r>
      <w:proofErr w:type="spellEnd"/>
      <w:r w:rsidR="0057565D" w:rsidRPr="0095439E">
        <w:rPr>
          <w:rFonts w:cstheme="minorHAnsi"/>
          <w:color w:val="002060"/>
          <w:sz w:val="21"/>
          <w:szCs w:val="21"/>
          <w:lang w:val="tr-TR"/>
        </w:rPr>
        <w:t>, Ankara Ofisi Direktörü, GMF (</w:t>
      </w:r>
      <w:proofErr w:type="spellStart"/>
      <w:r w:rsidR="0057565D" w:rsidRPr="0095439E">
        <w:rPr>
          <w:rFonts w:cstheme="minorHAnsi"/>
          <w:color w:val="002060"/>
          <w:sz w:val="21"/>
          <w:szCs w:val="21"/>
          <w:lang w:val="tr-TR"/>
        </w:rPr>
        <w:t>The</w:t>
      </w:r>
      <w:proofErr w:type="spellEnd"/>
      <w:r w:rsidR="0057565D" w:rsidRPr="0095439E">
        <w:rPr>
          <w:rFonts w:cstheme="minorHAnsi"/>
          <w:color w:val="002060"/>
          <w:sz w:val="21"/>
          <w:szCs w:val="21"/>
          <w:lang w:val="tr-TR"/>
        </w:rPr>
        <w:t xml:space="preserve"> </w:t>
      </w:r>
      <w:proofErr w:type="spellStart"/>
      <w:r w:rsidR="0057565D" w:rsidRPr="0095439E">
        <w:rPr>
          <w:rFonts w:cstheme="minorHAnsi"/>
          <w:color w:val="002060"/>
          <w:sz w:val="21"/>
          <w:szCs w:val="21"/>
          <w:lang w:val="tr-TR"/>
        </w:rPr>
        <w:t>German</w:t>
      </w:r>
      <w:proofErr w:type="spellEnd"/>
      <w:r w:rsidR="0057565D" w:rsidRPr="0095439E">
        <w:rPr>
          <w:rFonts w:cstheme="minorHAnsi"/>
          <w:color w:val="002060"/>
          <w:sz w:val="21"/>
          <w:szCs w:val="21"/>
          <w:lang w:val="tr-TR"/>
        </w:rPr>
        <w:t xml:space="preserve"> Marshall </w:t>
      </w:r>
      <w:proofErr w:type="spellStart"/>
      <w:r w:rsidR="0057565D" w:rsidRPr="0095439E">
        <w:rPr>
          <w:rFonts w:cstheme="minorHAnsi"/>
          <w:color w:val="002060"/>
          <w:sz w:val="21"/>
          <w:szCs w:val="21"/>
          <w:lang w:val="tr-TR"/>
        </w:rPr>
        <w:t>Fund</w:t>
      </w:r>
      <w:proofErr w:type="spellEnd"/>
      <w:r w:rsidR="0057565D" w:rsidRPr="0095439E">
        <w:rPr>
          <w:rFonts w:cstheme="minorHAnsi"/>
          <w:color w:val="002060"/>
          <w:sz w:val="21"/>
          <w:szCs w:val="21"/>
          <w:lang w:val="tr-TR"/>
        </w:rPr>
        <w:t xml:space="preserve"> of </w:t>
      </w:r>
      <w:proofErr w:type="spellStart"/>
      <w:r w:rsidR="0057565D" w:rsidRPr="0095439E">
        <w:rPr>
          <w:rFonts w:cstheme="minorHAnsi"/>
          <w:color w:val="002060"/>
          <w:sz w:val="21"/>
          <w:szCs w:val="21"/>
          <w:lang w:val="tr-TR"/>
        </w:rPr>
        <w:t>the</w:t>
      </w:r>
      <w:proofErr w:type="spellEnd"/>
      <w:r w:rsidR="0057565D" w:rsidRPr="0095439E">
        <w:rPr>
          <w:rFonts w:cstheme="minorHAnsi"/>
          <w:color w:val="002060"/>
          <w:sz w:val="21"/>
          <w:szCs w:val="21"/>
          <w:lang w:val="tr-TR"/>
        </w:rPr>
        <w:t xml:space="preserve"> United </w:t>
      </w:r>
      <w:proofErr w:type="spellStart"/>
      <w:r w:rsidR="0057565D" w:rsidRPr="0095439E">
        <w:rPr>
          <w:rFonts w:cstheme="minorHAnsi"/>
          <w:color w:val="002060"/>
          <w:sz w:val="21"/>
          <w:szCs w:val="21"/>
          <w:lang w:val="tr-TR"/>
        </w:rPr>
        <w:t>States</w:t>
      </w:r>
      <w:proofErr w:type="spellEnd"/>
      <w:r w:rsidR="0057565D" w:rsidRPr="0095439E">
        <w:rPr>
          <w:rFonts w:cstheme="minorHAnsi"/>
          <w:color w:val="002060"/>
          <w:sz w:val="21"/>
          <w:szCs w:val="21"/>
          <w:lang w:val="tr-TR"/>
        </w:rPr>
        <w:t>)</w:t>
      </w:r>
    </w:p>
    <w:p w:rsidR="00A05556" w:rsidRPr="00645424" w:rsidRDefault="00645424" w:rsidP="007121DF">
      <w:pPr>
        <w:spacing w:after="0"/>
        <w:ind w:left="2124" w:hanging="2124"/>
        <w:rPr>
          <w:rFonts w:cstheme="minorHAnsi"/>
          <w:i/>
          <w:color w:val="002060"/>
          <w:sz w:val="21"/>
          <w:szCs w:val="21"/>
          <w:lang w:val="tr-TR"/>
        </w:rPr>
      </w:pPr>
      <w:r w:rsidRPr="00645424">
        <w:rPr>
          <w:rFonts w:cstheme="minorHAnsi"/>
          <w:i/>
          <w:color w:val="002060"/>
          <w:sz w:val="21"/>
          <w:szCs w:val="21"/>
          <w:lang w:val="tr-TR"/>
        </w:rPr>
        <w:t>Giriş Konuşmaları</w:t>
      </w:r>
    </w:p>
    <w:p w:rsidR="0004151A" w:rsidRPr="00772DF2" w:rsidRDefault="0004151A" w:rsidP="0004151A">
      <w:pPr>
        <w:pStyle w:val="NormalWeb"/>
        <w:spacing w:before="0" w:beforeAutospacing="0" w:after="240" w:afterAutospacing="0"/>
        <w:rPr>
          <w:rFonts w:ascii="Calibri" w:hAnsi="Calibri" w:cs="Calibri"/>
          <w:color w:val="3B096D"/>
          <w:sz w:val="21"/>
          <w:szCs w:val="21"/>
        </w:rPr>
      </w:pPr>
      <w:proofErr w:type="spellStart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>Yves</w:t>
      </w:r>
      <w:proofErr w:type="spellEnd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 xml:space="preserve"> </w:t>
      </w:r>
      <w:proofErr w:type="spellStart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>Bertoncini</w:t>
      </w:r>
      <w:proofErr w:type="spellEnd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 xml:space="preserve">, </w:t>
      </w:r>
      <w:r w:rsidR="00772DF2">
        <w:rPr>
          <w:rFonts w:ascii="Calibri" w:hAnsi="Calibri" w:cs="Calibri"/>
          <w:color w:val="002060"/>
          <w:sz w:val="21"/>
          <w:szCs w:val="21"/>
        </w:rPr>
        <w:t xml:space="preserve">Başkan </w:t>
      </w:r>
      <w:r w:rsidR="00750DFB">
        <w:rPr>
          <w:rFonts w:ascii="Calibri" w:hAnsi="Calibri" w:cs="Calibri"/>
          <w:color w:val="002060"/>
          <w:sz w:val="21"/>
          <w:szCs w:val="21"/>
        </w:rPr>
        <w:t>Avrupa Hareketi - Fransa</w:t>
      </w:r>
      <w:r w:rsidRPr="00772DF2">
        <w:rPr>
          <w:rFonts w:ascii="Calibri" w:hAnsi="Calibri" w:cs="Calibri"/>
          <w:color w:val="002060"/>
          <w:sz w:val="21"/>
          <w:szCs w:val="21"/>
        </w:rPr>
        <w:t xml:space="preserve"> </w:t>
      </w:r>
      <w:r w:rsidRPr="00772DF2">
        <w:rPr>
          <w:rFonts w:ascii="Calibri" w:hAnsi="Calibri" w:cs="Calibri"/>
          <w:color w:val="3B096D"/>
          <w:sz w:val="21"/>
          <w:szCs w:val="21"/>
        </w:rPr>
        <w:br/>
      </w:r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>Şevket Pamuk</w:t>
      </w:r>
      <w:r w:rsidRPr="00772DF2">
        <w:rPr>
          <w:rFonts w:ascii="Calibri" w:hAnsi="Calibri" w:cs="Calibri"/>
          <w:color w:val="002060"/>
          <w:sz w:val="21"/>
          <w:szCs w:val="21"/>
        </w:rPr>
        <w:t xml:space="preserve">, </w:t>
      </w:r>
      <w:r w:rsidR="00E92394">
        <w:rPr>
          <w:rFonts w:ascii="Calibri" w:hAnsi="Calibri" w:cs="Calibri"/>
          <w:color w:val="002060"/>
          <w:sz w:val="21"/>
          <w:szCs w:val="21"/>
        </w:rPr>
        <w:t>İktisat Tarihi Prof. Boğaziçi Üniversitesi</w:t>
      </w:r>
      <w:r w:rsidRPr="00772DF2">
        <w:rPr>
          <w:rFonts w:ascii="Calibri" w:hAnsi="Calibri" w:cs="Calibri"/>
          <w:color w:val="3B096D"/>
          <w:sz w:val="21"/>
          <w:szCs w:val="21"/>
        </w:rPr>
        <w:br/>
      </w:r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>Dilek Aydın,</w:t>
      </w:r>
      <w:r w:rsidR="00645424">
        <w:rPr>
          <w:rFonts w:ascii="Calibri" w:hAnsi="Calibri" w:cs="Calibri"/>
          <w:b/>
          <w:bCs/>
          <w:color w:val="002060"/>
          <w:sz w:val="21"/>
          <w:szCs w:val="21"/>
        </w:rPr>
        <w:t xml:space="preserve"> </w:t>
      </w:r>
      <w:r w:rsidR="00EB25C0" w:rsidRPr="00EB25C0">
        <w:rPr>
          <w:rFonts w:ascii="Calibri" w:hAnsi="Calibri" w:cs="Calibri"/>
          <w:color w:val="002060"/>
          <w:sz w:val="21"/>
          <w:szCs w:val="21"/>
        </w:rPr>
        <w:t>TÜSİAD Avrupa Birliği Temsilcisi</w:t>
      </w:r>
      <w:r w:rsidRPr="00772DF2">
        <w:rPr>
          <w:rFonts w:ascii="Calibri" w:hAnsi="Calibri" w:cs="Calibri"/>
          <w:color w:val="3B096D"/>
          <w:sz w:val="21"/>
          <w:szCs w:val="21"/>
        </w:rPr>
        <w:br/>
      </w:r>
      <w:proofErr w:type="spellStart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>Gabriel</w:t>
      </w:r>
      <w:proofErr w:type="spellEnd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 xml:space="preserve"> </w:t>
      </w:r>
      <w:proofErr w:type="spellStart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>Munuera</w:t>
      </w:r>
      <w:proofErr w:type="spellEnd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 xml:space="preserve"> </w:t>
      </w:r>
      <w:proofErr w:type="spellStart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>Vinals</w:t>
      </w:r>
      <w:proofErr w:type="spellEnd"/>
      <w:r w:rsidRPr="00772DF2">
        <w:rPr>
          <w:rFonts w:ascii="Calibri" w:hAnsi="Calibri" w:cs="Calibri"/>
          <w:color w:val="002060"/>
          <w:sz w:val="21"/>
          <w:szCs w:val="21"/>
        </w:rPr>
        <w:t xml:space="preserve">, </w:t>
      </w:r>
      <w:proofErr w:type="spellStart"/>
      <w:r w:rsidRPr="00772DF2">
        <w:rPr>
          <w:rFonts w:ascii="Calibri" w:hAnsi="Calibri" w:cs="Calibri"/>
          <w:color w:val="002060"/>
          <w:sz w:val="21"/>
          <w:szCs w:val="21"/>
        </w:rPr>
        <w:t>Deputy</w:t>
      </w:r>
      <w:proofErr w:type="spellEnd"/>
      <w:r w:rsidRPr="00772DF2">
        <w:rPr>
          <w:rFonts w:ascii="Calibri" w:hAnsi="Calibri" w:cs="Calibri"/>
          <w:color w:val="002060"/>
          <w:sz w:val="21"/>
          <w:szCs w:val="21"/>
        </w:rPr>
        <w:t xml:space="preserve"> </w:t>
      </w:r>
      <w:proofErr w:type="spellStart"/>
      <w:r w:rsidRPr="00772DF2">
        <w:rPr>
          <w:rFonts w:ascii="Calibri" w:hAnsi="Calibri" w:cs="Calibri"/>
          <w:color w:val="002060"/>
          <w:sz w:val="21"/>
          <w:szCs w:val="21"/>
        </w:rPr>
        <w:t>Head</w:t>
      </w:r>
      <w:proofErr w:type="spellEnd"/>
      <w:r w:rsidRPr="00772DF2">
        <w:rPr>
          <w:rFonts w:ascii="Calibri" w:hAnsi="Calibri" w:cs="Calibri"/>
          <w:color w:val="002060"/>
          <w:sz w:val="21"/>
          <w:szCs w:val="21"/>
        </w:rPr>
        <w:t xml:space="preserve"> of </w:t>
      </w:r>
      <w:proofErr w:type="spellStart"/>
      <w:r w:rsidRPr="00772DF2">
        <w:rPr>
          <w:rFonts w:ascii="Calibri" w:hAnsi="Calibri" w:cs="Calibri"/>
          <w:color w:val="002060"/>
          <w:sz w:val="21"/>
          <w:szCs w:val="21"/>
        </w:rPr>
        <w:t>Delegation</w:t>
      </w:r>
      <w:proofErr w:type="spellEnd"/>
      <w:r w:rsidRPr="00772DF2">
        <w:rPr>
          <w:rFonts w:ascii="Calibri" w:hAnsi="Calibri" w:cs="Calibri"/>
          <w:color w:val="002060"/>
          <w:sz w:val="21"/>
          <w:szCs w:val="21"/>
        </w:rPr>
        <w:t xml:space="preserve">, </w:t>
      </w:r>
      <w:proofErr w:type="spellStart"/>
      <w:r w:rsidRPr="00772DF2">
        <w:rPr>
          <w:rFonts w:ascii="Calibri" w:hAnsi="Calibri" w:cs="Calibri"/>
          <w:color w:val="002060"/>
          <w:sz w:val="21"/>
          <w:szCs w:val="21"/>
        </w:rPr>
        <w:t>Delegation</w:t>
      </w:r>
      <w:proofErr w:type="spellEnd"/>
      <w:r w:rsidRPr="00772DF2">
        <w:rPr>
          <w:rFonts w:ascii="Calibri" w:hAnsi="Calibri" w:cs="Calibri"/>
          <w:color w:val="002060"/>
          <w:sz w:val="21"/>
          <w:szCs w:val="21"/>
        </w:rPr>
        <w:t xml:space="preserve"> of </w:t>
      </w:r>
      <w:proofErr w:type="spellStart"/>
      <w:r w:rsidRPr="00772DF2">
        <w:rPr>
          <w:rFonts w:ascii="Calibri" w:hAnsi="Calibri" w:cs="Calibri"/>
          <w:color w:val="002060"/>
          <w:sz w:val="21"/>
          <w:szCs w:val="21"/>
        </w:rPr>
        <w:t>European</w:t>
      </w:r>
      <w:proofErr w:type="spellEnd"/>
      <w:r w:rsidRPr="00772DF2">
        <w:rPr>
          <w:rFonts w:ascii="Calibri" w:hAnsi="Calibri" w:cs="Calibri"/>
          <w:color w:val="002060"/>
          <w:sz w:val="21"/>
          <w:szCs w:val="21"/>
        </w:rPr>
        <w:t xml:space="preserve"> </w:t>
      </w:r>
      <w:proofErr w:type="spellStart"/>
      <w:r w:rsidRPr="00772DF2">
        <w:rPr>
          <w:rFonts w:ascii="Calibri" w:hAnsi="Calibri" w:cs="Calibri"/>
          <w:color w:val="002060"/>
          <w:sz w:val="21"/>
          <w:szCs w:val="21"/>
        </w:rPr>
        <w:t>Union</w:t>
      </w:r>
      <w:proofErr w:type="spellEnd"/>
      <w:r w:rsidRPr="00772DF2">
        <w:rPr>
          <w:rFonts w:ascii="Calibri" w:hAnsi="Calibri" w:cs="Calibri"/>
          <w:color w:val="002060"/>
          <w:sz w:val="21"/>
          <w:szCs w:val="21"/>
        </w:rPr>
        <w:t xml:space="preserve"> </w:t>
      </w:r>
      <w:proofErr w:type="spellStart"/>
      <w:r w:rsidRPr="00772DF2">
        <w:rPr>
          <w:rFonts w:ascii="Calibri" w:hAnsi="Calibri" w:cs="Calibri"/>
          <w:color w:val="002060"/>
          <w:sz w:val="21"/>
          <w:szCs w:val="21"/>
        </w:rPr>
        <w:t>to</w:t>
      </w:r>
      <w:proofErr w:type="spellEnd"/>
      <w:r w:rsidRPr="00772DF2">
        <w:rPr>
          <w:rFonts w:ascii="Calibri" w:hAnsi="Calibri" w:cs="Calibri"/>
          <w:color w:val="002060"/>
          <w:sz w:val="21"/>
          <w:szCs w:val="21"/>
        </w:rPr>
        <w:t xml:space="preserve"> </w:t>
      </w:r>
      <w:proofErr w:type="spellStart"/>
      <w:r w:rsidRPr="00772DF2">
        <w:rPr>
          <w:rFonts w:ascii="Calibri" w:hAnsi="Calibri" w:cs="Calibri"/>
          <w:color w:val="002060"/>
          <w:sz w:val="21"/>
          <w:szCs w:val="21"/>
        </w:rPr>
        <w:t>Turkey</w:t>
      </w:r>
      <w:proofErr w:type="spellEnd"/>
      <w:r w:rsidRPr="00772DF2">
        <w:rPr>
          <w:rFonts w:ascii="Calibri" w:hAnsi="Calibri" w:cs="Calibri"/>
          <w:color w:val="3B096D"/>
          <w:sz w:val="21"/>
          <w:szCs w:val="21"/>
        </w:rPr>
        <w:br/>
      </w:r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>Gül Günver Turan</w:t>
      </w:r>
      <w:r w:rsidR="00772DF2">
        <w:rPr>
          <w:rFonts w:ascii="Calibri" w:hAnsi="Calibri" w:cs="Calibri"/>
          <w:color w:val="002060"/>
          <w:sz w:val="21"/>
          <w:szCs w:val="21"/>
        </w:rPr>
        <w:t>, Başkan</w:t>
      </w:r>
      <w:r w:rsidRPr="00772DF2">
        <w:rPr>
          <w:rFonts w:ascii="Calibri" w:hAnsi="Calibri" w:cs="Calibri"/>
          <w:color w:val="002060"/>
          <w:sz w:val="21"/>
          <w:szCs w:val="21"/>
        </w:rPr>
        <w:t>, TUR</w:t>
      </w:r>
      <w:r w:rsidR="00772DF2">
        <w:rPr>
          <w:rFonts w:ascii="Calibri" w:hAnsi="Calibri" w:cs="Calibri"/>
          <w:color w:val="002060"/>
          <w:sz w:val="21"/>
          <w:szCs w:val="21"/>
        </w:rPr>
        <w:t>ABDER (</w:t>
      </w:r>
      <w:r w:rsidR="00A805F3">
        <w:rPr>
          <w:rFonts w:ascii="Calibri" w:hAnsi="Calibri" w:cs="Calibri"/>
          <w:color w:val="002060"/>
          <w:sz w:val="21"/>
          <w:szCs w:val="21"/>
        </w:rPr>
        <w:t>Türkiye – AB Derneği</w:t>
      </w:r>
      <w:r w:rsidR="00772DF2">
        <w:rPr>
          <w:rFonts w:ascii="Calibri" w:hAnsi="Calibri" w:cs="Calibri"/>
          <w:color w:val="002060"/>
          <w:sz w:val="21"/>
          <w:szCs w:val="21"/>
        </w:rPr>
        <w:t>), Başkan</w:t>
      </w:r>
      <w:r w:rsidRPr="00772DF2">
        <w:rPr>
          <w:rFonts w:ascii="Calibri" w:hAnsi="Calibri" w:cs="Calibri"/>
          <w:color w:val="002060"/>
          <w:sz w:val="21"/>
          <w:szCs w:val="21"/>
        </w:rPr>
        <w:t xml:space="preserve">, </w:t>
      </w:r>
      <w:r w:rsidR="00750DFB">
        <w:rPr>
          <w:rFonts w:ascii="Calibri" w:hAnsi="Calibri" w:cs="Calibri"/>
          <w:color w:val="002060"/>
          <w:sz w:val="21"/>
          <w:szCs w:val="21"/>
        </w:rPr>
        <w:t xml:space="preserve">Avrupa Hareketi – Türkiye </w:t>
      </w:r>
      <w:r w:rsidRPr="00772DF2">
        <w:rPr>
          <w:rFonts w:ascii="Calibri" w:hAnsi="Calibri" w:cs="Calibri"/>
          <w:color w:val="002060"/>
          <w:sz w:val="21"/>
          <w:szCs w:val="21"/>
        </w:rPr>
        <w:t xml:space="preserve"> </w:t>
      </w:r>
      <w:r w:rsidRPr="00772DF2">
        <w:rPr>
          <w:rFonts w:ascii="Calibri" w:hAnsi="Calibri" w:cs="Calibri"/>
          <w:color w:val="3B096D"/>
          <w:sz w:val="21"/>
          <w:szCs w:val="21"/>
        </w:rPr>
        <w:br/>
      </w:r>
      <w:proofErr w:type="spellStart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>Sebastian</w:t>
      </w:r>
      <w:proofErr w:type="spellEnd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 xml:space="preserve"> </w:t>
      </w:r>
      <w:proofErr w:type="spellStart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>Groth</w:t>
      </w:r>
      <w:proofErr w:type="spellEnd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 xml:space="preserve">, </w:t>
      </w:r>
      <w:r w:rsidR="00772DF2">
        <w:rPr>
          <w:rFonts w:ascii="Calibri" w:hAnsi="Calibri" w:cs="Calibri"/>
          <w:color w:val="002060"/>
          <w:sz w:val="21"/>
          <w:szCs w:val="21"/>
        </w:rPr>
        <w:t>Direktör Yardımcısı</w:t>
      </w:r>
      <w:r w:rsidRPr="00772DF2">
        <w:rPr>
          <w:rFonts w:ascii="Calibri" w:hAnsi="Calibri" w:cs="Calibri"/>
          <w:color w:val="002060"/>
          <w:sz w:val="21"/>
          <w:szCs w:val="21"/>
        </w:rPr>
        <w:t>,</w:t>
      </w:r>
      <w:r w:rsidR="00772DF2">
        <w:rPr>
          <w:rFonts w:ascii="Calibri" w:hAnsi="Calibri" w:cs="Calibri"/>
          <w:color w:val="002060"/>
          <w:sz w:val="21"/>
          <w:szCs w:val="21"/>
        </w:rPr>
        <w:t xml:space="preserve"> Politika Planlama </w:t>
      </w:r>
      <w:r w:rsidR="00B330C6">
        <w:rPr>
          <w:rFonts w:ascii="Calibri" w:hAnsi="Calibri" w:cs="Calibri"/>
          <w:color w:val="002060"/>
          <w:sz w:val="21"/>
          <w:szCs w:val="21"/>
        </w:rPr>
        <w:t>Departmanı,</w:t>
      </w:r>
      <w:r w:rsidR="00772DF2">
        <w:rPr>
          <w:rFonts w:ascii="Calibri" w:hAnsi="Calibri" w:cs="Calibri"/>
          <w:color w:val="002060"/>
          <w:sz w:val="21"/>
          <w:szCs w:val="21"/>
        </w:rPr>
        <w:t xml:space="preserve"> Dışişleri Bakanlığı, Almanya</w:t>
      </w:r>
      <w:r w:rsidRPr="00772DF2">
        <w:rPr>
          <w:rFonts w:ascii="Calibri" w:hAnsi="Calibri" w:cs="Calibri"/>
          <w:color w:val="3B096D"/>
          <w:sz w:val="21"/>
          <w:szCs w:val="21"/>
        </w:rPr>
        <w:br/>
      </w:r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 xml:space="preserve">Ünal </w:t>
      </w:r>
      <w:proofErr w:type="spellStart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>Çeviköz</w:t>
      </w:r>
      <w:proofErr w:type="spellEnd"/>
      <w:r w:rsidRPr="00772DF2">
        <w:rPr>
          <w:rFonts w:ascii="Calibri" w:hAnsi="Calibri" w:cs="Calibri"/>
          <w:b/>
          <w:bCs/>
          <w:color w:val="002060"/>
          <w:sz w:val="21"/>
          <w:szCs w:val="21"/>
        </w:rPr>
        <w:t xml:space="preserve">, </w:t>
      </w:r>
      <w:r w:rsidR="00772DF2">
        <w:rPr>
          <w:rFonts w:ascii="Calibri" w:hAnsi="Calibri" w:cs="Calibri"/>
          <w:color w:val="002060"/>
          <w:sz w:val="21"/>
          <w:szCs w:val="21"/>
        </w:rPr>
        <w:t>Büyükelçi, Mütevelli Heyeti Üyesi</w:t>
      </w:r>
      <w:r w:rsidRPr="00772DF2">
        <w:rPr>
          <w:rFonts w:ascii="Calibri" w:hAnsi="Calibri" w:cs="Calibri"/>
          <w:color w:val="002060"/>
          <w:sz w:val="21"/>
          <w:szCs w:val="21"/>
        </w:rPr>
        <w:t xml:space="preserve"> </w:t>
      </w:r>
      <w:r w:rsidR="00772DF2">
        <w:rPr>
          <w:rFonts w:ascii="Calibri" w:hAnsi="Calibri" w:cs="Calibri"/>
          <w:color w:val="002060"/>
          <w:sz w:val="21"/>
          <w:szCs w:val="21"/>
        </w:rPr>
        <w:t xml:space="preserve">Kadir Has Üniversitesi </w:t>
      </w:r>
      <w:r w:rsidR="009F547E">
        <w:rPr>
          <w:rFonts w:ascii="Calibri" w:hAnsi="Calibri" w:cs="Calibri"/>
          <w:color w:val="002060"/>
          <w:sz w:val="21"/>
          <w:szCs w:val="21"/>
        </w:rPr>
        <w:t>&amp; Köşe Yazarı, Hürriyet – Hürriyet Daily News</w:t>
      </w:r>
    </w:p>
    <w:p w:rsidR="0004151A" w:rsidRPr="00772DF2" w:rsidRDefault="0004151A" w:rsidP="007121DF">
      <w:pPr>
        <w:spacing w:after="0" w:line="240" w:lineRule="auto"/>
        <w:ind w:right="-148"/>
        <w:jc w:val="left"/>
        <w:rPr>
          <w:rFonts w:cstheme="minorHAnsi"/>
          <w:bCs/>
          <w:color w:val="002060"/>
          <w:sz w:val="21"/>
          <w:szCs w:val="21"/>
          <w:lang w:val="tr-TR"/>
        </w:rPr>
      </w:pPr>
    </w:p>
    <w:p w:rsidR="007121DF" w:rsidRPr="00772DF2" w:rsidRDefault="007121DF" w:rsidP="00F1344A">
      <w:pPr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</w:pPr>
    </w:p>
    <w:p w:rsidR="0000723F" w:rsidRPr="00772DF2" w:rsidRDefault="00FF4B17" w:rsidP="00F1344A">
      <w:pPr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</w:pP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10.30 – 11.00</w:t>
      </w:r>
      <w:r w:rsidR="00C6580F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="00C6580F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Kahve Molası</w:t>
      </w:r>
    </w:p>
    <w:p w:rsidR="00624621" w:rsidRDefault="00C6580F" w:rsidP="00F1344A">
      <w:pPr>
        <w:rPr>
          <w:rFonts w:cstheme="minorHAnsi"/>
          <w:iCs/>
          <w:color w:val="833C0B" w:themeColor="accent2" w:themeShade="80"/>
          <w:sz w:val="21"/>
          <w:szCs w:val="21"/>
          <w:lang w:val="tr-TR"/>
        </w:rPr>
      </w:pP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11.</w:t>
      </w:r>
      <w:r w:rsidR="00FF4B17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00 – 12.3</w:t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0</w:t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III. Oturum</w:t>
      </w:r>
      <w:r w:rsidR="00DF2490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 xml:space="preserve">: </w:t>
      </w:r>
      <w:r w:rsidR="003D3157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“</w:t>
      </w:r>
      <w:r w:rsidR="000322AA" w:rsidRPr="000322AA">
        <w:rPr>
          <w:rFonts w:cstheme="minorHAnsi"/>
          <w:iCs/>
          <w:color w:val="833C0B" w:themeColor="accent2" w:themeShade="80"/>
          <w:sz w:val="21"/>
          <w:szCs w:val="21"/>
          <w:lang w:val="tr-TR"/>
        </w:rPr>
        <w:t>Fransa – Avrupa Birliği – Türkiye: Yeni Ayarlar</w:t>
      </w:r>
      <w:r w:rsidR="000322AA">
        <w:rPr>
          <w:rFonts w:cstheme="minorHAnsi"/>
          <w:iCs/>
          <w:color w:val="833C0B" w:themeColor="accent2" w:themeShade="80"/>
          <w:sz w:val="21"/>
          <w:szCs w:val="21"/>
          <w:lang w:val="tr-TR"/>
        </w:rPr>
        <w:t>…</w:t>
      </w:r>
      <w:r w:rsidR="003D3157">
        <w:rPr>
          <w:rFonts w:cstheme="minorHAnsi"/>
          <w:iCs/>
          <w:color w:val="833C0B" w:themeColor="accent2" w:themeShade="80"/>
          <w:sz w:val="21"/>
          <w:szCs w:val="21"/>
          <w:lang w:val="tr-TR"/>
        </w:rPr>
        <w:t>”</w:t>
      </w:r>
    </w:p>
    <w:p w:rsidR="000322AA" w:rsidRPr="000322AA" w:rsidRDefault="000322AA" w:rsidP="00F1344A">
      <w:pPr>
        <w:rPr>
          <w:rFonts w:cstheme="minorHAnsi"/>
          <w:i/>
          <w:iCs/>
          <w:color w:val="002060"/>
          <w:sz w:val="21"/>
          <w:szCs w:val="21"/>
          <w:lang w:val="tr-TR"/>
        </w:rPr>
      </w:pPr>
      <w:r w:rsidRPr="000322AA">
        <w:rPr>
          <w:rFonts w:cstheme="minorHAnsi"/>
          <w:i/>
          <w:iCs/>
          <w:color w:val="002060"/>
          <w:sz w:val="21"/>
          <w:szCs w:val="21"/>
          <w:lang w:val="tr-TR"/>
        </w:rPr>
        <w:t xml:space="preserve">Oturum sırasında </w:t>
      </w:r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Paris </w:t>
      </w:r>
      <w:proofErr w:type="spellStart"/>
      <w:r w:rsidR="007E5A57">
        <w:rPr>
          <w:rFonts w:cstheme="minorHAnsi"/>
          <w:iCs/>
          <w:color w:val="002060"/>
          <w:sz w:val="21"/>
          <w:szCs w:val="21"/>
          <w:lang w:val="tr-TR"/>
        </w:rPr>
        <w:t>Bosphorus</w:t>
      </w:r>
      <w:proofErr w:type="spellEnd"/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 Enstitüsü</w:t>
      </w:r>
      <w:r w:rsidRPr="000322AA">
        <w:rPr>
          <w:rFonts w:cstheme="minorHAnsi"/>
          <w:i/>
          <w:iCs/>
          <w:color w:val="002060"/>
          <w:sz w:val="21"/>
          <w:szCs w:val="21"/>
          <w:lang w:val="tr-TR"/>
        </w:rPr>
        <w:t xml:space="preserve"> Yayınlar Koordinatörü ve Yönetim Kurulu Üyesi Didier Billion ve Bilim Kurulu Üyesi Alain Delcamp tarafından hazırlanan Türkiye – Fransa İlişkileri Yol Haritası adlı rapor dağıtılacaktır.</w:t>
      </w:r>
    </w:p>
    <w:p w:rsidR="008E78C1" w:rsidRPr="0095439E" w:rsidRDefault="00772DF2" w:rsidP="008E78C1">
      <w:pPr>
        <w:spacing w:after="0" w:line="240" w:lineRule="auto"/>
        <w:ind w:left="2124" w:hanging="2124"/>
        <w:rPr>
          <w:rFonts w:cstheme="minorHAnsi"/>
          <w:bCs/>
          <w:color w:val="002060"/>
          <w:sz w:val="21"/>
          <w:szCs w:val="21"/>
          <w:lang w:val="tr-TR"/>
        </w:rPr>
      </w:pPr>
      <w:r w:rsidRPr="000322AA">
        <w:rPr>
          <w:rFonts w:cstheme="minorHAnsi"/>
          <w:i/>
          <w:iCs/>
          <w:color w:val="002060"/>
          <w:sz w:val="21"/>
          <w:szCs w:val="21"/>
          <w:lang w:val="tr-TR"/>
        </w:rPr>
        <w:t>Oturum yöneticisi</w:t>
      </w:r>
      <w:r>
        <w:rPr>
          <w:rFonts w:cstheme="minorHAnsi"/>
          <w:i/>
          <w:iCs/>
          <w:color w:val="002060"/>
          <w:sz w:val="21"/>
          <w:szCs w:val="21"/>
          <w:lang w:val="tr-TR"/>
        </w:rPr>
        <w:tab/>
      </w:r>
      <w:r w:rsidR="00FE285C" w:rsidRPr="00772DF2">
        <w:rPr>
          <w:rFonts w:cstheme="minorHAnsi"/>
          <w:color w:val="002060"/>
          <w:sz w:val="21"/>
          <w:szCs w:val="21"/>
          <w:lang w:val="tr-TR"/>
        </w:rPr>
        <w:t xml:space="preserve"> </w:t>
      </w:r>
      <w:proofErr w:type="spellStart"/>
      <w:r w:rsidR="008E78C1" w:rsidRPr="0095439E">
        <w:rPr>
          <w:rFonts w:cstheme="minorHAnsi"/>
          <w:b/>
          <w:bCs/>
          <w:color w:val="002060"/>
          <w:sz w:val="21"/>
          <w:szCs w:val="21"/>
          <w:lang w:val="tr-TR"/>
        </w:rPr>
        <w:t>Didier</w:t>
      </w:r>
      <w:proofErr w:type="spellEnd"/>
      <w:r w:rsidR="008E78C1" w:rsidRPr="0095439E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="008E78C1" w:rsidRPr="0095439E">
        <w:rPr>
          <w:rFonts w:cstheme="minorHAnsi"/>
          <w:b/>
          <w:bCs/>
          <w:color w:val="002060"/>
          <w:sz w:val="21"/>
          <w:szCs w:val="21"/>
          <w:lang w:val="tr-TR"/>
        </w:rPr>
        <w:t>Billion</w:t>
      </w:r>
      <w:proofErr w:type="spellEnd"/>
      <w:r w:rsidR="008E78C1" w:rsidRPr="0095439E">
        <w:rPr>
          <w:rFonts w:cstheme="minorHAnsi"/>
          <w:bCs/>
          <w:color w:val="002060"/>
          <w:sz w:val="21"/>
          <w:szCs w:val="21"/>
          <w:lang w:val="tr-TR"/>
        </w:rPr>
        <w:t xml:space="preserve">, Direktör </w:t>
      </w:r>
      <w:proofErr w:type="spellStart"/>
      <w:r w:rsidR="008E78C1" w:rsidRPr="0095439E">
        <w:rPr>
          <w:rFonts w:cstheme="minorHAnsi"/>
          <w:bCs/>
          <w:color w:val="002060"/>
          <w:sz w:val="21"/>
          <w:szCs w:val="21"/>
          <w:lang w:val="tr-TR"/>
        </w:rPr>
        <w:t>Yardımcsıı</w:t>
      </w:r>
      <w:proofErr w:type="spellEnd"/>
      <w:r w:rsidR="008E78C1" w:rsidRPr="0095439E">
        <w:rPr>
          <w:rFonts w:cstheme="minorHAnsi"/>
          <w:bCs/>
          <w:color w:val="002060"/>
          <w:sz w:val="21"/>
          <w:szCs w:val="21"/>
          <w:lang w:val="tr-TR"/>
        </w:rPr>
        <w:t>, IRIS (</w:t>
      </w:r>
      <w:proofErr w:type="spellStart"/>
      <w:r w:rsidR="008E78C1" w:rsidRPr="0095439E">
        <w:rPr>
          <w:rFonts w:cstheme="minorHAnsi"/>
          <w:bCs/>
          <w:color w:val="002060"/>
          <w:sz w:val="21"/>
          <w:szCs w:val="21"/>
          <w:lang w:val="tr-TR"/>
        </w:rPr>
        <w:t>Institute</w:t>
      </w:r>
      <w:proofErr w:type="spellEnd"/>
      <w:r w:rsidR="008E78C1" w:rsidRPr="0095439E">
        <w:rPr>
          <w:rFonts w:cstheme="minorHAnsi"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="008E78C1" w:rsidRPr="0095439E">
        <w:rPr>
          <w:rFonts w:cstheme="minorHAnsi"/>
          <w:bCs/>
          <w:color w:val="002060"/>
          <w:sz w:val="21"/>
          <w:szCs w:val="21"/>
          <w:lang w:val="tr-TR"/>
        </w:rPr>
        <w:t>for</w:t>
      </w:r>
      <w:proofErr w:type="spellEnd"/>
      <w:r w:rsidR="008E78C1" w:rsidRPr="0095439E">
        <w:rPr>
          <w:rFonts w:cstheme="minorHAnsi"/>
          <w:bCs/>
          <w:color w:val="002060"/>
          <w:sz w:val="21"/>
          <w:szCs w:val="21"/>
          <w:lang w:val="tr-TR"/>
        </w:rPr>
        <w:t xml:space="preserve"> International </w:t>
      </w:r>
      <w:proofErr w:type="spellStart"/>
      <w:r w:rsidR="008E78C1" w:rsidRPr="0095439E">
        <w:rPr>
          <w:rFonts w:cstheme="minorHAnsi"/>
          <w:bCs/>
          <w:color w:val="002060"/>
          <w:sz w:val="21"/>
          <w:szCs w:val="21"/>
          <w:lang w:val="tr-TR"/>
        </w:rPr>
        <w:t>and</w:t>
      </w:r>
      <w:proofErr w:type="spellEnd"/>
      <w:r w:rsidR="008E78C1" w:rsidRPr="0095439E">
        <w:rPr>
          <w:rFonts w:cstheme="minorHAnsi"/>
          <w:bCs/>
          <w:color w:val="002060"/>
          <w:sz w:val="21"/>
          <w:szCs w:val="21"/>
          <w:lang w:val="tr-TR"/>
        </w:rPr>
        <w:t xml:space="preserve"> Strategic </w:t>
      </w:r>
      <w:proofErr w:type="spellStart"/>
      <w:r w:rsidR="008E78C1" w:rsidRPr="0095439E">
        <w:rPr>
          <w:rFonts w:cstheme="minorHAnsi"/>
          <w:bCs/>
          <w:color w:val="002060"/>
          <w:sz w:val="21"/>
          <w:szCs w:val="21"/>
          <w:lang w:val="tr-TR"/>
        </w:rPr>
        <w:t>Relations</w:t>
      </w:r>
      <w:proofErr w:type="spellEnd"/>
      <w:r w:rsidR="008E78C1" w:rsidRPr="0095439E">
        <w:rPr>
          <w:rFonts w:cstheme="minorHAnsi"/>
          <w:bCs/>
          <w:color w:val="002060"/>
          <w:sz w:val="21"/>
          <w:szCs w:val="21"/>
          <w:lang w:val="tr-TR"/>
        </w:rPr>
        <w:t xml:space="preserve">) &amp; Yönetim Kurulu Üyesi ve Yayınlar Direktörü, </w:t>
      </w:r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Paris </w:t>
      </w:r>
      <w:proofErr w:type="spellStart"/>
      <w:r w:rsidR="007E5A57">
        <w:rPr>
          <w:rFonts w:cstheme="minorHAnsi"/>
          <w:iCs/>
          <w:color w:val="002060"/>
          <w:sz w:val="21"/>
          <w:szCs w:val="21"/>
          <w:lang w:val="tr-TR"/>
        </w:rPr>
        <w:t>Bosphorus</w:t>
      </w:r>
      <w:proofErr w:type="spellEnd"/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 Enstitüsü</w:t>
      </w:r>
    </w:p>
    <w:p w:rsidR="00A91DEA" w:rsidRPr="00772DF2" w:rsidRDefault="00A91DEA" w:rsidP="00A91DEA">
      <w:pPr>
        <w:rPr>
          <w:rFonts w:cstheme="minorHAnsi"/>
          <w:iCs/>
          <w:color w:val="002060"/>
          <w:sz w:val="21"/>
          <w:szCs w:val="21"/>
          <w:lang w:val="tr-TR"/>
        </w:rPr>
      </w:pPr>
    </w:p>
    <w:p w:rsidR="00853008" w:rsidRPr="000322AA" w:rsidRDefault="000322AA" w:rsidP="00A91DEA">
      <w:pPr>
        <w:spacing w:after="0"/>
        <w:rPr>
          <w:rFonts w:cstheme="minorHAnsi"/>
          <w:i/>
          <w:iCs/>
          <w:color w:val="002060"/>
          <w:sz w:val="21"/>
          <w:szCs w:val="21"/>
          <w:lang w:val="tr-TR"/>
        </w:rPr>
      </w:pPr>
      <w:r w:rsidRPr="000322AA">
        <w:rPr>
          <w:rFonts w:cstheme="minorHAnsi"/>
          <w:i/>
          <w:iCs/>
          <w:color w:val="002060"/>
          <w:sz w:val="21"/>
          <w:szCs w:val="21"/>
          <w:lang w:val="tr-TR"/>
        </w:rPr>
        <w:t>Giriş Konuşmaları</w:t>
      </w:r>
      <w:r w:rsidR="00A91DEA" w:rsidRPr="000322AA">
        <w:rPr>
          <w:rFonts w:cstheme="minorHAnsi"/>
          <w:i/>
          <w:iCs/>
          <w:color w:val="002060"/>
          <w:sz w:val="21"/>
          <w:szCs w:val="21"/>
          <w:lang w:val="tr-TR"/>
        </w:rPr>
        <w:t xml:space="preserve">  </w:t>
      </w:r>
      <w:r w:rsidR="00A91DEA" w:rsidRPr="000322AA">
        <w:rPr>
          <w:rFonts w:cstheme="minorHAnsi"/>
          <w:i/>
          <w:iCs/>
          <w:color w:val="002060"/>
          <w:sz w:val="21"/>
          <w:szCs w:val="21"/>
          <w:lang w:val="tr-TR"/>
        </w:rPr>
        <w:tab/>
      </w:r>
      <w:r w:rsidR="00A91DEA" w:rsidRPr="000322AA">
        <w:rPr>
          <w:rFonts w:cstheme="minorHAnsi"/>
          <w:i/>
          <w:iCs/>
          <w:color w:val="002060"/>
          <w:sz w:val="21"/>
          <w:szCs w:val="21"/>
          <w:lang w:val="tr-TR"/>
        </w:rPr>
        <w:tab/>
      </w:r>
    </w:p>
    <w:p w:rsidR="0036480E" w:rsidRPr="00772DF2" w:rsidRDefault="0036480E" w:rsidP="0036480E">
      <w:pPr>
        <w:spacing w:after="0"/>
        <w:rPr>
          <w:rFonts w:cstheme="minorHAnsi"/>
          <w:bCs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Alain Delcamp, </w:t>
      </w:r>
      <w:r w:rsidR="000322AA" w:rsidRPr="000322AA">
        <w:rPr>
          <w:rFonts w:cstheme="minorHAnsi"/>
          <w:bCs/>
          <w:color w:val="002060"/>
          <w:sz w:val="21"/>
          <w:szCs w:val="21"/>
          <w:lang w:val="tr-TR"/>
        </w:rPr>
        <w:t>Onursal Genel Sekreteri,</w:t>
      </w:r>
      <w:r w:rsidR="000322AA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 </w:t>
      </w:r>
      <w:r w:rsidR="000322AA">
        <w:rPr>
          <w:rFonts w:cstheme="minorHAnsi"/>
          <w:bCs/>
          <w:color w:val="002060"/>
          <w:sz w:val="21"/>
          <w:szCs w:val="21"/>
          <w:lang w:val="tr-TR"/>
        </w:rPr>
        <w:t xml:space="preserve">Fransa Senatosu; Başkan Yardımcısı, </w:t>
      </w:r>
      <w:proofErr w:type="gramStart"/>
      <w:r w:rsidR="000322AA">
        <w:rPr>
          <w:rFonts w:cstheme="minorHAnsi"/>
          <w:bCs/>
          <w:color w:val="002060"/>
          <w:sz w:val="21"/>
          <w:szCs w:val="21"/>
          <w:lang w:val="tr-TR"/>
        </w:rPr>
        <w:t xml:space="preserve">Fransa </w:t>
      </w:r>
      <w:r w:rsidRPr="00772DF2">
        <w:rPr>
          <w:rFonts w:cstheme="minorHAnsi"/>
          <w:bCs/>
          <w:color w:val="002060"/>
          <w:sz w:val="21"/>
          <w:szCs w:val="21"/>
          <w:lang w:val="tr-TR"/>
        </w:rPr>
        <w:t>,</w:t>
      </w:r>
      <w:proofErr w:type="gramEnd"/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French </w:t>
      </w:r>
      <w:proofErr w:type="spellStart"/>
      <w:r w:rsidRPr="00772DF2">
        <w:rPr>
          <w:rFonts w:cstheme="minorHAnsi"/>
          <w:bCs/>
          <w:color w:val="002060"/>
          <w:sz w:val="21"/>
          <w:szCs w:val="21"/>
          <w:lang w:val="tr-TR"/>
        </w:rPr>
        <w:t>Association</w:t>
      </w:r>
      <w:proofErr w:type="spellEnd"/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of </w:t>
      </w:r>
      <w:proofErr w:type="spellStart"/>
      <w:r w:rsidRPr="00772DF2">
        <w:rPr>
          <w:rFonts w:cstheme="minorHAnsi"/>
          <w:bCs/>
          <w:color w:val="002060"/>
          <w:sz w:val="21"/>
          <w:szCs w:val="21"/>
          <w:lang w:val="tr-TR"/>
        </w:rPr>
        <w:t>Constitutionnalists</w:t>
      </w:r>
      <w:proofErr w:type="spellEnd"/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, </w:t>
      </w:r>
      <w:proofErr w:type="spellStart"/>
      <w:r w:rsidRPr="00772DF2">
        <w:rPr>
          <w:rFonts w:cstheme="minorHAnsi"/>
          <w:bCs/>
          <w:color w:val="002060"/>
          <w:sz w:val="21"/>
          <w:szCs w:val="21"/>
          <w:lang w:val="tr-TR"/>
        </w:rPr>
        <w:t>Scientific</w:t>
      </w:r>
      <w:proofErr w:type="spellEnd"/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Cs/>
          <w:color w:val="002060"/>
          <w:sz w:val="21"/>
          <w:szCs w:val="21"/>
          <w:lang w:val="tr-TR"/>
        </w:rPr>
        <w:t>Committee</w:t>
      </w:r>
      <w:proofErr w:type="spellEnd"/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Cs/>
          <w:color w:val="002060"/>
          <w:sz w:val="21"/>
          <w:szCs w:val="21"/>
          <w:lang w:val="tr-TR"/>
        </w:rPr>
        <w:t>Member</w:t>
      </w:r>
      <w:proofErr w:type="spellEnd"/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, </w:t>
      </w:r>
      <w:proofErr w:type="spellStart"/>
      <w:r w:rsidRPr="00772DF2">
        <w:rPr>
          <w:rFonts w:cstheme="minorHAnsi"/>
          <w:bCs/>
          <w:color w:val="002060"/>
          <w:sz w:val="21"/>
          <w:szCs w:val="21"/>
          <w:lang w:val="tr-TR"/>
        </w:rPr>
        <w:t>Rapporteur</w:t>
      </w:r>
      <w:proofErr w:type="spellEnd"/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, </w:t>
      </w:r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Paris </w:t>
      </w:r>
      <w:proofErr w:type="spellStart"/>
      <w:r w:rsidR="007E5A57">
        <w:rPr>
          <w:rFonts w:cstheme="minorHAnsi"/>
          <w:iCs/>
          <w:color w:val="002060"/>
          <w:sz w:val="21"/>
          <w:szCs w:val="21"/>
          <w:lang w:val="tr-TR"/>
        </w:rPr>
        <w:t>Bosphorus</w:t>
      </w:r>
      <w:proofErr w:type="spellEnd"/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 Enstitüsü</w:t>
      </w:r>
    </w:p>
    <w:p w:rsidR="007A32D8" w:rsidRDefault="00A91DEA" w:rsidP="00C82DDB">
      <w:pPr>
        <w:spacing w:after="0" w:line="240" w:lineRule="auto"/>
        <w:rPr>
          <w:rFonts w:cstheme="minorHAnsi"/>
          <w:bCs/>
          <w:color w:val="002060"/>
          <w:sz w:val="21"/>
          <w:szCs w:val="21"/>
          <w:lang w:val="tr-TR"/>
        </w:rPr>
      </w:pPr>
      <w:proofErr w:type="spellStart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>Didier</w:t>
      </w:r>
      <w:proofErr w:type="spellEnd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>Bill</w:t>
      </w:r>
      <w:r w:rsidR="007C0ED5" w:rsidRPr="00772DF2">
        <w:rPr>
          <w:rFonts w:cstheme="minorHAnsi"/>
          <w:b/>
          <w:bCs/>
          <w:color w:val="002060"/>
          <w:sz w:val="21"/>
          <w:szCs w:val="21"/>
          <w:lang w:val="tr-TR"/>
        </w:rPr>
        <w:t>i</w:t>
      </w:r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>on</w:t>
      </w:r>
      <w:proofErr w:type="spellEnd"/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, </w:t>
      </w:r>
      <w:r w:rsidR="000322AA">
        <w:rPr>
          <w:rFonts w:cstheme="minorHAnsi"/>
          <w:bCs/>
          <w:color w:val="002060"/>
          <w:sz w:val="21"/>
          <w:szCs w:val="21"/>
          <w:lang w:val="tr-TR"/>
        </w:rPr>
        <w:t xml:space="preserve">Direktör </w:t>
      </w:r>
      <w:proofErr w:type="spellStart"/>
      <w:r w:rsidR="000322AA">
        <w:rPr>
          <w:rFonts w:cstheme="minorHAnsi"/>
          <w:bCs/>
          <w:color w:val="002060"/>
          <w:sz w:val="21"/>
          <w:szCs w:val="21"/>
          <w:lang w:val="tr-TR"/>
        </w:rPr>
        <w:t>Yardımcsıı</w:t>
      </w:r>
      <w:proofErr w:type="spellEnd"/>
      <w:r w:rsidR="007A32D8" w:rsidRPr="00772DF2">
        <w:rPr>
          <w:rFonts w:cstheme="minorHAnsi"/>
          <w:bCs/>
          <w:color w:val="002060"/>
          <w:sz w:val="21"/>
          <w:szCs w:val="21"/>
          <w:lang w:val="tr-TR"/>
        </w:rPr>
        <w:t>, IRIS (</w:t>
      </w:r>
      <w:proofErr w:type="spellStart"/>
      <w:r w:rsidR="007A32D8" w:rsidRPr="00772DF2">
        <w:rPr>
          <w:rFonts w:cstheme="minorHAnsi"/>
          <w:bCs/>
          <w:color w:val="002060"/>
          <w:sz w:val="21"/>
          <w:szCs w:val="21"/>
          <w:lang w:val="tr-TR"/>
        </w:rPr>
        <w:t>Institute</w:t>
      </w:r>
      <w:proofErr w:type="spellEnd"/>
      <w:r w:rsidR="007A32D8"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="007A32D8" w:rsidRPr="00772DF2">
        <w:rPr>
          <w:rFonts w:cstheme="minorHAnsi"/>
          <w:bCs/>
          <w:color w:val="002060"/>
          <w:sz w:val="21"/>
          <w:szCs w:val="21"/>
          <w:lang w:val="tr-TR"/>
        </w:rPr>
        <w:t>for</w:t>
      </w:r>
      <w:proofErr w:type="spellEnd"/>
      <w:r w:rsidR="007A32D8"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International </w:t>
      </w:r>
      <w:proofErr w:type="spellStart"/>
      <w:r w:rsidR="007A32D8" w:rsidRPr="00772DF2">
        <w:rPr>
          <w:rFonts w:cstheme="minorHAnsi"/>
          <w:bCs/>
          <w:color w:val="002060"/>
          <w:sz w:val="21"/>
          <w:szCs w:val="21"/>
          <w:lang w:val="tr-TR"/>
        </w:rPr>
        <w:t>and</w:t>
      </w:r>
      <w:proofErr w:type="spellEnd"/>
      <w:r w:rsidR="007A32D8"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Strategic </w:t>
      </w:r>
      <w:proofErr w:type="spellStart"/>
      <w:r w:rsidR="007A32D8" w:rsidRPr="00772DF2">
        <w:rPr>
          <w:rFonts w:cstheme="minorHAnsi"/>
          <w:bCs/>
          <w:color w:val="002060"/>
          <w:sz w:val="21"/>
          <w:szCs w:val="21"/>
          <w:lang w:val="tr-TR"/>
        </w:rPr>
        <w:t>Relations</w:t>
      </w:r>
      <w:proofErr w:type="spellEnd"/>
      <w:r w:rsidR="007A32D8" w:rsidRPr="00772DF2">
        <w:rPr>
          <w:rFonts w:cstheme="minorHAnsi"/>
          <w:bCs/>
          <w:color w:val="002060"/>
          <w:sz w:val="21"/>
          <w:szCs w:val="21"/>
          <w:lang w:val="tr-TR"/>
        </w:rPr>
        <w:t>)</w:t>
      </w:r>
      <w:r w:rsidR="000322AA">
        <w:rPr>
          <w:rFonts w:cstheme="minorHAnsi"/>
          <w:bCs/>
          <w:color w:val="002060"/>
          <w:sz w:val="21"/>
          <w:szCs w:val="21"/>
          <w:lang w:val="tr-TR"/>
        </w:rPr>
        <w:t xml:space="preserve"> &amp; Yönetim Kurulu Üyesi ve Yayınlar Direktörü, </w:t>
      </w:r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Paris </w:t>
      </w:r>
      <w:proofErr w:type="spellStart"/>
      <w:r w:rsidR="007E5A57">
        <w:rPr>
          <w:rFonts w:cstheme="minorHAnsi"/>
          <w:iCs/>
          <w:color w:val="002060"/>
          <w:sz w:val="21"/>
          <w:szCs w:val="21"/>
          <w:lang w:val="tr-TR"/>
        </w:rPr>
        <w:t>Bosphorus</w:t>
      </w:r>
      <w:proofErr w:type="spellEnd"/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 Enstitüsü</w:t>
      </w:r>
    </w:p>
    <w:p w:rsidR="008E78C1" w:rsidRPr="00772DF2" w:rsidRDefault="008E78C1" w:rsidP="00C82DDB">
      <w:pPr>
        <w:spacing w:after="0" w:line="240" w:lineRule="auto"/>
        <w:rPr>
          <w:rFonts w:cstheme="minorHAnsi"/>
          <w:bCs/>
          <w:i/>
          <w:color w:val="002060"/>
          <w:sz w:val="21"/>
          <w:szCs w:val="21"/>
          <w:lang w:val="tr-TR"/>
        </w:rPr>
      </w:pPr>
      <w:proofErr w:type="spellStart"/>
      <w:r w:rsidRPr="008E78C1">
        <w:rPr>
          <w:rFonts w:cstheme="minorHAnsi"/>
          <w:b/>
          <w:bCs/>
          <w:color w:val="002060"/>
          <w:sz w:val="21"/>
          <w:szCs w:val="21"/>
          <w:lang w:val="tr-TR"/>
        </w:rPr>
        <w:t>Xavier</w:t>
      </w:r>
      <w:proofErr w:type="spellEnd"/>
      <w:r w:rsidRPr="008E78C1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 </w:t>
      </w:r>
      <w:proofErr w:type="spellStart"/>
      <w:r w:rsidRPr="008E78C1">
        <w:rPr>
          <w:rFonts w:cstheme="minorHAnsi"/>
          <w:b/>
          <w:bCs/>
          <w:color w:val="002060"/>
          <w:sz w:val="21"/>
          <w:szCs w:val="21"/>
          <w:lang w:val="tr-TR"/>
        </w:rPr>
        <w:t>Guilmineau</w:t>
      </w:r>
      <w:proofErr w:type="spellEnd"/>
      <w:r>
        <w:rPr>
          <w:rFonts w:cstheme="minorHAnsi"/>
          <w:bCs/>
          <w:color w:val="002060"/>
          <w:sz w:val="21"/>
          <w:szCs w:val="21"/>
          <w:lang w:val="tr-TR"/>
        </w:rPr>
        <w:t xml:space="preserve">, Başkan, Fransa Dış Ticaret </w:t>
      </w:r>
      <w:proofErr w:type="gramStart"/>
      <w:r>
        <w:rPr>
          <w:rFonts w:cstheme="minorHAnsi"/>
          <w:bCs/>
          <w:color w:val="002060"/>
          <w:sz w:val="21"/>
          <w:szCs w:val="21"/>
          <w:lang w:val="tr-TR"/>
        </w:rPr>
        <w:t xml:space="preserve">Danışmanı </w:t>
      </w:r>
      <w:r w:rsidRPr="008E78C1">
        <w:rPr>
          <w:rFonts w:cstheme="minorHAnsi"/>
          <w:bCs/>
          <w:color w:val="002060"/>
          <w:sz w:val="21"/>
          <w:szCs w:val="21"/>
          <w:lang w:val="tr-TR"/>
        </w:rPr>
        <w:t xml:space="preserve"> </w:t>
      </w:r>
      <w:r>
        <w:rPr>
          <w:rFonts w:cstheme="minorHAnsi"/>
          <w:bCs/>
          <w:color w:val="002060"/>
          <w:sz w:val="21"/>
          <w:szCs w:val="21"/>
          <w:lang w:val="tr-TR"/>
        </w:rPr>
        <w:t>(</w:t>
      </w:r>
      <w:proofErr w:type="gramEnd"/>
      <w:r>
        <w:rPr>
          <w:rFonts w:cstheme="minorHAnsi"/>
          <w:bCs/>
          <w:color w:val="002060"/>
          <w:sz w:val="21"/>
          <w:szCs w:val="21"/>
          <w:lang w:val="tr-TR"/>
        </w:rPr>
        <w:t>CCEF)</w:t>
      </w:r>
    </w:p>
    <w:p w:rsidR="00C43292" w:rsidRPr="00772DF2" w:rsidRDefault="00C43292" w:rsidP="00C43292">
      <w:pPr>
        <w:spacing w:after="0"/>
        <w:rPr>
          <w:rFonts w:cstheme="minorHAnsi"/>
          <w:color w:val="002060"/>
          <w:sz w:val="21"/>
          <w:szCs w:val="21"/>
          <w:lang w:val="tr-TR"/>
        </w:rPr>
      </w:pPr>
      <w:proofErr w:type="spellStart"/>
      <w:r w:rsidRPr="00772DF2">
        <w:rPr>
          <w:rFonts w:cstheme="minorHAnsi"/>
          <w:b/>
          <w:color w:val="002060"/>
          <w:sz w:val="21"/>
          <w:szCs w:val="21"/>
          <w:lang w:val="tr-TR"/>
        </w:rPr>
        <w:t>Jacques</w:t>
      </w:r>
      <w:proofErr w:type="spellEnd"/>
      <w:r w:rsidRPr="00772DF2">
        <w:rPr>
          <w:rFonts w:cstheme="minorHAnsi"/>
          <w:b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/>
          <w:color w:val="002060"/>
          <w:sz w:val="21"/>
          <w:szCs w:val="21"/>
          <w:lang w:val="tr-TR"/>
        </w:rPr>
        <w:t>Maire</w:t>
      </w:r>
      <w:proofErr w:type="spellEnd"/>
      <w:r w:rsidRPr="00772DF2">
        <w:rPr>
          <w:rFonts w:cstheme="minorHAnsi"/>
          <w:b/>
          <w:color w:val="002060"/>
          <w:sz w:val="21"/>
          <w:szCs w:val="21"/>
          <w:lang w:val="tr-TR"/>
        </w:rPr>
        <w:t xml:space="preserve">, </w:t>
      </w:r>
      <w:r w:rsidR="000322AA">
        <w:rPr>
          <w:rFonts w:cstheme="minorHAnsi"/>
          <w:color w:val="002060"/>
          <w:sz w:val="21"/>
          <w:szCs w:val="21"/>
          <w:lang w:val="tr-TR"/>
        </w:rPr>
        <w:t xml:space="preserve">Milletvekili </w:t>
      </w:r>
      <w:r w:rsidR="008A3FCB">
        <w:rPr>
          <w:rFonts w:cstheme="minorHAnsi"/>
          <w:color w:val="002060"/>
          <w:sz w:val="21"/>
          <w:szCs w:val="21"/>
          <w:lang w:val="tr-TR"/>
        </w:rPr>
        <w:t xml:space="preserve">(La </w:t>
      </w:r>
      <w:proofErr w:type="spellStart"/>
      <w:r w:rsidR="008A3FCB">
        <w:rPr>
          <w:rFonts w:cstheme="minorHAnsi"/>
          <w:color w:val="002060"/>
          <w:sz w:val="21"/>
          <w:szCs w:val="21"/>
          <w:lang w:val="tr-TR"/>
        </w:rPr>
        <w:t>République</w:t>
      </w:r>
      <w:proofErr w:type="spellEnd"/>
      <w:r w:rsidR="008A3FCB">
        <w:rPr>
          <w:rFonts w:cstheme="minorHAnsi"/>
          <w:color w:val="002060"/>
          <w:sz w:val="21"/>
          <w:szCs w:val="21"/>
          <w:lang w:val="tr-TR"/>
        </w:rPr>
        <w:t xml:space="preserve"> En </w:t>
      </w:r>
      <w:proofErr w:type="spellStart"/>
      <w:r w:rsidR="008A3FCB">
        <w:rPr>
          <w:rFonts w:cstheme="minorHAnsi"/>
          <w:color w:val="002060"/>
          <w:sz w:val="21"/>
          <w:szCs w:val="21"/>
          <w:lang w:val="tr-TR"/>
        </w:rPr>
        <w:t>Marche</w:t>
      </w:r>
      <w:proofErr w:type="spellEnd"/>
      <w:r w:rsidR="008A3FCB">
        <w:rPr>
          <w:rFonts w:cstheme="minorHAnsi"/>
          <w:color w:val="002060"/>
          <w:sz w:val="21"/>
          <w:szCs w:val="21"/>
          <w:lang w:val="tr-TR"/>
        </w:rPr>
        <w:t>);</w:t>
      </w:r>
      <w:r w:rsidRPr="00772DF2">
        <w:rPr>
          <w:rFonts w:cstheme="minorHAnsi"/>
          <w:color w:val="002060"/>
          <w:sz w:val="21"/>
          <w:szCs w:val="21"/>
          <w:lang w:val="tr-TR"/>
        </w:rPr>
        <w:t xml:space="preserve"> </w:t>
      </w:r>
      <w:r w:rsidR="000322AA">
        <w:rPr>
          <w:rFonts w:cstheme="minorHAnsi"/>
          <w:color w:val="002060"/>
          <w:sz w:val="21"/>
          <w:szCs w:val="21"/>
          <w:lang w:val="tr-TR"/>
        </w:rPr>
        <w:t xml:space="preserve">Dışişleri Komisyonu Başkan Yardımcısı, </w:t>
      </w:r>
      <w:r w:rsidR="00E60CCD">
        <w:rPr>
          <w:rFonts w:cstheme="minorHAnsi"/>
          <w:color w:val="002060"/>
          <w:sz w:val="21"/>
          <w:szCs w:val="21"/>
          <w:lang w:val="tr-TR"/>
        </w:rPr>
        <w:t>Fransa Ulusal Meclisi</w:t>
      </w:r>
      <w:r w:rsidR="000322AA">
        <w:rPr>
          <w:rFonts w:cstheme="minorHAnsi"/>
          <w:color w:val="002060"/>
          <w:sz w:val="21"/>
          <w:szCs w:val="21"/>
          <w:lang w:val="tr-TR"/>
        </w:rPr>
        <w:t xml:space="preserve"> </w:t>
      </w:r>
    </w:p>
    <w:p w:rsidR="003D1848" w:rsidRPr="00772DF2" w:rsidRDefault="003D1848" w:rsidP="00C82DDB">
      <w:pPr>
        <w:spacing w:after="0" w:line="240" w:lineRule="auto"/>
        <w:rPr>
          <w:rFonts w:cstheme="minorHAnsi"/>
          <w:bCs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Çiğdem Nas, </w:t>
      </w:r>
      <w:r w:rsidR="00772DF2">
        <w:rPr>
          <w:rFonts w:cstheme="minorHAnsi"/>
          <w:bCs/>
          <w:color w:val="002060"/>
          <w:sz w:val="21"/>
          <w:szCs w:val="21"/>
          <w:lang w:val="tr-TR"/>
        </w:rPr>
        <w:t xml:space="preserve">Genel Sekteri </w:t>
      </w:r>
      <w:r w:rsidRPr="00772DF2">
        <w:rPr>
          <w:rFonts w:cstheme="minorHAnsi"/>
          <w:bCs/>
          <w:color w:val="002060"/>
          <w:sz w:val="21"/>
          <w:szCs w:val="21"/>
          <w:lang w:val="tr-TR"/>
        </w:rPr>
        <w:t>IKV (</w:t>
      </w:r>
      <w:r w:rsidR="000322AA">
        <w:rPr>
          <w:rFonts w:cstheme="minorHAnsi"/>
          <w:bCs/>
          <w:color w:val="002060"/>
          <w:sz w:val="21"/>
          <w:szCs w:val="21"/>
          <w:lang w:val="tr-TR"/>
        </w:rPr>
        <w:t>İktisadi Kalkınma Vakfı</w:t>
      </w:r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) </w:t>
      </w:r>
    </w:p>
    <w:p w:rsidR="008E78C1" w:rsidRPr="00772DF2" w:rsidRDefault="00C82DDB" w:rsidP="00C82DDB">
      <w:pPr>
        <w:spacing w:after="0" w:line="240" w:lineRule="auto"/>
        <w:rPr>
          <w:rFonts w:cstheme="minorHAnsi"/>
          <w:bCs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bCs/>
          <w:color w:val="002060"/>
          <w:sz w:val="21"/>
          <w:szCs w:val="21"/>
          <w:lang w:val="tr-TR"/>
        </w:rPr>
        <w:t xml:space="preserve">Sani Şener, </w:t>
      </w:r>
      <w:r w:rsidR="000322AA">
        <w:rPr>
          <w:rFonts w:cstheme="minorHAnsi"/>
          <w:bCs/>
          <w:color w:val="002060"/>
          <w:sz w:val="21"/>
          <w:szCs w:val="21"/>
          <w:lang w:val="tr-TR"/>
        </w:rPr>
        <w:t>CEO&amp; Yönetim Kurulu Üyesi</w:t>
      </w:r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, Tav </w:t>
      </w:r>
      <w:proofErr w:type="spellStart"/>
      <w:r w:rsidRPr="00772DF2">
        <w:rPr>
          <w:rFonts w:cstheme="minorHAnsi"/>
          <w:bCs/>
          <w:color w:val="002060"/>
          <w:sz w:val="21"/>
          <w:szCs w:val="21"/>
          <w:lang w:val="tr-TR"/>
        </w:rPr>
        <w:t>Airports</w:t>
      </w:r>
      <w:proofErr w:type="spellEnd"/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Holding; </w:t>
      </w:r>
      <w:r w:rsidR="000322AA">
        <w:rPr>
          <w:rFonts w:cstheme="minorHAnsi"/>
          <w:bCs/>
          <w:color w:val="002060"/>
          <w:sz w:val="21"/>
          <w:szCs w:val="21"/>
          <w:lang w:val="tr-TR"/>
        </w:rPr>
        <w:t>Türkiye – Fransa İş Konseyi Başkanı, DEIK &amp;</w:t>
      </w:r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 </w:t>
      </w:r>
      <w:r w:rsidR="000322AA">
        <w:rPr>
          <w:rFonts w:cstheme="minorHAnsi"/>
          <w:bCs/>
          <w:color w:val="002060"/>
          <w:sz w:val="21"/>
          <w:szCs w:val="21"/>
          <w:lang w:val="tr-TR"/>
        </w:rPr>
        <w:t>Bilim Kurulu Üyesi</w:t>
      </w:r>
      <w:r w:rsidRPr="00772DF2">
        <w:rPr>
          <w:rFonts w:cstheme="minorHAnsi"/>
          <w:bCs/>
          <w:color w:val="002060"/>
          <w:sz w:val="21"/>
          <w:szCs w:val="21"/>
          <w:lang w:val="tr-TR"/>
        </w:rPr>
        <w:t xml:space="preserve">, </w:t>
      </w:r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Paris </w:t>
      </w:r>
      <w:proofErr w:type="spellStart"/>
      <w:r w:rsidR="007E5A57">
        <w:rPr>
          <w:rFonts w:cstheme="minorHAnsi"/>
          <w:iCs/>
          <w:color w:val="002060"/>
          <w:sz w:val="21"/>
          <w:szCs w:val="21"/>
          <w:lang w:val="tr-TR"/>
        </w:rPr>
        <w:t>Bosphorus</w:t>
      </w:r>
      <w:proofErr w:type="spellEnd"/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 Enstitüsü</w:t>
      </w:r>
    </w:p>
    <w:p w:rsidR="00C82DDB" w:rsidRPr="00772DF2" w:rsidRDefault="00C82DDB" w:rsidP="00C82DDB">
      <w:pPr>
        <w:rPr>
          <w:rFonts w:cstheme="minorHAnsi"/>
          <w:iCs/>
          <w:color w:val="002060"/>
          <w:sz w:val="21"/>
          <w:szCs w:val="21"/>
          <w:lang w:val="tr-TR"/>
        </w:rPr>
      </w:pPr>
    </w:p>
    <w:p w:rsidR="00FC1561" w:rsidRPr="00772DF2" w:rsidRDefault="00FC1561" w:rsidP="00FC1561">
      <w:pPr>
        <w:spacing w:after="0"/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</w:pP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12.</w:t>
      </w:r>
      <w:r w:rsidR="009D229D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30 – 12.</w:t>
      </w:r>
      <w:r w:rsidR="00A0717F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35</w:t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="006A1CCB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Kapanış</w:t>
      </w:r>
    </w:p>
    <w:p w:rsidR="00FC1561" w:rsidRPr="00772DF2" w:rsidRDefault="00FC1561" w:rsidP="00FC1561">
      <w:pPr>
        <w:spacing w:after="0"/>
        <w:rPr>
          <w:rFonts w:cstheme="minorHAnsi"/>
          <w:iCs/>
          <w:color w:val="002060"/>
          <w:sz w:val="21"/>
          <w:szCs w:val="21"/>
          <w:lang w:val="tr-TR"/>
        </w:rPr>
      </w:pPr>
      <w:r w:rsidRPr="00772DF2">
        <w:rPr>
          <w:rFonts w:cstheme="minorHAnsi"/>
          <w:i/>
          <w:iCs/>
          <w:color w:val="002060"/>
          <w:sz w:val="21"/>
          <w:szCs w:val="21"/>
          <w:lang w:val="tr-TR"/>
        </w:rPr>
        <w:tab/>
      </w:r>
      <w:r w:rsidRPr="00772DF2">
        <w:rPr>
          <w:rFonts w:cstheme="minorHAnsi"/>
          <w:i/>
          <w:iCs/>
          <w:color w:val="002060"/>
          <w:sz w:val="21"/>
          <w:szCs w:val="21"/>
          <w:lang w:val="tr-TR"/>
        </w:rPr>
        <w:tab/>
      </w:r>
      <w:r w:rsidRPr="00772DF2">
        <w:rPr>
          <w:rFonts w:cstheme="minorHAnsi"/>
          <w:b/>
          <w:i/>
          <w:iCs/>
          <w:color w:val="002060"/>
          <w:sz w:val="21"/>
          <w:szCs w:val="21"/>
          <w:lang w:val="tr-TR"/>
        </w:rPr>
        <w:tab/>
      </w:r>
      <w:proofErr w:type="spellStart"/>
      <w:r w:rsidRPr="00772DF2">
        <w:rPr>
          <w:rFonts w:cstheme="minorHAnsi"/>
          <w:b/>
          <w:iCs/>
          <w:color w:val="002060"/>
          <w:sz w:val="21"/>
          <w:szCs w:val="21"/>
          <w:lang w:val="tr-TR"/>
        </w:rPr>
        <w:t>Olivier</w:t>
      </w:r>
      <w:proofErr w:type="spellEnd"/>
      <w:r w:rsidRPr="00772DF2">
        <w:rPr>
          <w:rFonts w:cstheme="minorHAnsi"/>
          <w:b/>
          <w:iCs/>
          <w:color w:val="002060"/>
          <w:sz w:val="21"/>
          <w:szCs w:val="21"/>
          <w:lang w:val="tr-TR"/>
        </w:rPr>
        <w:t xml:space="preserve"> </w:t>
      </w:r>
      <w:proofErr w:type="spellStart"/>
      <w:r w:rsidRPr="00772DF2">
        <w:rPr>
          <w:rFonts w:cstheme="minorHAnsi"/>
          <w:b/>
          <w:iCs/>
          <w:color w:val="002060"/>
          <w:sz w:val="21"/>
          <w:szCs w:val="21"/>
          <w:lang w:val="tr-TR"/>
        </w:rPr>
        <w:t>Caron</w:t>
      </w:r>
      <w:proofErr w:type="spellEnd"/>
      <w:r w:rsidRPr="00772DF2">
        <w:rPr>
          <w:rFonts w:cstheme="minorHAnsi"/>
          <w:iCs/>
          <w:color w:val="002060"/>
          <w:sz w:val="21"/>
          <w:szCs w:val="21"/>
          <w:lang w:val="tr-TR"/>
        </w:rPr>
        <w:t xml:space="preserve">, </w:t>
      </w:r>
      <w:r w:rsidR="00772DF2">
        <w:rPr>
          <w:rFonts w:cstheme="minorHAnsi"/>
          <w:iCs/>
          <w:color w:val="002060"/>
          <w:sz w:val="21"/>
          <w:szCs w:val="21"/>
          <w:lang w:val="tr-TR"/>
        </w:rPr>
        <w:t>Direktör</w:t>
      </w:r>
      <w:r w:rsidRPr="00772DF2">
        <w:rPr>
          <w:rFonts w:cstheme="minorHAnsi"/>
          <w:iCs/>
          <w:color w:val="002060"/>
          <w:sz w:val="21"/>
          <w:szCs w:val="21"/>
          <w:lang w:val="tr-TR"/>
        </w:rPr>
        <w:t xml:space="preserve">, CSFRS </w:t>
      </w:r>
    </w:p>
    <w:p w:rsidR="00822F67" w:rsidRPr="00772DF2" w:rsidRDefault="00822F67" w:rsidP="00822F67">
      <w:pPr>
        <w:spacing w:after="0"/>
        <w:ind w:left="1416" w:firstLine="708"/>
        <w:rPr>
          <w:rFonts w:cstheme="minorHAnsi"/>
          <w:iCs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iCs/>
          <w:color w:val="002060"/>
          <w:sz w:val="21"/>
          <w:szCs w:val="21"/>
          <w:lang w:val="tr-TR"/>
        </w:rPr>
        <w:t xml:space="preserve">Bahadır Kaleağası, </w:t>
      </w:r>
      <w:r w:rsidR="00772DF2">
        <w:rPr>
          <w:rFonts w:cstheme="minorHAnsi"/>
          <w:iCs/>
          <w:color w:val="002060"/>
          <w:sz w:val="21"/>
          <w:szCs w:val="21"/>
          <w:lang w:val="tr-TR"/>
        </w:rPr>
        <w:t>Başkan,</w:t>
      </w:r>
      <w:r w:rsidRPr="00772DF2">
        <w:rPr>
          <w:rFonts w:cstheme="minorHAnsi"/>
          <w:iCs/>
          <w:color w:val="002060"/>
          <w:sz w:val="21"/>
          <w:szCs w:val="21"/>
          <w:lang w:val="tr-TR"/>
        </w:rPr>
        <w:t xml:space="preserve"> </w:t>
      </w:r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Paris </w:t>
      </w:r>
      <w:proofErr w:type="spellStart"/>
      <w:r w:rsidR="007E5A57">
        <w:rPr>
          <w:rFonts w:cstheme="minorHAnsi"/>
          <w:iCs/>
          <w:color w:val="002060"/>
          <w:sz w:val="21"/>
          <w:szCs w:val="21"/>
          <w:lang w:val="tr-TR"/>
        </w:rPr>
        <w:t>Bosphorus</w:t>
      </w:r>
      <w:proofErr w:type="spellEnd"/>
      <w:r w:rsidR="007E5A57">
        <w:rPr>
          <w:rFonts w:cstheme="minorHAnsi"/>
          <w:iCs/>
          <w:color w:val="002060"/>
          <w:sz w:val="21"/>
          <w:szCs w:val="21"/>
          <w:lang w:val="tr-TR"/>
        </w:rPr>
        <w:t xml:space="preserve"> Enstitüsü</w:t>
      </w:r>
    </w:p>
    <w:p w:rsidR="00822F67" w:rsidRPr="00772DF2" w:rsidRDefault="00822F67" w:rsidP="00FC1561">
      <w:pPr>
        <w:spacing w:after="0"/>
        <w:rPr>
          <w:rFonts w:cstheme="minorHAnsi"/>
          <w:i/>
          <w:iCs/>
          <w:color w:val="002060"/>
          <w:sz w:val="21"/>
          <w:szCs w:val="21"/>
          <w:lang w:val="tr-TR"/>
        </w:rPr>
      </w:pPr>
    </w:p>
    <w:p w:rsidR="002359A6" w:rsidRPr="00772DF2" w:rsidRDefault="00FF4B17" w:rsidP="002359A6">
      <w:pPr>
        <w:rPr>
          <w:rFonts w:cstheme="minorHAnsi"/>
          <w:bCs/>
          <w:color w:val="002060"/>
          <w:sz w:val="21"/>
          <w:szCs w:val="21"/>
          <w:lang w:val="tr-TR"/>
        </w:rPr>
      </w:pP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12.</w:t>
      </w:r>
      <w:r w:rsidR="009D229D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40</w:t>
      </w:r>
      <w:r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 xml:space="preserve"> – 14.00</w:t>
      </w:r>
      <w:r w:rsidR="00C6580F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="00C6580F" w:rsidRP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ab/>
      </w:r>
      <w:r w:rsidR="00772DF2">
        <w:rPr>
          <w:rFonts w:cstheme="minorHAnsi"/>
          <w:b/>
          <w:iCs/>
          <w:color w:val="833C0B" w:themeColor="accent2" w:themeShade="80"/>
          <w:sz w:val="21"/>
          <w:szCs w:val="21"/>
          <w:lang w:val="tr-TR"/>
        </w:rPr>
        <w:t>Öğle Yemeği</w:t>
      </w:r>
    </w:p>
    <w:p w:rsidR="00CA3ED7" w:rsidRPr="00772DF2" w:rsidRDefault="00CA3ED7" w:rsidP="008349D7">
      <w:pPr>
        <w:spacing w:after="0"/>
        <w:rPr>
          <w:rFonts w:cstheme="minorHAnsi"/>
          <w:bCs/>
          <w:color w:val="002060"/>
          <w:sz w:val="21"/>
          <w:szCs w:val="21"/>
          <w:lang w:val="tr-TR"/>
        </w:rPr>
      </w:pPr>
    </w:p>
    <w:sectPr w:rsidR="00CA3ED7" w:rsidRPr="00772DF2" w:rsidSect="00F616C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417" w:bottom="1417" w:left="1417" w:header="708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6C" w:rsidRDefault="00572B6C" w:rsidP="00124D16">
      <w:pPr>
        <w:spacing w:after="0" w:line="240" w:lineRule="auto"/>
      </w:pPr>
      <w:r>
        <w:separator/>
      </w:r>
    </w:p>
  </w:endnote>
  <w:endnote w:type="continuationSeparator" w:id="0">
    <w:p w:rsidR="00572B6C" w:rsidRDefault="00572B6C" w:rsidP="0012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83988"/>
      <w:docPartObj>
        <w:docPartGallery w:val="Page Numbers (Bottom of Page)"/>
        <w:docPartUnique/>
      </w:docPartObj>
    </w:sdtPr>
    <w:sdtEndPr/>
    <w:sdtContent>
      <w:p w:rsidR="003F1E7C" w:rsidRDefault="000271D3" w:rsidP="00D176F1">
        <w:pPr>
          <w:pStyle w:val="AltBilgi"/>
        </w:pPr>
        <w:r>
          <w:rPr>
            <w:noProof/>
            <w:lang w:val="tr-TR" w:eastAsia="tr-TR"/>
          </w:rPr>
          <w:drawing>
            <wp:inline distT="0" distB="0" distL="0" distR="0" wp14:anchorId="66ACDC55" wp14:editId="278CFA45">
              <wp:extent cx="5691505" cy="897790"/>
              <wp:effectExtent l="0" t="0" r="4445" b="0"/>
              <wp:docPr id="42" name="Picture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last_supporters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075"/>
                      <a:stretch/>
                    </pic:blipFill>
                    <pic:spPr bwMode="auto">
                      <a:xfrm>
                        <a:off x="0" y="0"/>
                        <a:ext cx="5816835" cy="9175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25" w:rsidRDefault="00940125" w:rsidP="00940125">
    <w:pPr>
      <w:pStyle w:val="AltBilgi"/>
      <w:jc w:val="center"/>
    </w:pPr>
    <w:r w:rsidRPr="00B33FB4">
      <w:rPr>
        <w:noProof/>
        <w:lang w:val="tr-TR" w:eastAsia="tr-TR"/>
      </w:rPr>
      <w:drawing>
        <wp:inline distT="0" distB="0" distL="0" distR="0" wp14:anchorId="1A0A9D05" wp14:editId="24369372">
          <wp:extent cx="457200" cy="457200"/>
          <wp:effectExtent l="0" t="0" r="0" b="0"/>
          <wp:docPr id="41" name="Image 1" descr="C:\Users\van_dewalle\AppData\Local\Microsoft\Windows\Temporary Internet Files\Content.Outlook\UBDV5XG5\AXA_Logo_Solid_RGB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_dewalle\AppData\Local\Microsoft\Windows\Temporary Internet Files\Content.Outlook\UBDV5XG5\AXA_Logo_Solid_RGB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125" w:rsidRDefault="00940125" w:rsidP="00940125">
    <w:pPr>
      <w:pStyle w:val="AltBilgi"/>
      <w:spacing w:after="120"/>
      <w:jc w:val="center"/>
      <w:rPr>
        <w:rFonts w:ascii="Calibri" w:hAnsi="Calibri" w:cs="Calibri"/>
        <w:smallCaps/>
        <w:color w:val="2F3499"/>
      </w:rPr>
    </w:pPr>
    <w:proofErr w:type="spellStart"/>
    <w:r w:rsidRPr="00D363DD">
      <w:rPr>
        <w:rFonts w:ascii="Calibri" w:hAnsi="Calibri" w:cs="Calibri"/>
        <w:smallCaps/>
        <w:color w:val="2F3499"/>
      </w:rPr>
      <w:t>M</w:t>
    </w:r>
    <w:r>
      <w:rPr>
        <w:rFonts w:ascii="Calibri" w:hAnsi="Calibri" w:cs="Calibri"/>
        <w:smallCaps/>
        <w:color w:val="2F3499"/>
      </w:rPr>
      <w:t>aın</w:t>
    </w:r>
    <w:proofErr w:type="spellEnd"/>
    <w:r>
      <w:rPr>
        <w:rFonts w:ascii="Calibri" w:hAnsi="Calibri" w:cs="Calibri"/>
        <w:smallCaps/>
        <w:color w:val="2F3499"/>
      </w:rPr>
      <w:t xml:space="preserve"> Supporter of Institut du Bosphore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6C" w:rsidRDefault="00572B6C" w:rsidP="00124D16">
      <w:pPr>
        <w:spacing w:after="0" w:line="240" w:lineRule="auto"/>
      </w:pPr>
      <w:r>
        <w:separator/>
      </w:r>
    </w:p>
  </w:footnote>
  <w:footnote w:type="continuationSeparator" w:id="0">
    <w:p w:rsidR="00572B6C" w:rsidRDefault="00572B6C" w:rsidP="0012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3D" w:rsidRPr="00ED18DA" w:rsidRDefault="00132FF0" w:rsidP="00154B3D">
    <w:pPr>
      <w:pStyle w:val="stBilgi"/>
      <w:rPr>
        <w:lang w:val="en-GB"/>
      </w:rPr>
    </w:pPr>
    <w:r w:rsidRPr="00ED18DA"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 wp14:anchorId="65029220" wp14:editId="476CE0AF">
          <wp:simplePos x="0" y="0"/>
          <wp:positionH relativeFrom="column">
            <wp:posOffset>5120005</wp:posOffset>
          </wp:positionH>
          <wp:positionV relativeFrom="paragraph">
            <wp:posOffset>47625</wp:posOffset>
          </wp:positionV>
          <wp:extent cx="831850" cy="566420"/>
          <wp:effectExtent l="0" t="0" r="6350" b="5080"/>
          <wp:wrapTight wrapText="bothSides">
            <wp:wrapPolygon edited="0">
              <wp:start x="0" y="0"/>
              <wp:lineTo x="0" y="21067"/>
              <wp:lineTo x="21270" y="21067"/>
              <wp:lineTo x="21270" y="0"/>
              <wp:lineTo x="0" y="0"/>
            </wp:wrapPolygon>
          </wp:wrapTight>
          <wp:docPr id="36" name="Picture 36" descr="~12365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~12365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7DD">
      <w:rPr>
        <w:rFonts w:ascii="Times New Roman" w:hAnsi="Times New Roman" w:cs="Times New Roman"/>
        <w:noProof/>
        <w:sz w:val="24"/>
        <w:szCs w:val="24"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59A6A1" wp14:editId="07EA9AFE">
              <wp:simplePos x="0" y="0"/>
              <wp:positionH relativeFrom="column">
                <wp:posOffset>4840224</wp:posOffset>
              </wp:positionH>
              <wp:positionV relativeFrom="paragraph">
                <wp:posOffset>-93421</wp:posOffset>
              </wp:positionV>
              <wp:extent cx="1112520" cy="213360"/>
              <wp:effectExtent l="0" t="0" r="30480" b="15240"/>
              <wp:wrapTight wrapText="bothSides">
                <wp:wrapPolygon edited="0">
                  <wp:start x="0" y="0"/>
                  <wp:lineTo x="0" y="20571"/>
                  <wp:lineTo x="21699" y="20571"/>
                  <wp:lineTo x="21699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B3D" w:rsidRPr="00ED18DA" w:rsidRDefault="00154B3D" w:rsidP="00154B3D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sz w:val="18"/>
                              <w:lang w:val="en-GB"/>
                            </w:rPr>
                          </w:pPr>
                          <w:r w:rsidRPr="00ED18DA">
                            <w:rPr>
                              <w:i/>
                              <w:iCs/>
                              <w:smallCaps/>
                              <w:color w:val="2B2B6F"/>
                              <w:sz w:val="16"/>
                              <w:szCs w:val="18"/>
                              <w:lang w:val="en-GB"/>
                            </w:rPr>
                            <w:t xml:space="preserve">        </w:t>
                          </w:r>
                          <w:r w:rsidRPr="00ED18DA">
                            <w:rPr>
                              <w:i/>
                              <w:iCs/>
                              <w:smallCaps/>
                              <w:color w:val="2B2B6F"/>
                              <w:sz w:val="14"/>
                              <w:szCs w:val="18"/>
                              <w:lang w:val="en-GB"/>
                            </w:rPr>
                            <w:t>In Co</w:t>
                          </w:r>
                          <w:r w:rsidR="00132FF0">
                            <w:rPr>
                              <w:i/>
                              <w:iCs/>
                              <w:smallCaps/>
                              <w:color w:val="2B2B6F"/>
                              <w:sz w:val="14"/>
                              <w:szCs w:val="18"/>
                              <w:lang w:val="en-GB"/>
                            </w:rPr>
                            <w:t>llab</w:t>
                          </w:r>
                          <w:r w:rsidRPr="00ED18DA">
                            <w:rPr>
                              <w:i/>
                              <w:iCs/>
                              <w:smallCaps/>
                              <w:color w:val="2B2B6F"/>
                              <w:sz w:val="14"/>
                              <w:szCs w:val="18"/>
                              <w:lang w:val="en-GB"/>
                            </w:rPr>
                            <w:t>oration With</w:t>
                          </w:r>
                          <w:r w:rsidRPr="00ED18DA">
                            <w:rPr>
                              <w:i/>
                              <w:iCs/>
                              <w:smallCaps/>
                              <w:color w:val="2B2B6F"/>
                              <w:sz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9A6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1.1pt;margin-top:-7.35pt;width:87.6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" strokecolor="white">
              <v:textbox>
                <w:txbxContent>
                  <w:p w:rsidR="00154B3D" w:rsidRPr="00ED18DA" w:rsidRDefault="00154B3D" w:rsidP="00154B3D">
                    <w:pPr>
                      <w:spacing w:after="0" w:line="240" w:lineRule="auto"/>
                      <w:jc w:val="right"/>
                      <w:rPr>
                        <w:i/>
                        <w:iCs/>
                        <w:sz w:val="18"/>
                        <w:lang w:val="en-GB"/>
                      </w:rPr>
                    </w:pPr>
                    <w:r w:rsidRPr="00ED18DA">
                      <w:rPr>
                        <w:i/>
                        <w:iCs/>
                        <w:smallCaps/>
                        <w:color w:val="2B2B6F"/>
                        <w:sz w:val="16"/>
                        <w:szCs w:val="18"/>
                        <w:lang w:val="en-GB"/>
                      </w:rPr>
                      <w:t xml:space="preserve">        </w:t>
                    </w:r>
                    <w:r w:rsidRPr="00ED18DA">
                      <w:rPr>
                        <w:i/>
                        <w:iCs/>
                        <w:smallCaps/>
                        <w:color w:val="2B2B6F"/>
                        <w:sz w:val="14"/>
                        <w:szCs w:val="18"/>
                        <w:lang w:val="en-GB"/>
                      </w:rPr>
                      <w:t>In Co</w:t>
                    </w:r>
                    <w:r w:rsidR="00132FF0">
                      <w:rPr>
                        <w:i/>
                        <w:iCs/>
                        <w:smallCaps/>
                        <w:color w:val="2B2B6F"/>
                        <w:sz w:val="14"/>
                        <w:szCs w:val="18"/>
                        <w:lang w:val="en-GB"/>
                      </w:rPr>
                      <w:t>llab</w:t>
                    </w:r>
                    <w:r w:rsidRPr="00ED18DA">
                      <w:rPr>
                        <w:i/>
                        <w:iCs/>
                        <w:smallCaps/>
                        <w:color w:val="2B2B6F"/>
                        <w:sz w:val="14"/>
                        <w:szCs w:val="18"/>
                        <w:lang w:val="en-GB"/>
                      </w:rPr>
                      <w:t>oration With</w:t>
                    </w:r>
                    <w:r w:rsidRPr="00ED18DA">
                      <w:rPr>
                        <w:i/>
                        <w:iCs/>
                        <w:smallCaps/>
                        <w:color w:val="2B2B6F"/>
                        <w:sz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54B3D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D7C3CC" wp14:editId="47988C67">
          <wp:simplePos x="0" y="0"/>
          <wp:positionH relativeFrom="column">
            <wp:posOffset>-579679</wp:posOffset>
          </wp:positionH>
          <wp:positionV relativeFrom="paragraph">
            <wp:posOffset>-317017</wp:posOffset>
          </wp:positionV>
          <wp:extent cx="1518920" cy="1120140"/>
          <wp:effectExtent l="0" t="0" r="5080" b="3810"/>
          <wp:wrapThrough wrapText="bothSides">
            <wp:wrapPolygon edited="0">
              <wp:start x="0" y="0"/>
              <wp:lineTo x="0" y="21306"/>
              <wp:lineTo x="21401" y="21306"/>
              <wp:lineTo x="21401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STITUT_BOSPHOR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B3D" w:rsidRPr="00ED18DA">
      <w:rPr>
        <w:lang w:val="en-GB"/>
      </w:rPr>
      <w:tab/>
    </w:r>
  </w:p>
  <w:p w:rsidR="00154B3D" w:rsidRPr="00ED18DA" w:rsidRDefault="00154B3D" w:rsidP="00154B3D">
    <w:pPr>
      <w:pStyle w:val="stBilgi"/>
      <w:tabs>
        <w:tab w:val="clear" w:pos="4703"/>
        <w:tab w:val="clear" w:pos="9406"/>
        <w:tab w:val="left" w:pos="2891"/>
      </w:tabs>
      <w:rPr>
        <w:lang w:val="en-GB"/>
      </w:rPr>
    </w:pPr>
  </w:p>
  <w:p w:rsidR="00154B3D" w:rsidRPr="00ED18DA" w:rsidRDefault="00154B3D" w:rsidP="00154B3D">
    <w:pPr>
      <w:pStyle w:val="stBilgi"/>
      <w:tabs>
        <w:tab w:val="clear" w:pos="4703"/>
        <w:tab w:val="clear" w:pos="9406"/>
        <w:tab w:val="left" w:pos="2891"/>
      </w:tabs>
      <w:rPr>
        <w:lang w:val="en-GB"/>
      </w:rPr>
    </w:pPr>
  </w:p>
  <w:p w:rsidR="00124D16" w:rsidRDefault="00124D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25" w:rsidRDefault="00940125" w:rsidP="00940125">
    <w:pPr>
      <w:pStyle w:val="stBilgi"/>
    </w:pPr>
    <w:r w:rsidRPr="00ED18DA">
      <w:rPr>
        <w:noProof/>
        <w:lang w:val="tr-TR" w:eastAsia="tr-TR"/>
      </w:rPr>
      <w:drawing>
        <wp:anchor distT="0" distB="0" distL="114300" distR="114300" simplePos="0" relativeHeight="251668480" behindDoc="1" locked="0" layoutInCell="1" allowOverlap="1" wp14:anchorId="061CF554" wp14:editId="1FFC5B7A">
          <wp:simplePos x="0" y="0"/>
          <wp:positionH relativeFrom="column">
            <wp:posOffset>5052060</wp:posOffset>
          </wp:positionH>
          <wp:positionV relativeFrom="paragraph">
            <wp:posOffset>31750</wp:posOffset>
          </wp:positionV>
          <wp:extent cx="831850" cy="566420"/>
          <wp:effectExtent l="0" t="0" r="6350" b="5080"/>
          <wp:wrapTight wrapText="bothSides">
            <wp:wrapPolygon edited="0">
              <wp:start x="0" y="0"/>
              <wp:lineTo x="0" y="21067"/>
              <wp:lineTo x="21270" y="21067"/>
              <wp:lineTo x="21270" y="0"/>
              <wp:lineTo x="0" y="0"/>
            </wp:wrapPolygon>
          </wp:wrapTight>
          <wp:docPr id="39" name="Picture 2" descr="~12365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~12365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tr-TR" w:eastAsia="tr-T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F4E277F" wp14:editId="644DF43F">
              <wp:simplePos x="0" y="0"/>
              <wp:positionH relativeFrom="column">
                <wp:posOffset>4766945</wp:posOffset>
              </wp:positionH>
              <wp:positionV relativeFrom="paragraph">
                <wp:posOffset>-181610</wp:posOffset>
              </wp:positionV>
              <wp:extent cx="1112520" cy="213360"/>
              <wp:effectExtent l="0" t="0" r="30480" b="15240"/>
              <wp:wrapTight wrapText="bothSides">
                <wp:wrapPolygon edited="0">
                  <wp:start x="0" y="0"/>
                  <wp:lineTo x="0" y="20571"/>
                  <wp:lineTo x="21699" y="20571"/>
                  <wp:lineTo x="21699" y="0"/>
                  <wp:lineTo x="0" y="0"/>
                </wp:wrapPolygon>
              </wp:wrapTight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125" w:rsidRPr="00ED18DA" w:rsidRDefault="00940125" w:rsidP="00940125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sz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mallCaps/>
                              <w:color w:val="2B2B6F"/>
                              <w:sz w:val="14"/>
                              <w:szCs w:val="18"/>
                              <w:lang w:val="en-GB"/>
                            </w:rPr>
                            <w:t>ı</w:t>
                          </w:r>
                          <w:r w:rsidRPr="00ED18DA">
                            <w:rPr>
                              <w:i/>
                              <w:iCs/>
                              <w:smallCaps/>
                              <w:color w:val="2B2B6F"/>
                              <w:sz w:val="14"/>
                              <w:szCs w:val="18"/>
                              <w:lang w:val="en-GB"/>
                            </w:rPr>
                            <w:t>n</w:t>
                          </w:r>
                          <w:proofErr w:type="spellEnd"/>
                          <w:r>
                            <w:rPr>
                              <w:i/>
                              <w:iCs/>
                              <w:smallCaps/>
                              <w:color w:val="2B2B6F"/>
                              <w:sz w:val="14"/>
                              <w:szCs w:val="18"/>
                              <w:lang w:val="en-GB"/>
                            </w:rPr>
                            <w:t xml:space="preserve"> c</w:t>
                          </w:r>
                          <w:r w:rsidRPr="00ED18DA">
                            <w:rPr>
                              <w:i/>
                              <w:iCs/>
                              <w:smallCaps/>
                              <w:color w:val="2B2B6F"/>
                              <w:sz w:val="14"/>
                              <w:szCs w:val="18"/>
                              <w:lang w:val="en-GB"/>
                            </w:rPr>
                            <w:t>o</w:t>
                          </w:r>
                          <w:r>
                            <w:rPr>
                              <w:i/>
                              <w:iCs/>
                              <w:smallCaps/>
                              <w:color w:val="2B2B6F"/>
                              <w:sz w:val="14"/>
                              <w:szCs w:val="18"/>
                              <w:lang w:val="en-GB"/>
                            </w:rPr>
                            <w:t>llab</w:t>
                          </w:r>
                          <w:r w:rsidRPr="00ED18DA">
                            <w:rPr>
                              <w:i/>
                              <w:iCs/>
                              <w:smallCaps/>
                              <w:color w:val="2B2B6F"/>
                              <w:sz w:val="14"/>
                              <w:szCs w:val="18"/>
                              <w:lang w:val="en-GB"/>
                            </w:rPr>
                            <w:t>oration</w:t>
                          </w:r>
                          <w:r>
                            <w:rPr>
                              <w:i/>
                              <w:iCs/>
                              <w:smallCaps/>
                              <w:color w:val="2B2B6F"/>
                              <w:sz w:val="14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mallCaps/>
                              <w:color w:val="2B2B6F"/>
                              <w:sz w:val="14"/>
                              <w:szCs w:val="18"/>
                              <w:lang w:val="en-GB"/>
                            </w:rPr>
                            <w:t>wıth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E27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35pt;margin-top:-14.3pt;width:87.6pt;height:16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" strokecolor="white">
              <v:textbox>
                <w:txbxContent>
                  <w:p w:rsidR="00940125" w:rsidRPr="00ED18DA" w:rsidRDefault="00940125" w:rsidP="00940125">
                    <w:pPr>
                      <w:spacing w:after="0" w:line="240" w:lineRule="auto"/>
                      <w:jc w:val="right"/>
                      <w:rPr>
                        <w:i/>
                        <w:iCs/>
                        <w:sz w:val="18"/>
                        <w:lang w:val="en-GB"/>
                      </w:rPr>
                    </w:pPr>
                    <w:proofErr w:type="spellStart"/>
                    <w:r>
                      <w:rPr>
                        <w:i/>
                        <w:iCs/>
                        <w:smallCaps/>
                        <w:color w:val="2B2B6F"/>
                        <w:sz w:val="14"/>
                        <w:szCs w:val="18"/>
                        <w:lang w:val="en-GB"/>
                      </w:rPr>
                      <w:t>ı</w:t>
                    </w:r>
                    <w:r w:rsidRPr="00ED18DA">
                      <w:rPr>
                        <w:i/>
                        <w:iCs/>
                        <w:smallCaps/>
                        <w:color w:val="2B2B6F"/>
                        <w:sz w:val="14"/>
                        <w:szCs w:val="18"/>
                        <w:lang w:val="en-GB"/>
                      </w:rPr>
                      <w:t>n</w:t>
                    </w:r>
                    <w:proofErr w:type="spellEnd"/>
                    <w:r>
                      <w:rPr>
                        <w:i/>
                        <w:iCs/>
                        <w:smallCaps/>
                        <w:color w:val="2B2B6F"/>
                        <w:sz w:val="14"/>
                        <w:szCs w:val="18"/>
                        <w:lang w:val="en-GB"/>
                      </w:rPr>
                      <w:t xml:space="preserve"> c</w:t>
                    </w:r>
                    <w:r w:rsidRPr="00ED18DA">
                      <w:rPr>
                        <w:i/>
                        <w:iCs/>
                        <w:smallCaps/>
                        <w:color w:val="2B2B6F"/>
                        <w:sz w:val="14"/>
                        <w:szCs w:val="18"/>
                        <w:lang w:val="en-GB"/>
                      </w:rPr>
                      <w:t>o</w:t>
                    </w:r>
                    <w:r>
                      <w:rPr>
                        <w:i/>
                        <w:iCs/>
                        <w:smallCaps/>
                        <w:color w:val="2B2B6F"/>
                        <w:sz w:val="14"/>
                        <w:szCs w:val="18"/>
                        <w:lang w:val="en-GB"/>
                      </w:rPr>
                      <w:t>llab</w:t>
                    </w:r>
                    <w:r w:rsidRPr="00ED18DA">
                      <w:rPr>
                        <w:i/>
                        <w:iCs/>
                        <w:smallCaps/>
                        <w:color w:val="2B2B6F"/>
                        <w:sz w:val="14"/>
                        <w:szCs w:val="18"/>
                        <w:lang w:val="en-GB"/>
                      </w:rPr>
                      <w:t>oration</w:t>
                    </w:r>
                    <w:r>
                      <w:rPr>
                        <w:i/>
                        <w:iCs/>
                        <w:smallCaps/>
                        <w:color w:val="2B2B6F"/>
                        <w:sz w:val="14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mallCaps/>
                        <w:color w:val="2B2B6F"/>
                        <w:sz w:val="14"/>
                        <w:szCs w:val="18"/>
                        <w:lang w:val="en-GB"/>
                      </w:rPr>
                      <w:t>wıth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67456" behindDoc="0" locked="0" layoutInCell="1" allowOverlap="1" wp14:anchorId="1DA00F2C" wp14:editId="2072CF3F">
          <wp:simplePos x="0" y="0"/>
          <wp:positionH relativeFrom="column">
            <wp:posOffset>-552450</wp:posOffset>
          </wp:positionH>
          <wp:positionV relativeFrom="paragraph">
            <wp:posOffset>-372110</wp:posOffset>
          </wp:positionV>
          <wp:extent cx="1518920" cy="1120140"/>
          <wp:effectExtent l="0" t="0" r="5080" b="3810"/>
          <wp:wrapThrough wrapText="bothSides">
            <wp:wrapPolygon edited="0">
              <wp:start x="0" y="0"/>
              <wp:lineTo x="0" y="21306"/>
              <wp:lineTo x="21401" y="21306"/>
              <wp:lineTo x="21401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STITUT_BOSPHOR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0125" w:rsidRDefault="009401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31C"/>
    <w:multiLevelType w:val="hybridMultilevel"/>
    <w:tmpl w:val="83D4D46C"/>
    <w:lvl w:ilvl="0" w:tplc="2F229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032"/>
    <w:multiLevelType w:val="hybridMultilevel"/>
    <w:tmpl w:val="48CAE23C"/>
    <w:lvl w:ilvl="0" w:tplc="7A8CDCC0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474B"/>
    <w:multiLevelType w:val="multilevel"/>
    <w:tmpl w:val="82D46B24"/>
    <w:lvl w:ilvl="0">
      <w:start w:val="17"/>
      <w:numFmt w:val="decimal"/>
      <w:lvlText w:val="%1.0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" w15:restartNumberingAfterBreak="0">
    <w:nsid w:val="304451B2"/>
    <w:multiLevelType w:val="hybridMultilevel"/>
    <w:tmpl w:val="AC98AF52"/>
    <w:lvl w:ilvl="0" w:tplc="61B494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47F9"/>
    <w:multiLevelType w:val="hybridMultilevel"/>
    <w:tmpl w:val="F842BF72"/>
    <w:lvl w:ilvl="0" w:tplc="D8223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A5A0F"/>
    <w:multiLevelType w:val="hybridMultilevel"/>
    <w:tmpl w:val="61C410D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A91E28"/>
    <w:multiLevelType w:val="hybridMultilevel"/>
    <w:tmpl w:val="1B02770C"/>
    <w:lvl w:ilvl="0" w:tplc="56A216E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7C"/>
    <w:rsid w:val="00003105"/>
    <w:rsid w:val="0000723F"/>
    <w:rsid w:val="000174D1"/>
    <w:rsid w:val="00022E12"/>
    <w:rsid w:val="0002319F"/>
    <w:rsid w:val="00024253"/>
    <w:rsid w:val="000271D3"/>
    <w:rsid w:val="000322AA"/>
    <w:rsid w:val="000327A1"/>
    <w:rsid w:val="00034EE8"/>
    <w:rsid w:val="00037D63"/>
    <w:rsid w:val="0004021C"/>
    <w:rsid w:val="0004151A"/>
    <w:rsid w:val="00041C21"/>
    <w:rsid w:val="00042D64"/>
    <w:rsid w:val="00046734"/>
    <w:rsid w:val="00050D19"/>
    <w:rsid w:val="0005256A"/>
    <w:rsid w:val="000567A8"/>
    <w:rsid w:val="0006272B"/>
    <w:rsid w:val="00062C57"/>
    <w:rsid w:val="00066815"/>
    <w:rsid w:val="00066997"/>
    <w:rsid w:val="00070900"/>
    <w:rsid w:val="00073505"/>
    <w:rsid w:val="000760F0"/>
    <w:rsid w:val="0007727E"/>
    <w:rsid w:val="00094256"/>
    <w:rsid w:val="00097FB7"/>
    <w:rsid w:val="000A73C6"/>
    <w:rsid w:val="000B0389"/>
    <w:rsid w:val="000B0F05"/>
    <w:rsid w:val="000B6D59"/>
    <w:rsid w:val="000C3AFE"/>
    <w:rsid w:val="000D4679"/>
    <w:rsid w:val="000D5D1E"/>
    <w:rsid w:val="000E1639"/>
    <w:rsid w:val="000E2545"/>
    <w:rsid w:val="000E35FA"/>
    <w:rsid w:val="000E42DF"/>
    <w:rsid w:val="000E4EC1"/>
    <w:rsid w:val="000F6114"/>
    <w:rsid w:val="000F7778"/>
    <w:rsid w:val="0010170B"/>
    <w:rsid w:val="00101E92"/>
    <w:rsid w:val="00102F34"/>
    <w:rsid w:val="00105ADC"/>
    <w:rsid w:val="00107847"/>
    <w:rsid w:val="001105B4"/>
    <w:rsid w:val="00113737"/>
    <w:rsid w:val="0011775E"/>
    <w:rsid w:val="00124D16"/>
    <w:rsid w:val="00124D6E"/>
    <w:rsid w:val="00127F02"/>
    <w:rsid w:val="00130119"/>
    <w:rsid w:val="001313E9"/>
    <w:rsid w:val="00132FF0"/>
    <w:rsid w:val="00135DA2"/>
    <w:rsid w:val="00137128"/>
    <w:rsid w:val="0013719D"/>
    <w:rsid w:val="001453B4"/>
    <w:rsid w:val="001464A6"/>
    <w:rsid w:val="00154B3D"/>
    <w:rsid w:val="00161FF9"/>
    <w:rsid w:val="001700B3"/>
    <w:rsid w:val="001717DF"/>
    <w:rsid w:val="001726CA"/>
    <w:rsid w:val="001736C6"/>
    <w:rsid w:val="00174240"/>
    <w:rsid w:val="0017467C"/>
    <w:rsid w:val="00177E98"/>
    <w:rsid w:val="00180231"/>
    <w:rsid w:val="00181A82"/>
    <w:rsid w:val="00181D92"/>
    <w:rsid w:val="001846C4"/>
    <w:rsid w:val="001867B6"/>
    <w:rsid w:val="00186B97"/>
    <w:rsid w:val="00187F96"/>
    <w:rsid w:val="00191ACF"/>
    <w:rsid w:val="00192F26"/>
    <w:rsid w:val="001966B0"/>
    <w:rsid w:val="0019771B"/>
    <w:rsid w:val="001A2DB1"/>
    <w:rsid w:val="001A6EFF"/>
    <w:rsid w:val="001B0556"/>
    <w:rsid w:val="001B2203"/>
    <w:rsid w:val="001C3605"/>
    <w:rsid w:val="001C4690"/>
    <w:rsid w:val="001C656F"/>
    <w:rsid w:val="001D4329"/>
    <w:rsid w:val="001D6AB9"/>
    <w:rsid w:val="001D7D89"/>
    <w:rsid w:val="001D7FF4"/>
    <w:rsid w:val="001E0E8E"/>
    <w:rsid w:val="001E3232"/>
    <w:rsid w:val="001E587F"/>
    <w:rsid w:val="001E7084"/>
    <w:rsid w:val="001F02A3"/>
    <w:rsid w:val="001F25D7"/>
    <w:rsid w:val="001F2D0A"/>
    <w:rsid w:val="001F5148"/>
    <w:rsid w:val="00200166"/>
    <w:rsid w:val="00201304"/>
    <w:rsid w:val="002017AF"/>
    <w:rsid w:val="00201FED"/>
    <w:rsid w:val="002046E3"/>
    <w:rsid w:val="00213DDB"/>
    <w:rsid w:val="00217240"/>
    <w:rsid w:val="00220900"/>
    <w:rsid w:val="00221404"/>
    <w:rsid w:val="00221BEB"/>
    <w:rsid w:val="00222E68"/>
    <w:rsid w:val="0022318E"/>
    <w:rsid w:val="00223D3D"/>
    <w:rsid w:val="00225D16"/>
    <w:rsid w:val="00230275"/>
    <w:rsid w:val="00234A98"/>
    <w:rsid w:val="002359A6"/>
    <w:rsid w:val="002415FF"/>
    <w:rsid w:val="002444E0"/>
    <w:rsid w:val="00244F2E"/>
    <w:rsid w:val="00245D1B"/>
    <w:rsid w:val="0024664A"/>
    <w:rsid w:val="0024672B"/>
    <w:rsid w:val="002501F6"/>
    <w:rsid w:val="0025022C"/>
    <w:rsid w:val="0025079E"/>
    <w:rsid w:val="00250FF7"/>
    <w:rsid w:val="00254560"/>
    <w:rsid w:val="00256741"/>
    <w:rsid w:val="0026116D"/>
    <w:rsid w:val="00262C67"/>
    <w:rsid w:val="00270AF1"/>
    <w:rsid w:val="00270F42"/>
    <w:rsid w:val="002740ED"/>
    <w:rsid w:val="00276570"/>
    <w:rsid w:val="002777B8"/>
    <w:rsid w:val="0028041D"/>
    <w:rsid w:val="00280930"/>
    <w:rsid w:val="002871BD"/>
    <w:rsid w:val="002871FA"/>
    <w:rsid w:val="00290D97"/>
    <w:rsid w:val="002917F2"/>
    <w:rsid w:val="00291E65"/>
    <w:rsid w:val="00294FBC"/>
    <w:rsid w:val="002957A8"/>
    <w:rsid w:val="00296282"/>
    <w:rsid w:val="00296827"/>
    <w:rsid w:val="002A0576"/>
    <w:rsid w:val="002A1935"/>
    <w:rsid w:val="002A3057"/>
    <w:rsid w:val="002A36CF"/>
    <w:rsid w:val="002A4093"/>
    <w:rsid w:val="002A7C9A"/>
    <w:rsid w:val="002B1233"/>
    <w:rsid w:val="002B1B68"/>
    <w:rsid w:val="002B7ECA"/>
    <w:rsid w:val="002C0B5F"/>
    <w:rsid w:val="002C6F92"/>
    <w:rsid w:val="002D07DF"/>
    <w:rsid w:val="002D30C1"/>
    <w:rsid w:val="002D76E0"/>
    <w:rsid w:val="002E2CA4"/>
    <w:rsid w:val="002E6F7B"/>
    <w:rsid w:val="002E7A99"/>
    <w:rsid w:val="002F3ACE"/>
    <w:rsid w:val="002F460B"/>
    <w:rsid w:val="003001D6"/>
    <w:rsid w:val="003079A6"/>
    <w:rsid w:val="00311994"/>
    <w:rsid w:val="00312084"/>
    <w:rsid w:val="00312705"/>
    <w:rsid w:val="003127D9"/>
    <w:rsid w:val="00313DE4"/>
    <w:rsid w:val="003141C9"/>
    <w:rsid w:val="00315B23"/>
    <w:rsid w:val="003177B3"/>
    <w:rsid w:val="00317876"/>
    <w:rsid w:val="0032730E"/>
    <w:rsid w:val="003343F0"/>
    <w:rsid w:val="003371FC"/>
    <w:rsid w:val="00337C0B"/>
    <w:rsid w:val="00337FAB"/>
    <w:rsid w:val="0034264B"/>
    <w:rsid w:val="00347E2C"/>
    <w:rsid w:val="00350604"/>
    <w:rsid w:val="00353F15"/>
    <w:rsid w:val="00363DA5"/>
    <w:rsid w:val="0036480E"/>
    <w:rsid w:val="00364B8F"/>
    <w:rsid w:val="00364C56"/>
    <w:rsid w:val="00365A2B"/>
    <w:rsid w:val="00366FB6"/>
    <w:rsid w:val="00367259"/>
    <w:rsid w:val="00367C96"/>
    <w:rsid w:val="0037175B"/>
    <w:rsid w:val="00372368"/>
    <w:rsid w:val="003773C4"/>
    <w:rsid w:val="00380442"/>
    <w:rsid w:val="00386E06"/>
    <w:rsid w:val="0039216A"/>
    <w:rsid w:val="003929AE"/>
    <w:rsid w:val="00397003"/>
    <w:rsid w:val="003A63E7"/>
    <w:rsid w:val="003A7B41"/>
    <w:rsid w:val="003B0A6B"/>
    <w:rsid w:val="003B0C93"/>
    <w:rsid w:val="003B16D2"/>
    <w:rsid w:val="003B6AA1"/>
    <w:rsid w:val="003B7E00"/>
    <w:rsid w:val="003C0452"/>
    <w:rsid w:val="003C0543"/>
    <w:rsid w:val="003C0C11"/>
    <w:rsid w:val="003C1806"/>
    <w:rsid w:val="003C55AB"/>
    <w:rsid w:val="003C709F"/>
    <w:rsid w:val="003D01C0"/>
    <w:rsid w:val="003D024A"/>
    <w:rsid w:val="003D028B"/>
    <w:rsid w:val="003D165C"/>
    <w:rsid w:val="003D1848"/>
    <w:rsid w:val="003D2BA4"/>
    <w:rsid w:val="003D3157"/>
    <w:rsid w:val="003D3FD3"/>
    <w:rsid w:val="003D707B"/>
    <w:rsid w:val="003E074E"/>
    <w:rsid w:val="003E1CCC"/>
    <w:rsid w:val="003E7D53"/>
    <w:rsid w:val="003F1E7C"/>
    <w:rsid w:val="003F2534"/>
    <w:rsid w:val="003F7129"/>
    <w:rsid w:val="00406771"/>
    <w:rsid w:val="0040714B"/>
    <w:rsid w:val="004105DC"/>
    <w:rsid w:val="0041083F"/>
    <w:rsid w:val="00411C9C"/>
    <w:rsid w:val="00414B41"/>
    <w:rsid w:val="00415079"/>
    <w:rsid w:val="004157F9"/>
    <w:rsid w:val="0042227D"/>
    <w:rsid w:val="00422F9B"/>
    <w:rsid w:val="00423579"/>
    <w:rsid w:val="00427777"/>
    <w:rsid w:val="004346D4"/>
    <w:rsid w:val="00435149"/>
    <w:rsid w:val="00436820"/>
    <w:rsid w:val="00437DBE"/>
    <w:rsid w:val="004421D2"/>
    <w:rsid w:val="004440E5"/>
    <w:rsid w:val="00445E77"/>
    <w:rsid w:val="0045413B"/>
    <w:rsid w:val="0046039F"/>
    <w:rsid w:val="00470111"/>
    <w:rsid w:val="0047181D"/>
    <w:rsid w:val="004745F0"/>
    <w:rsid w:val="004759DF"/>
    <w:rsid w:val="00476B27"/>
    <w:rsid w:val="00476DA4"/>
    <w:rsid w:val="00477FE0"/>
    <w:rsid w:val="0048178E"/>
    <w:rsid w:val="00481DD1"/>
    <w:rsid w:val="00482AB8"/>
    <w:rsid w:val="00483C58"/>
    <w:rsid w:val="004916AE"/>
    <w:rsid w:val="00493AAE"/>
    <w:rsid w:val="00495051"/>
    <w:rsid w:val="00495F7A"/>
    <w:rsid w:val="00497B01"/>
    <w:rsid w:val="004A3BF6"/>
    <w:rsid w:val="004A7EB2"/>
    <w:rsid w:val="004B6F26"/>
    <w:rsid w:val="004C18E3"/>
    <w:rsid w:val="004C3CBB"/>
    <w:rsid w:val="004D2DA0"/>
    <w:rsid w:val="004D35EC"/>
    <w:rsid w:val="004D68BB"/>
    <w:rsid w:val="004E33D9"/>
    <w:rsid w:val="004E42D5"/>
    <w:rsid w:val="004E4675"/>
    <w:rsid w:val="004E6775"/>
    <w:rsid w:val="004E7DBB"/>
    <w:rsid w:val="004F148B"/>
    <w:rsid w:val="004F16E1"/>
    <w:rsid w:val="004F1F4A"/>
    <w:rsid w:val="004F58CB"/>
    <w:rsid w:val="00500800"/>
    <w:rsid w:val="005031AF"/>
    <w:rsid w:val="005117C9"/>
    <w:rsid w:val="00513A5C"/>
    <w:rsid w:val="0051750B"/>
    <w:rsid w:val="00517F3F"/>
    <w:rsid w:val="00521C1B"/>
    <w:rsid w:val="00522B13"/>
    <w:rsid w:val="00525A91"/>
    <w:rsid w:val="005273DC"/>
    <w:rsid w:val="00531DB4"/>
    <w:rsid w:val="0053204E"/>
    <w:rsid w:val="00533CC4"/>
    <w:rsid w:val="00536929"/>
    <w:rsid w:val="0054212F"/>
    <w:rsid w:val="00543D9A"/>
    <w:rsid w:val="00550C4F"/>
    <w:rsid w:val="005624E3"/>
    <w:rsid w:val="00562B51"/>
    <w:rsid w:val="00565FD5"/>
    <w:rsid w:val="00570A08"/>
    <w:rsid w:val="005714E8"/>
    <w:rsid w:val="005721E1"/>
    <w:rsid w:val="00572B6C"/>
    <w:rsid w:val="00573513"/>
    <w:rsid w:val="0057565D"/>
    <w:rsid w:val="005761DB"/>
    <w:rsid w:val="005768E7"/>
    <w:rsid w:val="00580122"/>
    <w:rsid w:val="00581976"/>
    <w:rsid w:val="00584D47"/>
    <w:rsid w:val="00586AA4"/>
    <w:rsid w:val="005946F0"/>
    <w:rsid w:val="00596410"/>
    <w:rsid w:val="005A22D8"/>
    <w:rsid w:val="005A5475"/>
    <w:rsid w:val="005A5511"/>
    <w:rsid w:val="005C2488"/>
    <w:rsid w:val="005C2A49"/>
    <w:rsid w:val="005C652E"/>
    <w:rsid w:val="005D17DD"/>
    <w:rsid w:val="005D2108"/>
    <w:rsid w:val="005E4BAF"/>
    <w:rsid w:val="005E613F"/>
    <w:rsid w:val="005F5B3B"/>
    <w:rsid w:val="00607958"/>
    <w:rsid w:val="0061002E"/>
    <w:rsid w:val="00610649"/>
    <w:rsid w:val="0061344D"/>
    <w:rsid w:val="006137C8"/>
    <w:rsid w:val="00616E34"/>
    <w:rsid w:val="00617CAD"/>
    <w:rsid w:val="006203F5"/>
    <w:rsid w:val="00624621"/>
    <w:rsid w:val="00636090"/>
    <w:rsid w:val="00643B49"/>
    <w:rsid w:val="00645424"/>
    <w:rsid w:val="00645B2F"/>
    <w:rsid w:val="00645F07"/>
    <w:rsid w:val="0065149C"/>
    <w:rsid w:val="00654456"/>
    <w:rsid w:val="006545FC"/>
    <w:rsid w:val="00657029"/>
    <w:rsid w:val="006574B6"/>
    <w:rsid w:val="00657D28"/>
    <w:rsid w:val="0066175D"/>
    <w:rsid w:val="00666CA3"/>
    <w:rsid w:val="006802CA"/>
    <w:rsid w:val="00686870"/>
    <w:rsid w:val="00686A47"/>
    <w:rsid w:val="0069333E"/>
    <w:rsid w:val="006950E5"/>
    <w:rsid w:val="006975CC"/>
    <w:rsid w:val="006A1CCB"/>
    <w:rsid w:val="006A1F24"/>
    <w:rsid w:val="006B00FC"/>
    <w:rsid w:val="006B09D1"/>
    <w:rsid w:val="006B23D1"/>
    <w:rsid w:val="006B2600"/>
    <w:rsid w:val="006C17DE"/>
    <w:rsid w:val="006D04E5"/>
    <w:rsid w:val="006D0871"/>
    <w:rsid w:val="006D23FB"/>
    <w:rsid w:val="006D26F8"/>
    <w:rsid w:val="006D403E"/>
    <w:rsid w:val="006D418F"/>
    <w:rsid w:val="006D7777"/>
    <w:rsid w:val="006E1397"/>
    <w:rsid w:val="006E222B"/>
    <w:rsid w:val="006E43CB"/>
    <w:rsid w:val="006E6D51"/>
    <w:rsid w:val="006E7EDA"/>
    <w:rsid w:val="006F2163"/>
    <w:rsid w:val="00706C0A"/>
    <w:rsid w:val="00710076"/>
    <w:rsid w:val="007121DF"/>
    <w:rsid w:val="00712E5F"/>
    <w:rsid w:val="0072366F"/>
    <w:rsid w:val="007250C1"/>
    <w:rsid w:val="00726538"/>
    <w:rsid w:val="007331EE"/>
    <w:rsid w:val="007404F0"/>
    <w:rsid w:val="00742B84"/>
    <w:rsid w:val="0074723A"/>
    <w:rsid w:val="00750DFB"/>
    <w:rsid w:val="0075129B"/>
    <w:rsid w:val="00755691"/>
    <w:rsid w:val="007573F9"/>
    <w:rsid w:val="00757F2C"/>
    <w:rsid w:val="007613F2"/>
    <w:rsid w:val="00762F98"/>
    <w:rsid w:val="00772DF2"/>
    <w:rsid w:val="00772FEC"/>
    <w:rsid w:val="007734F5"/>
    <w:rsid w:val="00773D3C"/>
    <w:rsid w:val="00773DD6"/>
    <w:rsid w:val="00774763"/>
    <w:rsid w:val="007771EA"/>
    <w:rsid w:val="00782237"/>
    <w:rsid w:val="007825EB"/>
    <w:rsid w:val="007830F7"/>
    <w:rsid w:val="00785318"/>
    <w:rsid w:val="007901AB"/>
    <w:rsid w:val="00790480"/>
    <w:rsid w:val="00795BD2"/>
    <w:rsid w:val="00795C26"/>
    <w:rsid w:val="00796D98"/>
    <w:rsid w:val="007A1334"/>
    <w:rsid w:val="007A32D8"/>
    <w:rsid w:val="007B0794"/>
    <w:rsid w:val="007B07B9"/>
    <w:rsid w:val="007B3E9F"/>
    <w:rsid w:val="007C0ED5"/>
    <w:rsid w:val="007C2712"/>
    <w:rsid w:val="007C2EB1"/>
    <w:rsid w:val="007D0670"/>
    <w:rsid w:val="007D0FE4"/>
    <w:rsid w:val="007D3AD6"/>
    <w:rsid w:val="007D6F32"/>
    <w:rsid w:val="007E5A57"/>
    <w:rsid w:val="007E7FA1"/>
    <w:rsid w:val="007F0423"/>
    <w:rsid w:val="008000A4"/>
    <w:rsid w:val="00800CEB"/>
    <w:rsid w:val="00802548"/>
    <w:rsid w:val="008063B7"/>
    <w:rsid w:val="0081554D"/>
    <w:rsid w:val="008174F5"/>
    <w:rsid w:val="00820967"/>
    <w:rsid w:val="00820EC2"/>
    <w:rsid w:val="00821367"/>
    <w:rsid w:val="008225A9"/>
    <w:rsid w:val="00822F67"/>
    <w:rsid w:val="0082355F"/>
    <w:rsid w:val="008240E1"/>
    <w:rsid w:val="00826886"/>
    <w:rsid w:val="00826DCF"/>
    <w:rsid w:val="00827248"/>
    <w:rsid w:val="00830F3D"/>
    <w:rsid w:val="008349D7"/>
    <w:rsid w:val="00836C99"/>
    <w:rsid w:val="00837B97"/>
    <w:rsid w:val="00846BD3"/>
    <w:rsid w:val="008470A9"/>
    <w:rsid w:val="0085213D"/>
    <w:rsid w:val="00853008"/>
    <w:rsid w:val="0085789C"/>
    <w:rsid w:val="00857BA6"/>
    <w:rsid w:val="008603E7"/>
    <w:rsid w:val="00861D0C"/>
    <w:rsid w:val="00865936"/>
    <w:rsid w:val="008835BB"/>
    <w:rsid w:val="0089351D"/>
    <w:rsid w:val="00895447"/>
    <w:rsid w:val="008956BC"/>
    <w:rsid w:val="00895EFE"/>
    <w:rsid w:val="0089673D"/>
    <w:rsid w:val="00896994"/>
    <w:rsid w:val="008978AA"/>
    <w:rsid w:val="008A33D5"/>
    <w:rsid w:val="008A37D3"/>
    <w:rsid w:val="008A3FCB"/>
    <w:rsid w:val="008A4C4F"/>
    <w:rsid w:val="008B47F2"/>
    <w:rsid w:val="008B6D80"/>
    <w:rsid w:val="008C69CE"/>
    <w:rsid w:val="008D071D"/>
    <w:rsid w:val="008D154D"/>
    <w:rsid w:val="008D20F4"/>
    <w:rsid w:val="008D4654"/>
    <w:rsid w:val="008D5E98"/>
    <w:rsid w:val="008E0070"/>
    <w:rsid w:val="008E34D2"/>
    <w:rsid w:val="008E78C1"/>
    <w:rsid w:val="008F0037"/>
    <w:rsid w:val="008F0C92"/>
    <w:rsid w:val="008F28E5"/>
    <w:rsid w:val="008F3F72"/>
    <w:rsid w:val="00902F02"/>
    <w:rsid w:val="00911AD1"/>
    <w:rsid w:val="00911FC1"/>
    <w:rsid w:val="00913C43"/>
    <w:rsid w:val="00915363"/>
    <w:rsid w:val="00921E4E"/>
    <w:rsid w:val="0092289F"/>
    <w:rsid w:val="0092369D"/>
    <w:rsid w:val="00924FCB"/>
    <w:rsid w:val="009340B4"/>
    <w:rsid w:val="00935146"/>
    <w:rsid w:val="009354A1"/>
    <w:rsid w:val="00937698"/>
    <w:rsid w:val="00940125"/>
    <w:rsid w:val="009421E7"/>
    <w:rsid w:val="009449C0"/>
    <w:rsid w:val="00946ECD"/>
    <w:rsid w:val="00952D0E"/>
    <w:rsid w:val="0095439E"/>
    <w:rsid w:val="00954FC8"/>
    <w:rsid w:val="0095636A"/>
    <w:rsid w:val="00956903"/>
    <w:rsid w:val="00956A09"/>
    <w:rsid w:val="009608E8"/>
    <w:rsid w:val="00961891"/>
    <w:rsid w:val="00962332"/>
    <w:rsid w:val="009654F5"/>
    <w:rsid w:val="00965BBD"/>
    <w:rsid w:val="00980D10"/>
    <w:rsid w:val="00982A3C"/>
    <w:rsid w:val="0098758D"/>
    <w:rsid w:val="00987E25"/>
    <w:rsid w:val="00991FC0"/>
    <w:rsid w:val="00995011"/>
    <w:rsid w:val="009958B3"/>
    <w:rsid w:val="00996690"/>
    <w:rsid w:val="00996A34"/>
    <w:rsid w:val="009973D9"/>
    <w:rsid w:val="00997711"/>
    <w:rsid w:val="009A1A7B"/>
    <w:rsid w:val="009A1D7D"/>
    <w:rsid w:val="009A28F4"/>
    <w:rsid w:val="009B3A7E"/>
    <w:rsid w:val="009B4C86"/>
    <w:rsid w:val="009B5899"/>
    <w:rsid w:val="009B76B2"/>
    <w:rsid w:val="009D229D"/>
    <w:rsid w:val="009D5B13"/>
    <w:rsid w:val="009D6330"/>
    <w:rsid w:val="009D6A29"/>
    <w:rsid w:val="009F0419"/>
    <w:rsid w:val="009F064C"/>
    <w:rsid w:val="009F28F0"/>
    <w:rsid w:val="009F2987"/>
    <w:rsid w:val="009F547E"/>
    <w:rsid w:val="00A00E98"/>
    <w:rsid w:val="00A05556"/>
    <w:rsid w:val="00A05A18"/>
    <w:rsid w:val="00A0717F"/>
    <w:rsid w:val="00A10DDB"/>
    <w:rsid w:val="00A1382D"/>
    <w:rsid w:val="00A138F5"/>
    <w:rsid w:val="00A14BA7"/>
    <w:rsid w:val="00A27008"/>
    <w:rsid w:val="00A27E90"/>
    <w:rsid w:val="00A33757"/>
    <w:rsid w:val="00A479A6"/>
    <w:rsid w:val="00A51910"/>
    <w:rsid w:val="00A52D06"/>
    <w:rsid w:val="00A53BB4"/>
    <w:rsid w:val="00A62847"/>
    <w:rsid w:val="00A62CBD"/>
    <w:rsid w:val="00A64309"/>
    <w:rsid w:val="00A64C0A"/>
    <w:rsid w:val="00A67554"/>
    <w:rsid w:val="00A67B46"/>
    <w:rsid w:val="00A67DC5"/>
    <w:rsid w:val="00A735D7"/>
    <w:rsid w:val="00A75BE1"/>
    <w:rsid w:val="00A805F3"/>
    <w:rsid w:val="00A91B74"/>
    <w:rsid w:val="00A91DEA"/>
    <w:rsid w:val="00A9238A"/>
    <w:rsid w:val="00A92972"/>
    <w:rsid w:val="00A92C3F"/>
    <w:rsid w:val="00A93F4A"/>
    <w:rsid w:val="00A97EE3"/>
    <w:rsid w:val="00AA16A6"/>
    <w:rsid w:val="00AA77F1"/>
    <w:rsid w:val="00AB509D"/>
    <w:rsid w:val="00AC36C3"/>
    <w:rsid w:val="00AC42AB"/>
    <w:rsid w:val="00AC4364"/>
    <w:rsid w:val="00AC6653"/>
    <w:rsid w:val="00AD16F4"/>
    <w:rsid w:val="00AD4F8D"/>
    <w:rsid w:val="00AE0FB4"/>
    <w:rsid w:val="00AE37CC"/>
    <w:rsid w:val="00AE3EC7"/>
    <w:rsid w:val="00AE5194"/>
    <w:rsid w:val="00AE5A4A"/>
    <w:rsid w:val="00AE605C"/>
    <w:rsid w:val="00AF2C79"/>
    <w:rsid w:val="00AF6011"/>
    <w:rsid w:val="00AF7B31"/>
    <w:rsid w:val="00B052F9"/>
    <w:rsid w:val="00B07CFC"/>
    <w:rsid w:val="00B13991"/>
    <w:rsid w:val="00B21D79"/>
    <w:rsid w:val="00B2342F"/>
    <w:rsid w:val="00B25DD3"/>
    <w:rsid w:val="00B32646"/>
    <w:rsid w:val="00B330C6"/>
    <w:rsid w:val="00B36D01"/>
    <w:rsid w:val="00B37551"/>
    <w:rsid w:val="00B37C67"/>
    <w:rsid w:val="00B40A69"/>
    <w:rsid w:val="00B5526E"/>
    <w:rsid w:val="00B55C80"/>
    <w:rsid w:val="00B578AF"/>
    <w:rsid w:val="00B578C3"/>
    <w:rsid w:val="00B660F2"/>
    <w:rsid w:val="00B72A50"/>
    <w:rsid w:val="00B76EE6"/>
    <w:rsid w:val="00B805EC"/>
    <w:rsid w:val="00B83FB1"/>
    <w:rsid w:val="00B84852"/>
    <w:rsid w:val="00B863B6"/>
    <w:rsid w:val="00B93D7F"/>
    <w:rsid w:val="00B97C6D"/>
    <w:rsid w:val="00BA2831"/>
    <w:rsid w:val="00BA2B0B"/>
    <w:rsid w:val="00BA4372"/>
    <w:rsid w:val="00BA4F74"/>
    <w:rsid w:val="00BB1806"/>
    <w:rsid w:val="00BC1141"/>
    <w:rsid w:val="00BC2DC3"/>
    <w:rsid w:val="00BC54AF"/>
    <w:rsid w:val="00BC54BA"/>
    <w:rsid w:val="00BC6679"/>
    <w:rsid w:val="00BD1E4E"/>
    <w:rsid w:val="00BD380E"/>
    <w:rsid w:val="00BD38E6"/>
    <w:rsid w:val="00BD40A0"/>
    <w:rsid w:val="00BD566E"/>
    <w:rsid w:val="00BE42B8"/>
    <w:rsid w:val="00BF060A"/>
    <w:rsid w:val="00BF2F46"/>
    <w:rsid w:val="00BF4DF8"/>
    <w:rsid w:val="00BF5F0F"/>
    <w:rsid w:val="00BF6214"/>
    <w:rsid w:val="00BF7B3D"/>
    <w:rsid w:val="00C0096C"/>
    <w:rsid w:val="00C141EE"/>
    <w:rsid w:val="00C14973"/>
    <w:rsid w:val="00C1509C"/>
    <w:rsid w:val="00C16263"/>
    <w:rsid w:val="00C164DB"/>
    <w:rsid w:val="00C174BE"/>
    <w:rsid w:val="00C24A12"/>
    <w:rsid w:val="00C27B0E"/>
    <w:rsid w:val="00C34767"/>
    <w:rsid w:val="00C35BFE"/>
    <w:rsid w:val="00C43292"/>
    <w:rsid w:val="00C45B93"/>
    <w:rsid w:val="00C50528"/>
    <w:rsid w:val="00C506AA"/>
    <w:rsid w:val="00C54283"/>
    <w:rsid w:val="00C542BD"/>
    <w:rsid w:val="00C564BD"/>
    <w:rsid w:val="00C57AAC"/>
    <w:rsid w:val="00C6580F"/>
    <w:rsid w:val="00C70A0A"/>
    <w:rsid w:val="00C72A83"/>
    <w:rsid w:val="00C82DDB"/>
    <w:rsid w:val="00C84543"/>
    <w:rsid w:val="00C936DC"/>
    <w:rsid w:val="00C946B4"/>
    <w:rsid w:val="00CA0431"/>
    <w:rsid w:val="00CA0CD2"/>
    <w:rsid w:val="00CA3ED7"/>
    <w:rsid w:val="00CA5462"/>
    <w:rsid w:val="00CB021B"/>
    <w:rsid w:val="00CB07E5"/>
    <w:rsid w:val="00CB08AE"/>
    <w:rsid w:val="00CB4772"/>
    <w:rsid w:val="00CC10E5"/>
    <w:rsid w:val="00CC17E4"/>
    <w:rsid w:val="00CC64B0"/>
    <w:rsid w:val="00CC7110"/>
    <w:rsid w:val="00CD07B2"/>
    <w:rsid w:val="00CD184D"/>
    <w:rsid w:val="00CD230C"/>
    <w:rsid w:val="00CD586B"/>
    <w:rsid w:val="00CE448A"/>
    <w:rsid w:val="00CE56FC"/>
    <w:rsid w:val="00CE616C"/>
    <w:rsid w:val="00CE65E8"/>
    <w:rsid w:val="00CE68F1"/>
    <w:rsid w:val="00CF299E"/>
    <w:rsid w:val="00CF3B5A"/>
    <w:rsid w:val="00CF7592"/>
    <w:rsid w:val="00CF7BD1"/>
    <w:rsid w:val="00D021D7"/>
    <w:rsid w:val="00D02B64"/>
    <w:rsid w:val="00D06393"/>
    <w:rsid w:val="00D0661B"/>
    <w:rsid w:val="00D13164"/>
    <w:rsid w:val="00D13FEB"/>
    <w:rsid w:val="00D176F1"/>
    <w:rsid w:val="00D213B6"/>
    <w:rsid w:val="00D21E45"/>
    <w:rsid w:val="00D25E9B"/>
    <w:rsid w:val="00D25F0A"/>
    <w:rsid w:val="00D37E8A"/>
    <w:rsid w:val="00D400C4"/>
    <w:rsid w:val="00D40545"/>
    <w:rsid w:val="00D43E76"/>
    <w:rsid w:val="00D43F3E"/>
    <w:rsid w:val="00D521E2"/>
    <w:rsid w:val="00D54466"/>
    <w:rsid w:val="00D561FF"/>
    <w:rsid w:val="00D65339"/>
    <w:rsid w:val="00D65DDA"/>
    <w:rsid w:val="00D66DF1"/>
    <w:rsid w:val="00D71360"/>
    <w:rsid w:val="00D8024A"/>
    <w:rsid w:val="00D82B0E"/>
    <w:rsid w:val="00D84809"/>
    <w:rsid w:val="00D93FCE"/>
    <w:rsid w:val="00D95825"/>
    <w:rsid w:val="00DA120C"/>
    <w:rsid w:val="00DA445A"/>
    <w:rsid w:val="00DA4508"/>
    <w:rsid w:val="00DB0123"/>
    <w:rsid w:val="00DB0FC8"/>
    <w:rsid w:val="00DB2C7F"/>
    <w:rsid w:val="00DB3AD9"/>
    <w:rsid w:val="00DB5105"/>
    <w:rsid w:val="00DB5477"/>
    <w:rsid w:val="00DB6A4C"/>
    <w:rsid w:val="00DB7024"/>
    <w:rsid w:val="00DB7DDD"/>
    <w:rsid w:val="00DC1B02"/>
    <w:rsid w:val="00DC20B0"/>
    <w:rsid w:val="00DC4DFA"/>
    <w:rsid w:val="00DD06F7"/>
    <w:rsid w:val="00DD2722"/>
    <w:rsid w:val="00DD68EF"/>
    <w:rsid w:val="00DD75AB"/>
    <w:rsid w:val="00DF11A8"/>
    <w:rsid w:val="00DF2490"/>
    <w:rsid w:val="00DF3055"/>
    <w:rsid w:val="00DF39B3"/>
    <w:rsid w:val="00DF4AF5"/>
    <w:rsid w:val="00DF64CE"/>
    <w:rsid w:val="00DF6510"/>
    <w:rsid w:val="00DF77C3"/>
    <w:rsid w:val="00E0076B"/>
    <w:rsid w:val="00E00F1C"/>
    <w:rsid w:val="00E028B3"/>
    <w:rsid w:val="00E0297A"/>
    <w:rsid w:val="00E04F21"/>
    <w:rsid w:val="00E054C9"/>
    <w:rsid w:val="00E108D3"/>
    <w:rsid w:val="00E1278A"/>
    <w:rsid w:val="00E15E75"/>
    <w:rsid w:val="00E20155"/>
    <w:rsid w:val="00E2225C"/>
    <w:rsid w:val="00E23379"/>
    <w:rsid w:val="00E278B8"/>
    <w:rsid w:val="00E303F2"/>
    <w:rsid w:val="00E50616"/>
    <w:rsid w:val="00E54C85"/>
    <w:rsid w:val="00E5753B"/>
    <w:rsid w:val="00E60133"/>
    <w:rsid w:val="00E602D4"/>
    <w:rsid w:val="00E60CCD"/>
    <w:rsid w:val="00E63CCE"/>
    <w:rsid w:val="00E67C5F"/>
    <w:rsid w:val="00E70D53"/>
    <w:rsid w:val="00E721A9"/>
    <w:rsid w:val="00E733FE"/>
    <w:rsid w:val="00E76EB2"/>
    <w:rsid w:val="00E800F4"/>
    <w:rsid w:val="00E82EED"/>
    <w:rsid w:val="00E84327"/>
    <w:rsid w:val="00E86A8B"/>
    <w:rsid w:val="00E92394"/>
    <w:rsid w:val="00E943B1"/>
    <w:rsid w:val="00E9523D"/>
    <w:rsid w:val="00E9794E"/>
    <w:rsid w:val="00E97F5D"/>
    <w:rsid w:val="00EA1B7E"/>
    <w:rsid w:val="00EB25C0"/>
    <w:rsid w:val="00EB35FF"/>
    <w:rsid w:val="00EB3917"/>
    <w:rsid w:val="00EB6415"/>
    <w:rsid w:val="00EB69DE"/>
    <w:rsid w:val="00EC0002"/>
    <w:rsid w:val="00EC325F"/>
    <w:rsid w:val="00EC3E36"/>
    <w:rsid w:val="00EC5454"/>
    <w:rsid w:val="00EC5954"/>
    <w:rsid w:val="00EC600E"/>
    <w:rsid w:val="00EC66C5"/>
    <w:rsid w:val="00ED0C3E"/>
    <w:rsid w:val="00ED2313"/>
    <w:rsid w:val="00ED5DFA"/>
    <w:rsid w:val="00EE18E6"/>
    <w:rsid w:val="00EE1D1E"/>
    <w:rsid w:val="00EE766E"/>
    <w:rsid w:val="00EF1872"/>
    <w:rsid w:val="00EF5B3D"/>
    <w:rsid w:val="00F02BBC"/>
    <w:rsid w:val="00F02D55"/>
    <w:rsid w:val="00F03248"/>
    <w:rsid w:val="00F130AA"/>
    <w:rsid w:val="00F1344A"/>
    <w:rsid w:val="00F1376C"/>
    <w:rsid w:val="00F20AF1"/>
    <w:rsid w:val="00F22493"/>
    <w:rsid w:val="00F238F7"/>
    <w:rsid w:val="00F24051"/>
    <w:rsid w:val="00F24DA1"/>
    <w:rsid w:val="00F2637D"/>
    <w:rsid w:val="00F302C9"/>
    <w:rsid w:val="00F31670"/>
    <w:rsid w:val="00F316B0"/>
    <w:rsid w:val="00F31A2F"/>
    <w:rsid w:val="00F321FF"/>
    <w:rsid w:val="00F3408E"/>
    <w:rsid w:val="00F366A0"/>
    <w:rsid w:val="00F36A33"/>
    <w:rsid w:val="00F472C2"/>
    <w:rsid w:val="00F52C2B"/>
    <w:rsid w:val="00F535B8"/>
    <w:rsid w:val="00F57D6D"/>
    <w:rsid w:val="00F616CF"/>
    <w:rsid w:val="00F62A5D"/>
    <w:rsid w:val="00F67DA6"/>
    <w:rsid w:val="00F77629"/>
    <w:rsid w:val="00F805A1"/>
    <w:rsid w:val="00F821AA"/>
    <w:rsid w:val="00F83658"/>
    <w:rsid w:val="00F83781"/>
    <w:rsid w:val="00F85EFF"/>
    <w:rsid w:val="00F87DB2"/>
    <w:rsid w:val="00F87FF0"/>
    <w:rsid w:val="00F9095D"/>
    <w:rsid w:val="00F90A1D"/>
    <w:rsid w:val="00F923CB"/>
    <w:rsid w:val="00F93B33"/>
    <w:rsid w:val="00F97947"/>
    <w:rsid w:val="00FA2AD2"/>
    <w:rsid w:val="00FA3BEB"/>
    <w:rsid w:val="00FA64AC"/>
    <w:rsid w:val="00FA7F22"/>
    <w:rsid w:val="00FB2108"/>
    <w:rsid w:val="00FB3DB0"/>
    <w:rsid w:val="00FB4148"/>
    <w:rsid w:val="00FC1117"/>
    <w:rsid w:val="00FC1561"/>
    <w:rsid w:val="00FC259D"/>
    <w:rsid w:val="00FC387C"/>
    <w:rsid w:val="00FC78C4"/>
    <w:rsid w:val="00FC7CC4"/>
    <w:rsid w:val="00FD2620"/>
    <w:rsid w:val="00FD2EE2"/>
    <w:rsid w:val="00FD7CDA"/>
    <w:rsid w:val="00FE285C"/>
    <w:rsid w:val="00FE293C"/>
    <w:rsid w:val="00FE3867"/>
    <w:rsid w:val="00FE5E65"/>
    <w:rsid w:val="00FE6AAA"/>
    <w:rsid w:val="00FF0362"/>
    <w:rsid w:val="00FF16DF"/>
    <w:rsid w:val="00FF4B17"/>
    <w:rsid w:val="00FF50FA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1C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87C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2C0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21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509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C0B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124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4D16"/>
    <w:rPr>
      <w:rFonts w:eastAsiaTheme="minorEastAsia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24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4D16"/>
    <w:rPr>
      <w:rFonts w:eastAsiaTheme="minorEastAsi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75E"/>
    <w:rPr>
      <w:rFonts w:ascii="Segoe UI" w:eastAsiaTheme="minorEastAsia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6F2163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21E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4151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76ED-3C9B-4ADD-9143-8DA80741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NUR BELER</cp:lastModifiedBy>
  <cp:revision>47</cp:revision>
  <cp:lastPrinted>2017-10-03T07:24:00Z</cp:lastPrinted>
  <dcterms:created xsi:type="dcterms:W3CDTF">2017-10-03T07:24:00Z</dcterms:created>
  <dcterms:modified xsi:type="dcterms:W3CDTF">2017-10-16T12:03:00Z</dcterms:modified>
</cp:coreProperties>
</file>