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FA513" w14:textId="77777777" w:rsidR="003F4513" w:rsidRPr="003F4513" w:rsidRDefault="003F4513" w:rsidP="003F4513">
      <w:pPr>
        <w:rPr>
          <w:rFonts w:ascii="Verdana" w:eastAsia="Times New Roman" w:hAnsi="Verdana" w:cs="Times New Roman"/>
          <w:b/>
          <w:bCs/>
          <w:color w:val="000000" w:themeColor="text1"/>
          <w:spacing w:val="8"/>
          <w:sz w:val="32"/>
          <w:szCs w:val="32"/>
          <w:u w:val="single"/>
          <w:shd w:val="clear" w:color="auto" w:fill="FFFFFF"/>
        </w:rPr>
      </w:pPr>
      <w:r w:rsidRPr="003F4513">
        <w:rPr>
          <w:rFonts w:ascii="Verdana" w:eastAsia="Times New Roman" w:hAnsi="Verdana" w:cs="Times New Roman"/>
          <w:b/>
          <w:bCs/>
          <w:color w:val="000000" w:themeColor="text1"/>
          <w:spacing w:val="8"/>
          <w:sz w:val="32"/>
          <w:szCs w:val="32"/>
          <w:u w:val="single"/>
          <w:shd w:val="clear" w:color="auto" w:fill="FFFFFF"/>
        </w:rPr>
        <w:t>BASIN BÜLTENİ</w:t>
      </w:r>
    </w:p>
    <w:p w14:paraId="789C8C96" w14:textId="77777777" w:rsidR="003F4513" w:rsidRDefault="003F4513" w:rsidP="00220993">
      <w:pPr>
        <w:spacing w:line="360" w:lineRule="auto"/>
        <w:jc w:val="center"/>
        <w:rPr>
          <w:rFonts w:ascii="Times" w:eastAsia="Times New Roman" w:hAnsi="Times" w:cs="Times New Roman"/>
          <w:b/>
          <w:bCs/>
          <w:color w:val="737373"/>
          <w:spacing w:val="8"/>
          <w:sz w:val="33"/>
          <w:szCs w:val="33"/>
          <w:shd w:val="clear" w:color="auto" w:fill="FFFFFF"/>
        </w:rPr>
      </w:pPr>
    </w:p>
    <w:p w14:paraId="737892E9" w14:textId="244D28DA" w:rsidR="00220993" w:rsidRPr="00516CA6" w:rsidRDefault="005903AC" w:rsidP="000313C0">
      <w:pPr>
        <w:spacing w:line="36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pacing w:val="8"/>
          <w:sz w:val="28"/>
          <w:szCs w:val="28"/>
          <w:shd w:val="clear" w:color="auto" w:fill="FFFFFF"/>
        </w:rPr>
      </w:pPr>
      <w:r w:rsidRPr="00516CA6">
        <w:rPr>
          <w:rFonts w:ascii="Verdana" w:eastAsia="Times New Roman" w:hAnsi="Verdana" w:cs="Times New Roman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 xml:space="preserve">Sevgililer Günü için aradığınız her şey </w:t>
      </w:r>
      <w:proofErr w:type="spellStart"/>
      <w:r w:rsidRPr="00516CA6">
        <w:rPr>
          <w:rFonts w:ascii="Verdana" w:eastAsia="Times New Roman" w:hAnsi="Verdana" w:cs="Times New Roman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>Timberland’de</w:t>
      </w:r>
      <w:proofErr w:type="spellEnd"/>
      <w:r w:rsidRPr="00516CA6">
        <w:rPr>
          <w:rFonts w:ascii="Verdana" w:eastAsia="Times New Roman" w:hAnsi="Verdana" w:cs="Times New Roman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 xml:space="preserve"> </w:t>
      </w:r>
    </w:p>
    <w:p w14:paraId="73A8EF86" w14:textId="1B3B65AF" w:rsidR="00A25593" w:rsidRPr="0012685A" w:rsidRDefault="00136E81" w:rsidP="000313C0">
      <w:pPr>
        <w:spacing w:line="36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</w:pPr>
      <w:r w:rsidRPr="0012685A">
        <w:rPr>
          <w:rFonts w:ascii="Times" w:eastAsia="Times New Roman" w:hAnsi="Times" w:cs="Times New Roman"/>
          <w:color w:val="737373"/>
          <w:spacing w:val="8"/>
        </w:rPr>
        <w:br/>
      </w:r>
      <w:r w:rsidR="00A25593"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>Kış sezonund</w:t>
      </w:r>
      <w:r w:rsidR="003F4513"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>a</w:t>
      </w:r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 </w:t>
      </w:r>
      <w:proofErr w:type="spellStart"/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>Timberland'de</w:t>
      </w:r>
      <w:proofErr w:type="spellEnd"/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 </w:t>
      </w:r>
      <w:r w:rsidR="003F4513"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hem </w:t>
      </w:r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çevre dostu </w:t>
      </w:r>
      <w:r w:rsidR="003F4513"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>hem de</w:t>
      </w:r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 </w:t>
      </w:r>
      <w:r w:rsidR="003F4513"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farklı </w:t>
      </w:r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stilleriyle ön plana çıkan </w:t>
      </w:r>
      <w:r w:rsidR="00A25593"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>modeller</w:t>
      </w:r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 </w:t>
      </w:r>
      <w:r w:rsidR="00A25593"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>var</w:t>
      </w:r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. </w:t>
      </w:r>
      <w:r w:rsidR="00A25593"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>Yenilikçi bot modelleri, ş</w:t>
      </w:r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ıklığı kadar işlevselliğiyle de öne çıkan </w:t>
      </w:r>
      <w:r w:rsidR="00516CA6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tekstil ve </w:t>
      </w:r>
      <w:r w:rsidR="00A25593"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dış giyim </w:t>
      </w:r>
      <w:r w:rsidR="00516CA6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>ürünleriyle</w:t>
      </w:r>
      <w:r w:rsidR="005418D4"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 </w:t>
      </w:r>
      <w:r w:rsidR="00A25593"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>Sevgililer Günü</w:t>
      </w:r>
      <w:r w:rsidR="000313C0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’nde </w:t>
      </w:r>
      <w:proofErr w:type="spellStart"/>
      <w:r w:rsidR="006716B0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>Timberland</w:t>
      </w:r>
      <w:proofErr w:type="spellEnd"/>
      <w:r w:rsidR="006716B0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 xml:space="preserve"> kış </w:t>
      </w:r>
      <w:r w:rsidR="000313C0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>koleksiyonunda aradığınız her şey var</w:t>
      </w:r>
      <w:r w:rsidR="006716B0">
        <w:rPr>
          <w:rFonts w:ascii="Verdana" w:eastAsia="Times New Roman" w:hAnsi="Verdana" w:cs="Times New Roman"/>
          <w:b/>
          <w:bCs/>
          <w:color w:val="000000" w:themeColor="text1"/>
          <w:spacing w:val="8"/>
          <w:shd w:val="clear" w:color="auto" w:fill="FFFFFF"/>
        </w:rPr>
        <w:t>!</w:t>
      </w:r>
    </w:p>
    <w:p w14:paraId="32F9E3B0" w14:textId="77777777" w:rsidR="00A25593" w:rsidRPr="005418D4" w:rsidRDefault="00A25593" w:rsidP="000313C0">
      <w:pPr>
        <w:spacing w:line="360" w:lineRule="auto"/>
        <w:rPr>
          <w:rFonts w:ascii="Verdana" w:eastAsia="Times New Roman" w:hAnsi="Verdana" w:cs="Times New Roman"/>
          <w:bCs/>
          <w:color w:val="000000" w:themeColor="text1"/>
          <w:spacing w:val="8"/>
          <w:sz w:val="20"/>
          <w:szCs w:val="20"/>
          <w:shd w:val="clear" w:color="auto" w:fill="FFFFFF"/>
        </w:rPr>
      </w:pPr>
    </w:p>
    <w:p w14:paraId="06AD4D78" w14:textId="692CAEAD" w:rsidR="009164A1" w:rsidRDefault="003F4513" w:rsidP="000313C0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  <w:r w:rsidRPr="005418D4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Bu sezon </w:t>
      </w:r>
      <w:proofErr w:type="spellStart"/>
      <w:r w:rsidRPr="005418D4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Timberland’in</w:t>
      </w:r>
      <w:proofErr w:type="spellEnd"/>
      <w:r w:rsidRPr="005418D4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kış</w:t>
      </w:r>
      <w:r w:rsidR="00136E81" w:rsidRPr="005418D4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koleksiyonu, </w:t>
      </w:r>
      <w:r w:rsidR="009164A1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klasiklerden vazgeçemeyen çiftlere hem </w:t>
      </w:r>
      <w:proofErr w:type="spellStart"/>
      <w:r w:rsidR="009164A1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ikonik</w:t>
      </w:r>
      <w:proofErr w:type="spellEnd"/>
      <w:r w:rsidR="009164A1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hem de yenilikçi stiller sunuyor. M</w:t>
      </w:r>
      <w:r w:rsidR="00136E81" w:rsidRPr="005418D4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arkanın geri dönüşüm ve sürdürülebilir ürün tasarımı felsefesini</w:t>
      </w:r>
      <w:r w:rsid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yansıtan kış koleksiyonu,</w:t>
      </w:r>
      <w:r w:rsidRPr="005418D4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 w:rsidR="006716B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her türlü</w:t>
      </w:r>
      <w:r w:rsid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stille örtüşen ve zorlu hava koşullarına uyum sağlayan alternatiflere sahip</w:t>
      </w:r>
      <w:r w:rsidRPr="005418D4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. </w:t>
      </w:r>
    </w:p>
    <w:p w14:paraId="747B2B7E" w14:textId="3440786F" w:rsidR="00F12E7E" w:rsidRDefault="00F12E7E" w:rsidP="000313C0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</w:p>
    <w:p w14:paraId="7CE01B7F" w14:textId="77777777" w:rsidR="00F12E7E" w:rsidRPr="0012685A" w:rsidRDefault="00F12E7E" w:rsidP="000313C0">
      <w:pPr>
        <w:spacing w:line="360" w:lineRule="auto"/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</w:pPr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  <w:t>Sevgililer gününde kadınlara: İçimizi ısıtan renkli ve modern bot stilleri</w:t>
      </w:r>
    </w:p>
    <w:p w14:paraId="3C8BC342" w14:textId="77777777" w:rsidR="00F12E7E" w:rsidRPr="0012685A" w:rsidRDefault="00F12E7E" w:rsidP="000313C0">
      <w:pPr>
        <w:spacing w:line="360" w:lineRule="auto"/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</w:pPr>
    </w:p>
    <w:p w14:paraId="2B27DFC3" w14:textId="746E169F" w:rsidR="008E08BE" w:rsidRPr="008E08BE" w:rsidRDefault="008E08BE" w:rsidP="000313C0">
      <w:pPr>
        <w:spacing w:line="360" w:lineRule="auto"/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</w:pPr>
      <w:r w:rsidRPr="008E08BE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Bu kış klasik </w:t>
      </w:r>
      <w:proofErr w:type="spellStart"/>
      <w:r w:rsidRPr="008E08BE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Pr="008E08BE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botlar suni kürk detaylar</w:t>
      </w:r>
      <w:r w:rsidR="000313C0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>la tamamlanan</w:t>
      </w:r>
      <w:r w:rsidRPr="008E08BE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>k</w:t>
      </w:r>
      <w:r w:rsidR="000313C0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ırmızı, beyaz, </w:t>
      </w:r>
      <w:r w:rsidRPr="008E08BE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>pudra pembe</w:t>
      </w:r>
      <w:r w:rsidR="000313C0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>, kiremit, gri</w:t>
      </w:r>
      <w:r w:rsidRPr="008E08BE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gibi </w:t>
      </w:r>
      <w:r w:rsidR="000313C0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renklerle </w:t>
      </w:r>
      <w:r w:rsidRPr="008E08BE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de karşımıza çıkıyor. </w:t>
      </w:r>
    </w:p>
    <w:p w14:paraId="6B18055D" w14:textId="77777777" w:rsidR="008E08BE" w:rsidRDefault="008E08BE" w:rsidP="000313C0">
      <w:pPr>
        <w:spacing w:line="360" w:lineRule="auto"/>
        <w:rPr>
          <w:rFonts w:ascii="Verdana" w:eastAsia="Times New Roman" w:hAnsi="Verdana" w:cs="Times New Roman"/>
          <w:b/>
          <w:bCs/>
          <w:i/>
          <w:iCs/>
          <w:color w:val="000000" w:themeColor="text1"/>
          <w:spacing w:val="8"/>
          <w:sz w:val="20"/>
          <w:szCs w:val="20"/>
          <w:shd w:val="clear" w:color="auto" w:fill="FFFFFF"/>
        </w:rPr>
      </w:pPr>
    </w:p>
    <w:p w14:paraId="58CE9903" w14:textId="1E81A2B6" w:rsidR="00F12E7E" w:rsidRDefault="008E08BE" w:rsidP="000313C0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  <w:proofErr w:type="spellStart"/>
      <w:r w:rsidRPr="008E08BE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>İkonik</w:t>
      </w:r>
      <w:proofErr w:type="spellEnd"/>
      <w:r w:rsidRPr="008E08BE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botların modern yorumu olar</w:t>
      </w:r>
      <w:r w:rsidR="009164A1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>a</w:t>
      </w:r>
      <w:r w:rsidRPr="008E08BE">
        <w:rPr>
          <w:rFonts w:ascii="Verdana" w:eastAsia="Times New Roman" w:hAnsi="Verdana" w:cs="Times New Roman"/>
          <w:bCs/>
          <w:iCs/>
          <w:color w:val="000000" w:themeColor="text1"/>
          <w:spacing w:val="8"/>
          <w:sz w:val="20"/>
          <w:szCs w:val="20"/>
          <w:shd w:val="clear" w:color="auto" w:fill="FFFFFF"/>
        </w:rPr>
        <w:t>k nitelendirilen</w:t>
      </w:r>
      <w:r>
        <w:rPr>
          <w:rFonts w:ascii="Verdana" w:eastAsia="Times New Roman" w:hAnsi="Verdana" w:cs="Times New Roman"/>
          <w:b/>
          <w:bCs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proofErr w:type="spellStart"/>
      <w:r w:rsidR="00F12E7E" w:rsidRPr="0012685A">
        <w:rPr>
          <w:rFonts w:ascii="Verdana" w:eastAsia="Times New Roman" w:hAnsi="Verdana" w:cs="Times New Roman"/>
          <w:b/>
          <w:bCs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="00F12E7E" w:rsidRPr="0012685A">
        <w:rPr>
          <w:rFonts w:ascii="Verdana" w:eastAsia="Times New Roman" w:hAnsi="Verdana" w:cs="Times New Roman"/>
          <w:b/>
          <w:bCs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proofErr w:type="spellStart"/>
      <w:r w:rsidR="00F12E7E" w:rsidRPr="0012685A">
        <w:rPr>
          <w:rFonts w:ascii="Verdana" w:eastAsia="Times New Roman" w:hAnsi="Verdana" w:cs="Times New Roman"/>
          <w:b/>
          <w:bCs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Courmayeur</w:t>
      </w:r>
      <w:proofErr w:type="spellEnd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 kadın botları 14 santim uzunluğunda, </w:t>
      </w:r>
      <w:proofErr w:type="spellStart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eva</w:t>
      </w:r>
      <w:proofErr w:type="spellEnd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orta taban, ekstra rahatlık sunan </w:t>
      </w:r>
      <w:proofErr w:type="spellStart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ortholite</w:t>
      </w:r>
      <w:proofErr w:type="spellEnd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taban, iki parçadan oluşan </w:t>
      </w:r>
      <w:proofErr w:type="spellStart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flex</w:t>
      </w:r>
      <w:proofErr w:type="spellEnd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iç taban ve 3.5 santim topuk boyuna sahip. Su geçirmez bu modeldeki astar ve bağcıklar ise geri dönüştürülmüş malzemelerden üretildi. </w:t>
      </w:r>
      <w:proofErr w:type="spellStart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Courmayeur</w:t>
      </w:r>
      <w:proofErr w:type="spellEnd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botlarda kullanılan deri malzeme </w:t>
      </w:r>
      <w:proofErr w:type="spellStart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Leather</w:t>
      </w:r>
      <w:proofErr w:type="spellEnd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proofErr w:type="spellStart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Working</w:t>
      </w:r>
      <w:proofErr w:type="spellEnd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proofErr w:type="spellStart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Group</w:t>
      </w:r>
      <w:proofErr w:type="spellEnd"/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tarafından altın veya gümüş onaylı fabrikalardan tedarik ediliyor.</w:t>
      </w:r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  <w:br/>
      </w:r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 </w:t>
      </w:r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  <w:br/>
      </w:r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Bağcıklı postal modelindeki </w:t>
      </w:r>
      <w:r w:rsidR="00F12E7E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suni </w:t>
      </w:r>
      <w:r w:rsidR="00F12E7E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kürk detaylı ve daha soğuk havalara uygun olan kadın bot modeli 1.299TL.</w:t>
      </w:r>
      <w:r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 w:rsidR="00F12E7E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D</w:t>
      </w:r>
      <w:r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eri modeller ise 1.199 TL.</w:t>
      </w:r>
    </w:p>
    <w:p w14:paraId="16BE22C4" w14:textId="77777777" w:rsidR="009164A1" w:rsidRDefault="009164A1" w:rsidP="000313C0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</w:p>
    <w:p w14:paraId="1748648C" w14:textId="268263E4" w:rsidR="009164A1" w:rsidRPr="00605BD3" w:rsidRDefault="009164A1" w:rsidP="000313C0">
      <w:pPr>
        <w:spacing w:line="360" w:lineRule="auto"/>
        <w:rPr>
          <w:rFonts w:ascii="Verdana" w:eastAsia="Times New Roman" w:hAnsi="Verdana" w:cs="Times New Roman"/>
          <w:b/>
          <w:color w:val="000000" w:themeColor="text1"/>
          <w:spacing w:val="8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Gündüzden geceye devam eden kombinler için ideal model ise topuklu </w:t>
      </w:r>
      <w:r w:rsidRPr="00B313C7">
        <w:rPr>
          <w:rFonts w:ascii="Verdana" w:eastAsia="Times New Roman" w:hAnsi="Verdana" w:cs="Times New Roman"/>
          <w:b/>
          <w:i/>
          <w:color w:val="000000" w:themeColor="text1"/>
          <w:spacing w:val="8"/>
          <w:sz w:val="20"/>
          <w:szCs w:val="20"/>
          <w:shd w:val="clear" w:color="auto" w:fill="FFFFFF"/>
        </w:rPr>
        <w:t xml:space="preserve">Silver </w:t>
      </w:r>
      <w:proofErr w:type="spellStart"/>
      <w:r w:rsidRPr="00B313C7">
        <w:rPr>
          <w:rFonts w:ascii="Verdana" w:eastAsia="Times New Roman" w:hAnsi="Verdana" w:cs="Times New Roman"/>
          <w:b/>
          <w:i/>
          <w:color w:val="000000" w:themeColor="text1"/>
          <w:spacing w:val="8"/>
          <w:sz w:val="20"/>
          <w:szCs w:val="20"/>
          <w:shd w:val="clear" w:color="auto" w:fill="FFFFFF"/>
        </w:rPr>
        <w:t>Blossom</w:t>
      </w:r>
      <w:proofErr w:type="spellEnd"/>
      <w:r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.</w:t>
      </w:r>
      <w:r w:rsidR="000313C0" w:rsidRPr="000313C0">
        <w:t xml:space="preserve"> </w:t>
      </w:r>
      <w:r w:rsid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Kl</w:t>
      </w:r>
      <w:r w:rsidR="000313C0" w:rsidRP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asik </w:t>
      </w:r>
      <w:proofErr w:type="spellStart"/>
      <w:r w:rsidR="000313C0" w:rsidRP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kombat</w:t>
      </w:r>
      <w:proofErr w:type="spellEnd"/>
      <w:r w:rsidR="000313C0" w:rsidRP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botlara topuklu ve </w:t>
      </w:r>
      <w:proofErr w:type="spellStart"/>
      <w:r w:rsidR="000313C0" w:rsidRP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feminen</w:t>
      </w:r>
      <w:proofErr w:type="spellEnd"/>
      <w:r w:rsidR="000313C0" w:rsidRP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bir hava katan </w:t>
      </w:r>
      <w:r w:rsid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lastRenderedPageBreak/>
        <w:t>bu model</w:t>
      </w:r>
      <w:r w:rsidR="000313C0" w:rsidRP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kızıl, kahve ve sarı detaylı ve siyah olarak iki ayrı renk alternatifine sahip. </w:t>
      </w:r>
      <w:proofErr w:type="spellStart"/>
      <w:r w:rsidR="000313C0" w:rsidRP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="000313C0" w:rsidRP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Silver </w:t>
      </w:r>
      <w:proofErr w:type="spellStart"/>
      <w:r w:rsidR="000313C0" w:rsidRP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Blossom</w:t>
      </w:r>
      <w:proofErr w:type="spellEnd"/>
      <w:r w:rsidR="000313C0" w:rsidRP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modelinin satış fiyatı 999 TL.</w:t>
      </w:r>
    </w:p>
    <w:p w14:paraId="7F12318C" w14:textId="77777777" w:rsidR="003F4513" w:rsidRPr="008E056F" w:rsidRDefault="003F4513" w:rsidP="000313C0">
      <w:pPr>
        <w:spacing w:line="360" w:lineRule="auto"/>
        <w:rPr>
          <w:rFonts w:ascii="Times" w:eastAsia="Times New Roman" w:hAnsi="Times" w:cs="Times New Roman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7803BFBE" w14:textId="7F65690B" w:rsidR="00136E81" w:rsidRPr="0012685A" w:rsidRDefault="005418D4" w:rsidP="000313C0">
      <w:pPr>
        <w:spacing w:line="360" w:lineRule="auto"/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</w:pPr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  <w:t>Sevgililer gününde erkeklere: Y</w:t>
      </w:r>
      <w:r w:rsidR="008E08BE"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  <w:t>eni nesil erkek botları</w:t>
      </w:r>
    </w:p>
    <w:p w14:paraId="42DFCDD7" w14:textId="7B4788C9" w:rsidR="00E40FBE" w:rsidRPr="0012685A" w:rsidRDefault="00136E81" w:rsidP="000313C0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 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  <w:br/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Aktif şehir hayatına uygun spor ayakkabı tabanlı </w:t>
      </w:r>
      <w:proofErr w:type="spellStart"/>
      <w:r w:rsidR="0012685A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="0012685A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botlar </w:t>
      </w:r>
      <w:r w:rsidR="00516CA6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bu kışın </w:t>
      </w:r>
      <w:r w:rsidR="0012685A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gözdesi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. Klasik </w:t>
      </w:r>
      <w:proofErr w:type="spellStart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botların en üst kalite deri materyalini ultra hafif </w:t>
      </w:r>
      <w:proofErr w:type="spellStart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sneaker</w:t>
      </w:r>
      <w:proofErr w:type="spellEnd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taban özellikleriyle tamamlayan </w:t>
      </w:r>
      <w:proofErr w:type="spellStart"/>
      <w:r w:rsidRPr="0012685A">
        <w:rPr>
          <w:rFonts w:ascii="Verdana" w:eastAsia="Times New Roman" w:hAnsi="Verdana" w:cs="Times New Roman"/>
          <w:b/>
          <w:bCs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Pr="0012685A">
        <w:rPr>
          <w:rFonts w:ascii="Verdana" w:eastAsia="Times New Roman" w:hAnsi="Verdana" w:cs="Times New Roman"/>
          <w:b/>
          <w:bCs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MTCR</w:t>
      </w:r>
      <w:r w:rsid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 </w:t>
      </w:r>
      <w:r w:rsidR="00516CA6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deri bot </w:t>
      </w:r>
      <w:r w:rsid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modeli</w:t>
      </w:r>
      <w:r w:rsidR="0012685A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4 renk </w:t>
      </w:r>
      <w:r w:rsidR="00516CA6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seçeneğiyle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999 TL</w:t>
      </w:r>
      <w:r w:rsidR="0012685A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olarak satışa sunuluyor.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 </w:t>
      </w:r>
    </w:p>
    <w:p w14:paraId="1EE887A6" w14:textId="77777777" w:rsidR="00E40FBE" w:rsidRPr="0012685A" w:rsidRDefault="00E40FBE" w:rsidP="000313C0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</w:p>
    <w:p w14:paraId="59A8BD46" w14:textId="3B481E3D" w:rsidR="00136E81" w:rsidRPr="0012685A" w:rsidRDefault="00E40FBE" w:rsidP="000313C0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45 yılı aşkın süredir zorlu mevsim ko</w:t>
      </w:r>
      <w:r w:rsidR="0012685A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şullarının favorisi olmayı başaran</w:t>
      </w:r>
      <w:r w:rsidR="00A25593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proofErr w:type="spellStart"/>
      <w:r w:rsidR="00A25593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ikonik</w:t>
      </w:r>
      <w:proofErr w:type="spellEnd"/>
      <w:r w:rsidR="00A25593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proofErr w:type="spellStart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botların yanı sıra bu sezon bu klasik modelin yenilikçi yansıması </w:t>
      </w:r>
      <w:r w:rsidR="00516CA6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olarak nitelendirilen </w:t>
      </w:r>
      <w:proofErr w:type="spellStart"/>
      <w:r w:rsidRPr="0012685A">
        <w:rPr>
          <w:rFonts w:ascii="Verdana" w:eastAsia="Times New Roman" w:hAnsi="Verdana" w:cs="Times New Roman"/>
          <w:b/>
          <w:i/>
          <w:color w:val="000000" w:themeColor="text1"/>
          <w:spacing w:val="8"/>
          <w:sz w:val="20"/>
          <w:szCs w:val="20"/>
          <w:shd w:val="clear" w:color="auto" w:fill="FFFFFF"/>
        </w:rPr>
        <w:t>Courma</w:t>
      </w:r>
      <w:proofErr w:type="spellEnd"/>
      <w:r w:rsidRPr="0012685A">
        <w:rPr>
          <w:rFonts w:ascii="Verdana" w:eastAsia="Times New Roman" w:hAnsi="Verdana" w:cs="Times New Roman"/>
          <w:b/>
          <w:i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proofErr w:type="spellStart"/>
      <w:r w:rsidRPr="0012685A">
        <w:rPr>
          <w:rFonts w:ascii="Verdana" w:eastAsia="Times New Roman" w:hAnsi="Verdana" w:cs="Times New Roman"/>
          <w:b/>
          <w:i/>
          <w:color w:val="000000" w:themeColor="text1"/>
          <w:spacing w:val="8"/>
          <w:sz w:val="20"/>
          <w:szCs w:val="20"/>
          <w:shd w:val="clear" w:color="auto" w:fill="FFFFFF"/>
        </w:rPr>
        <w:t>Guy</w:t>
      </w:r>
      <w:proofErr w:type="spellEnd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modeli </w:t>
      </w:r>
      <w:r w:rsidR="00516CA6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ise </w:t>
      </w:r>
      <w:r w:rsidR="00A25593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sarı, siyah, gri, haki, kahverengi renk alternatiflerine sahip.</w:t>
      </w:r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 </w:t>
      </w:r>
      <w:proofErr w:type="spellStart"/>
      <w:r w:rsidR="0012685A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Courma</w:t>
      </w:r>
      <w:proofErr w:type="spellEnd"/>
      <w:r w:rsidR="0012685A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proofErr w:type="spellStart"/>
      <w:r w:rsidR="0012685A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Guy</w:t>
      </w:r>
      <w:proofErr w:type="spellEnd"/>
      <w:r w:rsidR="0012685A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botlar </w:t>
      </w:r>
      <w:r w:rsid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1.1</w:t>
      </w:r>
      <w:r w:rsidR="0012685A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99</w:t>
      </w:r>
      <w:r w:rsidR="000313C0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 w:rsidR="0012685A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TL.</w:t>
      </w:r>
    </w:p>
    <w:p w14:paraId="39721BB1" w14:textId="58BCD23D" w:rsidR="00136E81" w:rsidRPr="0012685A" w:rsidRDefault="00136E81" w:rsidP="000313C0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</w:pPr>
    </w:p>
    <w:p w14:paraId="01963316" w14:textId="77777777" w:rsidR="00A25593" w:rsidRPr="0012685A" w:rsidRDefault="00A25593" w:rsidP="000313C0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</w:p>
    <w:p w14:paraId="7A3288A3" w14:textId="0121C5C6" w:rsidR="009E7A78" w:rsidRPr="0012685A" w:rsidRDefault="008E08BE" w:rsidP="000313C0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  <w:t>Unisex</w:t>
      </w:r>
      <w:proofErr w:type="spellEnd"/>
      <w:r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  <w:t xml:space="preserve"> t</w:t>
      </w:r>
      <w:r w:rsidR="00136E81"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  <w:t>utkunun rengi kırmızı</w:t>
      </w:r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  <w:br/>
      </w:r>
    </w:p>
    <w:p w14:paraId="70FE9450" w14:textId="750972FF" w:rsidR="0012685A" w:rsidRDefault="009E7A78" w:rsidP="000313C0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Z</w:t>
      </w:r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amansız ekose ve oduncu gömleklerde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, kabanlarda, montlarda ve aksesuarlarda</w:t>
      </w:r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bu kış 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yine kırmızı var.  Kırmızıya alternatif arayanlar için</w:t>
      </w:r>
      <w:r w:rsidR="00516CA6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ise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son dönemin favorisi </w:t>
      </w:r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turuncu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, mevsim tanımayan mavi ve yeşilin her tonu</w:t>
      </w:r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 w:rsidR="008E08BE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dikkat çekiyor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. </w:t>
      </w:r>
      <w:r w:rsidR="00516CA6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K</w:t>
      </w:r>
      <w:r w:rsid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ırmızı</w:t>
      </w:r>
      <w:r w:rsidR="00516CA6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renkli</w:t>
      </w:r>
      <w:r w:rsid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proofErr w:type="spellStart"/>
      <w:r w:rsid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 w:rsidR="006A4CA5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e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rkek </w:t>
      </w:r>
      <w:r w:rsid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parkası 2.699TL, </w:t>
      </w:r>
      <w:proofErr w:type="spellStart"/>
      <w:r w:rsidR="0012685A" w:rsidRPr="00605BD3">
        <w:rPr>
          <w:rFonts w:ascii="Verdana" w:eastAsia="Times New Roman" w:hAnsi="Verdana" w:cs="Times New Roman"/>
          <w:b/>
          <w:i/>
          <w:color w:val="000000" w:themeColor="text1"/>
          <w:spacing w:val="8"/>
          <w:sz w:val="20"/>
          <w:szCs w:val="20"/>
          <w:shd w:val="clear" w:color="auto" w:fill="FFFFFF"/>
        </w:rPr>
        <w:t>Respect</w:t>
      </w:r>
      <w:proofErr w:type="spellEnd"/>
      <w:r w:rsidR="0012685A" w:rsidRPr="00605BD3">
        <w:rPr>
          <w:rFonts w:ascii="Verdana" w:eastAsia="Times New Roman" w:hAnsi="Verdana" w:cs="Times New Roman"/>
          <w:b/>
          <w:i/>
          <w:color w:val="000000" w:themeColor="text1"/>
          <w:spacing w:val="8"/>
          <w:sz w:val="20"/>
          <w:szCs w:val="20"/>
          <w:shd w:val="clear" w:color="auto" w:fill="FFFFFF"/>
        </w:rPr>
        <w:t xml:space="preserve"> Nature</w:t>
      </w:r>
      <w:r w:rsid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olarak adlandırılan koleksiyondaki turuncu, kırmızı</w:t>
      </w:r>
      <w:r w:rsidR="006A4CA5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, haki</w:t>
      </w:r>
      <w:r w:rsid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ve mavi beyaz kapüşonlu mont modellerinin fiyatları ise</w:t>
      </w:r>
      <w:r w:rsidR="006A4CA5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1.999</w:t>
      </w:r>
      <w:r w:rsid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TL</w:t>
      </w:r>
    </w:p>
    <w:p w14:paraId="27ADE671" w14:textId="77777777" w:rsidR="006A4CA5" w:rsidRDefault="006A4CA5" w:rsidP="000313C0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</w:p>
    <w:p w14:paraId="4CB52C58" w14:textId="0AA7A098" w:rsidR="0040179E" w:rsidRDefault="001420AF" w:rsidP="000313C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Bu sezon </w:t>
      </w:r>
      <w:proofErr w:type="spellStart"/>
      <w:r w:rsidR="0040179E" w:rsidRPr="008E5EF6">
        <w:rPr>
          <w:rFonts w:ascii="Verdana" w:hAnsi="Verdana"/>
          <w:sz w:val="20"/>
          <w:szCs w:val="20"/>
        </w:rPr>
        <w:t>NBA</w:t>
      </w:r>
      <w:r>
        <w:rPr>
          <w:rFonts w:ascii="Verdana" w:hAnsi="Verdana"/>
          <w:sz w:val="20"/>
          <w:szCs w:val="20"/>
        </w:rPr>
        <w:t>’in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40179E" w:rsidRPr="008E5EF6">
        <w:rPr>
          <w:rFonts w:ascii="Verdana" w:hAnsi="Verdana"/>
          <w:sz w:val="20"/>
          <w:szCs w:val="20"/>
        </w:rPr>
        <w:t>sevilen takı</w:t>
      </w:r>
      <w:r>
        <w:rPr>
          <w:rFonts w:ascii="Verdana" w:hAnsi="Verdana"/>
          <w:sz w:val="20"/>
          <w:szCs w:val="20"/>
        </w:rPr>
        <w:t xml:space="preserve">mlarından esinlenen tasarımlar </w:t>
      </w:r>
      <w:proofErr w:type="spellStart"/>
      <w:r>
        <w:rPr>
          <w:rFonts w:ascii="Verdana" w:hAnsi="Verdana"/>
          <w:sz w:val="20"/>
          <w:szCs w:val="20"/>
        </w:rPr>
        <w:t>Timberland’in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ikonik</w:t>
      </w:r>
      <w:proofErr w:type="spellEnd"/>
      <w:r>
        <w:rPr>
          <w:rFonts w:ascii="Verdana" w:hAnsi="Verdana"/>
          <w:sz w:val="20"/>
          <w:szCs w:val="20"/>
        </w:rPr>
        <w:t xml:space="preserve"> botlarına yansıyor.</w:t>
      </w:r>
      <w:r w:rsidR="0040179E" w:rsidRPr="008E5EF6">
        <w:rPr>
          <w:rFonts w:ascii="Verdana" w:hAnsi="Verdana"/>
          <w:sz w:val="20"/>
          <w:szCs w:val="20"/>
        </w:rPr>
        <w:t xml:space="preserve"> </w:t>
      </w:r>
      <w:r w:rsidR="0040179E">
        <w:rPr>
          <w:rFonts w:ascii="Verdana" w:hAnsi="Verdana"/>
          <w:sz w:val="20"/>
          <w:szCs w:val="20"/>
        </w:rPr>
        <w:t xml:space="preserve">Sadece </w:t>
      </w:r>
      <w:proofErr w:type="spellStart"/>
      <w:r w:rsidR="0040179E">
        <w:rPr>
          <w:rFonts w:ascii="Verdana" w:hAnsi="Verdana"/>
          <w:sz w:val="20"/>
          <w:szCs w:val="20"/>
        </w:rPr>
        <w:t>Sneaks</w:t>
      </w:r>
      <w:proofErr w:type="spellEnd"/>
      <w:r w:rsidR="0040179E">
        <w:rPr>
          <w:rFonts w:ascii="Verdana" w:hAnsi="Verdana"/>
          <w:sz w:val="20"/>
          <w:szCs w:val="20"/>
        </w:rPr>
        <w:t xml:space="preserve"> </w:t>
      </w:r>
      <w:proofErr w:type="spellStart"/>
      <w:r w:rsidR="0040179E">
        <w:rPr>
          <w:rFonts w:ascii="Verdana" w:hAnsi="Verdana"/>
          <w:sz w:val="20"/>
          <w:szCs w:val="20"/>
        </w:rPr>
        <w:t>Up</w:t>
      </w:r>
      <w:proofErr w:type="spellEnd"/>
      <w:r w:rsidR="0040179E">
        <w:rPr>
          <w:rFonts w:ascii="Verdana" w:hAnsi="Verdana"/>
          <w:sz w:val="20"/>
          <w:szCs w:val="20"/>
        </w:rPr>
        <w:t xml:space="preserve"> mağazalarında satışa çıkan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605BD3" w:rsidRPr="00605BD3">
        <w:rPr>
          <w:rFonts w:ascii="Verdana" w:hAnsi="Verdana"/>
          <w:b/>
          <w:i/>
          <w:sz w:val="20"/>
          <w:szCs w:val="20"/>
        </w:rPr>
        <w:t>Timberland</w:t>
      </w:r>
      <w:proofErr w:type="spellEnd"/>
      <w:r w:rsidR="00605BD3" w:rsidRPr="00605BD3">
        <w:rPr>
          <w:rFonts w:ascii="Verdana" w:hAnsi="Verdana"/>
          <w:b/>
          <w:i/>
          <w:sz w:val="20"/>
          <w:szCs w:val="20"/>
        </w:rPr>
        <w:t xml:space="preserve"> x NBA</w:t>
      </w:r>
      <w:r w:rsidR="00730D44">
        <w:rPr>
          <w:rFonts w:ascii="Verdana" w:hAnsi="Verdana"/>
          <w:b/>
          <w:i/>
          <w:sz w:val="20"/>
          <w:szCs w:val="20"/>
        </w:rPr>
        <w:t xml:space="preserve"> </w:t>
      </w:r>
      <w:r w:rsidR="0040179E">
        <w:rPr>
          <w:rFonts w:ascii="Verdana" w:hAnsi="Verdana"/>
          <w:sz w:val="20"/>
          <w:szCs w:val="20"/>
        </w:rPr>
        <w:t>koleksiyon</w:t>
      </w:r>
      <w:r w:rsidR="00605BD3">
        <w:rPr>
          <w:rFonts w:ascii="Verdana" w:hAnsi="Verdana"/>
          <w:sz w:val="20"/>
          <w:szCs w:val="20"/>
        </w:rPr>
        <w:t>un</w:t>
      </w:r>
      <w:r w:rsidR="0040179E">
        <w:rPr>
          <w:rFonts w:ascii="Verdana" w:hAnsi="Verdana"/>
          <w:sz w:val="20"/>
          <w:szCs w:val="20"/>
        </w:rPr>
        <w:t>da</w:t>
      </w:r>
      <w:r>
        <w:rPr>
          <w:rFonts w:ascii="Verdana" w:hAnsi="Verdana"/>
          <w:sz w:val="20"/>
          <w:szCs w:val="20"/>
        </w:rPr>
        <w:t>ki</w:t>
      </w:r>
      <w:r w:rsidR="0040179E">
        <w:rPr>
          <w:rFonts w:ascii="Verdana" w:hAnsi="Verdana"/>
          <w:sz w:val="20"/>
          <w:szCs w:val="20"/>
        </w:rPr>
        <w:t xml:space="preserve"> kırmızı renkteki </w:t>
      </w:r>
      <w:r>
        <w:rPr>
          <w:rFonts w:ascii="Verdana" w:hAnsi="Verdana"/>
          <w:sz w:val="20"/>
          <w:szCs w:val="20"/>
        </w:rPr>
        <w:t xml:space="preserve">Chicago </w:t>
      </w:r>
      <w:proofErr w:type="spellStart"/>
      <w:r w:rsidR="0040179E">
        <w:rPr>
          <w:rFonts w:ascii="Verdana" w:hAnsi="Verdana"/>
          <w:sz w:val="20"/>
          <w:szCs w:val="20"/>
        </w:rPr>
        <w:t>Bulls</w:t>
      </w:r>
      <w:proofErr w:type="spellEnd"/>
      <w:r w:rsidR="0040179E">
        <w:rPr>
          <w:rFonts w:ascii="Verdana" w:hAnsi="Verdana"/>
          <w:sz w:val="20"/>
          <w:szCs w:val="20"/>
        </w:rPr>
        <w:t xml:space="preserve">, mor renkli </w:t>
      </w:r>
      <w:r>
        <w:rPr>
          <w:rFonts w:ascii="Verdana" w:hAnsi="Verdana"/>
          <w:sz w:val="20"/>
          <w:szCs w:val="20"/>
        </w:rPr>
        <w:t xml:space="preserve">Los Angeles </w:t>
      </w:r>
      <w:r w:rsidR="0040179E">
        <w:rPr>
          <w:rFonts w:ascii="Verdana" w:hAnsi="Verdana"/>
          <w:sz w:val="20"/>
          <w:szCs w:val="20"/>
        </w:rPr>
        <w:t xml:space="preserve">Lakers modeller </w:t>
      </w:r>
      <w:r>
        <w:rPr>
          <w:rFonts w:ascii="Verdana" w:hAnsi="Verdana"/>
          <w:sz w:val="20"/>
          <w:szCs w:val="20"/>
        </w:rPr>
        <w:t xml:space="preserve">sevgililer gününde farklı bir hediye arayanların yardımına yetişiyor. Bu özel </w:t>
      </w:r>
      <w:r w:rsidR="00605BD3">
        <w:rPr>
          <w:rFonts w:ascii="Verdana" w:hAnsi="Verdana"/>
          <w:sz w:val="20"/>
          <w:szCs w:val="20"/>
        </w:rPr>
        <w:t xml:space="preserve">erkek </w:t>
      </w:r>
      <w:r>
        <w:rPr>
          <w:rFonts w:ascii="Verdana" w:hAnsi="Verdana"/>
          <w:sz w:val="20"/>
          <w:szCs w:val="20"/>
        </w:rPr>
        <w:t>koleksiyonun fiyatı 1</w:t>
      </w:r>
      <w:r w:rsidRPr="008E5EF6">
        <w:rPr>
          <w:rFonts w:ascii="Verdana" w:hAnsi="Verdana"/>
          <w:sz w:val="20"/>
          <w:szCs w:val="20"/>
        </w:rPr>
        <w:t>.299 TL.</w:t>
      </w:r>
    </w:p>
    <w:p w14:paraId="5C77A79E" w14:textId="77777777" w:rsidR="00FB63BC" w:rsidRDefault="00FB63BC" w:rsidP="000313C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5662F16" w14:textId="508934F8" w:rsidR="00FB63BC" w:rsidRDefault="00FB63BC" w:rsidP="000313C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Kırmızı seven kadınlar için klasik </w:t>
      </w:r>
      <w:proofErr w:type="spellStart"/>
      <w:r>
        <w:rPr>
          <w:rFonts w:ascii="Verdana" w:hAnsi="Verdana"/>
          <w:sz w:val="20"/>
          <w:szCs w:val="20"/>
        </w:rPr>
        <w:t>Timberland</w:t>
      </w:r>
      <w:proofErr w:type="spellEnd"/>
      <w:r>
        <w:rPr>
          <w:rFonts w:ascii="Verdana" w:hAnsi="Verdana"/>
          <w:sz w:val="20"/>
          <w:szCs w:val="20"/>
        </w:rPr>
        <w:t xml:space="preserve"> modelinin bu sezon kırmızı nubuk deri modeli </w:t>
      </w:r>
      <w:r w:rsidR="008E08BE">
        <w:rPr>
          <w:rFonts w:ascii="Verdana" w:hAnsi="Verdana"/>
          <w:sz w:val="20"/>
          <w:szCs w:val="20"/>
        </w:rPr>
        <w:t>göze çarpıyor</w:t>
      </w:r>
      <w:r>
        <w:rPr>
          <w:rFonts w:ascii="Verdana" w:hAnsi="Verdana"/>
          <w:sz w:val="20"/>
          <w:szCs w:val="20"/>
        </w:rPr>
        <w:t>.</w:t>
      </w:r>
      <w:r w:rsidR="008E08BE">
        <w:rPr>
          <w:rFonts w:ascii="Verdana" w:hAnsi="Verdana"/>
          <w:sz w:val="20"/>
          <w:szCs w:val="20"/>
        </w:rPr>
        <w:t xml:space="preserve"> Bu ürünün f</w:t>
      </w:r>
      <w:r>
        <w:rPr>
          <w:rFonts w:ascii="Verdana" w:hAnsi="Verdana"/>
          <w:sz w:val="20"/>
          <w:szCs w:val="20"/>
        </w:rPr>
        <w:t>iyatı</w:t>
      </w:r>
      <w:r w:rsidR="008E08BE">
        <w:rPr>
          <w:rFonts w:ascii="Verdana" w:hAnsi="Verdana"/>
          <w:sz w:val="20"/>
          <w:szCs w:val="20"/>
        </w:rPr>
        <w:t xml:space="preserve"> ise</w:t>
      </w:r>
      <w:r>
        <w:rPr>
          <w:rFonts w:ascii="Verdana" w:hAnsi="Verdana"/>
          <w:sz w:val="20"/>
          <w:szCs w:val="20"/>
        </w:rPr>
        <w:t xml:space="preserve"> 1.299</w:t>
      </w:r>
      <w:r w:rsidR="000313C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TL </w:t>
      </w:r>
    </w:p>
    <w:p w14:paraId="5A2D7FB6" w14:textId="7219062F" w:rsidR="008E08BE" w:rsidRDefault="00136E81" w:rsidP="000313C0">
      <w:pPr>
        <w:spacing w:line="360" w:lineRule="auto"/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</w:pP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  <w:br/>
      </w:r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  <w:t xml:space="preserve">Her mevsim beyaz </w:t>
      </w:r>
    </w:p>
    <w:p w14:paraId="1478700E" w14:textId="77777777" w:rsidR="008E08BE" w:rsidRDefault="008E08BE" w:rsidP="000313C0">
      <w:pPr>
        <w:spacing w:line="360" w:lineRule="auto"/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</w:pPr>
    </w:p>
    <w:p w14:paraId="6845FA55" w14:textId="785E3A45" w:rsidR="00B313C7" w:rsidRDefault="008E08BE" w:rsidP="00516CA6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B</w:t>
      </w:r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eyaz parçalar bu sezon da kış </w:t>
      </w:r>
      <w:proofErr w:type="spellStart"/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kombinlerin</w:t>
      </w:r>
      <w:r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in</w:t>
      </w:r>
      <w:proofErr w:type="spellEnd"/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vazgeçilmezi. Su geçirmez ve teknolojik </w:t>
      </w:r>
      <w:proofErr w:type="spellStart"/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montlarda, yün ve koton kazaklarda, işlevsel polar </w:t>
      </w:r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lastRenderedPageBreak/>
        <w:t xml:space="preserve">modellerde, kapüşonlu ve </w:t>
      </w:r>
      <w:proofErr w:type="spellStart"/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kapüşonsuz</w:t>
      </w:r>
      <w:proofErr w:type="spellEnd"/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logolu </w:t>
      </w:r>
      <w:proofErr w:type="spellStart"/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sweatshirtlerde</w:t>
      </w:r>
      <w:proofErr w:type="spellEnd"/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kışın rengi </w:t>
      </w:r>
      <w:r w:rsidR="00516CA6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olan </w:t>
      </w:r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beyaz alternatifi sıkça yer alıyor. Kapüşonlu </w:t>
      </w:r>
      <w:r w:rsidR="00B313C7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uzun </w:t>
      </w:r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beyaz</w:t>
      </w:r>
      <w:r w:rsidR="00B313C7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parka</w:t>
      </w:r>
      <w:r w:rsidR="00136E81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montun fiyatı 2.699 TL</w:t>
      </w:r>
      <w:r w:rsidR="00B313C7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. </w:t>
      </w:r>
      <w:proofErr w:type="spellStart"/>
      <w:r w:rsidR="00B313C7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="00B313C7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beyaz kapüşonlu poların fiyatı 899 TL.  Beyaz kazağın fiyatı ise 649 TL.</w:t>
      </w:r>
    </w:p>
    <w:p w14:paraId="502C7624" w14:textId="77777777" w:rsidR="00B313C7" w:rsidRDefault="00B313C7" w:rsidP="00516CA6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</w:pPr>
    </w:p>
    <w:p w14:paraId="08823DDB" w14:textId="54BD2C6D" w:rsidR="009E7A78" w:rsidRPr="00B313C7" w:rsidRDefault="00B313C7" w:rsidP="00516CA6">
      <w:pPr>
        <w:spacing w:line="360" w:lineRule="auto"/>
        <w:rPr>
          <w:rFonts w:ascii="Verdana" w:eastAsia="Times New Roman" w:hAnsi="Verdana" w:cs="Times New Roman"/>
          <w:b/>
          <w:color w:val="000000" w:themeColor="text1"/>
          <w:spacing w:val="8"/>
          <w:sz w:val="20"/>
          <w:szCs w:val="20"/>
          <w:shd w:val="clear" w:color="auto" w:fill="FFFFFF"/>
        </w:rPr>
      </w:pPr>
      <w:r w:rsidRPr="00B313C7">
        <w:rPr>
          <w:rFonts w:ascii="Verdana" w:eastAsia="Times New Roman" w:hAnsi="Verdana" w:cs="Times New Roman"/>
          <w:b/>
          <w:color w:val="000000" w:themeColor="text1"/>
          <w:spacing w:val="8"/>
          <w:sz w:val="20"/>
          <w:szCs w:val="20"/>
          <w:shd w:val="clear" w:color="auto" w:fill="FFFFFF"/>
        </w:rPr>
        <w:t>Mağazalarda tohum hediyesi!</w:t>
      </w:r>
      <w:r w:rsidR="00136E81" w:rsidRPr="00B313C7">
        <w:rPr>
          <w:rFonts w:ascii="Verdana" w:eastAsia="Times New Roman" w:hAnsi="Verdana" w:cs="Times New Roman"/>
          <w:b/>
          <w:color w:val="000000" w:themeColor="text1"/>
          <w:spacing w:val="8"/>
          <w:sz w:val="20"/>
          <w:szCs w:val="20"/>
        </w:rPr>
        <w:br/>
      </w:r>
      <w:r w:rsidR="00136E81" w:rsidRPr="00B313C7">
        <w:rPr>
          <w:rFonts w:ascii="Verdana" w:eastAsia="Times New Roman" w:hAnsi="Verdana" w:cs="Times New Roman"/>
          <w:b/>
          <w:color w:val="000000" w:themeColor="text1"/>
          <w:spacing w:val="8"/>
          <w:sz w:val="20"/>
          <w:szCs w:val="20"/>
          <w:shd w:val="clear" w:color="auto" w:fill="FFFFFF"/>
        </w:rPr>
        <w:t> </w:t>
      </w:r>
    </w:p>
    <w:p w14:paraId="068A4F1F" w14:textId="1B3D641B" w:rsidR="00B313C7" w:rsidRDefault="00136E81" w:rsidP="00B313C7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</w:pP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Küresel çapta </w:t>
      </w:r>
      <w:proofErr w:type="spellStart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duyrulan</w:t>
      </w:r>
      <w:proofErr w:type="spellEnd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ve </w:t>
      </w:r>
      <w:bookmarkStart w:id="0" w:name="_GoBack"/>
      <w:r w:rsidRPr="00B313C7">
        <w:rPr>
          <w:rFonts w:ascii="Verdana" w:eastAsia="Times New Roman" w:hAnsi="Verdana" w:cs="Times New Roman"/>
          <w:b/>
          <w:i/>
          <w:color w:val="000000" w:themeColor="text1"/>
          <w:spacing w:val="8"/>
          <w:sz w:val="20"/>
          <w:szCs w:val="20"/>
          <w:shd w:val="clear" w:color="auto" w:fill="FFFFFF"/>
        </w:rPr>
        <w:t>“</w:t>
      </w:r>
      <w:bookmarkEnd w:id="0"/>
      <w:r w:rsidRPr="00B313C7">
        <w:rPr>
          <w:rFonts w:ascii="Verdana" w:eastAsia="Times New Roman" w:hAnsi="Verdana" w:cs="Times New Roman"/>
          <w:b/>
          <w:i/>
          <w:color w:val="000000" w:themeColor="text1"/>
          <w:spacing w:val="8"/>
          <w:sz w:val="20"/>
          <w:szCs w:val="20"/>
          <w:shd w:val="clear" w:color="auto" w:fill="FFFFFF"/>
        </w:rPr>
        <w:t>Doğanın Kahramanlara İhtiyacı Var”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kampanyasıyla da paralel olarak </w:t>
      </w:r>
      <w:proofErr w:type="spellStart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herkesi hayatlarında minik de olsa değişimler yaparak birer doğa kahramanı olmaya davet ediyor. Kış ayları boyunca </w:t>
      </w:r>
      <w:proofErr w:type="spellStart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mağazalarından alışveriş yapanlara ürünleriyle birlikte tohum hediyesi veriliyor.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  <w:br/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 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  <w:br/>
      </w:r>
      <w:r w:rsidRPr="0012685A"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  <w:t>Editör notu:</w:t>
      </w:r>
      <w:r w:rsidR="00B313C7">
        <w:rPr>
          <w:rFonts w:ascii="Verdana" w:eastAsia="Times New Roman" w:hAnsi="Verdana" w:cs="Times New Roman"/>
          <w:b/>
          <w:bCs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 </w:t>
      </w:r>
      <w:proofErr w:type="spellStart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 w:rsidR="009E7A78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Sevgililer Günü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 w:rsidR="00B313C7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erkek </w:t>
      </w:r>
      <w:r w:rsid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hediye seçenekl</w:t>
      </w:r>
      <w:r w:rsidR="009E7A78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erine 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ait görselleri indirmek için </w:t>
      </w:r>
      <w:hyperlink r:id="rId5" w:history="1">
        <w:r w:rsidR="00B313C7" w:rsidRPr="004C72F6">
          <w:rPr>
            <w:rStyle w:val="Hyperlink"/>
            <w:rFonts w:ascii="Verdana" w:eastAsia="Times New Roman" w:hAnsi="Verdana" w:cs="Times New Roman"/>
            <w:spacing w:val="8"/>
            <w:sz w:val="20"/>
            <w:szCs w:val="20"/>
          </w:rPr>
          <w:t>https://bit.ly/2tFuMGY</w:t>
        </w:r>
      </w:hyperlink>
      <w:r w:rsidR="00B313C7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  <w:t xml:space="preserve"> tıklayınız.  </w:t>
      </w:r>
      <w:proofErr w:type="spellStart"/>
      <w:r w:rsidR="00B313C7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Timberland</w:t>
      </w:r>
      <w:proofErr w:type="spellEnd"/>
      <w:r w:rsidR="00B313C7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Sevgililer Günü </w:t>
      </w:r>
      <w:r w:rsidR="00B313C7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 w:rsidR="00B313C7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kadın</w:t>
      </w:r>
      <w:r w:rsidR="00B313C7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 hediye seçenekl</w:t>
      </w:r>
      <w:r w:rsidR="00B313C7"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 xml:space="preserve">erine ait görselleri indirmek için </w:t>
      </w:r>
      <w:hyperlink r:id="rId6" w:history="1">
        <w:r w:rsidR="00B313C7" w:rsidRPr="004C72F6">
          <w:rPr>
            <w:rStyle w:val="Hyperlink"/>
            <w:rFonts w:ascii="Verdana" w:eastAsia="Times New Roman" w:hAnsi="Verdana" w:cs="Times New Roman"/>
            <w:spacing w:val="8"/>
            <w:sz w:val="20"/>
            <w:szCs w:val="20"/>
          </w:rPr>
          <w:t>https://bit.ly/2sOy3Ut</w:t>
        </w:r>
      </w:hyperlink>
      <w:r w:rsidR="00B313C7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  <w:t xml:space="preserve"> tıklayınız.</w:t>
      </w:r>
    </w:p>
    <w:p w14:paraId="078BC14B" w14:textId="0309FC75" w:rsidR="00136E81" w:rsidRPr="00B313C7" w:rsidRDefault="00136E81" w:rsidP="00B313C7">
      <w:pPr>
        <w:spacing w:line="360" w:lineRule="auto"/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</w:pP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  <w:br/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  <w:shd w:val="clear" w:color="auto" w:fill="FFFFFF"/>
        </w:rPr>
        <w:t> </w:t>
      </w:r>
      <w:r w:rsidRPr="0012685A">
        <w:rPr>
          <w:rFonts w:ascii="Verdana" w:eastAsia="Times New Roman" w:hAnsi="Verdana" w:cs="Times New Roman"/>
          <w:color w:val="000000" w:themeColor="text1"/>
          <w:spacing w:val="8"/>
          <w:sz w:val="20"/>
          <w:szCs w:val="20"/>
        </w:rPr>
        <w:br/>
      </w:r>
      <w:r w:rsidRPr="008E056F">
        <w:rPr>
          <w:rFonts w:ascii="Times" w:eastAsia="Times New Roman" w:hAnsi="Times" w:cs="Times New Roman"/>
          <w:color w:val="000000" w:themeColor="text1"/>
          <w:spacing w:val="8"/>
          <w:sz w:val="21"/>
          <w:szCs w:val="21"/>
          <w:shd w:val="clear" w:color="auto" w:fill="FFFFFF"/>
        </w:rPr>
        <w:t> </w:t>
      </w:r>
      <w:r w:rsidRPr="008E056F">
        <w:rPr>
          <w:rFonts w:ascii="Times" w:eastAsia="Times New Roman" w:hAnsi="Times" w:cs="Times New Roman"/>
          <w:color w:val="000000" w:themeColor="text1"/>
          <w:spacing w:val="8"/>
          <w:sz w:val="21"/>
          <w:szCs w:val="21"/>
        </w:rPr>
        <w:br/>
      </w:r>
      <w:r w:rsidRPr="00516CA6">
        <w:rPr>
          <w:rFonts w:ascii="Verdana" w:eastAsia="Times New Roman" w:hAnsi="Verdana" w:cs="Times New Roman"/>
          <w:b/>
          <w:color w:val="000000" w:themeColor="text1"/>
          <w:spacing w:val="8"/>
          <w:sz w:val="18"/>
          <w:szCs w:val="18"/>
          <w:shd w:val="clear" w:color="auto" w:fill="FFFFFF"/>
        </w:rPr>
        <w:t>Dilek Özcan</w:t>
      </w:r>
      <w:r w:rsidRPr="00516CA6">
        <w:rPr>
          <w:rFonts w:ascii="Verdana" w:eastAsia="Times New Roman" w:hAnsi="Verdana" w:cs="Times New Roman"/>
          <w:b/>
          <w:color w:val="000000" w:themeColor="text1"/>
          <w:spacing w:val="8"/>
          <w:sz w:val="18"/>
          <w:szCs w:val="18"/>
        </w:rPr>
        <w:br/>
      </w:r>
      <w:r w:rsidRPr="00516CA6">
        <w:rPr>
          <w:rFonts w:ascii="Verdana" w:eastAsia="Times New Roman" w:hAnsi="Verdana" w:cs="Times New Roman"/>
          <w:color w:val="000000" w:themeColor="text1"/>
          <w:spacing w:val="8"/>
          <w:sz w:val="18"/>
          <w:szCs w:val="18"/>
          <w:shd w:val="clear" w:color="auto" w:fill="FFFFFF"/>
        </w:rPr>
        <w:t xml:space="preserve">Marjinal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8"/>
          <w:szCs w:val="18"/>
          <w:shd w:val="clear" w:color="auto" w:fill="FFFFFF"/>
        </w:rPr>
        <w:t>Porter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8"/>
          <w:szCs w:val="18"/>
          <w:shd w:val="clear" w:color="auto" w:fill="FFFFFF"/>
        </w:rPr>
        <w:t xml:space="preserve">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8"/>
          <w:szCs w:val="18"/>
          <w:shd w:val="clear" w:color="auto" w:fill="FFFFFF"/>
        </w:rPr>
        <w:t>Novelli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8"/>
          <w:szCs w:val="18"/>
        </w:rPr>
        <w:br/>
      </w:r>
      <w:r w:rsidRPr="00516CA6">
        <w:rPr>
          <w:rFonts w:ascii="Verdana" w:eastAsia="Times New Roman" w:hAnsi="Verdana" w:cs="Times New Roman"/>
          <w:color w:val="000000" w:themeColor="text1"/>
          <w:spacing w:val="8"/>
          <w:sz w:val="18"/>
          <w:szCs w:val="18"/>
          <w:shd w:val="clear" w:color="auto" w:fill="FFFFFF"/>
        </w:rPr>
        <w:t>0 (212) 219 29 71- 0 (533) 927 23 93</w:t>
      </w:r>
      <w:r w:rsidRPr="00516CA6">
        <w:rPr>
          <w:rFonts w:ascii="Verdana" w:eastAsia="Times New Roman" w:hAnsi="Verdana" w:cs="Times New Roman"/>
          <w:color w:val="000000" w:themeColor="text1"/>
          <w:spacing w:val="8"/>
          <w:sz w:val="18"/>
          <w:szCs w:val="18"/>
        </w:rPr>
        <w:br/>
      </w:r>
      <w:hyperlink r:id="rId7" w:history="1">
        <w:r w:rsidRPr="00516CA6">
          <w:rPr>
            <w:rFonts w:ascii="Verdana" w:eastAsia="Times New Roman" w:hAnsi="Verdana" w:cs="Times New Roman"/>
            <w:color w:val="000000" w:themeColor="text1"/>
            <w:spacing w:val="8"/>
            <w:sz w:val="18"/>
            <w:szCs w:val="18"/>
            <w:u w:val="single"/>
            <w:shd w:val="clear" w:color="auto" w:fill="FFFFFF"/>
          </w:rPr>
          <w:t>dileko@marjinal.com.tr</w:t>
        </w:r>
      </w:hyperlink>
      <w:r w:rsidRPr="008E056F">
        <w:rPr>
          <w:rFonts w:ascii="Times" w:eastAsia="Times New Roman" w:hAnsi="Times" w:cs="Times New Roman"/>
          <w:color w:val="000000" w:themeColor="text1"/>
          <w:spacing w:val="8"/>
          <w:sz w:val="21"/>
          <w:szCs w:val="21"/>
        </w:rPr>
        <w:br/>
      </w:r>
      <w:r w:rsidRPr="008E056F">
        <w:rPr>
          <w:rFonts w:ascii="Times" w:eastAsia="Times New Roman" w:hAnsi="Times" w:cs="Times New Roman"/>
          <w:color w:val="000000" w:themeColor="text1"/>
          <w:spacing w:val="8"/>
          <w:sz w:val="21"/>
          <w:szCs w:val="21"/>
          <w:shd w:val="clear" w:color="auto" w:fill="FFFFFF"/>
        </w:rPr>
        <w:t> </w:t>
      </w:r>
      <w:r w:rsidRPr="008E056F">
        <w:rPr>
          <w:rFonts w:ascii="Times" w:eastAsia="Times New Roman" w:hAnsi="Times" w:cs="Times New Roman"/>
          <w:color w:val="000000" w:themeColor="text1"/>
          <w:spacing w:val="8"/>
          <w:sz w:val="21"/>
          <w:szCs w:val="21"/>
        </w:rPr>
        <w:br/>
      </w:r>
      <w:proofErr w:type="spellStart"/>
      <w:r w:rsidRPr="00516CA6">
        <w:rPr>
          <w:rFonts w:ascii="Verdana" w:eastAsia="Times New Roman" w:hAnsi="Verdana" w:cs="Times New Roman"/>
          <w:b/>
          <w:bCs/>
          <w:color w:val="000000" w:themeColor="text1"/>
          <w:spacing w:val="8"/>
          <w:sz w:val="16"/>
          <w:szCs w:val="16"/>
          <w:shd w:val="clear" w:color="auto" w:fill="FFFFFF"/>
        </w:rPr>
        <w:t>Timberland</w:t>
      </w:r>
      <w:proofErr w:type="spellEnd"/>
      <w:r w:rsidRPr="00516CA6">
        <w:rPr>
          <w:rFonts w:ascii="Verdana" w:eastAsia="Times New Roman" w:hAnsi="Verdana" w:cs="Times New Roman"/>
          <w:b/>
          <w:bCs/>
          <w:color w:val="000000" w:themeColor="text1"/>
          <w:spacing w:val="8"/>
          <w:sz w:val="16"/>
          <w:szCs w:val="16"/>
          <w:shd w:val="clear" w:color="auto" w:fill="FFFFFF"/>
        </w:rPr>
        <w:t xml:space="preserve"> Hakkında:</w:t>
      </w:r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</w:rPr>
        <w:br/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Timberland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 xml:space="preserve"> 1973 yılında kurulmuştur. VF Corporation bünyesinde bulunan ve uluslararası merkezi İsviçre ve Hong Kong'da bulunan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Timberland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 xml:space="preserve">® küresel bir markadır. Zorlu hava koşulları için tasarlanan orijinal sarı botuyla tanınan marka günümüzde, stiline önem veren ve hareketli şehir hayatını benimseyen,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outdoora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 xml:space="preserve"> ve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outdoorda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 xml:space="preserve"> geçirdiği zamana değer veren bireylere hitap eden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premium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 xml:space="preserve"> kalitede geniş ayakkabı, giysi ve aksesuar koleksiyonlarına sahiptir.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Timberland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 xml:space="preserve">® markasının merkezinde, daha yeşil bir geleceğin daha iyi bir gelecek olduğu inancı yer alır.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Timberland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 xml:space="preserve"> ürünleri sorumlu üretim ve çevreyi koruma unsurlarını gözetir, çalıştıkları toplumları hareket geçirme, birlikte çalışma ve dönüştürme misyonlarını sahiplenir.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Timberland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 xml:space="preserve"> ürünleri, lider zincir  mağazalar ve perakende noktalarının yanı sıra Türkiye'de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Vadistanbul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 xml:space="preserve">,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Capacity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 xml:space="preserve">, Ankara Armada AVM ve Bursa Marka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AVM'de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 xml:space="preserve"> bulunan mağazalarında da satılmaktadır. </w:t>
      </w:r>
      <w:proofErr w:type="spellStart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Timberland</w:t>
      </w:r>
      <w:proofErr w:type="spellEnd"/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 xml:space="preserve"> hakkında daha fazlasını öğrenmek için, </w:t>
      </w:r>
      <w:hyperlink r:id="rId8" w:history="1">
        <w:r w:rsidRPr="00516CA6">
          <w:rPr>
            <w:rFonts w:ascii="Verdana" w:eastAsia="Times New Roman" w:hAnsi="Verdana" w:cs="Times New Roman"/>
            <w:color w:val="000000" w:themeColor="text1"/>
            <w:spacing w:val="8"/>
            <w:sz w:val="16"/>
            <w:szCs w:val="16"/>
            <w:u w:val="single"/>
            <w:shd w:val="clear" w:color="auto" w:fill="FFFFFF"/>
          </w:rPr>
          <w:t>www.timberland.com</w:t>
        </w:r>
      </w:hyperlink>
      <w:r w:rsidRPr="00516CA6">
        <w:rPr>
          <w:rFonts w:ascii="Verdana" w:eastAsia="Times New Roman" w:hAnsi="Verdana" w:cs="Times New Roman"/>
          <w:color w:val="000000" w:themeColor="text1"/>
          <w:spacing w:val="8"/>
          <w:sz w:val="16"/>
          <w:szCs w:val="16"/>
          <w:shd w:val="clear" w:color="auto" w:fill="FFFFFF"/>
        </w:rPr>
        <w:t>  adresini ziyaret ediniz.</w:t>
      </w:r>
    </w:p>
    <w:p w14:paraId="17831FB5" w14:textId="77777777" w:rsidR="000C574D" w:rsidRPr="00516CA6" w:rsidRDefault="000C574D" w:rsidP="00516CA6">
      <w:pPr>
        <w:rPr>
          <w:rFonts w:ascii="Verdana" w:hAnsi="Verdana"/>
          <w:color w:val="000000" w:themeColor="text1"/>
          <w:sz w:val="16"/>
          <w:szCs w:val="16"/>
        </w:rPr>
      </w:pPr>
    </w:p>
    <w:sectPr w:rsidR="000C574D" w:rsidRPr="00516CA6" w:rsidSect="00924E1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81"/>
    <w:rsid w:val="000313C0"/>
    <w:rsid w:val="000C574D"/>
    <w:rsid w:val="0012685A"/>
    <w:rsid w:val="00136E81"/>
    <w:rsid w:val="001420AF"/>
    <w:rsid w:val="00220993"/>
    <w:rsid w:val="003F4513"/>
    <w:rsid w:val="0040179E"/>
    <w:rsid w:val="00516CA6"/>
    <w:rsid w:val="005418D4"/>
    <w:rsid w:val="005903AC"/>
    <w:rsid w:val="00605BD3"/>
    <w:rsid w:val="006716B0"/>
    <w:rsid w:val="006A4CA5"/>
    <w:rsid w:val="00730D44"/>
    <w:rsid w:val="008E056F"/>
    <w:rsid w:val="008E08BE"/>
    <w:rsid w:val="009164A1"/>
    <w:rsid w:val="00924E15"/>
    <w:rsid w:val="009E5DE7"/>
    <w:rsid w:val="009E7A78"/>
    <w:rsid w:val="00A25593"/>
    <w:rsid w:val="00B313C7"/>
    <w:rsid w:val="00C36BA2"/>
    <w:rsid w:val="00E11B3F"/>
    <w:rsid w:val="00E40FBE"/>
    <w:rsid w:val="00F12E7E"/>
    <w:rsid w:val="00FB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E62D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E8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6E81"/>
    <w:rPr>
      <w:b/>
      <w:bCs/>
    </w:rPr>
  </w:style>
  <w:style w:type="character" w:styleId="Emphasis">
    <w:name w:val="Emphasis"/>
    <w:basedOn w:val="DefaultParagraphFont"/>
    <w:uiPriority w:val="20"/>
    <w:qFormat/>
    <w:rsid w:val="00136E8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E8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6E81"/>
    <w:rPr>
      <w:b/>
      <w:bCs/>
    </w:rPr>
  </w:style>
  <w:style w:type="character" w:styleId="Emphasis">
    <w:name w:val="Emphasis"/>
    <w:basedOn w:val="DefaultParagraphFont"/>
    <w:uiPriority w:val="20"/>
    <w:qFormat/>
    <w:rsid w:val="00136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bit.ly/2tFuMGY" TargetMode="External"/><Relationship Id="rId6" Type="http://schemas.openxmlformats.org/officeDocument/2006/relationships/hyperlink" Target="https://bit.ly/2sOy3Ut" TargetMode="External"/><Relationship Id="rId7" Type="http://schemas.openxmlformats.org/officeDocument/2006/relationships/hyperlink" Target="mailto:dileko@marjinal.com.tr" TargetMode="External"/><Relationship Id="rId8" Type="http://schemas.openxmlformats.org/officeDocument/2006/relationships/hyperlink" Target="http://www.timberland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844</Words>
  <Characters>4811</Characters>
  <Application>Microsoft Macintosh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Ozpinar</dc:creator>
  <cp:keywords/>
  <dc:description/>
  <cp:lastModifiedBy>Melis Ozpinar</cp:lastModifiedBy>
  <cp:revision>3</cp:revision>
  <dcterms:created xsi:type="dcterms:W3CDTF">2020-01-08T12:43:00Z</dcterms:created>
  <dcterms:modified xsi:type="dcterms:W3CDTF">2020-01-09T14:58:00Z</dcterms:modified>
</cp:coreProperties>
</file>