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FAC46" w14:textId="77777777" w:rsidR="00515878" w:rsidRPr="007E50F4" w:rsidRDefault="00515878" w:rsidP="71787BE4">
      <w:pPr>
        <w:spacing w:line="254" w:lineRule="auto"/>
        <w:rPr>
          <w:rFonts w:ascii="Verdana" w:eastAsia="Verdana" w:hAnsi="Verdana" w:cs="Verdana"/>
          <w:color w:val="000000"/>
          <w:sz w:val="20"/>
          <w:szCs w:val="20"/>
          <w:lang w:val="tr-TR"/>
        </w:rPr>
      </w:pPr>
    </w:p>
    <w:p w14:paraId="2C11032A" w14:textId="57417F41" w:rsidR="00A41FDF" w:rsidRPr="007B59FA" w:rsidRDefault="007B59FA" w:rsidP="007B59FA">
      <w:pPr>
        <w:spacing w:after="0" w:line="276" w:lineRule="auto"/>
        <w:contextualSpacing/>
        <w:jc w:val="center"/>
        <w:rPr>
          <w:rFonts w:ascii="Verdana" w:eastAsia="Verdana" w:hAnsi="Verdana" w:cs="Verdana"/>
          <w:b/>
          <w:bCs/>
          <w:color w:val="000000"/>
          <w:sz w:val="28"/>
          <w:szCs w:val="28"/>
          <w:highlight w:val="yellow"/>
          <w:lang w:val="tr-TR"/>
        </w:rPr>
      </w:pPr>
      <w:proofErr w:type="spellStart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>Commencis’ten</w:t>
      </w:r>
      <w:proofErr w:type="spellEnd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 xml:space="preserve"> teknoloji kariyerine adım atacak öğrenciler için Spring </w:t>
      </w:r>
      <w:proofErr w:type="spellStart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>Boot</w:t>
      </w:r>
      <w:proofErr w:type="spellEnd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 xml:space="preserve"> Development </w:t>
      </w:r>
      <w:proofErr w:type="spellStart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>Camp</w:t>
      </w:r>
      <w:proofErr w:type="spellEnd"/>
      <w:r w:rsidRPr="0E99205C">
        <w:rPr>
          <w:rFonts w:ascii="Verdana" w:eastAsia="Verdana" w:hAnsi="Verdana" w:cs="Verdana"/>
          <w:b/>
          <w:bCs/>
          <w:color w:val="000000" w:themeColor="text1"/>
          <w:sz w:val="28"/>
          <w:szCs w:val="28"/>
          <w:lang w:val="tr-TR"/>
        </w:rPr>
        <w:t xml:space="preserve"> </w:t>
      </w:r>
    </w:p>
    <w:p w14:paraId="419A585E" w14:textId="77777777" w:rsidR="71787BE4" w:rsidRPr="007B59FA" w:rsidRDefault="71787BE4" w:rsidP="007B59FA">
      <w:pPr>
        <w:pStyle w:val="paragraph"/>
        <w:spacing w:before="0" w:beforeAutospacing="0" w:after="0" w:afterAutospacing="0" w:line="276" w:lineRule="auto"/>
        <w:contextualSpacing/>
        <w:jc w:val="both"/>
        <w:rPr>
          <w:rFonts w:ascii="Verdana" w:eastAsia="Verdana" w:hAnsi="Verdana" w:cs="Verdana"/>
          <w:sz w:val="20"/>
          <w:szCs w:val="20"/>
          <w:highlight w:val="yellow"/>
          <w:lang w:val="tr-TR"/>
        </w:rPr>
      </w:pPr>
    </w:p>
    <w:p w14:paraId="162CD35B" w14:textId="45A72CD3" w:rsidR="474D20A9" w:rsidRPr="003D5666" w:rsidRDefault="00756A61" w:rsidP="007B59FA">
      <w:pPr>
        <w:spacing w:after="0" w:line="276" w:lineRule="auto"/>
        <w:contextualSpacing/>
        <w:jc w:val="center"/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</w:pPr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 xml:space="preserve">Yenilikçi yazılım çözümleri sunan teknoloji firması </w:t>
      </w:r>
      <w:proofErr w:type="spellStart"/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>Commencis</w:t>
      </w:r>
      <w:proofErr w:type="spellEnd"/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>, üçüncü ve dördüncü sınıf üniversite öğrencilerini</w:t>
      </w:r>
      <w:r w:rsidR="00835E7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 xml:space="preserve"> ve yeni mezunlarını,</w:t>
      </w:r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 xml:space="preserve"> uçtan uca Spring Framework temellerini öğrenebilecekleri kapsamlı bir Spring </w:t>
      </w:r>
      <w:proofErr w:type="spellStart"/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>Boot</w:t>
      </w:r>
      <w:proofErr w:type="spellEnd"/>
      <w:r w:rsidR="00835E7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="00835E7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>C</w:t>
      </w:r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>amp’e</w:t>
      </w:r>
      <w:proofErr w:type="spellEnd"/>
      <w:r w:rsidRPr="00756A61">
        <w:rPr>
          <w:rStyle w:val="normaltextrun"/>
          <w:rFonts w:ascii="Verdana" w:eastAsia="Verdana" w:hAnsi="Verdana" w:cs="Verdana"/>
          <w:b/>
          <w:bCs/>
          <w:color w:val="000000" w:themeColor="text1"/>
          <w:sz w:val="24"/>
          <w:szCs w:val="24"/>
          <w:lang w:val="tr-TR"/>
        </w:rPr>
        <w:t xml:space="preserve"> davet ediyor.</w:t>
      </w:r>
    </w:p>
    <w:p w14:paraId="5B1BE665" w14:textId="39C04A53" w:rsidR="00FA179F" w:rsidRPr="00515878" w:rsidRDefault="00FA179F" w:rsidP="00515878">
      <w:pPr>
        <w:pStyle w:val="paragraph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  <w:lang w:val="tr-TR"/>
        </w:rPr>
      </w:pPr>
      <w:r w:rsidRPr="00515878">
        <w:rPr>
          <w:rStyle w:val="normaltextrun"/>
          <w:rFonts w:ascii="Verdana" w:eastAsia="Verdana" w:hAnsi="Verdana" w:cs="Verdana"/>
          <w:sz w:val="20"/>
          <w:szCs w:val="20"/>
          <w:lang w:val="tr-TR"/>
        </w:rPr>
        <w:t> </w:t>
      </w:r>
      <w:r w:rsidRPr="00515878">
        <w:rPr>
          <w:rStyle w:val="eop"/>
          <w:rFonts w:ascii="Verdana" w:eastAsia="Verdana" w:hAnsi="Verdana" w:cs="Verdana"/>
          <w:sz w:val="20"/>
          <w:szCs w:val="20"/>
          <w:lang w:val="tr-TR"/>
        </w:rPr>
        <w:t> </w:t>
      </w:r>
    </w:p>
    <w:p w14:paraId="18561762" w14:textId="5C7B15A1" w:rsidR="007B59FA" w:rsidRDefault="007B59FA" w:rsidP="099B5082">
      <w:pPr>
        <w:pStyle w:val="paragraph"/>
        <w:spacing w:before="0" w:beforeAutospacing="0" w:after="0" w:afterAutospacing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Dijital </w:t>
      </w:r>
      <w:r w:rsidR="00EF1489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dönüşüm alanında lider teknoloji şirketi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, yazılım dünyasında uzmanlaşmak isteyen </w:t>
      </w:r>
      <w:r w:rsidR="00835E7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üçüncü ve dördüncü sınıf üniversite öğrencileri ile yeni mezunlara yönelik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Spring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Development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programını bu yıl ilk kez hayata geçiriyor. </w:t>
      </w:r>
      <w:r w:rsidR="601A74DD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P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rogram,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backend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alanında kariyer yapmak isteyen genç yeteneklere</w:t>
      </w:r>
      <w:r w:rsidR="00EF1489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önemli bir fırsat sunuyor.</w:t>
      </w:r>
    </w:p>
    <w:p w14:paraId="1D896A34" w14:textId="63DE4189" w:rsidR="099B5082" w:rsidRDefault="099B5082" w:rsidP="099B5082">
      <w:pPr>
        <w:pStyle w:val="paragraph"/>
        <w:spacing w:before="0" w:beforeAutospacing="0" w:after="0" w:afterAutospacing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</w:p>
    <w:p w14:paraId="4586DD4D" w14:textId="6EFD7D2F" w:rsidR="00756A61" w:rsidRPr="00756A61" w:rsidRDefault="00EF1489" w:rsidP="00756A61">
      <w:pPr>
        <w:pStyle w:val="paragraph"/>
        <w:spacing w:after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Future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Commencer</w:t>
      </w:r>
      <w:proofErr w:type="spell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Yaz Stajı Programı,</w:t>
      </w:r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Cloud</w:t>
      </w:r>
      <w:r w:rsidR="3F3C6A5E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</w:t>
      </w:r>
      <w:proofErr w:type="spellEnd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, Test </w:t>
      </w:r>
      <w:proofErr w:type="spellStart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</w:t>
      </w:r>
      <w:proofErr w:type="spellEnd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gibi eğitimlerle genç yazılımcılara destek veren </w:t>
      </w:r>
      <w:proofErr w:type="spellStart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</w:t>
      </w:r>
      <w:proofErr w:type="spellEnd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, şimdi de bu </w:t>
      </w:r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eğitimlere </w:t>
      </w:r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Spring </w:t>
      </w:r>
      <w:proofErr w:type="spellStart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</w:t>
      </w:r>
      <w:proofErr w:type="spellEnd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Development </w:t>
      </w:r>
      <w:proofErr w:type="spellStart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Camp’i</w:t>
      </w:r>
      <w:proofErr w:type="spellEnd"/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ekleyerek, yazılım geliştirme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dünyasına </w:t>
      </w:r>
      <w:r w:rsidR="007B59F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adım atmak isteyenler için kapsamlı bir eğitim sunuyor. </w:t>
      </w:r>
      <w:proofErr w:type="spellStart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Commencis’in</w:t>
      </w:r>
      <w:proofErr w:type="spellEnd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bu programında öğrenciler teknoloji dünyasında ihtiyaç duyulan ileri düzey Spring </w:t>
      </w:r>
      <w:proofErr w:type="spellStart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</w:t>
      </w:r>
      <w:proofErr w:type="spellEnd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özelliklerini öğrenecek ve uygulamalı </w:t>
      </w:r>
      <w:r w:rsidR="2BB4267F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dersler </w:t>
      </w:r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ile uçtan uca web servisleri geliştirmeyi deneyimley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ecekler.</w:t>
      </w:r>
      <w:r w:rsidR="00835E7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Bootcamp</w:t>
      </w:r>
      <w:proofErr w:type="spellEnd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sonunda </w:t>
      </w:r>
      <w:proofErr w:type="spellStart"/>
      <w:r w:rsidR="00835E7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b</w:t>
      </w:r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ackend</w:t>
      </w:r>
      <w:proofErr w:type="spellEnd"/>
      <w:r w:rsidR="00756A6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alanında uzmanlaşmış katılımcılar teknoloji kariyerlerine güçlü bir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başlangıç yapma </w:t>
      </w:r>
      <w:r w:rsidR="4B5ED180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imkânı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bulacak.</w:t>
      </w:r>
    </w:p>
    <w:p w14:paraId="61E4BBCC" w14:textId="77777777" w:rsidR="00756A61" w:rsidRPr="00756A61" w:rsidRDefault="00756A61" w:rsidP="00756A61">
      <w:pPr>
        <w:pStyle w:val="paragraph"/>
        <w:spacing w:after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</w:p>
    <w:p w14:paraId="2C288652" w14:textId="1C48FE0E" w:rsidR="00756A61" w:rsidRDefault="00756A61" w:rsidP="00A010FB">
      <w:pPr>
        <w:pStyle w:val="paragraph"/>
        <w:spacing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9 Ekim – 17 Kasım </w:t>
      </w:r>
      <w:r w:rsidR="004B4B4A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tarihlerinde,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her </w:t>
      </w:r>
      <w:proofErr w:type="gram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Çarşamba</w:t>
      </w:r>
      <w:proofErr w:type="gramEnd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</w:t>
      </w:r>
      <w:r w:rsidR="00835E7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günü saat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18.00 – 20.00 arasında online olarak gerçekleşecek programın sonunda </w:t>
      </w:r>
      <w:r w:rsidR="00EF1489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başarılı olan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öğrenciler </w:t>
      </w:r>
      <w:proofErr w:type="spellStart"/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Commencis'te</w:t>
      </w:r>
      <w:proofErr w:type="spellEnd"/>
      <w:r w:rsidR="00EF1489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yarı zamanlı çalışma imkanı b</w:t>
      </w:r>
      <w:r w:rsidR="04D0C831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ulabil</w:t>
      </w:r>
      <w:r w:rsidR="7B1428B2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ecekler</w:t>
      </w:r>
      <w:r w:rsidR="00EF1489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.</w:t>
      </w:r>
    </w:p>
    <w:p w14:paraId="6947C4DD" w14:textId="77777777" w:rsidR="00756A61" w:rsidRDefault="00756A61" w:rsidP="00756A61">
      <w:pPr>
        <w:pStyle w:val="paragraph"/>
        <w:spacing w:before="0" w:beforeAutospacing="0" w:after="0" w:afterAutospacing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</w:p>
    <w:p w14:paraId="601C9293" w14:textId="112F5A2A" w:rsidR="00756A61" w:rsidRPr="00130C21" w:rsidRDefault="001F6B2C" w:rsidP="099B5082">
      <w:pPr>
        <w:spacing w:after="0" w:line="214" w:lineRule="auto"/>
        <w:textAlignment w:val="baseline"/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  <w:proofErr w:type="spellStart"/>
      <w:r w:rsidRPr="099B5082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tr-TR"/>
        </w:rPr>
        <w:t>Commencis</w:t>
      </w:r>
      <w:proofErr w:type="spellEnd"/>
      <w:r w:rsidRPr="099B5082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tr-TR"/>
        </w:rPr>
        <w:t xml:space="preserve"> İnsan Kaynakları Direktörü Gonca Çetin</w:t>
      </w:r>
      <w:r w:rsidR="00EF1489" w:rsidRPr="099B5082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="00EF1489" w:rsidRPr="00A010FB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Commencis’in</w:t>
      </w:r>
      <w:proofErr w:type="spellEnd"/>
      <w:r w:rsidR="00EF1489" w:rsidRPr="00A010FB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yeni hayata geçirdiği program ile ilgili şunları </w:t>
      </w:r>
      <w:r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söyledi:</w:t>
      </w:r>
      <w:r w:rsidRPr="099B5082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tr-TR"/>
        </w:rPr>
        <w:t xml:space="preserve"> </w:t>
      </w:r>
      <w:r w:rsidR="165E640C" w:rsidRPr="099B5082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  <w:t>“</w:t>
      </w:r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Dijital dönüşüm alanında lider bir teknoloji firması olarak alanında öncü markalara destek olmanın yanı sıra, uzman ekiplerimiz liderliğinde düzenlediğimiz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Bootcampler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ile kariyer yolculuklarının başında olan öğrencilere ve yeni mezunlara yatırım yapıyoruz. 2018 yılından bu yana düzenlediğimiz farklı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programlarıyla 200’den fazla mezun verdik. Yetenekli yazılımcılar yetiştirmeye sıradaki programımız Spring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Boot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Development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Camp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ile devam ediyoruz. Toplam 8 hafta sürecek bu programda öğrenciler hem uygulamalı hem de teorik </w:t>
      </w:r>
      <w:r w:rsidR="315A28C8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dersler </w:t>
      </w:r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ile yazılım yetkinliklerini geliştirecek ve sektördeki profesyonellerle tanışacaklar. </w:t>
      </w:r>
      <w:proofErr w:type="spell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Commencis’te</w:t>
      </w:r>
      <w:proofErr w:type="spell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yarı zamanlı çalışma </w:t>
      </w:r>
      <w:proofErr w:type="gramStart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>imkanı</w:t>
      </w:r>
      <w:proofErr w:type="gramEnd"/>
      <w:r w:rsidR="152B40BF" w:rsidRPr="099B5082">
        <w:rPr>
          <w:rFonts w:ascii="Verdana" w:eastAsia="Verdana" w:hAnsi="Verdana" w:cs="Verdana"/>
          <w:color w:val="000000" w:themeColor="text1"/>
          <w:sz w:val="20"/>
          <w:szCs w:val="20"/>
          <w:lang w:val="tr-TR"/>
        </w:rPr>
        <w:t xml:space="preserve"> da sunduğumuz bu programımıza teknoloji alanında kariyer yapmayı hedefleyen gençleri davet ediyoruz.”</w:t>
      </w:r>
    </w:p>
    <w:p w14:paraId="198D0573" w14:textId="418AEE1B" w:rsidR="00756A61" w:rsidRPr="00967B59" w:rsidRDefault="00756A61" w:rsidP="099B5082">
      <w:pPr>
        <w:spacing w:after="0" w:line="214" w:lineRule="auto"/>
        <w:textAlignment w:val="baseline"/>
        <w:rPr>
          <w:lang w:val="tr-TR"/>
        </w:rPr>
      </w:pPr>
    </w:p>
    <w:p w14:paraId="2AC2670D" w14:textId="518BB5BC" w:rsidR="007B59FA" w:rsidRDefault="007B59FA" w:rsidP="007B59FA">
      <w:pPr>
        <w:pStyle w:val="paragraph"/>
        <w:spacing w:before="0" w:beforeAutospacing="0" w:after="0" w:afterAutospacing="0" w:line="300" w:lineRule="auto"/>
        <w:contextualSpacing/>
        <w:jc w:val="both"/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</w:p>
    <w:p w14:paraId="2B507784" w14:textId="7980932D" w:rsidR="004B4B4A" w:rsidRDefault="00835E71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20"/>
          <w:szCs w:val="20"/>
          <w:u w:val="none"/>
          <w:lang w:val="tr-TR"/>
        </w:rPr>
      </w:pPr>
      <w:r w:rsidRPr="4FD69968">
        <w:rPr>
          <w:rFonts w:ascii="Verdana" w:eastAsia="Verdana" w:hAnsi="Verdana" w:cs="Verdana"/>
          <w:sz w:val="20"/>
          <w:szCs w:val="20"/>
          <w:lang w:val="tr-TR"/>
        </w:rPr>
        <w:t xml:space="preserve">Başvurular </w:t>
      </w:r>
      <w:r w:rsidR="009924D9" w:rsidRPr="4FD69968">
        <w:rPr>
          <w:rFonts w:ascii="Verdana" w:eastAsia="Verdana" w:hAnsi="Verdana" w:cs="Verdana"/>
          <w:sz w:val="20"/>
          <w:szCs w:val="20"/>
          <w:lang w:val="tr-TR"/>
        </w:rPr>
        <w:t>için:</w:t>
      </w:r>
      <w:r w:rsidR="00746749" w:rsidRPr="4FD69968">
        <w:rPr>
          <w:rFonts w:ascii="Verdana" w:eastAsia="Verdana" w:hAnsi="Verdana" w:cs="Verdana"/>
          <w:sz w:val="20"/>
          <w:szCs w:val="20"/>
          <w:lang w:val="tr-TR"/>
        </w:rPr>
        <w:t xml:space="preserve"> </w:t>
      </w:r>
      <w:hyperlink r:id="rId10">
        <w:r w:rsidR="004B4B4A" w:rsidRPr="4FD69968">
          <w:rPr>
            <w:rStyle w:val="Kpr"/>
            <w:rFonts w:ascii="Verdana" w:eastAsia="Verdana" w:hAnsi="Verdana" w:cs="Verdana"/>
            <w:sz w:val="20"/>
            <w:szCs w:val="20"/>
            <w:lang w:val="tr-TR"/>
          </w:rPr>
          <w:t>https://www.commencis.com/spring-boot-development-camp/</w:t>
        </w:r>
      </w:hyperlink>
      <w:r w:rsidR="00D519BE" w:rsidRPr="004B4B4A">
        <w:rPr>
          <w:rStyle w:val="Kpr"/>
          <w:rFonts w:ascii="Verdana" w:eastAsia="Verdana" w:hAnsi="Verdana" w:cs="Verdana"/>
          <w:color w:val="auto"/>
          <w:sz w:val="20"/>
          <w:szCs w:val="20"/>
          <w:u w:val="none"/>
          <w:lang w:val="tr-TR"/>
        </w:rPr>
        <w:t xml:space="preserve"> </w:t>
      </w:r>
    </w:p>
    <w:p w14:paraId="241CE8BF" w14:textId="77777777" w:rsid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20"/>
          <w:szCs w:val="20"/>
          <w:u w:val="none"/>
          <w:lang w:val="tr-TR"/>
        </w:rPr>
      </w:pPr>
    </w:p>
    <w:p w14:paraId="6A46F11A" w14:textId="34226147" w:rsidR="00300027" w:rsidRP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b/>
          <w:bCs/>
          <w:color w:val="auto"/>
          <w:sz w:val="18"/>
          <w:szCs w:val="18"/>
          <w:u w:val="none"/>
          <w:lang w:val="tr-TR"/>
        </w:rPr>
      </w:pPr>
      <w:r w:rsidRPr="00300027">
        <w:rPr>
          <w:rStyle w:val="Kpr"/>
          <w:rFonts w:ascii="Verdana" w:eastAsia="Verdana" w:hAnsi="Verdana" w:cs="Verdana"/>
          <w:b/>
          <w:bCs/>
          <w:color w:val="auto"/>
          <w:sz w:val="18"/>
          <w:szCs w:val="18"/>
          <w:u w:val="none"/>
          <w:lang w:val="tr-TR"/>
        </w:rPr>
        <w:t>İlgili kişi</w:t>
      </w:r>
    </w:p>
    <w:p w14:paraId="1F32A663" w14:textId="389D4732" w:rsidR="00300027" w:rsidRP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</w:pPr>
      <w:r w:rsidRPr="00300027"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  <w:t>Sezin Bulum</w:t>
      </w:r>
    </w:p>
    <w:p w14:paraId="7E382840" w14:textId="4FB5358A" w:rsidR="00300027" w:rsidRP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</w:pPr>
      <w:r w:rsidRPr="00300027"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  <w:t xml:space="preserve">Marjinal Porter </w:t>
      </w:r>
      <w:proofErr w:type="spellStart"/>
      <w:r w:rsidRPr="00300027"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  <w:t>Novelli</w:t>
      </w:r>
      <w:proofErr w:type="spellEnd"/>
    </w:p>
    <w:p w14:paraId="5936659A" w14:textId="3E9A5B0D" w:rsidR="00300027" w:rsidRP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</w:pPr>
      <w:hyperlink r:id="rId11" w:history="1">
        <w:r w:rsidRPr="00300027">
          <w:rPr>
            <w:rStyle w:val="Kpr"/>
            <w:rFonts w:ascii="Verdana" w:eastAsia="Verdana" w:hAnsi="Verdana" w:cs="Verdana"/>
            <w:sz w:val="18"/>
            <w:szCs w:val="18"/>
            <w:lang w:val="tr-TR"/>
          </w:rPr>
          <w:t>sezinb@marjinal.com.tr</w:t>
        </w:r>
      </w:hyperlink>
    </w:p>
    <w:p w14:paraId="32433E9C" w14:textId="65526FFA" w:rsidR="00300027" w:rsidRPr="00300027" w:rsidRDefault="00300027" w:rsidP="004B4B4A">
      <w:pPr>
        <w:spacing w:after="0" w:line="300" w:lineRule="auto"/>
        <w:contextualSpacing/>
        <w:jc w:val="both"/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</w:pPr>
      <w:r w:rsidRPr="00300027">
        <w:rPr>
          <w:rStyle w:val="Kpr"/>
          <w:rFonts w:ascii="Verdana" w:eastAsia="Verdana" w:hAnsi="Verdana" w:cs="Verdana"/>
          <w:color w:val="auto"/>
          <w:sz w:val="18"/>
          <w:szCs w:val="18"/>
          <w:u w:val="none"/>
          <w:lang w:val="tr-TR"/>
        </w:rPr>
        <w:lastRenderedPageBreak/>
        <w:t>0537 465 82 25</w:t>
      </w:r>
    </w:p>
    <w:p w14:paraId="60F2BD46" w14:textId="77777777" w:rsidR="00DF7407" w:rsidRDefault="00DF7407" w:rsidP="007B59FA">
      <w:pPr>
        <w:spacing w:after="0" w:line="240" w:lineRule="auto"/>
        <w:contextualSpacing/>
        <w:jc w:val="both"/>
        <w:rPr>
          <w:rFonts w:eastAsia="Verdana" w:cstheme="minorHAnsi"/>
          <w:b/>
          <w:bCs/>
          <w:sz w:val="16"/>
          <w:szCs w:val="16"/>
          <w:lang w:val="tr-TR"/>
        </w:rPr>
      </w:pPr>
    </w:p>
    <w:p w14:paraId="06B249F6" w14:textId="77777777" w:rsidR="00422FB5" w:rsidRPr="00422FB5" w:rsidRDefault="00422FB5" w:rsidP="00422FB5">
      <w:pPr>
        <w:rPr>
          <w:rFonts w:eastAsia="Verdana" w:cstheme="minorHAnsi"/>
          <w:color w:val="000000" w:themeColor="text1"/>
          <w:sz w:val="16"/>
          <w:szCs w:val="16"/>
          <w:lang w:val="tr-TR"/>
        </w:rPr>
      </w:pPr>
      <w:proofErr w:type="spellStart"/>
      <w:r w:rsidRPr="00422FB5">
        <w:rPr>
          <w:rFonts w:eastAsia="Verdana" w:cstheme="minorHAnsi"/>
          <w:b/>
          <w:bCs/>
          <w:color w:val="000000" w:themeColor="text1"/>
          <w:sz w:val="16"/>
          <w:szCs w:val="16"/>
          <w:lang w:val="tr-TR"/>
        </w:rPr>
        <w:t>Commencis</w:t>
      </w:r>
      <w:proofErr w:type="spellEnd"/>
      <w:r w:rsidRPr="00422FB5">
        <w:rPr>
          <w:rFonts w:eastAsia="Verdana" w:cstheme="minorHAnsi"/>
          <w:b/>
          <w:bCs/>
          <w:color w:val="000000" w:themeColor="text1"/>
          <w:sz w:val="16"/>
          <w:szCs w:val="16"/>
          <w:lang w:val="tr-TR"/>
        </w:rPr>
        <w:t xml:space="preserve"> Hakkında</w:t>
      </w:r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 </w:t>
      </w:r>
    </w:p>
    <w:p w14:paraId="00CC1E64" w14:textId="77777777" w:rsidR="00422FB5" w:rsidRPr="00422FB5" w:rsidRDefault="00422FB5" w:rsidP="00422FB5">
      <w:pPr>
        <w:rPr>
          <w:rFonts w:eastAsia="Verdana" w:cstheme="minorHAnsi"/>
          <w:color w:val="000000" w:themeColor="text1"/>
          <w:sz w:val="16"/>
          <w:szCs w:val="16"/>
          <w:lang w:val="tr-TR"/>
        </w:rPr>
      </w:pPr>
      <w:proofErr w:type="spellStart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Commencis</w:t>
      </w:r>
      <w:proofErr w:type="spellEnd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 xml:space="preserve">, dijital dönüşüm alanında lider bir teknoloji firmasıdır. Yazılım, kullanıcı deneyimi, büyük veri ve bulut bilişim alanındaki ürün ve çözümleriyle Türkiye’de ve dünyada önde gelen markaların dijitalde büyümelerine öncülük etmektedir. </w:t>
      </w:r>
      <w:proofErr w:type="spellStart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Commencis’in</w:t>
      </w:r>
      <w:proofErr w:type="spellEnd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 xml:space="preserve"> hayata geçirdiği çözümler, 20’den fazla ülkede finans, perakende, e-ticaret, sigorta ve havayolları gibi farklı sektörlerde faaliyet gösteren büyük ölçekli şirketler tarafından kullanılmaktadır. İstanbul, Londra ve Berlin ofislerinde, alanında uzman 400’den fazla çalışanıyla </w:t>
      </w:r>
      <w:proofErr w:type="spellStart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Commencis</w:t>
      </w:r>
      <w:proofErr w:type="spellEnd"/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, teknoloji uzmanlığı ve tecrübelerini birleştirerek sunduğu ürünlerle, gelişmiş bir dijital topluma giden yolu inşa etmeyi amaçlamaktadır. </w:t>
      </w:r>
    </w:p>
    <w:p w14:paraId="31B68266" w14:textId="77777777" w:rsidR="00422FB5" w:rsidRPr="00422FB5" w:rsidRDefault="00422FB5" w:rsidP="00422FB5">
      <w:pPr>
        <w:rPr>
          <w:rFonts w:eastAsia="Verdana" w:cstheme="minorHAnsi"/>
          <w:color w:val="000000" w:themeColor="text1"/>
          <w:sz w:val="16"/>
          <w:szCs w:val="16"/>
          <w:lang w:val="tr-TR"/>
        </w:rPr>
      </w:pPr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 </w:t>
      </w:r>
    </w:p>
    <w:p w14:paraId="41B55301" w14:textId="77777777" w:rsidR="00422FB5" w:rsidRPr="00422FB5" w:rsidRDefault="00422FB5" w:rsidP="00422FB5">
      <w:pPr>
        <w:rPr>
          <w:rFonts w:eastAsia="Verdana" w:cstheme="minorHAnsi"/>
          <w:color w:val="000000" w:themeColor="text1"/>
          <w:sz w:val="16"/>
          <w:szCs w:val="16"/>
          <w:lang w:val="tr-TR"/>
        </w:rPr>
      </w:pPr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Daha fazla bilgi için: </w:t>
      </w:r>
      <w:hyperlink r:id="rId12" w:tgtFrame="_blank" w:history="1">
        <w:r w:rsidRPr="00422FB5">
          <w:rPr>
            <w:rStyle w:val="Kpr"/>
            <w:rFonts w:eastAsia="Verdana" w:cstheme="minorHAnsi"/>
            <w:sz w:val="16"/>
            <w:szCs w:val="16"/>
            <w:lang w:val="tr-TR"/>
          </w:rPr>
          <w:t>www.commencis.com</w:t>
        </w:r>
      </w:hyperlink>
      <w:r w:rsidRPr="00422FB5">
        <w:rPr>
          <w:rFonts w:eastAsia="Verdana" w:cstheme="minorHAnsi"/>
          <w:color w:val="000000" w:themeColor="text1"/>
          <w:sz w:val="16"/>
          <w:szCs w:val="16"/>
          <w:lang w:val="tr-TR"/>
        </w:rPr>
        <w:t> </w:t>
      </w:r>
    </w:p>
    <w:p w14:paraId="04549766" w14:textId="6CA79473" w:rsidR="006479C8" w:rsidRPr="007E50F4" w:rsidRDefault="006479C8" w:rsidP="71787BE4">
      <w:pPr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tr-TR"/>
        </w:rPr>
      </w:pPr>
    </w:p>
    <w:sectPr w:rsidR="006479C8" w:rsidRPr="007E50F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4D21" w14:textId="77777777" w:rsidR="00033ADB" w:rsidRDefault="00033ADB" w:rsidP="007B59FA">
      <w:pPr>
        <w:spacing w:after="0" w:line="240" w:lineRule="auto"/>
      </w:pPr>
      <w:r>
        <w:separator/>
      </w:r>
    </w:p>
  </w:endnote>
  <w:endnote w:type="continuationSeparator" w:id="0">
    <w:p w14:paraId="2E290B01" w14:textId="77777777" w:rsidR="00033ADB" w:rsidRDefault="00033ADB" w:rsidP="007B59FA">
      <w:pPr>
        <w:spacing w:after="0" w:line="240" w:lineRule="auto"/>
      </w:pPr>
      <w:r>
        <w:continuationSeparator/>
      </w:r>
    </w:p>
  </w:endnote>
  <w:endnote w:type="continuationNotice" w:id="1">
    <w:p w14:paraId="1B40756C" w14:textId="77777777" w:rsidR="00033ADB" w:rsidRDefault="00033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38DD1" w14:textId="77777777" w:rsidR="00033ADB" w:rsidRDefault="00033ADB" w:rsidP="007B59FA">
      <w:pPr>
        <w:spacing w:after="0" w:line="240" w:lineRule="auto"/>
      </w:pPr>
      <w:r>
        <w:separator/>
      </w:r>
    </w:p>
  </w:footnote>
  <w:footnote w:type="continuationSeparator" w:id="0">
    <w:p w14:paraId="7A24594E" w14:textId="77777777" w:rsidR="00033ADB" w:rsidRDefault="00033ADB" w:rsidP="007B59FA">
      <w:pPr>
        <w:spacing w:after="0" w:line="240" w:lineRule="auto"/>
      </w:pPr>
      <w:r>
        <w:continuationSeparator/>
      </w:r>
    </w:p>
  </w:footnote>
  <w:footnote w:type="continuationNotice" w:id="1">
    <w:p w14:paraId="403ED377" w14:textId="77777777" w:rsidR="00033ADB" w:rsidRDefault="00033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4066" w14:textId="77777777" w:rsidR="007B59FA" w:rsidRPr="007B59FA" w:rsidRDefault="007B59FA" w:rsidP="007B59FA">
    <w:pPr>
      <w:spacing w:line="254" w:lineRule="auto"/>
      <w:rPr>
        <w:rFonts w:ascii="Verdana" w:eastAsia="Verdana" w:hAnsi="Verdana" w:cs="Verdana"/>
        <w:color w:val="000000"/>
        <w:sz w:val="24"/>
        <w:szCs w:val="24"/>
        <w:lang w:val="tr-TR"/>
      </w:rPr>
    </w:pPr>
    <w:r w:rsidRPr="007B59FA">
      <w:rPr>
        <w:rFonts w:ascii="Verdana" w:eastAsia="Verdana" w:hAnsi="Verdana" w:cs="Verdana"/>
        <w:b/>
        <w:bCs/>
        <w:color w:val="000000" w:themeColor="text1"/>
        <w:sz w:val="24"/>
        <w:szCs w:val="24"/>
        <w:lang w:val="tr-TR"/>
      </w:rPr>
      <w:t>BASIN BÜLTENİ </w:t>
    </w:r>
  </w:p>
  <w:p w14:paraId="7142ECB0" w14:textId="77777777" w:rsidR="007B59FA" w:rsidRDefault="007B59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4C574"/>
    <w:multiLevelType w:val="hybridMultilevel"/>
    <w:tmpl w:val="1206F7EE"/>
    <w:lvl w:ilvl="0" w:tplc="EE50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AB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4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0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08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8A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E2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1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7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9F"/>
    <w:rsid w:val="00013FF9"/>
    <w:rsid w:val="000140A4"/>
    <w:rsid w:val="00033ADB"/>
    <w:rsid w:val="00041A8D"/>
    <w:rsid w:val="00064FCD"/>
    <w:rsid w:val="00130C21"/>
    <w:rsid w:val="00132519"/>
    <w:rsid w:val="00147725"/>
    <w:rsid w:val="00166DE7"/>
    <w:rsid w:val="00171E62"/>
    <w:rsid w:val="00194725"/>
    <w:rsid w:val="001D2524"/>
    <w:rsid w:val="001F6B2C"/>
    <w:rsid w:val="00207890"/>
    <w:rsid w:val="00207C88"/>
    <w:rsid w:val="00256FCD"/>
    <w:rsid w:val="0027294F"/>
    <w:rsid w:val="00300027"/>
    <w:rsid w:val="003009AA"/>
    <w:rsid w:val="003064A6"/>
    <w:rsid w:val="00370C4A"/>
    <w:rsid w:val="003A6B38"/>
    <w:rsid w:val="003D5666"/>
    <w:rsid w:val="00414076"/>
    <w:rsid w:val="00422FB5"/>
    <w:rsid w:val="00432B95"/>
    <w:rsid w:val="00443BAB"/>
    <w:rsid w:val="00482F23"/>
    <w:rsid w:val="00487CE8"/>
    <w:rsid w:val="004B4B4A"/>
    <w:rsid w:val="004B5105"/>
    <w:rsid w:val="004E4C64"/>
    <w:rsid w:val="004E633F"/>
    <w:rsid w:val="00515878"/>
    <w:rsid w:val="005272F0"/>
    <w:rsid w:val="00531D4F"/>
    <w:rsid w:val="005517F8"/>
    <w:rsid w:val="00565FA9"/>
    <w:rsid w:val="00574437"/>
    <w:rsid w:val="00581893"/>
    <w:rsid w:val="0059567C"/>
    <w:rsid w:val="005B0812"/>
    <w:rsid w:val="005C144A"/>
    <w:rsid w:val="005D36E4"/>
    <w:rsid w:val="006479C8"/>
    <w:rsid w:val="00670985"/>
    <w:rsid w:val="00687F1A"/>
    <w:rsid w:val="006B3A32"/>
    <w:rsid w:val="006B5E6D"/>
    <w:rsid w:val="006D6152"/>
    <w:rsid w:val="00723DBF"/>
    <w:rsid w:val="00733CCA"/>
    <w:rsid w:val="00746749"/>
    <w:rsid w:val="007534F8"/>
    <w:rsid w:val="00756A61"/>
    <w:rsid w:val="0078562D"/>
    <w:rsid w:val="00787F26"/>
    <w:rsid w:val="007A5800"/>
    <w:rsid w:val="007B59FA"/>
    <w:rsid w:val="007E3CC9"/>
    <w:rsid w:val="007E3D59"/>
    <w:rsid w:val="007E50F4"/>
    <w:rsid w:val="008034B3"/>
    <w:rsid w:val="00805384"/>
    <w:rsid w:val="00807E3A"/>
    <w:rsid w:val="00835E71"/>
    <w:rsid w:val="00844E45"/>
    <w:rsid w:val="00870729"/>
    <w:rsid w:val="00884322"/>
    <w:rsid w:val="008E556D"/>
    <w:rsid w:val="00905C74"/>
    <w:rsid w:val="00953743"/>
    <w:rsid w:val="00967B59"/>
    <w:rsid w:val="009924D9"/>
    <w:rsid w:val="009B4E00"/>
    <w:rsid w:val="00A010FB"/>
    <w:rsid w:val="00A41FDF"/>
    <w:rsid w:val="00A657A5"/>
    <w:rsid w:val="00AA1859"/>
    <w:rsid w:val="00AB585C"/>
    <w:rsid w:val="00AC268F"/>
    <w:rsid w:val="00AE1E02"/>
    <w:rsid w:val="00AE6DEE"/>
    <w:rsid w:val="00B310E3"/>
    <w:rsid w:val="00B4184F"/>
    <w:rsid w:val="00B652C8"/>
    <w:rsid w:val="00B926D1"/>
    <w:rsid w:val="00BB5984"/>
    <w:rsid w:val="00BE3F19"/>
    <w:rsid w:val="00BE7FD8"/>
    <w:rsid w:val="00BF0594"/>
    <w:rsid w:val="00C65834"/>
    <w:rsid w:val="00C8408C"/>
    <w:rsid w:val="00D119C5"/>
    <w:rsid w:val="00D519BE"/>
    <w:rsid w:val="00D66262"/>
    <w:rsid w:val="00DC52DC"/>
    <w:rsid w:val="00DF7407"/>
    <w:rsid w:val="00EA1A71"/>
    <w:rsid w:val="00EA3E8B"/>
    <w:rsid w:val="00EB1694"/>
    <w:rsid w:val="00ED01BF"/>
    <w:rsid w:val="00EF1489"/>
    <w:rsid w:val="00F00F34"/>
    <w:rsid w:val="00F234DD"/>
    <w:rsid w:val="00F26CE0"/>
    <w:rsid w:val="00F42728"/>
    <w:rsid w:val="00F648CC"/>
    <w:rsid w:val="00F75E57"/>
    <w:rsid w:val="00FA179F"/>
    <w:rsid w:val="00FB1D5E"/>
    <w:rsid w:val="00FE14F5"/>
    <w:rsid w:val="04D0C831"/>
    <w:rsid w:val="08D87BC9"/>
    <w:rsid w:val="099B5082"/>
    <w:rsid w:val="0CAC8854"/>
    <w:rsid w:val="0E91CFD0"/>
    <w:rsid w:val="0E99205C"/>
    <w:rsid w:val="0F86C91F"/>
    <w:rsid w:val="1326A22F"/>
    <w:rsid w:val="13EB2CC8"/>
    <w:rsid w:val="152B40BF"/>
    <w:rsid w:val="165E640C"/>
    <w:rsid w:val="17032931"/>
    <w:rsid w:val="18101481"/>
    <w:rsid w:val="1D810BA6"/>
    <w:rsid w:val="1E15327D"/>
    <w:rsid w:val="208E654F"/>
    <w:rsid w:val="28333070"/>
    <w:rsid w:val="2BB4267F"/>
    <w:rsid w:val="2BBDDBCA"/>
    <w:rsid w:val="2C95FB78"/>
    <w:rsid w:val="2DB69C87"/>
    <w:rsid w:val="315A28C8"/>
    <w:rsid w:val="3336F6B9"/>
    <w:rsid w:val="354A9D79"/>
    <w:rsid w:val="3820B76E"/>
    <w:rsid w:val="38FEAC03"/>
    <w:rsid w:val="39E6B426"/>
    <w:rsid w:val="3BD8BB11"/>
    <w:rsid w:val="3C5F03DB"/>
    <w:rsid w:val="3EB2CB2F"/>
    <w:rsid w:val="3F3C6A5E"/>
    <w:rsid w:val="3F8BD066"/>
    <w:rsid w:val="474D20A9"/>
    <w:rsid w:val="49087529"/>
    <w:rsid w:val="4B5ED180"/>
    <w:rsid w:val="4D0885F3"/>
    <w:rsid w:val="4FD69968"/>
    <w:rsid w:val="50890030"/>
    <w:rsid w:val="51F9DAF0"/>
    <w:rsid w:val="56D8246A"/>
    <w:rsid w:val="59E07356"/>
    <w:rsid w:val="5AD0293F"/>
    <w:rsid w:val="5BAB958D"/>
    <w:rsid w:val="5CFDACED"/>
    <w:rsid w:val="5DA2C2B3"/>
    <w:rsid w:val="5E756FC3"/>
    <w:rsid w:val="601A74DD"/>
    <w:rsid w:val="6087010B"/>
    <w:rsid w:val="639D7F15"/>
    <w:rsid w:val="6515B094"/>
    <w:rsid w:val="6531A928"/>
    <w:rsid w:val="65F21172"/>
    <w:rsid w:val="666C47DC"/>
    <w:rsid w:val="66E201BB"/>
    <w:rsid w:val="68DAC54D"/>
    <w:rsid w:val="6C61829D"/>
    <w:rsid w:val="6CC465FD"/>
    <w:rsid w:val="6D740BEA"/>
    <w:rsid w:val="6E0D5BAB"/>
    <w:rsid w:val="6E40DB22"/>
    <w:rsid w:val="71787BE4"/>
    <w:rsid w:val="73EF82AA"/>
    <w:rsid w:val="7502C297"/>
    <w:rsid w:val="76F119FC"/>
    <w:rsid w:val="77006A8A"/>
    <w:rsid w:val="7B1428B2"/>
    <w:rsid w:val="7C91A90C"/>
    <w:rsid w:val="7C94EC4F"/>
    <w:rsid w:val="7E4BF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F355"/>
  <w15:chartTrackingRefBased/>
  <w15:docId w15:val="{AA4CF1D8-5776-4B1B-BC47-E7D6B66D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FA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FA179F"/>
  </w:style>
  <w:style w:type="character" w:customStyle="1" w:styleId="eop">
    <w:name w:val="eop"/>
    <w:basedOn w:val="VarsaylanParagrafYazTipi"/>
    <w:rsid w:val="00FA179F"/>
  </w:style>
  <w:style w:type="character" w:styleId="Kpr">
    <w:name w:val="Hyperlink"/>
    <w:basedOn w:val="VarsaylanParagrafYazTipi"/>
    <w:uiPriority w:val="99"/>
    <w:unhideWhenUsed/>
    <w:rsid w:val="00FA179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179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E50F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158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158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1587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58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587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58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5878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B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59FA"/>
  </w:style>
  <w:style w:type="paragraph" w:styleId="AltBilgi">
    <w:name w:val="footer"/>
    <w:basedOn w:val="Normal"/>
    <w:link w:val="AltBilgiChar"/>
    <w:uiPriority w:val="99"/>
    <w:unhideWhenUsed/>
    <w:rsid w:val="007B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59FA"/>
  </w:style>
  <w:style w:type="character" w:styleId="zlenenKpr">
    <w:name w:val="FollowedHyperlink"/>
    <w:basedOn w:val="VarsaylanParagrafYazTipi"/>
    <w:uiPriority w:val="99"/>
    <w:semiHidden/>
    <w:unhideWhenUsed/>
    <w:rsid w:val="004B4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8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menci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zinb@marjinal.com.t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mmencis.com/spring-boot-development-cam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2" ma:contentTypeDescription="Yeni belge oluşturun." ma:contentTypeScope="" ma:versionID="2abac1749e499c7480121cd76d6a4f5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5e6d24755764dad36cd90996b9b9176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C0719931-41E1-4D44-B6FC-BDB80C9C3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90CF2-891E-4F98-BDBE-D651D334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2DDB1-DAF7-4C9F-B857-19B500C65F48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Ipek Akin</dc:creator>
  <cp:keywords/>
  <dc:description/>
  <cp:lastModifiedBy>Sezin Bulum</cp:lastModifiedBy>
  <cp:revision>5</cp:revision>
  <dcterms:created xsi:type="dcterms:W3CDTF">2024-09-10T13:06:00Z</dcterms:created>
  <dcterms:modified xsi:type="dcterms:W3CDTF">2024-09-11T11:20:00Z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