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605C" w14:textId="37F84BC2" w:rsidR="00E93362" w:rsidRPr="00E93362" w:rsidRDefault="00D53FA4" w:rsidP="00EC59E6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OLE_LINK3"/>
      <w:bookmarkStart w:id="1" w:name="OLE_LINK4"/>
      <w:r w:rsidRPr="00CE2D21">
        <w:rPr>
          <w:rFonts w:ascii="Verdana" w:hAnsi="Verdana"/>
          <w:b/>
          <w:sz w:val="32"/>
          <w:szCs w:val="32"/>
          <w:u w:val="single"/>
        </w:rPr>
        <w:t xml:space="preserve">BASIN BÜLTENİ                               </w:t>
      </w:r>
    </w:p>
    <w:p w14:paraId="113CF60A" w14:textId="77777777" w:rsidR="00D002B5" w:rsidRDefault="00D002B5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bookmarkStart w:id="2" w:name="_GoBack"/>
      <w:bookmarkEnd w:id="2"/>
    </w:p>
    <w:p w14:paraId="633226AD" w14:textId="6F8660D0" w:rsidR="00E43743" w:rsidRDefault="007C1068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proofErr w:type="spellStart"/>
      <w:r w:rsidRPr="00E93362">
        <w:rPr>
          <w:rFonts w:ascii="Verdana" w:eastAsia="Times New Roman" w:hAnsi="Verdana" w:cs="Arial"/>
          <w:b/>
          <w:sz w:val="28"/>
          <w:szCs w:val="28"/>
          <w:lang w:eastAsia="tr-TR"/>
        </w:rPr>
        <w:t>Gitti</w:t>
      </w:r>
      <w:r w:rsidR="00374C18">
        <w:rPr>
          <w:rFonts w:ascii="Verdana" w:eastAsia="Times New Roman" w:hAnsi="Verdana" w:cs="Arial"/>
          <w:b/>
          <w:sz w:val="28"/>
          <w:szCs w:val="28"/>
          <w:lang w:eastAsia="tr-TR"/>
        </w:rPr>
        <w:t>G</w:t>
      </w:r>
      <w:r w:rsidRPr="00E93362">
        <w:rPr>
          <w:rFonts w:ascii="Verdana" w:eastAsia="Times New Roman" w:hAnsi="Verdana" w:cs="Arial"/>
          <w:b/>
          <w:sz w:val="28"/>
          <w:szCs w:val="28"/>
          <w:lang w:eastAsia="tr-TR"/>
        </w:rPr>
        <w:t>idiyor’</w:t>
      </w:r>
      <w:r w:rsidR="007E33C3">
        <w:rPr>
          <w:rFonts w:ascii="Verdana" w:eastAsia="Times New Roman" w:hAnsi="Verdana" w:cs="Arial"/>
          <w:b/>
          <w:sz w:val="28"/>
          <w:szCs w:val="28"/>
          <w:lang w:eastAsia="tr-TR"/>
        </w:rPr>
        <w:t>da</w:t>
      </w:r>
      <w:r w:rsidR="00D42F28">
        <w:rPr>
          <w:rFonts w:ascii="Verdana" w:eastAsia="Times New Roman" w:hAnsi="Verdana" w:cs="Arial"/>
          <w:b/>
          <w:sz w:val="28"/>
          <w:szCs w:val="28"/>
          <w:lang w:eastAsia="tr-TR"/>
        </w:rPr>
        <w:t>n</w:t>
      </w:r>
      <w:proofErr w:type="spellEnd"/>
      <w:r w:rsidR="007E33C3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</w:t>
      </w:r>
      <w:r w:rsidR="00374C18">
        <w:rPr>
          <w:rFonts w:ascii="Verdana" w:eastAsia="Times New Roman" w:hAnsi="Verdana" w:cs="Arial"/>
          <w:b/>
          <w:sz w:val="28"/>
          <w:szCs w:val="28"/>
          <w:lang w:eastAsia="tr-TR"/>
        </w:rPr>
        <w:t>“</w:t>
      </w:r>
      <w:r w:rsidRPr="00E93362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Süper </w:t>
      </w:r>
      <w:r w:rsidR="00775853">
        <w:rPr>
          <w:rFonts w:ascii="Verdana" w:eastAsia="Times New Roman" w:hAnsi="Verdana" w:cs="Arial"/>
          <w:b/>
          <w:sz w:val="28"/>
          <w:szCs w:val="28"/>
          <w:lang w:eastAsia="tr-TR"/>
        </w:rPr>
        <w:t>Market</w:t>
      </w:r>
      <w:r w:rsidR="00E43743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</w:t>
      </w:r>
      <w:r w:rsidR="00E674E8">
        <w:rPr>
          <w:rFonts w:ascii="Verdana" w:eastAsia="Times New Roman" w:hAnsi="Verdana" w:cs="Arial"/>
          <w:b/>
          <w:sz w:val="28"/>
          <w:szCs w:val="28"/>
          <w:lang w:eastAsia="tr-TR"/>
        </w:rPr>
        <w:t>Günleri</w:t>
      </w:r>
      <w:r w:rsidR="00E43743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” </w:t>
      </w:r>
    </w:p>
    <w:p w14:paraId="71FEA448" w14:textId="73CCDDE6" w:rsidR="00E37E32" w:rsidRDefault="00E43743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r>
        <w:rPr>
          <w:rFonts w:ascii="Verdana" w:eastAsia="Times New Roman" w:hAnsi="Verdana" w:cs="Arial"/>
          <w:b/>
          <w:sz w:val="28"/>
          <w:szCs w:val="28"/>
          <w:lang w:eastAsia="tr-TR"/>
        </w:rPr>
        <w:t>Binlerce üründe yüzde 50’ye varan indirim</w:t>
      </w:r>
    </w:p>
    <w:p w14:paraId="753E5842" w14:textId="77777777" w:rsidR="00D002B5" w:rsidRDefault="00D002B5" w:rsidP="00D002B5">
      <w:pPr>
        <w:shd w:val="clear" w:color="auto" w:fill="FFFFFF"/>
        <w:spacing w:after="0" w:line="360" w:lineRule="auto"/>
        <w:jc w:val="center"/>
      </w:pPr>
    </w:p>
    <w:p w14:paraId="7B12C8F8" w14:textId="08D4ABF9" w:rsidR="00775853" w:rsidRDefault="00A66F87" w:rsidP="00D002B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Türkiye’nin öncü e-ticaret sitesi </w:t>
      </w:r>
      <w:proofErr w:type="spellStart"/>
      <w:r>
        <w:rPr>
          <w:rFonts w:ascii="Verdana" w:hAnsi="Verdana"/>
          <w:b/>
        </w:rPr>
        <w:t>GittiGidiyor</w:t>
      </w:r>
      <w:proofErr w:type="spellEnd"/>
      <w:r w:rsidR="00775853">
        <w:rPr>
          <w:rFonts w:ascii="Verdana" w:hAnsi="Verdana"/>
          <w:b/>
        </w:rPr>
        <w:t xml:space="preserve">, </w:t>
      </w:r>
      <w:r w:rsidR="00667929">
        <w:rPr>
          <w:rFonts w:ascii="Verdana" w:hAnsi="Verdana"/>
          <w:b/>
        </w:rPr>
        <w:t>kullanıcılarına</w:t>
      </w:r>
      <w:r w:rsidR="00775853">
        <w:rPr>
          <w:rFonts w:ascii="Verdana" w:hAnsi="Verdana"/>
          <w:b/>
        </w:rPr>
        <w:t xml:space="preserve"> </w:t>
      </w:r>
      <w:r w:rsidR="00FC24B2">
        <w:rPr>
          <w:rFonts w:ascii="Verdana" w:hAnsi="Verdana"/>
          <w:b/>
        </w:rPr>
        <w:t>fırsatlar</w:t>
      </w:r>
      <w:r w:rsidR="00775853">
        <w:rPr>
          <w:rFonts w:ascii="Verdana" w:hAnsi="Verdana"/>
          <w:b/>
        </w:rPr>
        <w:t xml:space="preserve"> sunmayı sürdürüyor. </w:t>
      </w:r>
      <w:r w:rsidR="004B5EDB">
        <w:rPr>
          <w:rFonts w:ascii="Verdana" w:hAnsi="Verdana"/>
          <w:b/>
        </w:rPr>
        <w:t>Her ayın b</w:t>
      </w:r>
      <w:r w:rsidR="009E49BA">
        <w:rPr>
          <w:rFonts w:ascii="Verdana" w:hAnsi="Verdana"/>
          <w:b/>
        </w:rPr>
        <w:t>elirli</w:t>
      </w:r>
      <w:r w:rsidR="004B5EDB">
        <w:rPr>
          <w:rFonts w:ascii="Verdana" w:hAnsi="Verdana"/>
          <w:b/>
        </w:rPr>
        <w:t xml:space="preserve"> </w:t>
      </w:r>
      <w:r w:rsidR="009E49BA">
        <w:rPr>
          <w:rFonts w:ascii="Verdana" w:hAnsi="Verdana"/>
          <w:b/>
        </w:rPr>
        <w:t>günlerini</w:t>
      </w:r>
      <w:r w:rsidR="00D002B5">
        <w:rPr>
          <w:rFonts w:ascii="Verdana" w:hAnsi="Verdana"/>
          <w:b/>
        </w:rPr>
        <w:t xml:space="preserve"> </w:t>
      </w:r>
      <w:r w:rsidR="00775853">
        <w:rPr>
          <w:rFonts w:ascii="Verdana" w:hAnsi="Verdana"/>
          <w:b/>
        </w:rPr>
        <w:t xml:space="preserve">“Süper Market </w:t>
      </w:r>
      <w:r w:rsidR="009E49BA">
        <w:rPr>
          <w:rFonts w:ascii="Verdana" w:hAnsi="Verdana"/>
          <w:b/>
        </w:rPr>
        <w:t>Günleri</w:t>
      </w:r>
      <w:r w:rsidR="00775853">
        <w:rPr>
          <w:rFonts w:ascii="Verdana" w:hAnsi="Verdana"/>
          <w:b/>
        </w:rPr>
        <w:t>” ilan eden platform</w:t>
      </w:r>
      <w:r w:rsidR="00484DF9">
        <w:rPr>
          <w:rFonts w:ascii="Verdana" w:hAnsi="Verdana"/>
          <w:b/>
        </w:rPr>
        <w:t>,</w:t>
      </w:r>
      <w:r w:rsidR="00775853">
        <w:rPr>
          <w:rFonts w:ascii="Verdana" w:hAnsi="Verdana"/>
          <w:b/>
        </w:rPr>
        <w:t xml:space="preserve"> </w:t>
      </w:r>
      <w:r w:rsidR="00127A57">
        <w:rPr>
          <w:rFonts w:ascii="Verdana" w:hAnsi="Verdana"/>
          <w:b/>
        </w:rPr>
        <w:t xml:space="preserve">26- </w:t>
      </w:r>
      <w:r w:rsidR="009E49BA">
        <w:rPr>
          <w:rFonts w:ascii="Verdana" w:hAnsi="Verdana"/>
          <w:b/>
        </w:rPr>
        <w:t>29 Ağustos</w:t>
      </w:r>
      <w:r w:rsidR="00FC24B2">
        <w:rPr>
          <w:rFonts w:ascii="Verdana" w:hAnsi="Verdana"/>
          <w:b/>
        </w:rPr>
        <w:t xml:space="preserve"> </w:t>
      </w:r>
      <w:r w:rsidR="004B5EDB">
        <w:rPr>
          <w:rFonts w:ascii="Verdana" w:hAnsi="Verdana"/>
          <w:b/>
        </w:rPr>
        <w:t xml:space="preserve">tarihleri arasında </w:t>
      </w:r>
      <w:r w:rsidR="00936ACA">
        <w:rPr>
          <w:rFonts w:ascii="Verdana" w:hAnsi="Verdana"/>
          <w:b/>
        </w:rPr>
        <w:t xml:space="preserve">gıda ve içecekten evcil hayvan ürünlerine, </w:t>
      </w:r>
      <w:r w:rsidR="00DC2216">
        <w:rPr>
          <w:rFonts w:ascii="Verdana" w:hAnsi="Verdana"/>
          <w:b/>
        </w:rPr>
        <w:t>kişisel bakım ve kozmeti</w:t>
      </w:r>
      <w:r w:rsidR="000221FB">
        <w:rPr>
          <w:rFonts w:ascii="Verdana" w:hAnsi="Verdana"/>
          <w:b/>
        </w:rPr>
        <w:t>kten</w:t>
      </w:r>
      <w:r w:rsidR="00DC2216">
        <w:rPr>
          <w:rFonts w:ascii="Verdana" w:hAnsi="Verdana"/>
          <w:b/>
        </w:rPr>
        <w:t xml:space="preserve"> </w:t>
      </w:r>
      <w:r w:rsidR="00936ACA">
        <w:rPr>
          <w:rFonts w:ascii="Verdana" w:hAnsi="Verdana"/>
          <w:b/>
        </w:rPr>
        <w:t>deterjan</w:t>
      </w:r>
      <w:r w:rsidR="000221FB">
        <w:rPr>
          <w:rFonts w:ascii="Verdana" w:hAnsi="Verdana"/>
          <w:b/>
        </w:rPr>
        <w:t>a</w:t>
      </w:r>
      <w:r w:rsidR="00DC2216">
        <w:rPr>
          <w:rFonts w:ascii="Verdana" w:hAnsi="Verdana"/>
          <w:b/>
        </w:rPr>
        <w:t xml:space="preserve"> </w:t>
      </w:r>
      <w:r w:rsidR="00127A57">
        <w:rPr>
          <w:rFonts w:ascii="Verdana" w:hAnsi="Verdana"/>
          <w:b/>
        </w:rPr>
        <w:t xml:space="preserve">kadar </w:t>
      </w:r>
      <w:r w:rsidR="00DC2216">
        <w:rPr>
          <w:rFonts w:ascii="Verdana" w:hAnsi="Verdana"/>
          <w:b/>
        </w:rPr>
        <w:t xml:space="preserve">binlerce </w:t>
      </w:r>
      <w:r w:rsidR="00936ACA">
        <w:rPr>
          <w:rFonts w:ascii="Verdana" w:hAnsi="Verdana"/>
          <w:b/>
        </w:rPr>
        <w:t>çeşit</w:t>
      </w:r>
      <w:r w:rsidR="00775853">
        <w:rPr>
          <w:rFonts w:ascii="Verdana" w:hAnsi="Verdana"/>
          <w:b/>
        </w:rPr>
        <w:t xml:space="preserve"> üründe yüzde 50’ye varan indirim sunu</w:t>
      </w:r>
      <w:r w:rsidR="00DC2216">
        <w:rPr>
          <w:rFonts w:ascii="Verdana" w:hAnsi="Verdana"/>
          <w:b/>
        </w:rPr>
        <w:t>yor.</w:t>
      </w:r>
      <w:r w:rsidR="00775853">
        <w:rPr>
          <w:rFonts w:ascii="Verdana" w:hAnsi="Verdana"/>
          <w:b/>
        </w:rPr>
        <w:t xml:space="preserve"> </w:t>
      </w:r>
    </w:p>
    <w:p w14:paraId="39FF1B84" w14:textId="4BB0636E" w:rsidR="00667929" w:rsidRPr="000221FB" w:rsidRDefault="008D0BB0" w:rsidP="00374C18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D0BB0">
        <w:rPr>
          <w:rFonts w:ascii="Verdana" w:hAnsi="Verdana"/>
          <w:sz w:val="20"/>
          <w:szCs w:val="20"/>
        </w:rPr>
        <w:t xml:space="preserve">Avantajlı fiyatlarla </w:t>
      </w:r>
      <w:r w:rsidR="007B73D0">
        <w:rPr>
          <w:rFonts w:ascii="Verdana" w:hAnsi="Verdana"/>
          <w:sz w:val="20"/>
          <w:szCs w:val="20"/>
        </w:rPr>
        <w:t xml:space="preserve">50 kategoride 15 milyon </w:t>
      </w:r>
      <w:r w:rsidRPr="008D0BB0">
        <w:rPr>
          <w:rFonts w:ascii="Verdana" w:hAnsi="Verdana"/>
          <w:sz w:val="20"/>
          <w:szCs w:val="20"/>
        </w:rPr>
        <w:t>ürüne ev sahipliği yapan</w:t>
      </w:r>
      <w:r>
        <w:rPr>
          <w:rFonts w:ascii="Merriweather" w:hAnsi="Merriweather" w:cs="Arial"/>
          <w:color w:val="737373"/>
          <w:spacing w:val="8"/>
          <w:sz w:val="21"/>
          <w:szCs w:val="21"/>
        </w:rPr>
        <w:t xml:space="preserve"> </w:t>
      </w:r>
      <w:r w:rsidR="007C1068" w:rsidRPr="00233CD5">
        <w:rPr>
          <w:rFonts w:ascii="Verdana" w:hAnsi="Verdana"/>
          <w:sz w:val="20"/>
          <w:szCs w:val="20"/>
        </w:rPr>
        <w:t xml:space="preserve">Türkiye’nin </w:t>
      </w:r>
      <w:r w:rsidR="00A66F87">
        <w:rPr>
          <w:rFonts w:ascii="Verdana" w:hAnsi="Verdana"/>
          <w:sz w:val="20"/>
          <w:szCs w:val="20"/>
        </w:rPr>
        <w:t>öncü e-ticaret sitesi</w:t>
      </w:r>
      <w:r w:rsidR="008609DF" w:rsidRPr="00233CD5">
        <w:rPr>
          <w:rFonts w:ascii="Verdana" w:hAnsi="Verdana"/>
          <w:sz w:val="20"/>
          <w:szCs w:val="20"/>
        </w:rPr>
        <w:t xml:space="preserve"> </w:t>
      </w:r>
      <w:proofErr w:type="spellStart"/>
      <w:r w:rsidR="007C1068" w:rsidRPr="007C1068">
        <w:rPr>
          <w:rFonts w:ascii="Verdana" w:hAnsi="Verdana" w:cs="Arial"/>
          <w:sz w:val="20"/>
          <w:szCs w:val="20"/>
        </w:rPr>
        <w:t>GittiGidiyor</w:t>
      </w:r>
      <w:proofErr w:type="spellEnd"/>
      <w:r w:rsidR="007C1068" w:rsidRPr="007C1068">
        <w:rPr>
          <w:rFonts w:ascii="Verdana" w:hAnsi="Verdana" w:cs="Arial"/>
          <w:sz w:val="20"/>
          <w:szCs w:val="20"/>
        </w:rPr>
        <w:t>,</w:t>
      </w:r>
      <w:r w:rsidR="008609DF" w:rsidRPr="00233CD5">
        <w:rPr>
          <w:rFonts w:ascii="Verdana" w:hAnsi="Verdana" w:cs="Arial"/>
          <w:sz w:val="20"/>
          <w:szCs w:val="20"/>
        </w:rPr>
        <w:t xml:space="preserve"> </w:t>
      </w:r>
      <w:r w:rsidR="0098376E">
        <w:rPr>
          <w:rFonts w:ascii="Verdana" w:hAnsi="Verdana" w:cs="Arial"/>
          <w:sz w:val="20"/>
          <w:szCs w:val="20"/>
        </w:rPr>
        <w:t>kullanıcılarını</w:t>
      </w:r>
      <w:r w:rsidR="001908E1">
        <w:rPr>
          <w:rFonts w:ascii="Verdana" w:hAnsi="Verdana" w:cs="Arial"/>
          <w:sz w:val="20"/>
          <w:szCs w:val="20"/>
        </w:rPr>
        <w:t xml:space="preserve"> </w:t>
      </w:r>
      <w:r w:rsidR="0098376E">
        <w:rPr>
          <w:rFonts w:ascii="Verdana" w:hAnsi="Verdana" w:cs="Arial"/>
          <w:sz w:val="20"/>
          <w:szCs w:val="20"/>
        </w:rPr>
        <w:t>kampanyalarla buluşturmaya devam ediyor. H</w:t>
      </w:r>
      <w:r w:rsidR="0098376E" w:rsidRPr="004B5EDB">
        <w:rPr>
          <w:rFonts w:ascii="Verdana" w:hAnsi="Verdana"/>
          <w:sz w:val="20"/>
          <w:szCs w:val="20"/>
        </w:rPr>
        <w:t>er ayın bir haftası</w:t>
      </w:r>
      <w:r w:rsidR="0098376E">
        <w:rPr>
          <w:rFonts w:ascii="Verdana" w:hAnsi="Verdana"/>
          <w:sz w:val="20"/>
          <w:szCs w:val="20"/>
        </w:rPr>
        <w:t xml:space="preserve">nı “Süper Market </w:t>
      </w:r>
      <w:r w:rsidR="009E49BA">
        <w:rPr>
          <w:rFonts w:ascii="Verdana" w:hAnsi="Verdana"/>
          <w:sz w:val="20"/>
          <w:szCs w:val="20"/>
        </w:rPr>
        <w:t>Günleri</w:t>
      </w:r>
      <w:r w:rsidR="0098376E">
        <w:rPr>
          <w:rFonts w:ascii="Verdana" w:hAnsi="Verdana"/>
          <w:sz w:val="20"/>
          <w:szCs w:val="20"/>
        </w:rPr>
        <w:t xml:space="preserve">” olarak ilan eden platform, </w:t>
      </w:r>
      <w:r w:rsidR="000221FB">
        <w:rPr>
          <w:rFonts w:ascii="Verdana" w:hAnsi="Verdana"/>
          <w:sz w:val="20"/>
          <w:szCs w:val="20"/>
        </w:rPr>
        <w:t xml:space="preserve">kullanıcılarına </w:t>
      </w:r>
      <w:r w:rsidR="00AA0578">
        <w:rPr>
          <w:rFonts w:ascii="Verdana" w:hAnsi="Verdana"/>
          <w:sz w:val="20"/>
          <w:szCs w:val="20"/>
        </w:rPr>
        <w:t>2</w:t>
      </w:r>
      <w:r w:rsidR="00936ACA">
        <w:rPr>
          <w:rFonts w:ascii="Verdana" w:hAnsi="Verdana"/>
          <w:sz w:val="20"/>
          <w:szCs w:val="20"/>
        </w:rPr>
        <w:t>6</w:t>
      </w:r>
      <w:r w:rsidR="00936ACA" w:rsidRPr="00EE7E7E">
        <w:rPr>
          <w:rFonts w:ascii="Verdana" w:hAnsi="Verdana" w:cs="Arial"/>
          <w:sz w:val="20"/>
          <w:szCs w:val="20"/>
        </w:rPr>
        <w:t xml:space="preserve">– </w:t>
      </w:r>
      <w:r w:rsidR="009E49BA">
        <w:rPr>
          <w:rFonts w:ascii="Verdana" w:hAnsi="Verdana" w:cs="Arial"/>
          <w:sz w:val="20"/>
          <w:szCs w:val="20"/>
        </w:rPr>
        <w:t>29 Ağustos</w:t>
      </w:r>
      <w:r w:rsidR="00936AC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tarihleri</w:t>
      </w:r>
      <w:r w:rsidR="0098376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arasında gıda ve içecek, anne </w:t>
      </w:r>
      <w:r w:rsidR="004B5EDB">
        <w:rPr>
          <w:rFonts w:ascii="Verdana" w:hAnsi="Verdana" w:cs="Arial"/>
          <w:sz w:val="20"/>
          <w:szCs w:val="20"/>
        </w:rPr>
        <w:t>ve</w:t>
      </w:r>
      <w:r>
        <w:rPr>
          <w:rFonts w:ascii="Verdana" w:hAnsi="Verdana" w:cs="Arial"/>
          <w:sz w:val="20"/>
          <w:szCs w:val="20"/>
        </w:rPr>
        <w:t xml:space="preserve"> bebek, evcil hayvan, kozmetik ve kişisel bakım</w:t>
      </w:r>
      <w:r w:rsidR="00127A57">
        <w:rPr>
          <w:rFonts w:ascii="Verdana" w:hAnsi="Verdana" w:cs="Arial"/>
          <w:sz w:val="20"/>
          <w:szCs w:val="20"/>
        </w:rPr>
        <w:t xml:space="preserve"> ile</w:t>
      </w:r>
      <w:r>
        <w:rPr>
          <w:rFonts w:ascii="Verdana" w:hAnsi="Verdana" w:cs="Arial"/>
          <w:sz w:val="20"/>
          <w:szCs w:val="20"/>
        </w:rPr>
        <w:t xml:space="preserve"> deterjan ve temizlik kategorilerinde yüzde 50’ye varan indirim fırsatı</w:t>
      </w:r>
      <w:r w:rsidR="000221FB">
        <w:rPr>
          <w:rFonts w:ascii="Verdana" w:hAnsi="Verdana" w:cs="Arial"/>
          <w:sz w:val="20"/>
          <w:szCs w:val="20"/>
        </w:rPr>
        <w:t xml:space="preserve"> sunuyor.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BE3EEC9" w14:textId="566745F3" w:rsidR="009E1E78" w:rsidRPr="00D002B5" w:rsidRDefault="009E1E78" w:rsidP="00E43743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002B5">
        <w:rPr>
          <w:rFonts w:ascii="Verdana" w:hAnsi="Verdana" w:cs="Arial"/>
          <w:b/>
          <w:bCs/>
          <w:sz w:val="20"/>
          <w:szCs w:val="20"/>
        </w:rPr>
        <w:t>Online süpermarket alışverişi kolay ve avantajlı</w:t>
      </w:r>
    </w:p>
    <w:p w14:paraId="49D75C43" w14:textId="47844D83" w:rsidR="007B73D0" w:rsidRDefault="00804CBA" w:rsidP="00E4374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İnternetten alışverişin avantajlarının</w:t>
      </w:r>
      <w:r w:rsidR="00C2774E">
        <w:rPr>
          <w:rFonts w:ascii="Verdana" w:hAnsi="Verdana" w:cs="Arial"/>
          <w:sz w:val="20"/>
          <w:szCs w:val="20"/>
        </w:rPr>
        <w:t xml:space="preserve"> sadece</w:t>
      </w:r>
      <w:r>
        <w:rPr>
          <w:rFonts w:ascii="Verdana" w:hAnsi="Verdana" w:cs="Arial"/>
          <w:sz w:val="20"/>
          <w:szCs w:val="20"/>
        </w:rPr>
        <w:t xml:space="preserve"> g</w:t>
      </w:r>
      <w:r w:rsidRPr="007E33C3">
        <w:rPr>
          <w:rFonts w:ascii="Verdana" w:hAnsi="Verdana" w:cs="Arial"/>
          <w:sz w:val="20"/>
          <w:szCs w:val="20"/>
        </w:rPr>
        <w:t>iyim</w:t>
      </w:r>
      <w:r w:rsidR="00127A57">
        <w:rPr>
          <w:rFonts w:ascii="Verdana" w:hAnsi="Verdana" w:cs="Arial"/>
          <w:sz w:val="20"/>
          <w:szCs w:val="20"/>
        </w:rPr>
        <w:t xml:space="preserve"> ve</w:t>
      </w:r>
      <w:r w:rsidRPr="007E33C3">
        <w:rPr>
          <w:rFonts w:ascii="Verdana" w:hAnsi="Verdana" w:cs="Arial"/>
          <w:sz w:val="20"/>
          <w:szCs w:val="20"/>
        </w:rPr>
        <w:t xml:space="preserve"> teknoloji</w:t>
      </w:r>
      <w:r w:rsidR="00C2774E">
        <w:rPr>
          <w:rFonts w:ascii="Verdana" w:hAnsi="Verdana" w:cs="Arial"/>
          <w:sz w:val="20"/>
          <w:szCs w:val="20"/>
        </w:rPr>
        <w:t xml:space="preserve"> gibi kategorilerle sınırlı kalmadığını</w:t>
      </w:r>
      <w:r w:rsidR="00127A57">
        <w:rPr>
          <w:rFonts w:ascii="Verdana" w:hAnsi="Verdana" w:cs="Arial"/>
          <w:sz w:val="20"/>
          <w:szCs w:val="20"/>
        </w:rPr>
        <w:t xml:space="preserve">, </w:t>
      </w:r>
      <w:r w:rsidR="00C2774E">
        <w:rPr>
          <w:rFonts w:ascii="Verdana" w:hAnsi="Verdana" w:cs="Arial"/>
          <w:sz w:val="20"/>
          <w:szCs w:val="20"/>
        </w:rPr>
        <w:t xml:space="preserve">kullanıcıların süpermarket ihtiyaçlarını da internetten karşıladığını ifade eden </w:t>
      </w:r>
      <w:proofErr w:type="spellStart"/>
      <w:r w:rsidR="00C2774E">
        <w:rPr>
          <w:rFonts w:ascii="Verdana" w:hAnsi="Verdana" w:cs="Arial"/>
          <w:sz w:val="20"/>
          <w:szCs w:val="20"/>
        </w:rPr>
        <w:t>GittiGidiyor</w:t>
      </w:r>
      <w:proofErr w:type="spellEnd"/>
      <w:r w:rsidR="00C2774E">
        <w:rPr>
          <w:rFonts w:ascii="Verdana" w:hAnsi="Verdana" w:cs="Arial"/>
          <w:sz w:val="20"/>
          <w:szCs w:val="20"/>
        </w:rPr>
        <w:t xml:space="preserve"> Pazarlama Direktörü Feyza Dereli Fedar, “</w:t>
      </w:r>
      <w:r w:rsidR="00C2774E" w:rsidRPr="00C2774E">
        <w:rPr>
          <w:rFonts w:ascii="Verdana" w:hAnsi="Verdana" w:cs="Arial"/>
          <w:sz w:val="20"/>
          <w:szCs w:val="20"/>
        </w:rPr>
        <w:t>Artık günlük işlerimizin arasında alışverişe çok kısa bir zaman ayırıp akıllı telefonlarımızdan ihtiyaçlarımızı rahatça sipariş edebiliyoruz</w:t>
      </w:r>
      <w:r w:rsidR="007B73D0">
        <w:rPr>
          <w:rFonts w:ascii="Verdana" w:hAnsi="Verdana" w:cs="Arial"/>
          <w:sz w:val="20"/>
          <w:szCs w:val="20"/>
        </w:rPr>
        <w:t xml:space="preserve">. </w:t>
      </w:r>
      <w:r w:rsidR="00392AE0">
        <w:rPr>
          <w:rFonts w:ascii="Verdana" w:hAnsi="Verdana" w:cs="Arial"/>
          <w:sz w:val="20"/>
          <w:szCs w:val="20"/>
        </w:rPr>
        <w:t xml:space="preserve">Tüketiciler, </w:t>
      </w:r>
      <w:r w:rsidR="00392AE0">
        <w:rPr>
          <w:rFonts w:ascii="Verdana" w:hAnsi="Verdana"/>
          <w:sz w:val="20"/>
          <w:szCs w:val="20"/>
        </w:rPr>
        <w:t>ö</w:t>
      </w:r>
      <w:r w:rsidR="007B73D0" w:rsidRPr="00574B6B">
        <w:rPr>
          <w:rFonts w:ascii="Verdana" w:hAnsi="Verdana"/>
          <w:sz w:val="20"/>
          <w:szCs w:val="20"/>
        </w:rPr>
        <w:t xml:space="preserve">zellikle marketten </w:t>
      </w:r>
      <w:r w:rsidR="007B73D0">
        <w:rPr>
          <w:rFonts w:ascii="Verdana" w:hAnsi="Verdana"/>
          <w:sz w:val="20"/>
          <w:szCs w:val="20"/>
        </w:rPr>
        <w:t>satın aldıklarında taşımakta zorlandıkları ağır ürünler</w:t>
      </w:r>
      <w:r w:rsidR="00127A57">
        <w:rPr>
          <w:rFonts w:ascii="Verdana" w:hAnsi="Verdana"/>
          <w:sz w:val="20"/>
          <w:szCs w:val="20"/>
        </w:rPr>
        <w:t>e</w:t>
      </w:r>
      <w:r w:rsidR="007B73D0">
        <w:rPr>
          <w:rFonts w:ascii="Verdana" w:hAnsi="Verdana"/>
          <w:sz w:val="20"/>
          <w:szCs w:val="20"/>
        </w:rPr>
        <w:t xml:space="preserve"> internetten kolayca </w:t>
      </w:r>
      <w:r w:rsidR="00127A57">
        <w:rPr>
          <w:rFonts w:ascii="Verdana" w:hAnsi="Verdana"/>
          <w:sz w:val="20"/>
          <w:szCs w:val="20"/>
        </w:rPr>
        <w:t>ulaşabiliyor</w:t>
      </w:r>
      <w:r w:rsidR="007B73D0">
        <w:rPr>
          <w:rFonts w:ascii="Verdana" w:hAnsi="Verdana"/>
          <w:sz w:val="20"/>
          <w:szCs w:val="20"/>
        </w:rPr>
        <w:t xml:space="preserve">” dedi.  </w:t>
      </w:r>
    </w:p>
    <w:p w14:paraId="72FE0060" w14:textId="77777777" w:rsidR="007B73D0" w:rsidRDefault="007B73D0" w:rsidP="00E4374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BE8CBD3" w14:textId="5036CA1F" w:rsidR="005A6F6A" w:rsidRDefault="007B73D0" w:rsidP="00E4374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olarak belirli </w:t>
      </w:r>
      <w:proofErr w:type="gramStart"/>
      <w:r>
        <w:rPr>
          <w:rFonts w:ascii="Verdana" w:hAnsi="Verdana"/>
          <w:sz w:val="20"/>
          <w:szCs w:val="20"/>
        </w:rPr>
        <w:t>periyot</w:t>
      </w:r>
      <w:proofErr w:type="gramEnd"/>
      <w:r w:rsidRPr="007B73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 dönemlerde kullanıcılara sundukları avantajlı fiyat ve indirimlerin de tüketiciler için internetten</w:t>
      </w:r>
      <w:r w:rsidR="00392AE0">
        <w:rPr>
          <w:rFonts w:ascii="Verdana" w:hAnsi="Verdana"/>
          <w:sz w:val="20"/>
          <w:szCs w:val="20"/>
        </w:rPr>
        <w:t xml:space="preserve"> market</w:t>
      </w:r>
      <w:r>
        <w:rPr>
          <w:rFonts w:ascii="Verdana" w:hAnsi="Verdana"/>
          <w:sz w:val="20"/>
          <w:szCs w:val="20"/>
        </w:rPr>
        <w:t xml:space="preserve"> alışverişi</w:t>
      </w:r>
      <w:r w:rsidR="00392AE0"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z w:val="20"/>
          <w:szCs w:val="20"/>
        </w:rPr>
        <w:t xml:space="preserve"> cazip kıldığını belirten Fedar, “</w:t>
      </w:r>
      <w:r w:rsidR="00B9280A">
        <w:rPr>
          <w:rFonts w:ascii="Verdana" w:hAnsi="Verdana" w:cs="Arial"/>
          <w:sz w:val="20"/>
          <w:szCs w:val="20"/>
        </w:rPr>
        <w:t>H</w:t>
      </w:r>
      <w:r w:rsidR="004B5EDB" w:rsidRPr="00E43743">
        <w:rPr>
          <w:rFonts w:ascii="Verdana" w:hAnsi="Verdana" w:cs="Arial"/>
          <w:sz w:val="20"/>
          <w:szCs w:val="20"/>
        </w:rPr>
        <w:t xml:space="preserve">er gün süpermarket kategorisinde indirime giren yüzlerce ürünün yanı sıra artık her ayın bir haftası binlerce süpermarket ürününü </w:t>
      </w:r>
      <w:r w:rsidR="00127A57">
        <w:rPr>
          <w:rFonts w:ascii="Verdana" w:hAnsi="Verdana" w:cs="Arial"/>
          <w:sz w:val="20"/>
          <w:szCs w:val="20"/>
        </w:rPr>
        <w:t>‘</w:t>
      </w:r>
      <w:proofErr w:type="spellStart"/>
      <w:r w:rsidR="004B5EDB" w:rsidRPr="00E43743">
        <w:rPr>
          <w:rFonts w:ascii="Verdana" w:hAnsi="Verdana" w:cs="Arial"/>
          <w:sz w:val="20"/>
          <w:szCs w:val="20"/>
        </w:rPr>
        <w:t>GittiGidiyor</w:t>
      </w:r>
      <w:proofErr w:type="spellEnd"/>
      <w:r w:rsidR="004B5EDB" w:rsidRPr="00E43743">
        <w:rPr>
          <w:rFonts w:ascii="Verdana" w:hAnsi="Verdana" w:cs="Arial"/>
          <w:sz w:val="20"/>
          <w:szCs w:val="20"/>
        </w:rPr>
        <w:t xml:space="preserve"> Süper</w:t>
      </w:r>
      <w:r w:rsidR="00127A57">
        <w:rPr>
          <w:rFonts w:ascii="Verdana" w:hAnsi="Verdana" w:cs="Arial"/>
          <w:sz w:val="20"/>
          <w:szCs w:val="20"/>
        </w:rPr>
        <w:t xml:space="preserve"> M</w:t>
      </w:r>
      <w:r w:rsidR="004B5EDB" w:rsidRPr="00E43743">
        <w:rPr>
          <w:rFonts w:ascii="Verdana" w:hAnsi="Verdana" w:cs="Arial"/>
          <w:sz w:val="20"/>
          <w:szCs w:val="20"/>
        </w:rPr>
        <w:t xml:space="preserve">arket </w:t>
      </w:r>
      <w:r w:rsidR="009E49BA">
        <w:rPr>
          <w:rFonts w:ascii="Verdana" w:hAnsi="Verdana" w:cs="Arial"/>
          <w:sz w:val="20"/>
          <w:szCs w:val="20"/>
        </w:rPr>
        <w:t>Günleri</w:t>
      </w:r>
      <w:r w:rsidR="00127A57">
        <w:rPr>
          <w:rFonts w:ascii="Verdana" w:hAnsi="Verdana" w:cs="Arial"/>
          <w:sz w:val="20"/>
          <w:szCs w:val="20"/>
        </w:rPr>
        <w:t>’</w:t>
      </w:r>
      <w:r w:rsidR="009E49BA" w:rsidRPr="00E43743">
        <w:rPr>
          <w:rFonts w:ascii="Verdana" w:hAnsi="Verdana" w:cs="Arial"/>
          <w:sz w:val="20"/>
          <w:szCs w:val="20"/>
        </w:rPr>
        <w:t xml:space="preserve"> </w:t>
      </w:r>
      <w:r w:rsidR="004B5EDB" w:rsidRPr="00E43743">
        <w:rPr>
          <w:rFonts w:ascii="Verdana" w:hAnsi="Verdana" w:cs="Arial"/>
          <w:sz w:val="20"/>
          <w:szCs w:val="20"/>
        </w:rPr>
        <w:t>kampanyamız kapsamında indirimli fiyatlarla kullanıcılarımızla buluştur</w:t>
      </w:r>
      <w:r w:rsidR="00B9280A">
        <w:rPr>
          <w:rFonts w:ascii="Verdana" w:hAnsi="Verdana" w:cs="Arial"/>
          <w:sz w:val="20"/>
          <w:szCs w:val="20"/>
        </w:rPr>
        <w:t>uyoruz</w:t>
      </w:r>
      <w:r w:rsidR="002952C5" w:rsidRPr="00E43743">
        <w:rPr>
          <w:rFonts w:ascii="Verdana" w:hAnsi="Verdana" w:cs="Arial"/>
          <w:sz w:val="20"/>
          <w:szCs w:val="20"/>
        </w:rPr>
        <w:t>”</w:t>
      </w:r>
      <w:r w:rsidR="00B9280A">
        <w:rPr>
          <w:rFonts w:ascii="Verdana" w:hAnsi="Verdana" w:cs="Arial"/>
          <w:sz w:val="20"/>
          <w:szCs w:val="20"/>
        </w:rPr>
        <w:t xml:space="preserve"> şeklinde konuştu.</w:t>
      </w:r>
    </w:p>
    <w:p w14:paraId="4E815080" w14:textId="51FA2F58" w:rsidR="007B73D0" w:rsidRDefault="007B73D0" w:rsidP="00E4374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4FC62FE" w14:textId="4A27D004" w:rsidR="00667929" w:rsidRDefault="00667929" w:rsidP="006679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Kampanyayla ilgili ayrıntılı bilgiye </w:t>
      </w:r>
      <w:hyperlink r:id="rId7" w:history="1">
        <w:r w:rsidRPr="0098376E">
          <w:rPr>
            <w:rStyle w:val="Kpr"/>
            <w:rFonts w:ascii="Verdana" w:hAnsi="Verdana"/>
            <w:b w:val="0"/>
            <w:bCs w:val="0"/>
            <w:color w:val="0000FF"/>
            <w:sz w:val="20"/>
            <w:szCs w:val="20"/>
            <w:u w:val="single"/>
          </w:rPr>
          <w:t>link</w:t>
        </w:r>
      </w:hyperlink>
      <w:r>
        <w:rPr>
          <w:rFonts w:ascii="Verdana" w:hAnsi="Verdana"/>
          <w:sz w:val="20"/>
          <w:szCs w:val="20"/>
        </w:rPr>
        <w:t xml:space="preserve">ten ulaşılabiliyor. </w:t>
      </w:r>
    </w:p>
    <w:p w14:paraId="3A56BABC" w14:textId="77777777" w:rsidR="002952C5" w:rsidRDefault="002952C5" w:rsidP="00374C18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72110C39" w14:textId="77777777" w:rsidR="004B5EDB" w:rsidRDefault="004B5EDB" w:rsidP="004B5EDB">
      <w:pPr>
        <w:spacing w:after="0" w:line="240" w:lineRule="auto"/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130EE749" w14:textId="4FA2D04E" w:rsidR="004B5EDB" w:rsidRDefault="004B5EDB" w:rsidP="004B5EDB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3" w:name="_Hlk528217"/>
      <w:r>
        <w:rPr>
          <w:rFonts w:ascii="Verdana" w:hAnsi="Verdana"/>
          <w:i/>
          <w:sz w:val="20"/>
          <w:szCs w:val="20"/>
        </w:rPr>
        <w:t xml:space="preserve">2001 yılında kurulan ve Türkiye'nin ilk </w:t>
      </w:r>
      <w:proofErr w:type="gramStart"/>
      <w:r>
        <w:rPr>
          <w:rFonts w:ascii="Verdana" w:hAnsi="Verdana"/>
          <w:i/>
          <w:sz w:val="20"/>
          <w:szCs w:val="20"/>
        </w:rPr>
        <w:t>online</w:t>
      </w:r>
      <w:proofErr w:type="gramEnd"/>
      <w:r>
        <w:rPr>
          <w:rFonts w:ascii="Verdana" w:hAnsi="Verdana"/>
          <w:i/>
          <w:sz w:val="20"/>
          <w:szCs w:val="20"/>
        </w:rPr>
        <w:t xml:space="preserve"> pazaryeri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>
        <w:rPr>
          <w:rFonts w:ascii="Verdana" w:hAnsi="Verdana"/>
          <w:i/>
          <w:sz w:val="20"/>
          <w:szCs w:val="20"/>
        </w:rPr>
        <w:t>eBay’in</w:t>
      </w:r>
      <w:proofErr w:type="spellEnd"/>
      <w:r>
        <w:rPr>
          <w:rFonts w:ascii="Verdana" w:hAnsi="Verdana"/>
          <w:i/>
          <w:sz w:val="20"/>
          <w:szCs w:val="20"/>
        </w:rPr>
        <w:t xml:space="preserve"> çatısı altına girdikten sonra sektördeki öncü konumunu daha da </w:t>
      </w:r>
      <w:r>
        <w:rPr>
          <w:rFonts w:ascii="Verdana" w:hAnsi="Verdana"/>
          <w:i/>
          <w:sz w:val="20"/>
          <w:szCs w:val="20"/>
        </w:rPr>
        <w:lastRenderedPageBreak/>
        <w:t xml:space="preserve">güçlendirdi. 26 milyon kayıtlı kullanıcısı bulunan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</w:t>
      </w:r>
      <w:r w:rsidR="00EE7E7E">
        <w:rPr>
          <w:rFonts w:ascii="Verdana" w:hAnsi="Verdana"/>
          <w:i/>
          <w:sz w:val="20"/>
          <w:szCs w:val="20"/>
        </w:rPr>
        <w:t>10</w:t>
      </w:r>
      <w:r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alışveriş ekranlarıyla satışının %5</w:t>
      </w:r>
      <w:r w:rsidR="00EE7E7E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’ini mobilden gerçekleştirmektedir. Great </w:t>
      </w:r>
      <w:proofErr w:type="spellStart"/>
      <w:r>
        <w:rPr>
          <w:rFonts w:ascii="Verdana" w:hAnsi="Verdana"/>
          <w:i/>
          <w:sz w:val="20"/>
          <w:szCs w:val="20"/>
        </w:rPr>
        <w:t>Place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Work</w:t>
      </w:r>
      <w:proofErr w:type="spellEnd"/>
      <w:r>
        <w:rPr>
          <w:rFonts w:ascii="Verdana" w:hAnsi="Verdana"/>
          <w:i/>
          <w:sz w:val="20"/>
          <w:szCs w:val="20"/>
        </w:rPr>
        <w:t xml:space="preserve"> tarafından belirlenen Türkiye’nin En İyi İşverenleri-2019 listesinde 1’inci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>
        <w:t xml:space="preserve"> </w:t>
      </w:r>
      <w:r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>
        <w:rPr>
          <w:rFonts w:ascii="Verdana" w:hAnsi="Verdana"/>
          <w:i/>
          <w:sz w:val="20"/>
          <w:szCs w:val="20"/>
        </w:rPr>
        <w:t>Diversity</w:t>
      </w:r>
      <w:proofErr w:type="spellEnd"/>
      <w:r>
        <w:rPr>
          <w:rFonts w:ascii="Verdana" w:hAnsi="Verdana"/>
          <w:i/>
          <w:sz w:val="20"/>
          <w:szCs w:val="20"/>
        </w:rPr>
        <w:t xml:space="preserve"> Özel Ödülü’nü de almaya hak kazanmıştır. </w:t>
      </w:r>
      <w:hyperlink r:id="rId8" w:history="1">
        <w:r w:rsidR="00667929" w:rsidRPr="0098376E">
          <w:rPr>
            <w:rStyle w:val="Kpr"/>
            <w:rFonts w:ascii="Verdana" w:hAnsi="Verdana"/>
            <w:b w:val="0"/>
            <w:bCs w:val="0"/>
            <w:i/>
            <w:color w:val="0000FF"/>
            <w:sz w:val="20"/>
            <w:szCs w:val="20"/>
            <w:u w:val="single"/>
          </w:rPr>
          <w:t>www.gittigidiyor.com</w:t>
        </w:r>
      </w:hyperlink>
      <w:bookmarkEnd w:id="3"/>
    </w:p>
    <w:p w14:paraId="096BAD59" w14:textId="77777777" w:rsidR="00143558" w:rsidRDefault="00143558" w:rsidP="007C106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A425F9" w14:textId="77777777" w:rsidR="005A6F6A" w:rsidRPr="00EB45D9" w:rsidRDefault="005A6F6A" w:rsidP="005A6F6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33517216" w14:textId="77777777" w:rsidR="005A6F6A" w:rsidRPr="00EB45D9" w:rsidRDefault="005A6F6A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56928B69" w14:textId="77777777" w:rsidR="005A6F6A" w:rsidRPr="00EB45D9" w:rsidRDefault="005A6F6A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Marjinal Porter Novelli</w:t>
      </w: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4EFB17AE" w14:textId="77777777" w:rsidR="005A6F6A" w:rsidRPr="00EB45D9" w:rsidRDefault="005A6F6A" w:rsidP="005A6F6A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11C85491" w14:textId="77777777" w:rsidR="005A6F6A" w:rsidRPr="00EB45D9" w:rsidRDefault="001B4B2B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hyperlink r:id="rId9" w:history="1">
        <w:r w:rsidR="005A6F6A" w:rsidRPr="0098376E">
          <w:rPr>
            <w:rStyle w:val="Kpr"/>
            <w:rFonts w:ascii="Verdana" w:hAnsi="Verdana"/>
            <w:b w:val="0"/>
            <w:bCs w:val="0"/>
            <w:i/>
            <w:color w:val="0000FF"/>
            <w:sz w:val="20"/>
            <w:szCs w:val="20"/>
            <w:u w:val="single"/>
          </w:rPr>
          <w:t>ayseg@marjinal.com.tr</w:t>
        </w:r>
      </w:hyperlink>
      <w:r w:rsidR="005A6F6A" w:rsidRPr="0098376E">
        <w:rPr>
          <w:rStyle w:val="Kpr"/>
          <w:rFonts w:ascii="Verdana" w:hAnsi="Verdana"/>
          <w:i/>
          <w:color w:val="0000FF"/>
          <w:sz w:val="20"/>
          <w:szCs w:val="20"/>
          <w:u w:val="single"/>
        </w:rPr>
        <w:t xml:space="preserve"> </w:t>
      </w:r>
    </w:p>
    <w:bookmarkEnd w:id="0"/>
    <w:bookmarkEnd w:id="1"/>
    <w:p w14:paraId="1A76E818" w14:textId="77777777" w:rsidR="007C1068" w:rsidRDefault="007C1068" w:rsidP="007C106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7C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​sans-serif!important"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5"/>
    <w:rsid w:val="000063C7"/>
    <w:rsid w:val="00015AB1"/>
    <w:rsid w:val="000221FB"/>
    <w:rsid w:val="00040B73"/>
    <w:rsid w:val="000625EF"/>
    <w:rsid w:val="00127A57"/>
    <w:rsid w:val="00143558"/>
    <w:rsid w:val="00181FAE"/>
    <w:rsid w:val="001908E1"/>
    <w:rsid w:val="001B4B2B"/>
    <w:rsid w:val="001D1F27"/>
    <w:rsid w:val="00233CD5"/>
    <w:rsid w:val="002952C5"/>
    <w:rsid w:val="002E782E"/>
    <w:rsid w:val="00310D11"/>
    <w:rsid w:val="00314725"/>
    <w:rsid w:val="00374C18"/>
    <w:rsid w:val="00392AE0"/>
    <w:rsid w:val="003E2883"/>
    <w:rsid w:val="00423CB5"/>
    <w:rsid w:val="00474939"/>
    <w:rsid w:val="00484DF9"/>
    <w:rsid w:val="004B5EDB"/>
    <w:rsid w:val="005A6F6A"/>
    <w:rsid w:val="00600D5C"/>
    <w:rsid w:val="006432E7"/>
    <w:rsid w:val="00666DAC"/>
    <w:rsid w:val="00667929"/>
    <w:rsid w:val="00690832"/>
    <w:rsid w:val="006A6E15"/>
    <w:rsid w:val="00710051"/>
    <w:rsid w:val="007151F7"/>
    <w:rsid w:val="00720B0B"/>
    <w:rsid w:val="00775853"/>
    <w:rsid w:val="007B73D0"/>
    <w:rsid w:val="007C1068"/>
    <w:rsid w:val="007E33C3"/>
    <w:rsid w:val="00804CBA"/>
    <w:rsid w:val="00815429"/>
    <w:rsid w:val="00845860"/>
    <w:rsid w:val="008609DF"/>
    <w:rsid w:val="008B705F"/>
    <w:rsid w:val="008D0BB0"/>
    <w:rsid w:val="008D3396"/>
    <w:rsid w:val="00936ACA"/>
    <w:rsid w:val="009638CA"/>
    <w:rsid w:val="0098376E"/>
    <w:rsid w:val="009E1E78"/>
    <w:rsid w:val="009E49BA"/>
    <w:rsid w:val="00A66F87"/>
    <w:rsid w:val="00AA0578"/>
    <w:rsid w:val="00B07137"/>
    <w:rsid w:val="00B113A8"/>
    <w:rsid w:val="00B9280A"/>
    <w:rsid w:val="00BC7686"/>
    <w:rsid w:val="00C2774E"/>
    <w:rsid w:val="00C4469C"/>
    <w:rsid w:val="00CD14E8"/>
    <w:rsid w:val="00CF6D4D"/>
    <w:rsid w:val="00D002B5"/>
    <w:rsid w:val="00D42F28"/>
    <w:rsid w:val="00D53FA4"/>
    <w:rsid w:val="00DC2216"/>
    <w:rsid w:val="00DE483A"/>
    <w:rsid w:val="00E17787"/>
    <w:rsid w:val="00E37E32"/>
    <w:rsid w:val="00E43743"/>
    <w:rsid w:val="00E674E8"/>
    <w:rsid w:val="00E732DD"/>
    <w:rsid w:val="00E93362"/>
    <w:rsid w:val="00EC59E6"/>
    <w:rsid w:val="00EE7E7E"/>
    <w:rsid w:val="00EF50FA"/>
    <w:rsid w:val="00F35B75"/>
    <w:rsid w:val="00FB0CC7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B32"/>
  <w15:chartTrackingRefBased/>
  <w15:docId w15:val="{8A0691F3-0C58-4C12-A489-F3CD1D8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068"/>
    <w:rPr>
      <w:rFonts w:ascii="​sans-serif!important" w:hAnsi="​sans-serif!important" w:hint="default"/>
      <w:b/>
      <w:bCs/>
      <w:strike w:val="0"/>
      <w:dstrike w:val="0"/>
      <w:color w:val="00428D"/>
      <w:u w:val="none"/>
      <w:effect w:val="none"/>
    </w:rPr>
  </w:style>
  <w:style w:type="paragraph" w:customStyle="1" w:styleId="selectionshareable">
    <w:name w:val="selectionshareable"/>
    <w:basedOn w:val="Normal"/>
    <w:rsid w:val="007C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C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6F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2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14725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792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A6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3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9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64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15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9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ittigidiyor.com/kampanya/supermarket-hafta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7816404013ccf4b5af2375c8cfa6adbc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701ef6cb8640cc106db99e2e6c378d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828DD-FB30-4E42-907C-6A80DFF1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2066D-9643-4053-9B67-DFFDCD4B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7E99C-ABE3-434E-A15D-352F90C3F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Ekin Gunduz</dc:creator>
  <cp:keywords/>
  <dc:description/>
  <cp:lastModifiedBy>Cansu Aslan</cp:lastModifiedBy>
  <cp:revision>24</cp:revision>
  <dcterms:created xsi:type="dcterms:W3CDTF">2019-08-21T08:04:00Z</dcterms:created>
  <dcterms:modified xsi:type="dcterms:W3CDTF">2019-08-26T10:36:00Z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