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787" w:rsidRPr="00B26E14" w:rsidRDefault="00AA5787" w:rsidP="00AA5787">
      <w:pPr>
        <w:spacing w:line="360" w:lineRule="auto"/>
        <w:jc w:val="both"/>
        <w:rPr>
          <w:rFonts w:ascii="Verdana" w:hAnsi="Verdana"/>
          <w:b/>
          <w:bCs/>
          <w:sz w:val="32"/>
          <w:szCs w:val="32"/>
          <w:u w:val="single"/>
        </w:rPr>
      </w:pPr>
      <w:bookmarkStart w:id="0" w:name="_GoBack"/>
      <w:r w:rsidRPr="00B26E14">
        <w:rPr>
          <w:rFonts w:ascii="Verdana" w:hAnsi="Verdana"/>
          <w:b/>
          <w:bCs/>
          <w:sz w:val="32"/>
          <w:szCs w:val="32"/>
          <w:u w:val="single"/>
        </w:rPr>
        <w:t>BASIN BÜLTENİ</w:t>
      </w:r>
    </w:p>
    <w:bookmarkEnd w:id="0"/>
    <w:p w:rsidR="00AA5787" w:rsidRPr="00AA5787" w:rsidRDefault="00AA5787" w:rsidP="00AA5787">
      <w:pPr>
        <w:spacing w:line="360" w:lineRule="auto"/>
        <w:jc w:val="both"/>
        <w:rPr>
          <w:rFonts w:ascii="Verdana" w:hAnsi="Verdana"/>
          <w:b/>
          <w:bCs/>
          <w:sz w:val="20"/>
          <w:szCs w:val="20"/>
        </w:rPr>
      </w:pPr>
    </w:p>
    <w:p w:rsidR="00AA5787" w:rsidRPr="00AA5787" w:rsidRDefault="00AA5787" w:rsidP="00AA5787">
      <w:pPr>
        <w:spacing w:line="360" w:lineRule="auto"/>
        <w:jc w:val="center"/>
        <w:rPr>
          <w:rFonts w:ascii="Verdana" w:hAnsi="Verdana"/>
          <w:b/>
          <w:bCs/>
          <w:sz w:val="28"/>
          <w:szCs w:val="28"/>
        </w:rPr>
      </w:pPr>
      <w:proofErr w:type="spellStart"/>
      <w:r w:rsidRPr="00AA5787">
        <w:rPr>
          <w:rFonts w:ascii="Verdana" w:hAnsi="Verdana"/>
          <w:b/>
          <w:bCs/>
          <w:sz w:val="28"/>
          <w:szCs w:val="28"/>
        </w:rPr>
        <w:t>Vital</w:t>
      </w:r>
      <w:proofErr w:type="spellEnd"/>
      <w:r w:rsidRPr="00AA5787">
        <w:rPr>
          <w:rFonts w:ascii="Verdana" w:hAnsi="Verdana"/>
          <w:b/>
          <w:bCs/>
          <w:sz w:val="28"/>
          <w:szCs w:val="28"/>
        </w:rPr>
        <w:t xml:space="preserve"> </w:t>
      </w:r>
      <w:proofErr w:type="spellStart"/>
      <w:r w:rsidRPr="00AA5787">
        <w:rPr>
          <w:rFonts w:ascii="Verdana" w:hAnsi="Verdana"/>
          <w:b/>
          <w:bCs/>
          <w:sz w:val="28"/>
          <w:szCs w:val="28"/>
        </w:rPr>
        <w:t>Voices</w:t>
      </w:r>
      <w:proofErr w:type="spellEnd"/>
      <w:r w:rsidRPr="00AA5787">
        <w:rPr>
          <w:rFonts w:ascii="Verdana" w:hAnsi="Verdana"/>
          <w:b/>
          <w:bCs/>
          <w:sz w:val="28"/>
          <w:szCs w:val="28"/>
        </w:rPr>
        <w:t xml:space="preserve">, Kadın </w:t>
      </w:r>
      <w:r w:rsidRPr="00AA5787">
        <w:rPr>
          <w:rFonts w:ascii="Verdana" w:hAnsi="Verdana"/>
          <w:b/>
          <w:bCs/>
          <w:sz w:val="28"/>
          <w:szCs w:val="28"/>
        </w:rPr>
        <w:t xml:space="preserve">Politikacı </w:t>
      </w:r>
      <w:r w:rsidRPr="00AA5787">
        <w:rPr>
          <w:rFonts w:ascii="Verdana" w:hAnsi="Verdana"/>
          <w:b/>
          <w:bCs/>
          <w:sz w:val="28"/>
          <w:szCs w:val="28"/>
        </w:rPr>
        <w:t xml:space="preserve">Programı’na Türkiye’den Gülseren </w:t>
      </w:r>
      <w:proofErr w:type="spellStart"/>
      <w:r w:rsidRPr="00AA5787">
        <w:rPr>
          <w:rFonts w:ascii="Verdana" w:hAnsi="Verdana"/>
          <w:b/>
          <w:bCs/>
          <w:sz w:val="28"/>
          <w:szCs w:val="28"/>
        </w:rPr>
        <w:t>Onanç’ı</w:t>
      </w:r>
      <w:proofErr w:type="spellEnd"/>
      <w:r w:rsidRPr="00AA5787">
        <w:rPr>
          <w:rFonts w:ascii="Verdana" w:hAnsi="Verdana"/>
          <w:b/>
          <w:bCs/>
          <w:sz w:val="28"/>
          <w:szCs w:val="28"/>
        </w:rPr>
        <w:t xml:space="preserve"> Seçti</w:t>
      </w:r>
    </w:p>
    <w:p w:rsidR="00AA5787" w:rsidRPr="00AA5787" w:rsidRDefault="00AA5787" w:rsidP="00AA5787">
      <w:pPr>
        <w:spacing w:line="360" w:lineRule="auto"/>
        <w:jc w:val="center"/>
        <w:rPr>
          <w:rFonts w:ascii="Verdana" w:hAnsi="Verdana"/>
          <w:b/>
          <w:bCs/>
          <w:sz w:val="24"/>
          <w:szCs w:val="24"/>
        </w:rPr>
      </w:pPr>
      <w:r w:rsidRPr="00AA5787">
        <w:rPr>
          <w:rFonts w:ascii="Verdana" w:hAnsi="Verdana"/>
          <w:b/>
          <w:bCs/>
          <w:sz w:val="24"/>
          <w:szCs w:val="24"/>
        </w:rPr>
        <w:t>Girişimci, siyasetç</w:t>
      </w:r>
      <w:r w:rsidR="00B26E14">
        <w:rPr>
          <w:rFonts w:ascii="Verdana" w:hAnsi="Verdana"/>
          <w:b/>
          <w:bCs/>
          <w:sz w:val="24"/>
          <w:szCs w:val="24"/>
        </w:rPr>
        <w:t>i</w:t>
      </w:r>
      <w:r w:rsidRPr="00AA5787">
        <w:rPr>
          <w:rFonts w:ascii="Verdana" w:hAnsi="Verdana"/>
          <w:b/>
          <w:bCs/>
          <w:sz w:val="24"/>
          <w:szCs w:val="24"/>
        </w:rPr>
        <w:t xml:space="preserve"> ve kadın hakları </w:t>
      </w:r>
      <w:proofErr w:type="spellStart"/>
      <w:r w:rsidRPr="00AA5787">
        <w:rPr>
          <w:rFonts w:ascii="Verdana" w:hAnsi="Verdana"/>
          <w:b/>
          <w:bCs/>
          <w:sz w:val="24"/>
          <w:szCs w:val="24"/>
        </w:rPr>
        <w:t>aktivisti</w:t>
      </w:r>
      <w:proofErr w:type="spellEnd"/>
      <w:r w:rsidRPr="00AA5787">
        <w:rPr>
          <w:rFonts w:ascii="Verdana" w:hAnsi="Verdana"/>
          <w:b/>
          <w:bCs/>
          <w:sz w:val="24"/>
          <w:szCs w:val="24"/>
        </w:rPr>
        <w:t xml:space="preserve"> Gülseren </w:t>
      </w:r>
      <w:proofErr w:type="spellStart"/>
      <w:r w:rsidRPr="00AA5787">
        <w:rPr>
          <w:rFonts w:ascii="Verdana" w:hAnsi="Verdana"/>
          <w:b/>
          <w:bCs/>
          <w:sz w:val="24"/>
          <w:szCs w:val="24"/>
        </w:rPr>
        <w:t>Onanç</w:t>
      </w:r>
      <w:proofErr w:type="spellEnd"/>
      <w:r w:rsidRPr="00AA5787">
        <w:rPr>
          <w:rFonts w:ascii="Verdana" w:hAnsi="Verdana"/>
          <w:b/>
          <w:bCs/>
          <w:sz w:val="24"/>
          <w:szCs w:val="24"/>
        </w:rPr>
        <w:t xml:space="preserve">, ABD merkezli </w:t>
      </w:r>
      <w:proofErr w:type="spellStart"/>
      <w:r w:rsidRPr="00AA5787">
        <w:rPr>
          <w:rFonts w:ascii="Verdana" w:hAnsi="Verdana"/>
          <w:b/>
          <w:bCs/>
          <w:sz w:val="24"/>
          <w:szCs w:val="24"/>
        </w:rPr>
        <w:t>Vital</w:t>
      </w:r>
      <w:proofErr w:type="spellEnd"/>
      <w:r w:rsidRPr="00AA5787">
        <w:rPr>
          <w:rFonts w:ascii="Verdana" w:hAnsi="Verdana"/>
          <w:b/>
          <w:bCs/>
          <w:sz w:val="24"/>
          <w:szCs w:val="24"/>
        </w:rPr>
        <w:t xml:space="preserve"> </w:t>
      </w:r>
      <w:proofErr w:type="spellStart"/>
      <w:r w:rsidRPr="00AA5787">
        <w:rPr>
          <w:rFonts w:ascii="Verdana" w:hAnsi="Verdana"/>
          <w:b/>
          <w:bCs/>
          <w:sz w:val="24"/>
          <w:szCs w:val="24"/>
        </w:rPr>
        <w:t>Voices</w:t>
      </w:r>
      <w:proofErr w:type="spellEnd"/>
      <w:r w:rsidRPr="00AA5787">
        <w:rPr>
          <w:rFonts w:ascii="Verdana" w:hAnsi="Verdana"/>
          <w:b/>
          <w:bCs/>
          <w:sz w:val="24"/>
          <w:szCs w:val="24"/>
        </w:rPr>
        <w:t xml:space="preserve"> adlı sivil toplum kuruluşunun </w:t>
      </w:r>
      <w:proofErr w:type="spellStart"/>
      <w:r w:rsidRPr="00AA5787">
        <w:rPr>
          <w:rFonts w:ascii="Verdana" w:hAnsi="Verdana"/>
          <w:b/>
          <w:bCs/>
          <w:sz w:val="24"/>
          <w:szCs w:val="24"/>
        </w:rPr>
        <w:t>VVEngage</w:t>
      </w:r>
      <w:proofErr w:type="spellEnd"/>
      <w:r w:rsidRPr="00AA5787">
        <w:rPr>
          <w:rFonts w:ascii="Verdana" w:hAnsi="Verdana"/>
          <w:b/>
          <w:bCs/>
          <w:sz w:val="24"/>
          <w:szCs w:val="24"/>
        </w:rPr>
        <w:t xml:space="preserve"> Kadın Politikacı Programı’na kabul edildi. 2019 – 2020 Programına seçilen 25 kadından biri olan </w:t>
      </w:r>
      <w:proofErr w:type="spellStart"/>
      <w:r w:rsidRPr="00AA5787">
        <w:rPr>
          <w:rFonts w:ascii="Verdana" w:hAnsi="Verdana"/>
          <w:b/>
          <w:bCs/>
          <w:sz w:val="24"/>
          <w:szCs w:val="24"/>
        </w:rPr>
        <w:t>Onanç</w:t>
      </w:r>
      <w:proofErr w:type="spellEnd"/>
      <w:r w:rsidRPr="00AA5787">
        <w:rPr>
          <w:rFonts w:ascii="Verdana" w:hAnsi="Verdana"/>
          <w:b/>
          <w:bCs/>
          <w:sz w:val="24"/>
          <w:szCs w:val="24"/>
        </w:rPr>
        <w:t>, programa Türkiye’den kabul edilen ilk kadın siyasetçi oldu</w:t>
      </w:r>
      <w:r w:rsidRPr="00AA5787">
        <w:rPr>
          <w:rFonts w:ascii="Verdana" w:hAnsi="Verdana"/>
          <w:b/>
          <w:bCs/>
          <w:sz w:val="24"/>
          <w:szCs w:val="24"/>
        </w:rPr>
        <w:t>.</w:t>
      </w:r>
    </w:p>
    <w:p w:rsidR="00AA5787" w:rsidRDefault="00AA5787" w:rsidP="00AA5787">
      <w:pPr>
        <w:spacing w:line="360" w:lineRule="auto"/>
        <w:jc w:val="both"/>
        <w:rPr>
          <w:rFonts w:ascii="Verdana" w:hAnsi="Verdana"/>
          <w:sz w:val="20"/>
          <w:szCs w:val="20"/>
        </w:rPr>
      </w:pPr>
      <w:r w:rsidRPr="00AA5787">
        <w:rPr>
          <w:rFonts w:ascii="Verdana" w:hAnsi="Verdana"/>
          <w:sz w:val="20"/>
          <w:szCs w:val="20"/>
        </w:rPr>
        <w:t xml:space="preserve">Kadın </w:t>
      </w:r>
      <w:r w:rsidR="00B26E14">
        <w:rPr>
          <w:rFonts w:ascii="Verdana" w:hAnsi="Verdana"/>
          <w:sz w:val="20"/>
          <w:szCs w:val="20"/>
        </w:rPr>
        <w:t>liderlerin</w:t>
      </w:r>
      <w:r w:rsidRPr="00AA5787">
        <w:rPr>
          <w:rFonts w:ascii="Verdana" w:hAnsi="Verdana"/>
          <w:sz w:val="20"/>
          <w:szCs w:val="20"/>
        </w:rPr>
        <w:t xml:space="preserve"> desteklenmesi için kurulan ABD merkezli sivil toplum kuruluşu </w:t>
      </w:r>
      <w:proofErr w:type="spellStart"/>
      <w:r w:rsidRPr="00AA5787">
        <w:rPr>
          <w:rFonts w:ascii="Verdana" w:hAnsi="Verdana"/>
          <w:sz w:val="20"/>
          <w:szCs w:val="20"/>
        </w:rPr>
        <w:t>Vital</w:t>
      </w:r>
      <w:proofErr w:type="spellEnd"/>
      <w:r w:rsidRPr="00AA5787">
        <w:rPr>
          <w:rFonts w:ascii="Verdana" w:hAnsi="Verdana"/>
          <w:sz w:val="20"/>
          <w:szCs w:val="20"/>
        </w:rPr>
        <w:t xml:space="preserve"> </w:t>
      </w:r>
      <w:proofErr w:type="spellStart"/>
      <w:r w:rsidRPr="00AA5787">
        <w:rPr>
          <w:rFonts w:ascii="Verdana" w:hAnsi="Verdana"/>
          <w:sz w:val="20"/>
          <w:szCs w:val="20"/>
        </w:rPr>
        <w:t>Voice</w:t>
      </w:r>
      <w:r>
        <w:rPr>
          <w:rFonts w:ascii="Verdana" w:hAnsi="Verdana"/>
          <w:sz w:val="20"/>
          <w:szCs w:val="20"/>
        </w:rPr>
        <w:t>s</w:t>
      </w:r>
      <w:r w:rsidRPr="00AA5787">
        <w:rPr>
          <w:rFonts w:ascii="Verdana" w:hAnsi="Verdana"/>
          <w:sz w:val="20"/>
          <w:szCs w:val="20"/>
        </w:rPr>
        <w:t>’</w:t>
      </w:r>
      <w:r>
        <w:rPr>
          <w:rFonts w:ascii="Verdana" w:hAnsi="Verdana"/>
          <w:sz w:val="20"/>
          <w:szCs w:val="20"/>
        </w:rPr>
        <w:t>ı</w:t>
      </w:r>
      <w:r w:rsidRPr="00AA5787">
        <w:rPr>
          <w:rFonts w:ascii="Verdana" w:hAnsi="Verdana"/>
          <w:sz w:val="20"/>
          <w:szCs w:val="20"/>
        </w:rPr>
        <w:t>n</w:t>
      </w:r>
      <w:proofErr w:type="spellEnd"/>
      <w:r w:rsidRPr="00AA5787">
        <w:rPr>
          <w:rFonts w:ascii="Verdana" w:hAnsi="Verdana"/>
          <w:sz w:val="20"/>
          <w:szCs w:val="20"/>
        </w:rPr>
        <w:t xml:space="preserve"> 2019-2020 </w:t>
      </w:r>
      <w:proofErr w:type="spellStart"/>
      <w:r w:rsidRPr="00AA5787">
        <w:rPr>
          <w:rFonts w:ascii="Verdana" w:hAnsi="Verdana"/>
          <w:sz w:val="20"/>
          <w:szCs w:val="20"/>
        </w:rPr>
        <w:t>VVEngage</w:t>
      </w:r>
      <w:proofErr w:type="spellEnd"/>
      <w:r w:rsidRPr="00AA5787">
        <w:rPr>
          <w:rFonts w:ascii="Verdana" w:hAnsi="Verdana"/>
          <w:sz w:val="20"/>
          <w:szCs w:val="20"/>
        </w:rPr>
        <w:t xml:space="preserve"> Kadın Politikacı Programı’na katılacak isimler belli oldu. Liderlik, Stratejik İletişim ve Medya Katılımı, İyi Yönetişim ve Politik Strateji başlıklarıyla 10 ay sürecek programa Gülseren </w:t>
      </w:r>
      <w:proofErr w:type="spellStart"/>
      <w:r w:rsidRPr="00AA5787">
        <w:rPr>
          <w:rFonts w:ascii="Verdana" w:hAnsi="Verdana"/>
          <w:sz w:val="20"/>
          <w:szCs w:val="20"/>
        </w:rPr>
        <w:t>Onanç</w:t>
      </w:r>
      <w:proofErr w:type="spellEnd"/>
      <w:r w:rsidRPr="00AA5787">
        <w:rPr>
          <w:rFonts w:ascii="Verdana" w:hAnsi="Verdana"/>
          <w:sz w:val="20"/>
          <w:szCs w:val="20"/>
        </w:rPr>
        <w:t xml:space="preserve"> seçildi.</w:t>
      </w:r>
    </w:p>
    <w:p w:rsidR="00AA5787" w:rsidRDefault="00AA5787" w:rsidP="00AA5787">
      <w:pPr>
        <w:spacing w:line="360" w:lineRule="auto"/>
        <w:jc w:val="both"/>
        <w:rPr>
          <w:rFonts w:ascii="Verdana" w:hAnsi="Verdana"/>
          <w:sz w:val="20"/>
          <w:szCs w:val="20"/>
        </w:rPr>
      </w:pPr>
      <w:r w:rsidRPr="00AA5787">
        <w:rPr>
          <w:rFonts w:ascii="Verdana" w:hAnsi="Verdana"/>
          <w:sz w:val="20"/>
          <w:szCs w:val="20"/>
        </w:rPr>
        <w:t>Program</w:t>
      </w:r>
      <w:r>
        <w:rPr>
          <w:rFonts w:ascii="Verdana" w:hAnsi="Verdana"/>
          <w:sz w:val="20"/>
          <w:szCs w:val="20"/>
        </w:rPr>
        <w:t xml:space="preserve">ın önemine dair konuşan </w:t>
      </w:r>
      <w:r w:rsidRPr="00AA5787">
        <w:rPr>
          <w:rFonts w:ascii="Verdana" w:hAnsi="Verdana"/>
          <w:sz w:val="20"/>
          <w:szCs w:val="20"/>
        </w:rPr>
        <w:t xml:space="preserve">Eşitlik, Adalet, Kadın </w:t>
      </w:r>
      <w:proofErr w:type="gramStart"/>
      <w:r w:rsidRPr="00AA5787">
        <w:rPr>
          <w:rFonts w:ascii="Verdana" w:hAnsi="Verdana"/>
          <w:sz w:val="20"/>
          <w:szCs w:val="20"/>
        </w:rPr>
        <w:t>Platformu‘</w:t>
      </w:r>
      <w:proofErr w:type="gramEnd"/>
      <w:r w:rsidRPr="00AA5787">
        <w:rPr>
          <w:rFonts w:ascii="Verdana" w:hAnsi="Verdana"/>
          <w:sz w:val="20"/>
          <w:szCs w:val="20"/>
        </w:rPr>
        <w:t xml:space="preserve">nun kurucusu Gülseren </w:t>
      </w:r>
      <w:proofErr w:type="spellStart"/>
      <w:r w:rsidRPr="00AA5787">
        <w:rPr>
          <w:rFonts w:ascii="Verdana" w:hAnsi="Verdana"/>
          <w:sz w:val="20"/>
          <w:szCs w:val="20"/>
        </w:rPr>
        <w:t>Onanç</w:t>
      </w:r>
      <w:proofErr w:type="spellEnd"/>
      <w:r>
        <w:rPr>
          <w:rFonts w:ascii="Verdana" w:hAnsi="Verdana"/>
          <w:sz w:val="20"/>
          <w:szCs w:val="20"/>
        </w:rPr>
        <w:t xml:space="preserve"> </w:t>
      </w:r>
      <w:r w:rsidRPr="00AA5787">
        <w:rPr>
          <w:rFonts w:ascii="Verdana" w:hAnsi="Verdana"/>
          <w:sz w:val="20"/>
          <w:szCs w:val="20"/>
        </w:rPr>
        <w:t xml:space="preserve">“Dünyada etkisi giderek artan erkek egemen otoriter, popülist politikacılara karşı global bir dayanışmaya ihtiyaç var.  Birleşmiş Milletler Sürdürülebilir Kalkınma </w:t>
      </w:r>
      <w:proofErr w:type="spellStart"/>
      <w:r w:rsidRPr="00AA5787">
        <w:rPr>
          <w:rFonts w:ascii="Verdana" w:hAnsi="Verdana"/>
          <w:sz w:val="20"/>
          <w:szCs w:val="20"/>
        </w:rPr>
        <w:t>Hedefleri’ni</w:t>
      </w:r>
      <w:proofErr w:type="spellEnd"/>
      <w:r w:rsidRPr="00AA5787">
        <w:rPr>
          <w:rFonts w:ascii="Verdana" w:hAnsi="Verdana"/>
          <w:sz w:val="20"/>
          <w:szCs w:val="20"/>
        </w:rPr>
        <w:t xml:space="preserve"> sahiplenmek ve uygulamak zorundayız. Doğamızı birlikte korumalı, dünyamızın sorunlarına birlikte çözüm bulmalıyız. Bu nedenle </w:t>
      </w:r>
      <w:proofErr w:type="spellStart"/>
      <w:r w:rsidRPr="00AA5787">
        <w:rPr>
          <w:rFonts w:ascii="Verdana" w:hAnsi="Verdana"/>
          <w:sz w:val="20"/>
          <w:szCs w:val="20"/>
        </w:rPr>
        <w:t>Vital</w:t>
      </w:r>
      <w:proofErr w:type="spellEnd"/>
      <w:r w:rsidRPr="00AA5787">
        <w:rPr>
          <w:rFonts w:ascii="Verdana" w:hAnsi="Verdana"/>
          <w:sz w:val="20"/>
          <w:szCs w:val="20"/>
        </w:rPr>
        <w:t xml:space="preserve"> </w:t>
      </w:r>
      <w:proofErr w:type="spellStart"/>
      <w:r w:rsidRPr="00AA5787">
        <w:rPr>
          <w:rFonts w:ascii="Verdana" w:hAnsi="Verdana"/>
          <w:sz w:val="20"/>
          <w:szCs w:val="20"/>
        </w:rPr>
        <w:t>Voices’ın</w:t>
      </w:r>
      <w:proofErr w:type="spellEnd"/>
      <w:r w:rsidRPr="00AA5787">
        <w:rPr>
          <w:rFonts w:ascii="Verdana" w:hAnsi="Verdana"/>
          <w:sz w:val="20"/>
          <w:szCs w:val="20"/>
        </w:rPr>
        <w:t xml:space="preserve"> </w:t>
      </w:r>
      <w:proofErr w:type="spellStart"/>
      <w:r w:rsidRPr="00AA5787">
        <w:rPr>
          <w:rFonts w:ascii="Verdana" w:hAnsi="Verdana"/>
          <w:sz w:val="20"/>
          <w:szCs w:val="20"/>
        </w:rPr>
        <w:t>VVEngage</w:t>
      </w:r>
      <w:proofErr w:type="spellEnd"/>
      <w:r w:rsidRPr="00AA5787">
        <w:rPr>
          <w:rFonts w:ascii="Verdana" w:hAnsi="Verdana"/>
          <w:sz w:val="20"/>
          <w:szCs w:val="20"/>
        </w:rPr>
        <w:t xml:space="preserve"> programını önemsiyorum. Farklı ülkelerden seçilen 25 kadın siyasetçiye</w:t>
      </w:r>
      <w:r>
        <w:rPr>
          <w:rFonts w:ascii="Verdana" w:hAnsi="Verdana"/>
          <w:sz w:val="20"/>
          <w:szCs w:val="20"/>
        </w:rPr>
        <w:t xml:space="preserve"> </w:t>
      </w:r>
      <w:r w:rsidRPr="00AA5787">
        <w:rPr>
          <w:rFonts w:ascii="Verdana" w:hAnsi="Verdana"/>
          <w:sz w:val="20"/>
          <w:szCs w:val="20"/>
        </w:rPr>
        <w:t xml:space="preserve">sağlanacak eğitim ve </w:t>
      </w:r>
      <w:proofErr w:type="spellStart"/>
      <w:r w:rsidRPr="00AA5787">
        <w:rPr>
          <w:rFonts w:ascii="Verdana" w:hAnsi="Verdana"/>
          <w:sz w:val="20"/>
          <w:szCs w:val="20"/>
        </w:rPr>
        <w:t>mentorl</w:t>
      </w:r>
      <w:r>
        <w:rPr>
          <w:rFonts w:ascii="Verdana" w:hAnsi="Verdana"/>
          <w:sz w:val="20"/>
          <w:szCs w:val="20"/>
        </w:rPr>
        <w:t>uğu</w:t>
      </w:r>
      <w:r w:rsidRPr="00AA5787">
        <w:rPr>
          <w:rFonts w:ascii="Verdana" w:hAnsi="Verdana"/>
          <w:sz w:val="20"/>
          <w:szCs w:val="20"/>
        </w:rPr>
        <w:t>n</w:t>
      </w:r>
      <w:proofErr w:type="spellEnd"/>
      <w:r w:rsidRPr="00AA5787">
        <w:rPr>
          <w:rFonts w:ascii="Verdana" w:hAnsi="Verdana"/>
          <w:sz w:val="20"/>
          <w:szCs w:val="20"/>
        </w:rPr>
        <w:t xml:space="preserve"> benim gelişimime katkıda bulunacağına inanıyorum. Sorunlarımız aynı çözümlerimiz de ortak olmalı. Kadın politikacılar güçlendirilmeli, yerel ve global politika yapma süreçlerinde etkin olmalı. Bu program sonucunda ben de uluslararası alanda daha etkin olmayı hedefliyorum”</w:t>
      </w:r>
      <w:r>
        <w:rPr>
          <w:rFonts w:ascii="Verdana" w:hAnsi="Verdana"/>
          <w:sz w:val="20"/>
          <w:szCs w:val="20"/>
        </w:rPr>
        <w:t xml:space="preserve"> dedi. </w:t>
      </w:r>
    </w:p>
    <w:p w:rsidR="00AA5787" w:rsidRPr="00AA5787" w:rsidRDefault="00AA5787" w:rsidP="00AA5787">
      <w:pPr>
        <w:spacing w:line="240" w:lineRule="auto"/>
        <w:jc w:val="both"/>
        <w:rPr>
          <w:rFonts w:ascii="Verdana" w:hAnsi="Verdana"/>
          <w:sz w:val="16"/>
          <w:szCs w:val="16"/>
        </w:rPr>
      </w:pPr>
    </w:p>
    <w:p w:rsidR="00AA5787" w:rsidRPr="00AA5787" w:rsidRDefault="00AA5787" w:rsidP="00AA5787">
      <w:pPr>
        <w:spacing w:line="240" w:lineRule="auto"/>
        <w:jc w:val="both"/>
        <w:rPr>
          <w:rFonts w:ascii="Verdana" w:hAnsi="Verdana"/>
          <w:sz w:val="16"/>
          <w:szCs w:val="16"/>
        </w:rPr>
      </w:pPr>
      <w:proofErr w:type="spellStart"/>
      <w:r w:rsidRPr="00AA5787">
        <w:rPr>
          <w:rFonts w:ascii="Verdana" w:hAnsi="Verdana"/>
          <w:b/>
          <w:bCs/>
          <w:sz w:val="16"/>
          <w:szCs w:val="16"/>
        </w:rPr>
        <w:t>Vital</w:t>
      </w:r>
      <w:proofErr w:type="spellEnd"/>
      <w:r w:rsidRPr="00AA5787">
        <w:rPr>
          <w:rFonts w:ascii="Verdana" w:hAnsi="Verdana"/>
          <w:b/>
          <w:bCs/>
          <w:sz w:val="16"/>
          <w:szCs w:val="16"/>
        </w:rPr>
        <w:t xml:space="preserve"> </w:t>
      </w:r>
      <w:proofErr w:type="spellStart"/>
      <w:r w:rsidRPr="00AA5787">
        <w:rPr>
          <w:rFonts w:ascii="Verdana" w:hAnsi="Verdana"/>
          <w:b/>
          <w:bCs/>
          <w:sz w:val="16"/>
          <w:szCs w:val="16"/>
        </w:rPr>
        <w:t>Voice</w:t>
      </w:r>
      <w:r>
        <w:rPr>
          <w:rFonts w:ascii="Verdana" w:hAnsi="Verdana"/>
          <w:b/>
          <w:bCs/>
          <w:sz w:val="16"/>
          <w:szCs w:val="16"/>
        </w:rPr>
        <w:t>s</w:t>
      </w:r>
      <w:proofErr w:type="spellEnd"/>
      <w:r w:rsidRPr="00AA5787">
        <w:rPr>
          <w:rFonts w:ascii="Verdana" w:hAnsi="Verdana"/>
          <w:b/>
          <w:bCs/>
          <w:sz w:val="16"/>
          <w:szCs w:val="16"/>
        </w:rPr>
        <w:t xml:space="preserve"> Hakkında</w:t>
      </w:r>
    </w:p>
    <w:p w:rsidR="00AA5787" w:rsidRPr="00AA5787" w:rsidRDefault="00AA5787" w:rsidP="00AA5787">
      <w:pPr>
        <w:spacing w:line="240" w:lineRule="auto"/>
        <w:jc w:val="both"/>
        <w:rPr>
          <w:rFonts w:ascii="Verdana" w:hAnsi="Verdana"/>
          <w:sz w:val="16"/>
          <w:szCs w:val="16"/>
        </w:rPr>
      </w:pPr>
      <w:proofErr w:type="spellStart"/>
      <w:r w:rsidRPr="00AA5787">
        <w:rPr>
          <w:rFonts w:ascii="Verdana" w:hAnsi="Verdana"/>
          <w:sz w:val="16"/>
          <w:szCs w:val="16"/>
        </w:rPr>
        <w:t>Vital</w:t>
      </w:r>
      <w:proofErr w:type="spellEnd"/>
      <w:r w:rsidRPr="00AA5787">
        <w:rPr>
          <w:rFonts w:ascii="Verdana" w:hAnsi="Verdana"/>
          <w:sz w:val="16"/>
          <w:szCs w:val="16"/>
        </w:rPr>
        <w:t xml:space="preserve"> </w:t>
      </w:r>
      <w:proofErr w:type="spellStart"/>
      <w:r w:rsidRPr="00AA5787">
        <w:rPr>
          <w:rFonts w:ascii="Verdana" w:hAnsi="Verdana"/>
          <w:sz w:val="16"/>
          <w:szCs w:val="16"/>
        </w:rPr>
        <w:t>Voices</w:t>
      </w:r>
      <w:proofErr w:type="spellEnd"/>
      <w:r w:rsidRPr="00AA5787">
        <w:rPr>
          <w:rFonts w:ascii="Verdana" w:hAnsi="Verdana"/>
          <w:sz w:val="16"/>
          <w:szCs w:val="16"/>
        </w:rPr>
        <w:t xml:space="preserve">, dünyayı daha iyi bir yer haline getirmek için çalışan kadın liderlere yatırım yapan ABD merkezli bir sivil toplum kuruluşu. ABD eski Dışişleri Bakanı Hillary Clinton ve </w:t>
      </w:r>
      <w:proofErr w:type="spellStart"/>
      <w:r w:rsidRPr="00AA5787">
        <w:rPr>
          <w:rFonts w:ascii="Verdana" w:hAnsi="Verdana"/>
          <w:sz w:val="16"/>
          <w:szCs w:val="16"/>
        </w:rPr>
        <w:t>Madeleine</w:t>
      </w:r>
      <w:proofErr w:type="spellEnd"/>
      <w:r w:rsidRPr="00AA5787">
        <w:rPr>
          <w:rFonts w:ascii="Verdana" w:hAnsi="Verdana"/>
          <w:sz w:val="16"/>
          <w:szCs w:val="16"/>
        </w:rPr>
        <w:t xml:space="preserve"> </w:t>
      </w:r>
      <w:proofErr w:type="spellStart"/>
      <w:r w:rsidRPr="00AA5787">
        <w:rPr>
          <w:rFonts w:ascii="Verdana" w:hAnsi="Verdana"/>
          <w:sz w:val="16"/>
          <w:szCs w:val="16"/>
        </w:rPr>
        <w:t>Albright</w:t>
      </w:r>
      <w:proofErr w:type="spellEnd"/>
      <w:r w:rsidRPr="00AA5787">
        <w:rPr>
          <w:rFonts w:ascii="Verdana" w:hAnsi="Verdana"/>
          <w:sz w:val="16"/>
          <w:szCs w:val="16"/>
        </w:rPr>
        <w:t xml:space="preserve"> tarafından 1997 yılında kurulan </w:t>
      </w:r>
      <w:proofErr w:type="spellStart"/>
      <w:r w:rsidRPr="00AA5787">
        <w:rPr>
          <w:rFonts w:ascii="Verdana" w:hAnsi="Verdana"/>
          <w:sz w:val="16"/>
          <w:szCs w:val="16"/>
        </w:rPr>
        <w:t>Vital</w:t>
      </w:r>
      <w:proofErr w:type="spellEnd"/>
      <w:r w:rsidRPr="00AA5787">
        <w:rPr>
          <w:rFonts w:ascii="Verdana" w:hAnsi="Verdana"/>
          <w:sz w:val="16"/>
          <w:szCs w:val="16"/>
        </w:rPr>
        <w:t xml:space="preserve"> </w:t>
      </w:r>
      <w:proofErr w:type="spellStart"/>
      <w:r w:rsidRPr="00AA5787">
        <w:rPr>
          <w:rFonts w:ascii="Verdana" w:hAnsi="Verdana"/>
          <w:sz w:val="16"/>
          <w:szCs w:val="16"/>
        </w:rPr>
        <w:t>Voices</w:t>
      </w:r>
      <w:proofErr w:type="spellEnd"/>
      <w:r w:rsidRPr="00AA5787">
        <w:rPr>
          <w:rFonts w:ascii="Verdana" w:hAnsi="Verdana"/>
          <w:sz w:val="16"/>
          <w:szCs w:val="16"/>
        </w:rPr>
        <w:t>, dünyanın dört bir yanındaki liderlerin gelişimi için üç ana alanda çalışma yürütüyor: İnsan hakları, ekonomik fırsat ve siyasi ve kamu liderliği. Pratik beceri ve hizmetler sunan programlar tasarlayan kuruluş, liderlerin stratejik planlar geliştirmelerine, hikayelerini anlatmalarına ve yeni kitlelere ulaşmalarına yardımcı oluyor.</w:t>
      </w:r>
    </w:p>
    <w:p w:rsidR="00AA5787" w:rsidRPr="00AA5787" w:rsidRDefault="00AA5787" w:rsidP="00AA5787">
      <w:pPr>
        <w:spacing w:line="240" w:lineRule="auto"/>
        <w:jc w:val="both"/>
        <w:rPr>
          <w:rFonts w:ascii="Verdana" w:hAnsi="Verdana"/>
          <w:sz w:val="16"/>
          <w:szCs w:val="16"/>
        </w:rPr>
      </w:pPr>
      <w:r w:rsidRPr="00AA5787">
        <w:rPr>
          <w:rFonts w:ascii="Verdana" w:hAnsi="Verdana"/>
          <w:sz w:val="16"/>
          <w:szCs w:val="16"/>
        </w:rPr>
        <w:t xml:space="preserve">Cesur bir vizyona sahip kadın liderleri </w:t>
      </w:r>
      <w:proofErr w:type="spellStart"/>
      <w:r w:rsidRPr="00AA5787">
        <w:rPr>
          <w:rFonts w:ascii="Verdana" w:hAnsi="Verdana"/>
          <w:sz w:val="16"/>
          <w:szCs w:val="16"/>
        </w:rPr>
        <w:t>VVEngage</w:t>
      </w:r>
      <w:proofErr w:type="spellEnd"/>
      <w:r w:rsidRPr="00AA5787">
        <w:rPr>
          <w:rFonts w:ascii="Verdana" w:hAnsi="Verdana"/>
          <w:sz w:val="16"/>
          <w:szCs w:val="16"/>
        </w:rPr>
        <w:t xml:space="preserve"> Programı’nda bir araya getiren kuruluş, daha sonra bu vizyonu gerçeğe dönüştürmek için kadın siyasetçilerle ortaklık kurarak, becerilerini, bağlantılarını ve görünürlüklerini artıran uzun vadeli yatırımlar yapıyor.</w:t>
      </w:r>
    </w:p>
    <w:p w:rsidR="00AA5787" w:rsidRPr="00AA5787" w:rsidRDefault="00AA5787" w:rsidP="00AA5787">
      <w:pPr>
        <w:spacing w:line="240" w:lineRule="auto"/>
        <w:jc w:val="both"/>
        <w:rPr>
          <w:rFonts w:ascii="Verdana" w:hAnsi="Verdana"/>
          <w:sz w:val="16"/>
          <w:szCs w:val="16"/>
        </w:rPr>
      </w:pPr>
      <w:proofErr w:type="spellStart"/>
      <w:r w:rsidRPr="00AA5787">
        <w:rPr>
          <w:rFonts w:ascii="Verdana" w:hAnsi="Verdana"/>
          <w:sz w:val="16"/>
          <w:szCs w:val="16"/>
        </w:rPr>
        <w:t>VVEngage’in</w:t>
      </w:r>
      <w:proofErr w:type="spellEnd"/>
      <w:r w:rsidRPr="00AA5787">
        <w:rPr>
          <w:rFonts w:ascii="Verdana" w:hAnsi="Verdana"/>
          <w:sz w:val="16"/>
          <w:szCs w:val="16"/>
        </w:rPr>
        <w:t xml:space="preserve"> amacı, kadın liderlerin kamusal alandaki kapasitelerini, karar alma becerilerini ve etkinliklerini artırmak, kadın liderliğine ilişkin bir kültür yaratmak ve küresel olarak kamu temsilinde cinsiyet eşitliği sağlamak.</w:t>
      </w:r>
    </w:p>
    <w:sectPr w:rsidR="00AA5787" w:rsidRPr="00AA5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87"/>
    <w:rsid w:val="005878AC"/>
    <w:rsid w:val="00AA5787"/>
    <w:rsid w:val="00B26E14"/>
    <w:rsid w:val="00B42259"/>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0733"/>
  <w15:chartTrackingRefBased/>
  <w15:docId w15:val="{EFFEDB3D-51EA-4D21-857B-8A1E89CE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Gökçe Büyükbayrak</cp:lastModifiedBy>
  <cp:revision>1</cp:revision>
  <dcterms:created xsi:type="dcterms:W3CDTF">2019-09-03T15:10:00Z</dcterms:created>
  <dcterms:modified xsi:type="dcterms:W3CDTF">2019-09-03T15:23:00Z</dcterms:modified>
</cp:coreProperties>
</file>