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496D6" w14:textId="77777777" w:rsidR="001B067D" w:rsidRDefault="001B067D" w:rsidP="001B067D">
      <w:pPr>
        <w:rPr>
          <w:rFonts w:ascii="Verdana" w:hAnsi="Verdana"/>
          <w:b/>
          <w:sz w:val="32"/>
          <w:szCs w:val="32"/>
          <w:u w:val="single"/>
        </w:rPr>
      </w:pPr>
      <w:r>
        <w:rPr>
          <w:rFonts w:ascii="Verdana" w:hAnsi="Verdana"/>
          <w:b/>
          <w:sz w:val="32"/>
          <w:szCs w:val="32"/>
          <w:u w:val="single"/>
        </w:rPr>
        <w:t>BASIN BÜLTENİ</w:t>
      </w:r>
    </w:p>
    <w:p w14:paraId="715B71E5" w14:textId="77777777" w:rsidR="001B067D" w:rsidRDefault="001B067D" w:rsidP="001B067D">
      <w:pPr>
        <w:spacing w:line="360" w:lineRule="auto"/>
        <w:jc w:val="center"/>
        <w:rPr>
          <w:rFonts w:ascii="Verdana" w:hAnsi="Verdana"/>
          <w:b/>
          <w:sz w:val="28"/>
          <w:szCs w:val="28"/>
        </w:rPr>
      </w:pPr>
    </w:p>
    <w:p w14:paraId="24CBCC88" w14:textId="77777777" w:rsidR="0068063F" w:rsidRDefault="0068063F" w:rsidP="00613386">
      <w:pPr>
        <w:spacing w:line="360" w:lineRule="auto"/>
        <w:jc w:val="center"/>
        <w:rPr>
          <w:rFonts w:ascii="Verdana" w:hAnsi="Verdana"/>
          <w:b/>
          <w:bCs/>
          <w:sz w:val="32"/>
          <w:szCs w:val="32"/>
        </w:rPr>
      </w:pPr>
    </w:p>
    <w:p w14:paraId="6CBE2C10" w14:textId="13B1302C" w:rsidR="004F141E" w:rsidRDefault="004F141E" w:rsidP="0068063F">
      <w:pPr>
        <w:spacing w:line="360" w:lineRule="auto"/>
        <w:jc w:val="center"/>
        <w:rPr>
          <w:rFonts w:ascii="Verdana" w:hAnsi="Verdana"/>
          <w:b/>
          <w:bCs/>
          <w:sz w:val="32"/>
          <w:szCs w:val="32"/>
        </w:rPr>
      </w:pPr>
      <w:r>
        <w:rPr>
          <w:rFonts w:ascii="Verdana" w:hAnsi="Verdana"/>
          <w:b/>
          <w:bCs/>
          <w:sz w:val="32"/>
          <w:szCs w:val="32"/>
        </w:rPr>
        <w:t>Multi Türkiye Alışveriş Merkezleri Yönetimi Direktörü Hakan Altın oldu</w:t>
      </w:r>
    </w:p>
    <w:p w14:paraId="74444269" w14:textId="77777777" w:rsidR="00613386" w:rsidRPr="00491916" w:rsidRDefault="00613386" w:rsidP="00491916">
      <w:pPr>
        <w:spacing w:line="360" w:lineRule="auto"/>
        <w:jc w:val="both"/>
        <w:rPr>
          <w:rFonts w:ascii="Verdana" w:hAnsi="Verdana"/>
          <w:b/>
          <w:bCs/>
          <w:sz w:val="20"/>
          <w:szCs w:val="20"/>
        </w:rPr>
      </w:pPr>
    </w:p>
    <w:p w14:paraId="2CC4E002" w14:textId="39C665A4" w:rsidR="000029DB" w:rsidRDefault="004F141E" w:rsidP="00403432">
      <w:pPr>
        <w:spacing w:line="360" w:lineRule="auto"/>
        <w:jc w:val="center"/>
        <w:rPr>
          <w:rFonts w:ascii="Verdana" w:hAnsi="Verdana" w:cs="Arial"/>
          <w:b/>
          <w:bCs/>
          <w:color w:val="000000"/>
          <w:sz w:val="24"/>
          <w:szCs w:val="24"/>
          <w:shd w:val="clear" w:color="auto" w:fill="FFFFFF"/>
        </w:rPr>
      </w:pPr>
      <w:r w:rsidRPr="004F141E">
        <w:rPr>
          <w:rFonts w:ascii="Verdana" w:hAnsi="Verdana" w:cs="Arial"/>
          <w:b/>
          <w:bCs/>
          <w:color w:val="000000"/>
          <w:sz w:val="24"/>
          <w:szCs w:val="24"/>
          <w:shd w:val="clear" w:color="auto" w:fill="FFFFFF"/>
        </w:rPr>
        <w:t>Her yıl 160 milyon ziyaretçiye kapılarını açan Türkiye'nin en büyük perakende platformu Multi Türkiye’nin Alışveriş Merkezleri Yöne</w:t>
      </w:r>
      <w:r>
        <w:rPr>
          <w:rFonts w:ascii="Verdana" w:hAnsi="Verdana" w:cs="Arial"/>
          <w:b/>
          <w:bCs/>
          <w:color w:val="000000"/>
          <w:sz w:val="24"/>
          <w:szCs w:val="24"/>
          <w:shd w:val="clear" w:color="auto" w:fill="FFFFFF"/>
        </w:rPr>
        <w:t>timi Direktörü</w:t>
      </w:r>
      <w:r w:rsidRPr="004F141E">
        <w:rPr>
          <w:rFonts w:ascii="Verdana" w:hAnsi="Verdana" w:cs="Arial"/>
          <w:b/>
          <w:bCs/>
          <w:color w:val="000000"/>
          <w:sz w:val="24"/>
          <w:szCs w:val="24"/>
          <w:shd w:val="clear" w:color="auto" w:fill="FFFFFF"/>
        </w:rPr>
        <w:t xml:space="preserve"> Hakan Altın oldu. En son Multi Türkiye bünyesinde yer alan Marmara Forum’un AVM </w:t>
      </w:r>
      <w:bookmarkStart w:id="0" w:name="_GoBack"/>
      <w:bookmarkEnd w:id="0"/>
      <w:r w:rsidRPr="004F141E">
        <w:rPr>
          <w:rFonts w:ascii="Verdana" w:hAnsi="Verdana" w:cs="Arial"/>
          <w:b/>
          <w:bCs/>
          <w:color w:val="000000"/>
          <w:sz w:val="24"/>
          <w:szCs w:val="24"/>
          <w:shd w:val="clear" w:color="auto" w:fill="FFFFFF"/>
        </w:rPr>
        <w:t>Müdürü olan</w:t>
      </w:r>
      <w:r w:rsidR="0013135C">
        <w:rPr>
          <w:rFonts w:ascii="Verdana" w:hAnsi="Verdana" w:cs="Arial"/>
          <w:b/>
          <w:bCs/>
          <w:color w:val="000000"/>
          <w:sz w:val="24"/>
          <w:szCs w:val="24"/>
          <w:shd w:val="clear" w:color="auto" w:fill="FFFFFF"/>
        </w:rPr>
        <w:t xml:space="preserve"> </w:t>
      </w:r>
      <w:r w:rsidRPr="004F141E">
        <w:rPr>
          <w:rFonts w:ascii="Verdana" w:hAnsi="Verdana" w:cs="Arial"/>
          <w:b/>
          <w:bCs/>
          <w:color w:val="000000"/>
          <w:sz w:val="24"/>
          <w:szCs w:val="24"/>
          <w:shd w:val="clear" w:color="auto" w:fill="FFFFFF"/>
        </w:rPr>
        <w:t>Altın, 20</w:t>
      </w:r>
      <w:r w:rsidR="000029DB">
        <w:rPr>
          <w:rFonts w:ascii="Verdana" w:hAnsi="Verdana" w:cs="Arial"/>
          <w:b/>
          <w:bCs/>
          <w:color w:val="000000"/>
          <w:sz w:val="24"/>
          <w:szCs w:val="24"/>
          <w:shd w:val="clear" w:color="auto" w:fill="FFFFFF"/>
        </w:rPr>
        <w:t>14</w:t>
      </w:r>
      <w:r w:rsidRPr="004F141E">
        <w:rPr>
          <w:rFonts w:ascii="Verdana" w:hAnsi="Verdana" w:cs="Arial"/>
          <w:b/>
          <w:bCs/>
          <w:color w:val="000000"/>
          <w:sz w:val="24"/>
          <w:szCs w:val="24"/>
          <w:shd w:val="clear" w:color="auto" w:fill="FFFFFF"/>
        </w:rPr>
        <w:t xml:space="preserve"> yılından bu yana Multi Türkiye çatısı altında </w:t>
      </w:r>
      <w:r w:rsidR="000029DB">
        <w:rPr>
          <w:rFonts w:ascii="Verdana" w:hAnsi="Verdana" w:cs="Arial"/>
          <w:b/>
          <w:bCs/>
          <w:color w:val="000000"/>
          <w:sz w:val="24"/>
          <w:szCs w:val="24"/>
          <w:shd w:val="clear" w:color="auto" w:fill="FFFFFF"/>
        </w:rPr>
        <w:t xml:space="preserve">görev yapıyor. </w:t>
      </w:r>
    </w:p>
    <w:p w14:paraId="52F649E6" w14:textId="77777777" w:rsidR="00CF120B" w:rsidRPr="00582622" w:rsidRDefault="00CF120B" w:rsidP="00CF120B">
      <w:pPr>
        <w:tabs>
          <w:tab w:val="left" w:pos="5955"/>
        </w:tabs>
        <w:spacing w:line="360" w:lineRule="auto"/>
        <w:jc w:val="both"/>
        <w:rPr>
          <w:rFonts w:ascii="Verdana" w:hAnsi="Verdana"/>
          <w:sz w:val="20"/>
          <w:szCs w:val="20"/>
        </w:rPr>
      </w:pPr>
    </w:p>
    <w:p w14:paraId="52AF2460" w14:textId="77777777" w:rsidR="00F70FA9" w:rsidRDefault="00F70FA9" w:rsidP="00F70FA9">
      <w:pPr>
        <w:rPr>
          <w:rFonts w:ascii="Times" w:eastAsia="Times New Roman" w:hAnsi="Times"/>
          <w:sz w:val="20"/>
          <w:szCs w:val="20"/>
        </w:rPr>
      </w:pPr>
    </w:p>
    <w:p w14:paraId="6C74B6FC" w14:textId="306B4AAB" w:rsidR="00147710" w:rsidRPr="00147710" w:rsidRDefault="00147710" w:rsidP="00147710">
      <w:pPr>
        <w:spacing w:line="360" w:lineRule="auto"/>
        <w:jc w:val="both"/>
        <w:rPr>
          <w:rFonts w:ascii="Verdana" w:hAnsi="Verdana"/>
          <w:sz w:val="20"/>
          <w:szCs w:val="20"/>
        </w:rPr>
      </w:pPr>
      <w:r w:rsidRPr="00147710">
        <w:rPr>
          <w:rFonts w:ascii="Verdana" w:hAnsi="Verdana"/>
          <w:sz w:val="20"/>
          <w:szCs w:val="20"/>
        </w:rPr>
        <w:t>Dokuz Eylül Üniversitesi Ekonomi ve Pazarlama Bölüm</w:t>
      </w:r>
      <w:r>
        <w:rPr>
          <w:rFonts w:ascii="Verdana" w:hAnsi="Verdana"/>
          <w:sz w:val="20"/>
          <w:szCs w:val="20"/>
        </w:rPr>
        <w:t xml:space="preserve">ü’nde </w:t>
      </w:r>
      <w:r w:rsidRPr="00147710">
        <w:rPr>
          <w:rFonts w:ascii="Verdana" w:hAnsi="Verdana"/>
          <w:sz w:val="20"/>
          <w:szCs w:val="20"/>
        </w:rPr>
        <w:t xml:space="preserve">lisans eğitimini tamamlayan Hakan Altın, </w:t>
      </w:r>
      <w:proofErr w:type="spellStart"/>
      <w:r w:rsidRPr="00147710">
        <w:rPr>
          <w:rFonts w:ascii="Verdana" w:hAnsi="Verdana"/>
          <w:sz w:val="20"/>
          <w:szCs w:val="20"/>
        </w:rPr>
        <w:t>TÜYAP’ta</w:t>
      </w:r>
      <w:proofErr w:type="spellEnd"/>
      <w:r w:rsidRPr="00147710">
        <w:rPr>
          <w:rFonts w:ascii="Verdana" w:hAnsi="Verdana"/>
          <w:sz w:val="20"/>
          <w:szCs w:val="20"/>
        </w:rPr>
        <w:t xml:space="preserve"> yerel yönetimde gösterdiği başarılarından ötürü uluslararası yönetim pozisyonuna transfer edildi. </w:t>
      </w:r>
      <w:proofErr w:type="spellStart"/>
      <w:r w:rsidRPr="00147710">
        <w:rPr>
          <w:rFonts w:ascii="Verdana" w:hAnsi="Verdana"/>
          <w:sz w:val="20"/>
          <w:szCs w:val="20"/>
        </w:rPr>
        <w:t>TÜYAP’ın</w:t>
      </w:r>
      <w:proofErr w:type="spellEnd"/>
      <w:r w:rsidRPr="00147710">
        <w:rPr>
          <w:rFonts w:ascii="Verdana" w:hAnsi="Verdana"/>
          <w:sz w:val="20"/>
          <w:szCs w:val="20"/>
        </w:rPr>
        <w:t xml:space="preserve"> ardından</w:t>
      </w:r>
      <w:r>
        <w:rPr>
          <w:rFonts w:ascii="Verdana" w:hAnsi="Verdana"/>
          <w:sz w:val="20"/>
          <w:szCs w:val="20"/>
        </w:rPr>
        <w:t xml:space="preserve"> </w:t>
      </w:r>
      <w:proofErr w:type="spellStart"/>
      <w:r w:rsidRPr="00147710">
        <w:rPr>
          <w:rFonts w:ascii="Verdana" w:hAnsi="Verdana"/>
          <w:sz w:val="20"/>
          <w:szCs w:val="20"/>
        </w:rPr>
        <w:t>Tesco</w:t>
      </w:r>
      <w:proofErr w:type="spellEnd"/>
      <w:r w:rsidRPr="00147710">
        <w:rPr>
          <w:rFonts w:ascii="Verdana" w:hAnsi="Verdana"/>
          <w:sz w:val="20"/>
          <w:szCs w:val="20"/>
        </w:rPr>
        <w:t xml:space="preserve"> </w:t>
      </w:r>
      <w:proofErr w:type="spellStart"/>
      <w:r w:rsidRPr="00147710">
        <w:rPr>
          <w:rFonts w:ascii="Verdana" w:hAnsi="Verdana"/>
          <w:sz w:val="20"/>
          <w:szCs w:val="20"/>
        </w:rPr>
        <w:t>Kipa</w:t>
      </w:r>
      <w:proofErr w:type="spellEnd"/>
      <w:r w:rsidRPr="00147710">
        <w:rPr>
          <w:rFonts w:ascii="Verdana" w:hAnsi="Verdana"/>
          <w:sz w:val="20"/>
          <w:szCs w:val="20"/>
        </w:rPr>
        <w:t xml:space="preserve"> Balçova Alışveriş Merkezi</w:t>
      </w:r>
      <w:r>
        <w:rPr>
          <w:rFonts w:ascii="Verdana" w:hAnsi="Verdana"/>
          <w:sz w:val="20"/>
          <w:szCs w:val="20"/>
        </w:rPr>
        <w:t>’nde</w:t>
      </w:r>
      <w:r w:rsidRPr="00147710">
        <w:rPr>
          <w:rFonts w:ascii="Verdana" w:hAnsi="Verdana"/>
          <w:sz w:val="20"/>
          <w:szCs w:val="20"/>
        </w:rPr>
        <w:t xml:space="preserve"> ve grup bünyesindeki diğer altı alışveriş merkez</w:t>
      </w:r>
      <w:r>
        <w:rPr>
          <w:rFonts w:ascii="Verdana" w:hAnsi="Verdana"/>
          <w:sz w:val="20"/>
          <w:szCs w:val="20"/>
        </w:rPr>
        <w:t xml:space="preserve">inin </w:t>
      </w:r>
      <w:r w:rsidRPr="00147710">
        <w:rPr>
          <w:rFonts w:ascii="Verdana" w:hAnsi="Verdana"/>
          <w:sz w:val="20"/>
          <w:szCs w:val="20"/>
        </w:rPr>
        <w:t xml:space="preserve">açılış süreçlerinde bölgesel rol aldı. </w:t>
      </w:r>
      <w:r>
        <w:rPr>
          <w:rFonts w:ascii="Verdana" w:hAnsi="Verdana"/>
          <w:sz w:val="20"/>
          <w:szCs w:val="20"/>
        </w:rPr>
        <w:t xml:space="preserve">Ardından </w:t>
      </w:r>
      <w:r w:rsidRPr="00147710">
        <w:rPr>
          <w:rFonts w:ascii="Verdana" w:hAnsi="Verdana"/>
          <w:sz w:val="20"/>
          <w:szCs w:val="20"/>
        </w:rPr>
        <w:t xml:space="preserve">önce </w:t>
      </w:r>
      <w:proofErr w:type="spellStart"/>
      <w:r w:rsidRPr="00147710">
        <w:rPr>
          <w:rFonts w:ascii="Verdana" w:hAnsi="Verdana"/>
          <w:sz w:val="20"/>
          <w:szCs w:val="20"/>
        </w:rPr>
        <w:t>Redevco</w:t>
      </w:r>
      <w:proofErr w:type="spellEnd"/>
      <w:r w:rsidRPr="00147710">
        <w:rPr>
          <w:rFonts w:ascii="Verdana" w:hAnsi="Verdana"/>
          <w:sz w:val="20"/>
          <w:szCs w:val="20"/>
        </w:rPr>
        <w:t xml:space="preserve"> çatısı altında bulunan </w:t>
      </w:r>
      <w:r>
        <w:rPr>
          <w:rFonts w:ascii="Verdana" w:hAnsi="Verdana"/>
          <w:sz w:val="20"/>
          <w:szCs w:val="20"/>
        </w:rPr>
        <w:t>ve</w:t>
      </w:r>
      <w:r w:rsidRPr="00147710">
        <w:rPr>
          <w:rFonts w:ascii="Verdana" w:hAnsi="Verdana"/>
          <w:sz w:val="20"/>
          <w:szCs w:val="20"/>
        </w:rPr>
        <w:t xml:space="preserve"> </w:t>
      </w:r>
      <w:proofErr w:type="spellStart"/>
      <w:r w:rsidRPr="00147710">
        <w:rPr>
          <w:rFonts w:ascii="Verdana" w:hAnsi="Verdana"/>
          <w:sz w:val="20"/>
          <w:szCs w:val="20"/>
        </w:rPr>
        <w:t>Qubicon</w:t>
      </w:r>
      <w:proofErr w:type="spellEnd"/>
      <w:r w:rsidRPr="00147710">
        <w:rPr>
          <w:rFonts w:ascii="Verdana" w:hAnsi="Verdana"/>
          <w:sz w:val="20"/>
          <w:szCs w:val="20"/>
        </w:rPr>
        <w:t xml:space="preserve"> </w:t>
      </w:r>
      <w:proofErr w:type="gramStart"/>
      <w:r w:rsidRPr="00147710">
        <w:rPr>
          <w:rFonts w:ascii="Verdana" w:hAnsi="Verdana"/>
          <w:sz w:val="20"/>
          <w:szCs w:val="20"/>
        </w:rPr>
        <w:t>portföyüne</w:t>
      </w:r>
      <w:proofErr w:type="gramEnd"/>
      <w:r w:rsidRPr="00147710">
        <w:rPr>
          <w:rFonts w:ascii="Verdana" w:hAnsi="Verdana"/>
          <w:sz w:val="20"/>
          <w:szCs w:val="20"/>
        </w:rPr>
        <w:t xml:space="preserve"> geçen Erzurum, Gordion ve </w:t>
      </w:r>
      <w:proofErr w:type="spellStart"/>
      <w:r w:rsidRPr="00147710">
        <w:rPr>
          <w:rFonts w:ascii="Verdana" w:hAnsi="Verdana"/>
          <w:sz w:val="20"/>
          <w:szCs w:val="20"/>
        </w:rPr>
        <w:t>Magnesia</w:t>
      </w:r>
      <w:proofErr w:type="spellEnd"/>
      <w:r w:rsidRPr="00147710">
        <w:rPr>
          <w:rFonts w:ascii="Verdana" w:hAnsi="Verdana"/>
          <w:sz w:val="20"/>
          <w:szCs w:val="20"/>
        </w:rPr>
        <w:t xml:space="preserve"> alışveriş merkezlerinde kıdemli bölgesel üst düzey yönetim görevi yapan Altın, 2014 yılında Multi Türkiye bünyesinde yer alan Marmara Forum’un AVM Müdürü oldu</w:t>
      </w:r>
      <w:r>
        <w:rPr>
          <w:rFonts w:ascii="Verdana" w:hAnsi="Verdana"/>
          <w:sz w:val="20"/>
          <w:szCs w:val="20"/>
        </w:rPr>
        <w:t xml:space="preserve">. Hakan Altın bu süreçte </w:t>
      </w:r>
      <w:r w:rsidRPr="00147710">
        <w:rPr>
          <w:rFonts w:ascii="Verdana" w:hAnsi="Verdana"/>
          <w:sz w:val="20"/>
          <w:szCs w:val="20"/>
        </w:rPr>
        <w:t>Multi-</w:t>
      </w:r>
      <w:proofErr w:type="spellStart"/>
      <w:r w:rsidRPr="00147710">
        <w:rPr>
          <w:rFonts w:ascii="Verdana" w:hAnsi="Verdana"/>
          <w:sz w:val="20"/>
          <w:szCs w:val="20"/>
        </w:rPr>
        <w:t>Qubicon</w:t>
      </w:r>
      <w:proofErr w:type="spellEnd"/>
      <w:r w:rsidRPr="00147710">
        <w:rPr>
          <w:rFonts w:ascii="Verdana" w:hAnsi="Verdana"/>
          <w:sz w:val="20"/>
          <w:szCs w:val="20"/>
        </w:rPr>
        <w:t xml:space="preserve"> </w:t>
      </w:r>
      <w:proofErr w:type="gramStart"/>
      <w:r w:rsidRPr="00147710">
        <w:rPr>
          <w:rFonts w:ascii="Verdana" w:hAnsi="Verdana"/>
          <w:sz w:val="20"/>
          <w:szCs w:val="20"/>
        </w:rPr>
        <w:t>portföylerinin</w:t>
      </w:r>
      <w:proofErr w:type="gramEnd"/>
      <w:r w:rsidRPr="00147710">
        <w:rPr>
          <w:rFonts w:ascii="Verdana" w:hAnsi="Verdana"/>
          <w:sz w:val="20"/>
          <w:szCs w:val="20"/>
        </w:rPr>
        <w:t xml:space="preserve"> entegrasyonunda önemli görev ve sorumluluklar üstlendi.</w:t>
      </w:r>
    </w:p>
    <w:p w14:paraId="549CE2B9" w14:textId="77777777" w:rsidR="00147710" w:rsidRPr="00147710" w:rsidRDefault="00147710" w:rsidP="00147710">
      <w:pPr>
        <w:spacing w:line="360" w:lineRule="auto"/>
        <w:jc w:val="both"/>
        <w:rPr>
          <w:rFonts w:ascii="Verdana" w:hAnsi="Verdana"/>
          <w:sz w:val="20"/>
          <w:szCs w:val="20"/>
        </w:rPr>
      </w:pPr>
      <w:r w:rsidRPr="00147710">
        <w:rPr>
          <w:rFonts w:ascii="Verdana" w:hAnsi="Verdana"/>
          <w:sz w:val="20"/>
          <w:szCs w:val="20"/>
        </w:rPr>
        <w:t> </w:t>
      </w:r>
    </w:p>
    <w:p w14:paraId="21B2B2BE" w14:textId="77777777" w:rsidR="00147710" w:rsidRPr="00147710" w:rsidRDefault="00147710" w:rsidP="00147710">
      <w:pPr>
        <w:spacing w:line="360" w:lineRule="auto"/>
        <w:jc w:val="both"/>
        <w:rPr>
          <w:rFonts w:ascii="Verdana" w:hAnsi="Verdana"/>
          <w:sz w:val="20"/>
          <w:szCs w:val="20"/>
        </w:rPr>
      </w:pPr>
      <w:r w:rsidRPr="00147710">
        <w:rPr>
          <w:rFonts w:ascii="Verdana" w:hAnsi="Verdana"/>
          <w:sz w:val="20"/>
          <w:szCs w:val="20"/>
        </w:rPr>
        <w:t>15 yılı aşkın tecrübesi ile yerel ve uluslararası yönetim pozisyonlarında görev almış Hakan Altın, bundan böyle kariyerine Multi Türkiye’nin Alışveriş Merkezleri Yönetimi Direktörü olarak devam edecek.</w:t>
      </w:r>
    </w:p>
    <w:p w14:paraId="5F7FED33" w14:textId="77777777" w:rsidR="00147710" w:rsidRDefault="00147710" w:rsidP="00147710">
      <w:pPr>
        <w:shd w:val="clear" w:color="auto" w:fill="FFFFFF"/>
      </w:pPr>
      <w:r>
        <w:rPr>
          <w:rFonts w:ascii="Arial" w:hAnsi="Arial" w:cs="Arial"/>
          <w:b/>
          <w:bCs/>
          <w:color w:val="0A1E5A"/>
          <w:sz w:val="20"/>
          <w:szCs w:val="20"/>
          <w:lang w:val="en-US"/>
        </w:rPr>
        <w:t> </w:t>
      </w:r>
    </w:p>
    <w:p w14:paraId="5CAFEE77" w14:textId="77777777" w:rsidR="00147710" w:rsidRPr="00F70FA9" w:rsidRDefault="00147710" w:rsidP="00F70FA9">
      <w:pPr>
        <w:rPr>
          <w:rFonts w:ascii="Times" w:eastAsia="Times New Roman" w:hAnsi="Times"/>
          <w:sz w:val="20"/>
          <w:szCs w:val="20"/>
        </w:rPr>
      </w:pPr>
    </w:p>
    <w:p w14:paraId="6D0A5BD4" w14:textId="77777777" w:rsidR="00F70FA9" w:rsidRPr="000029DB" w:rsidRDefault="00F70FA9" w:rsidP="00491916">
      <w:pPr>
        <w:spacing w:line="360" w:lineRule="auto"/>
        <w:jc w:val="both"/>
        <w:rPr>
          <w:rFonts w:ascii="Verdana" w:hAnsi="Verdana"/>
          <w:color w:val="000000" w:themeColor="text1"/>
          <w:sz w:val="20"/>
          <w:szCs w:val="20"/>
        </w:rPr>
      </w:pPr>
    </w:p>
    <w:p w14:paraId="2EA73449" w14:textId="77777777" w:rsidR="00DF6749" w:rsidRPr="00491916" w:rsidRDefault="00DF6749" w:rsidP="00B26FD9">
      <w:pPr>
        <w:rPr>
          <w:rFonts w:ascii="Verdana" w:hAnsi="Verdana"/>
          <w:b/>
          <w:color w:val="000000" w:themeColor="text1"/>
          <w:sz w:val="20"/>
          <w:szCs w:val="20"/>
        </w:rPr>
      </w:pPr>
    </w:p>
    <w:p w14:paraId="5F8DA4FE" w14:textId="77777777" w:rsidR="0037331D" w:rsidRPr="00491916" w:rsidRDefault="0037331D" w:rsidP="00B26FD9">
      <w:pPr>
        <w:rPr>
          <w:rFonts w:ascii="Verdana" w:hAnsi="Verdana"/>
          <w:b/>
          <w:color w:val="000000" w:themeColor="text1"/>
          <w:sz w:val="18"/>
          <w:szCs w:val="18"/>
        </w:rPr>
      </w:pPr>
      <w:r w:rsidRPr="00491916">
        <w:rPr>
          <w:rFonts w:ascii="Verdana" w:hAnsi="Verdana"/>
          <w:b/>
          <w:color w:val="000000" w:themeColor="text1"/>
          <w:sz w:val="18"/>
          <w:szCs w:val="18"/>
        </w:rPr>
        <w:t>İlgili Kişi:</w:t>
      </w:r>
    </w:p>
    <w:p w14:paraId="57FF8142" w14:textId="69E1ECB7" w:rsidR="00B26FD9" w:rsidRPr="00491916" w:rsidRDefault="0016456E" w:rsidP="00B26FD9">
      <w:pPr>
        <w:rPr>
          <w:rFonts w:ascii="Verdana" w:hAnsi="Verdana"/>
          <w:color w:val="000000" w:themeColor="text1"/>
          <w:sz w:val="18"/>
          <w:szCs w:val="18"/>
        </w:rPr>
      </w:pPr>
      <w:r w:rsidRPr="00491916">
        <w:rPr>
          <w:rFonts w:ascii="Verdana" w:hAnsi="Verdana"/>
          <w:color w:val="000000" w:themeColor="text1"/>
          <w:sz w:val="18"/>
          <w:szCs w:val="18"/>
        </w:rPr>
        <w:t>Ceylan Naza</w:t>
      </w:r>
    </w:p>
    <w:p w14:paraId="000EAAC8" w14:textId="77777777" w:rsidR="0037331D" w:rsidRPr="00B26FD9" w:rsidRDefault="0037331D" w:rsidP="00B26FD9">
      <w:pPr>
        <w:rPr>
          <w:rFonts w:ascii="Verdana" w:hAnsi="Verdana" w:cstheme="minorBidi"/>
          <w:sz w:val="18"/>
          <w:szCs w:val="18"/>
        </w:rPr>
      </w:pPr>
      <w:r w:rsidRPr="00B26FD9">
        <w:rPr>
          <w:rFonts w:ascii="Verdana" w:hAnsi="Verdana"/>
          <w:sz w:val="18"/>
          <w:szCs w:val="18"/>
        </w:rPr>
        <w:t>Marjinal Porter Novelli</w:t>
      </w:r>
    </w:p>
    <w:p w14:paraId="4DBA5A0D" w14:textId="77777777" w:rsidR="0037331D" w:rsidRPr="00B26FD9" w:rsidRDefault="0037331D" w:rsidP="00B26FD9">
      <w:pPr>
        <w:rPr>
          <w:rFonts w:ascii="Verdana" w:hAnsi="Verdana"/>
          <w:sz w:val="18"/>
          <w:szCs w:val="18"/>
        </w:rPr>
      </w:pPr>
      <w:r w:rsidRPr="00B26FD9">
        <w:rPr>
          <w:rFonts w:ascii="Verdana" w:hAnsi="Verdana"/>
          <w:sz w:val="18"/>
          <w:szCs w:val="18"/>
        </w:rPr>
        <w:t>0212 219 29 71</w:t>
      </w:r>
    </w:p>
    <w:p w14:paraId="1B431FEB" w14:textId="6766CF35" w:rsidR="0016456E" w:rsidRDefault="008B1DF7" w:rsidP="00B26FD9">
      <w:hyperlink r:id="rId8" w:history="1">
        <w:r w:rsidR="0016456E" w:rsidRPr="00FA10A1">
          <w:rPr>
            <w:rStyle w:val="Kpr"/>
          </w:rPr>
          <w:t>ceylann@marjinal.com.tr</w:t>
        </w:r>
      </w:hyperlink>
    </w:p>
    <w:p w14:paraId="24E2EBA7" w14:textId="77777777" w:rsidR="006E30E6" w:rsidRDefault="006E30E6" w:rsidP="0016456E">
      <w:pPr>
        <w:spacing w:line="260" w:lineRule="atLeast"/>
        <w:ind w:right="147"/>
        <w:jc w:val="both"/>
      </w:pPr>
    </w:p>
    <w:p w14:paraId="161F9204" w14:textId="77777777" w:rsidR="00747CD9" w:rsidRDefault="008B1DF7" w:rsidP="00747CD9">
      <w:pPr>
        <w:spacing w:line="260" w:lineRule="atLeast"/>
        <w:ind w:right="147"/>
        <w:jc w:val="both"/>
      </w:pPr>
      <w:hyperlink r:id="rId9" w:history="1">
        <w:r w:rsidR="00747CD9">
          <w:rPr>
            <w:rStyle w:val="Kpr"/>
          </w:rPr>
          <w:t>http://www.forumistanbul.com.tr</w:t>
        </w:r>
      </w:hyperlink>
      <w:r w:rsidR="00747CD9">
        <w:t xml:space="preserve"> </w:t>
      </w:r>
    </w:p>
    <w:p w14:paraId="543168C3" w14:textId="77777777" w:rsidR="00747CD9" w:rsidRDefault="008B1DF7" w:rsidP="00747CD9">
      <w:pPr>
        <w:spacing w:line="260" w:lineRule="atLeast"/>
        <w:ind w:right="147"/>
        <w:jc w:val="both"/>
      </w:pPr>
      <w:hyperlink r:id="rId10" w:history="1">
        <w:r w:rsidR="00747CD9">
          <w:rPr>
            <w:rStyle w:val="Kpr"/>
          </w:rPr>
          <w:t>https://www.facebook.com/istanbulforum</w:t>
        </w:r>
      </w:hyperlink>
      <w:r w:rsidR="00747CD9">
        <w:t xml:space="preserve"> </w:t>
      </w:r>
    </w:p>
    <w:p w14:paraId="068CDB5B" w14:textId="77777777" w:rsidR="00747CD9" w:rsidRDefault="008B1DF7" w:rsidP="00747CD9">
      <w:pPr>
        <w:spacing w:line="260" w:lineRule="atLeast"/>
        <w:ind w:right="147"/>
        <w:jc w:val="both"/>
      </w:pPr>
      <w:hyperlink r:id="rId11" w:history="1">
        <w:r w:rsidR="00747CD9">
          <w:rPr>
            <w:rStyle w:val="Kpr"/>
          </w:rPr>
          <w:t>https://instagram.com/forum_istanbul</w:t>
        </w:r>
      </w:hyperlink>
    </w:p>
    <w:p w14:paraId="73ECB548" w14:textId="04DE42D4" w:rsidR="006E30E6" w:rsidRDefault="008B1DF7" w:rsidP="00747CD9">
      <w:pPr>
        <w:spacing w:line="260" w:lineRule="atLeast"/>
        <w:ind w:right="147"/>
        <w:jc w:val="both"/>
      </w:pPr>
      <w:hyperlink r:id="rId12" w:history="1">
        <w:r w:rsidR="00747CD9">
          <w:rPr>
            <w:rStyle w:val="Kpr"/>
          </w:rPr>
          <w:t>https://twitter.com/forum_istanbul</w:t>
        </w:r>
      </w:hyperlink>
      <w:r w:rsidR="00747CD9">
        <w:t xml:space="preserve"> </w:t>
      </w:r>
    </w:p>
    <w:p w14:paraId="76F2B7CE" w14:textId="170746E3" w:rsidR="006E30E6" w:rsidRDefault="008B1DF7" w:rsidP="0016456E">
      <w:pPr>
        <w:spacing w:line="260" w:lineRule="atLeast"/>
        <w:ind w:right="147"/>
        <w:jc w:val="both"/>
      </w:pPr>
      <w:hyperlink r:id="rId13" w:history="1">
        <w:r w:rsidR="006E30E6" w:rsidRPr="004B1BCA">
          <w:rPr>
            <w:rStyle w:val="Kpr"/>
          </w:rPr>
          <w:t>https://www.youtube.com/user/ForumAVMTurkey</w:t>
        </w:r>
      </w:hyperlink>
    </w:p>
    <w:p w14:paraId="5843C6C1" w14:textId="77777777" w:rsidR="006E30E6" w:rsidRDefault="006E30E6" w:rsidP="0016456E">
      <w:pPr>
        <w:spacing w:line="260" w:lineRule="atLeast"/>
        <w:ind w:right="147"/>
        <w:jc w:val="both"/>
      </w:pPr>
    </w:p>
    <w:p w14:paraId="3FA92D7D" w14:textId="77777777" w:rsidR="00F44061" w:rsidRDefault="00F44061" w:rsidP="0016456E">
      <w:pPr>
        <w:spacing w:line="360" w:lineRule="auto"/>
        <w:jc w:val="both"/>
        <w:rPr>
          <w:rFonts w:ascii="Verdana" w:hAnsi="Verdana"/>
          <w:sz w:val="20"/>
          <w:szCs w:val="20"/>
        </w:rPr>
      </w:pPr>
    </w:p>
    <w:p w14:paraId="6A893D05" w14:textId="77777777" w:rsidR="00491916" w:rsidRDefault="00491916" w:rsidP="0027080F">
      <w:pPr>
        <w:pStyle w:val="NormalWeb"/>
        <w:spacing w:line="360" w:lineRule="auto"/>
        <w:jc w:val="both"/>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Multi Hakkında</w:t>
      </w:r>
    </w:p>
    <w:p w14:paraId="490D43FE" w14:textId="1BB33448" w:rsidR="00491916" w:rsidRPr="0027080F" w:rsidRDefault="00491916" w:rsidP="0027080F">
      <w:pPr>
        <w:pStyle w:val="NormalWeb"/>
        <w:spacing w:line="360" w:lineRule="auto"/>
        <w:jc w:val="both"/>
        <w:rPr>
          <w:rFonts w:ascii="Verdana" w:hAnsi="Verdana"/>
          <w:sz w:val="16"/>
          <w:szCs w:val="16"/>
        </w:rPr>
      </w:pPr>
      <w:r w:rsidRPr="00491916">
        <w:rPr>
          <w:rFonts w:ascii="Verdana" w:hAnsi="Verdana"/>
          <w:sz w:val="16"/>
          <w:szCs w:val="16"/>
        </w:rPr>
        <w:t>Multi, Avrupa ve Türkiye’nin en önde gelen gayrimenkul yatırım, yönetim ve geliştirme şirketidir. Avrupa’nın tamamını kapsayan bir perakende platformu olan Multi, sürdürülebilir kira geliri yaratmaya, yönetmeye ve geliştirmeye odaklanmıştır. Multi projeleri faaliyet gösterdikleri bölgelerde, ekonomik büyümeye katkıda bulunmakta ve sosyal yaşam alanları yaratmaktadır. Kurulduğu 1982 yılından beri geliştirdiği 190’dan fazla proje ve hali hazırda yönetmekte olduğu 130 Alışveriş Merkezi ile Multi, Türkiye dahil olmak üzere Avrupa’nın 14 ülkesinde faaliyet göstermektedir. Türkiye’de 14 alışveriş merkezinin operasyonunu yürüten Multi Turkey, Türkiye’nin en büyük perakende platformudur. 865.</w:t>
      </w:r>
      <w:r w:rsidR="006B62A1">
        <w:rPr>
          <w:rFonts w:ascii="Verdana" w:hAnsi="Verdana"/>
          <w:sz w:val="16"/>
          <w:szCs w:val="16"/>
        </w:rPr>
        <w:t>778</w:t>
      </w:r>
      <w:r w:rsidRPr="00491916">
        <w:rPr>
          <w:rFonts w:ascii="Verdana" w:hAnsi="Verdana"/>
          <w:sz w:val="16"/>
          <w:szCs w:val="16"/>
        </w:rPr>
        <w:t xml:space="preserve"> metrekare perakende alanında, 2.100’ü aşkın kiracısıyla birlikte faaliyetlerini sürdürmektedir. Her yıl 160 milyon ziyaretçiye kapılarını açan Multi Turkey’nin en önemli alışveriş merkezleri arasında İstanbul’da Forum İstanbul ve Marmara Forum, Ankara’da ise Gordion ve Forum Ankara Outlet yer almaktadır.</w:t>
      </w:r>
    </w:p>
    <w:sectPr w:rsidR="00491916" w:rsidRPr="002708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imes">
    <w:panose1 w:val="02020603050405020304"/>
    <w:charset w:val="A2"/>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91B29"/>
    <w:multiLevelType w:val="hybridMultilevel"/>
    <w:tmpl w:val="6942679E"/>
    <w:lvl w:ilvl="0" w:tplc="422E3A16">
      <w:start w:val="1"/>
      <w:numFmt w:val="bullet"/>
      <w:lvlText w:val=""/>
      <w:lvlJc w:val="left"/>
      <w:pPr>
        <w:tabs>
          <w:tab w:val="num" w:pos="1368"/>
        </w:tabs>
        <w:ind w:left="1368" w:hanging="360"/>
      </w:pPr>
      <w:rPr>
        <w:rFonts w:ascii="Wingdings" w:hAnsi="Wingdings" w:hint="default"/>
      </w:rPr>
    </w:lvl>
    <w:lvl w:ilvl="1" w:tplc="97FE7468">
      <w:start w:val="1"/>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4696D53"/>
    <w:multiLevelType w:val="hybridMultilevel"/>
    <w:tmpl w:val="AADC38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98A1E07"/>
    <w:multiLevelType w:val="hybridMultilevel"/>
    <w:tmpl w:val="9A321B9E"/>
    <w:lvl w:ilvl="0" w:tplc="4112D840">
      <w:start w:val="100"/>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42237BEC"/>
    <w:multiLevelType w:val="hybridMultilevel"/>
    <w:tmpl w:val="4E16F62C"/>
    <w:lvl w:ilvl="0" w:tplc="422E3A16">
      <w:start w:val="1"/>
      <w:numFmt w:val="bullet"/>
      <w:lvlText w:val=""/>
      <w:lvlJc w:val="left"/>
      <w:pPr>
        <w:tabs>
          <w:tab w:val="num" w:pos="1368"/>
        </w:tabs>
        <w:ind w:left="1368"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BE1"/>
    <w:rsid w:val="0000068F"/>
    <w:rsid w:val="000029DB"/>
    <w:rsid w:val="000063F2"/>
    <w:rsid w:val="00021A47"/>
    <w:rsid w:val="00065F33"/>
    <w:rsid w:val="00070338"/>
    <w:rsid w:val="000711A4"/>
    <w:rsid w:val="00071556"/>
    <w:rsid w:val="0007798C"/>
    <w:rsid w:val="000923C6"/>
    <w:rsid w:val="000A7660"/>
    <w:rsid w:val="000B0B6A"/>
    <w:rsid w:val="000D63FA"/>
    <w:rsid w:val="0013135C"/>
    <w:rsid w:val="001473F9"/>
    <w:rsid w:val="00147710"/>
    <w:rsid w:val="001559F7"/>
    <w:rsid w:val="0016456E"/>
    <w:rsid w:val="00165188"/>
    <w:rsid w:val="001715EF"/>
    <w:rsid w:val="0019054F"/>
    <w:rsid w:val="001A126C"/>
    <w:rsid w:val="001B067D"/>
    <w:rsid w:val="001E4458"/>
    <w:rsid w:val="001E5C3A"/>
    <w:rsid w:val="00201EEE"/>
    <w:rsid w:val="00203713"/>
    <w:rsid w:val="00207EC6"/>
    <w:rsid w:val="00220C45"/>
    <w:rsid w:val="00227707"/>
    <w:rsid w:val="00227F7B"/>
    <w:rsid w:val="00247D39"/>
    <w:rsid w:val="002510EB"/>
    <w:rsid w:val="002707B5"/>
    <w:rsid w:val="0027080F"/>
    <w:rsid w:val="0027567E"/>
    <w:rsid w:val="002975BB"/>
    <w:rsid w:val="002A41B9"/>
    <w:rsid w:val="002A7674"/>
    <w:rsid w:val="002B6A13"/>
    <w:rsid w:val="002B7D42"/>
    <w:rsid w:val="002E03EE"/>
    <w:rsid w:val="002E1947"/>
    <w:rsid w:val="00302FE0"/>
    <w:rsid w:val="00315403"/>
    <w:rsid w:val="00327FC2"/>
    <w:rsid w:val="003321E1"/>
    <w:rsid w:val="0033669F"/>
    <w:rsid w:val="003553AE"/>
    <w:rsid w:val="003553D4"/>
    <w:rsid w:val="00361F78"/>
    <w:rsid w:val="0037331D"/>
    <w:rsid w:val="00374689"/>
    <w:rsid w:val="00381FE7"/>
    <w:rsid w:val="00386727"/>
    <w:rsid w:val="0039631F"/>
    <w:rsid w:val="003B6F45"/>
    <w:rsid w:val="003C0D9E"/>
    <w:rsid w:val="003D10C2"/>
    <w:rsid w:val="003D6322"/>
    <w:rsid w:val="00403432"/>
    <w:rsid w:val="00410F16"/>
    <w:rsid w:val="00414E02"/>
    <w:rsid w:val="00436285"/>
    <w:rsid w:val="004452E3"/>
    <w:rsid w:val="0045434D"/>
    <w:rsid w:val="0046113E"/>
    <w:rsid w:val="00481B84"/>
    <w:rsid w:val="00481B9F"/>
    <w:rsid w:val="00491916"/>
    <w:rsid w:val="0049480C"/>
    <w:rsid w:val="00496311"/>
    <w:rsid w:val="004A09B2"/>
    <w:rsid w:val="004A671A"/>
    <w:rsid w:val="004A69AF"/>
    <w:rsid w:val="004A6C9E"/>
    <w:rsid w:val="004E394D"/>
    <w:rsid w:val="004F141E"/>
    <w:rsid w:val="005365C6"/>
    <w:rsid w:val="0054088B"/>
    <w:rsid w:val="00546313"/>
    <w:rsid w:val="005661B7"/>
    <w:rsid w:val="00571A49"/>
    <w:rsid w:val="0057201A"/>
    <w:rsid w:val="00582622"/>
    <w:rsid w:val="005953DA"/>
    <w:rsid w:val="005A4122"/>
    <w:rsid w:val="005A6881"/>
    <w:rsid w:val="005C128B"/>
    <w:rsid w:val="005F5DA3"/>
    <w:rsid w:val="00613386"/>
    <w:rsid w:val="00641808"/>
    <w:rsid w:val="00645085"/>
    <w:rsid w:val="006512C2"/>
    <w:rsid w:val="00652BE3"/>
    <w:rsid w:val="00663130"/>
    <w:rsid w:val="006743F5"/>
    <w:rsid w:val="0068063F"/>
    <w:rsid w:val="006B62A1"/>
    <w:rsid w:val="006D4AB1"/>
    <w:rsid w:val="006E30E6"/>
    <w:rsid w:val="00701445"/>
    <w:rsid w:val="00710C41"/>
    <w:rsid w:val="00710E6B"/>
    <w:rsid w:val="00715B2E"/>
    <w:rsid w:val="0072329E"/>
    <w:rsid w:val="007401A1"/>
    <w:rsid w:val="00743EA6"/>
    <w:rsid w:val="007458AF"/>
    <w:rsid w:val="00747CD9"/>
    <w:rsid w:val="0075112D"/>
    <w:rsid w:val="0075313C"/>
    <w:rsid w:val="007821AB"/>
    <w:rsid w:val="00792C2B"/>
    <w:rsid w:val="007A0431"/>
    <w:rsid w:val="007A6F73"/>
    <w:rsid w:val="007C0473"/>
    <w:rsid w:val="007D2EE0"/>
    <w:rsid w:val="007F33BE"/>
    <w:rsid w:val="007F6356"/>
    <w:rsid w:val="007F6FF3"/>
    <w:rsid w:val="00835AD9"/>
    <w:rsid w:val="00856D40"/>
    <w:rsid w:val="00860D72"/>
    <w:rsid w:val="0089408E"/>
    <w:rsid w:val="008948DB"/>
    <w:rsid w:val="008B1DF7"/>
    <w:rsid w:val="008B4338"/>
    <w:rsid w:val="008B6C6B"/>
    <w:rsid w:val="008B709C"/>
    <w:rsid w:val="008C592E"/>
    <w:rsid w:val="008E4835"/>
    <w:rsid w:val="009076A3"/>
    <w:rsid w:val="00914EBA"/>
    <w:rsid w:val="009322B4"/>
    <w:rsid w:val="00935047"/>
    <w:rsid w:val="009546E6"/>
    <w:rsid w:val="00981E84"/>
    <w:rsid w:val="009A0473"/>
    <w:rsid w:val="009A4BBA"/>
    <w:rsid w:val="009D0C3E"/>
    <w:rsid w:val="009E4BC7"/>
    <w:rsid w:val="009F579D"/>
    <w:rsid w:val="00A06FAE"/>
    <w:rsid w:val="00A1224E"/>
    <w:rsid w:val="00A2161D"/>
    <w:rsid w:val="00A21F62"/>
    <w:rsid w:val="00A22110"/>
    <w:rsid w:val="00A350DD"/>
    <w:rsid w:val="00A40275"/>
    <w:rsid w:val="00A55888"/>
    <w:rsid w:val="00A615A2"/>
    <w:rsid w:val="00A645C4"/>
    <w:rsid w:val="00A75230"/>
    <w:rsid w:val="00A94C27"/>
    <w:rsid w:val="00A94E10"/>
    <w:rsid w:val="00A96936"/>
    <w:rsid w:val="00AA17CC"/>
    <w:rsid w:val="00AD072D"/>
    <w:rsid w:val="00AD33C2"/>
    <w:rsid w:val="00AF17A1"/>
    <w:rsid w:val="00B02E72"/>
    <w:rsid w:val="00B03FAB"/>
    <w:rsid w:val="00B07420"/>
    <w:rsid w:val="00B117FD"/>
    <w:rsid w:val="00B16210"/>
    <w:rsid w:val="00B26FD9"/>
    <w:rsid w:val="00B3473D"/>
    <w:rsid w:val="00B36C1C"/>
    <w:rsid w:val="00B41CB8"/>
    <w:rsid w:val="00B55925"/>
    <w:rsid w:val="00B64712"/>
    <w:rsid w:val="00B917C3"/>
    <w:rsid w:val="00BA5FE7"/>
    <w:rsid w:val="00BB19C0"/>
    <w:rsid w:val="00BB34D8"/>
    <w:rsid w:val="00BF57A2"/>
    <w:rsid w:val="00C02FCE"/>
    <w:rsid w:val="00C3371A"/>
    <w:rsid w:val="00C44564"/>
    <w:rsid w:val="00C45903"/>
    <w:rsid w:val="00C611F9"/>
    <w:rsid w:val="00C641DD"/>
    <w:rsid w:val="00C74963"/>
    <w:rsid w:val="00C77ABE"/>
    <w:rsid w:val="00CA5668"/>
    <w:rsid w:val="00CA6005"/>
    <w:rsid w:val="00CA72E8"/>
    <w:rsid w:val="00CD1AA9"/>
    <w:rsid w:val="00CD6B04"/>
    <w:rsid w:val="00CE0501"/>
    <w:rsid w:val="00CE5C0B"/>
    <w:rsid w:val="00CE7305"/>
    <w:rsid w:val="00CF120B"/>
    <w:rsid w:val="00CF3F20"/>
    <w:rsid w:val="00D239F4"/>
    <w:rsid w:val="00D34190"/>
    <w:rsid w:val="00D42A82"/>
    <w:rsid w:val="00D44B3B"/>
    <w:rsid w:val="00D66A6B"/>
    <w:rsid w:val="00D835C7"/>
    <w:rsid w:val="00D872E2"/>
    <w:rsid w:val="00D93ED5"/>
    <w:rsid w:val="00DA7B9A"/>
    <w:rsid w:val="00DB7944"/>
    <w:rsid w:val="00DF17FF"/>
    <w:rsid w:val="00DF6749"/>
    <w:rsid w:val="00E1455F"/>
    <w:rsid w:val="00E40D31"/>
    <w:rsid w:val="00E95C27"/>
    <w:rsid w:val="00E96545"/>
    <w:rsid w:val="00EA6511"/>
    <w:rsid w:val="00EB6390"/>
    <w:rsid w:val="00EC4347"/>
    <w:rsid w:val="00ED09FD"/>
    <w:rsid w:val="00F037E1"/>
    <w:rsid w:val="00F04020"/>
    <w:rsid w:val="00F07BE1"/>
    <w:rsid w:val="00F1010E"/>
    <w:rsid w:val="00F141DF"/>
    <w:rsid w:val="00F16E21"/>
    <w:rsid w:val="00F221C4"/>
    <w:rsid w:val="00F27FC7"/>
    <w:rsid w:val="00F307DA"/>
    <w:rsid w:val="00F368A6"/>
    <w:rsid w:val="00F40416"/>
    <w:rsid w:val="00F44061"/>
    <w:rsid w:val="00F50B00"/>
    <w:rsid w:val="00F55BCD"/>
    <w:rsid w:val="00F70FA9"/>
    <w:rsid w:val="00F75C8E"/>
    <w:rsid w:val="00F77F95"/>
    <w:rsid w:val="00F910C4"/>
    <w:rsid w:val="00FA06A0"/>
    <w:rsid w:val="00FC684D"/>
    <w:rsid w:val="00FD06B3"/>
    <w:rsid w:val="00FD3112"/>
    <w:rsid w:val="00FE3EC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6024DA"/>
  <w15:docId w15:val="{4625CF5F-5D7D-49D8-B55E-2EBBF2A4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BE1"/>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7331D"/>
    <w:rPr>
      <w:color w:val="0563C1" w:themeColor="hyperlink"/>
      <w:u w:val="single"/>
    </w:rPr>
  </w:style>
  <w:style w:type="paragraph" w:styleId="BalonMetni">
    <w:name w:val="Balloon Text"/>
    <w:basedOn w:val="Normal"/>
    <w:link w:val="BalonMetniChar"/>
    <w:uiPriority w:val="99"/>
    <w:semiHidden/>
    <w:unhideWhenUsed/>
    <w:rsid w:val="00D872E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72E2"/>
    <w:rPr>
      <w:rFonts w:ascii="Segoe UI" w:hAnsi="Segoe UI" w:cs="Segoe UI"/>
      <w:sz w:val="18"/>
      <w:szCs w:val="18"/>
    </w:rPr>
  </w:style>
  <w:style w:type="paragraph" w:styleId="ListeParagraf">
    <w:name w:val="List Paragraph"/>
    <w:basedOn w:val="Normal"/>
    <w:uiPriority w:val="34"/>
    <w:qFormat/>
    <w:rsid w:val="000A7660"/>
    <w:pPr>
      <w:ind w:left="720"/>
    </w:pPr>
    <w:rPr>
      <w:lang w:eastAsia="tr-TR"/>
    </w:rPr>
  </w:style>
  <w:style w:type="character" w:styleId="AklamaBavurusu">
    <w:name w:val="annotation reference"/>
    <w:basedOn w:val="VarsaylanParagrafYazTipi"/>
    <w:uiPriority w:val="99"/>
    <w:semiHidden/>
    <w:unhideWhenUsed/>
    <w:rsid w:val="00B03FAB"/>
    <w:rPr>
      <w:sz w:val="18"/>
      <w:szCs w:val="18"/>
    </w:rPr>
  </w:style>
  <w:style w:type="paragraph" w:styleId="AklamaMetni">
    <w:name w:val="annotation text"/>
    <w:basedOn w:val="Normal"/>
    <w:link w:val="AklamaMetniChar"/>
    <w:uiPriority w:val="99"/>
    <w:semiHidden/>
    <w:unhideWhenUsed/>
    <w:rsid w:val="00B03FAB"/>
    <w:rPr>
      <w:sz w:val="24"/>
      <w:szCs w:val="24"/>
    </w:rPr>
  </w:style>
  <w:style w:type="character" w:customStyle="1" w:styleId="AklamaMetniChar">
    <w:name w:val="Açıklama Metni Char"/>
    <w:basedOn w:val="VarsaylanParagrafYazTipi"/>
    <w:link w:val="AklamaMetni"/>
    <w:uiPriority w:val="99"/>
    <w:semiHidden/>
    <w:rsid w:val="00B03FAB"/>
    <w:rPr>
      <w:rFonts w:ascii="Calibri" w:hAnsi="Calibri" w:cs="Times New Roman"/>
      <w:sz w:val="24"/>
      <w:szCs w:val="24"/>
    </w:rPr>
  </w:style>
  <w:style w:type="paragraph" w:styleId="AklamaKonusu">
    <w:name w:val="annotation subject"/>
    <w:basedOn w:val="AklamaMetni"/>
    <w:next w:val="AklamaMetni"/>
    <w:link w:val="AklamaKonusuChar"/>
    <w:uiPriority w:val="99"/>
    <w:semiHidden/>
    <w:unhideWhenUsed/>
    <w:rsid w:val="00B03FAB"/>
    <w:rPr>
      <w:b/>
      <w:bCs/>
      <w:sz w:val="20"/>
      <w:szCs w:val="20"/>
    </w:rPr>
  </w:style>
  <w:style w:type="character" w:customStyle="1" w:styleId="AklamaKonusuChar">
    <w:name w:val="Açıklama Konusu Char"/>
    <w:basedOn w:val="AklamaMetniChar"/>
    <w:link w:val="AklamaKonusu"/>
    <w:uiPriority w:val="99"/>
    <w:semiHidden/>
    <w:rsid w:val="00B03FAB"/>
    <w:rPr>
      <w:rFonts w:ascii="Calibri" w:hAnsi="Calibri" w:cs="Times New Roman"/>
      <w:b/>
      <w:bCs/>
      <w:sz w:val="20"/>
      <w:szCs w:val="20"/>
    </w:rPr>
  </w:style>
  <w:style w:type="paragraph" w:styleId="NormalWeb">
    <w:name w:val="Normal (Web)"/>
    <w:basedOn w:val="Normal"/>
    <w:uiPriority w:val="99"/>
    <w:unhideWhenUsed/>
    <w:rsid w:val="00BB34D8"/>
    <w:pPr>
      <w:spacing w:before="100" w:beforeAutospacing="1" w:after="100" w:afterAutospacing="1"/>
    </w:pPr>
    <w:rPr>
      <w:rFonts w:ascii="Times New Roman" w:eastAsia="Times New Roman" w:hAnsi="Times New Roman"/>
      <w:sz w:val="24"/>
      <w:szCs w:val="24"/>
      <w:lang w:eastAsia="tr-TR"/>
    </w:rPr>
  </w:style>
  <w:style w:type="character" w:styleId="zlenenKpr">
    <w:name w:val="FollowedHyperlink"/>
    <w:basedOn w:val="VarsaylanParagrafYazTipi"/>
    <w:uiPriority w:val="99"/>
    <w:semiHidden/>
    <w:unhideWhenUsed/>
    <w:rsid w:val="00BB34D8"/>
    <w:rPr>
      <w:color w:val="954F72" w:themeColor="followedHyperlink"/>
      <w:u w:val="single"/>
    </w:rPr>
  </w:style>
  <w:style w:type="paragraph" w:styleId="GvdeMetniGirintisi">
    <w:name w:val="Body Text Indent"/>
    <w:basedOn w:val="Normal"/>
    <w:link w:val="GvdeMetniGirintisiChar"/>
    <w:rsid w:val="00B917C3"/>
    <w:pPr>
      <w:ind w:left="720"/>
    </w:pPr>
    <w:rPr>
      <w:rFonts w:ascii="Times New Roman" w:eastAsia="Times New Roman" w:hAnsi="Times New Roman"/>
      <w:snapToGrid w:val="0"/>
      <w:sz w:val="24"/>
      <w:szCs w:val="20"/>
      <w:lang w:val="en-US"/>
    </w:rPr>
  </w:style>
  <w:style w:type="character" w:customStyle="1" w:styleId="GvdeMetniGirintisiChar">
    <w:name w:val="Gövde Metni Girintisi Char"/>
    <w:basedOn w:val="VarsaylanParagrafYazTipi"/>
    <w:link w:val="GvdeMetniGirintisi"/>
    <w:rsid w:val="00B917C3"/>
    <w:rPr>
      <w:rFonts w:ascii="Times New Roman" w:eastAsia="Times New Roman" w:hAnsi="Times New Roman" w:cs="Times New Roman"/>
      <w:snapToGrid w:val="0"/>
      <w:sz w:val="24"/>
      <w:szCs w:val="20"/>
      <w:lang w:val="en-US"/>
    </w:rPr>
  </w:style>
  <w:style w:type="character" w:styleId="Gl">
    <w:name w:val="Strong"/>
    <w:uiPriority w:val="22"/>
    <w:qFormat/>
    <w:rsid w:val="004A6C9E"/>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6419">
      <w:bodyDiv w:val="1"/>
      <w:marLeft w:val="0"/>
      <w:marRight w:val="0"/>
      <w:marTop w:val="0"/>
      <w:marBottom w:val="0"/>
      <w:divBdr>
        <w:top w:val="none" w:sz="0" w:space="0" w:color="auto"/>
        <w:left w:val="none" w:sz="0" w:space="0" w:color="auto"/>
        <w:bottom w:val="none" w:sz="0" w:space="0" w:color="auto"/>
        <w:right w:val="none" w:sz="0" w:space="0" w:color="auto"/>
      </w:divBdr>
    </w:div>
    <w:div w:id="51195201">
      <w:bodyDiv w:val="1"/>
      <w:marLeft w:val="0"/>
      <w:marRight w:val="0"/>
      <w:marTop w:val="0"/>
      <w:marBottom w:val="0"/>
      <w:divBdr>
        <w:top w:val="none" w:sz="0" w:space="0" w:color="auto"/>
        <w:left w:val="none" w:sz="0" w:space="0" w:color="auto"/>
        <w:bottom w:val="none" w:sz="0" w:space="0" w:color="auto"/>
        <w:right w:val="none" w:sz="0" w:space="0" w:color="auto"/>
      </w:divBdr>
    </w:div>
    <w:div w:id="121269998">
      <w:bodyDiv w:val="1"/>
      <w:marLeft w:val="0"/>
      <w:marRight w:val="0"/>
      <w:marTop w:val="0"/>
      <w:marBottom w:val="0"/>
      <w:divBdr>
        <w:top w:val="none" w:sz="0" w:space="0" w:color="auto"/>
        <w:left w:val="none" w:sz="0" w:space="0" w:color="auto"/>
        <w:bottom w:val="none" w:sz="0" w:space="0" w:color="auto"/>
        <w:right w:val="none" w:sz="0" w:space="0" w:color="auto"/>
      </w:divBdr>
    </w:div>
    <w:div w:id="172916054">
      <w:bodyDiv w:val="1"/>
      <w:marLeft w:val="0"/>
      <w:marRight w:val="0"/>
      <w:marTop w:val="0"/>
      <w:marBottom w:val="0"/>
      <w:divBdr>
        <w:top w:val="none" w:sz="0" w:space="0" w:color="auto"/>
        <w:left w:val="none" w:sz="0" w:space="0" w:color="auto"/>
        <w:bottom w:val="none" w:sz="0" w:space="0" w:color="auto"/>
        <w:right w:val="none" w:sz="0" w:space="0" w:color="auto"/>
      </w:divBdr>
    </w:div>
    <w:div w:id="201596164">
      <w:bodyDiv w:val="1"/>
      <w:marLeft w:val="0"/>
      <w:marRight w:val="0"/>
      <w:marTop w:val="0"/>
      <w:marBottom w:val="0"/>
      <w:divBdr>
        <w:top w:val="none" w:sz="0" w:space="0" w:color="auto"/>
        <w:left w:val="none" w:sz="0" w:space="0" w:color="auto"/>
        <w:bottom w:val="none" w:sz="0" w:space="0" w:color="auto"/>
        <w:right w:val="none" w:sz="0" w:space="0" w:color="auto"/>
      </w:divBdr>
    </w:div>
    <w:div w:id="292252483">
      <w:bodyDiv w:val="1"/>
      <w:marLeft w:val="0"/>
      <w:marRight w:val="0"/>
      <w:marTop w:val="0"/>
      <w:marBottom w:val="0"/>
      <w:divBdr>
        <w:top w:val="none" w:sz="0" w:space="0" w:color="auto"/>
        <w:left w:val="none" w:sz="0" w:space="0" w:color="auto"/>
        <w:bottom w:val="none" w:sz="0" w:space="0" w:color="auto"/>
        <w:right w:val="none" w:sz="0" w:space="0" w:color="auto"/>
      </w:divBdr>
    </w:div>
    <w:div w:id="298732316">
      <w:bodyDiv w:val="1"/>
      <w:marLeft w:val="0"/>
      <w:marRight w:val="0"/>
      <w:marTop w:val="0"/>
      <w:marBottom w:val="0"/>
      <w:divBdr>
        <w:top w:val="none" w:sz="0" w:space="0" w:color="auto"/>
        <w:left w:val="none" w:sz="0" w:space="0" w:color="auto"/>
        <w:bottom w:val="none" w:sz="0" w:space="0" w:color="auto"/>
        <w:right w:val="none" w:sz="0" w:space="0" w:color="auto"/>
      </w:divBdr>
    </w:div>
    <w:div w:id="343629405">
      <w:bodyDiv w:val="1"/>
      <w:marLeft w:val="0"/>
      <w:marRight w:val="0"/>
      <w:marTop w:val="0"/>
      <w:marBottom w:val="0"/>
      <w:divBdr>
        <w:top w:val="none" w:sz="0" w:space="0" w:color="auto"/>
        <w:left w:val="none" w:sz="0" w:space="0" w:color="auto"/>
        <w:bottom w:val="none" w:sz="0" w:space="0" w:color="auto"/>
        <w:right w:val="none" w:sz="0" w:space="0" w:color="auto"/>
      </w:divBdr>
    </w:div>
    <w:div w:id="346903537">
      <w:bodyDiv w:val="1"/>
      <w:marLeft w:val="0"/>
      <w:marRight w:val="0"/>
      <w:marTop w:val="0"/>
      <w:marBottom w:val="0"/>
      <w:divBdr>
        <w:top w:val="none" w:sz="0" w:space="0" w:color="auto"/>
        <w:left w:val="none" w:sz="0" w:space="0" w:color="auto"/>
        <w:bottom w:val="none" w:sz="0" w:space="0" w:color="auto"/>
        <w:right w:val="none" w:sz="0" w:space="0" w:color="auto"/>
      </w:divBdr>
    </w:div>
    <w:div w:id="358090210">
      <w:bodyDiv w:val="1"/>
      <w:marLeft w:val="0"/>
      <w:marRight w:val="0"/>
      <w:marTop w:val="0"/>
      <w:marBottom w:val="0"/>
      <w:divBdr>
        <w:top w:val="none" w:sz="0" w:space="0" w:color="auto"/>
        <w:left w:val="none" w:sz="0" w:space="0" w:color="auto"/>
        <w:bottom w:val="none" w:sz="0" w:space="0" w:color="auto"/>
        <w:right w:val="none" w:sz="0" w:space="0" w:color="auto"/>
      </w:divBdr>
    </w:div>
    <w:div w:id="370156575">
      <w:bodyDiv w:val="1"/>
      <w:marLeft w:val="0"/>
      <w:marRight w:val="0"/>
      <w:marTop w:val="0"/>
      <w:marBottom w:val="0"/>
      <w:divBdr>
        <w:top w:val="none" w:sz="0" w:space="0" w:color="auto"/>
        <w:left w:val="none" w:sz="0" w:space="0" w:color="auto"/>
        <w:bottom w:val="none" w:sz="0" w:space="0" w:color="auto"/>
        <w:right w:val="none" w:sz="0" w:space="0" w:color="auto"/>
      </w:divBdr>
    </w:div>
    <w:div w:id="456412226">
      <w:bodyDiv w:val="1"/>
      <w:marLeft w:val="0"/>
      <w:marRight w:val="0"/>
      <w:marTop w:val="0"/>
      <w:marBottom w:val="0"/>
      <w:divBdr>
        <w:top w:val="none" w:sz="0" w:space="0" w:color="auto"/>
        <w:left w:val="none" w:sz="0" w:space="0" w:color="auto"/>
        <w:bottom w:val="none" w:sz="0" w:space="0" w:color="auto"/>
        <w:right w:val="none" w:sz="0" w:space="0" w:color="auto"/>
      </w:divBdr>
    </w:div>
    <w:div w:id="457646826">
      <w:bodyDiv w:val="1"/>
      <w:marLeft w:val="0"/>
      <w:marRight w:val="0"/>
      <w:marTop w:val="0"/>
      <w:marBottom w:val="0"/>
      <w:divBdr>
        <w:top w:val="none" w:sz="0" w:space="0" w:color="auto"/>
        <w:left w:val="none" w:sz="0" w:space="0" w:color="auto"/>
        <w:bottom w:val="none" w:sz="0" w:space="0" w:color="auto"/>
        <w:right w:val="none" w:sz="0" w:space="0" w:color="auto"/>
      </w:divBdr>
    </w:div>
    <w:div w:id="655570619">
      <w:bodyDiv w:val="1"/>
      <w:marLeft w:val="0"/>
      <w:marRight w:val="0"/>
      <w:marTop w:val="0"/>
      <w:marBottom w:val="0"/>
      <w:divBdr>
        <w:top w:val="none" w:sz="0" w:space="0" w:color="auto"/>
        <w:left w:val="none" w:sz="0" w:space="0" w:color="auto"/>
        <w:bottom w:val="none" w:sz="0" w:space="0" w:color="auto"/>
        <w:right w:val="none" w:sz="0" w:space="0" w:color="auto"/>
      </w:divBdr>
    </w:div>
    <w:div w:id="739212058">
      <w:bodyDiv w:val="1"/>
      <w:marLeft w:val="0"/>
      <w:marRight w:val="0"/>
      <w:marTop w:val="0"/>
      <w:marBottom w:val="0"/>
      <w:divBdr>
        <w:top w:val="none" w:sz="0" w:space="0" w:color="auto"/>
        <w:left w:val="none" w:sz="0" w:space="0" w:color="auto"/>
        <w:bottom w:val="none" w:sz="0" w:space="0" w:color="auto"/>
        <w:right w:val="none" w:sz="0" w:space="0" w:color="auto"/>
      </w:divBdr>
    </w:div>
    <w:div w:id="826827453">
      <w:bodyDiv w:val="1"/>
      <w:marLeft w:val="0"/>
      <w:marRight w:val="0"/>
      <w:marTop w:val="0"/>
      <w:marBottom w:val="0"/>
      <w:divBdr>
        <w:top w:val="none" w:sz="0" w:space="0" w:color="auto"/>
        <w:left w:val="none" w:sz="0" w:space="0" w:color="auto"/>
        <w:bottom w:val="none" w:sz="0" w:space="0" w:color="auto"/>
        <w:right w:val="none" w:sz="0" w:space="0" w:color="auto"/>
      </w:divBdr>
    </w:div>
    <w:div w:id="886263910">
      <w:bodyDiv w:val="1"/>
      <w:marLeft w:val="0"/>
      <w:marRight w:val="0"/>
      <w:marTop w:val="0"/>
      <w:marBottom w:val="0"/>
      <w:divBdr>
        <w:top w:val="none" w:sz="0" w:space="0" w:color="auto"/>
        <w:left w:val="none" w:sz="0" w:space="0" w:color="auto"/>
        <w:bottom w:val="none" w:sz="0" w:space="0" w:color="auto"/>
        <w:right w:val="none" w:sz="0" w:space="0" w:color="auto"/>
      </w:divBdr>
    </w:div>
    <w:div w:id="892740562">
      <w:bodyDiv w:val="1"/>
      <w:marLeft w:val="0"/>
      <w:marRight w:val="0"/>
      <w:marTop w:val="0"/>
      <w:marBottom w:val="0"/>
      <w:divBdr>
        <w:top w:val="none" w:sz="0" w:space="0" w:color="auto"/>
        <w:left w:val="none" w:sz="0" w:space="0" w:color="auto"/>
        <w:bottom w:val="none" w:sz="0" w:space="0" w:color="auto"/>
        <w:right w:val="none" w:sz="0" w:space="0" w:color="auto"/>
      </w:divBdr>
    </w:div>
    <w:div w:id="1017971610">
      <w:bodyDiv w:val="1"/>
      <w:marLeft w:val="0"/>
      <w:marRight w:val="0"/>
      <w:marTop w:val="0"/>
      <w:marBottom w:val="0"/>
      <w:divBdr>
        <w:top w:val="none" w:sz="0" w:space="0" w:color="auto"/>
        <w:left w:val="none" w:sz="0" w:space="0" w:color="auto"/>
        <w:bottom w:val="none" w:sz="0" w:space="0" w:color="auto"/>
        <w:right w:val="none" w:sz="0" w:space="0" w:color="auto"/>
      </w:divBdr>
    </w:div>
    <w:div w:id="1026323018">
      <w:bodyDiv w:val="1"/>
      <w:marLeft w:val="0"/>
      <w:marRight w:val="0"/>
      <w:marTop w:val="0"/>
      <w:marBottom w:val="0"/>
      <w:divBdr>
        <w:top w:val="none" w:sz="0" w:space="0" w:color="auto"/>
        <w:left w:val="none" w:sz="0" w:space="0" w:color="auto"/>
        <w:bottom w:val="none" w:sz="0" w:space="0" w:color="auto"/>
        <w:right w:val="none" w:sz="0" w:space="0" w:color="auto"/>
      </w:divBdr>
    </w:div>
    <w:div w:id="1035542345">
      <w:bodyDiv w:val="1"/>
      <w:marLeft w:val="0"/>
      <w:marRight w:val="0"/>
      <w:marTop w:val="0"/>
      <w:marBottom w:val="0"/>
      <w:divBdr>
        <w:top w:val="none" w:sz="0" w:space="0" w:color="auto"/>
        <w:left w:val="none" w:sz="0" w:space="0" w:color="auto"/>
        <w:bottom w:val="none" w:sz="0" w:space="0" w:color="auto"/>
        <w:right w:val="none" w:sz="0" w:space="0" w:color="auto"/>
      </w:divBdr>
    </w:div>
    <w:div w:id="1045175621">
      <w:bodyDiv w:val="1"/>
      <w:marLeft w:val="0"/>
      <w:marRight w:val="0"/>
      <w:marTop w:val="0"/>
      <w:marBottom w:val="0"/>
      <w:divBdr>
        <w:top w:val="none" w:sz="0" w:space="0" w:color="auto"/>
        <w:left w:val="none" w:sz="0" w:space="0" w:color="auto"/>
        <w:bottom w:val="none" w:sz="0" w:space="0" w:color="auto"/>
        <w:right w:val="none" w:sz="0" w:space="0" w:color="auto"/>
      </w:divBdr>
      <w:divsChild>
        <w:div w:id="1207109604">
          <w:marLeft w:val="0"/>
          <w:marRight w:val="0"/>
          <w:marTop w:val="0"/>
          <w:marBottom w:val="0"/>
          <w:divBdr>
            <w:top w:val="none" w:sz="0" w:space="0" w:color="auto"/>
            <w:left w:val="none" w:sz="0" w:space="0" w:color="auto"/>
            <w:bottom w:val="none" w:sz="0" w:space="0" w:color="auto"/>
            <w:right w:val="none" w:sz="0" w:space="0" w:color="auto"/>
          </w:divBdr>
        </w:div>
      </w:divsChild>
    </w:div>
    <w:div w:id="1091699175">
      <w:bodyDiv w:val="1"/>
      <w:marLeft w:val="0"/>
      <w:marRight w:val="0"/>
      <w:marTop w:val="0"/>
      <w:marBottom w:val="0"/>
      <w:divBdr>
        <w:top w:val="none" w:sz="0" w:space="0" w:color="auto"/>
        <w:left w:val="none" w:sz="0" w:space="0" w:color="auto"/>
        <w:bottom w:val="none" w:sz="0" w:space="0" w:color="auto"/>
        <w:right w:val="none" w:sz="0" w:space="0" w:color="auto"/>
      </w:divBdr>
    </w:div>
    <w:div w:id="1194997986">
      <w:bodyDiv w:val="1"/>
      <w:marLeft w:val="0"/>
      <w:marRight w:val="0"/>
      <w:marTop w:val="0"/>
      <w:marBottom w:val="0"/>
      <w:divBdr>
        <w:top w:val="none" w:sz="0" w:space="0" w:color="auto"/>
        <w:left w:val="none" w:sz="0" w:space="0" w:color="auto"/>
        <w:bottom w:val="none" w:sz="0" w:space="0" w:color="auto"/>
        <w:right w:val="none" w:sz="0" w:space="0" w:color="auto"/>
      </w:divBdr>
    </w:div>
    <w:div w:id="1244799291">
      <w:bodyDiv w:val="1"/>
      <w:marLeft w:val="0"/>
      <w:marRight w:val="0"/>
      <w:marTop w:val="0"/>
      <w:marBottom w:val="0"/>
      <w:divBdr>
        <w:top w:val="none" w:sz="0" w:space="0" w:color="auto"/>
        <w:left w:val="none" w:sz="0" w:space="0" w:color="auto"/>
        <w:bottom w:val="none" w:sz="0" w:space="0" w:color="auto"/>
        <w:right w:val="none" w:sz="0" w:space="0" w:color="auto"/>
      </w:divBdr>
    </w:div>
    <w:div w:id="1454859016">
      <w:bodyDiv w:val="1"/>
      <w:marLeft w:val="0"/>
      <w:marRight w:val="0"/>
      <w:marTop w:val="0"/>
      <w:marBottom w:val="0"/>
      <w:divBdr>
        <w:top w:val="none" w:sz="0" w:space="0" w:color="auto"/>
        <w:left w:val="none" w:sz="0" w:space="0" w:color="auto"/>
        <w:bottom w:val="none" w:sz="0" w:space="0" w:color="auto"/>
        <w:right w:val="none" w:sz="0" w:space="0" w:color="auto"/>
      </w:divBdr>
    </w:div>
    <w:div w:id="1495296055">
      <w:bodyDiv w:val="1"/>
      <w:marLeft w:val="0"/>
      <w:marRight w:val="0"/>
      <w:marTop w:val="0"/>
      <w:marBottom w:val="0"/>
      <w:divBdr>
        <w:top w:val="none" w:sz="0" w:space="0" w:color="auto"/>
        <w:left w:val="none" w:sz="0" w:space="0" w:color="auto"/>
        <w:bottom w:val="none" w:sz="0" w:space="0" w:color="auto"/>
        <w:right w:val="none" w:sz="0" w:space="0" w:color="auto"/>
      </w:divBdr>
    </w:div>
    <w:div w:id="1508447810">
      <w:bodyDiv w:val="1"/>
      <w:marLeft w:val="0"/>
      <w:marRight w:val="0"/>
      <w:marTop w:val="0"/>
      <w:marBottom w:val="0"/>
      <w:divBdr>
        <w:top w:val="none" w:sz="0" w:space="0" w:color="auto"/>
        <w:left w:val="none" w:sz="0" w:space="0" w:color="auto"/>
        <w:bottom w:val="none" w:sz="0" w:space="0" w:color="auto"/>
        <w:right w:val="none" w:sz="0" w:space="0" w:color="auto"/>
      </w:divBdr>
    </w:div>
    <w:div w:id="1816410920">
      <w:bodyDiv w:val="1"/>
      <w:marLeft w:val="0"/>
      <w:marRight w:val="0"/>
      <w:marTop w:val="0"/>
      <w:marBottom w:val="0"/>
      <w:divBdr>
        <w:top w:val="none" w:sz="0" w:space="0" w:color="auto"/>
        <w:left w:val="none" w:sz="0" w:space="0" w:color="auto"/>
        <w:bottom w:val="none" w:sz="0" w:space="0" w:color="auto"/>
        <w:right w:val="none" w:sz="0" w:space="0" w:color="auto"/>
      </w:divBdr>
    </w:div>
    <w:div w:id="1823086252">
      <w:bodyDiv w:val="1"/>
      <w:marLeft w:val="0"/>
      <w:marRight w:val="0"/>
      <w:marTop w:val="0"/>
      <w:marBottom w:val="0"/>
      <w:divBdr>
        <w:top w:val="none" w:sz="0" w:space="0" w:color="auto"/>
        <w:left w:val="none" w:sz="0" w:space="0" w:color="auto"/>
        <w:bottom w:val="none" w:sz="0" w:space="0" w:color="auto"/>
        <w:right w:val="none" w:sz="0" w:space="0" w:color="auto"/>
      </w:divBdr>
    </w:div>
    <w:div w:id="1886790995">
      <w:bodyDiv w:val="1"/>
      <w:marLeft w:val="0"/>
      <w:marRight w:val="0"/>
      <w:marTop w:val="0"/>
      <w:marBottom w:val="0"/>
      <w:divBdr>
        <w:top w:val="none" w:sz="0" w:space="0" w:color="auto"/>
        <w:left w:val="none" w:sz="0" w:space="0" w:color="auto"/>
        <w:bottom w:val="none" w:sz="0" w:space="0" w:color="auto"/>
        <w:right w:val="none" w:sz="0" w:space="0" w:color="auto"/>
      </w:divBdr>
    </w:div>
    <w:div w:id="1945381891">
      <w:bodyDiv w:val="1"/>
      <w:marLeft w:val="0"/>
      <w:marRight w:val="0"/>
      <w:marTop w:val="0"/>
      <w:marBottom w:val="0"/>
      <w:divBdr>
        <w:top w:val="none" w:sz="0" w:space="0" w:color="auto"/>
        <w:left w:val="none" w:sz="0" w:space="0" w:color="auto"/>
        <w:bottom w:val="none" w:sz="0" w:space="0" w:color="auto"/>
        <w:right w:val="none" w:sz="0" w:space="0" w:color="auto"/>
      </w:divBdr>
    </w:div>
    <w:div w:id="1969779308">
      <w:bodyDiv w:val="1"/>
      <w:marLeft w:val="0"/>
      <w:marRight w:val="0"/>
      <w:marTop w:val="0"/>
      <w:marBottom w:val="0"/>
      <w:divBdr>
        <w:top w:val="none" w:sz="0" w:space="0" w:color="auto"/>
        <w:left w:val="none" w:sz="0" w:space="0" w:color="auto"/>
        <w:bottom w:val="none" w:sz="0" w:space="0" w:color="auto"/>
        <w:right w:val="none" w:sz="0" w:space="0" w:color="auto"/>
      </w:divBdr>
    </w:div>
    <w:div w:id="2001155879">
      <w:bodyDiv w:val="1"/>
      <w:marLeft w:val="0"/>
      <w:marRight w:val="0"/>
      <w:marTop w:val="0"/>
      <w:marBottom w:val="0"/>
      <w:divBdr>
        <w:top w:val="none" w:sz="0" w:space="0" w:color="auto"/>
        <w:left w:val="none" w:sz="0" w:space="0" w:color="auto"/>
        <w:bottom w:val="none" w:sz="0" w:space="0" w:color="auto"/>
        <w:right w:val="none" w:sz="0" w:space="0" w:color="auto"/>
      </w:divBdr>
    </w:div>
    <w:div w:id="208765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ylann@marjinal.com.tr" TargetMode="External"/><Relationship Id="rId13" Type="http://schemas.openxmlformats.org/officeDocument/2006/relationships/hyperlink" Target="https://www.youtube.com/user/ForumAVMTurke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forum_istanbu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stagram.com/forum_istanbu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acebook.com/istanbulforum" TargetMode="External"/><Relationship Id="rId4" Type="http://schemas.openxmlformats.org/officeDocument/2006/relationships/numbering" Target="numbering.xml"/><Relationship Id="rId9" Type="http://schemas.openxmlformats.org/officeDocument/2006/relationships/hyperlink" Target="http://www.forumistanbul.com.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0DA19D-2EFE-473C-9E3E-852C740F7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3CAF3-1279-4CB6-AE49-EBB699129C9C}">
  <ds:schemaRefs>
    <ds:schemaRef ds:uri="http://schemas.microsoft.com/sharepoint/v3/contenttype/forms"/>
  </ds:schemaRefs>
</ds:datastoreItem>
</file>

<file path=customXml/itemProps3.xml><?xml version="1.0" encoding="utf-8"?>
<ds:datastoreItem xmlns:ds="http://schemas.openxmlformats.org/officeDocument/2006/customXml" ds:itemID="{5C57D25F-DB9D-42BC-9D87-7B16995FBB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440</Words>
  <Characters>2510</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Fiba Perakende Grubu</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Deniz Demirtas</dc:creator>
  <cp:lastModifiedBy>Deniz Esin</cp:lastModifiedBy>
  <cp:revision>7</cp:revision>
  <dcterms:created xsi:type="dcterms:W3CDTF">2018-01-26T14:03:00Z</dcterms:created>
  <dcterms:modified xsi:type="dcterms:W3CDTF">2018-02-16T10:02:00Z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