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D56A" w14:textId="77777777" w:rsidR="00CD7D69" w:rsidRPr="0046405F" w:rsidRDefault="00CD7D69" w:rsidP="00CD7D69">
      <w:pPr>
        <w:spacing w:line="360" w:lineRule="auto"/>
        <w:jc w:val="both"/>
        <w:rPr>
          <w:rFonts w:ascii="Verdana" w:eastAsia="Verdana" w:hAnsi="Verdana" w:cs="Verdana"/>
          <w:b/>
          <w:sz w:val="32"/>
          <w:szCs w:val="32"/>
          <w:u w:val="single"/>
        </w:rPr>
      </w:pPr>
      <w:r w:rsidRPr="0046405F">
        <w:rPr>
          <w:rFonts w:ascii="Verdana" w:eastAsia="Verdana" w:hAnsi="Verdana" w:cs="Verdana"/>
          <w:b/>
          <w:sz w:val="32"/>
          <w:szCs w:val="32"/>
          <w:u w:val="single"/>
        </w:rPr>
        <w:t>BASIN BÜLTENİ</w:t>
      </w:r>
    </w:p>
    <w:p w14:paraId="6E662A9B" w14:textId="77777777" w:rsidR="00CD7D69" w:rsidRDefault="00CD7D69" w:rsidP="00CD7D69">
      <w:pPr>
        <w:autoSpaceDE w:val="0"/>
        <w:autoSpaceDN w:val="0"/>
        <w:adjustRightInd w:val="0"/>
        <w:spacing w:line="360" w:lineRule="auto"/>
        <w:jc w:val="center"/>
        <w:rPr>
          <w:rFonts w:ascii="Verdana" w:eastAsiaTheme="minorHAnsi" w:hAnsi="Verdana" w:cs="Verdana"/>
          <w:b/>
          <w:bCs/>
          <w:sz w:val="32"/>
          <w:szCs w:val="32"/>
          <w:lang w:eastAsia="en-US"/>
        </w:rPr>
      </w:pPr>
    </w:p>
    <w:p w14:paraId="201A2F5D" w14:textId="28AC0B07" w:rsidR="00880830" w:rsidRPr="0046405F" w:rsidRDefault="00907376" w:rsidP="00880830">
      <w:pPr>
        <w:autoSpaceDE w:val="0"/>
        <w:autoSpaceDN w:val="0"/>
        <w:adjustRightInd w:val="0"/>
        <w:spacing w:line="360" w:lineRule="auto"/>
        <w:jc w:val="center"/>
        <w:rPr>
          <w:rFonts w:ascii="Verdana" w:eastAsiaTheme="minorEastAsia" w:hAnsi="Verdana" w:cs="Verdana"/>
          <w:b/>
          <w:bCs/>
          <w:sz w:val="28"/>
          <w:szCs w:val="28"/>
          <w:lang w:eastAsia="en-US"/>
        </w:rPr>
      </w:pPr>
      <w:proofErr w:type="spellStart"/>
      <w:r w:rsidRPr="0046405F">
        <w:rPr>
          <w:rFonts w:ascii="Verdana" w:eastAsiaTheme="minorEastAsia" w:hAnsi="Verdana" w:cs="Verdana"/>
          <w:b/>
          <w:bCs/>
          <w:sz w:val="28"/>
          <w:szCs w:val="28"/>
          <w:lang w:eastAsia="en-US"/>
        </w:rPr>
        <w:t>GitmekLazım.com</w:t>
      </w:r>
      <w:r w:rsidR="00264C94" w:rsidRPr="0046405F">
        <w:rPr>
          <w:rFonts w:ascii="Verdana" w:eastAsiaTheme="minorEastAsia" w:hAnsi="Verdana" w:cs="Verdana"/>
          <w:b/>
          <w:bCs/>
          <w:sz w:val="28"/>
          <w:szCs w:val="28"/>
          <w:lang w:eastAsia="en-US"/>
        </w:rPr>
        <w:t>’dan</w:t>
      </w:r>
      <w:proofErr w:type="spellEnd"/>
      <w:r w:rsidR="00264C94" w:rsidRPr="0046405F">
        <w:rPr>
          <w:rFonts w:ascii="Verdana" w:eastAsiaTheme="minorEastAsia" w:hAnsi="Verdana" w:cs="Verdana"/>
          <w:b/>
          <w:bCs/>
          <w:sz w:val="28"/>
          <w:szCs w:val="28"/>
          <w:lang w:eastAsia="en-US"/>
        </w:rPr>
        <w:t xml:space="preserve"> </w:t>
      </w:r>
      <w:r w:rsidR="0002134C" w:rsidRPr="0046405F">
        <w:rPr>
          <w:rFonts w:ascii="Verdana" w:eastAsiaTheme="minorEastAsia" w:hAnsi="Verdana" w:cs="Verdana"/>
          <w:b/>
          <w:bCs/>
          <w:sz w:val="28"/>
          <w:szCs w:val="28"/>
          <w:lang w:eastAsia="en-US"/>
        </w:rPr>
        <w:t xml:space="preserve">dünyanın en </w:t>
      </w:r>
      <w:r w:rsidR="0046405F" w:rsidRPr="0046405F">
        <w:rPr>
          <w:rFonts w:ascii="Verdana" w:eastAsiaTheme="minorEastAsia" w:hAnsi="Verdana" w:cs="Verdana"/>
          <w:b/>
          <w:bCs/>
          <w:sz w:val="28"/>
          <w:szCs w:val="28"/>
          <w:lang w:eastAsia="en-US"/>
        </w:rPr>
        <w:t xml:space="preserve">büyülü yerine yolculuk: </w:t>
      </w:r>
      <w:proofErr w:type="spellStart"/>
      <w:r w:rsidR="0046405F" w:rsidRPr="0046405F">
        <w:rPr>
          <w:rFonts w:ascii="Verdana" w:eastAsiaTheme="minorEastAsia" w:hAnsi="Verdana" w:cs="Verdana"/>
          <w:b/>
          <w:bCs/>
          <w:sz w:val="28"/>
          <w:szCs w:val="28"/>
          <w:lang w:eastAsia="en-US"/>
        </w:rPr>
        <w:t>Lapland</w:t>
      </w:r>
      <w:proofErr w:type="spellEnd"/>
    </w:p>
    <w:p w14:paraId="6B2FD066" w14:textId="119A462C" w:rsidR="0046405F" w:rsidRPr="0046405F" w:rsidRDefault="0046405F" w:rsidP="00880830">
      <w:pPr>
        <w:autoSpaceDE w:val="0"/>
        <w:autoSpaceDN w:val="0"/>
        <w:adjustRightInd w:val="0"/>
        <w:spacing w:line="360" w:lineRule="auto"/>
        <w:jc w:val="center"/>
        <w:rPr>
          <w:rFonts w:ascii="Verdana" w:eastAsiaTheme="minorEastAsia" w:hAnsi="Verdana" w:cs="Verdana"/>
          <w:b/>
          <w:bCs/>
          <w:sz w:val="28"/>
          <w:szCs w:val="28"/>
          <w:lang w:eastAsia="en-US"/>
        </w:rPr>
      </w:pPr>
      <w:r w:rsidRPr="0046405F">
        <w:rPr>
          <w:rFonts w:ascii="Verdana" w:eastAsiaTheme="minorEastAsia" w:hAnsi="Verdana" w:cs="Verdana"/>
          <w:b/>
          <w:bCs/>
          <w:sz w:val="28"/>
          <w:szCs w:val="28"/>
          <w:lang w:eastAsia="en-US"/>
        </w:rPr>
        <w:t>///</w:t>
      </w:r>
    </w:p>
    <w:p w14:paraId="6682BB55" w14:textId="34B47A71" w:rsidR="0046405F" w:rsidRPr="0046405F" w:rsidRDefault="0046405F" w:rsidP="00880830">
      <w:pPr>
        <w:autoSpaceDE w:val="0"/>
        <w:autoSpaceDN w:val="0"/>
        <w:adjustRightInd w:val="0"/>
        <w:spacing w:line="360" w:lineRule="auto"/>
        <w:jc w:val="center"/>
        <w:rPr>
          <w:rFonts w:ascii="Verdana" w:eastAsiaTheme="minorEastAsia" w:hAnsi="Verdana" w:cs="Verdana"/>
          <w:b/>
          <w:bCs/>
          <w:sz w:val="28"/>
          <w:szCs w:val="28"/>
          <w:lang w:eastAsia="en-US"/>
        </w:rPr>
      </w:pPr>
      <w:r w:rsidRPr="0046405F">
        <w:rPr>
          <w:rFonts w:ascii="Verdana" w:eastAsiaTheme="minorEastAsia" w:hAnsi="Verdana" w:cs="Verdana"/>
          <w:b/>
          <w:bCs/>
          <w:sz w:val="28"/>
          <w:szCs w:val="28"/>
          <w:lang w:eastAsia="en-US"/>
        </w:rPr>
        <w:t xml:space="preserve">GitmekLazım.com, </w:t>
      </w:r>
      <w:proofErr w:type="spellStart"/>
      <w:r w:rsidRPr="0046405F">
        <w:rPr>
          <w:rFonts w:ascii="Verdana" w:eastAsiaTheme="minorEastAsia" w:hAnsi="Verdana" w:cs="Verdana"/>
          <w:b/>
          <w:bCs/>
          <w:sz w:val="28"/>
          <w:szCs w:val="28"/>
          <w:lang w:eastAsia="en-US"/>
        </w:rPr>
        <w:t>Lapland</w:t>
      </w:r>
      <w:proofErr w:type="spellEnd"/>
      <w:r w:rsidRPr="0046405F">
        <w:rPr>
          <w:rFonts w:ascii="Verdana" w:eastAsiaTheme="minorEastAsia" w:hAnsi="Verdana" w:cs="Verdana"/>
          <w:b/>
          <w:bCs/>
          <w:sz w:val="28"/>
          <w:szCs w:val="28"/>
          <w:lang w:eastAsia="en-US"/>
        </w:rPr>
        <w:t xml:space="preserve"> Beyaz Rotalar Turlarıyla büyülü bir yolculuk sunuyor</w:t>
      </w:r>
    </w:p>
    <w:p w14:paraId="48C2837A" w14:textId="77777777" w:rsidR="00CD7D69" w:rsidRDefault="00CD7D69" w:rsidP="00CD7D69">
      <w:pPr>
        <w:autoSpaceDE w:val="0"/>
        <w:autoSpaceDN w:val="0"/>
        <w:adjustRightInd w:val="0"/>
        <w:spacing w:line="360" w:lineRule="auto"/>
        <w:rPr>
          <w:rFonts w:ascii="Verdana" w:eastAsiaTheme="minorHAnsi" w:hAnsi="Verdana" w:cs="Verdana"/>
          <w:b/>
          <w:bCs/>
          <w:sz w:val="24"/>
          <w:szCs w:val="24"/>
          <w:lang w:eastAsia="en-US"/>
        </w:rPr>
      </w:pPr>
    </w:p>
    <w:p w14:paraId="3387D4C5" w14:textId="7D4379AD" w:rsidR="006D3CFC" w:rsidRDefault="00907376" w:rsidP="33A7A650">
      <w:pPr>
        <w:autoSpaceDE w:val="0"/>
        <w:autoSpaceDN w:val="0"/>
        <w:adjustRightInd w:val="0"/>
        <w:spacing w:line="360" w:lineRule="auto"/>
        <w:jc w:val="center"/>
        <w:rPr>
          <w:rFonts w:ascii="Verdana" w:eastAsiaTheme="minorEastAsia" w:hAnsi="Verdana" w:cs="Verdana"/>
          <w:b/>
          <w:bCs/>
          <w:sz w:val="24"/>
          <w:szCs w:val="24"/>
          <w:lang w:eastAsia="en-US"/>
        </w:rPr>
      </w:pPr>
      <w:r w:rsidRPr="5F8DB472">
        <w:rPr>
          <w:rFonts w:ascii="Verdana" w:eastAsiaTheme="minorEastAsia" w:hAnsi="Verdana" w:cs="Verdana"/>
          <w:b/>
          <w:bCs/>
          <w:sz w:val="24"/>
          <w:szCs w:val="24"/>
          <w:lang w:eastAsia="en-US"/>
        </w:rPr>
        <w:t>Sunduğu özel tur rotaları</w:t>
      </w:r>
      <w:r w:rsidR="00E46758">
        <w:rPr>
          <w:rFonts w:ascii="Verdana" w:eastAsiaTheme="minorEastAsia" w:hAnsi="Verdana" w:cs="Verdana"/>
          <w:b/>
          <w:bCs/>
          <w:sz w:val="24"/>
          <w:szCs w:val="24"/>
          <w:lang w:eastAsia="en-US"/>
        </w:rPr>
        <w:t>yla</w:t>
      </w:r>
      <w:r w:rsidRPr="5F8DB472">
        <w:rPr>
          <w:rFonts w:ascii="Verdana" w:eastAsiaTheme="minorEastAsia" w:hAnsi="Verdana" w:cs="Verdana"/>
          <w:b/>
          <w:bCs/>
          <w:sz w:val="24"/>
          <w:szCs w:val="24"/>
          <w:lang w:eastAsia="en-US"/>
        </w:rPr>
        <w:t xml:space="preserve"> gezginlere dünyanın dört bir yanını keşfetme imk</w:t>
      </w:r>
      <w:r w:rsidR="524C4603" w:rsidRPr="5F8DB472">
        <w:rPr>
          <w:rFonts w:ascii="Verdana" w:eastAsiaTheme="minorEastAsia" w:hAnsi="Verdana" w:cs="Verdana"/>
          <w:b/>
          <w:bCs/>
          <w:sz w:val="24"/>
          <w:szCs w:val="24"/>
          <w:lang w:eastAsia="en-US"/>
        </w:rPr>
        <w:t>â</w:t>
      </w:r>
      <w:r w:rsidRPr="5F8DB472">
        <w:rPr>
          <w:rFonts w:ascii="Verdana" w:eastAsiaTheme="minorEastAsia" w:hAnsi="Verdana" w:cs="Verdana"/>
          <w:b/>
          <w:bCs/>
          <w:sz w:val="24"/>
          <w:szCs w:val="24"/>
          <w:lang w:eastAsia="en-US"/>
        </w:rPr>
        <w:t>nı sunan GitmekLazım.com</w:t>
      </w:r>
      <w:r w:rsidR="00E46758">
        <w:rPr>
          <w:rFonts w:ascii="Verdana" w:eastAsiaTheme="minorEastAsia" w:hAnsi="Verdana" w:cs="Verdana"/>
          <w:b/>
          <w:bCs/>
          <w:sz w:val="24"/>
          <w:szCs w:val="24"/>
          <w:lang w:eastAsia="en-US"/>
        </w:rPr>
        <w:t>,</w:t>
      </w:r>
      <w:r w:rsidRPr="5F8DB472">
        <w:rPr>
          <w:rFonts w:ascii="Verdana" w:eastAsiaTheme="minorEastAsia" w:hAnsi="Verdana" w:cs="Verdana"/>
          <w:b/>
          <w:bCs/>
          <w:sz w:val="24"/>
          <w:szCs w:val="24"/>
          <w:lang w:eastAsia="en-US"/>
        </w:rPr>
        <w:t xml:space="preserve"> </w:t>
      </w:r>
      <w:r w:rsidR="0002134C">
        <w:rPr>
          <w:rFonts w:ascii="Verdana" w:eastAsiaTheme="minorEastAsia" w:hAnsi="Verdana" w:cs="Verdana"/>
          <w:b/>
          <w:bCs/>
          <w:sz w:val="24"/>
          <w:szCs w:val="24"/>
          <w:lang w:eastAsia="en-US"/>
        </w:rPr>
        <w:t xml:space="preserve">aralık ayından mart ayının sonuna kadar farklı tarih seçenekleriyle düzenlediği </w:t>
      </w:r>
      <w:proofErr w:type="spellStart"/>
      <w:r w:rsidR="0002134C">
        <w:rPr>
          <w:rFonts w:ascii="Verdana" w:eastAsiaTheme="minorEastAsia" w:hAnsi="Verdana" w:cs="Verdana"/>
          <w:b/>
          <w:bCs/>
          <w:sz w:val="24"/>
          <w:szCs w:val="24"/>
          <w:lang w:eastAsia="en-US"/>
        </w:rPr>
        <w:t>Lapland</w:t>
      </w:r>
      <w:proofErr w:type="spellEnd"/>
      <w:r w:rsidR="0002134C">
        <w:rPr>
          <w:rFonts w:ascii="Verdana" w:eastAsiaTheme="minorEastAsia" w:hAnsi="Verdana" w:cs="Verdana"/>
          <w:b/>
          <w:bCs/>
          <w:sz w:val="24"/>
          <w:szCs w:val="24"/>
          <w:lang w:eastAsia="en-US"/>
        </w:rPr>
        <w:t xml:space="preserve"> Turlarıyla </w:t>
      </w:r>
      <w:r w:rsidR="006D3CFC">
        <w:rPr>
          <w:rFonts w:ascii="Verdana" w:eastAsiaTheme="minorEastAsia" w:hAnsi="Verdana" w:cs="Verdana"/>
          <w:b/>
          <w:bCs/>
          <w:sz w:val="24"/>
          <w:szCs w:val="24"/>
          <w:lang w:eastAsia="en-US"/>
        </w:rPr>
        <w:t xml:space="preserve">gezginlere unutamayacakları bir </w:t>
      </w:r>
      <w:r w:rsidR="00220850">
        <w:rPr>
          <w:rFonts w:ascii="Verdana" w:eastAsiaTheme="minorEastAsia" w:hAnsi="Verdana" w:cs="Verdana"/>
          <w:b/>
          <w:bCs/>
          <w:sz w:val="24"/>
          <w:szCs w:val="24"/>
          <w:lang w:eastAsia="en-US"/>
        </w:rPr>
        <w:t>deneyim</w:t>
      </w:r>
      <w:r w:rsidR="006D3CFC">
        <w:rPr>
          <w:rFonts w:ascii="Verdana" w:eastAsiaTheme="minorEastAsia" w:hAnsi="Verdana" w:cs="Verdana"/>
          <w:b/>
          <w:bCs/>
          <w:sz w:val="24"/>
          <w:szCs w:val="24"/>
          <w:lang w:eastAsia="en-US"/>
        </w:rPr>
        <w:t xml:space="preserve"> sunuyor. </w:t>
      </w:r>
    </w:p>
    <w:p w14:paraId="13E4186C" w14:textId="77777777" w:rsidR="00907376" w:rsidRPr="00907376" w:rsidRDefault="00907376" w:rsidP="00BC3D70">
      <w:pPr>
        <w:autoSpaceDE w:val="0"/>
        <w:autoSpaceDN w:val="0"/>
        <w:adjustRightInd w:val="0"/>
        <w:spacing w:line="360" w:lineRule="auto"/>
        <w:rPr>
          <w:rFonts w:ascii="Verdana" w:eastAsiaTheme="minorEastAsia" w:hAnsi="Verdana" w:cs="Verdana"/>
          <w:b/>
          <w:bCs/>
          <w:sz w:val="24"/>
          <w:szCs w:val="24"/>
          <w:lang w:eastAsia="en-US"/>
        </w:rPr>
      </w:pPr>
    </w:p>
    <w:p w14:paraId="3865E095" w14:textId="3131AAC4" w:rsidR="00220850" w:rsidRDefault="00907376" w:rsidP="00E46758">
      <w:pPr>
        <w:autoSpaceDE w:val="0"/>
        <w:autoSpaceDN w:val="0"/>
        <w:adjustRightInd w:val="0"/>
        <w:spacing w:line="360" w:lineRule="auto"/>
        <w:jc w:val="both"/>
        <w:rPr>
          <w:rFonts w:ascii="Verdana" w:eastAsiaTheme="minorEastAsia" w:hAnsi="Verdana" w:cs="Verdana"/>
          <w:sz w:val="20"/>
          <w:szCs w:val="20"/>
          <w:lang w:eastAsia="en-US"/>
        </w:rPr>
      </w:pPr>
      <w:r w:rsidRPr="5F8DB472">
        <w:rPr>
          <w:rFonts w:ascii="Verdana" w:eastAsiaTheme="minorEastAsia" w:hAnsi="Verdana" w:cs="Verdana"/>
          <w:sz w:val="20"/>
          <w:szCs w:val="20"/>
          <w:lang w:eastAsia="en-US"/>
        </w:rPr>
        <w:t xml:space="preserve">Yenilikçi turizm anlayışı ve sunduğu yüksek kalite standartlarıyla Türkiye’de turizme yeni bir bakış açısı getiren GitmekLazım.com, </w:t>
      </w:r>
      <w:r w:rsidR="0002134C">
        <w:rPr>
          <w:rFonts w:ascii="Verdana" w:eastAsiaTheme="minorEastAsia" w:hAnsi="Verdana" w:cs="Verdana"/>
          <w:sz w:val="20"/>
          <w:szCs w:val="20"/>
          <w:lang w:eastAsia="en-US"/>
        </w:rPr>
        <w:t xml:space="preserve">farklı tarih seçenekleriyle düzenlediği </w:t>
      </w:r>
      <w:proofErr w:type="spellStart"/>
      <w:r w:rsidR="0002134C">
        <w:rPr>
          <w:rFonts w:ascii="Verdana" w:eastAsiaTheme="minorEastAsia" w:hAnsi="Verdana" w:cs="Verdana"/>
          <w:sz w:val="20"/>
          <w:szCs w:val="20"/>
          <w:lang w:eastAsia="en-US"/>
        </w:rPr>
        <w:t>Lapland</w:t>
      </w:r>
      <w:proofErr w:type="spellEnd"/>
      <w:r w:rsidR="0002134C">
        <w:rPr>
          <w:rFonts w:ascii="Verdana" w:eastAsiaTheme="minorEastAsia" w:hAnsi="Verdana" w:cs="Verdana"/>
          <w:sz w:val="20"/>
          <w:szCs w:val="20"/>
          <w:lang w:eastAsia="en-US"/>
        </w:rPr>
        <w:t xml:space="preserve"> Turlarıyla, gezginlere Kuzey Işıklarını görme şansı yakalayacakları büyüleyici bir tatil deneyimi </w:t>
      </w:r>
      <w:r w:rsidR="0046405F">
        <w:rPr>
          <w:rFonts w:ascii="Verdana" w:eastAsiaTheme="minorEastAsia" w:hAnsi="Verdana" w:cs="Verdana"/>
          <w:sz w:val="20"/>
          <w:szCs w:val="20"/>
          <w:lang w:eastAsia="en-US"/>
        </w:rPr>
        <w:t>vadediyor.</w:t>
      </w:r>
      <w:r w:rsidR="0002134C">
        <w:rPr>
          <w:rFonts w:ascii="Verdana" w:eastAsiaTheme="minorEastAsia" w:hAnsi="Verdana" w:cs="Verdana"/>
          <w:sz w:val="20"/>
          <w:szCs w:val="20"/>
          <w:lang w:eastAsia="en-US"/>
        </w:rPr>
        <w:t xml:space="preserve">  </w:t>
      </w:r>
    </w:p>
    <w:p w14:paraId="7FA8856A" w14:textId="77777777" w:rsidR="006958E5" w:rsidRDefault="006958E5" w:rsidP="00E46758">
      <w:pPr>
        <w:autoSpaceDE w:val="0"/>
        <w:autoSpaceDN w:val="0"/>
        <w:adjustRightInd w:val="0"/>
        <w:spacing w:line="360" w:lineRule="auto"/>
        <w:jc w:val="both"/>
        <w:rPr>
          <w:rFonts w:ascii="Verdana" w:eastAsiaTheme="minorEastAsia" w:hAnsi="Verdana" w:cs="Verdana"/>
          <w:sz w:val="20"/>
          <w:szCs w:val="20"/>
          <w:lang w:eastAsia="en-US"/>
        </w:rPr>
      </w:pPr>
    </w:p>
    <w:p w14:paraId="054E7882" w14:textId="63AC7305" w:rsidR="00C17E45" w:rsidRPr="00C17E45" w:rsidRDefault="00C17E45" w:rsidP="00C17E45">
      <w:pPr>
        <w:autoSpaceDE w:val="0"/>
        <w:autoSpaceDN w:val="0"/>
        <w:adjustRightInd w:val="0"/>
        <w:spacing w:line="360" w:lineRule="auto"/>
        <w:jc w:val="both"/>
        <w:rPr>
          <w:rFonts w:ascii="Verdana" w:eastAsiaTheme="minorEastAsia" w:hAnsi="Verdana" w:cs="Verdana"/>
          <w:sz w:val="20"/>
          <w:szCs w:val="20"/>
          <w:lang w:eastAsia="en-US"/>
        </w:rPr>
      </w:pPr>
      <w:r>
        <w:rPr>
          <w:rFonts w:ascii="Verdana" w:eastAsiaTheme="minorEastAsia" w:hAnsi="Verdana" w:cs="Verdana"/>
          <w:sz w:val="20"/>
          <w:szCs w:val="20"/>
          <w:lang w:eastAsia="en-US"/>
        </w:rPr>
        <w:t xml:space="preserve">İstanbul ve İzmir kalkışlı </w:t>
      </w:r>
      <w:r w:rsidRPr="00C17E45">
        <w:rPr>
          <w:rFonts w:ascii="Verdana" w:eastAsiaTheme="minorEastAsia" w:hAnsi="Verdana" w:cs="Verdana"/>
          <w:sz w:val="20"/>
          <w:szCs w:val="20"/>
          <w:lang w:eastAsia="en-US"/>
        </w:rPr>
        <w:t>aralık</w:t>
      </w:r>
      <w:r>
        <w:rPr>
          <w:rFonts w:ascii="Verdana" w:eastAsiaTheme="minorEastAsia" w:hAnsi="Verdana" w:cs="Verdana"/>
          <w:sz w:val="20"/>
          <w:szCs w:val="20"/>
          <w:lang w:eastAsia="en-US"/>
        </w:rPr>
        <w:t xml:space="preserve">tan </w:t>
      </w:r>
      <w:r w:rsidRPr="00C17E45">
        <w:rPr>
          <w:rFonts w:ascii="Verdana" w:eastAsiaTheme="minorEastAsia" w:hAnsi="Verdana" w:cs="Verdana"/>
          <w:sz w:val="20"/>
          <w:szCs w:val="20"/>
          <w:lang w:eastAsia="en-US"/>
        </w:rPr>
        <w:t>mart ayının sonuna kadar farklı tarih seçenekleriyle</w:t>
      </w:r>
      <w:r>
        <w:rPr>
          <w:rFonts w:ascii="Verdana" w:eastAsiaTheme="minorEastAsia" w:hAnsi="Verdana" w:cs="Verdana"/>
          <w:sz w:val="20"/>
          <w:szCs w:val="20"/>
          <w:lang w:eastAsia="en-US"/>
        </w:rPr>
        <w:t xml:space="preserve"> düzenlenen turlarda gezginler, doğa harikası Kuzey Işıklarını izleme fırsatı yakalarken, </w:t>
      </w:r>
      <w:proofErr w:type="spellStart"/>
      <w:r w:rsidRPr="00C17E45">
        <w:rPr>
          <w:rFonts w:ascii="Verdana" w:eastAsiaTheme="minorEastAsia" w:hAnsi="Verdana" w:cs="Verdana"/>
          <w:sz w:val="20"/>
          <w:szCs w:val="20"/>
          <w:lang w:eastAsia="en-US"/>
        </w:rPr>
        <w:t>Santa</w:t>
      </w:r>
      <w:proofErr w:type="spellEnd"/>
      <w:r w:rsidRPr="00C17E45">
        <w:rPr>
          <w:rFonts w:ascii="Verdana" w:eastAsiaTheme="minorEastAsia" w:hAnsi="Verdana" w:cs="Verdana"/>
          <w:sz w:val="20"/>
          <w:szCs w:val="20"/>
          <w:lang w:eastAsia="en-US"/>
        </w:rPr>
        <w:t xml:space="preserve"> </w:t>
      </w:r>
      <w:proofErr w:type="spellStart"/>
      <w:r w:rsidRPr="00C17E45">
        <w:rPr>
          <w:rFonts w:ascii="Verdana" w:eastAsiaTheme="minorEastAsia" w:hAnsi="Verdana" w:cs="Verdana"/>
          <w:sz w:val="20"/>
          <w:szCs w:val="20"/>
          <w:lang w:eastAsia="en-US"/>
        </w:rPr>
        <w:t>Clause</w:t>
      </w:r>
      <w:proofErr w:type="spellEnd"/>
      <w:r w:rsidRPr="00C17E45">
        <w:rPr>
          <w:rFonts w:ascii="Verdana" w:eastAsiaTheme="minorEastAsia" w:hAnsi="Verdana" w:cs="Verdana"/>
          <w:sz w:val="20"/>
          <w:szCs w:val="20"/>
          <w:lang w:eastAsia="en-US"/>
        </w:rPr>
        <w:t xml:space="preserve"> Köyü’nde</w:t>
      </w:r>
      <w:r>
        <w:rPr>
          <w:rFonts w:ascii="Verdana" w:eastAsiaTheme="minorEastAsia" w:hAnsi="Verdana" w:cs="Verdana"/>
          <w:sz w:val="20"/>
          <w:szCs w:val="20"/>
          <w:lang w:eastAsia="en-US"/>
        </w:rPr>
        <w:t xml:space="preserve"> Noel Baba’nın posta ofisinden sevdiklerine kart yollayabilecek, </w:t>
      </w:r>
      <w:proofErr w:type="spellStart"/>
      <w:r w:rsidRPr="00C17E45">
        <w:rPr>
          <w:rFonts w:ascii="Verdana" w:eastAsiaTheme="minorEastAsia" w:hAnsi="Verdana" w:cs="Verdana"/>
          <w:sz w:val="20"/>
          <w:szCs w:val="20"/>
          <w:lang w:eastAsia="en-US"/>
        </w:rPr>
        <w:t>Husky</w:t>
      </w:r>
      <w:proofErr w:type="spellEnd"/>
      <w:r w:rsidRPr="00C17E45">
        <w:rPr>
          <w:rFonts w:ascii="Verdana" w:eastAsiaTheme="minorEastAsia" w:hAnsi="Verdana" w:cs="Verdana"/>
          <w:sz w:val="20"/>
          <w:szCs w:val="20"/>
          <w:lang w:eastAsia="en-US"/>
        </w:rPr>
        <w:t xml:space="preserve"> ve Ren </w:t>
      </w:r>
      <w:r>
        <w:rPr>
          <w:rFonts w:ascii="Verdana" w:eastAsiaTheme="minorEastAsia" w:hAnsi="Verdana" w:cs="Verdana"/>
          <w:sz w:val="20"/>
          <w:szCs w:val="20"/>
          <w:lang w:eastAsia="en-US"/>
        </w:rPr>
        <w:t>G</w:t>
      </w:r>
      <w:r w:rsidRPr="00C17E45">
        <w:rPr>
          <w:rFonts w:ascii="Verdana" w:eastAsiaTheme="minorEastAsia" w:hAnsi="Verdana" w:cs="Verdana"/>
          <w:sz w:val="20"/>
          <w:szCs w:val="20"/>
          <w:lang w:eastAsia="en-US"/>
        </w:rPr>
        <w:t xml:space="preserve">eyikleri ile </w:t>
      </w:r>
      <w:r>
        <w:rPr>
          <w:rFonts w:ascii="Verdana" w:eastAsiaTheme="minorEastAsia" w:hAnsi="Verdana" w:cs="Verdana"/>
          <w:sz w:val="20"/>
          <w:szCs w:val="20"/>
          <w:lang w:eastAsia="en-US"/>
        </w:rPr>
        <w:t>s</w:t>
      </w:r>
      <w:r w:rsidRPr="00C17E45">
        <w:rPr>
          <w:rFonts w:ascii="Verdana" w:eastAsiaTheme="minorEastAsia" w:hAnsi="Verdana" w:cs="Verdana"/>
          <w:sz w:val="20"/>
          <w:szCs w:val="20"/>
          <w:lang w:eastAsia="en-US"/>
        </w:rPr>
        <w:t>afari</w:t>
      </w:r>
      <w:r>
        <w:rPr>
          <w:rFonts w:ascii="Verdana" w:eastAsiaTheme="minorEastAsia" w:hAnsi="Verdana" w:cs="Verdana"/>
          <w:sz w:val="20"/>
          <w:szCs w:val="20"/>
          <w:lang w:eastAsia="en-US"/>
        </w:rPr>
        <w:t xml:space="preserve"> turuna katılacak, kar motorlarıyla heyecan dolu bir macera yaşayacaklar. Ayrıca Buz </w:t>
      </w:r>
      <w:r w:rsidRPr="00C17E45">
        <w:rPr>
          <w:rFonts w:ascii="Verdana" w:eastAsiaTheme="minorEastAsia" w:hAnsi="Verdana" w:cs="Verdana"/>
          <w:sz w:val="20"/>
          <w:szCs w:val="20"/>
          <w:lang w:eastAsia="en-US"/>
        </w:rPr>
        <w:t>Kıran Gemi Yolculuğu</w:t>
      </w:r>
      <w:r>
        <w:rPr>
          <w:rFonts w:ascii="Verdana" w:eastAsiaTheme="minorEastAsia" w:hAnsi="Verdana" w:cs="Verdana"/>
          <w:sz w:val="20"/>
          <w:szCs w:val="20"/>
          <w:lang w:eastAsia="en-US"/>
        </w:rPr>
        <w:t>na da çıkacak olan gezginler,</w:t>
      </w:r>
      <w:r w:rsidRPr="00C17E45">
        <w:rPr>
          <w:rFonts w:ascii="Verdana" w:eastAsiaTheme="minorEastAsia" w:hAnsi="Verdana" w:cs="Verdana"/>
          <w:sz w:val="20"/>
          <w:szCs w:val="20"/>
          <w:lang w:eastAsia="en-US"/>
        </w:rPr>
        <w:t xml:space="preserve"> </w:t>
      </w:r>
      <w:r>
        <w:rPr>
          <w:rFonts w:ascii="Verdana" w:eastAsiaTheme="minorEastAsia" w:hAnsi="Verdana" w:cs="Verdana"/>
          <w:sz w:val="20"/>
          <w:szCs w:val="20"/>
          <w:lang w:eastAsia="en-US"/>
        </w:rPr>
        <w:t>g</w:t>
      </w:r>
      <w:r w:rsidRPr="00C17E45">
        <w:rPr>
          <w:rFonts w:ascii="Verdana" w:eastAsiaTheme="minorEastAsia" w:hAnsi="Verdana" w:cs="Verdana"/>
          <w:sz w:val="20"/>
          <w:szCs w:val="20"/>
          <w:lang w:eastAsia="en-US"/>
        </w:rPr>
        <w:t>eminin içindeyken nostaljik atmosferi doya doya yaşayaca</w:t>
      </w:r>
      <w:r>
        <w:rPr>
          <w:rFonts w:ascii="Verdana" w:eastAsiaTheme="minorEastAsia" w:hAnsi="Verdana" w:cs="Verdana"/>
          <w:sz w:val="20"/>
          <w:szCs w:val="20"/>
          <w:lang w:eastAsia="en-US"/>
        </w:rPr>
        <w:t>kları</w:t>
      </w:r>
      <w:r w:rsidRPr="00C17E45">
        <w:rPr>
          <w:rFonts w:ascii="Verdana" w:eastAsiaTheme="minorEastAsia" w:hAnsi="Verdana" w:cs="Verdana"/>
          <w:sz w:val="20"/>
          <w:szCs w:val="20"/>
          <w:lang w:eastAsia="en-US"/>
        </w:rPr>
        <w:t xml:space="preserve"> </w:t>
      </w:r>
      <w:r>
        <w:rPr>
          <w:rFonts w:ascii="Verdana" w:eastAsiaTheme="minorEastAsia" w:hAnsi="Verdana" w:cs="Verdana"/>
          <w:sz w:val="20"/>
          <w:szCs w:val="20"/>
          <w:lang w:eastAsia="en-US"/>
        </w:rPr>
        <w:t>üç</w:t>
      </w:r>
      <w:r w:rsidRPr="00C17E45">
        <w:rPr>
          <w:rFonts w:ascii="Verdana" w:eastAsiaTheme="minorEastAsia" w:hAnsi="Verdana" w:cs="Verdana"/>
          <w:sz w:val="20"/>
          <w:szCs w:val="20"/>
          <w:lang w:eastAsia="en-US"/>
        </w:rPr>
        <w:t xml:space="preserve"> saatlik turda</w:t>
      </w:r>
      <w:r>
        <w:rPr>
          <w:rFonts w:ascii="Verdana" w:eastAsiaTheme="minorEastAsia" w:hAnsi="Verdana" w:cs="Verdana"/>
          <w:sz w:val="20"/>
          <w:szCs w:val="20"/>
          <w:lang w:eastAsia="en-US"/>
        </w:rPr>
        <w:t>,</w:t>
      </w:r>
      <w:r w:rsidRPr="00C17E45">
        <w:rPr>
          <w:rFonts w:ascii="Verdana" w:eastAsiaTheme="minorEastAsia" w:hAnsi="Verdana" w:cs="Verdana"/>
          <w:sz w:val="20"/>
          <w:szCs w:val="20"/>
          <w:lang w:eastAsia="en-US"/>
        </w:rPr>
        <w:t xml:space="preserve"> buzulların kırılırken çıkaracağı çatırdama sesleri</w:t>
      </w:r>
      <w:r>
        <w:rPr>
          <w:rFonts w:ascii="Verdana" w:eastAsiaTheme="minorEastAsia" w:hAnsi="Verdana" w:cs="Verdana"/>
          <w:sz w:val="20"/>
          <w:szCs w:val="20"/>
          <w:lang w:eastAsia="en-US"/>
        </w:rPr>
        <w:t>ni dinleyerek,</w:t>
      </w:r>
      <w:r w:rsidRPr="00C17E45">
        <w:rPr>
          <w:rFonts w:ascii="Verdana" w:eastAsiaTheme="minorEastAsia" w:hAnsi="Verdana" w:cs="Verdana"/>
          <w:sz w:val="20"/>
          <w:szCs w:val="20"/>
          <w:lang w:eastAsia="en-US"/>
        </w:rPr>
        <w:t xml:space="preserve"> eşsiz kutup manzarasına eşlik edecek</w:t>
      </w:r>
      <w:r>
        <w:rPr>
          <w:rFonts w:ascii="Verdana" w:eastAsiaTheme="minorEastAsia" w:hAnsi="Verdana" w:cs="Verdana"/>
          <w:sz w:val="20"/>
          <w:szCs w:val="20"/>
          <w:lang w:eastAsia="en-US"/>
        </w:rPr>
        <w:t>ler</w:t>
      </w:r>
      <w:r w:rsidRPr="00C17E45">
        <w:rPr>
          <w:rFonts w:ascii="Verdana" w:eastAsiaTheme="minorEastAsia" w:hAnsi="Verdana" w:cs="Verdana"/>
          <w:sz w:val="20"/>
          <w:szCs w:val="20"/>
          <w:lang w:eastAsia="en-US"/>
        </w:rPr>
        <w:t>.</w:t>
      </w:r>
    </w:p>
    <w:p w14:paraId="77BDE4A0" w14:textId="77777777" w:rsidR="00C17E45" w:rsidRDefault="00C17E45" w:rsidP="00C17E45">
      <w:pPr>
        <w:autoSpaceDE w:val="0"/>
        <w:autoSpaceDN w:val="0"/>
        <w:adjustRightInd w:val="0"/>
        <w:spacing w:line="360" w:lineRule="auto"/>
        <w:jc w:val="both"/>
        <w:rPr>
          <w:rFonts w:ascii="Verdana" w:eastAsiaTheme="minorEastAsia" w:hAnsi="Verdana" w:cs="Verdana"/>
          <w:sz w:val="20"/>
          <w:szCs w:val="20"/>
          <w:lang w:eastAsia="en-US"/>
        </w:rPr>
      </w:pPr>
    </w:p>
    <w:p w14:paraId="050BAA1C" w14:textId="1E4BC7D1" w:rsidR="006958E5" w:rsidRPr="00C17E45" w:rsidRDefault="00C17E45" w:rsidP="00E46758">
      <w:pPr>
        <w:autoSpaceDE w:val="0"/>
        <w:autoSpaceDN w:val="0"/>
        <w:adjustRightInd w:val="0"/>
        <w:spacing w:line="360" w:lineRule="auto"/>
        <w:jc w:val="both"/>
        <w:rPr>
          <w:rFonts w:ascii="Verdana" w:eastAsiaTheme="minorEastAsia" w:hAnsi="Verdana" w:cs="Verdana"/>
          <w:b/>
          <w:bCs/>
          <w:sz w:val="20"/>
          <w:szCs w:val="20"/>
          <w:lang w:eastAsia="en-US"/>
        </w:rPr>
      </w:pPr>
      <w:r w:rsidRPr="00C17E45">
        <w:rPr>
          <w:rFonts w:ascii="Verdana" w:eastAsiaTheme="minorEastAsia" w:hAnsi="Verdana" w:cs="Verdana"/>
          <w:b/>
          <w:bCs/>
          <w:sz w:val="20"/>
          <w:szCs w:val="20"/>
          <w:lang w:eastAsia="en-US"/>
        </w:rPr>
        <w:t>Çifte yılbaşı kutlama şansı</w:t>
      </w:r>
    </w:p>
    <w:p w14:paraId="5C3D6A7A" w14:textId="23581F6D" w:rsidR="00C17E45" w:rsidRDefault="00C17E45" w:rsidP="00E46758">
      <w:pPr>
        <w:autoSpaceDE w:val="0"/>
        <w:autoSpaceDN w:val="0"/>
        <w:adjustRightInd w:val="0"/>
        <w:spacing w:line="360" w:lineRule="auto"/>
        <w:jc w:val="both"/>
        <w:rPr>
          <w:rFonts w:ascii="Verdana" w:eastAsiaTheme="minorEastAsia" w:hAnsi="Verdana" w:cs="Verdana"/>
          <w:sz w:val="20"/>
          <w:szCs w:val="20"/>
          <w:lang w:eastAsia="en-US"/>
        </w:rPr>
      </w:pPr>
      <w:r>
        <w:rPr>
          <w:rFonts w:ascii="Verdana" w:eastAsiaTheme="minorEastAsia" w:hAnsi="Verdana" w:cs="Verdana"/>
          <w:sz w:val="20"/>
          <w:szCs w:val="20"/>
          <w:lang w:eastAsia="en-US"/>
        </w:rPr>
        <w:t xml:space="preserve">29 Aralık – 1 Ocak tarihli </w:t>
      </w:r>
      <w:proofErr w:type="spellStart"/>
      <w:r>
        <w:rPr>
          <w:rFonts w:ascii="Verdana" w:eastAsiaTheme="minorEastAsia" w:hAnsi="Verdana" w:cs="Verdana"/>
          <w:sz w:val="20"/>
          <w:szCs w:val="20"/>
          <w:lang w:eastAsia="en-US"/>
        </w:rPr>
        <w:t>Lapland</w:t>
      </w:r>
      <w:proofErr w:type="spellEnd"/>
      <w:r>
        <w:rPr>
          <w:rFonts w:ascii="Verdana" w:eastAsiaTheme="minorEastAsia" w:hAnsi="Verdana" w:cs="Verdana"/>
          <w:sz w:val="20"/>
          <w:szCs w:val="20"/>
          <w:lang w:eastAsia="en-US"/>
        </w:rPr>
        <w:t xml:space="preserve"> Beyaz Rotalar turuna katılan misafirler,</w:t>
      </w:r>
      <w:r w:rsidR="0046405F">
        <w:rPr>
          <w:rFonts w:ascii="Verdana" w:eastAsiaTheme="minorEastAsia" w:hAnsi="Verdana" w:cs="Verdana"/>
          <w:sz w:val="20"/>
          <w:szCs w:val="20"/>
          <w:lang w:eastAsia="en-US"/>
        </w:rPr>
        <w:t xml:space="preserve"> ö</w:t>
      </w:r>
      <w:r w:rsidR="0046405F" w:rsidRPr="00C17E45">
        <w:rPr>
          <w:rFonts w:ascii="Verdana" w:eastAsiaTheme="minorEastAsia" w:hAnsi="Verdana" w:cs="Verdana"/>
          <w:sz w:val="20"/>
          <w:szCs w:val="20"/>
          <w:lang w:eastAsia="en-US"/>
        </w:rPr>
        <w:t>nce İsveç saati</w:t>
      </w:r>
      <w:r w:rsidR="0046405F">
        <w:rPr>
          <w:rFonts w:ascii="Verdana" w:eastAsiaTheme="minorEastAsia" w:hAnsi="Verdana" w:cs="Verdana"/>
          <w:sz w:val="20"/>
          <w:szCs w:val="20"/>
          <w:lang w:eastAsia="en-US"/>
        </w:rPr>
        <w:t>y</w:t>
      </w:r>
      <w:r w:rsidR="0046405F" w:rsidRPr="00C17E45">
        <w:rPr>
          <w:rFonts w:ascii="Verdana" w:eastAsiaTheme="minorEastAsia" w:hAnsi="Verdana" w:cs="Verdana"/>
          <w:sz w:val="20"/>
          <w:szCs w:val="20"/>
          <w:lang w:eastAsia="en-US"/>
        </w:rPr>
        <w:t>le</w:t>
      </w:r>
      <w:r w:rsidR="0046405F">
        <w:rPr>
          <w:rFonts w:ascii="Verdana" w:eastAsiaTheme="minorEastAsia" w:hAnsi="Verdana" w:cs="Verdana"/>
          <w:sz w:val="20"/>
          <w:szCs w:val="20"/>
          <w:lang w:eastAsia="en-US"/>
        </w:rPr>
        <w:t xml:space="preserve">, sonrasındaysa </w:t>
      </w:r>
      <w:r w:rsidR="0046405F" w:rsidRPr="00C17E45">
        <w:rPr>
          <w:rFonts w:ascii="Verdana" w:eastAsiaTheme="minorEastAsia" w:hAnsi="Verdana" w:cs="Verdana"/>
          <w:sz w:val="20"/>
          <w:szCs w:val="20"/>
          <w:lang w:eastAsia="en-US"/>
        </w:rPr>
        <w:t>Finlandiya saati</w:t>
      </w:r>
      <w:r w:rsidR="0046405F">
        <w:rPr>
          <w:rFonts w:ascii="Verdana" w:eastAsiaTheme="minorEastAsia" w:hAnsi="Verdana" w:cs="Verdana"/>
          <w:sz w:val="20"/>
          <w:szCs w:val="20"/>
          <w:lang w:eastAsia="en-US"/>
        </w:rPr>
        <w:t>y</w:t>
      </w:r>
      <w:r w:rsidR="0046405F" w:rsidRPr="00C17E45">
        <w:rPr>
          <w:rFonts w:ascii="Verdana" w:eastAsiaTheme="minorEastAsia" w:hAnsi="Verdana" w:cs="Verdana"/>
          <w:sz w:val="20"/>
          <w:szCs w:val="20"/>
          <w:lang w:eastAsia="en-US"/>
        </w:rPr>
        <w:t xml:space="preserve">le </w:t>
      </w:r>
      <w:r>
        <w:rPr>
          <w:rFonts w:ascii="Verdana" w:eastAsiaTheme="minorEastAsia" w:hAnsi="Verdana" w:cs="Verdana"/>
          <w:sz w:val="20"/>
          <w:szCs w:val="20"/>
          <w:lang w:eastAsia="en-US"/>
        </w:rPr>
        <w:t xml:space="preserve">çifte yılbaşı kutlama şansına sahip olacak. </w:t>
      </w:r>
      <w:r w:rsidRPr="00C17E45">
        <w:rPr>
          <w:rFonts w:ascii="Verdana" w:eastAsiaTheme="minorEastAsia" w:hAnsi="Verdana" w:cs="Verdana"/>
          <w:sz w:val="20"/>
          <w:szCs w:val="20"/>
          <w:lang w:eastAsia="en-US"/>
        </w:rPr>
        <w:t>Finlandiya ve İsveç sınırında kurula</w:t>
      </w:r>
      <w:r w:rsidR="0046405F">
        <w:rPr>
          <w:rFonts w:ascii="Verdana" w:eastAsiaTheme="minorEastAsia" w:hAnsi="Verdana" w:cs="Verdana"/>
          <w:sz w:val="20"/>
          <w:szCs w:val="20"/>
          <w:lang w:eastAsia="en-US"/>
        </w:rPr>
        <w:t>cak</w:t>
      </w:r>
      <w:r w:rsidRPr="00C17E45">
        <w:rPr>
          <w:rFonts w:ascii="Verdana" w:eastAsiaTheme="minorEastAsia" w:hAnsi="Verdana" w:cs="Verdana"/>
          <w:sz w:val="20"/>
          <w:szCs w:val="20"/>
          <w:lang w:eastAsia="en-US"/>
        </w:rPr>
        <w:t xml:space="preserve"> bir alanda </w:t>
      </w:r>
      <w:r w:rsidR="0046405F">
        <w:rPr>
          <w:rFonts w:ascii="Verdana" w:eastAsiaTheme="minorEastAsia" w:hAnsi="Verdana" w:cs="Verdana"/>
          <w:sz w:val="20"/>
          <w:szCs w:val="20"/>
          <w:lang w:eastAsia="en-US"/>
        </w:rPr>
        <w:t>y</w:t>
      </w:r>
      <w:r w:rsidRPr="00C17E45">
        <w:rPr>
          <w:rFonts w:ascii="Verdana" w:eastAsiaTheme="minorEastAsia" w:hAnsi="Verdana" w:cs="Verdana"/>
          <w:sz w:val="20"/>
          <w:szCs w:val="20"/>
          <w:lang w:eastAsia="en-US"/>
        </w:rPr>
        <w:t>erel sanatçılar, şovlar ve havai fişek gösterileri</w:t>
      </w:r>
      <w:r w:rsidR="0046405F">
        <w:rPr>
          <w:rFonts w:ascii="Verdana" w:eastAsiaTheme="minorEastAsia" w:hAnsi="Verdana" w:cs="Verdana"/>
          <w:sz w:val="20"/>
          <w:szCs w:val="20"/>
          <w:lang w:eastAsia="en-US"/>
        </w:rPr>
        <w:t>y</w:t>
      </w:r>
      <w:r w:rsidRPr="00C17E45">
        <w:rPr>
          <w:rFonts w:ascii="Verdana" w:eastAsiaTheme="minorEastAsia" w:hAnsi="Verdana" w:cs="Verdana"/>
          <w:sz w:val="20"/>
          <w:szCs w:val="20"/>
          <w:lang w:eastAsia="en-US"/>
        </w:rPr>
        <w:t>le unutulmaz bir yılbaşı programı</w:t>
      </w:r>
      <w:r w:rsidR="0046405F">
        <w:rPr>
          <w:rFonts w:ascii="Verdana" w:eastAsiaTheme="minorEastAsia" w:hAnsi="Verdana" w:cs="Verdana"/>
          <w:sz w:val="20"/>
          <w:szCs w:val="20"/>
          <w:lang w:eastAsia="en-US"/>
        </w:rPr>
        <w:t xml:space="preserve"> gezginleri bekliyor!</w:t>
      </w:r>
    </w:p>
    <w:p w14:paraId="267300BE" w14:textId="24F03FE8" w:rsidR="00C17E45" w:rsidRDefault="00C17E45" w:rsidP="00E46758">
      <w:pPr>
        <w:autoSpaceDE w:val="0"/>
        <w:autoSpaceDN w:val="0"/>
        <w:adjustRightInd w:val="0"/>
        <w:spacing w:line="360" w:lineRule="auto"/>
        <w:jc w:val="both"/>
        <w:rPr>
          <w:rFonts w:ascii="Verdana" w:eastAsiaTheme="minorEastAsia" w:hAnsi="Verdana" w:cs="Verdana"/>
          <w:sz w:val="20"/>
          <w:szCs w:val="20"/>
          <w:lang w:eastAsia="en-US"/>
        </w:rPr>
      </w:pPr>
    </w:p>
    <w:p w14:paraId="2FD07AAE" w14:textId="77777777" w:rsidR="00C17E45" w:rsidRDefault="00C17E45" w:rsidP="00E46758">
      <w:pPr>
        <w:autoSpaceDE w:val="0"/>
        <w:autoSpaceDN w:val="0"/>
        <w:adjustRightInd w:val="0"/>
        <w:spacing w:line="360" w:lineRule="auto"/>
        <w:jc w:val="both"/>
        <w:rPr>
          <w:rFonts w:ascii="Verdana" w:eastAsiaTheme="minorEastAsia" w:hAnsi="Verdana" w:cs="Verdana"/>
          <w:sz w:val="20"/>
          <w:szCs w:val="20"/>
          <w:lang w:eastAsia="en-US"/>
        </w:rPr>
      </w:pPr>
    </w:p>
    <w:p w14:paraId="0FADF882" w14:textId="4BC93FED" w:rsidR="00CD7D69" w:rsidRDefault="28B0A8E0" w:rsidP="00880830">
      <w:pPr>
        <w:autoSpaceDE w:val="0"/>
        <w:autoSpaceDN w:val="0"/>
        <w:adjustRightInd w:val="0"/>
        <w:spacing w:line="360" w:lineRule="auto"/>
        <w:rPr>
          <w:rFonts w:ascii="Verdana" w:eastAsiaTheme="minorEastAsia" w:hAnsi="Verdana" w:cs="Verdana"/>
          <w:sz w:val="20"/>
          <w:szCs w:val="20"/>
          <w:lang w:eastAsia="en-US"/>
        </w:rPr>
      </w:pPr>
      <w:proofErr w:type="spellStart"/>
      <w:r w:rsidRPr="33A7A650">
        <w:rPr>
          <w:rFonts w:ascii="Verdana" w:eastAsiaTheme="minorEastAsia" w:hAnsi="Verdana" w:cs="Verdana"/>
          <w:sz w:val="20"/>
          <w:szCs w:val="20"/>
          <w:lang w:eastAsia="en-US"/>
        </w:rPr>
        <w:lastRenderedPageBreak/>
        <w:t>GitmekLazım.com’un</w:t>
      </w:r>
      <w:proofErr w:type="spellEnd"/>
      <w:r w:rsidRPr="33A7A650">
        <w:rPr>
          <w:rFonts w:ascii="Verdana" w:eastAsiaTheme="minorEastAsia" w:hAnsi="Verdana" w:cs="Verdana"/>
          <w:sz w:val="20"/>
          <w:szCs w:val="20"/>
          <w:lang w:eastAsia="en-US"/>
        </w:rPr>
        <w:t xml:space="preserve"> </w:t>
      </w:r>
      <w:proofErr w:type="spellStart"/>
      <w:r w:rsidR="0046405F">
        <w:rPr>
          <w:rFonts w:ascii="Verdana" w:eastAsiaTheme="minorEastAsia" w:hAnsi="Verdana" w:cs="Verdana"/>
          <w:b/>
          <w:bCs/>
          <w:sz w:val="20"/>
          <w:szCs w:val="20"/>
          <w:lang w:eastAsia="en-US"/>
        </w:rPr>
        <w:t>Lapland</w:t>
      </w:r>
      <w:proofErr w:type="spellEnd"/>
      <w:r w:rsidR="0046405F">
        <w:rPr>
          <w:rFonts w:ascii="Verdana" w:eastAsiaTheme="minorEastAsia" w:hAnsi="Verdana" w:cs="Verdana"/>
          <w:b/>
          <w:bCs/>
          <w:sz w:val="20"/>
          <w:szCs w:val="20"/>
          <w:lang w:eastAsia="en-US"/>
        </w:rPr>
        <w:t xml:space="preserve"> Turlarıyla </w:t>
      </w:r>
      <w:r w:rsidRPr="33A7A650">
        <w:rPr>
          <w:rFonts w:ascii="Verdana" w:eastAsiaTheme="minorEastAsia" w:hAnsi="Verdana" w:cs="Verdana"/>
          <w:sz w:val="20"/>
          <w:szCs w:val="20"/>
          <w:lang w:eastAsia="en-US"/>
        </w:rPr>
        <w:t>ilgili detaylar aşağıda yer alan link üzerinden keşfedilebilir</w:t>
      </w:r>
      <w:r w:rsidR="00880830">
        <w:rPr>
          <w:rFonts w:ascii="Verdana" w:eastAsiaTheme="minorEastAsia" w:hAnsi="Verdana" w:cs="Verdana"/>
          <w:sz w:val="20"/>
          <w:szCs w:val="20"/>
          <w:lang w:eastAsia="en-US"/>
        </w:rPr>
        <w:t>:</w:t>
      </w:r>
    </w:p>
    <w:p w14:paraId="7DBCB4DB" w14:textId="28B3A7E3" w:rsidR="004C5B4C" w:rsidRDefault="0046405F" w:rsidP="007C6BED">
      <w:pPr>
        <w:autoSpaceDE w:val="0"/>
        <w:autoSpaceDN w:val="0"/>
        <w:adjustRightInd w:val="0"/>
        <w:spacing w:line="360" w:lineRule="auto"/>
        <w:rPr>
          <w:rFonts w:ascii="Verdana" w:eastAsiaTheme="minorEastAsia" w:hAnsi="Verdana" w:cs="Verdana"/>
          <w:sz w:val="20"/>
          <w:szCs w:val="20"/>
          <w:lang w:eastAsia="en-US"/>
        </w:rPr>
      </w:pPr>
      <w:hyperlink r:id="rId7" w:history="1">
        <w:r w:rsidRPr="000B5DE6">
          <w:rPr>
            <w:rStyle w:val="Kpr"/>
            <w:rFonts w:ascii="Verdana" w:eastAsiaTheme="minorEastAsia" w:hAnsi="Verdana" w:cs="Verdana"/>
            <w:sz w:val="20"/>
            <w:szCs w:val="20"/>
            <w:lang w:eastAsia="en-US"/>
          </w:rPr>
          <w:t>https://www.gitmeklazim.com/lapland-turlari</w:t>
        </w:r>
      </w:hyperlink>
      <w:r>
        <w:rPr>
          <w:rFonts w:ascii="Verdana" w:eastAsiaTheme="minorEastAsia" w:hAnsi="Verdana" w:cs="Verdana"/>
          <w:sz w:val="20"/>
          <w:szCs w:val="20"/>
          <w:lang w:eastAsia="en-US"/>
        </w:rPr>
        <w:t xml:space="preserve"> </w:t>
      </w:r>
    </w:p>
    <w:p w14:paraId="7C32F5EC" w14:textId="77777777" w:rsidR="00D90FE7" w:rsidRPr="007C6BED" w:rsidRDefault="00D90FE7" w:rsidP="007C6BED">
      <w:pPr>
        <w:autoSpaceDE w:val="0"/>
        <w:autoSpaceDN w:val="0"/>
        <w:adjustRightInd w:val="0"/>
        <w:spacing w:line="360" w:lineRule="auto"/>
        <w:rPr>
          <w:rFonts w:ascii="Verdana" w:eastAsiaTheme="minorEastAsia" w:hAnsi="Verdana" w:cs="Verdana"/>
          <w:sz w:val="20"/>
          <w:szCs w:val="20"/>
          <w:lang w:eastAsia="en-US"/>
        </w:rPr>
      </w:pPr>
    </w:p>
    <w:p w14:paraId="0CA1204F" w14:textId="51CA1FC2" w:rsidR="00264C94" w:rsidRDefault="007C6BED" w:rsidP="00D90FE7">
      <w:pPr>
        <w:autoSpaceDE w:val="0"/>
        <w:autoSpaceDN w:val="0"/>
        <w:adjustRightInd w:val="0"/>
        <w:spacing w:line="360" w:lineRule="auto"/>
        <w:rPr>
          <w:rFonts w:ascii="Verdana" w:eastAsiaTheme="minorEastAsia" w:hAnsi="Verdana" w:cs="Verdana"/>
          <w:sz w:val="20"/>
          <w:szCs w:val="20"/>
          <w:lang w:eastAsia="en-US"/>
        </w:rPr>
      </w:pPr>
      <w:r w:rsidRPr="007C6BED">
        <w:rPr>
          <w:rFonts w:ascii="Verdana" w:eastAsiaTheme="minorEastAsia" w:hAnsi="Verdana" w:cs="Verdana"/>
          <w:sz w:val="20"/>
          <w:szCs w:val="20"/>
          <w:lang w:eastAsia="en-US"/>
        </w:rPr>
        <w:t xml:space="preserve"> </w:t>
      </w:r>
    </w:p>
    <w:p w14:paraId="20235684" w14:textId="77777777" w:rsidR="00CD7D69" w:rsidRPr="00264C94" w:rsidRDefault="00CD7D69" w:rsidP="00CD7D69">
      <w:pPr>
        <w:spacing w:line="360" w:lineRule="auto"/>
        <w:rPr>
          <w:rFonts w:ascii="Verdana" w:hAnsi="Verdana"/>
          <w:b/>
          <w:bCs/>
          <w:sz w:val="16"/>
          <w:szCs w:val="16"/>
        </w:rPr>
      </w:pPr>
      <w:r w:rsidRPr="00264C94">
        <w:rPr>
          <w:rFonts w:ascii="Verdana" w:hAnsi="Verdana"/>
          <w:b/>
          <w:bCs/>
          <w:sz w:val="16"/>
          <w:szCs w:val="16"/>
        </w:rPr>
        <w:t>GitmekLazim.com</w:t>
      </w:r>
    </w:p>
    <w:p w14:paraId="06BABDC7" w14:textId="77777777" w:rsidR="00CD7D69" w:rsidRPr="00264C94" w:rsidRDefault="00CD7D69" w:rsidP="00264C94">
      <w:pPr>
        <w:spacing w:line="360" w:lineRule="auto"/>
        <w:jc w:val="both"/>
        <w:rPr>
          <w:rFonts w:ascii="Verdana" w:hAnsi="Verdana"/>
          <w:sz w:val="16"/>
          <w:szCs w:val="16"/>
        </w:rPr>
      </w:pPr>
      <w:r w:rsidRPr="00264C94">
        <w:rPr>
          <w:rFonts w:ascii="Verdana" w:hAnsi="Verdana"/>
          <w:sz w:val="16"/>
          <w:szCs w:val="16"/>
        </w:rPr>
        <w:t>2019 yılında kurulan GitmekLazım.com, gezginlere yurt içinde ve yurt dışında birbirinden farklı tur seçenekleri sunuyor. Platform içinde bulunan araçlar ve “Papel Kazan” uygulamasıyla seyahat anlayışına yenilikçi avantajlar getiren GitmekLazim.com, gezginlerin hayalini kurduğu tatili gerçekleştirmesine yardımcı oluyor.</w:t>
      </w:r>
    </w:p>
    <w:p w14:paraId="450F3B22" w14:textId="77777777" w:rsidR="00CD7D69" w:rsidRPr="00264C94" w:rsidRDefault="00CD7D69" w:rsidP="00CD7D69">
      <w:pPr>
        <w:autoSpaceDE w:val="0"/>
        <w:autoSpaceDN w:val="0"/>
        <w:adjustRightInd w:val="0"/>
        <w:rPr>
          <w:rFonts w:ascii="Arial TUR" w:eastAsiaTheme="minorHAnsi" w:hAnsi="Arial TUR" w:cs="Arial TUR"/>
          <w:sz w:val="16"/>
          <w:szCs w:val="16"/>
          <w:lang w:eastAsia="en-US"/>
        </w:rPr>
      </w:pPr>
    </w:p>
    <w:p w14:paraId="745C57E6" w14:textId="77777777" w:rsidR="00CD7D69" w:rsidRDefault="00CD7D69" w:rsidP="00CD7D69"/>
    <w:p w14:paraId="4C78481D" w14:textId="77777777" w:rsidR="008A06CA" w:rsidRDefault="008A06CA"/>
    <w:sectPr w:rsidR="008A0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TUR">
    <w:altName w:val="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69"/>
    <w:rsid w:val="0002134C"/>
    <w:rsid w:val="00041880"/>
    <w:rsid w:val="000E424D"/>
    <w:rsid w:val="000E76D0"/>
    <w:rsid w:val="001952A1"/>
    <w:rsid w:val="00220850"/>
    <w:rsid w:val="00264C94"/>
    <w:rsid w:val="004047EA"/>
    <w:rsid w:val="0046405F"/>
    <w:rsid w:val="004C5B4C"/>
    <w:rsid w:val="0059252B"/>
    <w:rsid w:val="005A54F7"/>
    <w:rsid w:val="0066298C"/>
    <w:rsid w:val="006958E5"/>
    <w:rsid w:val="006D3CFC"/>
    <w:rsid w:val="00720E42"/>
    <w:rsid w:val="00720F69"/>
    <w:rsid w:val="00754ED3"/>
    <w:rsid w:val="007C6BED"/>
    <w:rsid w:val="00880830"/>
    <w:rsid w:val="008A06CA"/>
    <w:rsid w:val="008E7182"/>
    <w:rsid w:val="00907376"/>
    <w:rsid w:val="00917CB2"/>
    <w:rsid w:val="00A03C0C"/>
    <w:rsid w:val="00B5661B"/>
    <w:rsid w:val="00BC3D70"/>
    <w:rsid w:val="00BC697A"/>
    <w:rsid w:val="00C17E45"/>
    <w:rsid w:val="00C649C2"/>
    <w:rsid w:val="00CD7D69"/>
    <w:rsid w:val="00D14AA0"/>
    <w:rsid w:val="00D90FE7"/>
    <w:rsid w:val="00E46758"/>
    <w:rsid w:val="00E961C1"/>
    <w:rsid w:val="00F934AE"/>
    <w:rsid w:val="05DFB6EF"/>
    <w:rsid w:val="164C0566"/>
    <w:rsid w:val="20775795"/>
    <w:rsid w:val="27C4C07F"/>
    <w:rsid w:val="28B0A8E0"/>
    <w:rsid w:val="30CC40FB"/>
    <w:rsid w:val="33A7A650"/>
    <w:rsid w:val="348A1B2A"/>
    <w:rsid w:val="524C4603"/>
    <w:rsid w:val="5EBE382D"/>
    <w:rsid w:val="5F8DB472"/>
    <w:rsid w:val="7EC4E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EB1B"/>
  <w15:chartTrackingRefBased/>
  <w15:docId w15:val="{814EA0F3-C05E-4CD6-A733-294793A2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69"/>
    <w:pPr>
      <w:spacing w:after="0" w:line="276" w:lineRule="auto"/>
    </w:pPr>
    <w:rPr>
      <w:rFonts w:ascii="Arial" w:eastAsia="Arial" w:hAnsi="Arial" w:cs="Arial"/>
      <w:lang w:eastAsia="tr-TR"/>
    </w:rPr>
  </w:style>
  <w:style w:type="paragraph" w:styleId="Balk1">
    <w:name w:val="heading 1"/>
    <w:basedOn w:val="Normal"/>
    <w:next w:val="Normal"/>
    <w:link w:val="Balk1Char"/>
    <w:uiPriority w:val="9"/>
    <w:qFormat/>
    <w:rsid w:val="000E76D0"/>
    <w:pPr>
      <w:keepNext/>
      <w:keepLines/>
      <w:spacing w:before="240" w:line="480" w:lineRule="auto"/>
      <w:jc w:val="both"/>
      <w:outlineLvl w:val="0"/>
    </w:pPr>
    <w:rPr>
      <w:rFonts w:ascii="Verdana" w:eastAsiaTheme="majorEastAsia" w:hAnsi="Verdana" w:cstheme="majorBidi"/>
      <w:color w:val="000000" w:themeColor="text1"/>
      <w:sz w:val="20"/>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76D0"/>
    <w:rPr>
      <w:rFonts w:ascii="Verdana" w:eastAsiaTheme="majorEastAsia" w:hAnsi="Verdana" w:cstheme="majorBidi"/>
      <w:b/>
      <w:color w:val="000000" w:themeColor="text1"/>
      <w:sz w:val="20"/>
      <w:szCs w:val="32"/>
    </w:rPr>
  </w:style>
  <w:style w:type="character" w:styleId="Kpr">
    <w:name w:val="Hyperlink"/>
    <w:basedOn w:val="VarsaylanParagrafYazTipi"/>
    <w:uiPriority w:val="99"/>
    <w:unhideWhenUsed/>
    <w:rPr>
      <w:color w:val="0563C1" w:themeColor="hyperlink"/>
      <w:u w:val="single"/>
    </w:rPr>
  </w:style>
  <w:style w:type="character" w:styleId="zmlenmeyenBahsetme">
    <w:name w:val="Unresolved Mention"/>
    <w:basedOn w:val="VarsaylanParagrafYazTipi"/>
    <w:uiPriority w:val="99"/>
    <w:semiHidden/>
    <w:unhideWhenUsed/>
    <w:rsid w:val="00264C94"/>
    <w:rPr>
      <w:color w:val="605E5C"/>
      <w:shd w:val="clear" w:color="auto" w:fill="E1DFDD"/>
    </w:rPr>
  </w:style>
  <w:style w:type="paragraph" w:styleId="BalonMetni">
    <w:name w:val="Balloon Text"/>
    <w:basedOn w:val="Normal"/>
    <w:link w:val="BalonMetniChar"/>
    <w:uiPriority w:val="99"/>
    <w:semiHidden/>
    <w:unhideWhenUsed/>
    <w:rsid w:val="00880830"/>
    <w:pPr>
      <w:spacing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80830"/>
    <w:rPr>
      <w:rFonts w:ascii="Times New Roman" w:eastAsia="Arial" w:hAnsi="Times New Roman" w:cs="Times New Roman"/>
      <w:sz w:val="18"/>
      <w:szCs w:val="18"/>
      <w:lang w:eastAsia="tr-TR"/>
    </w:rPr>
  </w:style>
  <w:style w:type="paragraph" w:styleId="Dzeltme">
    <w:name w:val="Revision"/>
    <w:hidden/>
    <w:uiPriority w:val="99"/>
    <w:semiHidden/>
    <w:rsid w:val="001952A1"/>
    <w:pPr>
      <w:spacing w:after="0" w:line="240" w:lineRule="auto"/>
    </w:pPr>
    <w:rPr>
      <w:rFonts w:ascii="Arial" w:eastAsia="Arial" w:hAnsi="Arial" w:cs="Arial"/>
      <w:lang w:eastAsia="tr-TR"/>
    </w:rPr>
  </w:style>
  <w:style w:type="character" w:styleId="zlenenKpr">
    <w:name w:val="FollowedHyperlink"/>
    <w:basedOn w:val="VarsaylanParagrafYazTipi"/>
    <w:uiPriority w:val="99"/>
    <w:semiHidden/>
    <w:unhideWhenUsed/>
    <w:rsid w:val="004C5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5145">
      <w:bodyDiv w:val="1"/>
      <w:marLeft w:val="0"/>
      <w:marRight w:val="0"/>
      <w:marTop w:val="0"/>
      <w:marBottom w:val="0"/>
      <w:divBdr>
        <w:top w:val="none" w:sz="0" w:space="0" w:color="auto"/>
        <w:left w:val="none" w:sz="0" w:space="0" w:color="auto"/>
        <w:bottom w:val="none" w:sz="0" w:space="0" w:color="auto"/>
        <w:right w:val="none" w:sz="0" w:space="0" w:color="auto"/>
      </w:divBdr>
    </w:div>
    <w:div w:id="65305193">
      <w:bodyDiv w:val="1"/>
      <w:marLeft w:val="0"/>
      <w:marRight w:val="0"/>
      <w:marTop w:val="0"/>
      <w:marBottom w:val="0"/>
      <w:divBdr>
        <w:top w:val="none" w:sz="0" w:space="0" w:color="auto"/>
        <w:left w:val="none" w:sz="0" w:space="0" w:color="auto"/>
        <w:bottom w:val="none" w:sz="0" w:space="0" w:color="auto"/>
        <w:right w:val="none" w:sz="0" w:space="0" w:color="auto"/>
      </w:divBdr>
    </w:div>
    <w:div w:id="166528696">
      <w:bodyDiv w:val="1"/>
      <w:marLeft w:val="0"/>
      <w:marRight w:val="0"/>
      <w:marTop w:val="0"/>
      <w:marBottom w:val="0"/>
      <w:divBdr>
        <w:top w:val="none" w:sz="0" w:space="0" w:color="auto"/>
        <w:left w:val="none" w:sz="0" w:space="0" w:color="auto"/>
        <w:bottom w:val="none" w:sz="0" w:space="0" w:color="auto"/>
        <w:right w:val="none" w:sz="0" w:space="0" w:color="auto"/>
      </w:divBdr>
    </w:div>
    <w:div w:id="174660220">
      <w:bodyDiv w:val="1"/>
      <w:marLeft w:val="0"/>
      <w:marRight w:val="0"/>
      <w:marTop w:val="0"/>
      <w:marBottom w:val="0"/>
      <w:divBdr>
        <w:top w:val="none" w:sz="0" w:space="0" w:color="auto"/>
        <w:left w:val="none" w:sz="0" w:space="0" w:color="auto"/>
        <w:bottom w:val="none" w:sz="0" w:space="0" w:color="auto"/>
        <w:right w:val="none" w:sz="0" w:space="0" w:color="auto"/>
      </w:divBdr>
    </w:div>
    <w:div w:id="229270353">
      <w:bodyDiv w:val="1"/>
      <w:marLeft w:val="0"/>
      <w:marRight w:val="0"/>
      <w:marTop w:val="0"/>
      <w:marBottom w:val="0"/>
      <w:divBdr>
        <w:top w:val="none" w:sz="0" w:space="0" w:color="auto"/>
        <w:left w:val="none" w:sz="0" w:space="0" w:color="auto"/>
        <w:bottom w:val="none" w:sz="0" w:space="0" w:color="auto"/>
        <w:right w:val="none" w:sz="0" w:space="0" w:color="auto"/>
      </w:divBdr>
    </w:div>
    <w:div w:id="255019143">
      <w:bodyDiv w:val="1"/>
      <w:marLeft w:val="0"/>
      <w:marRight w:val="0"/>
      <w:marTop w:val="0"/>
      <w:marBottom w:val="0"/>
      <w:divBdr>
        <w:top w:val="none" w:sz="0" w:space="0" w:color="auto"/>
        <w:left w:val="none" w:sz="0" w:space="0" w:color="auto"/>
        <w:bottom w:val="none" w:sz="0" w:space="0" w:color="auto"/>
        <w:right w:val="none" w:sz="0" w:space="0" w:color="auto"/>
      </w:divBdr>
    </w:div>
    <w:div w:id="337078823">
      <w:bodyDiv w:val="1"/>
      <w:marLeft w:val="0"/>
      <w:marRight w:val="0"/>
      <w:marTop w:val="0"/>
      <w:marBottom w:val="0"/>
      <w:divBdr>
        <w:top w:val="none" w:sz="0" w:space="0" w:color="auto"/>
        <w:left w:val="none" w:sz="0" w:space="0" w:color="auto"/>
        <w:bottom w:val="none" w:sz="0" w:space="0" w:color="auto"/>
        <w:right w:val="none" w:sz="0" w:space="0" w:color="auto"/>
      </w:divBdr>
    </w:div>
    <w:div w:id="373233967">
      <w:bodyDiv w:val="1"/>
      <w:marLeft w:val="0"/>
      <w:marRight w:val="0"/>
      <w:marTop w:val="0"/>
      <w:marBottom w:val="0"/>
      <w:divBdr>
        <w:top w:val="none" w:sz="0" w:space="0" w:color="auto"/>
        <w:left w:val="none" w:sz="0" w:space="0" w:color="auto"/>
        <w:bottom w:val="none" w:sz="0" w:space="0" w:color="auto"/>
        <w:right w:val="none" w:sz="0" w:space="0" w:color="auto"/>
      </w:divBdr>
    </w:div>
    <w:div w:id="513963061">
      <w:bodyDiv w:val="1"/>
      <w:marLeft w:val="0"/>
      <w:marRight w:val="0"/>
      <w:marTop w:val="0"/>
      <w:marBottom w:val="0"/>
      <w:divBdr>
        <w:top w:val="none" w:sz="0" w:space="0" w:color="auto"/>
        <w:left w:val="none" w:sz="0" w:space="0" w:color="auto"/>
        <w:bottom w:val="none" w:sz="0" w:space="0" w:color="auto"/>
        <w:right w:val="none" w:sz="0" w:space="0" w:color="auto"/>
      </w:divBdr>
    </w:div>
    <w:div w:id="564528752">
      <w:bodyDiv w:val="1"/>
      <w:marLeft w:val="0"/>
      <w:marRight w:val="0"/>
      <w:marTop w:val="0"/>
      <w:marBottom w:val="0"/>
      <w:divBdr>
        <w:top w:val="none" w:sz="0" w:space="0" w:color="auto"/>
        <w:left w:val="none" w:sz="0" w:space="0" w:color="auto"/>
        <w:bottom w:val="none" w:sz="0" w:space="0" w:color="auto"/>
        <w:right w:val="none" w:sz="0" w:space="0" w:color="auto"/>
      </w:divBdr>
    </w:div>
    <w:div w:id="636489511">
      <w:bodyDiv w:val="1"/>
      <w:marLeft w:val="0"/>
      <w:marRight w:val="0"/>
      <w:marTop w:val="0"/>
      <w:marBottom w:val="0"/>
      <w:divBdr>
        <w:top w:val="none" w:sz="0" w:space="0" w:color="auto"/>
        <w:left w:val="none" w:sz="0" w:space="0" w:color="auto"/>
        <w:bottom w:val="none" w:sz="0" w:space="0" w:color="auto"/>
        <w:right w:val="none" w:sz="0" w:space="0" w:color="auto"/>
      </w:divBdr>
    </w:div>
    <w:div w:id="683089048">
      <w:bodyDiv w:val="1"/>
      <w:marLeft w:val="0"/>
      <w:marRight w:val="0"/>
      <w:marTop w:val="0"/>
      <w:marBottom w:val="0"/>
      <w:divBdr>
        <w:top w:val="none" w:sz="0" w:space="0" w:color="auto"/>
        <w:left w:val="none" w:sz="0" w:space="0" w:color="auto"/>
        <w:bottom w:val="none" w:sz="0" w:space="0" w:color="auto"/>
        <w:right w:val="none" w:sz="0" w:space="0" w:color="auto"/>
      </w:divBdr>
    </w:div>
    <w:div w:id="735011467">
      <w:bodyDiv w:val="1"/>
      <w:marLeft w:val="0"/>
      <w:marRight w:val="0"/>
      <w:marTop w:val="0"/>
      <w:marBottom w:val="0"/>
      <w:divBdr>
        <w:top w:val="none" w:sz="0" w:space="0" w:color="auto"/>
        <w:left w:val="none" w:sz="0" w:space="0" w:color="auto"/>
        <w:bottom w:val="none" w:sz="0" w:space="0" w:color="auto"/>
        <w:right w:val="none" w:sz="0" w:space="0" w:color="auto"/>
      </w:divBdr>
    </w:div>
    <w:div w:id="931084954">
      <w:bodyDiv w:val="1"/>
      <w:marLeft w:val="0"/>
      <w:marRight w:val="0"/>
      <w:marTop w:val="0"/>
      <w:marBottom w:val="0"/>
      <w:divBdr>
        <w:top w:val="none" w:sz="0" w:space="0" w:color="auto"/>
        <w:left w:val="none" w:sz="0" w:space="0" w:color="auto"/>
        <w:bottom w:val="none" w:sz="0" w:space="0" w:color="auto"/>
        <w:right w:val="none" w:sz="0" w:space="0" w:color="auto"/>
      </w:divBdr>
    </w:div>
    <w:div w:id="1108694469">
      <w:bodyDiv w:val="1"/>
      <w:marLeft w:val="0"/>
      <w:marRight w:val="0"/>
      <w:marTop w:val="0"/>
      <w:marBottom w:val="0"/>
      <w:divBdr>
        <w:top w:val="none" w:sz="0" w:space="0" w:color="auto"/>
        <w:left w:val="none" w:sz="0" w:space="0" w:color="auto"/>
        <w:bottom w:val="none" w:sz="0" w:space="0" w:color="auto"/>
        <w:right w:val="none" w:sz="0" w:space="0" w:color="auto"/>
      </w:divBdr>
    </w:div>
    <w:div w:id="1172717842">
      <w:bodyDiv w:val="1"/>
      <w:marLeft w:val="0"/>
      <w:marRight w:val="0"/>
      <w:marTop w:val="0"/>
      <w:marBottom w:val="0"/>
      <w:divBdr>
        <w:top w:val="none" w:sz="0" w:space="0" w:color="auto"/>
        <w:left w:val="none" w:sz="0" w:space="0" w:color="auto"/>
        <w:bottom w:val="none" w:sz="0" w:space="0" w:color="auto"/>
        <w:right w:val="none" w:sz="0" w:space="0" w:color="auto"/>
      </w:divBdr>
    </w:div>
    <w:div w:id="1474102336">
      <w:bodyDiv w:val="1"/>
      <w:marLeft w:val="0"/>
      <w:marRight w:val="0"/>
      <w:marTop w:val="0"/>
      <w:marBottom w:val="0"/>
      <w:divBdr>
        <w:top w:val="none" w:sz="0" w:space="0" w:color="auto"/>
        <w:left w:val="none" w:sz="0" w:space="0" w:color="auto"/>
        <w:bottom w:val="none" w:sz="0" w:space="0" w:color="auto"/>
        <w:right w:val="none" w:sz="0" w:space="0" w:color="auto"/>
      </w:divBdr>
    </w:div>
    <w:div w:id="1528565272">
      <w:bodyDiv w:val="1"/>
      <w:marLeft w:val="0"/>
      <w:marRight w:val="0"/>
      <w:marTop w:val="0"/>
      <w:marBottom w:val="0"/>
      <w:divBdr>
        <w:top w:val="none" w:sz="0" w:space="0" w:color="auto"/>
        <w:left w:val="none" w:sz="0" w:space="0" w:color="auto"/>
        <w:bottom w:val="none" w:sz="0" w:space="0" w:color="auto"/>
        <w:right w:val="none" w:sz="0" w:space="0" w:color="auto"/>
      </w:divBdr>
      <w:divsChild>
        <w:div w:id="893351162">
          <w:marLeft w:val="0"/>
          <w:marRight w:val="0"/>
          <w:marTop w:val="0"/>
          <w:marBottom w:val="0"/>
          <w:divBdr>
            <w:top w:val="none" w:sz="0" w:space="0" w:color="auto"/>
            <w:left w:val="none" w:sz="0" w:space="0" w:color="auto"/>
            <w:bottom w:val="none" w:sz="0" w:space="0" w:color="auto"/>
            <w:right w:val="none" w:sz="0" w:space="0" w:color="auto"/>
          </w:divBdr>
          <w:divsChild>
            <w:div w:id="2095735172">
              <w:marLeft w:val="0"/>
              <w:marRight w:val="0"/>
              <w:marTop w:val="0"/>
              <w:marBottom w:val="0"/>
              <w:divBdr>
                <w:top w:val="none" w:sz="0" w:space="0" w:color="auto"/>
                <w:left w:val="none" w:sz="0" w:space="0" w:color="auto"/>
                <w:bottom w:val="none" w:sz="0" w:space="0" w:color="auto"/>
                <w:right w:val="none" w:sz="0" w:space="0" w:color="auto"/>
              </w:divBdr>
              <w:divsChild>
                <w:div w:id="1487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2228">
          <w:marLeft w:val="0"/>
          <w:marRight w:val="0"/>
          <w:marTop w:val="0"/>
          <w:marBottom w:val="300"/>
          <w:divBdr>
            <w:top w:val="none" w:sz="0" w:space="0" w:color="auto"/>
            <w:left w:val="none" w:sz="0" w:space="0" w:color="auto"/>
            <w:bottom w:val="none" w:sz="0" w:space="0" w:color="auto"/>
            <w:right w:val="none" w:sz="0" w:space="0" w:color="auto"/>
          </w:divBdr>
        </w:div>
      </w:divsChild>
    </w:div>
    <w:div w:id="1688485488">
      <w:bodyDiv w:val="1"/>
      <w:marLeft w:val="0"/>
      <w:marRight w:val="0"/>
      <w:marTop w:val="0"/>
      <w:marBottom w:val="0"/>
      <w:divBdr>
        <w:top w:val="none" w:sz="0" w:space="0" w:color="auto"/>
        <w:left w:val="none" w:sz="0" w:space="0" w:color="auto"/>
        <w:bottom w:val="none" w:sz="0" w:space="0" w:color="auto"/>
        <w:right w:val="none" w:sz="0" w:space="0" w:color="auto"/>
      </w:divBdr>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
    <w:div w:id="1800605454">
      <w:bodyDiv w:val="1"/>
      <w:marLeft w:val="0"/>
      <w:marRight w:val="0"/>
      <w:marTop w:val="0"/>
      <w:marBottom w:val="0"/>
      <w:divBdr>
        <w:top w:val="none" w:sz="0" w:space="0" w:color="auto"/>
        <w:left w:val="none" w:sz="0" w:space="0" w:color="auto"/>
        <w:bottom w:val="none" w:sz="0" w:space="0" w:color="auto"/>
        <w:right w:val="none" w:sz="0" w:space="0" w:color="auto"/>
      </w:divBdr>
    </w:div>
    <w:div w:id="1983610341">
      <w:bodyDiv w:val="1"/>
      <w:marLeft w:val="0"/>
      <w:marRight w:val="0"/>
      <w:marTop w:val="0"/>
      <w:marBottom w:val="0"/>
      <w:divBdr>
        <w:top w:val="none" w:sz="0" w:space="0" w:color="auto"/>
        <w:left w:val="none" w:sz="0" w:space="0" w:color="auto"/>
        <w:bottom w:val="none" w:sz="0" w:space="0" w:color="auto"/>
        <w:right w:val="none" w:sz="0" w:space="0" w:color="auto"/>
      </w:divBdr>
    </w:div>
    <w:div w:id="20020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itmeklazim.com/lapland-turlar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B4B07-51AC-42AB-B3CA-0A31108698C2}">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FEF96B32-9973-4732-9EAE-08EF7388D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6E88B-4463-4534-A5E7-EEA6D849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Balcı</dc:creator>
  <cp:keywords/>
  <dc:description/>
  <cp:lastModifiedBy>Umut Ersoy</cp:lastModifiedBy>
  <cp:revision>2</cp:revision>
  <dcterms:created xsi:type="dcterms:W3CDTF">2024-10-21T12:21:00Z</dcterms:created>
  <dcterms:modified xsi:type="dcterms:W3CDTF">2024-10-21T12:21:00Z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