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FADE" w14:textId="77777777" w:rsidR="00805197" w:rsidRPr="00981096" w:rsidRDefault="00805197" w:rsidP="003E4769">
      <w:pPr>
        <w:spacing w:before="100" w:beforeAutospacing="1" w:after="100" w:afterAutospacing="1" w:line="360" w:lineRule="auto"/>
        <w:jc w:val="both"/>
        <w:rPr>
          <w:rFonts w:ascii="Verdana" w:eastAsia="Times New Roman" w:hAnsi="Verdana" w:cs="Times New Roman"/>
          <w:b/>
          <w:color w:val="000000"/>
          <w:sz w:val="32"/>
          <w:szCs w:val="32"/>
          <w:u w:val="single"/>
          <w:lang w:val="tr-TR" w:eastAsia="tr-TR"/>
        </w:rPr>
      </w:pPr>
      <w:r w:rsidRPr="00981096">
        <w:rPr>
          <w:rFonts w:ascii="Verdana" w:eastAsia="Times New Roman" w:hAnsi="Verdana" w:cs="Times New Roman"/>
          <w:b/>
          <w:color w:val="000000"/>
          <w:sz w:val="32"/>
          <w:szCs w:val="32"/>
          <w:u w:val="single"/>
          <w:lang w:val="tr-TR" w:eastAsia="tr-TR"/>
        </w:rPr>
        <w:t>BASIN BÜLTENİ</w:t>
      </w:r>
    </w:p>
    <w:p w14:paraId="66D13156" w14:textId="7F745333" w:rsidR="00EF273A" w:rsidRDefault="005B020C" w:rsidP="005B020C">
      <w:pPr>
        <w:tabs>
          <w:tab w:val="left" w:pos="1695"/>
        </w:tabs>
        <w:spacing w:line="360" w:lineRule="auto"/>
        <w:jc w:val="both"/>
        <w:rPr>
          <w:rFonts w:ascii="Verdana" w:hAnsi="Verdana"/>
          <w:b/>
          <w:sz w:val="28"/>
          <w:szCs w:val="28"/>
        </w:rPr>
      </w:pPr>
      <w:r>
        <w:rPr>
          <w:rFonts w:ascii="Verdana" w:hAnsi="Verdana"/>
          <w:b/>
          <w:sz w:val="28"/>
          <w:szCs w:val="28"/>
        </w:rPr>
        <w:tab/>
      </w:r>
    </w:p>
    <w:p w14:paraId="2A43B37C" w14:textId="7A2716A2" w:rsidR="000A6E9B" w:rsidRPr="00886475" w:rsidRDefault="000A6E9B" w:rsidP="000A6E9B">
      <w:pPr>
        <w:spacing w:line="360" w:lineRule="auto"/>
        <w:jc w:val="center"/>
        <w:rPr>
          <w:rFonts w:ascii="Verdana" w:hAnsi="Verdana"/>
          <w:b/>
          <w:sz w:val="28"/>
          <w:szCs w:val="28"/>
          <w:vertAlign w:val="superscript"/>
          <w:lang w:val="tr-TR"/>
        </w:rPr>
      </w:pPr>
      <w:r>
        <w:rPr>
          <w:rFonts w:ascii="Verdana" w:hAnsi="Verdana"/>
          <w:b/>
          <w:sz w:val="28"/>
          <w:szCs w:val="28"/>
          <w:lang w:val="tr-TR"/>
        </w:rPr>
        <w:t xml:space="preserve">Kanser hastaları </w:t>
      </w:r>
      <w:r w:rsidR="001870D2">
        <w:rPr>
          <w:rFonts w:ascii="Verdana" w:hAnsi="Verdana"/>
          <w:b/>
          <w:sz w:val="28"/>
          <w:szCs w:val="28"/>
          <w:lang w:val="tr-TR"/>
        </w:rPr>
        <w:t xml:space="preserve">için Bir Arada </w:t>
      </w:r>
      <w:proofErr w:type="spellStart"/>
      <w:r w:rsidR="001870D2">
        <w:rPr>
          <w:rFonts w:ascii="Verdana" w:hAnsi="Verdana"/>
          <w:b/>
          <w:sz w:val="28"/>
          <w:szCs w:val="28"/>
          <w:lang w:val="tr-TR"/>
        </w:rPr>
        <w:t>Instagram</w:t>
      </w:r>
      <w:proofErr w:type="spellEnd"/>
      <w:r w:rsidR="001870D2">
        <w:rPr>
          <w:rFonts w:ascii="Verdana" w:hAnsi="Verdana"/>
          <w:b/>
          <w:sz w:val="28"/>
          <w:szCs w:val="28"/>
          <w:lang w:val="tr-TR"/>
        </w:rPr>
        <w:t xml:space="preserve"> ve </w:t>
      </w:r>
      <w:proofErr w:type="spellStart"/>
      <w:r w:rsidR="001870D2">
        <w:rPr>
          <w:rFonts w:ascii="Verdana" w:hAnsi="Verdana"/>
          <w:b/>
          <w:sz w:val="28"/>
          <w:szCs w:val="28"/>
          <w:lang w:val="tr-TR"/>
        </w:rPr>
        <w:t>Spotify</w:t>
      </w:r>
      <w:proofErr w:type="spellEnd"/>
      <w:r w:rsidR="001870D2">
        <w:rPr>
          <w:rFonts w:ascii="Verdana" w:hAnsi="Verdana"/>
          <w:b/>
          <w:sz w:val="28"/>
          <w:szCs w:val="28"/>
          <w:lang w:val="tr-TR"/>
        </w:rPr>
        <w:t xml:space="preserve"> hesapları açıldı </w:t>
      </w:r>
    </w:p>
    <w:p w14:paraId="365B38E2" w14:textId="77777777" w:rsidR="008A7E2D" w:rsidRDefault="008A7E2D" w:rsidP="000026BE">
      <w:pPr>
        <w:spacing w:line="360" w:lineRule="auto"/>
        <w:rPr>
          <w:rFonts w:ascii="Verdana" w:hAnsi="Verdana" w:cs="Arial"/>
          <w:b/>
          <w:color w:val="212529"/>
          <w:shd w:val="clear" w:color="auto" w:fill="FFFFFF"/>
          <w:lang w:val="tr-TR"/>
        </w:rPr>
      </w:pPr>
    </w:p>
    <w:p w14:paraId="4AD69848" w14:textId="02E695A9" w:rsidR="00D961FC" w:rsidRDefault="00D961FC" w:rsidP="003D0EFD">
      <w:pPr>
        <w:spacing w:line="360" w:lineRule="auto"/>
        <w:jc w:val="center"/>
        <w:rPr>
          <w:rFonts w:ascii="Verdana" w:hAnsi="Verdana" w:cs="Arial"/>
          <w:b/>
          <w:color w:val="212529"/>
          <w:shd w:val="clear" w:color="auto" w:fill="FFFFFF"/>
          <w:lang w:val="tr-TR"/>
        </w:rPr>
      </w:pPr>
    </w:p>
    <w:p w14:paraId="23493150" w14:textId="48F1F174" w:rsidR="00306E4C" w:rsidRDefault="000A6E9B" w:rsidP="000A6E9B">
      <w:pPr>
        <w:spacing w:line="360" w:lineRule="auto"/>
        <w:jc w:val="center"/>
        <w:rPr>
          <w:rFonts w:ascii="Verdana" w:hAnsi="Verdana" w:cs="Arial"/>
          <w:b/>
          <w:color w:val="212529"/>
          <w:shd w:val="clear" w:color="auto" w:fill="FFFFFF"/>
          <w:lang w:val="tr-TR"/>
        </w:rPr>
      </w:pPr>
      <w:r w:rsidRPr="004F2815">
        <w:rPr>
          <w:rFonts w:ascii="Verdana" w:hAnsi="Verdana" w:cs="Arial"/>
          <w:b/>
          <w:color w:val="212529"/>
          <w:shd w:val="clear" w:color="auto" w:fill="FFFFFF"/>
          <w:lang w:val="tr-TR"/>
        </w:rPr>
        <w:t>Dünya Sağlık Örgütü'ne bağlı Uluslararası Kanser Araştırma Ajansı (GLOBOCAN) verilerine göre, Türkiye'de her yıl yaklaşık 230 bin kişi kanser teşhisi alıyor.</w:t>
      </w:r>
      <w:r w:rsidR="008159C3">
        <w:rPr>
          <w:rFonts w:ascii="Verdana" w:hAnsi="Verdana" w:cs="Arial"/>
          <w:b/>
          <w:color w:val="212529"/>
          <w:shd w:val="clear" w:color="auto" w:fill="FFFFFF"/>
          <w:lang w:val="tr-TR"/>
        </w:rPr>
        <w:t xml:space="preserve"> </w:t>
      </w:r>
      <w:r w:rsidRPr="004F2815">
        <w:rPr>
          <w:rFonts w:ascii="Verdana" w:hAnsi="Verdana" w:cs="Arial"/>
          <w:b/>
          <w:color w:val="212529"/>
          <w:shd w:val="clear" w:color="auto" w:fill="FFFFFF"/>
          <w:lang w:val="tr-TR"/>
        </w:rPr>
        <w:t>Hastalar ve hasta yakınları, teşhis kon</w:t>
      </w:r>
      <w:r>
        <w:rPr>
          <w:rFonts w:ascii="Verdana" w:hAnsi="Verdana" w:cs="Arial"/>
          <w:b/>
          <w:color w:val="212529"/>
          <w:shd w:val="clear" w:color="auto" w:fill="FFFFFF"/>
          <w:lang w:val="tr-TR"/>
        </w:rPr>
        <w:t>ul</w:t>
      </w:r>
      <w:r w:rsidRPr="004F2815">
        <w:rPr>
          <w:rFonts w:ascii="Verdana" w:hAnsi="Verdana" w:cs="Arial"/>
          <w:b/>
          <w:color w:val="212529"/>
          <w:shd w:val="clear" w:color="auto" w:fill="FFFFFF"/>
          <w:lang w:val="tr-TR"/>
        </w:rPr>
        <w:t xml:space="preserve">duktan sonraki süreçte pek çok soruyla baş başa kalıyor ve birçok platformda sorularına yanıt aramaya başlıyor. Kanser yolculuğunda </w:t>
      </w:r>
      <w:r w:rsidR="00004E7A">
        <w:rPr>
          <w:rFonts w:ascii="Verdana" w:hAnsi="Verdana" w:cs="Arial"/>
          <w:b/>
          <w:color w:val="212529"/>
          <w:shd w:val="clear" w:color="auto" w:fill="FFFFFF"/>
          <w:lang w:val="tr-TR"/>
        </w:rPr>
        <w:t xml:space="preserve">bilimsel </w:t>
      </w:r>
      <w:r w:rsidRPr="004F2815">
        <w:rPr>
          <w:rFonts w:ascii="Verdana" w:hAnsi="Verdana" w:cs="Arial"/>
          <w:b/>
          <w:color w:val="212529"/>
          <w:shd w:val="clear" w:color="auto" w:fill="FFFFFF"/>
          <w:lang w:val="tr-TR"/>
        </w:rPr>
        <w:t>bilgi</w:t>
      </w:r>
      <w:r w:rsidRPr="000A6E9B">
        <w:rPr>
          <w:rFonts w:ascii="Verdana" w:hAnsi="Verdana" w:cs="Arial"/>
          <w:b/>
          <w:color w:val="212529"/>
          <w:shd w:val="clear" w:color="auto" w:fill="FFFFFF"/>
          <w:lang w:val="tr-TR"/>
        </w:rPr>
        <w:t>ye erişmek ise büyük önem taşıyor.</w:t>
      </w:r>
      <w:r w:rsidRPr="004F2815">
        <w:rPr>
          <w:rFonts w:ascii="Verdana" w:hAnsi="Verdana" w:cs="Arial"/>
          <w:b/>
          <w:color w:val="212529"/>
          <w:shd w:val="clear" w:color="auto" w:fill="FFFFFF"/>
          <w:lang w:val="tr-TR"/>
        </w:rPr>
        <w:t xml:space="preserve"> </w:t>
      </w:r>
    </w:p>
    <w:p w14:paraId="6DD77B05" w14:textId="77777777" w:rsidR="00306E4C" w:rsidRDefault="00306E4C" w:rsidP="000A6E9B">
      <w:pPr>
        <w:spacing w:line="360" w:lineRule="auto"/>
        <w:jc w:val="center"/>
        <w:rPr>
          <w:rFonts w:ascii="Verdana" w:hAnsi="Verdana" w:cs="Arial"/>
          <w:b/>
          <w:color w:val="212529"/>
          <w:shd w:val="clear" w:color="auto" w:fill="FFFFFF"/>
          <w:lang w:val="tr-TR"/>
        </w:rPr>
      </w:pPr>
    </w:p>
    <w:p w14:paraId="57B7AC72" w14:textId="7EA1F603" w:rsidR="000A6E9B" w:rsidRDefault="00F748DF" w:rsidP="000A6E9B">
      <w:pPr>
        <w:spacing w:line="360" w:lineRule="auto"/>
        <w:jc w:val="center"/>
        <w:rPr>
          <w:rFonts w:ascii="Verdana" w:hAnsi="Verdana" w:cs="Arial"/>
          <w:b/>
          <w:color w:val="212529"/>
          <w:shd w:val="clear" w:color="auto" w:fill="FFFFFF"/>
          <w:lang w:val="tr-TR"/>
        </w:rPr>
      </w:pPr>
      <w:r>
        <w:rPr>
          <w:rFonts w:ascii="Verdana" w:hAnsi="Verdana" w:cs="Arial"/>
          <w:b/>
          <w:color w:val="212529"/>
          <w:shd w:val="clear" w:color="auto" w:fill="FFFFFF"/>
          <w:lang w:val="tr-TR"/>
        </w:rPr>
        <w:t xml:space="preserve">Pfizer, </w:t>
      </w:r>
      <w:r w:rsidR="000A6E9B">
        <w:rPr>
          <w:rFonts w:ascii="Verdana" w:hAnsi="Verdana" w:cs="Arial"/>
          <w:b/>
          <w:color w:val="212529"/>
          <w:shd w:val="clear" w:color="auto" w:fill="FFFFFF"/>
          <w:lang w:val="tr-TR"/>
        </w:rPr>
        <w:t xml:space="preserve">bu ihtiyacı karşılamak amacıyla </w:t>
      </w:r>
      <w:r w:rsidR="000A6E9B" w:rsidRPr="0001513E">
        <w:rPr>
          <w:rFonts w:ascii="Verdana" w:hAnsi="Verdana" w:cs="Arial"/>
          <w:b/>
          <w:color w:val="212529"/>
          <w:shd w:val="clear" w:color="auto" w:fill="FFFFFF"/>
          <w:lang w:val="tr-TR"/>
        </w:rPr>
        <w:t>alanın</w:t>
      </w:r>
      <w:r w:rsidR="000A6E9B">
        <w:rPr>
          <w:rFonts w:ascii="Verdana" w:hAnsi="Verdana" w:cs="Arial"/>
          <w:b/>
          <w:color w:val="212529"/>
          <w:shd w:val="clear" w:color="auto" w:fill="FFFFFF"/>
          <w:lang w:val="tr-TR"/>
        </w:rPr>
        <w:t>da</w:t>
      </w:r>
      <w:r w:rsidR="000A6E9B" w:rsidRPr="0001513E">
        <w:rPr>
          <w:rFonts w:ascii="Verdana" w:hAnsi="Verdana" w:cs="Arial"/>
          <w:b/>
          <w:color w:val="212529"/>
          <w:shd w:val="clear" w:color="auto" w:fill="FFFFFF"/>
          <w:lang w:val="tr-TR"/>
        </w:rPr>
        <w:t xml:space="preserve"> deneyimli medikal </w:t>
      </w:r>
      <w:proofErr w:type="spellStart"/>
      <w:r w:rsidR="000A6E9B" w:rsidRPr="0001513E">
        <w:rPr>
          <w:rFonts w:ascii="Verdana" w:hAnsi="Verdana" w:cs="Arial"/>
          <w:b/>
          <w:color w:val="212529"/>
          <w:shd w:val="clear" w:color="auto" w:fill="FFFFFF"/>
          <w:lang w:val="tr-TR"/>
        </w:rPr>
        <w:t>onkologlar</w:t>
      </w:r>
      <w:proofErr w:type="spellEnd"/>
      <w:r w:rsidR="000A6E9B" w:rsidRPr="0001513E">
        <w:rPr>
          <w:rFonts w:ascii="Verdana" w:hAnsi="Verdana" w:cs="Arial"/>
          <w:b/>
          <w:color w:val="212529"/>
          <w:shd w:val="clear" w:color="auto" w:fill="FFFFFF"/>
          <w:lang w:val="tr-TR"/>
        </w:rPr>
        <w:t>, psikolog ve pedagoglar</w:t>
      </w:r>
      <w:r w:rsidR="000A6E9B">
        <w:rPr>
          <w:rFonts w:ascii="Verdana" w:hAnsi="Verdana" w:cs="Arial"/>
          <w:b/>
          <w:color w:val="212529"/>
          <w:shd w:val="clear" w:color="auto" w:fill="FFFFFF"/>
          <w:lang w:val="tr-TR"/>
        </w:rPr>
        <w:t>ın</w:t>
      </w:r>
      <w:r w:rsidR="000A6E9B" w:rsidRPr="0001513E">
        <w:rPr>
          <w:rFonts w:ascii="Verdana" w:hAnsi="Verdana" w:cs="Arial"/>
          <w:b/>
          <w:color w:val="212529"/>
          <w:shd w:val="clear" w:color="auto" w:fill="FFFFFF"/>
          <w:lang w:val="tr-TR"/>
        </w:rPr>
        <w:t xml:space="preserve"> sözcü olarak </w:t>
      </w:r>
      <w:r w:rsidR="000A6E9B">
        <w:rPr>
          <w:rFonts w:ascii="Verdana" w:hAnsi="Verdana" w:cs="Arial"/>
          <w:b/>
          <w:color w:val="212529"/>
          <w:shd w:val="clear" w:color="auto" w:fill="FFFFFF"/>
          <w:lang w:val="tr-TR"/>
        </w:rPr>
        <w:t>yer aldığı “Bir Arada” Youtube kanalını</w:t>
      </w:r>
      <w:r w:rsidR="00B16A09">
        <w:rPr>
          <w:rFonts w:ascii="Verdana" w:hAnsi="Verdana" w:cs="Arial"/>
          <w:b/>
          <w:color w:val="212529"/>
          <w:shd w:val="clear" w:color="auto" w:fill="FFFFFF"/>
          <w:lang w:val="tr-TR"/>
        </w:rPr>
        <w:t xml:space="preserve">n </w:t>
      </w:r>
      <w:r w:rsidR="000A6E9B">
        <w:rPr>
          <w:rFonts w:ascii="Verdana" w:hAnsi="Verdana" w:cs="Arial"/>
          <w:b/>
          <w:color w:val="212529"/>
          <w:shd w:val="clear" w:color="auto" w:fill="FFFFFF"/>
          <w:lang w:val="tr-TR"/>
        </w:rPr>
        <w:t>ardından,</w:t>
      </w:r>
      <w:r w:rsidR="00B16A09">
        <w:rPr>
          <w:rFonts w:ascii="Verdana" w:hAnsi="Verdana" w:cs="Arial"/>
          <w:b/>
          <w:color w:val="212529"/>
          <w:shd w:val="clear" w:color="auto" w:fill="FFFFFF"/>
          <w:lang w:val="tr-TR"/>
        </w:rPr>
        <w:t xml:space="preserve"> </w:t>
      </w:r>
      <w:r w:rsidR="004618A0">
        <w:rPr>
          <w:rFonts w:ascii="Verdana" w:hAnsi="Verdana" w:cs="Arial"/>
          <w:b/>
          <w:color w:val="212529"/>
          <w:shd w:val="clear" w:color="auto" w:fill="FFFFFF"/>
          <w:lang w:val="tr-TR"/>
        </w:rPr>
        <w:t xml:space="preserve">hastaların ilgili içeriklere her platformdan erişebilmesini sağlamak için </w:t>
      </w:r>
      <w:r w:rsidR="008A0FF6">
        <w:rPr>
          <w:rFonts w:ascii="Verdana" w:hAnsi="Verdana" w:cs="Arial"/>
          <w:b/>
          <w:color w:val="212529"/>
          <w:shd w:val="clear" w:color="auto" w:fill="FFFFFF"/>
          <w:lang w:val="tr-TR"/>
        </w:rPr>
        <w:t xml:space="preserve">1-7 Nisan </w:t>
      </w:r>
      <w:r w:rsidR="008A0FF6" w:rsidRPr="008A0FF6">
        <w:rPr>
          <w:rFonts w:ascii="Verdana" w:hAnsi="Verdana" w:cs="Arial"/>
          <w:b/>
          <w:color w:val="212529"/>
          <w:shd w:val="clear" w:color="auto" w:fill="FFFFFF"/>
          <w:lang w:val="tr-TR"/>
        </w:rPr>
        <w:t>Ulusal Kanser Haftası</w:t>
      </w:r>
      <w:r w:rsidR="008A0FF6">
        <w:rPr>
          <w:rFonts w:ascii="Verdana" w:hAnsi="Verdana" w:cs="Arial"/>
          <w:b/>
          <w:color w:val="212529"/>
          <w:shd w:val="clear" w:color="auto" w:fill="FFFFFF"/>
          <w:lang w:val="tr-TR"/>
        </w:rPr>
        <w:t>’nda</w:t>
      </w:r>
      <w:r w:rsidR="000A6E9B">
        <w:rPr>
          <w:rFonts w:ascii="Verdana" w:hAnsi="Verdana" w:cs="Arial"/>
          <w:b/>
          <w:color w:val="212529"/>
          <w:shd w:val="clear" w:color="auto" w:fill="FFFFFF"/>
          <w:lang w:val="tr-TR"/>
        </w:rPr>
        <w:t xml:space="preserve"> </w:t>
      </w:r>
      <w:hyperlink r:id="rId11" w:history="1">
        <w:proofErr w:type="spellStart"/>
        <w:r w:rsidR="000A6E9B" w:rsidRPr="009C7658">
          <w:rPr>
            <w:rStyle w:val="Kpr"/>
            <w:rFonts w:ascii="Verdana" w:hAnsi="Verdana" w:cs="Arial"/>
            <w:b/>
            <w:shd w:val="clear" w:color="auto" w:fill="FFFFFF"/>
            <w:lang w:val="tr-TR"/>
          </w:rPr>
          <w:t>Instagram</w:t>
        </w:r>
        <w:proofErr w:type="spellEnd"/>
      </w:hyperlink>
      <w:r w:rsidR="000A6E9B">
        <w:rPr>
          <w:rFonts w:ascii="Verdana" w:hAnsi="Verdana" w:cs="Arial"/>
          <w:b/>
          <w:color w:val="212529"/>
          <w:shd w:val="clear" w:color="auto" w:fill="FFFFFF"/>
          <w:lang w:val="tr-TR"/>
        </w:rPr>
        <w:t xml:space="preserve"> ve </w:t>
      </w:r>
      <w:hyperlink r:id="rId12" w:history="1">
        <w:proofErr w:type="spellStart"/>
        <w:r w:rsidR="00B16A09" w:rsidRPr="00B91A82">
          <w:rPr>
            <w:rStyle w:val="Kpr"/>
            <w:rFonts w:ascii="Verdana" w:hAnsi="Verdana" w:cs="Arial"/>
            <w:b/>
            <w:shd w:val="clear" w:color="auto" w:fill="FFFFFF"/>
            <w:lang w:val="tr-TR"/>
          </w:rPr>
          <w:t>Spotify</w:t>
        </w:r>
        <w:proofErr w:type="spellEnd"/>
      </w:hyperlink>
      <w:r w:rsidR="00B16A09">
        <w:rPr>
          <w:rFonts w:ascii="Verdana" w:hAnsi="Verdana" w:cs="Arial"/>
          <w:b/>
          <w:color w:val="212529"/>
          <w:shd w:val="clear" w:color="auto" w:fill="FFFFFF"/>
          <w:lang w:val="tr-TR"/>
        </w:rPr>
        <w:t xml:space="preserve"> </w:t>
      </w:r>
      <w:r w:rsidR="000A6E9B">
        <w:rPr>
          <w:rFonts w:ascii="Verdana" w:hAnsi="Verdana" w:cs="Arial"/>
          <w:b/>
          <w:color w:val="212529"/>
          <w:shd w:val="clear" w:color="auto" w:fill="FFFFFF"/>
          <w:lang w:val="tr-TR"/>
        </w:rPr>
        <w:t xml:space="preserve">kanallarını </w:t>
      </w:r>
      <w:r w:rsidR="00B16A09">
        <w:rPr>
          <w:rFonts w:ascii="Verdana" w:hAnsi="Verdana" w:cs="Arial"/>
          <w:b/>
          <w:color w:val="212529"/>
          <w:shd w:val="clear" w:color="auto" w:fill="FFFFFF"/>
          <w:lang w:val="tr-TR"/>
        </w:rPr>
        <w:t xml:space="preserve">da </w:t>
      </w:r>
      <w:r w:rsidR="000A6E9B">
        <w:rPr>
          <w:rFonts w:ascii="Verdana" w:hAnsi="Verdana" w:cs="Arial"/>
          <w:b/>
          <w:color w:val="212529"/>
          <w:shd w:val="clear" w:color="auto" w:fill="FFFFFF"/>
          <w:lang w:val="tr-TR"/>
        </w:rPr>
        <w:t>duyurdu</w:t>
      </w:r>
      <w:r w:rsidR="00B16A09">
        <w:rPr>
          <w:rFonts w:ascii="Verdana" w:hAnsi="Verdana" w:cs="Arial"/>
          <w:b/>
          <w:color w:val="212529"/>
          <w:shd w:val="clear" w:color="auto" w:fill="FFFFFF"/>
          <w:lang w:val="tr-TR"/>
        </w:rPr>
        <w:t xml:space="preserve">. </w:t>
      </w:r>
    </w:p>
    <w:p w14:paraId="7E976D84" w14:textId="762C182D" w:rsidR="00306E4C" w:rsidRPr="00BC7476" w:rsidRDefault="00306E4C" w:rsidP="000A6E9B">
      <w:pPr>
        <w:spacing w:line="360" w:lineRule="auto"/>
        <w:jc w:val="center"/>
        <w:rPr>
          <w:rFonts w:ascii="Verdana" w:hAnsi="Verdana" w:cs="Arial"/>
          <w:b/>
          <w:color w:val="212529"/>
          <w:shd w:val="clear" w:color="auto" w:fill="FFFFFF"/>
          <w:lang w:val="tr-TR"/>
        </w:rPr>
      </w:pPr>
      <w:r w:rsidRPr="00BC7476">
        <w:rPr>
          <w:rFonts w:ascii="Verdana" w:hAnsi="Verdana" w:cs="Arial"/>
          <w:b/>
          <w:color w:val="212529"/>
          <w:shd w:val="clear" w:color="auto" w:fill="FFFFFF"/>
          <w:lang w:val="tr-TR"/>
        </w:rPr>
        <w:t xml:space="preserve">Kanser hastaları, süreç boyunca akıllarına gelen soruların cevaplarını </w:t>
      </w:r>
      <w:r>
        <w:rPr>
          <w:rFonts w:ascii="Verdana" w:hAnsi="Verdana" w:cs="Arial"/>
          <w:b/>
          <w:color w:val="212529"/>
          <w:shd w:val="clear" w:color="auto" w:fill="FFFFFF"/>
          <w:lang w:val="tr-TR"/>
        </w:rPr>
        <w:t>bu kanallar aracılığıyla</w:t>
      </w:r>
      <w:r w:rsidRPr="00BC7476">
        <w:rPr>
          <w:rFonts w:ascii="Verdana" w:hAnsi="Verdana" w:cs="Arial"/>
          <w:b/>
          <w:color w:val="212529"/>
          <w:shd w:val="clear" w:color="auto" w:fill="FFFFFF"/>
          <w:lang w:val="tr-TR"/>
        </w:rPr>
        <w:t xml:space="preserve"> uzmanlar</w:t>
      </w:r>
      <w:r>
        <w:rPr>
          <w:rFonts w:ascii="Verdana" w:hAnsi="Verdana" w:cs="Arial"/>
          <w:b/>
          <w:color w:val="212529"/>
          <w:shd w:val="clear" w:color="auto" w:fill="FFFFFF"/>
          <w:lang w:val="tr-TR"/>
        </w:rPr>
        <w:t>ın</w:t>
      </w:r>
      <w:r w:rsidRPr="00BC7476">
        <w:rPr>
          <w:rFonts w:ascii="Verdana" w:hAnsi="Verdana" w:cs="Arial"/>
          <w:b/>
          <w:color w:val="212529"/>
          <w:shd w:val="clear" w:color="auto" w:fill="FFFFFF"/>
          <w:lang w:val="tr-TR"/>
        </w:rPr>
        <w:t>dan dinleyebilecek</w:t>
      </w:r>
      <w:r>
        <w:rPr>
          <w:rFonts w:ascii="Verdana" w:hAnsi="Verdana" w:cs="Arial"/>
          <w:b/>
          <w:color w:val="212529"/>
          <w:shd w:val="clear" w:color="auto" w:fill="FFFFFF"/>
          <w:lang w:val="tr-TR"/>
        </w:rPr>
        <w:t>.</w:t>
      </w:r>
    </w:p>
    <w:p w14:paraId="3939D47B" w14:textId="77777777" w:rsidR="00605AF4" w:rsidRPr="0001513E" w:rsidRDefault="00605AF4" w:rsidP="00263D5A">
      <w:pPr>
        <w:spacing w:line="360" w:lineRule="auto"/>
        <w:jc w:val="both"/>
        <w:rPr>
          <w:rFonts w:ascii="Verdana" w:hAnsi="Verdana"/>
          <w:sz w:val="20"/>
          <w:szCs w:val="20"/>
          <w:lang w:val="tr-TR"/>
        </w:rPr>
      </w:pPr>
    </w:p>
    <w:p w14:paraId="3E09E78D" w14:textId="77777777" w:rsidR="005B020C" w:rsidRDefault="005B020C">
      <w:pPr>
        <w:spacing w:line="360" w:lineRule="auto"/>
        <w:jc w:val="both"/>
        <w:rPr>
          <w:rFonts w:ascii="Verdana" w:hAnsi="Verdana"/>
          <w:sz w:val="20"/>
          <w:szCs w:val="20"/>
          <w:lang w:val="tr-TR"/>
        </w:rPr>
      </w:pPr>
    </w:p>
    <w:p w14:paraId="7099F8AE" w14:textId="04C8DE1D" w:rsidR="00B16A09" w:rsidRPr="004B1016" w:rsidRDefault="00B16A09" w:rsidP="00B16A09">
      <w:pPr>
        <w:spacing w:line="360" w:lineRule="auto"/>
        <w:jc w:val="both"/>
        <w:rPr>
          <w:rFonts w:ascii="Verdana" w:hAnsi="Verdana"/>
          <w:sz w:val="20"/>
          <w:szCs w:val="20"/>
          <w:vertAlign w:val="superscript"/>
          <w:lang w:val="tr-TR"/>
        </w:rPr>
      </w:pPr>
      <w:r>
        <w:rPr>
          <w:rFonts w:ascii="Verdana" w:hAnsi="Verdana" w:cs="Arial"/>
          <w:color w:val="212529"/>
          <w:sz w:val="20"/>
          <w:szCs w:val="20"/>
          <w:shd w:val="clear" w:color="auto" w:fill="FFFFFF"/>
          <w:lang w:val="tr-TR"/>
        </w:rPr>
        <w:t xml:space="preserve">Dünya Sağlık Örgütü’ne bağlı Uluslararası Kanser Araştırma Ajansı </w:t>
      </w:r>
      <w:r w:rsidRPr="0001513E">
        <w:rPr>
          <w:rFonts w:ascii="Verdana" w:hAnsi="Verdana" w:cs="Arial"/>
          <w:color w:val="212529"/>
          <w:sz w:val="20"/>
          <w:szCs w:val="20"/>
          <w:shd w:val="clear" w:color="auto" w:fill="FFFFFF"/>
          <w:lang w:val="tr-TR"/>
        </w:rPr>
        <w:t xml:space="preserve">(GLOBOCAN) verilerine göre, Türkiye’de her yıl </w:t>
      </w:r>
      <w:r>
        <w:rPr>
          <w:rFonts w:ascii="Verdana" w:hAnsi="Verdana" w:cs="Arial"/>
          <w:color w:val="212529"/>
          <w:sz w:val="20"/>
          <w:szCs w:val="20"/>
          <w:shd w:val="clear" w:color="auto" w:fill="FFFFFF"/>
          <w:lang w:val="tr-TR"/>
        </w:rPr>
        <w:t xml:space="preserve">yaklaşık 230 bin </w:t>
      </w:r>
      <w:r w:rsidRPr="0001513E">
        <w:rPr>
          <w:rFonts w:ascii="Verdana" w:hAnsi="Verdana" w:cs="Arial"/>
          <w:color w:val="212529"/>
          <w:sz w:val="20"/>
          <w:szCs w:val="20"/>
          <w:shd w:val="clear" w:color="auto" w:fill="FFFFFF"/>
          <w:lang w:val="tr-TR"/>
        </w:rPr>
        <w:t>kişi kanser teşhisi alıyor.</w:t>
      </w:r>
      <w:r w:rsidR="001870D2">
        <w:rPr>
          <w:rFonts w:ascii="Verdana" w:hAnsi="Verdana" w:cs="Arial"/>
          <w:color w:val="212529"/>
          <w:sz w:val="20"/>
          <w:szCs w:val="20"/>
          <w:shd w:val="clear" w:color="auto" w:fill="FFFFFF"/>
          <w:vertAlign w:val="superscript"/>
          <w:lang w:val="tr-TR"/>
        </w:rPr>
        <w:t>1</w:t>
      </w:r>
      <w:r w:rsidRPr="0001513E">
        <w:rPr>
          <w:rFonts w:ascii="Verdana" w:hAnsi="Verdana" w:cs="Arial"/>
          <w:color w:val="212529"/>
          <w:sz w:val="20"/>
          <w:szCs w:val="20"/>
          <w:shd w:val="clear" w:color="auto" w:fill="FFFFFF"/>
          <w:lang w:val="tr-TR"/>
        </w:rPr>
        <w:t xml:space="preserve"> Yine aynı verilere göre </w:t>
      </w:r>
      <w:r>
        <w:rPr>
          <w:rFonts w:ascii="Verdana" w:hAnsi="Verdana" w:cs="Arial"/>
          <w:color w:val="212529"/>
          <w:sz w:val="20"/>
          <w:szCs w:val="20"/>
          <w:shd w:val="clear" w:color="auto" w:fill="FFFFFF"/>
          <w:lang w:val="tr-TR"/>
        </w:rPr>
        <w:t xml:space="preserve">ülkemizde </w:t>
      </w:r>
      <w:r w:rsidRPr="007E51F8">
        <w:rPr>
          <w:rFonts w:ascii="Verdana" w:hAnsi="Verdana" w:cs="Arial"/>
          <w:color w:val="212529"/>
          <w:sz w:val="20"/>
          <w:szCs w:val="20"/>
          <w:shd w:val="clear" w:color="auto" w:fill="FFFFFF"/>
          <w:lang w:val="tr-TR"/>
        </w:rPr>
        <w:t xml:space="preserve">başta </w:t>
      </w:r>
      <w:r w:rsidR="00FD1A49">
        <w:rPr>
          <w:rFonts w:ascii="Verdana" w:hAnsi="Verdana" w:cs="Arial"/>
          <w:color w:val="212529"/>
          <w:sz w:val="20"/>
          <w:szCs w:val="20"/>
          <w:shd w:val="clear" w:color="auto" w:fill="FFFFFF"/>
          <w:lang w:val="tr-TR"/>
        </w:rPr>
        <w:t>meme</w:t>
      </w:r>
      <w:r w:rsidRPr="007E51F8">
        <w:rPr>
          <w:rFonts w:ascii="Verdana" w:hAnsi="Verdana" w:cs="Arial"/>
          <w:color w:val="212529"/>
          <w:sz w:val="20"/>
          <w:szCs w:val="20"/>
          <w:shd w:val="clear" w:color="auto" w:fill="FFFFFF"/>
          <w:lang w:val="tr-TR"/>
        </w:rPr>
        <w:t xml:space="preserve"> kanseri olmak üzere, </w:t>
      </w:r>
      <w:r w:rsidR="00FD1A49">
        <w:rPr>
          <w:rFonts w:ascii="Verdana" w:hAnsi="Verdana" w:cs="Arial"/>
          <w:color w:val="212529"/>
          <w:sz w:val="20"/>
          <w:szCs w:val="20"/>
          <w:shd w:val="clear" w:color="auto" w:fill="FFFFFF"/>
          <w:lang w:val="tr-TR"/>
        </w:rPr>
        <w:t>prostat</w:t>
      </w:r>
      <w:r w:rsidRPr="007E51F8">
        <w:rPr>
          <w:rFonts w:ascii="Verdana" w:hAnsi="Verdana" w:cs="Arial"/>
          <w:color w:val="212529"/>
          <w:sz w:val="20"/>
          <w:szCs w:val="20"/>
          <w:shd w:val="clear" w:color="auto" w:fill="FFFFFF"/>
          <w:lang w:val="tr-TR"/>
        </w:rPr>
        <w:t xml:space="preserve"> </w:t>
      </w:r>
      <w:r w:rsidR="004141D6">
        <w:rPr>
          <w:rFonts w:ascii="Verdana" w:hAnsi="Verdana" w:cs="Arial"/>
          <w:color w:val="212529"/>
          <w:sz w:val="20"/>
          <w:szCs w:val="20"/>
          <w:shd w:val="clear" w:color="auto" w:fill="FFFFFF"/>
          <w:lang w:val="tr-TR"/>
        </w:rPr>
        <w:t xml:space="preserve">ve </w:t>
      </w:r>
      <w:r w:rsidR="00FD1A49">
        <w:rPr>
          <w:rFonts w:ascii="Verdana" w:hAnsi="Verdana" w:cs="Arial"/>
          <w:color w:val="212529"/>
          <w:sz w:val="20"/>
          <w:szCs w:val="20"/>
          <w:shd w:val="clear" w:color="auto" w:fill="FFFFFF"/>
          <w:lang w:val="tr-TR"/>
        </w:rPr>
        <w:t xml:space="preserve">akciğer </w:t>
      </w:r>
      <w:r w:rsidRPr="007E51F8">
        <w:rPr>
          <w:rFonts w:ascii="Verdana" w:hAnsi="Verdana" w:cs="Arial"/>
          <w:color w:val="212529"/>
          <w:sz w:val="20"/>
          <w:szCs w:val="20"/>
          <w:shd w:val="clear" w:color="auto" w:fill="FFFFFF"/>
          <w:lang w:val="tr-TR"/>
        </w:rPr>
        <w:t>kanserler</w:t>
      </w:r>
      <w:r w:rsidR="00FD1A49">
        <w:rPr>
          <w:rFonts w:ascii="Verdana" w:hAnsi="Verdana" w:cs="Arial"/>
          <w:color w:val="212529"/>
          <w:sz w:val="20"/>
          <w:szCs w:val="20"/>
          <w:shd w:val="clear" w:color="auto" w:fill="FFFFFF"/>
          <w:lang w:val="tr-TR"/>
        </w:rPr>
        <w:t>i</w:t>
      </w:r>
      <w:r w:rsidRPr="0001513E">
        <w:rPr>
          <w:rFonts w:ascii="Verdana" w:hAnsi="Verdana" w:cs="Arial"/>
          <w:color w:val="212529"/>
          <w:sz w:val="20"/>
          <w:szCs w:val="20"/>
          <w:shd w:val="clear" w:color="auto" w:fill="FFFFFF"/>
          <w:lang w:val="tr-TR"/>
        </w:rPr>
        <w:t xml:space="preserve"> </w:t>
      </w:r>
      <w:r>
        <w:rPr>
          <w:rFonts w:ascii="Verdana" w:hAnsi="Verdana" w:cs="Arial"/>
          <w:color w:val="212529"/>
          <w:sz w:val="20"/>
          <w:szCs w:val="20"/>
          <w:shd w:val="clear" w:color="auto" w:fill="FFFFFF"/>
          <w:lang w:val="tr-TR"/>
        </w:rPr>
        <w:t>en sık görülen kanser türleri</w:t>
      </w:r>
      <w:r w:rsidR="004B1016">
        <w:rPr>
          <w:rFonts w:ascii="Verdana" w:hAnsi="Verdana" w:cs="Arial"/>
          <w:color w:val="212529"/>
          <w:sz w:val="20"/>
          <w:szCs w:val="20"/>
          <w:shd w:val="clear" w:color="auto" w:fill="FFFFFF"/>
          <w:lang w:val="tr-TR"/>
        </w:rPr>
        <w:t>.</w:t>
      </w:r>
    </w:p>
    <w:p w14:paraId="6CC17F6A" w14:textId="77777777" w:rsidR="00B16A09" w:rsidRDefault="00B16A09" w:rsidP="00B16A09">
      <w:pPr>
        <w:spacing w:line="360" w:lineRule="auto"/>
        <w:rPr>
          <w:rFonts w:ascii="Verdana" w:hAnsi="Verdana"/>
          <w:sz w:val="20"/>
          <w:szCs w:val="20"/>
          <w:lang w:val="tr-TR"/>
        </w:rPr>
      </w:pPr>
    </w:p>
    <w:p w14:paraId="06ECE378" w14:textId="09066AB1" w:rsidR="00B16A09" w:rsidRPr="00B16A09" w:rsidRDefault="00B16A09">
      <w:pPr>
        <w:spacing w:line="360" w:lineRule="auto"/>
        <w:rPr>
          <w:rFonts w:ascii="Verdana" w:hAnsi="Verdana" w:cs="Times New Roman"/>
          <w:b/>
          <w:color w:val="212529"/>
          <w:sz w:val="20"/>
          <w:shd w:val="clear" w:color="auto" w:fill="FFFFFF"/>
          <w:lang w:val="tr-TR"/>
        </w:rPr>
      </w:pPr>
      <w:r>
        <w:rPr>
          <w:rFonts w:ascii="Verdana" w:hAnsi="Verdana" w:cs="Times New Roman"/>
          <w:b/>
          <w:color w:val="212529"/>
          <w:sz w:val="20"/>
          <w:shd w:val="clear" w:color="auto" w:fill="FFFFFF"/>
          <w:lang w:val="tr-TR"/>
        </w:rPr>
        <w:t xml:space="preserve">Kanser teşhisi </w:t>
      </w:r>
      <w:r w:rsidR="008341E2">
        <w:rPr>
          <w:rFonts w:ascii="Verdana" w:hAnsi="Verdana" w:cs="Times New Roman"/>
          <w:b/>
          <w:color w:val="212529"/>
          <w:sz w:val="20"/>
          <w:shd w:val="clear" w:color="auto" w:fill="FFFFFF"/>
          <w:lang w:val="tr-TR"/>
        </w:rPr>
        <w:t xml:space="preserve">beraberinde </w:t>
      </w:r>
      <w:r w:rsidR="00544C6E">
        <w:rPr>
          <w:rFonts w:ascii="Verdana" w:hAnsi="Verdana" w:cs="Times New Roman"/>
          <w:b/>
          <w:color w:val="212529"/>
          <w:sz w:val="20"/>
          <w:shd w:val="clear" w:color="auto" w:fill="FFFFFF"/>
          <w:lang w:val="tr-TR"/>
        </w:rPr>
        <w:t>pek çok sor</w:t>
      </w:r>
      <w:r w:rsidR="008341E2">
        <w:rPr>
          <w:rFonts w:ascii="Verdana" w:hAnsi="Verdana" w:cs="Times New Roman"/>
          <w:b/>
          <w:color w:val="212529"/>
          <w:sz w:val="20"/>
          <w:shd w:val="clear" w:color="auto" w:fill="FFFFFF"/>
          <w:lang w:val="tr-TR"/>
        </w:rPr>
        <w:t xml:space="preserve">u </w:t>
      </w:r>
      <w:r w:rsidR="00544C6E">
        <w:rPr>
          <w:rFonts w:ascii="Verdana" w:hAnsi="Verdana" w:cs="Times New Roman"/>
          <w:b/>
          <w:color w:val="212529"/>
          <w:sz w:val="20"/>
          <w:shd w:val="clear" w:color="auto" w:fill="FFFFFF"/>
          <w:lang w:val="tr-TR"/>
        </w:rPr>
        <w:t>doğuruyor</w:t>
      </w:r>
    </w:p>
    <w:p w14:paraId="1457474B" w14:textId="1E6E3697" w:rsidR="001F2DE3" w:rsidRDefault="00B16A09" w:rsidP="00B16A09">
      <w:pPr>
        <w:spacing w:line="360" w:lineRule="auto"/>
        <w:rPr>
          <w:rFonts w:ascii="Verdana" w:hAnsi="Verdana" w:cs="Arial"/>
          <w:sz w:val="20"/>
          <w:szCs w:val="20"/>
          <w:shd w:val="clear" w:color="auto" w:fill="FFFFFF"/>
          <w:lang w:val="tr-TR"/>
        </w:rPr>
      </w:pPr>
      <w:r w:rsidRPr="00B16A09">
        <w:rPr>
          <w:rFonts w:ascii="Verdana" w:hAnsi="Verdana"/>
          <w:sz w:val="20"/>
          <w:szCs w:val="20"/>
          <w:lang w:val="tr-TR"/>
        </w:rPr>
        <w:t>Kanser, dünyada her yıl milyonlarca insanı</w:t>
      </w:r>
      <w:r>
        <w:rPr>
          <w:rFonts w:ascii="Verdana" w:hAnsi="Verdana"/>
          <w:sz w:val="20"/>
          <w:szCs w:val="20"/>
          <w:lang w:val="tr-TR"/>
        </w:rPr>
        <w:t xml:space="preserve"> etkileyen en</w:t>
      </w:r>
      <w:r w:rsidR="00AF642B">
        <w:rPr>
          <w:rFonts w:ascii="Verdana" w:hAnsi="Verdana"/>
          <w:sz w:val="20"/>
          <w:szCs w:val="20"/>
          <w:lang w:val="tr-TR"/>
        </w:rPr>
        <w:t xml:space="preserve"> zor hastalıklardan biri</w:t>
      </w:r>
      <w:r w:rsidRPr="00B16A09">
        <w:rPr>
          <w:rFonts w:ascii="Verdana" w:hAnsi="Verdana"/>
          <w:sz w:val="20"/>
          <w:szCs w:val="20"/>
          <w:lang w:val="tr-TR"/>
        </w:rPr>
        <w:t xml:space="preserve"> olmaya devam ediyor. </w:t>
      </w:r>
      <w:r w:rsidR="000A6E9B">
        <w:rPr>
          <w:rFonts w:ascii="Verdana" w:hAnsi="Verdana"/>
          <w:sz w:val="20"/>
          <w:szCs w:val="20"/>
          <w:lang w:val="tr-TR"/>
        </w:rPr>
        <w:t>Kanser t</w:t>
      </w:r>
      <w:r w:rsidR="00FE3BCF" w:rsidRPr="005F332B">
        <w:rPr>
          <w:rFonts w:ascii="Verdana" w:hAnsi="Verdana" w:cs="Arial"/>
          <w:sz w:val="20"/>
          <w:szCs w:val="20"/>
          <w:shd w:val="clear" w:color="auto" w:fill="FFFFFF"/>
          <w:lang w:val="tr-TR"/>
        </w:rPr>
        <w:t>eşhis</w:t>
      </w:r>
      <w:r w:rsidR="000A6E9B">
        <w:rPr>
          <w:rFonts w:ascii="Verdana" w:hAnsi="Verdana" w:cs="Arial"/>
          <w:sz w:val="20"/>
          <w:szCs w:val="20"/>
          <w:shd w:val="clear" w:color="auto" w:fill="FFFFFF"/>
          <w:lang w:val="tr-TR"/>
        </w:rPr>
        <w:t>i</w:t>
      </w:r>
      <w:r w:rsidR="00FE3BCF" w:rsidRPr="005F332B">
        <w:rPr>
          <w:rFonts w:ascii="Verdana" w:hAnsi="Verdana" w:cs="Arial"/>
          <w:sz w:val="20"/>
          <w:szCs w:val="20"/>
          <w:shd w:val="clear" w:color="auto" w:fill="FFFFFF"/>
          <w:lang w:val="tr-TR"/>
        </w:rPr>
        <w:t xml:space="preserve"> kon</w:t>
      </w:r>
      <w:r w:rsidR="000A6E9B">
        <w:rPr>
          <w:rFonts w:ascii="Verdana" w:hAnsi="Verdana" w:cs="Arial"/>
          <w:sz w:val="20"/>
          <w:szCs w:val="20"/>
          <w:shd w:val="clear" w:color="auto" w:fill="FFFFFF"/>
          <w:lang w:val="tr-TR"/>
        </w:rPr>
        <w:t>ul</w:t>
      </w:r>
      <w:r w:rsidR="00FE3BCF" w:rsidRPr="005F332B">
        <w:rPr>
          <w:rFonts w:ascii="Verdana" w:hAnsi="Verdana" w:cs="Arial"/>
          <w:sz w:val="20"/>
          <w:szCs w:val="20"/>
          <w:shd w:val="clear" w:color="auto" w:fill="FFFFFF"/>
          <w:lang w:val="tr-TR"/>
        </w:rPr>
        <w:t>duktan sonraki süreçte, başta hastalar ve yakınları pek çok soruyla baş başa kalıyor ve birçok platformda sorularına yanıt aramaya başlıyor. K</w:t>
      </w:r>
      <w:r w:rsidR="000A6E9B">
        <w:rPr>
          <w:rFonts w:ascii="Verdana" w:hAnsi="Verdana" w:cs="Arial"/>
          <w:sz w:val="20"/>
          <w:szCs w:val="20"/>
          <w:shd w:val="clear" w:color="auto" w:fill="FFFFFF"/>
          <w:lang w:val="tr-TR"/>
        </w:rPr>
        <w:t>anser yolculuğunda doğru bilgiye ula</w:t>
      </w:r>
      <w:r>
        <w:rPr>
          <w:rFonts w:ascii="Verdana" w:hAnsi="Verdana" w:cs="Arial"/>
          <w:sz w:val="20"/>
          <w:szCs w:val="20"/>
          <w:shd w:val="clear" w:color="auto" w:fill="FFFFFF"/>
          <w:lang w:val="tr-TR"/>
        </w:rPr>
        <w:t>şabilmek kritik önem taşıyor.</w:t>
      </w:r>
    </w:p>
    <w:p w14:paraId="4DB6E5D3" w14:textId="77777777" w:rsidR="00B16A09" w:rsidRPr="00B16A09" w:rsidRDefault="00B16A09" w:rsidP="00B16A09">
      <w:pPr>
        <w:spacing w:line="360" w:lineRule="auto"/>
        <w:jc w:val="both"/>
        <w:rPr>
          <w:rFonts w:ascii="Verdana" w:hAnsi="Verdana"/>
          <w:bCs/>
          <w:sz w:val="20"/>
          <w:szCs w:val="20"/>
          <w:lang w:val="tr-TR"/>
        </w:rPr>
      </w:pPr>
    </w:p>
    <w:p w14:paraId="5CF2A867" w14:textId="0345C42E" w:rsidR="005B020C" w:rsidRDefault="005B020C" w:rsidP="00B16A09">
      <w:pPr>
        <w:spacing w:line="360" w:lineRule="auto"/>
        <w:rPr>
          <w:rFonts w:ascii="Verdana" w:hAnsi="Verdana"/>
          <w:sz w:val="20"/>
          <w:szCs w:val="20"/>
          <w:lang w:val="tr-TR"/>
        </w:rPr>
      </w:pPr>
    </w:p>
    <w:p w14:paraId="3FF24CAF" w14:textId="3461F4A7" w:rsidR="00B16A09" w:rsidRPr="0001513E" w:rsidRDefault="00B16A09" w:rsidP="00B16A09">
      <w:pPr>
        <w:spacing w:line="360" w:lineRule="auto"/>
        <w:jc w:val="both"/>
        <w:rPr>
          <w:rFonts w:ascii="Verdana" w:hAnsi="Verdana"/>
          <w:b/>
          <w:sz w:val="20"/>
          <w:szCs w:val="20"/>
          <w:lang w:val="tr-TR"/>
        </w:rPr>
      </w:pPr>
      <w:r w:rsidRPr="0001513E">
        <w:rPr>
          <w:rFonts w:ascii="Verdana" w:hAnsi="Verdana"/>
          <w:b/>
          <w:sz w:val="20"/>
          <w:szCs w:val="20"/>
          <w:lang w:val="tr-TR"/>
        </w:rPr>
        <w:t xml:space="preserve">Kansere karşı </w:t>
      </w:r>
      <w:r>
        <w:rPr>
          <w:rFonts w:ascii="Verdana" w:hAnsi="Verdana"/>
          <w:b/>
          <w:sz w:val="20"/>
          <w:szCs w:val="20"/>
          <w:lang w:val="tr-TR"/>
        </w:rPr>
        <w:t xml:space="preserve">sosyal medyada </w:t>
      </w:r>
      <w:r w:rsidRPr="0001513E">
        <w:rPr>
          <w:rFonts w:ascii="Verdana" w:hAnsi="Verdana"/>
          <w:b/>
          <w:sz w:val="20"/>
          <w:szCs w:val="20"/>
          <w:lang w:val="tr-TR"/>
        </w:rPr>
        <w:t xml:space="preserve">“Bir Arada” </w:t>
      </w:r>
    </w:p>
    <w:p w14:paraId="1E7A0A27" w14:textId="4AE43789" w:rsidR="00B16A09" w:rsidRDefault="00B16A09" w:rsidP="00B16A09">
      <w:pPr>
        <w:spacing w:line="360" w:lineRule="auto"/>
        <w:rPr>
          <w:rFonts w:ascii="Verdana" w:hAnsi="Verdana"/>
          <w:b/>
          <w:color w:val="212529"/>
          <w:sz w:val="20"/>
          <w:shd w:val="clear" w:color="auto" w:fill="FFFFFF"/>
          <w:lang w:val="tr-TR"/>
        </w:rPr>
      </w:pPr>
    </w:p>
    <w:p w14:paraId="6C47EC16" w14:textId="0CCB0246" w:rsidR="00544C6E" w:rsidRPr="00BC7476" w:rsidRDefault="00544C6E" w:rsidP="00544C6E">
      <w:pPr>
        <w:spacing w:line="360" w:lineRule="auto"/>
        <w:rPr>
          <w:rFonts w:ascii="Verdana" w:hAnsi="Verdana"/>
          <w:b/>
          <w:sz w:val="20"/>
          <w:shd w:val="clear" w:color="auto" w:fill="FFFFFF"/>
          <w:lang w:val="tr-TR"/>
        </w:rPr>
      </w:pPr>
      <w:r w:rsidRPr="00BC7476">
        <w:rPr>
          <w:rFonts w:ascii="Verdana" w:hAnsi="Verdana" w:cs="Arial"/>
          <w:sz w:val="20"/>
          <w:szCs w:val="20"/>
          <w:shd w:val="clear" w:color="auto" w:fill="FFFFFF"/>
          <w:lang w:val="tr-TR"/>
        </w:rPr>
        <w:t>Kanser hastalarının online platformlardaki bilgi ihtiyacını karş</w:t>
      </w:r>
      <w:r w:rsidR="0060112C">
        <w:rPr>
          <w:rFonts w:ascii="Verdana" w:hAnsi="Verdana" w:cs="Arial"/>
          <w:sz w:val="20"/>
          <w:szCs w:val="20"/>
          <w:shd w:val="clear" w:color="auto" w:fill="FFFFFF"/>
          <w:lang w:val="tr-TR"/>
        </w:rPr>
        <w:t>ılamak amacıyla Pfizer</w:t>
      </w:r>
      <w:r w:rsidR="00041771">
        <w:rPr>
          <w:rFonts w:ascii="Verdana" w:hAnsi="Verdana" w:cs="Arial"/>
          <w:sz w:val="20"/>
          <w:szCs w:val="20"/>
          <w:shd w:val="clear" w:color="auto" w:fill="FFFFFF"/>
          <w:lang w:val="tr-TR"/>
        </w:rPr>
        <w:t xml:space="preserve">, </w:t>
      </w:r>
      <w:r w:rsidRPr="00BC7476">
        <w:rPr>
          <w:rFonts w:ascii="Verdana" w:hAnsi="Verdana" w:cs="Arial"/>
          <w:sz w:val="20"/>
          <w:szCs w:val="20"/>
          <w:shd w:val="clear" w:color="auto" w:fill="FFFFFF"/>
          <w:lang w:val="tr-TR"/>
        </w:rPr>
        <w:t xml:space="preserve">“Bir Arada” Youtube kanalını </w:t>
      </w:r>
      <w:r w:rsidR="00A74134">
        <w:rPr>
          <w:rFonts w:ascii="Verdana" w:hAnsi="Verdana" w:cs="Arial"/>
          <w:sz w:val="20"/>
          <w:szCs w:val="20"/>
          <w:shd w:val="clear" w:color="auto" w:fill="FFFFFF"/>
          <w:lang w:val="tr-TR"/>
        </w:rPr>
        <w:t xml:space="preserve">açmıştı. </w:t>
      </w:r>
      <w:r w:rsidR="002C67E2" w:rsidRPr="00BC7476">
        <w:rPr>
          <w:rFonts w:ascii="Verdana" w:hAnsi="Verdana" w:cs="Arial"/>
          <w:sz w:val="20"/>
          <w:szCs w:val="20"/>
          <w:shd w:val="clear" w:color="auto" w:fill="FFFFFF"/>
          <w:lang w:val="tr-TR"/>
        </w:rPr>
        <w:t xml:space="preserve">Şimdi ise </w:t>
      </w:r>
      <w:r w:rsidRPr="000518EA">
        <w:rPr>
          <w:rFonts w:ascii="Verdana" w:hAnsi="Verdana" w:cs="Arial"/>
          <w:sz w:val="20"/>
          <w:szCs w:val="20"/>
          <w:shd w:val="clear" w:color="auto" w:fill="FFFFFF"/>
          <w:lang w:val="tr-TR"/>
        </w:rPr>
        <w:t>Youtube</w:t>
      </w:r>
      <w:r w:rsidR="008341E2" w:rsidRPr="000518EA">
        <w:rPr>
          <w:rFonts w:ascii="Verdana" w:hAnsi="Verdana" w:cs="Arial"/>
          <w:sz w:val="20"/>
          <w:szCs w:val="20"/>
          <w:shd w:val="clear" w:color="auto" w:fill="FFFFFF"/>
          <w:lang w:val="tr-TR"/>
        </w:rPr>
        <w:t>’</w:t>
      </w:r>
      <w:r w:rsidR="002C67E2" w:rsidRPr="000518EA">
        <w:rPr>
          <w:rFonts w:ascii="Verdana" w:hAnsi="Verdana" w:cs="Arial"/>
          <w:sz w:val="20"/>
          <w:szCs w:val="20"/>
          <w:shd w:val="clear" w:color="auto" w:fill="FFFFFF"/>
          <w:lang w:val="tr-TR"/>
        </w:rPr>
        <w:t xml:space="preserve">un yanı sıra </w:t>
      </w:r>
      <w:r w:rsidR="008341E2" w:rsidRPr="000518EA">
        <w:rPr>
          <w:rFonts w:ascii="Verdana" w:hAnsi="Verdana" w:cs="Arial"/>
          <w:sz w:val="20"/>
          <w:szCs w:val="20"/>
          <w:shd w:val="clear" w:color="auto" w:fill="FFFFFF"/>
          <w:lang w:val="tr-TR"/>
        </w:rPr>
        <w:t xml:space="preserve">diğer </w:t>
      </w:r>
      <w:r w:rsidRPr="000518EA">
        <w:rPr>
          <w:rFonts w:ascii="Verdana" w:hAnsi="Verdana" w:cs="Arial"/>
          <w:sz w:val="20"/>
          <w:szCs w:val="20"/>
          <w:shd w:val="clear" w:color="auto" w:fill="FFFFFF"/>
          <w:lang w:val="tr-TR"/>
        </w:rPr>
        <w:t>platform</w:t>
      </w:r>
      <w:r w:rsidR="00C872B8">
        <w:rPr>
          <w:rFonts w:ascii="Verdana" w:hAnsi="Verdana" w:cs="Arial"/>
          <w:sz w:val="20"/>
          <w:szCs w:val="20"/>
          <w:shd w:val="clear" w:color="auto" w:fill="FFFFFF"/>
          <w:lang w:val="tr-TR"/>
        </w:rPr>
        <w:t>lar</w:t>
      </w:r>
      <w:r w:rsidRPr="000518EA">
        <w:rPr>
          <w:rFonts w:ascii="Verdana" w:hAnsi="Verdana" w:cs="Arial"/>
          <w:sz w:val="20"/>
          <w:szCs w:val="20"/>
          <w:shd w:val="clear" w:color="auto" w:fill="FFFFFF"/>
          <w:lang w:val="tr-TR"/>
        </w:rPr>
        <w:t xml:space="preserve">da </w:t>
      </w:r>
      <w:r w:rsidR="008341E2" w:rsidRPr="000518EA">
        <w:rPr>
          <w:rFonts w:ascii="Verdana" w:hAnsi="Verdana" w:cs="Arial"/>
          <w:sz w:val="20"/>
          <w:szCs w:val="20"/>
          <w:shd w:val="clear" w:color="auto" w:fill="FFFFFF"/>
          <w:lang w:val="tr-TR"/>
        </w:rPr>
        <w:t xml:space="preserve">da </w:t>
      </w:r>
      <w:r w:rsidRPr="000518EA">
        <w:rPr>
          <w:rFonts w:ascii="Verdana" w:hAnsi="Verdana" w:cs="Arial"/>
          <w:sz w:val="20"/>
          <w:szCs w:val="20"/>
          <w:shd w:val="clear" w:color="auto" w:fill="FFFFFF"/>
          <w:lang w:val="tr-TR"/>
        </w:rPr>
        <w:t>hastalar</w:t>
      </w:r>
      <w:r w:rsidR="008341E2" w:rsidRPr="000518EA">
        <w:rPr>
          <w:rFonts w:ascii="Verdana" w:hAnsi="Verdana" w:cs="Arial"/>
          <w:sz w:val="20"/>
          <w:szCs w:val="20"/>
          <w:shd w:val="clear" w:color="auto" w:fill="FFFFFF"/>
          <w:lang w:val="tr-TR"/>
        </w:rPr>
        <w:t xml:space="preserve">a ulaşabilmek </w:t>
      </w:r>
      <w:r w:rsidRPr="000518EA">
        <w:rPr>
          <w:rFonts w:ascii="Verdana" w:hAnsi="Verdana" w:cs="Arial"/>
          <w:sz w:val="20"/>
          <w:szCs w:val="20"/>
          <w:shd w:val="clear" w:color="auto" w:fill="FFFFFF"/>
          <w:lang w:val="tr-TR"/>
        </w:rPr>
        <w:t xml:space="preserve">için </w:t>
      </w:r>
      <w:proofErr w:type="spellStart"/>
      <w:r w:rsidRPr="000518EA">
        <w:rPr>
          <w:rFonts w:ascii="Verdana" w:hAnsi="Verdana" w:cs="Arial"/>
          <w:sz w:val="20"/>
          <w:szCs w:val="20"/>
          <w:shd w:val="clear" w:color="auto" w:fill="FFFFFF"/>
          <w:lang w:val="tr-TR"/>
        </w:rPr>
        <w:t>Instagram</w:t>
      </w:r>
      <w:proofErr w:type="spellEnd"/>
      <w:r w:rsidRPr="000518EA">
        <w:rPr>
          <w:rFonts w:ascii="Verdana" w:hAnsi="Verdana" w:cs="Arial"/>
          <w:sz w:val="20"/>
          <w:szCs w:val="20"/>
          <w:shd w:val="clear" w:color="auto" w:fill="FFFFFF"/>
          <w:lang w:val="tr-TR"/>
        </w:rPr>
        <w:t xml:space="preserve"> ve </w:t>
      </w:r>
      <w:proofErr w:type="spellStart"/>
      <w:r w:rsidRPr="000518EA">
        <w:rPr>
          <w:rFonts w:ascii="Verdana" w:hAnsi="Verdana" w:cs="Arial"/>
          <w:sz w:val="20"/>
          <w:szCs w:val="20"/>
          <w:shd w:val="clear" w:color="auto" w:fill="FFFFFF"/>
          <w:lang w:val="tr-TR"/>
        </w:rPr>
        <w:t>Spotify</w:t>
      </w:r>
      <w:proofErr w:type="spellEnd"/>
      <w:r w:rsidRPr="000518EA">
        <w:rPr>
          <w:rFonts w:ascii="Verdana" w:hAnsi="Verdana" w:cs="Arial"/>
          <w:sz w:val="20"/>
          <w:szCs w:val="20"/>
          <w:shd w:val="clear" w:color="auto" w:fill="FFFFFF"/>
          <w:lang w:val="tr-TR"/>
        </w:rPr>
        <w:t xml:space="preserve"> kanallarını</w:t>
      </w:r>
      <w:r w:rsidR="00457FDB" w:rsidRPr="000518EA">
        <w:rPr>
          <w:rFonts w:ascii="Verdana" w:hAnsi="Verdana" w:cs="Arial"/>
          <w:sz w:val="20"/>
          <w:szCs w:val="20"/>
          <w:shd w:val="clear" w:color="auto" w:fill="FFFFFF"/>
          <w:lang w:val="tr-TR"/>
        </w:rPr>
        <w:t>n</w:t>
      </w:r>
      <w:r w:rsidRPr="000518EA">
        <w:rPr>
          <w:rFonts w:ascii="Verdana" w:hAnsi="Verdana" w:cs="Arial"/>
          <w:sz w:val="20"/>
          <w:szCs w:val="20"/>
          <w:shd w:val="clear" w:color="auto" w:fill="FFFFFF"/>
          <w:lang w:val="tr-TR"/>
        </w:rPr>
        <w:t xml:space="preserve"> da</w:t>
      </w:r>
      <w:r w:rsidR="00457FDB" w:rsidRPr="000518EA">
        <w:rPr>
          <w:rFonts w:ascii="Verdana" w:hAnsi="Verdana" w:cs="Arial"/>
          <w:sz w:val="20"/>
          <w:szCs w:val="20"/>
          <w:shd w:val="clear" w:color="auto" w:fill="FFFFFF"/>
          <w:lang w:val="tr-TR"/>
        </w:rPr>
        <w:t xml:space="preserve"> açıldığını</w:t>
      </w:r>
      <w:r w:rsidRPr="000518EA">
        <w:rPr>
          <w:rFonts w:ascii="Verdana" w:hAnsi="Verdana" w:cs="Arial"/>
          <w:sz w:val="20"/>
          <w:szCs w:val="20"/>
          <w:shd w:val="clear" w:color="auto" w:fill="FFFFFF"/>
          <w:lang w:val="tr-TR"/>
        </w:rPr>
        <w:t xml:space="preserve"> duyurdu. </w:t>
      </w:r>
    </w:p>
    <w:p w14:paraId="10059EC0" w14:textId="77777777" w:rsidR="00544C6E" w:rsidRPr="00BC7476" w:rsidRDefault="00544C6E" w:rsidP="00B16A09">
      <w:pPr>
        <w:pStyle w:val="NormalWeb"/>
        <w:spacing w:before="0" w:beforeAutospacing="0" w:after="0" w:afterAutospacing="0" w:line="360" w:lineRule="auto"/>
        <w:rPr>
          <w:rFonts w:ascii="Verdana" w:eastAsiaTheme="minorHAnsi" w:hAnsi="Verdana" w:cs="Arial"/>
          <w:sz w:val="20"/>
          <w:szCs w:val="20"/>
          <w:shd w:val="clear" w:color="auto" w:fill="FFFFFF"/>
          <w:lang w:val="tr-TR"/>
        </w:rPr>
      </w:pPr>
    </w:p>
    <w:p w14:paraId="6B27A029" w14:textId="27DF6712" w:rsidR="00B16A09" w:rsidRPr="00BC7476" w:rsidRDefault="00B16A09" w:rsidP="00B16A09">
      <w:pPr>
        <w:pStyle w:val="NormalWeb"/>
        <w:spacing w:before="0" w:beforeAutospacing="0" w:after="0" w:afterAutospacing="0" w:line="360" w:lineRule="auto"/>
        <w:rPr>
          <w:rFonts w:ascii="Verdana" w:eastAsiaTheme="minorHAnsi" w:hAnsi="Verdana"/>
          <w:sz w:val="20"/>
          <w:shd w:val="clear" w:color="auto" w:fill="FFFFFF"/>
          <w:lang w:val="tr-TR"/>
        </w:rPr>
      </w:pPr>
      <w:r w:rsidRPr="00BC7476">
        <w:rPr>
          <w:rFonts w:ascii="Verdana" w:eastAsiaTheme="minorHAnsi" w:hAnsi="Verdana" w:cs="Arial"/>
          <w:sz w:val="20"/>
          <w:szCs w:val="20"/>
          <w:shd w:val="clear" w:color="auto" w:fill="FFFFFF"/>
          <w:lang w:val="tr-TR"/>
        </w:rPr>
        <w:t>Bir kanser hastasının</w:t>
      </w:r>
      <w:r w:rsidRPr="00BC7476">
        <w:rPr>
          <w:rFonts w:ascii="Verdana" w:eastAsiaTheme="minorHAnsi" w:hAnsi="Verdana"/>
          <w:sz w:val="20"/>
          <w:shd w:val="clear" w:color="auto" w:fill="FFFFFF"/>
          <w:lang w:val="tr-TR"/>
        </w:rPr>
        <w:t xml:space="preserve"> tanı anından itibaren günlük yaşam, sosyal hayat, yan etkiler, COVID</w:t>
      </w:r>
      <w:r w:rsidRPr="00BC7476">
        <w:rPr>
          <w:rFonts w:ascii="Verdana" w:eastAsiaTheme="minorHAnsi" w:hAnsi="Verdana" w:cs="Arial"/>
          <w:sz w:val="20"/>
          <w:szCs w:val="20"/>
          <w:shd w:val="clear" w:color="auto" w:fill="FFFFFF"/>
          <w:lang w:val="tr-TR"/>
        </w:rPr>
        <w:t>-19</w:t>
      </w:r>
      <w:r w:rsidRPr="00BC7476">
        <w:rPr>
          <w:rFonts w:ascii="Verdana" w:eastAsiaTheme="minorHAnsi" w:hAnsi="Verdana"/>
          <w:sz w:val="20"/>
          <w:shd w:val="clear" w:color="auto" w:fill="FFFFFF"/>
          <w:lang w:val="tr-TR"/>
        </w:rPr>
        <w:t xml:space="preserve"> ve birçok benzeri </w:t>
      </w:r>
      <w:r w:rsidRPr="00BC7476">
        <w:rPr>
          <w:rFonts w:ascii="Verdana" w:eastAsiaTheme="minorHAnsi" w:hAnsi="Verdana" w:cs="Arial"/>
          <w:sz w:val="20"/>
          <w:szCs w:val="20"/>
          <w:shd w:val="clear" w:color="auto" w:fill="FFFFFF"/>
          <w:lang w:val="tr-TR"/>
        </w:rPr>
        <w:t>konuda aklında beliren soruların yanıtı bu kanal</w:t>
      </w:r>
      <w:r w:rsidR="008341E2" w:rsidRPr="00BC7476">
        <w:rPr>
          <w:rFonts w:ascii="Verdana" w:eastAsiaTheme="minorHAnsi" w:hAnsi="Verdana" w:cs="Arial"/>
          <w:sz w:val="20"/>
          <w:szCs w:val="20"/>
          <w:shd w:val="clear" w:color="auto" w:fill="FFFFFF"/>
          <w:lang w:val="tr-TR"/>
        </w:rPr>
        <w:t>lar</w:t>
      </w:r>
      <w:r w:rsidRPr="00BC7476">
        <w:rPr>
          <w:rFonts w:ascii="Verdana" w:eastAsiaTheme="minorHAnsi" w:hAnsi="Verdana" w:cs="Arial"/>
          <w:sz w:val="20"/>
          <w:szCs w:val="20"/>
          <w:shd w:val="clear" w:color="auto" w:fill="FFFFFF"/>
          <w:lang w:val="tr-TR"/>
        </w:rPr>
        <w:t>da</w:t>
      </w:r>
      <w:r w:rsidRPr="00BC7476">
        <w:rPr>
          <w:rFonts w:ascii="Verdana" w:eastAsiaTheme="minorHAnsi" w:hAnsi="Verdana"/>
          <w:sz w:val="20"/>
          <w:shd w:val="clear" w:color="auto" w:fill="FFFFFF"/>
          <w:lang w:val="tr-TR"/>
        </w:rPr>
        <w:t xml:space="preserve"> yer alıyor. “Kanser nedir</w:t>
      </w:r>
      <w:r w:rsidRPr="00BC7476">
        <w:rPr>
          <w:rFonts w:ascii="Verdana" w:eastAsiaTheme="minorHAnsi" w:hAnsi="Verdana" w:cs="Arial"/>
          <w:sz w:val="20"/>
          <w:szCs w:val="20"/>
          <w:shd w:val="clear" w:color="auto" w:fill="FFFFFF"/>
          <w:lang w:val="tr-TR"/>
        </w:rPr>
        <w:t>?”</w:t>
      </w:r>
      <w:r w:rsidRPr="00BC7476">
        <w:rPr>
          <w:rFonts w:ascii="Verdana" w:eastAsiaTheme="minorHAnsi" w:hAnsi="Verdana"/>
          <w:sz w:val="20"/>
          <w:shd w:val="clear" w:color="auto" w:fill="FFFFFF"/>
          <w:lang w:val="tr-TR"/>
        </w:rPr>
        <w:t>, “Kanser tamamen iyileşebilir mi?”, “Kanser tedavisi sonrasında saçlarım tekrar uzar mı?”, “Tedavim boyunca hangi sıklıkta kontrole gideceğim?” gibi sorulardan “Tedavim sırasında emzirebilir miyim?”, “Spor yapabilir miyim, fiziksel aktivitem ne seviyede olmalı?” veya “Tedavim sırasında cilt bakımı yaptırabilir miyim</w:t>
      </w:r>
      <w:r w:rsidRPr="00BC7476">
        <w:rPr>
          <w:rFonts w:ascii="Verdana" w:eastAsiaTheme="minorHAnsi" w:hAnsi="Verdana" w:cs="Arial"/>
          <w:sz w:val="20"/>
          <w:szCs w:val="20"/>
          <w:shd w:val="clear" w:color="auto" w:fill="FFFFFF"/>
          <w:lang w:val="tr-TR"/>
        </w:rPr>
        <w:t xml:space="preserve">?” gibi merak edilen sorulara </w:t>
      </w:r>
      <w:r w:rsidRPr="00BC7476">
        <w:rPr>
          <w:rFonts w:ascii="Verdana" w:eastAsiaTheme="minorHAnsi" w:hAnsi="Verdana"/>
          <w:sz w:val="20"/>
          <w:shd w:val="clear" w:color="auto" w:fill="FFFFFF"/>
          <w:lang w:val="tr-TR"/>
        </w:rPr>
        <w:t xml:space="preserve">alanında deneyimli medikal </w:t>
      </w:r>
      <w:proofErr w:type="spellStart"/>
      <w:r w:rsidRPr="00BC7476">
        <w:rPr>
          <w:rFonts w:ascii="Verdana" w:eastAsiaTheme="minorHAnsi" w:hAnsi="Verdana"/>
          <w:sz w:val="20"/>
          <w:shd w:val="clear" w:color="auto" w:fill="FFFFFF"/>
          <w:lang w:val="tr-TR"/>
        </w:rPr>
        <w:t>onkologlar</w:t>
      </w:r>
      <w:proofErr w:type="spellEnd"/>
      <w:r w:rsidRPr="00BC7476">
        <w:rPr>
          <w:rFonts w:ascii="Verdana" w:eastAsiaTheme="minorHAnsi" w:hAnsi="Verdana"/>
          <w:sz w:val="20"/>
          <w:shd w:val="clear" w:color="auto" w:fill="FFFFFF"/>
          <w:lang w:val="tr-TR"/>
        </w:rPr>
        <w:t xml:space="preserve"> tarafından yanıt veriliyor. </w:t>
      </w:r>
    </w:p>
    <w:p w14:paraId="1AEB1115" w14:textId="46FB0C2C" w:rsidR="00544C6E" w:rsidRPr="00BC7476" w:rsidRDefault="00544C6E" w:rsidP="00B16A09">
      <w:pPr>
        <w:pStyle w:val="NormalWeb"/>
        <w:spacing w:before="0" w:beforeAutospacing="0" w:after="0" w:afterAutospacing="0" w:line="360" w:lineRule="auto"/>
        <w:rPr>
          <w:rFonts w:ascii="Verdana" w:eastAsiaTheme="minorHAnsi" w:hAnsi="Verdana"/>
          <w:sz w:val="20"/>
          <w:shd w:val="clear" w:color="auto" w:fill="FFFFFF"/>
          <w:lang w:val="tr-TR"/>
        </w:rPr>
      </w:pPr>
    </w:p>
    <w:p w14:paraId="5DDAC837" w14:textId="5F4E1F79" w:rsidR="00544C6E" w:rsidRDefault="00544C6E" w:rsidP="00544C6E">
      <w:pPr>
        <w:pStyle w:val="NormalWeb"/>
        <w:spacing w:before="0" w:beforeAutospacing="0" w:after="0" w:afterAutospacing="0" w:line="360" w:lineRule="auto"/>
        <w:rPr>
          <w:rFonts w:ascii="Verdana" w:eastAsiaTheme="minorHAnsi" w:hAnsi="Verdana" w:cs="Arial"/>
          <w:sz w:val="20"/>
          <w:szCs w:val="20"/>
          <w:shd w:val="clear" w:color="auto" w:fill="FFFFFF"/>
          <w:lang w:val="tr-TR"/>
        </w:rPr>
      </w:pPr>
      <w:r w:rsidRPr="00BC7476">
        <w:rPr>
          <w:rFonts w:ascii="Verdana" w:eastAsiaTheme="minorHAnsi" w:hAnsi="Verdana"/>
          <w:sz w:val="20"/>
          <w:shd w:val="clear" w:color="auto" w:fill="FFFFFF"/>
          <w:lang w:val="tr-TR"/>
        </w:rPr>
        <w:t>Kanser hastaları için doğru bilgi kritik öneme sahipken, hastalığı psikolojik olarak kabullenme ve psikolojik destek almak da bir o kadar önemli.</w:t>
      </w:r>
      <w:r w:rsidRPr="000518EA">
        <w:t xml:space="preserve"> </w:t>
      </w:r>
      <w:r w:rsidRPr="00BC7476" w:rsidDel="00316BAC">
        <w:rPr>
          <w:rFonts w:ascii="Verdana" w:eastAsiaTheme="minorHAnsi" w:hAnsi="Verdana"/>
          <w:sz w:val="20"/>
          <w:shd w:val="clear" w:color="auto" w:fill="FFFFFF"/>
          <w:lang w:val="tr-TR"/>
        </w:rPr>
        <w:t xml:space="preserve"> </w:t>
      </w:r>
      <w:r w:rsidRPr="00BC7476">
        <w:rPr>
          <w:rFonts w:ascii="Verdana" w:eastAsiaTheme="minorHAnsi" w:hAnsi="Verdana"/>
          <w:sz w:val="20"/>
          <w:shd w:val="clear" w:color="auto" w:fill="FFFFFF"/>
          <w:lang w:val="tr-TR"/>
        </w:rPr>
        <w:t>“Kanser hastalığını nasıl kabullenirim</w:t>
      </w:r>
      <w:r w:rsidRPr="00BC7476">
        <w:rPr>
          <w:rFonts w:ascii="Verdana" w:eastAsiaTheme="minorHAnsi" w:hAnsi="Verdana" w:cs="Arial"/>
          <w:sz w:val="20"/>
          <w:szCs w:val="20"/>
          <w:shd w:val="clear" w:color="auto" w:fill="FFFFFF"/>
          <w:lang w:val="tr-TR"/>
        </w:rPr>
        <w:t>?”,</w:t>
      </w:r>
      <w:r w:rsidRPr="00BC7476">
        <w:rPr>
          <w:rFonts w:ascii="Verdana" w:eastAsiaTheme="minorHAnsi" w:hAnsi="Verdana"/>
          <w:sz w:val="20"/>
          <w:shd w:val="clear" w:color="auto" w:fill="FFFFFF"/>
          <w:lang w:val="tr-TR"/>
        </w:rPr>
        <w:t xml:space="preserve"> “Kanser hastalığımı küçük çocuğuma nasıl anlatabilirim?”, “Kanser tedavisi gören çocuğumu hastaneye nasıl hazırlayabilirim?” </w:t>
      </w:r>
      <w:r w:rsidRPr="00BC7476">
        <w:rPr>
          <w:rFonts w:ascii="Verdana" w:eastAsiaTheme="minorHAnsi" w:hAnsi="Verdana" w:cs="Arial"/>
          <w:sz w:val="20"/>
          <w:szCs w:val="20"/>
          <w:shd w:val="clear" w:color="auto" w:fill="FFFFFF"/>
          <w:lang w:val="tr-TR"/>
        </w:rPr>
        <w:t xml:space="preserve">gibi sorulara bu kanallarda uzman psikolog ve pedagoglar aracılığıyla yanıt bulmak mümkün. </w:t>
      </w:r>
    </w:p>
    <w:p w14:paraId="531A5499" w14:textId="342C6426" w:rsidR="00EB4B1B" w:rsidRDefault="00EB4B1B" w:rsidP="00544C6E">
      <w:pPr>
        <w:pStyle w:val="NormalWeb"/>
        <w:spacing w:before="0" w:beforeAutospacing="0" w:after="0" w:afterAutospacing="0" w:line="360" w:lineRule="auto"/>
        <w:rPr>
          <w:rFonts w:ascii="Verdana" w:eastAsiaTheme="minorHAnsi" w:hAnsi="Verdana" w:cs="Arial"/>
          <w:sz w:val="20"/>
          <w:szCs w:val="20"/>
          <w:shd w:val="clear" w:color="auto" w:fill="FFFFFF"/>
          <w:lang w:val="tr-TR"/>
        </w:rPr>
      </w:pPr>
    </w:p>
    <w:p w14:paraId="260AD53B" w14:textId="08A30098" w:rsidR="00EB4B1B" w:rsidRDefault="00EB4B1B" w:rsidP="00544C6E">
      <w:pPr>
        <w:pStyle w:val="NormalWeb"/>
        <w:spacing w:before="0" w:beforeAutospacing="0" w:after="0" w:afterAutospacing="0" w:line="360" w:lineRule="auto"/>
        <w:rPr>
          <w:rFonts w:ascii="Verdana" w:eastAsiaTheme="minorHAnsi" w:hAnsi="Verdana" w:cs="Arial"/>
          <w:sz w:val="20"/>
          <w:szCs w:val="20"/>
          <w:shd w:val="clear" w:color="auto" w:fill="FFFFFF"/>
          <w:lang w:val="tr-TR"/>
        </w:rPr>
      </w:pPr>
    </w:p>
    <w:p w14:paraId="705A779F" w14:textId="59ABF5A3" w:rsidR="00EB4B1B" w:rsidRDefault="00EB4B1B" w:rsidP="00544C6E">
      <w:pPr>
        <w:pStyle w:val="NormalWeb"/>
        <w:spacing w:before="0" w:beforeAutospacing="0" w:after="0" w:afterAutospacing="0" w:line="360" w:lineRule="auto"/>
        <w:rPr>
          <w:rFonts w:ascii="Verdana" w:eastAsiaTheme="minorHAnsi" w:hAnsi="Verdana" w:cs="Arial"/>
          <w:sz w:val="20"/>
          <w:szCs w:val="20"/>
          <w:shd w:val="clear" w:color="auto" w:fill="FFFFFF"/>
          <w:lang w:val="tr-TR"/>
        </w:rPr>
      </w:pPr>
    </w:p>
    <w:p w14:paraId="34FB5731" w14:textId="151AE499" w:rsidR="00EB4B1B" w:rsidRPr="00BC7476" w:rsidRDefault="00EB4B1B" w:rsidP="00544C6E">
      <w:pPr>
        <w:pStyle w:val="NormalWeb"/>
        <w:spacing w:before="0" w:beforeAutospacing="0" w:after="0" w:afterAutospacing="0" w:line="360" w:lineRule="auto"/>
        <w:rPr>
          <w:rFonts w:ascii="Verdana" w:eastAsiaTheme="minorHAnsi" w:hAnsi="Verdana"/>
          <w:sz w:val="20"/>
          <w:shd w:val="clear" w:color="auto" w:fill="FFFFFF"/>
          <w:lang w:val="tr-TR"/>
        </w:rPr>
      </w:pPr>
      <w:proofErr w:type="spellStart"/>
      <w:r>
        <w:rPr>
          <w:rFonts w:ascii="Verdana" w:hAnsi="Verdana"/>
          <w:sz w:val="18"/>
          <w:szCs w:val="18"/>
        </w:rPr>
        <w:t>İletişim</w:t>
      </w:r>
      <w:proofErr w:type="spellEnd"/>
      <w:r>
        <w:rPr>
          <w:rFonts w:ascii="Verdana" w:hAnsi="Verdana"/>
          <w:sz w:val="18"/>
          <w:szCs w:val="18"/>
        </w:rPr>
        <w:t xml:space="preserve">: Marjinal Porter </w:t>
      </w:r>
      <w:proofErr w:type="spellStart"/>
      <w:r>
        <w:rPr>
          <w:rFonts w:ascii="Verdana" w:hAnsi="Verdana"/>
          <w:sz w:val="18"/>
          <w:szCs w:val="18"/>
        </w:rPr>
        <w:t>Novelli</w:t>
      </w:r>
      <w:proofErr w:type="spellEnd"/>
      <w:r>
        <w:rPr>
          <w:rFonts w:ascii="Verdana" w:hAnsi="Verdana"/>
          <w:sz w:val="18"/>
          <w:szCs w:val="18"/>
        </w:rPr>
        <w:br/>
        <w:t xml:space="preserve">Serpil Güzel Ün | M: 0533 452 48 35| </w:t>
      </w:r>
      <w:hyperlink r:id="rId13" w:history="1">
        <w:r>
          <w:rPr>
            <w:rStyle w:val="Kpr"/>
            <w:rFonts w:ascii="Verdana" w:hAnsi="Verdana"/>
            <w:sz w:val="18"/>
            <w:szCs w:val="18"/>
          </w:rPr>
          <w:t>serpilg@marjinal.com.tr</w:t>
        </w:r>
      </w:hyperlink>
    </w:p>
    <w:p w14:paraId="7F1B0A01" w14:textId="77777777" w:rsidR="00552AE2" w:rsidRDefault="00552AE2" w:rsidP="0069676D">
      <w:pPr>
        <w:pStyle w:val="NormalWeb"/>
        <w:spacing w:line="360" w:lineRule="auto"/>
        <w:rPr>
          <w:rFonts w:ascii="Verdana" w:eastAsiaTheme="minorHAnsi" w:hAnsi="Verdana" w:cs="Arial"/>
          <w:color w:val="212529"/>
          <w:sz w:val="20"/>
          <w:szCs w:val="20"/>
          <w:shd w:val="clear" w:color="auto" w:fill="FFFFFF"/>
          <w:lang w:val="tr-TR"/>
        </w:rPr>
      </w:pPr>
    </w:p>
    <w:p w14:paraId="1298875B" w14:textId="77777777" w:rsidR="00862733" w:rsidRDefault="00862733" w:rsidP="0069676D">
      <w:pPr>
        <w:pStyle w:val="NormalWeb"/>
        <w:spacing w:line="360" w:lineRule="auto"/>
        <w:rPr>
          <w:rFonts w:ascii="Verdana" w:eastAsiaTheme="minorHAnsi" w:hAnsi="Verdana" w:cs="Arial"/>
          <w:color w:val="212529"/>
          <w:sz w:val="20"/>
          <w:szCs w:val="20"/>
          <w:shd w:val="clear" w:color="auto" w:fill="FFFFFF"/>
          <w:lang w:val="tr-TR"/>
        </w:rPr>
      </w:pPr>
    </w:p>
    <w:p w14:paraId="705122C1" w14:textId="77777777" w:rsidR="00321F9E" w:rsidRPr="00321F9E" w:rsidRDefault="00321F9E" w:rsidP="0099387F">
      <w:pPr>
        <w:spacing w:before="100" w:beforeAutospacing="1" w:after="100" w:afterAutospacing="1"/>
        <w:rPr>
          <w:rFonts w:ascii="Verdana" w:eastAsia="Times New Roman" w:hAnsi="Verdana" w:cs="Times New Roman"/>
          <w:color w:val="000000"/>
          <w:sz w:val="16"/>
          <w:szCs w:val="16"/>
          <w:lang w:val="tr-TR" w:eastAsia="tr-TR"/>
        </w:rPr>
      </w:pPr>
    </w:p>
    <w:p w14:paraId="4624C89C" w14:textId="6FBD24A1" w:rsidR="00A50D0F" w:rsidRPr="00406A80" w:rsidRDefault="00A50D0F" w:rsidP="00A50D0F">
      <w:pPr>
        <w:spacing w:before="100" w:beforeAutospacing="1" w:after="100" w:afterAutospacing="1"/>
        <w:jc w:val="both"/>
        <w:rPr>
          <w:rFonts w:ascii="Verdana" w:hAnsi="Verdana" w:cs="Arial"/>
          <w:color w:val="212529"/>
          <w:sz w:val="20"/>
          <w:szCs w:val="20"/>
          <w:shd w:val="clear" w:color="auto" w:fill="FFFFFF"/>
          <w:lang w:val="tr-TR"/>
        </w:rPr>
      </w:pPr>
      <w:r w:rsidRPr="00406A80">
        <w:rPr>
          <w:rFonts w:ascii="Verdana" w:hAnsi="Verdana" w:cs="Arial"/>
          <w:color w:val="212529"/>
          <w:sz w:val="20"/>
          <w:szCs w:val="20"/>
          <w:shd w:val="clear" w:color="auto" w:fill="FFFFFF"/>
          <w:lang w:val="tr-TR"/>
        </w:rPr>
        <w:t xml:space="preserve">                                                                 </w:t>
      </w:r>
      <w:r>
        <w:rPr>
          <w:rFonts w:ascii="Verdana" w:hAnsi="Verdana" w:cs="Arial"/>
          <w:color w:val="212529"/>
          <w:sz w:val="20"/>
          <w:szCs w:val="20"/>
          <w:shd w:val="clear" w:color="auto" w:fill="FFFFFF"/>
          <w:lang w:val="tr-TR"/>
        </w:rPr>
        <w:t xml:space="preserve">                         </w:t>
      </w:r>
    </w:p>
    <w:p w14:paraId="18B4509D" w14:textId="50655636" w:rsidR="00067968" w:rsidRPr="0001513E" w:rsidRDefault="00067968" w:rsidP="00002CCA">
      <w:pPr>
        <w:spacing w:before="100" w:beforeAutospacing="1" w:after="100" w:afterAutospacing="1"/>
        <w:jc w:val="both"/>
        <w:rPr>
          <w:rFonts w:ascii="Verdana" w:hAnsi="Verdana"/>
          <w:sz w:val="20"/>
          <w:lang w:val="tr-TR"/>
        </w:rPr>
      </w:pPr>
    </w:p>
    <w:sectPr w:rsidR="00067968" w:rsidRPr="0001513E" w:rsidSect="00002CC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EF755" w14:textId="77777777" w:rsidR="0068278D" w:rsidRDefault="0068278D" w:rsidP="00B70AF2">
      <w:r>
        <w:separator/>
      </w:r>
    </w:p>
  </w:endnote>
  <w:endnote w:type="continuationSeparator" w:id="0">
    <w:p w14:paraId="22650FA7" w14:textId="77777777" w:rsidR="0068278D" w:rsidRDefault="0068278D" w:rsidP="00B70AF2">
      <w:r>
        <w:continuationSeparator/>
      </w:r>
    </w:p>
  </w:endnote>
  <w:endnote w:type="continuationNotice" w:id="1">
    <w:p w14:paraId="5FE894F3" w14:textId="77777777" w:rsidR="0068278D" w:rsidRDefault="0068278D" w:rsidP="00B70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D426" w14:textId="4D8DE1B9" w:rsidR="0021619D" w:rsidRPr="001C64CA" w:rsidRDefault="0021619D" w:rsidP="00550158">
    <w:pPr>
      <w:spacing w:line="360" w:lineRule="auto"/>
      <w:jc w:val="both"/>
      <w:rPr>
        <w:rFonts w:ascii="Verdana" w:hAnsi="Verdana"/>
        <w:sz w:val="16"/>
        <w:szCs w:val="16"/>
      </w:rPr>
    </w:pPr>
  </w:p>
  <w:p w14:paraId="1D6EDC9A" w14:textId="77777777" w:rsidR="0021619D" w:rsidRDefault="0021619D" w:rsidP="00002C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57AD" w14:textId="77777777" w:rsidR="0068278D" w:rsidRDefault="0068278D" w:rsidP="00B70AF2">
      <w:r>
        <w:separator/>
      </w:r>
    </w:p>
  </w:footnote>
  <w:footnote w:type="continuationSeparator" w:id="0">
    <w:p w14:paraId="13A51884" w14:textId="77777777" w:rsidR="0068278D" w:rsidRDefault="0068278D" w:rsidP="00B70AF2">
      <w:r>
        <w:continuationSeparator/>
      </w:r>
    </w:p>
  </w:footnote>
  <w:footnote w:type="continuationNotice" w:id="1">
    <w:p w14:paraId="7E532256" w14:textId="77777777" w:rsidR="0068278D" w:rsidRDefault="0068278D" w:rsidP="00B70A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1F3"/>
    <w:multiLevelType w:val="hybridMultilevel"/>
    <w:tmpl w:val="262A9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E32878"/>
    <w:multiLevelType w:val="hybridMultilevel"/>
    <w:tmpl w:val="8F4CC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7231D18"/>
    <w:multiLevelType w:val="hybridMultilevel"/>
    <w:tmpl w:val="B986D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2C135D"/>
    <w:multiLevelType w:val="hybridMultilevel"/>
    <w:tmpl w:val="BB3ED278"/>
    <w:lvl w:ilvl="0" w:tplc="E952AEF6">
      <w:start w:val="1"/>
      <w:numFmt w:val="decimal"/>
      <w:lvlText w:val="%1-"/>
      <w:lvlJc w:val="left"/>
      <w:pPr>
        <w:ind w:left="1080" w:hanging="720"/>
      </w:pPr>
      <w:rPr>
        <w:rFonts w:cs="Arial" w:hint="default"/>
        <w:color w:val="212529"/>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9849DA"/>
    <w:multiLevelType w:val="hybridMultilevel"/>
    <w:tmpl w:val="4CA018B2"/>
    <w:lvl w:ilvl="0" w:tplc="8BA021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D8"/>
    <w:rsid w:val="000005A1"/>
    <w:rsid w:val="000026BE"/>
    <w:rsid w:val="00002CCA"/>
    <w:rsid w:val="00004E7A"/>
    <w:rsid w:val="000138C4"/>
    <w:rsid w:val="0001513E"/>
    <w:rsid w:val="000155D6"/>
    <w:rsid w:val="00015D74"/>
    <w:rsid w:val="000166A2"/>
    <w:rsid w:val="000215C5"/>
    <w:rsid w:val="0002195E"/>
    <w:rsid w:val="00034291"/>
    <w:rsid w:val="00041771"/>
    <w:rsid w:val="00043D60"/>
    <w:rsid w:val="000518EA"/>
    <w:rsid w:val="00056412"/>
    <w:rsid w:val="000613E8"/>
    <w:rsid w:val="00067968"/>
    <w:rsid w:val="00082140"/>
    <w:rsid w:val="00083A43"/>
    <w:rsid w:val="00090A34"/>
    <w:rsid w:val="000A1327"/>
    <w:rsid w:val="000A6E9B"/>
    <w:rsid w:val="000B49F5"/>
    <w:rsid w:val="000C6B3E"/>
    <w:rsid w:val="000D00D0"/>
    <w:rsid w:val="000D2EAA"/>
    <w:rsid w:val="000D5020"/>
    <w:rsid w:val="000D568C"/>
    <w:rsid w:val="000E0E54"/>
    <w:rsid w:val="00143BCD"/>
    <w:rsid w:val="001547DD"/>
    <w:rsid w:val="00156FC5"/>
    <w:rsid w:val="0018198A"/>
    <w:rsid w:val="001870D2"/>
    <w:rsid w:val="0019438E"/>
    <w:rsid w:val="001B083C"/>
    <w:rsid w:val="001B54EF"/>
    <w:rsid w:val="001C3843"/>
    <w:rsid w:val="001C64CA"/>
    <w:rsid w:val="001D04F3"/>
    <w:rsid w:val="001E5445"/>
    <w:rsid w:val="001E7B18"/>
    <w:rsid w:val="001F2DE3"/>
    <w:rsid w:val="001F3E3B"/>
    <w:rsid w:val="002023F2"/>
    <w:rsid w:val="00207C7C"/>
    <w:rsid w:val="002114E1"/>
    <w:rsid w:val="0021619D"/>
    <w:rsid w:val="00230E05"/>
    <w:rsid w:val="0023108D"/>
    <w:rsid w:val="00240209"/>
    <w:rsid w:val="00246B54"/>
    <w:rsid w:val="00246E4E"/>
    <w:rsid w:val="0025055B"/>
    <w:rsid w:val="002608EC"/>
    <w:rsid w:val="00263D5A"/>
    <w:rsid w:val="002660C9"/>
    <w:rsid w:val="002676EB"/>
    <w:rsid w:val="00287198"/>
    <w:rsid w:val="00295585"/>
    <w:rsid w:val="002A04C5"/>
    <w:rsid w:val="002A051A"/>
    <w:rsid w:val="002A2967"/>
    <w:rsid w:val="002A78A8"/>
    <w:rsid w:val="002B0297"/>
    <w:rsid w:val="002B51A4"/>
    <w:rsid w:val="002B7477"/>
    <w:rsid w:val="002C11A9"/>
    <w:rsid w:val="002C67E2"/>
    <w:rsid w:val="002E5055"/>
    <w:rsid w:val="002F29CE"/>
    <w:rsid w:val="002F6139"/>
    <w:rsid w:val="00306E4C"/>
    <w:rsid w:val="00315F85"/>
    <w:rsid w:val="00316BAC"/>
    <w:rsid w:val="00321F9E"/>
    <w:rsid w:val="00333758"/>
    <w:rsid w:val="00333D39"/>
    <w:rsid w:val="00333F0B"/>
    <w:rsid w:val="00342A33"/>
    <w:rsid w:val="00351314"/>
    <w:rsid w:val="00375673"/>
    <w:rsid w:val="00391E8F"/>
    <w:rsid w:val="00393F0C"/>
    <w:rsid w:val="00396EE6"/>
    <w:rsid w:val="003A048D"/>
    <w:rsid w:val="003B27DF"/>
    <w:rsid w:val="003B3A02"/>
    <w:rsid w:val="003C4014"/>
    <w:rsid w:val="003D0EFD"/>
    <w:rsid w:val="003D5F94"/>
    <w:rsid w:val="003E4769"/>
    <w:rsid w:val="003F3D78"/>
    <w:rsid w:val="003F46F5"/>
    <w:rsid w:val="003F6DC0"/>
    <w:rsid w:val="00405739"/>
    <w:rsid w:val="004141D6"/>
    <w:rsid w:val="00415A08"/>
    <w:rsid w:val="00437D62"/>
    <w:rsid w:val="004505BD"/>
    <w:rsid w:val="004515BA"/>
    <w:rsid w:val="00456415"/>
    <w:rsid w:val="00457415"/>
    <w:rsid w:val="00457FDB"/>
    <w:rsid w:val="004618A0"/>
    <w:rsid w:val="00461FD8"/>
    <w:rsid w:val="00473C28"/>
    <w:rsid w:val="0048498C"/>
    <w:rsid w:val="00490B39"/>
    <w:rsid w:val="004912A7"/>
    <w:rsid w:val="004959FA"/>
    <w:rsid w:val="00497991"/>
    <w:rsid w:val="004A30E1"/>
    <w:rsid w:val="004A4219"/>
    <w:rsid w:val="004B1016"/>
    <w:rsid w:val="004C7AD3"/>
    <w:rsid w:val="004C7C04"/>
    <w:rsid w:val="004D210C"/>
    <w:rsid w:val="004D6FAB"/>
    <w:rsid w:val="004F2207"/>
    <w:rsid w:val="004F2815"/>
    <w:rsid w:val="00501BB2"/>
    <w:rsid w:val="00504B5F"/>
    <w:rsid w:val="005200E7"/>
    <w:rsid w:val="005252B7"/>
    <w:rsid w:val="00536BD2"/>
    <w:rsid w:val="00544C6E"/>
    <w:rsid w:val="00546F8F"/>
    <w:rsid w:val="00550158"/>
    <w:rsid w:val="00552AE2"/>
    <w:rsid w:val="00555A8F"/>
    <w:rsid w:val="005573BD"/>
    <w:rsid w:val="005703E2"/>
    <w:rsid w:val="0057143F"/>
    <w:rsid w:val="00574954"/>
    <w:rsid w:val="00585FE0"/>
    <w:rsid w:val="00597555"/>
    <w:rsid w:val="005A00C9"/>
    <w:rsid w:val="005A2C9A"/>
    <w:rsid w:val="005B020C"/>
    <w:rsid w:val="005B060F"/>
    <w:rsid w:val="005C0769"/>
    <w:rsid w:val="005C272F"/>
    <w:rsid w:val="005C2746"/>
    <w:rsid w:val="005C663D"/>
    <w:rsid w:val="005E49F5"/>
    <w:rsid w:val="005F545E"/>
    <w:rsid w:val="005F641F"/>
    <w:rsid w:val="00600B96"/>
    <w:rsid w:val="0060112C"/>
    <w:rsid w:val="00605AF4"/>
    <w:rsid w:val="006468A0"/>
    <w:rsid w:val="00651E4A"/>
    <w:rsid w:val="00664642"/>
    <w:rsid w:val="00667D5D"/>
    <w:rsid w:val="00670844"/>
    <w:rsid w:val="00675A53"/>
    <w:rsid w:val="0068278D"/>
    <w:rsid w:val="00684E44"/>
    <w:rsid w:val="0069676D"/>
    <w:rsid w:val="006A29FC"/>
    <w:rsid w:val="006C4585"/>
    <w:rsid w:val="006E33CC"/>
    <w:rsid w:val="0070201E"/>
    <w:rsid w:val="00713D59"/>
    <w:rsid w:val="00714679"/>
    <w:rsid w:val="00714F4B"/>
    <w:rsid w:val="0071681F"/>
    <w:rsid w:val="00720A87"/>
    <w:rsid w:val="00732667"/>
    <w:rsid w:val="007334D5"/>
    <w:rsid w:val="00740415"/>
    <w:rsid w:val="00743E2C"/>
    <w:rsid w:val="00752928"/>
    <w:rsid w:val="00755025"/>
    <w:rsid w:val="007551F7"/>
    <w:rsid w:val="007558E9"/>
    <w:rsid w:val="00755C8D"/>
    <w:rsid w:val="00757509"/>
    <w:rsid w:val="00761EF0"/>
    <w:rsid w:val="0076488A"/>
    <w:rsid w:val="0077197C"/>
    <w:rsid w:val="00783E19"/>
    <w:rsid w:val="007849D1"/>
    <w:rsid w:val="007908FC"/>
    <w:rsid w:val="00791093"/>
    <w:rsid w:val="00791FC7"/>
    <w:rsid w:val="00795DAF"/>
    <w:rsid w:val="007A5E43"/>
    <w:rsid w:val="007C2770"/>
    <w:rsid w:val="007E1F39"/>
    <w:rsid w:val="007E49CB"/>
    <w:rsid w:val="007E51F8"/>
    <w:rsid w:val="007E62C1"/>
    <w:rsid w:val="007F35D8"/>
    <w:rsid w:val="007F3CE0"/>
    <w:rsid w:val="007F5C00"/>
    <w:rsid w:val="007F742A"/>
    <w:rsid w:val="00805197"/>
    <w:rsid w:val="008069D5"/>
    <w:rsid w:val="008127AF"/>
    <w:rsid w:val="00812BFF"/>
    <w:rsid w:val="00815332"/>
    <w:rsid w:val="008159C3"/>
    <w:rsid w:val="008341E2"/>
    <w:rsid w:val="0083729F"/>
    <w:rsid w:val="00845D81"/>
    <w:rsid w:val="008617B2"/>
    <w:rsid w:val="00862733"/>
    <w:rsid w:val="00884F1A"/>
    <w:rsid w:val="00886475"/>
    <w:rsid w:val="008942E6"/>
    <w:rsid w:val="008A0FF6"/>
    <w:rsid w:val="008A3EE4"/>
    <w:rsid w:val="008A4CA5"/>
    <w:rsid w:val="008A507F"/>
    <w:rsid w:val="008A606C"/>
    <w:rsid w:val="008A7E2D"/>
    <w:rsid w:val="008B06F6"/>
    <w:rsid w:val="008B4740"/>
    <w:rsid w:val="008C2674"/>
    <w:rsid w:val="008C6536"/>
    <w:rsid w:val="008D0F68"/>
    <w:rsid w:val="008D12DD"/>
    <w:rsid w:val="008D67A3"/>
    <w:rsid w:val="008F58F4"/>
    <w:rsid w:val="00902BE9"/>
    <w:rsid w:val="00903BBE"/>
    <w:rsid w:val="0094000F"/>
    <w:rsid w:val="00943871"/>
    <w:rsid w:val="00950505"/>
    <w:rsid w:val="00966646"/>
    <w:rsid w:val="00971F04"/>
    <w:rsid w:val="00974AEC"/>
    <w:rsid w:val="009775FE"/>
    <w:rsid w:val="0099387F"/>
    <w:rsid w:val="00995B06"/>
    <w:rsid w:val="009B698B"/>
    <w:rsid w:val="009C7658"/>
    <w:rsid w:val="009D6825"/>
    <w:rsid w:val="009F052F"/>
    <w:rsid w:val="009F4EDD"/>
    <w:rsid w:val="009F558B"/>
    <w:rsid w:val="00A0119D"/>
    <w:rsid w:val="00A0122B"/>
    <w:rsid w:val="00A02E1A"/>
    <w:rsid w:val="00A12471"/>
    <w:rsid w:val="00A20508"/>
    <w:rsid w:val="00A2092F"/>
    <w:rsid w:val="00A2274A"/>
    <w:rsid w:val="00A24003"/>
    <w:rsid w:val="00A277AE"/>
    <w:rsid w:val="00A36D3B"/>
    <w:rsid w:val="00A42FEB"/>
    <w:rsid w:val="00A5060E"/>
    <w:rsid w:val="00A50D0F"/>
    <w:rsid w:val="00A62715"/>
    <w:rsid w:val="00A74134"/>
    <w:rsid w:val="00A75366"/>
    <w:rsid w:val="00A842DA"/>
    <w:rsid w:val="00A90F77"/>
    <w:rsid w:val="00AA29BF"/>
    <w:rsid w:val="00AA3E0B"/>
    <w:rsid w:val="00AB6CFB"/>
    <w:rsid w:val="00AC0012"/>
    <w:rsid w:val="00AC0363"/>
    <w:rsid w:val="00AC3F85"/>
    <w:rsid w:val="00AE1DF2"/>
    <w:rsid w:val="00AE410E"/>
    <w:rsid w:val="00AF065F"/>
    <w:rsid w:val="00AF642B"/>
    <w:rsid w:val="00B05B39"/>
    <w:rsid w:val="00B0652C"/>
    <w:rsid w:val="00B10D45"/>
    <w:rsid w:val="00B15E42"/>
    <w:rsid w:val="00B16A09"/>
    <w:rsid w:val="00B30542"/>
    <w:rsid w:val="00B3264C"/>
    <w:rsid w:val="00B341C1"/>
    <w:rsid w:val="00B70AF2"/>
    <w:rsid w:val="00B837AA"/>
    <w:rsid w:val="00B83E0B"/>
    <w:rsid w:val="00B85A1D"/>
    <w:rsid w:val="00B85F37"/>
    <w:rsid w:val="00B91A82"/>
    <w:rsid w:val="00B952C6"/>
    <w:rsid w:val="00BA7141"/>
    <w:rsid w:val="00BB632C"/>
    <w:rsid w:val="00BC7476"/>
    <w:rsid w:val="00BC7550"/>
    <w:rsid w:val="00BE7DD8"/>
    <w:rsid w:val="00BF562E"/>
    <w:rsid w:val="00C0748F"/>
    <w:rsid w:val="00C100CD"/>
    <w:rsid w:val="00C22455"/>
    <w:rsid w:val="00C24C25"/>
    <w:rsid w:val="00C302FE"/>
    <w:rsid w:val="00C60FC0"/>
    <w:rsid w:val="00C66068"/>
    <w:rsid w:val="00C7101A"/>
    <w:rsid w:val="00C71D7C"/>
    <w:rsid w:val="00C73BC9"/>
    <w:rsid w:val="00C743CB"/>
    <w:rsid w:val="00C81644"/>
    <w:rsid w:val="00C81D4D"/>
    <w:rsid w:val="00C82424"/>
    <w:rsid w:val="00C84965"/>
    <w:rsid w:val="00C872B8"/>
    <w:rsid w:val="00CA41E3"/>
    <w:rsid w:val="00CB0A82"/>
    <w:rsid w:val="00CB0C79"/>
    <w:rsid w:val="00CB7CFB"/>
    <w:rsid w:val="00CC0CA0"/>
    <w:rsid w:val="00CC4548"/>
    <w:rsid w:val="00CD3ECD"/>
    <w:rsid w:val="00CD5C28"/>
    <w:rsid w:val="00CE6046"/>
    <w:rsid w:val="00CF1A32"/>
    <w:rsid w:val="00D007A8"/>
    <w:rsid w:val="00D14856"/>
    <w:rsid w:val="00D3626C"/>
    <w:rsid w:val="00D66750"/>
    <w:rsid w:val="00D8449D"/>
    <w:rsid w:val="00D961FC"/>
    <w:rsid w:val="00DC6F15"/>
    <w:rsid w:val="00DD3FEE"/>
    <w:rsid w:val="00DE23EA"/>
    <w:rsid w:val="00DF197F"/>
    <w:rsid w:val="00DF1FB7"/>
    <w:rsid w:val="00E11CC1"/>
    <w:rsid w:val="00E11D55"/>
    <w:rsid w:val="00E12611"/>
    <w:rsid w:val="00E2060F"/>
    <w:rsid w:val="00E25632"/>
    <w:rsid w:val="00E31BB3"/>
    <w:rsid w:val="00E3268A"/>
    <w:rsid w:val="00E352D1"/>
    <w:rsid w:val="00E5071D"/>
    <w:rsid w:val="00E52721"/>
    <w:rsid w:val="00E54F7F"/>
    <w:rsid w:val="00E5689A"/>
    <w:rsid w:val="00E9579E"/>
    <w:rsid w:val="00E9665E"/>
    <w:rsid w:val="00E9784B"/>
    <w:rsid w:val="00EA0CDD"/>
    <w:rsid w:val="00EA2F18"/>
    <w:rsid w:val="00EA344A"/>
    <w:rsid w:val="00EB4B1B"/>
    <w:rsid w:val="00EC1AFA"/>
    <w:rsid w:val="00ED0074"/>
    <w:rsid w:val="00ED2ACE"/>
    <w:rsid w:val="00ED66C3"/>
    <w:rsid w:val="00EE7C1D"/>
    <w:rsid w:val="00EF0D54"/>
    <w:rsid w:val="00EF273A"/>
    <w:rsid w:val="00F00E8A"/>
    <w:rsid w:val="00F012FF"/>
    <w:rsid w:val="00F0153C"/>
    <w:rsid w:val="00F05743"/>
    <w:rsid w:val="00F07715"/>
    <w:rsid w:val="00F242B2"/>
    <w:rsid w:val="00F24A5C"/>
    <w:rsid w:val="00F36BD2"/>
    <w:rsid w:val="00F37327"/>
    <w:rsid w:val="00F40BA8"/>
    <w:rsid w:val="00F4463C"/>
    <w:rsid w:val="00F44733"/>
    <w:rsid w:val="00F52E3B"/>
    <w:rsid w:val="00F56D0B"/>
    <w:rsid w:val="00F604FA"/>
    <w:rsid w:val="00F607CD"/>
    <w:rsid w:val="00F748DF"/>
    <w:rsid w:val="00F74AEC"/>
    <w:rsid w:val="00F7510D"/>
    <w:rsid w:val="00F76FA9"/>
    <w:rsid w:val="00F83543"/>
    <w:rsid w:val="00F87755"/>
    <w:rsid w:val="00F93E33"/>
    <w:rsid w:val="00FA4A32"/>
    <w:rsid w:val="00FA5144"/>
    <w:rsid w:val="00FB7662"/>
    <w:rsid w:val="00FC11F3"/>
    <w:rsid w:val="00FC536E"/>
    <w:rsid w:val="00FD1A49"/>
    <w:rsid w:val="00FD26D4"/>
    <w:rsid w:val="00FE020A"/>
    <w:rsid w:val="00FE3BCF"/>
    <w:rsid w:val="00FE7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7FD9"/>
  <w15:chartTrackingRefBased/>
  <w15:docId w15:val="{FECF66ED-7169-41A2-8988-772D8357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F2"/>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C2746"/>
    <w:rPr>
      <w:sz w:val="16"/>
      <w:szCs w:val="16"/>
    </w:rPr>
  </w:style>
  <w:style w:type="paragraph" w:styleId="AklamaMetni">
    <w:name w:val="annotation text"/>
    <w:basedOn w:val="Normal"/>
    <w:link w:val="AklamaMetniChar"/>
    <w:uiPriority w:val="99"/>
    <w:unhideWhenUsed/>
    <w:rsid w:val="005C2746"/>
    <w:rPr>
      <w:sz w:val="20"/>
      <w:szCs w:val="20"/>
    </w:rPr>
  </w:style>
  <w:style w:type="character" w:customStyle="1" w:styleId="AklamaMetniChar">
    <w:name w:val="Açıklama Metni Char"/>
    <w:basedOn w:val="VarsaylanParagrafYazTipi"/>
    <w:link w:val="AklamaMetni"/>
    <w:uiPriority w:val="99"/>
    <w:rsid w:val="005C2746"/>
    <w:rPr>
      <w:sz w:val="20"/>
      <w:szCs w:val="20"/>
      <w:lang w:val="en-US"/>
    </w:rPr>
  </w:style>
  <w:style w:type="paragraph" w:styleId="AklamaKonusu">
    <w:name w:val="annotation subject"/>
    <w:basedOn w:val="AklamaMetni"/>
    <w:next w:val="AklamaMetni"/>
    <w:link w:val="AklamaKonusuChar"/>
    <w:uiPriority w:val="99"/>
    <w:semiHidden/>
    <w:unhideWhenUsed/>
    <w:rsid w:val="005C2746"/>
    <w:rPr>
      <w:b/>
      <w:bCs/>
    </w:rPr>
  </w:style>
  <w:style w:type="character" w:customStyle="1" w:styleId="AklamaKonusuChar">
    <w:name w:val="Açıklama Konusu Char"/>
    <w:basedOn w:val="AklamaMetniChar"/>
    <w:link w:val="AklamaKonusu"/>
    <w:uiPriority w:val="99"/>
    <w:semiHidden/>
    <w:rsid w:val="005C2746"/>
    <w:rPr>
      <w:b/>
      <w:bCs/>
      <w:sz w:val="20"/>
      <w:szCs w:val="20"/>
      <w:lang w:val="en-US"/>
    </w:rPr>
  </w:style>
  <w:style w:type="paragraph" w:styleId="BalonMetni">
    <w:name w:val="Balloon Text"/>
    <w:basedOn w:val="Normal"/>
    <w:link w:val="BalonMetniChar"/>
    <w:uiPriority w:val="99"/>
    <w:semiHidden/>
    <w:unhideWhenUsed/>
    <w:rsid w:val="005C27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746"/>
    <w:rPr>
      <w:rFonts w:ascii="Segoe UI" w:hAnsi="Segoe UI" w:cs="Segoe UI"/>
      <w:sz w:val="18"/>
      <w:szCs w:val="18"/>
      <w:lang w:val="en-US"/>
    </w:rPr>
  </w:style>
  <w:style w:type="paragraph" w:styleId="ListeParagraf">
    <w:name w:val="List Paragraph"/>
    <w:basedOn w:val="Normal"/>
    <w:uiPriority w:val="34"/>
    <w:qFormat/>
    <w:rsid w:val="002C11A9"/>
    <w:pPr>
      <w:spacing w:after="160" w:line="256" w:lineRule="auto"/>
      <w:ind w:left="720"/>
      <w:contextualSpacing/>
    </w:pPr>
    <w:rPr>
      <w:sz w:val="22"/>
      <w:szCs w:val="22"/>
      <w:lang w:val="tr-TR"/>
    </w:rPr>
  </w:style>
  <w:style w:type="character" w:styleId="Kpr">
    <w:name w:val="Hyperlink"/>
    <w:basedOn w:val="VarsaylanParagrafYazTipi"/>
    <w:uiPriority w:val="99"/>
    <w:unhideWhenUsed/>
    <w:rsid w:val="00720A87"/>
    <w:rPr>
      <w:color w:val="0000FF"/>
      <w:u w:val="single"/>
    </w:rPr>
  </w:style>
  <w:style w:type="character" w:customStyle="1" w:styleId="zmlenmeyenBahsetme1">
    <w:name w:val="Çözümlenmeyen Bahsetme1"/>
    <w:basedOn w:val="VarsaylanParagrafYazTipi"/>
    <w:uiPriority w:val="99"/>
    <w:semiHidden/>
    <w:unhideWhenUsed/>
    <w:rsid w:val="00504B5F"/>
    <w:rPr>
      <w:color w:val="605E5C"/>
      <w:shd w:val="clear" w:color="auto" w:fill="E1DFDD"/>
    </w:rPr>
  </w:style>
  <w:style w:type="paragraph" w:styleId="stBilgi">
    <w:name w:val="header"/>
    <w:basedOn w:val="Normal"/>
    <w:link w:val="stBilgiChar"/>
    <w:uiPriority w:val="99"/>
    <w:unhideWhenUsed/>
    <w:rsid w:val="00714F4B"/>
    <w:pPr>
      <w:tabs>
        <w:tab w:val="center" w:pos="4703"/>
        <w:tab w:val="right" w:pos="9406"/>
      </w:tabs>
    </w:pPr>
  </w:style>
  <w:style w:type="character" w:customStyle="1" w:styleId="stBilgiChar">
    <w:name w:val="Üst Bilgi Char"/>
    <w:basedOn w:val="VarsaylanParagrafYazTipi"/>
    <w:link w:val="stBilgi"/>
    <w:uiPriority w:val="99"/>
    <w:rsid w:val="00714F4B"/>
    <w:rPr>
      <w:sz w:val="24"/>
      <w:szCs w:val="24"/>
      <w:lang w:val="en-US"/>
    </w:rPr>
  </w:style>
  <w:style w:type="paragraph" w:styleId="AltBilgi">
    <w:name w:val="footer"/>
    <w:basedOn w:val="Normal"/>
    <w:link w:val="AltBilgiChar"/>
    <w:uiPriority w:val="99"/>
    <w:unhideWhenUsed/>
    <w:rsid w:val="00714F4B"/>
    <w:pPr>
      <w:tabs>
        <w:tab w:val="center" w:pos="4703"/>
        <w:tab w:val="right" w:pos="9406"/>
      </w:tabs>
    </w:pPr>
  </w:style>
  <w:style w:type="character" w:customStyle="1" w:styleId="AltBilgiChar">
    <w:name w:val="Alt Bilgi Char"/>
    <w:basedOn w:val="VarsaylanParagrafYazTipi"/>
    <w:link w:val="AltBilgi"/>
    <w:uiPriority w:val="99"/>
    <w:rsid w:val="00714F4B"/>
    <w:rPr>
      <w:sz w:val="24"/>
      <w:szCs w:val="24"/>
      <w:lang w:val="en-US"/>
    </w:rPr>
  </w:style>
  <w:style w:type="character" w:styleId="zlenenKpr">
    <w:name w:val="FollowedHyperlink"/>
    <w:basedOn w:val="VarsaylanParagrafYazTipi"/>
    <w:uiPriority w:val="99"/>
    <w:semiHidden/>
    <w:unhideWhenUsed/>
    <w:rsid w:val="00067968"/>
    <w:rPr>
      <w:color w:val="954F72" w:themeColor="followedHyperlink"/>
      <w:u w:val="single"/>
    </w:rPr>
  </w:style>
  <w:style w:type="paragraph" w:styleId="DipnotMetni">
    <w:name w:val="footnote text"/>
    <w:basedOn w:val="Normal"/>
    <w:link w:val="DipnotMetniChar"/>
    <w:uiPriority w:val="99"/>
    <w:semiHidden/>
    <w:unhideWhenUsed/>
    <w:rsid w:val="00795DAF"/>
    <w:rPr>
      <w:sz w:val="20"/>
      <w:szCs w:val="20"/>
    </w:rPr>
  </w:style>
  <w:style w:type="character" w:customStyle="1" w:styleId="DipnotMetniChar">
    <w:name w:val="Dipnot Metni Char"/>
    <w:basedOn w:val="VarsaylanParagrafYazTipi"/>
    <w:link w:val="DipnotMetni"/>
    <w:uiPriority w:val="99"/>
    <w:semiHidden/>
    <w:rsid w:val="00795DAF"/>
    <w:rPr>
      <w:sz w:val="20"/>
      <w:szCs w:val="20"/>
      <w:lang w:val="en-US"/>
    </w:rPr>
  </w:style>
  <w:style w:type="character" w:styleId="DipnotBavurusu">
    <w:name w:val="footnote reference"/>
    <w:basedOn w:val="VarsaylanParagrafYazTipi"/>
    <w:uiPriority w:val="99"/>
    <w:semiHidden/>
    <w:unhideWhenUsed/>
    <w:rsid w:val="00795DAF"/>
    <w:rPr>
      <w:vertAlign w:val="superscript"/>
    </w:rPr>
  </w:style>
  <w:style w:type="paragraph" w:styleId="NormalWeb">
    <w:name w:val="Normal (Web)"/>
    <w:basedOn w:val="Normal"/>
    <w:uiPriority w:val="99"/>
    <w:unhideWhenUsed/>
    <w:rsid w:val="00B70AF2"/>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VarsaylanParagrafYazTipi"/>
    <w:uiPriority w:val="99"/>
    <w:semiHidden/>
    <w:unhideWhenUsed/>
    <w:rsid w:val="0021619D"/>
    <w:rPr>
      <w:color w:val="605E5C"/>
      <w:shd w:val="clear" w:color="auto" w:fill="E1DFDD"/>
    </w:rPr>
  </w:style>
  <w:style w:type="character" w:customStyle="1" w:styleId="zmlenmeyenBahsetme2">
    <w:name w:val="Çözümlenmeyen Bahsetme2"/>
    <w:basedOn w:val="VarsaylanParagrafYazTipi"/>
    <w:uiPriority w:val="99"/>
    <w:semiHidden/>
    <w:unhideWhenUsed/>
    <w:rsid w:val="00B9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0640">
      <w:bodyDiv w:val="1"/>
      <w:marLeft w:val="0"/>
      <w:marRight w:val="0"/>
      <w:marTop w:val="0"/>
      <w:marBottom w:val="0"/>
      <w:divBdr>
        <w:top w:val="none" w:sz="0" w:space="0" w:color="auto"/>
        <w:left w:val="none" w:sz="0" w:space="0" w:color="auto"/>
        <w:bottom w:val="none" w:sz="0" w:space="0" w:color="auto"/>
        <w:right w:val="none" w:sz="0" w:space="0" w:color="auto"/>
      </w:divBdr>
    </w:div>
    <w:div w:id="407263543">
      <w:bodyDiv w:val="1"/>
      <w:marLeft w:val="0"/>
      <w:marRight w:val="0"/>
      <w:marTop w:val="0"/>
      <w:marBottom w:val="0"/>
      <w:divBdr>
        <w:top w:val="none" w:sz="0" w:space="0" w:color="auto"/>
        <w:left w:val="none" w:sz="0" w:space="0" w:color="auto"/>
        <w:bottom w:val="none" w:sz="0" w:space="0" w:color="auto"/>
        <w:right w:val="none" w:sz="0" w:space="0" w:color="auto"/>
      </w:divBdr>
    </w:div>
    <w:div w:id="657266020">
      <w:bodyDiv w:val="1"/>
      <w:marLeft w:val="0"/>
      <w:marRight w:val="0"/>
      <w:marTop w:val="0"/>
      <w:marBottom w:val="0"/>
      <w:divBdr>
        <w:top w:val="none" w:sz="0" w:space="0" w:color="auto"/>
        <w:left w:val="none" w:sz="0" w:space="0" w:color="auto"/>
        <w:bottom w:val="none" w:sz="0" w:space="0" w:color="auto"/>
        <w:right w:val="none" w:sz="0" w:space="0" w:color="auto"/>
      </w:divBdr>
    </w:div>
    <w:div w:id="691419876">
      <w:bodyDiv w:val="1"/>
      <w:marLeft w:val="0"/>
      <w:marRight w:val="0"/>
      <w:marTop w:val="0"/>
      <w:marBottom w:val="0"/>
      <w:divBdr>
        <w:top w:val="none" w:sz="0" w:space="0" w:color="auto"/>
        <w:left w:val="none" w:sz="0" w:space="0" w:color="auto"/>
        <w:bottom w:val="none" w:sz="0" w:space="0" w:color="auto"/>
        <w:right w:val="none" w:sz="0" w:space="0" w:color="auto"/>
      </w:divBdr>
    </w:div>
    <w:div w:id="720637877">
      <w:bodyDiv w:val="1"/>
      <w:marLeft w:val="0"/>
      <w:marRight w:val="0"/>
      <w:marTop w:val="0"/>
      <w:marBottom w:val="0"/>
      <w:divBdr>
        <w:top w:val="none" w:sz="0" w:space="0" w:color="auto"/>
        <w:left w:val="none" w:sz="0" w:space="0" w:color="auto"/>
        <w:bottom w:val="none" w:sz="0" w:space="0" w:color="auto"/>
        <w:right w:val="none" w:sz="0" w:space="0" w:color="auto"/>
      </w:divBdr>
    </w:div>
    <w:div w:id="854928900">
      <w:bodyDiv w:val="1"/>
      <w:marLeft w:val="0"/>
      <w:marRight w:val="0"/>
      <w:marTop w:val="0"/>
      <w:marBottom w:val="0"/>
      <w:divBdr>
        <w:top w:val="none" w:sz="0" w:space="0" w:color="auto"/>
        <w:left w:val="none" w:sz="0" w:space="0" w:color="auto"/>
        <w:bottom w:val="none" w:sz="0" w:space="0" w:color="auto"/>
        <w:right w:val="none" w:sz="0" w:space="0" w:color="auto"/>
      </w:divBdr>
    </w:div>
    <w:div w:id="922883958">
      <w:bodyDiv w:val="1"/>
      <w:marLeft w:val="0"/>
      <w:marRight w:val="0"/>
      <w:marTop w:val="0"/>
      <w:marBottom w:val="0"/>
      <w:divBdr>
        <w:top w:val="none" w:sz="0" w:space="0" w:color="auto"/>
        <w:left w:val="none" w:sz="0" w:space="0" w:color="auto"/>
        <w:bottom w:val="none" w:sz="0" w:space="0" w:color="auto"/>
        <w:right w:val="none" w:sz="0" w:space="0" w:color="auto"/>
      </w:divBdr>
    </w:div>
    <w:div w:id="938685293">
      <w:bodyDiv w:val="1"/>
      <w:marLeft w:val="0"/>
      <w:marRight w:val="0"/>
      <w:marTop w:val="0"/>
      <w:marBottom w:val="0"/>
      <w:divBdr>
        <w:top w:val="none" w:sz="0" w:space="0" w:color="auto"/>
        <w:left w:val="none" w:sz="0" w:space="0" w:color="auto"/>
        <w:bottom w:val="none" w:sz="0" w:space="0" w:color="auto"/>
        <w:right w:val="none" w:sz="0" w:space="0" w:color="auto"/>
      </w:divBdr>
    </w:div>
    <w:div w:id="950628970">
      <w:bodyDiv w:val="1"/>
      <w:marLeft w:val="0"/>
      <w:marRight w:val="0"/>
      <w:marTop w:val="0"/>
      <w:marBottom w:val="0"/>
      <w:divBdr>
        <w:top w:val="none" w:sz="0" w:space="0" w:color="auto"/>
        <w:left w:val="none" w:sz="0" w:space="0" w:color="auto"/>
        <w:bottom w:val="none" w:sz="0" w:space="0" w:color="auto"/>
        <w:right w:val="none" w:sz="0" w:space="0" w:color="auto"/>
      </w:divBdr>
    </w:div>
    <w:div w:id="1072850425">
      <w:bodyDiv w:val="1"/>
      <w:marLeft w:val="0"/>
      <w:marRight w:val="0"/>
      <w:marTop w:val="0"/>
      <w:marBottom w:val="0"/>
      <w:divBdr>
        <w:top w:val="none" w:sz="0" w:space="0" w:color="auto"/>
        <w:left w:val="none" w:sz="0" w:space="0" w:color="auto"/>
        <w:bottom w:val="none" w:sz="0" w:space="0" w:color="auto"/>
        <w:right w:val="none" w:sz="0" w:space="0" w:color="auto"/>
      </w:divBdr>
    </w:div>
    <w:div w:id="1073746286">
      <w:bodyDiv w:val="1"/>
      <w:marLeft w:val="0"/>
      <w:marRight w:val="0"/>
      <w:marTop w:val="0"/>
      <w:marBottom w:val="0"/>
      <w:divBdr>
        <w:top w:val="none" w:sz="0" w:space="0" w:color="auto"/>
        <w:left w:val="none" w:sz="0" w:space="0" w:color="auto"/>
        <w:bottom w:val="none" w:sz="0" w:space="0" w:color="auto"/>
        <w:right w:val="none" w:sz="0" w:space="0" w:color="auto"/>
      </w:divBdr>
    </w:div>
    <w:div w:id="1355960723">
      <w:bodyDiv w:val="1"/>
      <w:marLeft w:val="0"/>
      <w:marRight w:val="0"/>
      <w:marTop w:val="0"/>
      <w:marBottom w:val="0"/>
      <w:divBdr>
        <w:top w:val="none" w:sz="0" w:space="0" w:color="auto"/>
        <w:left w:val="none" w:sz="0" w:space="0" w:color="auto"/>
        <w:bottom w:val="none" w:sz="0" w:space="0" w:color="auto"/>
        <w:right w:val="none" w:sz="0" w:space="0" w:color="auto"/>
      </w:divBdr>
    </w:div>
    <w:div w:id="1376199822">
      <w:bodyDiv w:val="1"/>
      <w:marLeft w:val="0"/>
      <w:marRight w:val="0"/>
      <w:marTop w:val="0"/>
      <w:marBottom w:val="0"/>
      <w:divBdr>
        <w:top w:val="none" w:sz="0" w:space="0" w:color="auto"/>
        <w:left w:val="none" w:sz="0" w:space="0" w:color="auto"/>
        <w:bottom w:val="none" w:sz="0" w:space="0" w:color="auto"/>
        <w:right w:val="none" w:sz="0" w:space="0" w:color="auto"/>
      </w:divBdr>
    </w:div>
    <w:div w:id="1388452959">
      <w:bodyDiv w:val="1"/>
      <w:marLeft w:val="0"/>
      <w:marRight w:val="0"/>
      <w:marTop w:val="0"/>
      <w:marBottom w:val="0"/>
      <w:divBdr>
        <w:top w:val="none" w:sz="0" w:space="0" w:color="auto"/>
        <w:left w:val="none" w:sz="0" w:space="0" w:color="auto"/>
        <w:bottom w:val="none" w:sz="0" w:space="0" w:color="auto"/>
        <w:right w:val="none" w:sz="0" w:space="0" w:color="auto"/>
      </w:divBdr>
    </w:div>
    <w:div w:id="1419254865">
      <w:bodyDiv w:val="1"/>
      <w:marLeft w:val="0"/>
      <w:marRight w:val="0"/>
      <w:marTop w:val="0"/>
      <w:marBottom w:val="0"/>
      <w:divBdr>
        <w:top w:val="none" w:sz="0" w:space="0" w:color="auto"/>
        <w:left w:val="none" w:sz="0" w:space="0" w:color="auto"/>
        <w:bottom w:val="none" w:sz="0" w:space="0" w:color="auto"/>
        <w:right w:val="none" w:sz="0" w:space="0" w:color="auto"/>
      </w:divBdr>
    </w:div>
    <w:div w:id="1504201235">
      <w:bodyDiv w:val="1"/>
      <w:marLeft w:val="0"/>
      <w:marRight w:val="0"/>
      <w:marTop w:val="0"/>
      <w:marBottom w:val="0"/>
      <w:divBdr>
        <w:top w:val="none" w:sz="0" w:space="0" w:color="auto"/>
        <w:left w:val="none" w:sz="0" w:space="0" w:color="auto"/>
        <w:bottom w:val="none" w:sz="0" w:space="0" w:color="auto"/>
        <w:right w:val="none" w:sz="0" w:space="0" w:color="auto"/>
      </w:divBdr>
    </w:div>
    <w:div w:id="1617907720">
      <w:bodyDiv w:val="1"/>
      <w:marLeft w:val="0"/>
      <w:marRight w:val="0"/>
      <w:marTop w:val="0"/>
      <w:marBottom w:val="0"/>
      <w:divBdr>
        <w:top w:val="none" w:sz="0" w:space="0" w:color="auto"/>
        <w:left w:val="none" w:sz="0" w:space="0" w:color="auto"/>
        <w:bottom w:val="none" w:sz="0" w:space="0" w:color="auto"/>
        <w:right w:val="none" w:sz="0" w:space="0" w:color="auto"/>
      </w:divBdr>
    </w:div>
    <w:div w:id="1814906710">
      <w:bodyDiv w:val="1"/>
      <w:marLeft w:val="0"/>
      <w:marRight w:val="0"/>
      <w:marTop w:val="0"/>
      <w:marBottom w:val="0"/>
      <w:divBdr>
        <w:top w:val="none" w:sz="0" w:space="0" w:color="auto"/>
        <w:left w:val="none" w:sz="0" w:space="0" w:color="auto"/>
        <w:bottom w:val="none" w:sz="0" w:space="0" w:color="auto"/>
        <w:right w:val="none" w:sz="0" w:space="0" w:color="auto"/>
      </w:divBdr>
    </w:div>
    <w:div w:id="19969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pilg@marjinal.com.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spotify.com/show/4OClsx6d4vS3nrLvIOeWyD?si=_dUicCOcRkqyinR93x7VH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bir.aradayi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210B96A424D49AB288EEA7B93987C" ma:contentTypeVersion="13" ma:contentTypeDescription="Create a new document." ma:contentTypeScope="" ma:versionID="f796b8205e47230920dfd0f1a604a83e">
  <xsd:schema xmlns:xsd="http://www.w3.org/2001/XMLSchema" xmlns:xs="http://www.w3.org/2001/XMLSchema" xmlns:p="http://schemas.microsoft.com/office/2006/metadata/properties" xmlns:ns3="37efee75-df20-4e3a-b8d1-437307ca9d0b" xmlns:ns4="39aa91ed-43b7-41d6-b2d4-f2c0da6bddcc" targetNamespace="http://schemas.microsoft.com/office/2006/metadata/properties" ma:root="true" ma:fieldsID="21578074c6be1e61231dd2f841d33ec0" ns3:_="" ns4:_="">
    <xsd:import namespace="37efee75-df20-4e3a-b8d1-437307ca9d0b"/>
    <xsd:import namespace="39aa91ed-43b7-41d6-b2d4-f2c0da6bdd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ee75-df20-4e3a-b8d1-437307ca9d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a91ed-43b7-41d6-b2d4-f2c0da6bdd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AC9C8-2F20-4C87-BA1E-F715D21159E1}">
  <ds:schemaRefs>
    <ds:schemaRef ds:uri="http://schemas.microsoft.com/sharepoint/v3/contenttype/forms"/>
  </ds:schemaRefs>
</ds:datastoreItem>
</file>

<file path=customXml/itemProps2.xml><?xml version="1.0" encoding="utf-8"?>
<ds:datastoreItem xmlns:ds="http://schemas.openxmlformats.org/officeDocument/2006/customXml" ds:itemID="{31C63D18-810D-4A42-B946-A9008928F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ee75-df20-4e3a-b8d1-437307ca9d0b"/>
    <ds:schemaRef ds:uri="39aa91ed-43b7-41d6-b2d4-f2c0da6bd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E389B-6800-458C-974F-802B00FA212A}">
  <ds:schemaRefs>
    <ds:schemaRef ds:uri="http://schemas.openxmlformats.org/officeDocument/2006/bibliography"/>
  </ds:schemaRefs>
</ds:datastoreItem>
</file>

<file path=customXml/itemProps4.xml><?xml version="1.0" encoding="utf-8"?>
<ds:datastoreItem xmlns:ds="http://schemas.openxmlformats.org/officeDocument/2006/customXml" ds:itemID="{703491D5-21BA-4881-BB94-3D324AA96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493</Words>
  <Characters>2813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Gulin Ozuaydin</dc:creator>
  <cp:keywords/>
  <dc:description/>
  <cp:lastModifiedBy>Serpil Güzel Ün</cp:lastModifiedBy>
  <cp:revision>3</cp:revision>
  <dcterms:created xsi:type="dcterms:W3CDTF">2021-04-05T08:46:00Z</dcterms:created>
  <dcterms:modified xsi:type="dcterms:W3CDTF">2021-04-05T09:24:00Z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0x01010088A210B96A424D49AB288EEA7B93987C</vt:lpwstr>
  </property>
</Properties>
</file>