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41A" w14:textId="35E62053" w:rsidR="00A544A9" w:rsidRDefault="00A544A9" w:rsidP="00181924">
      <w:pPr>
        <w:pStyle w:val="Date"/>
        <w:spacing w:before="0"/>
      </w:pPr>
    </w:p>
    <w:p w14:paraId="11B7CA8C" w14:textId="5C60C220" w:rsidR="00A544A9" w:rsidRDefault="00AE08EA" w:rsidP="00DA1D4B">
      <w:pPr>
        <w:pStyle w:val="Date"/>
        <w:shd w:val="clear" w:color="auto" w:fill="F2F2F2" w:themeFill="background1" w:themeFillShade="F2"/>
        <w:spacing w:before="0" w:line="240" w:lineRule="auto"/>
      </w:pPr>
      <w:r>
        <w:t>August</w:t>
      </w:r>
      <w:r w:rsidR="00A544A9">
        <w:t xml:space="preserve"> 2023</w:t>
      </w:r>
    </w:p>
    <w:p w14:paraId="52E2058B" w14:textId="200085BD" w:rsidR="00A544A9" w:rsidRPr="007B4C63" w:rsidRDefault="00925CF7" w:rsidP="00A544A9">
      <w:pPr>
        <w:pStyle w:val="Series"/>
      </w:pPr>
      <w:bookmarkStart w:id="0" w:name="_Hlk140679991"/>
      <w:r w:rsidRPr="005956EC">
        <w:rPr>
          <w:i w:val="0"/>
          <w:iCs/>
        </w:rPr>
        <w:t>Biosecurity Protection Levy</w:t>
      </w:r>
      <w:bookmarkEnd w:id="0"/>
    </w:p>
    <w:p w14:paraId="25F14E25" w14:textId="57D9DA70" w:rsidR="00A544A9" w:rsidRPr="00411260" w:rsidRDefault="00E17C28" w:rsidP="00A544A9">
      <w:pPr>
        <w:tabs>
          <w:tab w:val="left" w:pos="6135"/>
        </w:tabs>
      </w:pPr>
      <w:r>
        <w:t>We are</w:t>
      </w:r>
      <w:r w:rsidR="00A544A9">
        <w:t xml:space="preserve"> consulting </w:t>
      </w:r>
      <w:r>
        <w:t>on</w:t>
      </w:r>
      <w:r w:rsidR="00A544A9">
        <w:t xml:space="preserve"> the design of </w:t>
      </w:r>
      <w:r w:rsidR="00EB10E7">
        <w:t>the</w:t>
      </w:r>
      <w:r w:rsidR="00DE5171">
        <w:t xml:space="preserve"> </w:t>
      </w:r>
      <w:r w:rsidR="00A544A9">
        <w:t>new Biosecurity Protection Levy</w:t>
      </w:r>
      <w:r w:rsidR="00BA26A8">
        <w:t xml:space="preserve"> that</w:t>
      </w:r>
      <w:r w:rsidR="00EB10E7">
        <w:t xml:space="preserve"> will commence </w:t>
      </w:r>
      <w:r w:rsidR="2BEEFF10">
        <w:t>from</w:t>
      </w:r>
      <w:r w:rsidR="00EB10E7">
        <w:t xml:space="preserve"> </w:t>
      </w:r>
      <w:r w:rsidR="005A5175">
        <w:t>1 July </w:t>
      </w:r>
      <w:r w:rsidR="00EB10E7">
        <w:t>2024</w:t>
      </w:r>
      <w:r w:rsidR="00A544A9">
        <w:t xml:space="preserve">. </w:t>
      </w:r>
    </w:p>
    <w:p w14:paraId="354FA015" w14:textId="7A372067" w:rsidR="00A544A9" w:rsidRPr="00683337" w:rsidRDefault="00E17C28" w:rsidP="00A544A9">
      <w:pPr>
        <w:tabs>
          <w:tab w:val="left" w:pos="6135"/>
        </w:tabs>
        <w:rPr>
          <w:b/>
          <w:bCs/>
        </w:rPr>
      </w:pPr>
      <w:r>
        <w:rPr>
          <w:b/>
          <w:bCs/>
        </w:rPr>
        <w:t>Strengthening our biosecurity system</w:t>
      </w:r>
      <w:r w:rsidR="00A544A9" w:rsidRPr="00683337">
        <w:rPr>
          <w:b/>
          <w:bCs/>
        </w:rPr>
        <w:t xml:space="preserve"> </w:t>
      </w:r>
    </w:p>
    <w:p w14:paraId="5A92182D" w14:textId="173CCC8B" w:rsidR="00E51F73" w:rsidRDefault="00960AE1" w:rsidP="00A544A9">
      <w:pPr>
        <w:tabs>
          <w:tab w:val="left" w:pos="6135"/>
        </w:tabs>
      </w:pPr>
      <w:r>
        <w:t>S</w:t>
      </w:r>
      <w:r w:rsidR="00E51F73" w:rsidRPr="00E51F73">
        <w:t xml:space="preserve">trong </w:t>
      </w:r>
      <w:r>
        <w:t>and sustainably funded biosecurity is essential to protect</w:t>
      </w:r>
      <w:r w:rsidR="00E51F73" w:rsidRPr="00E51F73">
        <w:t xml:space="preserve"> </w:t>
      </w:r>
      <w:r w:rsidR="003E1471">
        <w:t xml:space="preserve">Australia </w:t>
      </w:r>
      <w:r w:rsidR="00E17C28">
        <w:t xml:space="preserve">against </w:t>
      </w:r>
      <w:r w:rsidR="003E1471">
        <w:t>potentially devasting pest</w:t>
      </w:r>
      <w:r w:rsidR="00E17C28">
        <w:t>s</w:t>
      </w:r>
      <w:r w:rsidR="003E1471">
        <w:t xml:space="preserve"> and disease</w:t>
      </w:r>
      <w:r w:rsidR="00E17C28">
        <w:t>s</w:t>
      </w:r>
      <w:r w:rsidR="00F3512E">
        <w:t>,</w:t>
      </w:r>
      <w:r w:rsidR="003E1471">
        <w:t xml:space="preserve"> </w:t>
      </w:r>
      <w:r w:rsidR="00DE5171">
        <w:t xml:space="preserve">and </w:t>
      </w:r>
      <w:r w:rsidR="00C94D56">
        <w:t xml:space="preserve">to </w:t>
      </w:r>
      <w:r w:rsidR="003E1471">
        <w:t xml:space="preserve">safeguard our economy </w:t>
      </w:r>
      <w:r w:rsidR="00E003B4">
        <w:t xml:space="preserve">and </w:t>
      </w:r>
      <w:r w:rsidR="003E1471">
        <w:t xml:space="preserve">agriculture, </w:t>
      </w:r>
      <w:proofErr w:type="gramStart"/>
      <w:r w:rsidR="003E1471">
        <w:t>fisheries</w:t>
      </w:r>
      <w:proofErr w:type="gramEnd"/>
      <w:r w:rsidR="003E1471">
        <w:t xml:space="preserve"> and forestry industries</w:t>
      </w:r>
      <w:r w:rsidR="00E17C28">
        <w:t>.</w:t>
      </w:r>
      <w:r w:rsidR="003E1471">
        <w:t xml:space="preserve"> </w:t>
      </w:r>
    </w:p>
    <w:p w14:paraId="5825D756" w14:textId="08A7D12E" w:rsidR="00960AE1" w:rsidRDefault="00960AE1" w:rsidP="00A544A9">
      <w:pPr>
        <w:tabs>
          <w:tab w:val="left" w:pos="6135"/>
        </w:tabs>
      </w:pPr>
      <w:r>
        <w:t>Everyone has a role to play in strengthening Australia’s biosecurity system, including contributing to its cost.</w:t>
      </w:r>
    </w:p>
    <w:p w14:paraId="5F4F7E67" w14:textId="49B68AFC" w:rsidR="00966941" w:rsidRPr="00966941" w:rsidRDefault="004879AD" w:rsidP="00966941">
      <w:pPr>
        <w:tabs>
          <w:tab w:val="left" w:pos="6135"/>
        </w:tabs>
      </w:pPr>
      <w:r>
        <w:t>The Australian Government</w:t>
      </w:r>
      <w:r w:rsidR="000934D8">
        <w:t xml:space="preserve">’s </w:t>
      </w:r>
      <w:r w:rsidR="000934D8" w:rsidRPr="00966941">
        <w:t>2023-24 Budget</w:t>
      </w:r>
      <w:r>
        <w:t xml:space="preserve"> announced a</w:t>
      </w:r>
      <w:r w:rsidR="00966941">
        <w:t xml:space="preserve"> </w:t>
      </w:r>
      <w:r w:rsidR="00370812">
        <w:t xml:space="preserve">biosecurity </w:t>
      </w:r>
      <w:r w:rsidR="00966941">
        <w:t>s</w:t>
      </w:r>
      <w:r w:rsidR="00966941" w:rsidRPr="00966941">
        <w:t xml:space="preserve">ustainable funding </w:t>
      </w:r>
      <w:r w:rsidR="00966941">
        <w:t xml:space="preserve">package </w:t>
      </w:r>
      <w:r w:rsidR="00E003B4">
        <w:t>of</w:t>
      </w:r>
      <w:r w:rsidR="00966941" w:rsidRPr="00966941">
        <w:t xml:space="preserve"> $1</w:t>
      </w:r>
      <w:r w:rsidR="00E003B4">
        <w:t>.03</w:t>
      </w:r>
      <w:r w:rsidR="00966941">
        <w:t> </w:t>
      </w:r>
      <w:r w:rsidR="00966941" w:rsidRPr="00966941">
        <w:t xml:space="preserve">billion over </w:t>
      </w:r>
      <w:r w:rsidR="00E17C28">
        <w:t>4</w:t>
      </w:r>
      <w:r w:rsidR="00E17C28" w:rsidRPr="00966941">
        <w:t xml:space="preserve"> </w:t>
      </w:r>
      <w:r w:rsidR="00966941" w:rsidRPr="00966941">
        <w:t>years and $267 million per year ongoing from 2027-28.  </w:t>
      </w:r>
    </w:p>
    <w:p w14:paraId="43380DE4" w14:textId="0007CA78" w:rsidR="005A57D0" w:rsidRDefault="00966941" w:rsidP="00966941">
      <w:pPr>
        <w:tabs>
          <w:tab w:val="left" w:pos="6135"/>
        </w:tabs>
      </w:pPr>
      <w:r>
        <w:t xml:space="preserve">This package introduces a new model for funding biosecurity </w:t>
      </w:r>
      <w:r w:rsidRPr="00966941">
        <w:t xml:space="preserve">based on shared responsibility </w:t>
      </w:r>
      <w:r w:rsidR="00FE06A3">
        <w:t xml:space="preserve">- </w:t>
      </w:r>
      <w:r w:rsidRPr="00966941">
        <w:t xml:space="preserve">between those who create risk and those who receive significant benefits from </w:t>
      </w:r>
      <w:r w:rsidR="00282CF0">
        <w:t>the Australian Government’s</w:t>
      </w:r>
      <w:r w:rsidRPr="00966941">
        <w:t xml:space="preserve"> efforts at the border</w:t>
      </w:r>
      <w:r w:rsidR="004314A9">
        <w:t>.</w:t>
      </w:r>
      <w:r w:rsidR="003A509C">
        <w:t xml:space="preserve"> </w:t>
      </w:r>
    </w:p>
    <w:p w14:paraId="5A9E6BB4" w14:textId="4F8FEBAF" w:rsidR="00A132C8" w:rsidRDefault="00A132C8" w:rsidP="00A132C8">
      <w:pPr>
        <w:tabs>
          <w:tab w:val="left" w:pos="6135"/>
        </w:tabs>
      </w:pPr>
      <w:r w:rsidRPr="00456B5C">
        <w:t>Th</w:t>
      </w:r>
      <w:r>
        <w:t>e new model</w:t>
      </w:r>
      <w:r w:rsidRPr="00456B5C">
        <w:t xml:space="preserve"> recognises that </w:t>
      </w:r>
      <w:r>
        <w:t>p</w:t>
      </w:r>
      <w:r w:rsidRPr="00456B5C">
        <w:t>rimary producers, whether growing for the domestic market or exporting into premium overseas markets</w:t>
      </w:r>
      <w:r>
        <w:t>,</w:t>
      </w:r>
      <w:r w:rsidRPr="00456B5C">
        <w:t xml:space="preserve"> benefit considerably from </w:t>
      </w:r>
      <w:r>
        <w:t>Australia’s</w:t>
      </w:r>
      <w:r w:rsidRPr="00456B5C">
        <w:t xml:space="preserve"> biosecurity status. </w:t>
      </w:r>
    </w:p>
    <w:p w14:paraId="78058EFF" w14:textId="4E50A90D" w:rsidR="00EB10E7" w:rsidRDefault="00C77741" w:rsidP="00A17188">
      <w:pPr>
        <w:tabs>
          <w:tab w:val="left" w:pos="6135"/>
        </w:tabs>
      </w:pPr>
      <w:r>
        <w:t>The</w:t>
      </w:r>
      <w:r w:rsidR="00A544A9">
        <w:t xml:space="preserve"> </w:t>
      </w:r>
      <w:r w:rsidR="00925CF7">
        <w:t>B</w:t>
      </w:r>
      <w:r w:rsidR="00A544A9">
        <w:t xml:space="preserve">iosecurity </w:t>
      </w:r>
      <w:r w:rsidR="00925CF7">
        <w:t>P</w:t>
      </w:r>
      <w:r w:rsidR="00A544A9">
        <w:t xml:space="preserve">rotection </w:t>
      </w:r>
      <w:r w:rsidR="00925CF7">
        <w:t>L</w:t>
      </w:r>
      <w:r w:rsidR="00A544A9">
        <w:t xml:space="preserve">evy </w:t>
      </w:r>
      <w:r>
        <w:t>will be</w:t>
      </w:r>
      <w:r w:rsidR="00A544A9">
        <w:t xml:space="preserve"> </w:t>
      </w:r>
      <w:r w:rsidR="009B2629">
        <w:t xml:space="preserve">introduced </w:t>
      </w:r>
      <w:r w:rsidR="00A544A9">
        <w:t xml:space="preserve">to </w:t>
      </w:r>
      <w:r w:rsidR="004879AD">
        <w:t xml:space="preserve">contribute to </w:t>
      </w:r>
      <w:r w:rsidR="00FC04F5">
        <w:t>the cost of</w:t>
      </w:r>
      <w:r w:rsidR="004879AD">
        <w:t xml:space="preserve"> Australia’s</w:t>
      </w:r>
      <w:r w:rsidR="00A544A9">
        <w:t xml:space="preserve"> biosecurity activities</w:t>
      </w:r>
      <w:r>
        <w:t>.</w:t>
      </w:r>
      <w:r w:rsidR="004866EF" w:rsidRPr="004866EF">
        <w:t xml:space="preserve"> </w:t>
      </w:r>
    </w:p>
    <w:p w14:paraId="6D4C816B" w14:textId="5DC9980E" w:rsidR="00F33945" w:rsidRDefault="00B7271D" w:rsidP="00F33945">
      <w:pPr>
        <w:tabs>
          <w:tab w:val="left" w:pos="6135"/>
        </w:tabs>
      </w:pPr>
      <w:r w:rsidRPr="00F33945">
        <w:t>This levy will see producers join taxpayers and</w:t>
      </w:r>
      <w:r w:rsidR="006E5A1B">
        <w:t xml:space="preserve"> risk creators, such as</w:t>
      </w:r>
      <w:r w:rsidRPr="00F33945">
        <w:t xml:space="preserve"> importers</w:t>
      </w:r>
      <w:r w:rsidR="006E5A1B">
        <w:t>,</w:t>
      </w:r>
      <w:r w:rsidRPr="00F33945">
        <w:t xml:space="preserve"> in delivering a fairer system of </w:t>
      </w:r>
      <w:r w:rsidR="00E423AD">
        <w:t>funding</w:t>
      </w:r>
      <w:r w:rsidR="00E423AD" w:rsidRPr="00F33945">
        <w:t xml:space="preserve"> </w:t>
      </w:r>
      <w:r w:rsidRPr="00F33945">
        <w:t>for the biosecurity system</w:t>
      </w:r>
      <w:r w:rsidR="000B702C" w:rsidRPr="00F33945">
        <w:t>.</w:t>
      </w:r>
      <w:r w:rsidRPr="00F33945">
        <w:t xml:space="preserve"> </w:t>
      </w:r>
      <w:r w:rsidR="000B702C" w:rsidRPr="00F33945">
        <w:t>The cost will be shared</w:t>
      </w:r>
      <w:r w:rsidRPr="00F33945">
        <w:t xml:space="preserve"> between taxpayers, importers, international </w:t>
      </w:r>
      <w:proofErr w:type="gramStart"/>
      <w:r w:rsidRPr="00F33945">
        <w:t>travellers</w:t>
      </w:r>
      <w:proofErr w:type="gramEnd"/>
      <w:r w:rsidRPr="00F33945">
        <w:t xml:space="preserve"> and producers. </w:t>
      </w:r>
      <w:r w:rsidR="00CE187F" w:rsidRPr="00F33945">
        <w:t>It is expected from 20</w:t>
      </w:r>
      <w:r w:rsidR="00F33945" w:rsidRPr="00F33945">
        <w:t>24-25</w:t>
      </w:r>
      <w:r w:rsidR="00F33945">
        <w:t>:</w:t>
      </w:r>
    </w:p>
    <w:p w14:paraId="3666C8C9" w14:textId="07723DA1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44%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the biosecurity system cost will be covered by ongoing taxpayer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funding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eastAsiaTheme="minorHAnsi" w:cs="Calibri"/>
          <w:sz w:val="22"/>
        </w:rPr>
        <w:t> </w:t>
      </w:r>
    </w:p>
    <w:p w14:paraId="20318703" w14:textId="44B2FE2A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Importers will be paying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48%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27153637" w14:textId="21CD5F56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Producers will contribute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6%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73CD9154" w14:textId="77777777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Australia Post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2%.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695105D7" w14:textId="77777777" w:rsidR="00DC1C6E" w:rsidRDefault="00DC1C6E" w:rsidP="00613BE7">
      <w:pPr>
        <w:tabs>
          <w:tab w:val="left" w:pos="6135"/>
        </w:tabs>
      </w:pPr>
    </w:p>
    <w:p w14:paraId="17A8E4DA" w14:textId="161BB82E" w:rsidR="007D67D3" w:rsidRDefault="00A544A9" w:rsidP="00613BE7">
      <w:pPr>
        <w:tabs>
          <w:tab w:val="left" w:pos="6135"/>
        </w:tabs>
      </w:pPr>
      <w:r w:rsidRPr="00A544A9">
        <w:t xml:space="preserve">The </w:t>
      </w:r>
      <w:r w:rsidR="00925CF7">
        <w:t>B</w:t>
      </w:r>
      <w:r w:rsidR="004879AD">
        <w:t xml:space="preserve">iosecurity </w:t>
      </w:r>
      <w:r w:rsidR="00925CF7">
        <w:t>P</w:t>
      </w:r>
      <w:r w:rsidR="004879AD">
        <w:t xml:space="preserve">rotection </w:t>
      </w:r>
      <w:r w:rsidR="00925CF7">
        <w:t>L</w:t>
      </w:r>
      <w:r w:rsidRPr="00A544A9">
        <w:t>evy will apply to domestic agricultural, fisheries and forestry producers</w:t>
      </w:r>
      <w:r>
        <w:t>.</w:t>
      </w:r>
      <w:r w:rsidR="00EB406B">
        <w:t xml:space="preserve"> </w:t>
      </w:r>
      <w:r w:rsidR="00DC1C6E">
        <w:t>It</w:t>
      </w:r>
      <w:r w:rsidR="00EB406B">
        <w:t xml:space="preserve"> </w:t>
      </w:r>
      <w:r w:rsidR="00181924">
        <w:t xml:space="preserve">is </w:t>
      </w:r>
      <w:r w:rsidR="00EB406B">
        <w:t>intended</w:t>
      </w:r>
      <w:r w:rsidR="00181924">
        <w:t xml:space="preserve"> to </w:t>
      </w:r>
      <w:r w:rsidR="00EB406B">
        <w:t>collect around $</w:t>
      </w:r>
      <w:r w:rsidR="00FC608D">
        <w:t>50 </w:t>
      </w:r>
      <w:r w:rsidR="00EB406B">
        <w:t xml:space="preserve">million per year, equivalent to </w:t>
      </w:r>
      <w:r w:rsidR="00925CF7">
        <w:t xml:space="preserve">6 </w:t>
      </w:r>
      <w:r w:rsidR="00EB406B">
        <w:t xml:space="preserve">per cent </w:t>
      </w:r>
      <w:r w:rsidR="00785B97">
        <w:t>(on an annual basis) of the total Australian Government biosecurity funding in</w:t>
      </w:r>
      <w:r w:rsidRPr="00A544A9">
        <w:t xml:space="preserve"> 2024</w:t>
      </w:r>
      <w:r w:rsidR="00785B97">
        <w:t>-25</w:t>
      </w:r>
      <w:r w:rsidR="000E2A00">
        <w:t>.</w:t>
      </w:r>
    </w:p>
    <w:p w14:paraId="165B882F" w14:textId="08B9A088" w:rsidR="00843356" w:rsidRDefault="00D25932" w:rsidP="00613BE7">
      <w:r w:rsidRPr="006A7A27">
        <w:t>This levy will collect an amount equivalent to 10 per cent of 2020-21 levy rates or another comparable metric where such levies are not in place. </w:t>
      </w:r>
      <w:r w:rsidR="00843356" w:rsidRPr="00843356">
        <w:t>Th</w:t>
      </w:r>
      <w:r w:rsidR="002D2F4A">
        <w:t xml:space="preserve">e </w:t>
      </w:r>
      <w:r w:rsidR="00925CF7">
        <w:t>B</w:t>
      </w:r>
      <w:r w:rsidR="002D2F4A">
        <w:t xml:space="preserve">iosecurity </w:t>
      </w:r>
      <w:r w:rsidR="00925CF7">
        <w:t>P</w:t>
      </w:r>
      <w:r w:rsidR="002D2F4A">
        <w:t>rotection</w:t>
      </w:r>
      <w:r w:rsidR="00843356" w:rsidRPr="00843356">
        <w:t xml:space="preserve"> </w:t>
      </w:r>
      <w:r w:rsidR="00925CF7">
        <w:t>L</w:t>
      </w:r>
      <w:r w:rsidR="00843356" w:rsidRPr="00843356">
        <w:t>evy is separate to</w:t>
      </w:r>
      <w:r w:rsidR="00A41BC8">
        <w:t>,</w:t>
      </w:r>
      <w:r w:rsidR="00843356" w:rsidRPr="00843356">
        <w:t xml:space="preserve"> and does not change</w:t>
      </w:r>
      <w:r w:rsidR="00A41BC8">
        <w:t>, existing</w:t>
      </w:r>
      <w:r w:rsidR="00843356" w:rsidRPr="00843356">
        <w:t xml:space="preserve"> </w:t>
      </w:r>
      <w:r w:rsidR="00CF34EB">
        <w:t>i</w:t>
      </w:r>
      <w:r w:rsidR="00843356" w:rsidRPr="00843356">
        <w:t xml:space="preserve">ndustry-led </w:t>
      </w:r>
      <w:r w:rsidR="005143C8">
        <w:t xml:space="preserve">agricultural </w:t>
      </w:r>
      <w:r w:rsidR="00843356" w:rsidRPr="00843356">
        <w:t>levies supporting R&amp;D, marketing, residue testing</w:t>
      </w:r>
      <w:r w:rsidR="00EA1C96">
        <w:t xml:space="preserve">, </w:t>
      </w:r>
      <w:r w:rsidR="00F323CE">
        <w:t xml:space="preserve">and </w:t>
      </w:r>
      <w:r w:rsidR="002060B0">
        <w:t>Animal Health Australia and Plant Health Australia</w:t>
      </w:r>
      <w:r w:rsidR="00B528FF">
        <w:t xml:space="preserve"> membership levies.</w:t>
      </w:r>
    </w:p>
    <w:p w14:paraId="23F49412" w14:textId="102DC705" w:rsidR="006B13B5" w:rsidRDefault="00925CF7" w:rsidP="57498A83">
      <w:pPr>
        <w:rPr>
          <w:b/>
          <w:bCs/>
          <w:sz w:val="24"/>
          <w:szCs w:val="24"/>
        </w:rPr>
      </w:pPr>
      <w:r>
        <w:rPr>
          <w:b/>
          <w:bCs/>
        </w:rPr>
        <w:t>Register your interest to participate in consultation</w:t>
      </w:r>
      <w:r w:rsidR="00D73AB7" w:rsidRPr="57498A83">
        <w:rPr>
          <w:b/>
          <w:bCs/>
        </w:rPr>
        <w:t xml:space="preserve">: </w:t>
      </w:r>
      <w:r w:rsidR="67EFE3C0" w:rsidRPr="57498A83">
        <w:rPr>
          <w:b/>
          <w:bCs/>
        </w:rPr>
        <w:t>haveyoursay.agriculture.gov.au/biosecurity-</w:t>
      </w:r>
      <w:proofErr w:type="gramStart"/>
      <w:r w:rsidR="67EFE3C0" w:rsidRPr="57498A83">
        <w:rPr>
          <w:b/>
          <w:bCs/>
        </w:rPr>
        <w:t>funding</w:t>
      </w:r>
      <w:proofErr w:type="gramEnd"/>
    </w:p>
    <w:p w14:paraId="7A2959BC" w14:textId="77777777" w:rsidR="00613BE7" w:rsidRPr="0096412B" w:rsidRDefault="00613BE7">
      <w:pPr>
        <w:tabs>
          <w:tab w:val="left" w:pos="6135"/>
        </w:tabs>
        <w:rPr>
          <w:b/>
          <w:bCs/>
          <w:sz w:val="24"/>
          <w:szCs w:val="24"/>
        </w:rPr>
      </w:pPr>
    </w:p>
    <w:sectPr w:rsidR="00613BE7" w:rsidRPr="0096412B" w:rsidSect="00D838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CA88" w14:textId="77777777" w:rsidR="00A41BB8" w:rsidRDefault="00A41BB8">
      <w:r>
        <w:separator/>
      </w:r>
    </w:p>
    <w:p w14:paraId="2DF47BFB" w14:textId="77777777" w:rsidR="00A41BB8" w:rsidRDefault="00A41BB8"/>
    <w:p w14:paraId="174504FB" w14:textId="77777777" w:rsidR="00A41BB8" w:rsidRDefault="00A41BB8"/>
  </w:endnote>
  <w:endnote w:type="continuationSeparator" w:id="0">
    <w:p w14:paraId="2D5F6BCE" w14:textId="77777777" w:rsidR="00A41BB8" w:rsidRDefault="00A41BB8">
      <w:r>
        <w:continuationSeparator/>
      </w:r>
    </w:p>
    <w:p w14:paraId="40B7804C" w14:textId="77777777" w:rsidR="00A41BB8" w:rsidRDefault="00A41BB8"/>
    <w:p w14:paraId="5AC1C1DE" w14:textId="77777777" w:rsidR="00A41BB8" w:rsidRDefault="00A41BB8"/>
  </w:endnote>
  <w:endnote w:type="continuationNotice" w:id="1">
    <w:p w14:paraId="22D79AB8" w14:textId="77777777" w:rsidR="00A41BB8" w:rsidRDefault="00A41BB8">
      <w:pPr>
        <w:pStyle w:val="Footer"/>
      </w:pPr>
    </w:p>
    <w:p w14:paraId="445742CF" w14:textId="77777777" w:rsidR="00A41BB8" w:rsidRDefault="00A41BB8"/>
    <w:p w14:paraId="62AAE15A" w14:textId="77777777" w:rsidR="00A41BB8" w:rsidRDefault="00A41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4723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46A73A5D" w14:textId="77777777" w:rsidR="000542B4" w:rsidRDefault="0047033F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696A" w14:textId="04031BD9" w:rsidR="00577F29" w:rsidRDefault="009C37F9" w:rsidP="004E6316">
    <w:pPr>
      <w:pStyle w:val="Footer"/>
    </w:pPr>
    <w:r w:rsidRPr="007B1F92">
      <w:t>Department of Agriculture,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4E47" w14:textId="77777777" w:rsidR="00A41BB8" w:rsidRDefault="00A41BB8">
      <w:r>
        <w:separator/>
      </w:r>
    </w:p>
    <w:p w14:paraId="627ECCF6" w14:textId="77777777" w:rsidR="00A41BB8" w:rsidRDefault="00A41BB8"/>
    <w:p w14:paraId="3589EB09" w14:textId="77777777" w:rsidR="00A41BB8" w:rsidRDefault="00A41BB8"/>
  </w:footnote>
  <w:footnote w:type="continuationSeparator" w:id="0">
    <w:p w14:paraId="38FC0BB8" w14:textId="77777777" w:rsidR="00A41BB8" w:rsidRDefault="00A41BB8">
      <w:r>
        <w:continuationSeparator/>
      </w:r>
    </w:p>
    <w:p w14:paraId="385A641E" w14:textId="77777777" w:rsidR="00A41BB8" w:rsidRDefault="00A41BB8"/>
    <w:p w14:paraId="7EBF974E" w14:textId="77777777" w:rsidR="00A41BB8" w:rsidRDefault="00A41BB8"/>
  </w:footnote>
  <w:footnote w:type="continuationNotice" w:id="1">
    <w:p w14:paraId="3C33698A" w14:textId="77777777" w:rsidR="00A41BB8" w:rsidRDefault="00A41BB8">
      <w:pPr>
        <w:pStyle w:val="Footer"/>
      </w:pPr>
    </w:p>
    <w:p w14:paraId="1B64A94E" w14:textId="77777777" w:rsidR="00A41BB8" w:rsidRDefault="00A41BB8"/>
    <w:p w14:paraId="7FBFC476" w14:textId="77777777" w:rsidR="00A41BB8" w:rsidRDefault="00A41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E46C" w14:textId="1F1F8006" w:rsidR="000542B4" w:rsidRDefault="00863E83">
    <w:pPr>
      <w:pStyle w:val="Header"/>
    </w:pPr>
    <w:r>
      <w:t>[insert title of document]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3468" w14:textId="0A25D4F5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77479" wp14:editId="4DDD2B5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561"/>
    <w:multiLevelType w:val="hybridMultilevel"/>
    <w:tmpl w:val="A2866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BD5EC6"/>
    <w:multiLevelType w:val="multilevel"/>
    <w:tmpl w:val="4E2C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6F6A"/>
    <w:multiLevelType w:val="hybridMultilevel"/>
    <w:tmpl w:val="13F02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B5123"/>
    <w:multiLevelType w:val="hybridMultilevel"/>
    <w:tmpl w:val="E82203EC"/>
    <w:lvl w:ilvl="0" w:tplc="F14E03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3C3E76"/>
    <w:multiLevelType w:val="multilevel"/>
    <w:tmpl w:val="F1FCCF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C724B"/>
    <w:multiLevelType w:val="multilevel"/>
    <w:tmpl w:val="0C72E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117CED"/>
    <w:multiLevelType w:val="multilevel"/>
    <w:tmpl w:val="92B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92A3E"/>
    <w:multiLevelType w:val="hybridMultilevel"/>
    <w:tmpl w:val="564C1F4A"/>
    <w:lvl w:ilvl="0" w:tplc="4D88B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6C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2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1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C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E6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9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7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49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57FF"/>
    <w:multiLevelType w:val="hybridMultilevel"/>
    <w:tmpl w:val="8A382F06"/>
    <w:lvl w:ilvl="0" w:tplc="199E0EC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1028A"/>
    <w:multiLevelType w:val="multilevel"/>
    <w:tmpl w:val="0F3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EE7942"/>
    <w:multiLevelType w:val="multilevel"/>
    <w:tmpl w:val="74FA2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5AA12966"/>
    <w:multiLevelType w:val="hybridMultilevel"/>
    <w:tmpl w:val="0C09000F"/>
    <w:styleLink w:val="List1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315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AEB384A"/>
    <w:multiLevelType w:val="hybridMultilevel"/>
    <w:tmpl w:val="9ABCA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5C806382"/>
    <w:multiLevelType w:val="hybridMultilevel"/>
    <w:tmpl w:val="E6B2CA5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675E3"/>
    <w:multiLevelType w:val="multilevel"/>
    <w:tmpl w:val="FB0A401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815108"/>
    <w:multiLevelType w:val="multilevel"/>
    <w:tmpl w:val="C73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E41D2A"/>
    <w:multiLevelType w:val="multilevel"/>
    <w:tmpl w:val="085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8148">
    <w:abstractNumId w:val="14"/>
  </w:num>
  <w:num w:numId="2" w16cid:durableId="1209954464">
    <w:abstractNumId w:val="6"/>
  </w:num>
  <w:num w:numId="3" w16cid:durableId="211696695">
    <w:abstractNumId w:val="17"/>
  </w:num>
  <w:num w:numId="4" w16cid:durableId="1550148830">
    <w:abstractNumId w:val="19"/>
  </w:num>
  <w:num w:numId="5" w16cid:durableId="1460108156">
    <w:abstractNumId w:val="1"/>
  </w:num>
  <w:num w:numId="6" w16cid:durableId="1934704985">
    <w:abstractNumId w:val="15"/>
  </w:num>
  <w:num w:numId="7" w16cid:durableId="1013073201">
    <w:abstractNumId w:val="16"/>
  </w:num>
  <w:num w:numId="8" w16cid:durableId="524289160">
    <w:abstractNumId w:val="3"/>
  </w:num>
  <w:num w:numId="9" w16cid:durableId="1985886028">
    <w:abstractNumId w:val="5"/>
  </w:num>
  <w:num w:numId="10" w16cid:durableId="361512894">
    <w:abstractNumId w:val="23"/>
  </w:num>
  <w:num w:numId="11" w16cid:durableId="663704544">
    <w:abstractNumId w:val="2"/>
  </w:num>
  <w:num w:numId="12" w16cid:durableId="2123525927">
    <w:abstractNumId w:val="13"/>
  </w:num>
  <w:num w:numId="13" w16cid:durableId="813906943">
    <w:abstractNumId w:val="22"/>
  </w:num>
  <w:num w:numId="14" w16cid:durableId="1485052522">
    <w:abstractNumId w:val="8"/>
  </w:num>
  <w:num w:numId="15" w16cid:durableId="314720560">
    <w:abstractNumId w:val="4"/>
  </w:num>
  <w:num w:numId="16" w16cid:durableId="15279991">
    <w:abstractNumId w:val="10"/>
  </w:num>
  <w:num w:numId="17" w16cid:durableId="1755277525">
    <w:abstractNumId w:val="11"/>
  </w:num>
  <w:num w:numId="18" w16cid:durableId="819614183">
    <w:abstractNumId w:val="18"/>
  </w:num>
  <w:num w:numId="19" w16cid:durableId="1339700233">
    <w:abstractNumId w:val="20"/>
  </w:num>
  <w:num w:numId="20" w16cid:durableId="990987496">
    <w:abstractNumId w:val="21"/>
  </w:num>
  <w:num w:numId="21" w16cid:durableId="267347668">
    <w:abstractNumId w:val="12"/>
  </w:num>
  <w:num w:numId="22" w16cid:durableId="737246853">
    <w:abstractNumId w:val="0"/>
  </w:num>
  <w:num w:numId="23" w16cid:durableId="80496230">
    <w:abstractNumId w:val="7"/>
  </w:num>
  <w:num w:numId="24" w16cid:durableId="181167730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1A"/>
    <w:rsid w:val="0000059E"/>
    <w:rsid w:val="0000066F"/>
    <w:rsid w:val="00001B53"/>
    <w:rsid w:val="00002924"/>
    <w:rsid w:val="00017ACB"/>
    <w:rsid w:val="00021590"/>
    <w:rsid w:val="00023934"/>
    <w:rsid w:val="00025D1B"/>
    <w:rsid w:val="000266C4"/>
    <w:rsid w:val="000542B4"/>
    <w:rsid w:val="000618F3"/>
    <w:rsid w:val="00066D0B"/>
    <w:rsid w:val="000717D2"/>
    <w:rsid w:val="00073BA0"/>
    <w:rsid w:val="00073C04"/>
    <w:rsid w:val="00074A56"/>
    <w:rsid w:val="00080827"/>
    <w:rsid w:val="0008277A"/>
    <w:rsid w:val="00084C61"/>
    <w:rsid w:val="00086BE6"/>
    <w:rsid w:val="000904C1"/>
    <w:rsid w:val="000913B5"/>
    <w:rsid w:val="000934D8"/>
    <w:rsid w:val="00094AF6"/>
    <w:rsid w:val="000A5BA0"/>
    <w:rsid w:val="000B3924"/>
    <w:rsid w:val="000B3C44"/>
    <w:rsid w:val="000B702C"/>
    <w:rsid w:val="000C017F"/>
    <w:rsid w:val="000C0412"/>
    <w:rsid w:val="000C0D36"/>
    <w:rsid w:val="000C4558"/>
    <w:rsid w:val="000E2A00"/>
    <w:rsid w:val="000E455C"/>
    <w:rsid w:val="000E4D74"/>
    <w:rsid w:val="000E7803"/>
    <w:rsid w:val="000F0491"/>
    <w:rsid w:val="00100B51"/>
    <w:rsid w:val="0010430E"/>
    <w:rsid w:val="00106E6F"/>
    <w:rsid w:val="001074EC"/>
    <w:rsid w:val="00112082"/>
    <w:rsid w:val="001233A8"/>
    <w:rsid w:val="0013173D"/>
    <w:rsid w:val="00133838"/>
    <w:rsid w:val="00144601"/>
    <w:rsid w:val="00156562"/>
    <w:rsid w:val="00162732"/>
    <w:rsid w:val="00181924"/>
    <w:rsid w:val="00190D7E"/>
    <w:rsid w:val="001929D2"/>
    <w:rsid w:val="001A6968"/>
    <w:rsid w:val="001B2AE6"/>
    <w:rsid w:val="001B3F5D"/>
    <w:rsid w:val="001D0EF3"/>
    <w:rsid w:val="001D1778"/>
    <w:rsid w:val="001E6D82"/>
    <w:rsid w:val="00201BFB"/>
    <w:rsid w:val="00203DE1"/>
    <w:rsid w:val="002060B0"/>
    <w:rsid w:val="00220618"/>
    <w:rsid w:val="0022094E"/>
    <w:rsid w:val="00230239"/>
    <w:rsid w:val="00237A69"/>
    <w:rsid w:val="00264250"/>
    <w:rsid w:val="00273494"/>
    <w:rsid w:val="00275B58"/>
    <w:rsid w:val="0027744C"/>
    <w:rsid w:val="00282CF0"/>
    <w:rsid w:val="00282D3A"/>
    <w:rsid w:val="00284B53"/>
    <w:rsid w:val="002905F0"/>
    <w:rsid w:val="002B1FAF"/>
    <w:rsid w:val="002B63CC"/>
    <w:rsid w:val="002D2F4A"/>
    <w:rsid w:val="002E3FD4"/>
    <w:rsid w:val="002F4595"/>
    <w:rsid w:val="00300AFD"/>
    <w:rsid w:val="003032C0"/>
    <w:rsid w:val="003134D0"/>
    <w:rsid w:val="00323788"/>
    <w:rsid w:val="00332C7C"/>
    <w:rsid w:val="003359AA"/>
    <w:rsid w:val="00336B60"/>
    <w:rsid w:val="00343025"/>
    <w:rsid w:val="0035108D"/>
    <w:rsid w:val="003518C4"/>
    <w:rsid w:val="003569F9"/>
    <w:rsid w:val="00366721"/>
    <w:rsid w:val="00370812"/>
    <w:rsid w:val="00370990"/>
    <w:rsid w:val="0037698A"/>
    <w:rsid w:val="00392124"/>
    <w:rsid w:val="003937B8"/>
    <w:rsid w:val="003A47D2"/>
    <w:rsid w:val="003A509C"/>
    <w:rsid w:val="003B0654"/>
    <w:rsid w:val="003C200B"/>
    <w:rsid w:val="003D2BA1"/>
    <w:rsid w:val="003E1471"/>
    <w:rsid w:val="003F73D7"/>
    <w:rsid w:val="00411260"/>
    <w:rsid w:val="004314A9"/>
    <w:rsid w:val="00440C28"/>
    <w:rsid w:val="00442630"/>
    <w:rsid w:val="0044304D"/>
    <w:rsid w:val="00446CB3"/>
    <w:rsid w:val="00455F27"/>
    <w:rsid w:val="00460824"/>
    <w:rsid w:val="0047210E"/>
    <w:rsid w:val="00474BB1"/>
    <w:rsid w:val="00477888"/>
    <w:rsid w:val="004849FB"/>
    <w:rsid w:val="004866EF"/>
    <w:rsid w:val="004879AD"/>
    <w:rsid w:val="00493060"/>
    <w:rsid w:val="00495068"/>
    <w:rsid w:val="004B64B0"/>
    <w:rsid w:val="004C2DA2"/>
    <w:rsid w:val="004D0888"/>
    <w:rsid w:val="004D1F18"/>
    <w:rsid w:val="004E6316"/>
    <w:rsid w:val="004E638E"/>
    <w:rsid w:val="004F1BEB"/>
    <w:rsid w:val="005019C1"/>
    <w:rsid w:val="005070C8"/>
    <w:rsid w:val="005143C8"/>
    <w:rsid w:val="00514CEE"/>
    <w:rsid w:val="00515287"/>
    <w:rsid w:val="005157CF"/>
    <w:rsid w:val="00531B5A"/>
    <w:rsid w:val="005333C3"/>
    <w:rsid w:val="005377E7"/>
    <w:rsid w:val="00553E9D"/>
    <w:rsid w:val="0055447F"/>
    <w:rsid w:val="0056385D"/>
    <w:rsid w:val="00567DFC"/>
    <w:rsid w:val="00576E5B"/>
    <w:rsid w:val="00577F29"/>
    <w:rsid w:val="00580422"/>
    <w:rsid w:val="00591468"/>
    <w:rsid w:val="005956EC"/>
    <w:rsid w:val="005A07FF"/>
    <w:rsid w:val="005A48A6"/>
    <w:rsid w:val="005A5175"/>
    <w:rsid w:val="005A57D0"/>
    <w:rsid w:val="005B613F"/>
    <w:rsid w:val="005B656B"/>
    <w:rsid w:val="005C2BFD"/>
    <w:rsid w:val="005D45DC"/>
    <w:rsid w:val="005D7D53"/>
    <w:rsid w:val="005E0859"/>
    <w:rsid w:val="005E1A53"/>
    <w:rsid w:val="005E2183"/>
    <w:rsid w:val="005F6892"/>
    <w:rsid w:val="00607A21"/>
    <w:rsid w:val="00607A36"/>
    <w:rsid w:val="00613BE7"/>
    <w:rsid w:val="006156DF"/>
    <w:rsid w:val="006220F1"/>
    <w:rsid w:val="00625D8D"/>
    <w:rsid w:val="006360F9"/>
    <w:rsid w:val="006421FC"/>
    <w:rsid w:val="00642F36"/>
    <w:rsid w:val="00646917"/>
    <w:rsid w:val="006515B5"/>
    <w:rsid w:val="00651ABF"/>
    <w:rsid w:val="00656587"/>
    <w:rsid w:val="0067011C"/>
    <w:rsid w:val="00675566"/>
    <w:rsid w:val="00683337"/>
    <w:rsid w:val="00693079"/>
    <w:rsid w:val="006931E8"/>
    <w:rsid w:val="00696682"/>
    <w:rsid w:val="00697C44"/>
    <w:rsid w:val="006A7A27"/>
    <w:rsid w:val="006B0030"/>
    <w:rsid w:val="006B13B5"/>
    <w:rsid w:val="006B49DE"/>
    <w:rsid w:val="006D413F"/>
    <w:rsid w:val="006D76E6"/>
    <w:rsid w:val="006E03ED"/>
    <w:rsid w:val="006E0CA5"/>
    <w:rsid w:val="006E353E"/>
    <w:rsid w:val="006E5A1B"/>
    <w:rsid w:val="006E634A"/>
    <w:rsid w:val="006F0732"/>
    <w:rsid w:val="006F6FE8"/>
    <w:rsid w:val="00700A80"/>
    <w:rsid w:val="00702A95"/>
    <w:rsid w:val="0070464B"/>
    <w:rsid w:val="00711158"/>
    <w:rsid w:val="00720DBC"/>
    <w:rsid w:val="00721291"/>
    <w:rsid w:val="007258B1"/>
    <w:rsid w:val="00725C8B"/>
    <w:rsid w:val="00753CDF"/>
    <w:rsid w:val="00754CA3"/>
    <w:rsid w:val="007602DA"/>
    <w:rsid w:val="0076549B"/>
    <w:rsid w:val="00767D0D"/>
    <w:rsid w:val="00770DAD"/>
    <w:rsid w:val="00781398"/>
    <w:rsid w:val="00785B97"/>
    <w:rsid w:val="00793E18"/>
    <w:rsid w:val="007A764E"/>
    <w:rsid w:val="007B4C63"/>
    <w:rsid w:val="007B75F4"/>
    <w:rsid w:val="007C0010"/>
    <w:rsid w:val="007C7B64"/>
    <w:rsid w:val="007D2A90"/>
    <w:rsid w:val="007D59DA"/>
    <w:rsid w:val="007D5E63"/>
    <w:rsid w:val="007D6103"/>
    <w:rsid w:val="007D67D3"/>
    <w:rsid w:val="007E69AF"/>
    <w:rsid w:val="007F4986"/>
    <w:rsid w:val="0080517C"/>
    <w:rsid w:val="00814D2A"/>
    <w:rsid w:val="00832638"/>
    <w:rsid w:val="00834C5E"/>
    <w:rsid w:val="00834D10"/>
    <w:rsid w:val="00836BB1"/>
    <w:rsid w:val="00837449"/>
    <w:rsid w:val="00843356"/>
    <w:rsid w:val="00863788"/>
    <w:rsid w:val="00863E83"/>
    <w:rsid w:val="00865130"/>
    <w:rsid w:val="00875C9F"/>
    <w:rsid w:val="0088471A"/>
    <w:rsid w:val="00887B01"/>
    <w:rsid w:val="00892F53"/>
    <w:rsid w:val="00895341"/>
    <w:rsid w:val="008E3B54"/>
    <w:rsid w:val="008F1712"/>
    <w:rsid w:val="008F382A"/>
    <w:rsid w:val="00902E92"/>
    <w:rsid w:val="0090743D"/>
    <w:rsid w:val="00907EAF"/>
    <w:rsid w:val="00911F4A"/>
    <w:rsid w:val="00916FC3"/>
    <w:rsid w:val="00920B61"/>
    <w:rsid w:val="00922BDB"/>
    <w:rsid w:val="00923AB8"/>
    <w:rsid w:val="00925CF7"/>
    <w:rsid w:val="00936EAC"/>
    <w:rsid w:val="00943779"/>
    <w:rsid w:val="0095260E"/>
    <w:rsid w:val="00952DCD"/>
    <w:rsid w:val="0096024D"/>
    <w:rsid w:val="00960AE1"/>
    <w:rsid w:val="0096412B"/>
    <w:rsid w:val="00966941"/>
    <w:rsid w:val="00974CD6"/>
    <w:rsid w:val="00977A21"/>
    <w:rsid w:val="009844EA"/>
    <w:rsid w:val="009A0AA5"/>
    <w:rsid w:val="009A6BDE"/>
    <w:rsid w:val="009B2629"/>
    <w:rsid w:val="009C206F"/>
    <w:rsid w:val="009C2781"/>
    <w:rsid w:val="009C37F9"/>
    <w:rsid w:val="009C3FA3"/>
    <w:rsid w:val="009C5CE4"/>
    <w:rsid w:val="009D7044"/>
    <w:rsid w:val="00A0018B"/>
    <w:rsid w:val="00A04AFD"/>
    <w:rsid w:val="00A130F7"/>
    <w:rsid w:val="00A132C8"/>
    <w:rsid w:val="00A17188"/>
    <w:rsid w:val="00A20481"/>
    <w:rsid w:val="00A32860"/>
    <w:rsid w:val="00A41BB8"/>
    <w:rsid w:val="00A41BC8"/>
    <w:rsid w:val="00A50F28"/>
    <w:rsid w:val="00A544A9"/>
    <w:rsid w:val="00A62CD6"/>
    <w:rsid w:val="00A62F99"/>
    <w:rsid w:val="00A65D84"/>
    <w:rsid w:val="00A77E8E"/>
    <w:rsid w:val="00A8157A"/>
    <w:rsid w:val="00A84CA9"/>
    <w:rsid w:val="00A97ACD"/>
    <w:rsid w:val="00AA1D89"/>
    <w:rsid w:val="00AC253B"/>
    <w:rsid w:val="00AC6375"/>
    <w:rsid w:val="00AE08EA"/>
    <w:rsid w:val="00AE1E6E"/>
    <w:rsid w:val="00AE21A6"/>
    <w:rsid w:val="00AE40DE"/>
    <w:rsid w:val="00AE4763"/>
    <w:rsid w:val="00B0121B"/>
    <w:rsid w:val="00B0335B"/>
    <w:rsid w:val="00B0455B"/>
    <w:rsid w:val="00B04F05"/>
    <w:rsid w:val="00B11E02"/>
    <w:rsid w:val="00B2273B"/>
    <w:rsid w:val="00B3476F"/>
    <w:rsid w:val="00B361D7"/>
    <w:rsid w:val="00B404AB"/>
    <w:rsid w:val="00B4163C"/>
    <w:rsid w:val="00B43568"/>
    <w:rsid w:val="00B528FF"/>
    <w:rsid w:val="00B65809"/>
    <w:rsid w:val="00B7271D"/>
    <w:rsid w:val="00B82095"/>
    <w:rsid w:val="00B90975"/>
    <w:rsid w:val="00B928F0"/>
    <w:rsid w:val="00B93571"/>
    <w:rsid w:val="00B94CBD"/>
    <w:rsid w:val="00B972DA"/>
    <w:rsid w:val="00BA26A8"/>
    <w:rsid w:val="00BA2806"/>
    <w:rsid w:val="00BC321A"/>
    <w:rsid w:val="00BC4B48"/>
    <w:rsid w:val="00BD04E9"/>
    <w:rsid w:val="00BD4F8E"/>
    <w:rsid w:val="00BD5631"/>
    <w:rsid w:val="00BD78DF"/>
    <w:rsid w:val="00BD7B26"/>
    <w:rsid w:val="00BE345B"/>
    <w:rsid w:val="00C050D7"/>
    <w:rsid w:val="00C17409"/>
    <w:rsid w:val="00C32522"/>
    <w:rsid w:val="00C41BA8"/>
    <w:rsid w:val="00C434FE"/>
    <w:rsid w:val="00C50ED9"/>
    <w:rsid w:val="00C6128D"/>
    <w:rsid w:val="00C73278"/>
    <w:rsid w:val="00C765C8"/>
    <w:rsid w:val="00C76D1D"/>
    <w:rsid w:val="00C77741"/>
    <w:rsid w:val="00C82029"/>
    <w:rsid w:val="00C9283A"/>
    <w:rsid w:val="00C94D56"/>
    <w:rsid w:val="00C95039"/>
    <w:rsid w:val="00CA4615"/>
    <w:rsid w:val="00CA795F"/>
    <w:rsid w:val="00CA7C6F"/>
    <w:rsid w:val="00CC5D6D"/>
    <w:rsid w:val="00CD17CC"/>
    <w:rsid w:val="00CD20CA"/>
    <w:rsid w:val="00CD3A6F"/>
    <w:rsid w:val="00CD6263"/>
    <w:rsid w:val="00CD6E18"/>
    <w:rsid w:val="00CE187F"/>
    <w:rsid w:val="00CE6C7F"/>
    <w:rsid w:val="00CE7F36"/>
    <w:rsid w:val="00CF34EB"/>
    <w:rsid w:val="00CF7D08"/>
    <w:rsid w:val="00D04A3C"/>
    <w:rsid w:val="00D1103A"/>
    <w:rsid w:val="00D22097"/>
    <w:rsid w:val="00D25932"/>
    <w:rsid w:val="00D36C41"/>
    <w:rsid w:val="00D4039B"/>
    <w:rsid w:val="00D55A85"/>
    <w:rsid w:val="00D616A3"/>
    <w:rsid w:val="00D701D8"/>
    <w:rsid w:val="00D73519"/>
    <w:rsid w:val="00D73AB7"/>
    <w:rsid w:val="00D750D0"/>
    <w:rsid w:val="00D83842"/>
    <w:rsid w:val="00D87480"/>
    <w:rsid w:val="00DA1D4B"/>
    <w:rsid w:val="00DB18DC"/>
    <w:rsid w:val="00DB2333"/>
    <w:rsid w:val="00DB71FD"/>
    <w:rsid w:val="00DC1C6E"/>
    <w:rsid w:val="00DC453F"/>
    <w:rsid w:val="00DC57F0"/>
    <w:rsid w:val="00DD0C4F"/>
    <w:rsid w:val="00DE5171"/>
    <w:rsid w:val="00DE546F"/>
    <w:rsid w:val="00DF241E"/>
    <w:rsid w:val="00DF391B"/>
    <w:rsid w:val="00DF543A"/>
    <w:rsid w:val="00E003B4"/>
    <w:rsid w:val="00E1735A"/>
    <w:rsid w:val="00E17C28"/>
    <w:rsid w:val="00E24AE0"/>
    <w:rsid w:val="00E25A07"/>
    <w:rsid w:val="00E31602"/>
    <w:rsid w:val="00E333DF"/>
    <w:rsid w:val="00E34B30"/>
    <w:rsid w:val="00E423AD"/>
    <w:rsid w:val="00E44E91"/>
    <w:rsid w:val="00E51F73"/>
    <w:rsid w:val="00E656BA"/>
    <w:rsid w:val="00E703BA"/>
    <w:rsid w:val="00E83C41"/>
    <w:rsid w:val="00E87842"/>
    <w:rsid w:val="00E9781D"/>
    <w:rsid w:val="00EA1C96"/>
    <w:rsid w:val="00EA4B52"/>
    <w:rsid w:val="00EA5D76"/>
    <w:rsid w:val="00EB10E7"/>
    <w:rsid w:val="00EB406B"/>
    <w:rsid w:val="00EC0D1F"/>
    <w:rsid w:val="00EC2925"/>
    <w:rsid w:val="00EC4FF5"/>
    <w:rsid w:val="00EC5579"/>
    <w:rsid w:val="00EC5C40"/>
    <w:rsid w:val="00EC5F91"/>
    <w:rsid w:val="00EC6390"/>
    <w:rsid w:val="00ED774B"/>
    <w:rsid w:val="00EE0118"/>
    <w:rsid w:val="00EE3DB6"/>
    <w:rsid w:val="00EE49CE"/>
    <w:rsid w:val="00EE7C8D"/>
    <w:rsid w:val="00EF24B1"/>
    <w:rsid w:val="00EF3918"/>
    <w:rsid w:val="00EF7DC6"/>
    <w:rsid w:val="00F072D0"/>
    <w:rsid w:val="00F14AC8"/>
    <w:rsid w:val="00F156EA"/>
    <w:rsid w:val="00F16950"/>
    <w:rsid w:val="00F2323F"/>
    <w:rsid w:val="00F23AD1"/>
    <w:rsid w:val="00F23AF2"/>
    <w:rsid w:val="00F30857"/>
    <w:rsid w:val="00F323CE"/>
    <w:rsid w:val="00F330C3"/>
    <w:rsid w:val="00F33945"/>
    <w:rsid w:val="00F3512E"/>
    <w:rsid w:val="00F3602D"/>
    <w:rsid w:val="00F4792A"/>
    <w:rsid w:val="00F546B9"/>
    <w:rsid w:val="00F623DE"/>
    <w:rsid w:val="00F75F33"/>
    <w:rsid w:val="00F84236"/>
    <w:rsid w:val="00F85A10"/>
    <w:rsid w:val="00FA7FE5"/>
    <w:rsid w:val="00FB33F6"/>
    <w:rsid w:val="00FC04F5"/>
    <w:rsid w:val="00FC1188"/>
    <w:rsid w:val="00FC28D1"/>
    <w:rsid w:val="00FC2CE4"/>
    <w:rsid w:val="00FC379E"/>
    <w:rsid w:val="00FC608D"/>
    <w:rsid w:val="00FC6D22"/>
    <w:rsid w:val="00FD337C"/>
    <w:rsid w:val="00FD3BAE"/>
    <w:rsid w:val="00FD5236"/>
    <w:rsid w:val="00FD7D5B"/>
    <w:rsid w:val="00FE06A3"/>
    <w:rsid w:val="00FE0F23"/>
    <w:rsid w:val="00FF28E5"/>
    <w:rsid w:val="00FF321D"/>
    <w:rsid w:val="159C9B17"/>
    <w:rsid w:val="2BEEFF10"/>
    <w:rsid w:val="34EDC80F"/>
    <w:rsid w:val="57498A83"/>
    <w:rsid w:val="67EFE3C0"/>
    <w:rsid w:val="7A03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C86D"/>
  <w15:docId w15:val="{FAC01209-943E-4B75-88D0-075FEDC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aliases w:val="1 heading,Bullet point,CV text,Dot point 1.5 line spacing,Dot pt,F5 List Paragraph,FooterText,L,List Paragraph - bullets,List Paragraph1,List Paragraph11,List Paragraph111,NFP GP Bulleted List,Recommendation,Table text,b,bullet point list"/>
    <w:basedOn w:val="Normal"/>
    <w:link w:val="ListParagraphChar"/>
    <w:uiPriority w:val="34"/>
    <w:qFormat/>
    <w:rsid w:val="005333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1 heading Char,Bullet point Char,CV text Char,Dot point 1.5 line spacing Char,Dot pt Char,F5 List Paragraph Char,FooterText Char,L Char,List Paragraph - bullets Char,List Paragraph1 Char,List Paragraph11 Char,List Paragraph111 Char"/>
    <w:basedOn w:val="DefaultParagraphFont"/>
    <w:link w:val="ListParagraph"/>
    <w:uiPriority w:val="34"/>
    <w:qFormat/>
    <w:locked/>
    <w:rsid w:val="005333C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A544A9"/>
  </w:style>
  <w:style w:type="paragraph" w:customStyle="1" w:styleId="paragraph">
    <w:name w:val="paragraph"/>
    <w:basedOn w:val="Normal"/>
    <w:rsid w:val="009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66941"/>
  </w:style>
  <w:style w:type="character" w:customStyle="1" w:styleId="cf01">
    <w:name w:val="cf01"/>
    <w:basedOn w:val="DefaultParagraphFont"/>
    <w:rsid w:val="00B658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7" ma:contentTypeDescription="Create a new document." ma:contentTypeScope="" ma:versionID="3ae28e1e88a6e9b6351b4fb34c0bb67e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2cb24205c682c59890a5cc5d5ea79795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922b26-a092-4f5e-b210-478f6ffbce90">
      <UserInfo>
        <DisplayName>Hemmingsen, Therese</DisplayName>
        <AccountId>31</AccountId>
        <AccountType/>
      </UserInfo>
      <UserInfo>
        <DisplayName>Jaggers, Bronwen</DisplayName>
        <AccountId>42</AccountId>
        <AccountType/>
      </UserInfo>
      <UserInfo>
        <DisplayName>Darby, Desley</DisplayName>
        <AccountId>33</AccountId>
        <AccountType/>
      </UserInfo>
      <UserInfo>
        <DisplayName>Fraser, Robyn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69373-C07E-47CD-8A6A-773429A3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78922b26-a092-4f5e-b210-478f6ffbce9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a34edd2-2dc3-41eb-851e-f317e2f54b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Department of Agriculture, Fisheries and Forestry</dc:creator>
  <cp:keywords/>
  <cp:lastModifiedBy>Darby, Desley</cp:lastModifiedBy>
  <cp:revision>2</cp:revision>
  <cp:lastPrinted>2022-10-26T06:30:00Z</cp:lastPrinted>
  <dcterms:created xsi:type="dcterms:W3CDTF">2023-08-03T06:42:00Z</dcterms:created>
  <dcterms:modified xsi:type="dcterms:W3CDTF">2023-08-03T06:42:00Z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</Properties>
</file>