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DAAF" w14:textId="2DD5D0A1" w:rsidR="00BA7651" w:rsidRDefault="00BA7651" w:rsidP="00EF0107">
      <w:pPr>
        <w:pStyle w:val="Title"/>
        <w:rPr>
          <w:rFonts w:asciiTheme="minorHAnsi" w:eastAsiaTheme="minorHAnsi" w:hAnsiTheme="minorHAnsi" w:cstheme="minorBidi"/>
          <w:color w:val="auto"/>
          <w:sz w:val="22"/>
          <w:szCs w:val="22"/>
        </w:rPr>
      </w:pPr>
      <w:bookmarkStart w:id="0" w:name="_Hlk114134639"/>
      <w:bookmarkStart w:id="1" w:name="_Toc114487189"/>
      <w:bookmarkStart w:id="2" w:name="_Toc114483873"/>
      <w:bookmarkStart w:id="3" w:name="_Toc115101734"/>
      <w:bookmarkStart w:id="4" w:name="_Toc115100074"/>
      <w:bookmarkStart w:id="5" w:name="_Toc115097498"/>
      <w:bookmarkStart w:id="6" w:name="_Toc115093615"/>
      <w:bookmarkStart w:id="7" w:name="_Toc114494919"/>
      <w:bookmarkStart w:id="8" w:name="_Toc114494900"/>
      <w:bookmarkStart w:id="9" w:name="_Toc114232891"/>
      <w:bookmarkStart w:id="10" w:name="_Toc19023741"/>
    </w:p>
    <w:sdt>
      <w:sdtPr>
        <w:rPr>
          <w:rFonts w:asciiTheme="minorHAnsi" w:eastAsiaTheme="minorHAnsi" w:hAnsiTheme="minorHAnsi" w:cstheme="minorBidi"/>
          <w:color w:val="auto"/>
          <w:sz w:val="22"/>
          <w:szCs w:val="22"/>
        </w:rPr>
        <w:id w:val="-2088995269"/>
        <w:docPartObj>
          <w:docPartGallery w:val="Cover Pages"/>
          <w:docPartUnique/>
        </w:docPartObj>
      </w:sdtPr>
      <w:sdtContent>
        <w:p w14:paraId="4DD927FD" w14:textId="4F943776" w:rsidR="00EF0107" w:rsidRDefault="00EF0107" w:rsidP="00EF0107">
          <w:pPr>
            <w:pStyle w:val="Title"/>
          </w:pPr>
          <w:r>
            <w:t>National Hydrogen Strategy Review</w:t>
          </w:r>
        </w:p>
        <w:p w14:paraId="1EDFFE43" w14:textId="77777777" w:rsidR="00EF0107" w:rsidRDefault="00EF0107" w:rsidP="00EF0107">
          <w:pPr>
            <w:pStyle w:val="Subtitle"/>
          </w:pPr>
          <w:r>
            <w:t>Consultation Paper</w:t>
          </w:r>
        </w:p>
        <w:p w14:paraId="122A12A8" w14:textId="77777777" w:rsidR="00EF0107" w:rsidRDefault="00EF0107" w:rsidP="00EF0107"/>
        <w:p w14:paraId="731A60FD" w14:textId="77777777" w:rsidR="00EF0107" w:rsidRDefault="00EF0107" w:rsidP="00EF0107">
          <w:pPr>
            <w:pStyle w:val="Authoranddate"/>
          </w:pPr>
          <w:r>
            <w:t xml:space="preserve">July 2023  </w:t>
          </w:r>
        </w:p>
        <w:p w14:paraId="5607BF52" w14:textId="77777777" w:rsidR="00EF0107" w:rsidRDefault="00EF0107" w:rsidP="00EF0107">
          <w:pPr>
            <w:pStyle w:val="Authoranddate"/>
          </w:pPr>
        </w:p>
        <w:p w14:paraId="02439EE9" w14:textId="77777777" w:rsidR="00EF0107" w:rsidRDefault="00EF0107" w:rsidP="00EF0107">
          <w:pPr>
            <w:pStyle w:val="Authoranddate"/>
          </w:pPr>
        </w:p>
        <w:p w14:paraId="7733F641" w14:textId="77777777" w:rsidR="00EF0107" w:rsidRDefault="00EF0107" w:rsidP="00EF0107">
          <w:pPr>
            <w:pStyle w:val="Authoranddate"/>
          </w:pPr>
        </w:p>
        <w:p w14:paraId="1F7B22DD" w14:textId="77777777" w:rsidR="00EF0107" w:rsidRDefault="00EF0107" w:rsidP="21760342">
          <w:pPr>
            <w:pStyle w:val="Heading2"/>
            <w:spacing w:before="0" w:after="160"/>
            <w:ind w:left="718" w:hanging="718"/>
            <w:rPr>
              <w:rFonts w:eastAsiaTheme="majorEastAsia" w:cstheme="majorBidi"/>
            </w:rPr>
          </w:pPr>
        </w:p>
        <w:p w14:paraId="51F53D71" w14:textId="77777777" w:rsidR="00EF0107" w:rsidRDefault="00EF0107" w:rsidP="21760342">
          <w:pPr>
            <w:pStyle w:val="Heading2"/>
            <w:spacing w:before="0" w:after="160"/>
            <w:ind w:left="718" w:hanging="718"/>
            <w:rPr>
              <w:rFonts w:eastAsiaTheme="majorEastAsia"/>
            </w:rPr>
          </w:pPr>
          <w:r w:rsidRPr="21760342">
            <w:rPr>
              <w:rFonts w:eastAsiaTheme="majorEastAsia" w:cstheme="majorBidi"/>
            </w:rPr>
            <w:t>Have Your Say</w:t>
          </w:r>
        </w:p>
        <w:p w14:paraId="48430AFE" w14:textId="77777777" w:rsidR="00EF0107" w:rsidRDefault="00EF0107" w:rsidP="00EF0107"/>
        <w:p w14:paraId="4F097E2D" w14:textId="5FB7551B" w:rsidR="00EF0107" w:rsidRDefault="00EF0107" w:rsidP="00EF0107">
          <w:pPr>
            <w:pStyle w:val="Heading2"/>
            <w:ind w:left="576" w:hanging="576"/>
          </w:pPr>
          <w:r>
            <w:rPr>
              <w:noProof/>
            </w:rPr>
            <mc:AlternateContent>
              <mc:Choice Requires="wps">
                <w:drawing>
                  <wp:anchor distT="0" distB="0" distL="114300" distR="114300" simplePos="0" relativeHeight="251658240" behindDoc="0" locked="0" layoutInCell="1" allowOverlap="1" wp14:anchorId="053C32D6" wp14:editId="6D332FA2">
                    <wp:simplePos x="0" y="0"/>
                    <wp:positionH relativeFrom="margin">
                      <wp:posOffset>2540</wp:posOffset>
                    </wp:positionH>
                    <wp:positionV relativeFrom="paragraph">
                      <wp:posOffset>127000</wp:posOffset>
                    </wp:positionV>
                    <wp:extent cx="5431155" cy="2121535"/>
                    <wp:effectExtent l="38100" t="38100" r="93345" b="88265"/>
                    <wp:wrapNone/>
                    <wp:docPr id="246" name="Rectangle 246"/>
                    <wp:cNvGraphicFramePr/>
                    <a:graphic xmlns:a="http://schemas.openxmlformats.org/drawingml/2006/main">
                      <a:graphicData uri="http://schemas.microsoft.com/office/word/2010/wordprocessingShape">
                        <wps:wsp>
                          <wps:cNvSpPr/>
                          <wps:spPr>
                            <a:xfrm>
                              <a:off x="0" y="0"/>
                              <a:ext cx="5431155" cy="2120900"/>
                            </a:xfrm>
                            <a:prstGeom prst="rect">
                              <a:avLst/>
                            </a:prstGeom>
                            <a:solidFill>
                              <a:schemeClr val="accent4">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E9B071" w14:textId="77777777" w:rsidR="00EF0107" w:rsidRDefault="00EF0107" w:rsidP="00EF0107">
                                <w:pPr>
                                  <w:ind w:left="360"/>
                                  <w:rPr>
                                    <w:color w:val="0D0D0D" w:themeColor="text1" w:themeTint="F2"/>
                                  </w:rPr>
                                </w:pPr>
                                <w:r>
                                  <w:rPr>
                                    <w:color w:val="0D0D0D" w:themeColor="text1" w:themeTint="F2"/>
                                  </w:rPr>
                                  <w:t xml:space="preserve">Submissions to this consultation paper can be made via the Department’s Consultation Hub and by clicking the “Make a Submission” button. </w:t>
                                </w:r>
                              </w:p>
                              <w:p w14:paraId="3522A748" w14:textId="77777777" w:rsidR="00EF0107" w:rsidRDefault="00EF0107" w:rsidP="00D43992">
                                <w:pPr>
                                  <w:pStyle w:val="ListParagraph"/>
                                  <w:numPr>
                                    <w:ilvl w:val="0"/>
                                    <w:numId w:val="6"/>
                                  </w:numPr>
                                  <w:spacing w:line="256" w:lineRule="auto"/>
                                  <w:rPr>
                                    <w:color w:val="0D0D0D" w:themeColor="text1" w:themeTint="F2"/>
                                  </w:rPr>
                                </w:pPr>
                                <w:r>
                                  <w:rPr>
                                    <w:color w:val="0D0D0D" w:themeColor="text1" w:themeTint="F2"/>
                                  </w:rPr>
                                  <w:t xml:space="preserve">Submissions in relation to the National Hydrogen Strategy will be shared with the NHS Review States and Territories Reference Group established to assist with the review of the National Hydrogen Strategy. </w:t>
                                </w:r>
                              </w:p>
                              <w:p w14:paraId="0D7852E5" w14:textId="77777777" w:rsidR="00EF0107" w:rsidRDefault="00EF0107" w:rsidP="00D43992">
                                <w:pPr>
                                  <w:pStyle w:val="ListParagraph"/>
                                  <w:numPr>
                                    <w:ilvl w:val="0"/>
                                    <w:numId w:val="6"/>
                                  </w:numPr>
                                  <w:spacing w:line="256" w:lineRule="auto"/>
                                  <w:rPr>
                                    <w:color w:val="0D0D0D" w:themeColor="text1" w:themeTint="F2"/>
                                  </w:rPr>
                                </w:pPr>
                                <w:r>
                                  <w:rPr>
                                    <w:color w:val="0D0D0D" w:themeColor="text1" w:themeTint="F2"/>
                                  </w:rPr>
                                  <w:t xml:space="preserve">Submissions will also be published online after the consultation </w:t>
                                </w:r>
                                <w:proofErr w:type="gramStart"/>
                                <w:r>
                                  <w:rPr>
                                    <w:color w:val="0D0D0D" w:themeColor="text1" w:themeTint="F2"/>
                                  </w:rPr>
                                  <w:t>closes,</w:t>
                                </w:r>
                                <w:proofErr w:type="gramEnd"/>
                                <w:r>
                                  <w:rPr>
                                    <w:color w:val="0D0D0D" w:themeColor="text1" w:themeTint="F2"/>
                                  </w:rPr>
                                  <w:t xml:space="preserve"> however stakeholders may request that components of their submission be kept confidential and not published. </w:t>
                                </w:r>
                              </w:p>
                              <w:p w14:paraId="5C10D795" w14:textId="69D8DB69" w:rsidR="00EF0107" w:rsidRDefault="00EF0107" w:rsidP="00EF0107">
                                <w:pPr>
                                  <w:ind w:left="360"/>
                                  <w:rPr>
                                    <w:color w:val="0D0D0D" w:themeColor="text1" w:themeTint="F2"/>
                                  </w:rPr>
                                </w:pPr>
                                <w:r>
                                  <w:rPr>
                                    <w:color w:val="0D0D0D" w:themeColor="text1" w:themeTint="F2"/>
                                  </w:rPr>
                                  <w:t xml:space="preserve">This consultation will close on </w:t>
                                </w:r>
                                <w:r w:rsidR="00445C07">
                                  <w:rPr>
                                    <w:b/>
                                    <w:bCs/>
                                    <w:color w:val="0D0D0D" w:themeColor="text1" w:themeTint="F2"/>
                                  </w:rPr>
                                  <w:t>18</w:t>
                                </w:r>
                                <w:r>
                                  <w:rPr>
                                    <w:b/>
                                    <w:bCs/>
                                    <w:color w:val="0D0D0D" w:themeColor="text1" w:themeTint="F2"/>
                                  </w:rPr>
                                  <w:t xml:space="preserve"> August 2023</w:t>
                                </w:r>
                                <w:r>
                                  <w:rPr>
                                    <w:color w:val="0D0D0D" w:themeColor="text1" w:themeTint="F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C32D6" id="Rectangle 246" o:spid="_x0000_s1026" style="position:absolute;left:0;text-align:left;margin-left:.2pt;margin-top:10pt;width:427.65pt;height:167.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" fillcolor="#a0dcdc [1943]" stroked="f" strokeweight="1pt">
                    <v:shadow on="t" color="black" opacity="26214f" origin="-.5,-.5" offset=".74836mm,.74836mm"/>
                    <v:textbox>
                      <w:txbxContent>
                        <w:p w14:paraId="19E9B071" w14:textId="77777777" w:rsidR="00EF0107" w:rsidRDefault="00EF0107" w:rsidP="00EF0107">
                          <w:pPr>
                            <w:ind w:left="360"/>
                            <w:rPr>
                              <w:color w:val="0D0D0D" w:themeColor="text1" w:themeTint="F2"/>
                            </w:rPr>
                          </w:pPr>
                          <w:r>
                            <w:rPr>
                              <w:color w:val="0D0D0D" w:themeColor="text1" w:themeTint="F2"/>
                            </w:rPr>
                            <w:t xml:space="preserve">Submissions to this consultation paper can be made via the Department’s Consultation Hub and by clicking the “Make a Submission” button. </w:t>
                          </w:r>
                        </w:p>
                        <w:p w14:paraId="3522A748" w14:textId="77777777" w:rsidR="00EF0107" w:rsidRDefault="00EF0107" w:rsidP="00D43992">
                          <w:pPr>
                            <w:pStyle w:val="ListParagraph"/>
                            <w:numPr>
                              <w:ilvl w:val="0"/>
                              <w:numId w:val="6"/>
                            </w:numPr>
                            <w:spacing w:line="256" w:lineRule="auto"/>
                            <w:rPr>
                              <w:color w:val="0D0D0D" w:themeColor="text1" w:themeTint="F2"/>
                            </w:rPr>
                          </w:pPr>
                          <w:r>
                            <w:rPr>
                              <w:color w:val="0D0D0D" w:themeColor="text1" w:themeTint="F2"/>
                            </w:rPr>
                            <w:t xml:space="preserve">Submissions in relation to the National Hydrogen Strategy will be shared with the NHS Review States and Territories Reference Group established to assist with the review of the National Hydrogen Strategy. </w:t>
                          </w:r>
                        </w:p>
                        <w:p w14:paraId="0D7852E5" w14:textId="77777777" w:rsidR="00EF0107" w:rsidRDefault="00EF0107" w:rsidP="00D43992">
                          <w:pPr>
                            <w:pStyle w:val="ListParagraph"/>
                            <w:numPr>
                              <w:ilvl w:val="0"/>
                              <w:numId w:val="6"/>
                            </w:numPr>
                            <w:spacing w:line="256" w:lineRule="auto"/>
                            <w:rPr>
                              <w:color w:val="0D0D0D" w:themeColor="text1" w:themeTint="F2"/>
                            </w:rPr>
                          </w:pPr>
                          <w:r>
                            <w:rPr>
                              <w:color w:val="0D0D0D" w:themeColor="text1" w:themeTint="F2"/>
                            </w:rPr>
                            <w:t xml:space="preserve">Submissions will also be published online after the consultation </w:t>
                          </w:r>
                          <w:proofErr w:type="gramStart"/>
                          <w:r>
                            <w:rPr>
                              <w:color w:val="0D0D0D" w:themeColor="text1" w:themeTint="F2"/>
                            </w:rPr>
                            <w:t>closes,</w:t>
                          </w:r>
                          <w:proofErr w:type="gramEnd"/>
                          <w:r>
                            <w:rPr>
                              <w:color w:val="0D0D0D" w:themeColor="text1" w:themeTint="F2"/>
                            </w:rPr>
                            <w:t xml:space="preserve"> however stakeholders may request that components of their submission be kept confidential and not published. </w:t>
                          </w:r>
                        </w:p>
                        <w:p w14:paraId="5C10D795" w14:textId="69D8DB69" w:rsidR="00EF0107" w:rsidRDefault="00EF0107" w:rsidP="00EF0107">
                          <w:pPr>
                            <w:ind w:left="360"/>
                            <w:rPr>
                              <w:color w:val="0D0D0D" w:themeColor="text1" w:themeTint="F2"/>
                            </w:rPr>
                          </w:pPr>
                          <w:r>
                            <w:rPr>
                              <w:color w:val="0D0D0D" w:themeColor="text1" w:themeTint="F2"/>
                            </w:rPr>
                            <w:t xml:space="preserve">This consultation will close on </w:t>
                          </w:r>
                          <w:r w:rsidR="00445C07">
                            <w:rPr>
                              <w:b/>
                              <w:bCs/>
                              <w:color w:val="0D0D0D" w:themeColor="text1" w:themeTint="F2"/>
                            </w:rPr>
                            <w:t>18</w:t>
                          </w:r>
                          <w:r>
                            <w:rPr>
                              <w:b/>
                              <w:bCs/>
                              <w:color w:val="0D0D0D" w:themeColor="text1" w:themeTint="F2"/>
                            </w:rPr>
                            <w:t xml:space="preserve"> August 2023</w:t>
                          </w:r>
                          <w:r>
                            <w:rPr>
                              <w:color w:val="0D0D0D" w:themeColor="text1" w:themeTint="F2"/>
                            </w:rPr>
                            <w:t>.</w:t>
                          </w:r>
                        </w:p>
                      </w:txbxContent>
                    </v:textbox>
                    <w10:wrap anchorx="margin"/>
                  </v:rect>
                </w:pict>
              </mc:Fallback>
            </mc:AlternateContent>
          </w:r>
          <w:bookmarkStart w:id="11" w:name="_Toc107332553"/>
          <w:bookmarkStart w:id="12" w:name="_Toc19289802"/>
          <w:bookmarkStart w:id="13" w:name="_Toc19023739"/>
          <w:bookmarkStart w:id="14" w:name="_Toc120546339"/>
          <w:bookmarkStart w:id="15" w:name="_Toc118195038"/>
          <w:bookmarkStart w:id="16" w:name="_Toc118140974"/>
          <w:bookmarkStart w:id="17" w:name="_Toc118140208"/>
          <w:bookmarkStart w:id="18" w:name="_Toc118218122"/>
          <w:bookmarkStart w:id="19" w:name="_Toc118213440"/>
          <w:bookmarkStart w:id="20" w:name="_Toc118216312"/>
          <w:bookmarkStart w:id="21" w:name="_Toc118215783"/>
          <w:bookmarkStart w:id="22" w:name="_Toc117606275"/>
          <w:bookmarkStart w:id="23" w:name="_Toc117089149"/>
          <w:bookmarkStart w:id="24" w:name="_Toc116994838"/>
          <w:bookmarkStart w:id="25" w:name="_Toc116992526"/>
          <w:bookmarkStart w:id="26" w:name="_Toc116662784"/>
          <w:bookmarkStart w:id="27" w:name="_Toc116660778"/>
          <w:bookmarkStart w:id="28" w:name="_Toc116660117"/>
          <w:bookmarkStart w:id="29" w:name="_Toc116298241"/>
          <w:bookmarkStart w:id="30" w:name="_Toc116297028"/>
          <w:bookmarkStart w:id="31" w:name="_Toc116296995"/>
          <w:bookmarkStart w:id="32" w:name="_Toc116053349"/>
          <w:bookmarkStart w:id="33" w:name="_Toc116049871"/>
          <w:bookmarkStart w:id="34" w:name="_Toc115965844"/>
        </w:p>
        <w:p w14:paraId="3A3A5E43" w14:textId="77777777" w:rsidR="00EF0107" w:rsidRDefault="00EF0107" w:rsidP="00EF0107">
          <w:pPr>
            <w:pStyle w:val="Heading2"/>
            <w:ind w:left="576" w:hanging="576"/>
          </w:pPr>
        </w:p>
        <w:p w14:paraId="6C3F08FA" w14:textId="77777777" w:rsidR="00EF0107" w:rsidRDefault="00EF0107" w:rsidP="00EF0107"/>
        <w:p w14:paraId="49485A74" w14:textId="77777777" w:rsidR="00EF0107" w:rsidRDefault="00EF0107" w:rsidP="00EF0107"/>
        <w:p w14:paraId="77C2E2E3" w14:textId="77777777" w:rsidR="00EF0107" w:rsidRDefault="00EF0107" w:rsidP="00EF0107"/>
        <w:p w14:paraId="0A871B00" w14:textId="77777777" w:rsidR="00EF0107" w:rsidRDefault="00EF0107" w:rsidP="00EF0107"/>
        <w:p w14:paraId="7C237E47" w14:textId="77777777" w:rsidR="00EF0107" w:rsidRDefault="00EF0107" w:rsidP="00EF0107"/>
        <w:p w14:paraId="78B05B3B" w14:textId="77777777" w:rsidR="00EF0107" w:rsidRDefault="00EF0107" w:rsidP="00EF0107"/>
        <w:p w14:paraId="20A8E6F0" w14:textId="77777777" w:rsidR="00EF0107" w:rsidRDefault="00EF0107" w:rsidP="00EF0107">
          <w:pPr>
            <w:pStyle w:val="Heading2"/>
            <w:ind w:left="576" w:hanging="576"/>
          </w:pPr>
          <w:r>
            <w:t>Copyright</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AB04C73" w14:textId="77777777" w:rsidR="00EF0107" w:rsidRDefault="00EF0107" w:rsidP="00EF0107">
          <w:pPr>
            <w:rPr>
              <w:rStyle w:val="Strong"/>
            </w:rPr>
          </w:pPr>
          <w:r w:rsidRPr="21760342">
            <w:rPr>
              <w:rStyle w:val="Strong"/>
            </w:rPr>
            <w:t>© Commonwealth of Australia 2023</w:t>
          </w:r>
        </w:p>
        <w:p w14:paraId="2871814A" w14:textId="77777777" w:rsidR="00EF0107" w:rsidRDefault="00EF0107" w:rsidP="00EF0107">
          <w:pPr>
            <w:rPr>
              <w:rStyle w:val="Strong"/>
            </w:rPr>
          </w:pPr>
          <w:r w:rsidRPr="21760342">
            <w:rPr>
              <w:rStyle w:val="Strong"/>
            </w:rPr>
            <w:t>Ownership of intellectual property rights</w:t>
          </w:r>
        </w:p>
        <w:p w14:paraId="2579BF7D" w14:textId="77777777" w:rsidR="00EF0107" w:rsidRDefault="00EF0107" w:rsidP="00EF0107">
          <w:r>
            <w:t>Unless otherwise noted, copyright (and any other intellectual property rights, if any) in this publication is owned by the Commonwealth of Australia.</w:t>
          </w:r>
        </w:p>
        <w:p w14:paraId="4AB3DC73" w14:textId="77777777" w:rsidR="00EF0107" w:rsidRDefault="00EF0107" w:rsidP="00EF0107">
          <w:pPr>
            <w:rPr>
              <w:rStyle w:val="Strong"/>
            </w:rPr>
          </w:pPr>
          <w:r w:rsidRPr="21760342">
            <w:rPr>
              <w:rStyle w:val="Strong"/>
            </w:rPr>
            <w:t>Creative Commons licence</w:t>
          </w:r>
        </w:p>
        <w:p w14:paraId="711D10E6" w14:textId="00EEB741" w:rsidR="00EF0107" w:rsidRDefault="00EF0107" w:rsidP="00EF0107">
          <w:pPr>
            <w:rPr>
              <w:rStyle w:val="Strong"/>
            </w:rPr>
          </w:pPr>
          <w:r>
            <w:rPr>
              <w:b/>
              <w:noProof/>
              <w:lang w:eastAsia="en-AU"/>
            </w:rPr>
            <w:drawing>
              <wp:inline distT="0" distB="0" distL="0" distR="0" wp14:anchorId="5F654695" wp14:editId="285C8889">
                <wp:extent cx="1133475" cy="447675"/>
                <wp:effectExtent l="0" t="0" r="9525" b="0"/>
                <wp:docPr id="23" name="Picture 23" descr="Creative Commons CC BY logo" title="Creative Commons CC BY"/>
                <wp:cNvGraphicFramePr/>
                <a:graphic xmlns:a="http://schemas.openxmlformats.org/drawingml/2006/main">
                  <a:graphicData uri="http://schemas.openxmlformats.org/drawingml/2006/picture">
                    <pic:pic xmlns:pic="http://schemas.openxmlformats.org/drawingml/2006/picture">
                      <pic:nvPicPr>
                        <pic:cNvPr id="8" name="Picture 8" descr="Creative Commons CC BY logo" title="Creative Commons CC BY"/>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30300" cy="444500"/>
                        </a:xfrm>
                        <a:prstGeom prst="rect">
                          <a:avLst/>
                        </a:prstGeom>
                        <a:ln>
                          <a:noFill/>
                        </a:ln>
                        <a:extLst>
                          <a:ext uri="{53640926-AAD7-44D8-BBD7-CCE9431645EC}">
                            <a14:shadowObscured xmlns:a14="http://schemas.microsoft.com/office/drawing/2010/main"/>
                          </a:ext>
                        </a:extLst>
                      </pic:spPr>
                    </pic:pic>
                  </a:graphicData>
                </a:graphic>
              </wp:inline>
            </w:drawing>
          </w:r>
        </w:p>
        <w:p w14:paraId="031E41B1" w14:textId="77777777" w:rsidR="00EF0107" w:rsidRDefault="00EF0107" w:rsidP="00EF0107">
          <w:pPr>
            <w:rPr>
              <w:rStyle w:val="Strong"/>
            </w:rPr>
          </w:pPr>
          <w:r w:rsidRPr="21760342">
            <w:rPr>
              <w:rStyle w:val="Strong"/>
            </w:rPr>
            <w:t xml:space="preserve">Attribution </w:t>
          </w:r>
        </w:p>
        <w:p w14:paraId="3ACAD9C6" w14:textId="77777777" w:rsidR="00EF0107" w:rsidRDefault="00EF0107" w:rsidP="00EF0107">
          <w:pPr>
            <w:rPr>
              <w:rStyle w:val="Strong"/>
            </w:rPr>
          </w:pPr>
          <w:r w:rsidRPr="21760342">
            <w:rPr>
              <w:rStyle w:val="Strong"/>
            </w:rPr>
            <w:t>CC BY</w:t>
          </w:r>
        </w:p>
        <w:p w14:paraId="13115CCC" w14:textId="77777777" w:rsidR="00EF0107" w:rsidRDefault="00EF0107" w:rsidP="00EF0107">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1C21BCC0" w14:textId="77777777" w:rsidR="00EF0107" w:rsidRDefault="00EF0107" w:rsidP="00EF0107">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2">
            <w:r w:rsidRPr="21760342">
              <w:rPr>
                <w:rStyle w:val="Hyperlink"/>
              </w:rPr>
              <w:t>https://creativecommons.org/licenses/by/4.0/</w:t>
            </w:r>
          </w:hyperlink>
        </w:p>
        <w:p w14:paraId="5552E5E5" w14:textId="77777777" w:rsidR="00EF0107" w:rsidRDefault="00EF0107" w:rsidP="00EF0107">
          <w:r>
            <w:t xml:space="preserve">The full licence terms are available from </w:t>
          </w:r>
          <w:hyperlink r:id="rId13">
            <w:r w:rsidRPr="21760342">
              <w:rPr>
                <w:rStyle w:val="Hyperlink"/>
              </w:rPr>
              <w:t>https://creativecommons.org/licenses/by/4.0/legalcode</w:t>
            </w:r>
          </w:hyperlink>
        </w:p>
        <w:p w14:paraId="684A5B5B" w14:textId="77777777" w:rsidR="00EF0107" w:rsidRDefault="00EF0107" w:rsidP="00EF0107">
          <w:r>
            <w:t xml:space="preserve">Content contained herein should be attributed as </w:t>
          </w:r>
          <w:r w:rsidRPr="21760342">
            <w:rPr>
              <w:i/>
              <w:iCs/>
            </w:rPr>
            <w:t>Report title, Australian Government Department of Climate Change, Energy, the Environment and Water</w:t>
          </w:r>
          <w:r>
            <w:t>.</w:t>
          </w:r>
        </w:p>
        <w:p w14:paraId="079F91BF" w14:textId="77777777" w:rsidR="00EF0107" w:rsidRDefault="00EF0107" w:rsidP="00EF0107">
          <w:pPr>
            <w:pStyle w:val="Heading2"/>
            <w:ind w:left="576" w:hanging="576"/>
          </w:pPr>
          <w:bookmarkStart w:id="35" w:name="_Toc120546340"/>
          <w:bookmarkStart w:id="36" w:name="_Toc118218123"/>
          <w:bookmarkStart w:id="37" w:name="_Toc118216313"/>
          <w:bookmarkStart w:id="38" w:name="_Toc118215784"/>
          <w:bookmarkStart w:id="39" w:name="_Toc118213441"/>
          <w:bookmarkStart w:id="40" w:name="_Toc118195039"/>
          <w:bookmarkStart w:id="41" w:name="_Toc118140975"/>
          <w:bookmarkStart w:id="42" w:name="_Toc118140209"/>
          <w:bookmarkStart w:id="43" w:name="_Toc117606276"/>
          <w:bookmarkStart w:id="44" w:name="_Toc117089150"/>
          <w:bookmarkStart w:id="45" w:name="_Toc116994839"/>
          <w:bookmarkStart w:id="46" w:name="_Toc116992527"/>
          <w:bookmarkStart w:id="47" w:name="_Toc116662785"/>
          <w:bookmarkStart w:id="48" w:name="_Toc116660779"/>
          <w:bookmarkStart w:id="49" w:name="_Toc116660118"/>
          <w:bookmarkStart w:id="50" w:name="_Toc116298242"/>
          <w:bookmarkStart w:id="51" w:name="_Toc116297029"/>
          <w:bookmarkStart w:id="52" w:name="_Toc116296996"/>
          <w:bookmarkStart w:id="53" w:name="_Toc116053350"/>
          <w:bookmarkStart w:id="54" w:name="_Toc116049872"/>
          <w:bookmarkStart w:id="55" w:name="_Toc115965845"/>
          <w:bookmarkStart w:id="56" w:name="_Toc115449459"/>
          <w:bookmarkStart w:id="57" w:name="_Toc115356657"/>
          <w:bookmarkStart w:id="58" w:name="_Toc115348314"/>
          <w:bookmarkStart w:id="59" w:name="_Toc115345412"/>
          <w:bookmarkStart w:id="60" w:name="_Toc115343849"/>
          <w:bookmarkStart w:id="61" w:name="_Toc115274860"/>
          <w:bookmarkStart w:id="62" w:name="_Toc115266624"/>
          <w:bookmarkStart w:id="63" w:name="_Toc115172022"/>
          <w:bookmarkStart w:id="64" w:name="_Toc115171868"/>
          <w:bookmarkStart w:id="65" w:name="_Toc115101725"/>
          <w:bookmarkStart w:id="66" w:name="_Toc115100065"/>
          <w:bookmarkStart w:id="67" w:name="_Toc115097489"/>
          <w:bookmarkStart w:id="68" w:name="_Toc115093606"/>
          <w:bookmarkStart w:id="69" w:name="_Toc114494886"/>
          <w:bookmarkStart w:id="70" w:name="_Toc114494891"/>
          <w:bookmarkStart w:id="71" w:name="_Toc114487180"/>
          <w:bookmarkStart w:id="72" w:name="_Toc114483864"/>
          <w:bookmarkStart w:id="73" w:name="_Toc114232882"/>
          <w:bookmarkStart w:id="74" w:name="_Toc68105050"/>
          <w:bookmarkStart w:id="75" w:name="_Toc68088364"/>
          <w:bookmarkStart w:id="76" w:name="_Toc68083511"/>
          <w:bookmarkStart w:id="77" w:name="_Toc68083116"/>
          <w:bookmarkStart w:id="78" w:name="_Toc68000185"/>
          <w:bookmarkStart w:id="79" w:name="_Toc67998745"/>
          <w:bookmarkStart w:id="80" w:name="_Toc67562602"/>
          <w:bookmarkStart w:id="81" w:name="_Toc67553858"/>
          <w:bookmarkStart w:id="82" w:name="_Toc67330169"/>
          <w:bookmarkStart w:id="83" w:name="_Toc67329346"/>
          <w:bookmarkStart w:id="84" w:name="_Toc67329098"/>
          <w:bookmarkStart w:id="85" w:name="_Toc67328487"/>
          <w:bookmarkStart w:id="86" w:name="_Toc66865480"/>
          <w:bookmarkStart w:id="87" w:name="_Toc66704766"/>
          <w:bookmarkStart w:id="88" w:name="_Toc65514350"/>
          <w:bookmarkStart w:id="89" w:name="_Toc65168361"/>
          <w:bookmarkStart w:id="90" w:name="_Toc65168111"/>
          <w:bookmarkStart w:id="91" w:name="_Toc64302359"/>
          <w:bookmarkStart w:id="92" w:name="_Toc64299948"/>
          <w:bookmarkStart w:id="93" w:name="_Toc62043714"/>
          <w:bookmarkStart w:id="94" w:name="_Toc57304641"/>
          <w:bookmarkStart w:id="95" w:name="_Toc57204970"/>
          <w:bookmarkStart w:id="96" w:name="_Toc57199103"/>
          <w:bookmarkStart w:id="97" w:name="_Toc57123900"/>
          <w:bookmarkStart w:id="98" w:name="_Toc19289803"/>
          <w:bookmarkStart w:id="99" w:name="_Toc19023740"/>
        </w:p>
        <w:p w14:paraId="0FA6FE24" w14:textId="77777777" w:rsidR="00EF0107" w:rsidRDefault="00EF0107" w:rsidP="00EF0107"/>
        <w:p w14:paraId="147075EF" w14:textId="77777777" w:rsidR="00EF0107" w:rsidRDefault="00EF0107" w:rsidP="00EF0107"/>
        <w:p w14:paraId="396916E9" w14:textId="77777777" w:rsidR="00EF0107" w:rsidRDefault="00EF0107" w:rsidP="00EF0107"/>
        <w:p w14:paraId="0FA0AE42" w14:textId="77777777" w:rsidR="00EF0107" w:rsidRDefault="00EF0107" w:rsidP="00EF0107">
          <w:pPr>
            <w:pStyle w:val="Heading2"/>
            <w:ind w:left="576" w:hanging="576"/>
          </w:pPr>
          <w:r>
            <w:t>Disclaimer</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249C3A4" w14:textId="77777777" w:rsidR="00EF0107" w:rsidRDefault="00EF0107" w:rsidP="00EF0107">
          <w:r>
            <w:t xml:space="preserve">The Australian Government as represented by the Department of Climate Change, Energy, the Environment and Water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w:t>
          </w:r>
          <w:proofErr w:type="gramStart"/>
          <w:r>
            <w:t>expense</w:t>
          </w:r>
          <w:proofErr w:type="gramEnd"/>
          <w:r>
            <w:t xml:space="preserve"> or cost incurred by any person as a result of accessing, using or relying upon any of the information or data in this publication to the maximum extent permitted by law. No representation expressed or implied is made as to the currency, accuracy, </w:t>
          </w:r>
          <w:proofErr w:type="gramStart"/>
          <w:r>
            <w:t>reliability</w:t>
          </w:r>
          <w:proofErr w:type="gramEnd"/>
          <w:r>
            <w:t xml:space="preserve">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sdtContent>
    </w:sdt>
    <w:p w14:paraId="02E31DC2" w14:textId="77777777" w:rsidR="00EF0107" w:rsidRDefault="00EF0107" w:rsidP="00EF0107">
      <w:pPr>
        <w:pStyle w:val="Heading1"/>
        <w:numPr>
          <w:ilvl w:val="0"/>
          <w:numId w:val="0"/>
        </w:numPr>
        <w:spacing w:line="254" w:lineRule="auto"/>
        <w:ind w:left="432" w:hanging="432"/>
      </w:pPr>
      <w:bookmarkStart w:id="100" w:name="_Toc64302361"/>
      <w:bookmarkStart w:id="101" w:name="_Toc62043716"/>
      <w:bookmarkStart w:id="102" w:name="_Toc67329349"/>
      <w:bookmarkStart w:id="103" w:name="_Toc67329101"/>
      <w:bookmarkStart w:id="104" w:name="_Toc65168364"/>
      <w:bookmarkStart w:id="105" w:name="_Toc120546345"/>
      <w:bookmarkStart w:id="106" w:name="_Toc118218128"/>
      <w:bookmarkStart w:id="107" w:name="_Toc118216318"/>
      <w:bookmarkStart w:id="108" w:name="_Toc118215789"/>
      <w:bookmarkStart w:id="109" w:name="_Toc118213446"/>
      <w:bookmarkStart w:id="110" w:name="_Toc118195044"/>
      <w:bookmarkStart w:id="111" w:name="_Toc117606281"/>
      <w:bookmarkStart w:id="112" w:name="_Toc117089155"/>
      <w:bookmarkStart w:id="113" w:name="_Toc116994844"/>
      <w:bookmarkStart w:id="114" w:name="_Toc116992532"/>
      <w:bookmarkStart w:id="115" w:name="_Toc116662790"/>
      <w:bookmarkStart w:id="116" w:name="_Toc116660784"/>
      <w:bookmarkStart w:id="117" w:name="_Toc116660123"/>
      <w:bookmarkStart w:id="118" w:name="_Toc116298247"/>
      <w:bookmarkStart w:id="119" w:name="_Toc116297034"/>
      <w:bookmarkStart w:id="120" w:name="_Toc116297001"/>
      <w:bookmarkStart w:id="121" w:name="_Toc116053355"/>
      <w:bookmarkStart w:id="122" w:name="_Toc116049877"/>
      <w:bookmarkStart w:id="123" w:name="_Toc115965850"/>
      <w:bookmarkStart w:id="124" w:name="_Toc115449463"/>
      <w:bookmarkStart w:id="125" w:name="_Toc115356661"/>
      <w:bookmarkStart w:id="126" w:name="_Toc115348318"/>
      <w:bookmarkStart w:id="127" w:name="_Toc115345416"/>
      <w:bookmarkStart w:id="128" w:name="_Toc115343853"/>
      <w:bookmarkStart w:id="129" w:name="_Toc115274864"/>
      <w:bookmarkStart w:id="130" w:name="_Toc115266628"/>
      <w:bookmarkStart w:id="131" w:name="_Toc115172026"/>
      <w:bookmarkStart w:id="132" w:name="_Toc115171872"/>
      <w:bookmarkStart w:id="133" w:name="_Toc115101729"/>
      <w:bookmarkStart w:id="134" w:name="_Toc115100069"/>
      <w:bookmarkStart w:id="135" w:name="_Toc115097493"/>
      <w:bookmarkStart w:id="136" w:name="_Toc115093610"/>
      <w:bookmarkStart w:id="137" w:name="_Toc114494914"/>
      <w:bookmarkStart w:id="138" w:name="_Toc114494895"/>
      <w:bookmarkStart w:id="139" w:name="_Toc114487184"/>
      <w:bookmarkStart w:id="140" w:name="_Toc114483868"/>
      <w:bookmarkStart w:id="141" w:name="_Toc114232886"/>
      <w:bookmarkStart w:id="142" w:name="_Toc68105053"/>
      <w:bookmarkStart w:id="143" w:name="_Toc68083514"/>
      <w:bookmarkStart w:id="144" w:name="_Toc68083119"/>
      <w:bookmarkStart w:id="145" w:name="_Toc68000188"/>
      <w:bookmarkStart w:id="146" w:name="_Toc67562605"/>
      <w:bookmarkStart w:id="147" w:name="_Toc118140980"/>
      <w:bookmarkStart w:id="148" w:name="_Toc118140214"/>
      <w:r>
        <w:lastRenderedPageBreak/>
        <w:t>Introduction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 xml:space="preserve"> </w:t>
      </w:r>
    </w:p>
    <w:p w14:paraId="5DF95146" w14:textId="47F82D66" w:rsidR="00EF0107" w:rsidRDefault="00EF0107" w:rsidP="21760342">
      <w:pPr>
        <w:spacing w:after="240"/>
      </w:pPr>
      <w:r w:rsidRPr="21760342">
        <w:t xml:space="preserve">Australia’s first National Hydrogen Strategy was endorsed by all Australian governments and published in 2019. The Strategy contained 57 actions and principles outlining the initial steps Australia could take to develop a </w:t>
      </w:r>
      <w:proofErr w:type="gramStart"/>
      <w:r w:rsidRPr="21760342">
        <w:t>large</w:t>
      </w:r>
      <w:r w:rsidR="00CD60D0">
        <w:t xml:space="preserve"> </w:t>
      </w:r>
      <w:r w:rsidRPr="21760342">
        <w:t>scale</w:t>
      </w:r>
      <w:proofErr w:type="gramEnd"/>
      <w:r w:rsidRPr="21760342">
        <w:t xml:space="preserve"> domestic hydrogen industry. </w:t>
      </w:r>
    </w:p>
    <w:p w14:paraId="40AFD44E" w14:textId="16F275C1" w:rsidR="00EF0107" w:rsidRDefault="000577EC" w:rsidP="21760342">
      <w:pPr>
        <w:spacing w:after="240"/>
      </w:pPr>
      <w:r w:rsidRPr="000577EC">
        <w:drawing>
          <wp:anchor distT="0" distB="0" distL="114300" distR="114300" simplePos="0" relativeHeight="251658257" behindDoc="0" locked="0" layoutInCell="1" allowOverlap="1" wp14:anchorId="363F1410" wp14:editId="5629FC2E">
            <wp:simplePos x="0" y="0"/>
            <wp:positionH relativeFrom="column">
              <wp:posOffset>1090295</wp:posOffset>
            </wp:positionH>
            <wp:positionV relativeFrom="paragraph">
              <wp:posOffset>154940</wp:posOffset>
            </wp:positionV>
            <wp:extent cx="4388076" cy="2330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88076" cy="2330570"/>
                    </a:xfrm>
                    <a:prstGeom prst="rect">
                      <a:avLst/>
                    </a:prstGeom>
                  </pic:spPr>
                </pic:pic>
              </a:graphicData>
            </a:graphic>
          </wp:anchor>
        </w:drawing>
      </w:r>
      <w:r w:rsidR="00EF0107" w:rsidRPr="21760342">
        <w:t xml:space="preserve">Consistent with the adaptive approach to hydrogen industry development, on 24 February 2023, the Energy and Climate Change Ministerial Council (ECMC) agreed to a Review of the National Hydrogen Strategy (the Strategy Review) to ensure the national strategy positions Australia on a path to be a global hydrogen leader by 2030 on both an export basis and for the decarbonisation of Australian industries. </w:t>
      </w:r>
    </w:p>
    <w:p w14:paraId="34709811" w14:textId="77777777" w:rsidR="00EF0107" w:rsidRDefault="00EF0107" w:rsidP="00EF0107">
      <w:pPr>
        <w:spacing w:after="240"/>
        <w:rPr>
          <w:color w:val="000000" w:themeColor="text1"/>
        </w:rPr>
      </w:pPr>
      <w:r w:rsidRPr="21760342">
        <w:rPr>
          <w:rFonts w:ascii="Calibri" w:eastAsia="Calibri" w:hAnsi="Calibri" w:cs="Calibri"/>
          <w:color w:val="000000" w:themeColor="text1"/>
        </w:rPr>
        <w:t xml:space="preserve">While Australia was the third nation to publish a hydrogen strategy in 2019, at least 30 nations have now released hydrogen strategies, with many more in development. </w:t>
      </w:r>
      <w:r>
        <w:t xml:space="preserve">The hydrogen industry has emerged from the relative fringes to </w:t>
      </w:r>
      <w:r w:rsidRPr="21760342">
        <w:rPr>
          <w:color w:val="000000" w:themeColor="text1"/>
        </w:rPr>
        <w:t xml:space="preserve">generate international excitement about the hydrogen opportunity. </w:t>
      </w:r>
    </w:p>
    <w:p w14:paraId="2AD64248" w14:textId="0958C270" w:rsidR="00400A53" w:rsidRDefault="00EF0107" w:rsidP="00EF0107">
      <w:pPr>
        <w:spacing w:after="240"/>
        <w:rPr>
          <w:rFonts w:ascii="Calibri" w:eastAsia="Calibri" w:hAnsi="Calibri" w:cs="Calibri"/>
          <w:color w:val="000000" w:themeColor="text1"/>
        </w:rPr>
      </w:pPr>
      <w:r>
        <w:t xml:space="preserve">International hydrogen markets have shifted </w:t>
      </w:r>
      <w:proofErr w:type="gramStart"/>
      <w:r>
        <w:t>dramatically</w:t>
      </w:r>
      <w:proofErr w:type="gramEnd"/>
      <w:r>
        <w:t xml:space="preserve"> and we are learning more about for which current and emerging uses hydrogen can have the biggest decarbonisation and economic impact. </w:t>
      </w:r>
      <w:r>
        <w:rPr>
          <w:rFonts w:ascii="Calibri" w:eastAsia="Calibri" w:hAnsi="Calibri" w:cs="Calibri"/>
          <w:color w:val="000000" w:themeColor="text1"/>
        </w:rPr>
        <w:t xml:space="preserve">Many of the jurisdictions with hydrogen strategies are implementing financial incentive mechanisms to </w:t>
      </w:r>
      <w:r w:rsidR="7B7A9A11">
        <w:rPr>
          <w:rFonts w:ascii="Calibri" w:eastAsia="Calibri" w:hAnsi="Calibri" w:cs="Calibri"/>
          <w:color w:val="000000" w:themeColor="text1"/>
        </w:rPr>
        <w:t>accelerate</w:t>
      </w:r>
      <w:r>
        <w:rPr>
          <w:rFonts w:ascii="Calibri" w:eastAsia="Calibri" w:hAnsi="Calibri" w:cs="Calibri"/>
          <w:color w:val="000000" w:themeColor="text1"/>
        </w:rPr>
        <w:t xml:space="preserve"> investment and industry development. </w:t>
      </w:r>
    </w:p>
    <w:p w14:paraId="5E8694F2" w14:textId="2EF58699" w:rsidR="00EF0107" w:rsidRDefault="00F1658D" w:rsidP="00EF0107">
      <w:pPr>
        <w:spacing w:after="240"/>
        <w:rPr>
          <w:rFonts w:ascii="Calibri" w:eastAsia="Calibri" w:hAnsi="Calibri" w:cs="Calibri"/>
          <w:color w:val="000000" w:themeColor="text1"/>
        </w:rPr>
      </w:pPr>
      <w:r w:rsidRPr="00F1658D">
        <w:drawing>
          <wp:anchor distT="0" distB="0" distL="114300" distR="114300" simplePos="0" relativeHeight="251658258" behindDoc="0" locked="0" layoutInCell="1" allowOverlap="1" wp14:anchorId="6A752237" wp14:editId="08FA3429">
            <wp:simplePos x="0" y="0"/>
            <wp:positionH relativeFrom="column">
              <wp:posOffset>2363470</wp:posOffset>
            </wp:positionH>
            <wp:positionV relativeFrom="paragraph">
              <wp:posOffset>412115</wp:posOffset>
            </wp:positionV>
            <wp:extent cx="3168650" cy="2286000"/>
            <wp:effectExtent l="0" t="0" r="0" b="0"/>
            <wp:wrapSquare wrapText="bothSides"/>
            <wp:docPr id="2" name="Picture 2" descr="A diagram of energy sour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energy sources&#10;&#10;Description automatically generated"/>
                    <pic:cNvPicPr/>
                  </pic:nvPicPr>
                  <pic:blipFill>
                    <a:blip r:embed="rId15"/>
                    <a:stretch>
                      <a:fillRect/>
                    </a:stretch>
                  </pic:blipFill>
                  <pic:spPr>
                    <a:xfrm>
                      <a:off x="0" y="0"/>
                      <a:ext cx="3168650" cy="2286000"/>
                    </a:xfrm>
                    <a:prstGeom prst="rect">
                      <a:avLst/>
                    </a:prstGeom>
                  </pic:spPr>
                </pic:pic>
              </a:graphicData>
            </a:graphic>
          </wp:anchor>
        </w:drawing>
      </w:r>
      <w:r w:rsidR="00EF0107">
        <w:rPr>
          <w:rFonts w:ascii="Calibri" w:eastAsia="Calibri" w:hAnsi="Calibri" w:cs="Calibri"/>
          <w:color w:val="000000" w:themeColor="text1"/>
        </w:rPr>
        <w:t xml:space="preserve">While positive for the emergence of a global hydrogen industry, these international actions present potential risks to Australia’s hydrogen industry in terms of increasingly competitive supply chains, the diversion of foreign investment away from Australia, and competition for our potential hydrogen-based export industries. </w:t>
      </w:r>
    </w:p>
    <w:p w14:paraId="465743DB" w14:textId="7E8E2A31" w:rsidR="00EB17F5" w:rsidRDefault="00EF0107" w:rsidP="00EF0107">
      <w:pPr>
        <w:spacing w:after="240"/>
        <w:rPr>
          <w:rFonts w:ascii="Calibri" w:hAnsi="Calibri" w:cs="Calibri"/>
          <w:b/>
          <w:bCs/>
          <w:i/>
          <w:iCs/>
          <w:sz w:val="20"/>
          <w:szCs w:val="20"/>
        </w:rPr>
      </w:pPr>
      <w:r w:rsidRPr="21760342">
        <w:rPr>
          <w:rFonts w:asciiTheme="majorHAnsi" w:hAnsiTheme="majorHAnsi" w:cstheme="majorBidi"/>
          <w:color w:val="000000" w:themeColor="text1"/>
        </w:rPr>
        <w:t xml:space="preserve">The </w:t>
      </w:r>
      <w:r w:rsidRPr="21760342">
        <w:rPr>
          <w:rFonts w:asciiTheme="majorHAnsi" w:hAnsiTheme="majorHAnsi" w:cstheme="majorBidi"/>
        </w:rPr>
        <w:t>2022</w:t>
      </w:r>
      <w:r>
        <w:t xml:space="preserve"> </w:t>
      </w:r>
      <w:r w:rsidRPr="21760342">
        <w:rPr>
          <w:rFonts w:asciiTheme="majorHAnsi" w:hAnsiTheme="majorHAnsi" w:cstheme="majorBidi"/>
        </w:rPr>
        <w:t>State of Hydrogen Report</w:t>
      </w:r>
      <w:r w:rsidRPr="21760342">
        <w:rPr>
          <w:rStyle w:val="FootnoteReference"/>
          <w:rFonts w:asciiTheme="majorHAnsi" w:hAnsiTheme="majorHAnsi" w:cstheme="majorBidi"/>
        </w:rPr>
        <w:footnoteReference w:id="2"/>
      </w:r>
      <w:r w:rsidRPr="21760342">
        <w:rPr>
          <w:rFonts w:asciiTheme="majorHAnsi" w:hAnsiTheme="majorHAnsi" w:cstheme="majorBidi"/>
        </w:rPr>
        <w:t xml:space="preserve"> found that </w:t>
      </w:r>
      <w:r>
        <w:t>Australia is well placed to play a significant role in the global hydrogen industry due to our renewable energy potential, skilled resource and energy workforce and a long history as a trusted energy and resources exporter.</w:t>
      </w:r>
      <w:r w:rsidRPr="21760342">
        <w:rPr>
          <w:rStyle w:val="FootnoteReference"/>
          <w:rFonts w:asciiTheme="majorHAnsi" w:hAnsiTheme="majorHAnsi" w:cstheme="majorBidi"/>
        </w:rPr>
        <w:t xml:space="preserve"> </w:t>
      </w:r>
      <w:r>
        <w:footnoteReference w:id="3"/>
      </w:r>
      <w:r>
        <w:t xml:space="preserve"> Australia has </w:t>
      </w:r>
      <w:r>
        <w:lastRenderedPageBreak/>
        <w:t xml:space="preserve">around 40 percent of all announced global hydrogen projects, with the Australian pipeline valued from $230 billion to $300 billion. </w:t>
      </w:r>
    </w:p>
    <w:p w14:paraId="6C0D00C5" w14:textId="4CAA8FB0" w:rsidR="00EF0107" w:rsidRDefault="00EF0107" w:rsidP="00EF0107">
      <w:pPr>
        <w:spacing w:after="240"/>
      </w:pPr>
      <w:r>
        <w:t xml:space="preserve"> </w:t>
      </w:r>
      <w:proofErr w:type="gramStart"/>
      <w:r>
        <w:t>However</w:t>
      </w:r>
      <w:proofErr w:type="gramEnd"/>
      <w:r>
        <w:t xml:space="preserve"> by the end of 2022, only a single Australian project with a capacity of 10 MW had reached a Final Investment Decision (FID). This compares to almost 1400 MW of capacity in the European Union, and 300 MW of capacity in the United States, of such projects to reach FID. </w:t>
      </w:r>
    </w:p>
    <w:p w14:paraId="49E3853E" w14:textId="2E9FC60F" w:rsidR="00EF0107" w:rsidRDefault="00EF0107" w:rsidP="00EF0107">
      <w:pPr>
        <w:spacing w:after="240"/>
      </w:pPr>
      <w:r>
        <w:t xml:space="preserve">Compounding the disparity between the progress of hydrogen projects globally is the creation of new, extensive policy measures in other countries to support the development of their domestic hydrogen industries. The Inflation Reduction Act in the US is the most notable, providing tradeable tax credits for hydrogen production that can be combined with tax credits for related renewable energy production and end use cases. </w:t>
      </w:r>
      <w:proofErr w:type="gramStart"/>
      <w:r>
        <w:t>A number of</w:t>
      </w:r>
      <w:proofErr w:type="gramEnd"/>
      <w:r>
        <w:t xml:space="preserve"> large economies have responded with similar, albeit not quite as extensive, support mechanisms.</w:t>
      </w:r>
    </w:p>
    <w:p w14:paraId="387B8925" w14:textId="77777777" w:rsidR="00EF0107" w:rsidRDefault="00EF0107" w:rsidP="00EF0107">
      <w:pPr>
        <w:spacing w:after="240"/>
      </w:pPr>
      <w:r>
        <w:t>So, while Australia has the foundations to be a global hydrogen leader there is a need to</w:t>
      </w:r>
      <w:r w:rsidRPr="21760342">
        <w:rPr>
          <w:rFonts w:asciiTheme="majorHAnsi" w:hAnsiTheme="majorHAnsi" w:cstheme="majorBidi"/>
        </w:rPr>
        <w:t xml:space="preserve"> consider updated or additional actions to ensure Australia reaches its potential.  </w:t>
      </w:r>
      <w:r>
        <w:t xml:space="preserve"> </w:t>
      </w:r>
    </w:p>
    <w:p w14:paraId="76492050" w14:textId="2F57BC55" w:rsidR="00EF0107" w:rsidRDefault="00EF0107" w:rsidP="21760342">
      <w:pPr>
        <w:spacing w:after="240"/>
      </w:pPr>
      <w:r w:rsidRPr="21760342">
        <w:t xml:space="preserve">The Australian Government has taken </w:t>
      </w:r>
      <w:r w:rsidR="008B1D9B">
        <w:t>a</w:t>
      </w:r>
      <w:r w:rsidRPr="21760342">
        <w:t xml:space="preserve"> step in announcing the establishment of a $2 billion competitive hydrogen production contract program. Hydrogen </w:t>
      </w:r>
      <w:proofErr w:type="spellStart"/>
      <w:r w:rsidRPr="21760342">
        <w:t>Headstart</w:t>
      </w:r>
      <w:proofErr w:type="spellEnd"/>
      <w:r w:rsidRPr="21760342">
        <w:t xml:space="preserve"> will focus on supporting the scaling up </w:t>
      </w:r>
      <w:r w:rsidR="009C5734" w:rsidRPr="21760342">
        <w:t xml:space="preserve">of </w:t>
      </w:r>
      <w:r w:rsidRPr="21760342">
        <w:t>hydrogen production using renewable electricity which will in turn help reduce the cost of this technology over time. This acknowledges Australia’s vast renewable energy resources and supports the Government</w:t>
      </w:r>
      <w:r w:rsidR="009C5734" w:rsidRPr="21760342">
        <w:t>’</w:t>
      </w:r>
      <w:r w:rsidRPr="21760342">
        <w:t xml:space="preserve">s ambition to be a renewable energy superpower. Detailed consultation on the design features of the Hydrogen </w:t>
      </w:r>
      <w:proofErr w:type="spellStart"/>
      <w:r w:rsidRPr="21760342">
        <w:t>Headstart</w:t>
      </w:r>
      <w:proofErr w:type="spellEnd"/>
      <w:r w:rsidRPr="21760342">
        <w:t xml:space="preserve"> program will be through a separate consultation process.</w:t>
      </w:r>
    </w:p>
    <w:p w14:paraId="6E698F07" w14:textId="0BB8A0AC" w:rsidR="00EF0107" w:rsidRDefault="00EF0107" w:rsidP="00EF0107">
      <w:pPr>
        <w:spacing w:after="240"/>
      </w:pPr>
      <w:r>
        <w:t xml:space="preserve">This paper seeks submissions to assist the review of the 2019 Strategy.  The paper provides commentary and poses some specific questions, the responses to which will assist the preparation of a revised Strategy. In addition, respondents to the paper should note the revised Strategy’s three strategic objectives below.  </w:t>
      </w:r>
    </w:p>
    <w:p w14:paraId="62A0E405" w14:textId="0A8E4B97" w:rsidR="00EF0107" w:rsidRDefault="00EF0107" w:rsidP="00EF0107">
      <w:pPr>
        <w:spacing w:after="240"/>
      </w:pPr>
      <w:r>
        <w:rPr>
          <w:noProof/>
        </w:rPr>
        <mc:AlternateContent>
          <mc:Choice Requires="wpg">
            <w:drawing>
              <wp:anchor distT="0" distB="0" distL="114300" distR="114300" simplePos="0" relativeHeight="251658241" behindDoc="0" locked="0" layoutInCell="1" allowOverlap="1" wp14:anchorId="7EBB77E7" wp14:editId="0784BE89">
                <wp:simplePos x="0" y="0"/>
                <wp:positionH relativeFrom="column">
                  <wp:posOffset>-53340</wp:posOffset>
                </wp:positionH>
                <wp:positionV relativeFrom="paragraph">
                  <wp:posOffset>-3175</wp:posOffset>
                </wp:positionV>
                <wp:extent cx="5584190" cy="1139190"/>
                <wp:effectExtent l="0" t="38100" r="111760" b="118110"/>
                <wp:wrapNone/>
                <wp:docPr id="213" name="Group 213"/>
                <wp:cNvGraphicFramePr/>
                <a:graphic xmlns:a="http://schemas.openxmlformats.org/drawingml/2006/main">
                  <a:graphicData uri="http://schemas.microsoft.com/office/word/2010/wordprocessingGroup">
                    <wpg:wgp>
                      <wpg:cNvGrpSpPr/>
                      <wpg:grpSpPr>
                        <a:xfrm>
                          <a:off x="0" y="0"/>
                          <a:ext cx="5583555" cy="1139190"/>
                          <a:chOff x="0" y="0"/>
                          <a:chExt cx="5583927" cy="1139372"/>
                        </a:xfrm>
                      </wpg:grpSpPr>
                      <wps:wsp>
                        <wps:cNvPr id="214" name="Rectangle: Rounded Corners 214"/>
                        <wps:cNvSpPr/>
                        <wps:spPr>
                          <a:xfrm>
                            <a:off x="46727" y="0"/>
                            <a:ext cx="5537200" cy="1133856"/>
                          </a:xfrm>
                          <a:prstGeom prst="roundRect">
                            <a:avLst/>
                          </a:prstGeom>
                          <a:solidFill>
                            <a:schemeClr val="accent4">
                              <a:lumMod val="60000"/>
                              <a:lumOff val="40000"/>
                            </a:schemeClr>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5" name="Text Box 151"/>
                        <wps:cNvSpPr txBox="1"/>
                        <wps:spPr>
                          <a:xfrm>
                            <a:off x="0" y="82670"/>
                            <a:ext cx="1843430" cy="263348"/>
                          </a:xfrm>
                          <a:prstGeom prst="rect">
                            <a:avLst/>
                          </a:prstGeom>
                          <a:noFill/>
                          <a:ln w="6350">
                            <a:noFill/>
                          </a:ln>
                        </wps:spPr>
                        <wps:txbx>
                          <w:txbxContent>
                            <w:p w14:paraId="649ED7E8" w14:textId="77777777" w:rsidR="00EF0107" w:rsidRDefault="00EF0107" w:rsidP="00EF0107">
                              <w:pPr>
                                <w:rPr>
                                  <w:rStyle w:val="Strong"/>
                                </w:rPr>
                              </w:pPr>
                              <w:r>
                                <w:rPr>
                                  <w:rStyle w:val="Strong"/>
                                </w:rPr>
                                <w:t>Strategic Objectives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6" name="Text Box 152"/>
                        <wps:cNvSpPr txBox="1"/>
                        <wps:spPr>
                          <a:xfrm>
                            <a:off x="51759" y="393221"/>
                            <a:ext cx="5486400" cy="746151"/>
                          </a:xfrm>
                          <a:prstGeom prst="rect">
                            <a:avLst/>
                          </a:prstGeom>
                          <a:noFill/>
                          <a:ln w="6350">
                            <a:noFill/>
                          </a:ln>
                        </wps:spPr>
                        <wps:txbx>
                          <w:txbxContent>
                            <w:p w14:paraId="3CCDD2BF" w14:textId="77777777" w:rsidR="00EF0107" w:rsidRDefault="00EF0107" w:rsidP="00EF0107">
                              <w:pPr>
                                <w:pStyle w:val="ListBullet"/>
                                <w:spacing w:line="360" w:lineRule="auto"/>
                              </w:pPr>
                              <w:r>
                                <w:t xml:space="preserve">Australia is on the path to be a global hydrogen leader by </w:t>
                              </w:r>
                              <w:proofErr w:type="gramStart"/>
                              <w:r>
                                <w:t>2030</w:t>
                              </w:r>
                              <w:proofErr w:type="gramEnd"/>
                            </w:p>
                            <w:p w14:paraId="3F1ABFB4" w14:textId="77777777" w:rsidR="00EF0107" w:rsidRDefault="00EF0107" w:rsidP="00EF0107">
                              <w:pPr>
                                <w:pStyle w:val="ListBullet"/>
                                <w:spacing w:line="360" w:lineRule="auto"/>
                              </w:pPr>
                              <w:r>
                                <w:t xml:space="preserve">Enable domestic decarbonisation through the development of the hydrogen </w:t>
                              </w:r>
                              <w:proofErr w:type="gramStart"/>
                              <w:r>
                                <w:t>industry</w:t>
                              </w:r>
                              <w:proofErr w:type="gramEnd"/>
                            </w:p>
                            <w:p w14:paraId="00393FD3" w14:textId="77777777" w:rsidR="00EF0107" w:rsidRDefault="00EF0107" w:rsidP="00EF0107">
                              <w:pPr>
                                <w:pStyle w:val="ListBullet"/>
                                <w:spacing w:line="360" w:lineRule="auto"/>
                              </w:pPr>
                              <w:r>
                                <w:t xml:space="preserve">Ensure economic benefit for all Australians through the development of the hydrogen </w:t>
                              </w:r>
                              <w:proofErr w:type="gramStart"/>
                              <w:r>
                                <w:t>industry</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BB77E7" id="Group 213" o:spid="_x0000_s1027" style="position:absolute;margin-left:-4.2pt;margin-top:-.25pt;width:439.7pt;height:89.7pt;z-index:251658241" coordsize="55839,1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">
                <v:roundrect id="Rectangle: Rounded Corners 214" o:spid="_x0000_s1028" style="position:absolute;left:467;width:55372;height:113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" fillcolor="#a0dcdc [1943]" strokecolor="white [3212]" strokeweight="1pt">
                  <v:stroke joinstyle="miter"/>
                  <v:shadow on="t" color="black" opacity="26214f" origin="-.5,-.5" offset=".74836mm,.74836mm"/>
                </v:roundrect>
                <v:shapetype id="_x0000_t202" coordsize="21600,21600" o:spt="202" path="m,l,21600r21600,l21600,xe">
                  <v:stroke joinstyle="miter"/>
                  <v:path gradientshapeok="t" o:connecttype="rect"/>
                </v:shapetype>
                <v:shape id="Text Box 151" o:spid="_x0000_s1029" type="#_x0000_t202" style="position:absolute;top:826;width:18434;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" filled="f" stroked="f" strokeweight=".5pt">
                  <v:textbox>
                    <w:txbxContent>
                      <w:p w14:paraId="649ED7E8" w14:textId="77777777" w:rsidR="00EF0107" w:rsidRDefault="00EF0107" w:rsidP="00EF0107">
                        <w:pPr>
                          <w:rPr>
                            <w:rStyle w:val="Strong"/>
                          </w:rPr>
                        </w:pPr>
                        <w:r>
                          <w:rPr>
                            <w:rStyle w:val="Strong"/>
                          </w:rPr>
                          <w:t>Strategic Objectives</w:t>
                        </w:r>
                      </w:p>
                    </w:txbxContent>
                  </v:textbox>
                </v:shape>
                <v:shape id="Text Box 152" o:spid="_x0000_s1030" type="#_x0000_t202" style="position:absolute;left:517;top:3932;width:54864;height:7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" filled="f" stroked="f" strokeweight=".5pt">
                  <v:textbox>
                    <w:txbxContent>
                      <w:p w14:paraId="3CCDD2BF" w14:textId="77777777" w:rsidR="00EF0107" w:rsidRDefault="00EF0107" w:rsidP="00EF0107">
                        <w:pPr>
                          <w:pStyle w:val="ListBullet"/>
                          <w:spacing w:line="360" w:lineRule="auto"/>
                        </w:pPr>
                        <w:r>
                          <w:t xml:space="preserve">Australia is on the path to be a global hydrogen leader by </w:t>
                        </w:r>
                        <w:proofErr w:type="gramStart"/>
                        <w:r>
                          <w:t>2030</w:t>
                        </w:r>
                        <w:proofErr w:type="gramEnd"/>
                      </w:p>
                      <w:p w14:paraId="3F1ABFB4" w14:textId="77777777" w:rsidR="00EF0107" w:rsidRDefault="00EF0107" w:rsidP="00EF0107">
                        <w:pPr>
                          <w:pStyle w:val="ListBullet"/>
                          <w:spacing w:line="360" w:lineRule="auto"/>
                        </w:pPr>
                        <w:r>
                          <w:t xml:space="preserve">Enable domestic decarbonisation through the development of the hydrogen </w:t>
                        </w:r>
                        <w:proofErr w:type="gramStart"/>
                        <w:r>
                          <w:t>industry</w:t>
                        </w:r>
                        <w:proofErr w:type="gramEnd"/>
                      </w:p>
                      <w:p w14:paraId="00393FD3" w14:textId="77777777" w:rsidR="00EF0107" w:rsidRDefault="00EF0107" w:rsidP="00EF0107">
                        <w:pPr>
                          <w:pStyle w:val="ListBullet"/>
                          <w:spacing w:line="360" w:lineRule="auto"/>
                        </w:pPr>
                        <w:r>
                          <w:t xml:space="preserve">Ensure economic benefit for all Australians through the development of the hydrogen </w:t>
                        </w:r>
                        <w:proofErr w:type="gramStart"/>
                        <w:r>
                          <w:t>industry</w:t>
                        </w:r>
                        <w:proofErr w:type="gramEnd"/>
                      </w:p>
                    </w:txbxContent>
                  </v:textbox>
                </v:shape>
              </v:group>
            </w:pict>
          </mc:Fallback>
        </mc:AlternateContent>
      </w:r>
    </w:p>
    <w:p w14:paraId="515883FC" w14:textId="77777777" w:rsidR="00EF0107" w:rsidRDefault="00EF0107" w:rsidP="00EF0107">
      <w:pPr>
        <w:spacing w:after="240"/>
      </w:pPr>
    </w:p>
    <w:p w14:paraId="4BCC312A" w14:textId="77777777" w:rsidR="00EF0107" w:rsidRDefault="00EF0107" w:rsidP="00EF0107">
      <w:pPr>
        <w:spacing w:after="240"/>
      </w:pPr>
    </w:p>
    <w:p w14:paraId="7386F132" w14:textId="77777777" w:rsidR="00EF0107" w:rsidRDefault="00EF0107" w:rsidP="00EF0107">
      <w:pPr>
        <w:spacing w:after="240"/>
      </w:pPr>
    </w:p>
    <w:p w14:paraId="1ADFFC4F" w14:textId="77777777" w:rsidR="00EF0107" w:rsidRDefault="00EF0107" w:rsidP="21760342">
      <w:pPr>
        <w:spacing w:after="240"/>
      </w:pPr>
      <w:bookmarkStart w:id="149" w:name="_Toc115343857"/>
      <w:bookmarkStart w:id="150" w:name="_Toc115345420"/>
      <w:bookmarkStart w:id="151" w:name="_Toc115348322"/>
      <w:bookmarkStart w:id="152" w:name="_Toc115356665"/>
      <w:bookmarkStart w:id="153" w:name="_Toc115449468"/>
      <w:bookmarkStart w:id="154" w:name="_Toc115965854"/>
      <w:bookmarkStart w:id="155" w:name="_Toc116049881"/>
      <w:bookmarkStart w:id="156" w:name="_Toc116053359"/>
      <w:bookmarkStart w:id="157" w:name="_Toc116297005"/>
      <w:bookmarkStart w:id="158" w:name="_Toc116297038"/>
      <w:bookmarkStart w:id="159" w:name="_Toc116298251"/>
      <w:bookmarkStart w:id="160" w:name="_Toc116660127"/>
      <w:bookmarkStart w:id="161" w:name="_Toc116660788"/>
      <w:bookmarkStart w:id="162" w:name="_Toc116662793"/>
      <w:bookmarkStart w:id="163" w:name="_Toc116992535"/>
      <w:bookmarkStart w:id="164" w:name="_Toc116994847"/>
      <w:bookmarkStart w:id="165" w:name="_Toc117089158"/>
      <w:bookmarkStart w:id="166" w:name="_Toc117606284"/>
      <w:bookmarkStart w:id="167" w:name="_Toc118140217"/>
      <w:bookmarkStart w:id="168" w:name="_Toc118140983"/>
      <w:bookmarkStart w:id="169" w:name="_Toc118195069"/>
      <w:bookmarkStart w:id="170" w:name="_Toc118213448"/>
      <w:bookmarkStart w:id="171" w:name="_Toc118215791"/>
      <w:bookmarkStart w:id="172" w:name="_Toc118216320"/>
      <w:bookmarkStart w:id="173" w:name="_Toc118218130"/>
      <w:bookmarkStart w:id="174" w:name="_Toc120546347"/>
      <w:bookmarkEnd w:id="147"/>
      <w:bookmarkEnd w:id="148"/>
      <w:r>
        <w:t xml:space="preserve">Unless otherwise requested, the submissions will be published online in full, and provided to States and Territories in advance of publication to support the review of the hydrogen strategies of individual jurisdictions and their engagement in the National Hydrogen Strategy Review.  </w:t>
      </w:r>
    </w:p>
    <w:p w14:paraId="58C644B2" w14:textId="77777777" w:rsidR="009F5A0B" w:rsidRDefault="009F5A0B" w:rsidP="21760342">
      <w:pPr>
        <w:spacing w:after="240"/>
      </w:pPr>
    </w:p>
    <w:p w14:paraId="71651AE8" w14:textId="77777777" w:rsidR="009F5A0B" w:rsidRDefault="009F5A0B" w:rsidP="21760342">
      <w:pPr>
        <w:spacing w:after="240"/>
      </w:pPr>
    </w:p>
    <w:p w14:paraId="66C05492" w14:textId="77777777" w:rsidR="009F5A0B" w:rsidRDefault="009F5A0B" w:rsidP="21760342">
      <w:pPr>
        <w:spacing w:after="240"/>
      </w:pPr>
    </w:p>
    <w:p w14:paraId="7493660A" w14:textId="77777777" w:rsidR="009F5A0B" w:rsidRDefault="009F5A0B" w:rsidP="21760342">
      <w:pPr>
        <w:spacing w:after="240"/>
      </w:pPr>
    </w:p>
    <w:p w14:paraId="68E11081" w14:textId="77777777" w:rsidR="009F5A0B" w:rsidRDefault="009F5A0B" w:rsidP="21760342">
      <w:pPr>
        <w:spacing w:after="240"/>
      </w:pP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1DDF20F8" w14:textId="0CF89A49" w:rsidR="00EF0107" w:rsidRDefault="00EF0107" w:rsidP="00EF0107">
      <w:pPr>
        <w:pStyle w:val="Heading1"/>
        <w:numPr>
          <w:ilvl w:val="0"/>
          <w:numId w:val="0"/>
        </w:numPr>
        <w:ind w:left="432" w:hanging="432"/>
      </w:pPr>
      <w:r>
        <w:lastRenderedPageBreak/>
        <w:t>National Hydrogen Strategy</w:t>
      </w:r>
    </w:p>
    <w:p w14:paraId="14007B66" w14:textId="77777777" w:rsidR="00EF0107" w:rsidRDefault="00EF0107" w:rsidP="21760342">
      <w:pPr>
        <w:spacing w:before="240" w:after="240"/>
        <w:rPr>
          <w:rFonts w:ascii="Calibri" w:eastAsiaTheme="majorEastAsia" w:hAnsi="Calibri" w:cstheme="majorBidi"/>
          <w:color w:val="BB4E06"/>
          <w:sz w:val="32"/>
          <w:szCs w:val="32"/>
        </w:rPr>
      </w:pPr>
      <w:r w:rsidRPr="21760342">
        <w:rPr>
          <w:rFonts w:ascii="Calibri" w:eastAsiaTheme="majorEastAsia" w:hAnsi="Calibri" w:cstheme="majorBidi"/>
          <w:color w:val="BB4E06"/>
          <w:sz w:val="32"/>
          <w:szCs w:val="32"/>
        </w:rPr>
        <w:t>How can Australia enable decarbonisation through the development of a clean hydrogen industry?</w:t>
      </w:r>
    </w:p>
    <w:p w14:paraId="718ABF75" w14:textId="788B556D" w:rsidR="00EF0107" w:rsidRDefault="00640163" w:rsidP="00EF0107">
      <w:pPr>
        <w:spacing w:after="240"/>
      </w:pPr>
      <w:r w:rsidRPr="00640163">
        <w:drawing>
          <wp:anchor distT="0" distB="0" distL="114300" distR="114300" simplePos="0" relativeHeight="251658260" behindDoc="0" locked="0" layoutInCell="1" allowOverlap="1" wp14:anchorId="14593DFF" wp14:editId="4095815C">
            <wp:simplePos x="0" y="0"/>
            <wp:positionH relativeFrom="column">
              <wp:posOffset>2453640</wp:posOffset>
            </wp:positionH>
            <wp:positionV relativeFrom="paragraph">
              <wp:posOffset>-3810</wp:posOffset>
            </wp:positionV>
            <wp:extent cx="3111660" cy="2800494"/>
            <wp:effectExtent l="0" t="0" r="0" b="0"/>
            <wp:wrapSquare wrapText="bothSides"/>
            <wp:docPr id="5" name="Picture 5" descr="A diagram of energy effici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energy efficiency&#10;&#10;Description automatically generated"/>
                    <pic:cNvPicPr/>
                  </pic:nvPicPr>
                  <pic:blipFill>
                    <a:blip r:embed="rId16"/>
                    <a:stretch>
                      <a:fillRect/>
                    </a:stretch>
                  </pic:blipFill>
                  <pic:spPr>
                    <a:xfrm>
                      <a:off x="0" y="0"/>
                      <a:ext cx="3111660" cy="2800494"/>
                    </a:xfrm>
                    <a:prstGeom prst="rect">
                      <a:avLst/>
                    </a:prstGeom>
                  </pic:spPr>
                </pic:pic>
              </a:graphicData>
            </a:graphic>
          </wp:anchor>
        </w:drawing>
      </w:r>
      <w:r w:rsidR="00EF0107">
        <w:t>The revised National Hydrogen Strategy will build upon the 2019 Strategy and focus on the role hydrogen technology needs to play for Australia to meet its commitment to achieve net zero emissions by 2050 and to reduce greenhouse gas emissions by 43% below 2005 levels by 2030. State and territory jurisdictions have also stated their own aspirations towards a Net Zero emissions target.</w:t>
      </w:r>
      <w:r w:rsidR="00EF0107" w:rsidRPr="21760342">
        <w:t xml:space="preserve"> </w:t>
      </w:r>
    </w:p>
    <w:p w14:paraId="72DFEFAD" w14:textId="77777777" w:rsidR="00EF0107" w:rsidRDefault="00EF0107" w:rsidP="00EF0107">
      <w:pPr>
        <w:spacing w:after="240"/>
      </w:pPr>
      <w:r>
        <w:t>Hydrogen will contribute between 10% to 33%</w:t>
      </w:r>
      <w:r>
        <w:rPr>
          <w:rStyle w:val="FootnoteReference"/>
        </w:rPr>
        <w:footnoteReference w:id="4"/>
      </w:r>
      <w:r>
        <w:t xml:space="preserve"> towards global and Australian emissions reduction.</w:t>
      </w:r>
      <w:r>
        <w:rPr>
          <w:rStyle w:val="ui-provider"/>
        </w:rPr>
        <w:t xml:space="preserve"> Fortunately, h</w:t>
      </w:r>
      <w:r>
        <w:t>ydrogen can be used in multiple applications and will be particularly important for hard-to-abate sectors which cannot be easily electrified.</w:t>
      </w:r>
      <w:r>
        <w:rPr>
          <w:rStyle w:val="ui-provider"/>
        </w:rPr>
        <w:t xml:space="preserve"> </w:t>
      </w:r>
    </w:p>
    <w:p w14:paraId="13FAA993" w14:textId="77777777" w:rsidR="00EF0107" w:rsidRDefault="00EF0107" w:rsidP="00EF0107">
      <w:pPr>
        <w:spacing w:after="0"/>
      </w:pPr>
      <w:r>
        <w:rPr>
          <w:rFonts w:ascii="Calibri" w:eastAsia="Times New Roman" w:hAnsi="Calibri" w:cs="Times New Roman"/>
          <w:color w:val="083A42"/>
          <w:sz w:val="26"/>
          <w:szCs w:val="26"/>
        </w:rPr>
        <w:t xml:space="preserve">Ammonia production – Domestic and Export </w:t>
      </w:r>
    </w:p>
    <w:p w14:paraId="6017A156" w14:textId="36472E56" w:rsidR="00C90CDD" w:rsidRDefault="001C0233" w:rsidP="00C90CDD">
      <w:r w:rsidRPr="001C0233">
        <w:drawing>
          <wp:anchor distT="0" distB="0" distL="114300" distR="114300" simplePos="0" relativeHeight="251658259" behindDoc="0" locked="0" layoutInCell="1" allowOverlap="1" wp14:anchorId="63C966B7" wp14:editId="17F83745">
            <wp:simplePos x="0" y="0"/>
            <wp:positionH relativeFrom="column">
              <wp:posOffset>2129790</wp:posOffset>
            </wp:positionH>
            <wp:positionV relativeFrom="paragraph">
              <wp:posOffset>875665</wp:posOffset>
            </wp:positionV>
            <wp:extent cx="3435527" cy="3264068"/>
            <wp:effectExtent l="0" t="0" r="0" b="0"/>
            <wp:wrapSquare wrapText="bothSides"/>
            <wp:docPr id="4" name="Picture 4" descr="A map of australia with blue circles and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australia with blue circles and orange dots&#10;&#10;Description automatically generated"/>
                    <pic:cNvPicPr/>
                  </pic:nvPicPr>
                  <pic:blipFill>
                    <a:blip r:embed="rId17"/>
                    <a:stretch>
                      <a:fillRect/>
                    </a:stretch>
                  </pic:blipFill>
                  <pic:spPr>
                    <a:xfrm>
                      <a:off x="0" y="0"/>
                      <a:ext cx="3435527" cy="3264068"/>
                    </a:xfrm>
                    <a:prstGeom prst="rect">
                      <a:avLst/>
                    </a:prstGeom>
                  </pic:spPr>
                </pic:pic>
              </a:graphicData>
            </a:graphic>
          </wp:anchor>
        </w:drawing>
      </w:r>
      <w:r w:rsidR="00C90CDD">
        <w:t xml:space="preserve">Australia already has a large, announced investment pipeline of 35 green ammonia or other hydrogen chemical derivative export projects worth over $150 billion. The number of these proposed projects in this sector doubled in Australia in the last year and a financial investment decision was reached on the first 10 MW electrolyser project in Australia. Energy security issues arising out of Europe have meant that for periods in 2022, green ammonia prices were increasingly competitive. Both fuel security concerns and decarbonisation ambition </w:t>
      </w:r>
      <w:proofErr w:type="gramStart"/>
      <w:r w:rsidR="00C90CDD">
        <w:t>is</w:t>
      </w:r>
      <w:proofErr w:type="gramEnd"/>
      <w:r w:rsidR="00C90CDD">
        <w:t xml:space="preserve"> generating strong near-term interest from Japan and South Korea to import hydrogen chemical derivatives like methanol and ammonia and from Australia.  </w:t>
      </w:r>
    </w:p>
    <w:p w14:paraId="12482B45" w14:textId="0F30D993" w:rsidR="00EF0107" w:rsidRDefault="00EF0107" w:rsidP="00C90CDD">
      <w:pPr>
        <w:rPr>
          <w:rStyle w:val="ui-provider"/>
        </w:rPr>
      </w:pPr>
      <w:r>
        <w:t xml:space="preserve">Decarbonising existing ammonia production provides a relatively </w:t>
      </w:r>
      <w:r>
        <w:lastRenderedPageBreak/>
        <w:t>straight forward opportunity given the industry already makes direct use of 425,000 tonnes of hydrogen per year produced from unabated fossil fuels. Current domestic production for both the mining explosives and agricultural sector results in approximately 4 million tonnes of carbon dioxide emissions per annum</w:t>
      </w:r>
      <w:r w:rsidRPr="21760342">
        <w:rPr>
          <w:rStyle w:val="ui-provider"/>
        </w:rPr>
        <w:t xml:space="preserve">. </w:t>
      </w:r>
    </w:p>
    <w:p w14:paraId="75B0B8C0" w14:textId="77777777" w:rsidR="00EF0107" w:rsidRDefault="00EF0107" w:rsidP="00EF0107">
      <w:pPr>
        <w:widowControl w:val="0"/>
        <w:kinsoku w:val="0"/>
        <w:overflowPunct w:val="0"/>
        <w:spacing w:line="276" w:lineRule="auto"/>
        <w:textAlignment w:val="baseline"/>
      </w:pPr>
      <w:r w:rsidRPr="00686F63">
        <w:t>In addition to a direct reduction in carbon emissions, a large-scale switch within this industry</w:t>
      </w:r>
      <w:r>
        <w:rPr>
          <w:rStyle w:val="ui-provider"/>
        </w:rPr>
        <w:t xml:space="preserve"> </w:t>
      </w:r>
      <w:r w:rsidRPr="00686F63">
        <w:rPr>
          <w:rFonts w:asciiTheme="majorHAnsi" w:hAnsiTheme="majorHAnsi" w:cstheme="majorBidi"/>
        </w:rPr>
        <w:t>would also produce a rapid improvement in the volume-driven economics for Australia’s pipeline of hydrogen production projects, of which over 35 are focused on making ammonia for both domestic use and export. This large switch could also de-risk investment in a domestic electrolyser manufacturing sector because this shift would ultimately require in the order of 7,000 megawatts of electrolysis. By comparison, at the end of 2021, the cumulative installed capacity of electrolysers worldwide was 513 megawatts</w:t>
      </w:r>
      <w:r w:rsidRPr="00686F63">
        <w:rPr>
          <w:vertAlign w:val="superscript"/>
        </w:rPr>
        <w:footnoteReference w:id="5"/>
      </w:r>
      <w:r>
        <w:t>.</w:t>
      </w:r>
    </w:p>
    <w:p w14:paraId="17AC90EB" w14:textId="77777777" w:rsidR="00EF0107" w:rsidRDefault="00EF0107" w:rsidP="00EF0107">
      <w:pPr>
        <w:pStyle w:val="Heading5"/>
      </w:pPr>
      <w:r>
        <w:t xml:space="preserve">Industrial process heat – Domestic </w:t>
      </w:r>
    </w:p>
    <w:p w14:paraId="524041E4" w14:textId="77777777" w:rsidR="00EF0107" w:rsidRDefault="00EF0107" w:rsidP="21760342">
      <w:pPr>
        <w:spacing w:line="240" w:lineRule="auto"/>
        <w:jc w:val="both"/>
        <w:rPr>
          <w:rFonts w:asciiTheme="majorHAnsi" w:hAnsiTheme="majorHAnsi" w:cstheme="majorBidi"/>
        </w:rPr>
      </w:pPr>
      <w:r w:rsidRPr="21760342">
        <w:rPr>
          <w:rFonts w:asciiTheme="majorHAnsi" w:hAnsiTheme="majorHAnsi" w:cstheme="majorBidi"/>
        </w:rPr>
        <w:t>Australian industry accounts for 44% of the nation’s end use energy, half of which is used in the production of process heat, primarily through the direct combustion of fossil fuels</w:t>
      </w:r>
      <w:r w:rsidRPr="21760342">
        <w:rPr>
          <w:rStyle w:val="FootnoteReference"/>
          <w:rFonts w:asciiTheme="majorHAnsi" w:hAnsiTheme="majorHAnsi" w:cstheme="majorBidi"/>
        </w:rPr>
        <w:footnoteReference w:id="6"/>
      </w:r>
      <w:r w:rsidRPr="21760342">
        <w:rPr>
          <w:rFonts w:asciiTheme="majorHAnsi" w:hAnsiTheme="majorHAnsi" w:cstheme="majorBidi"/>
        </w:rPr>
        <w:t xml:space="preserve">. </w:t>
      </w:r>
    </w:p>
    <w:p w14:paraId="062C9C5A" w14:textId="77777777" w:rsidR="00EF0107" w:rsidRDefault="00EF0107" w:rsidP="00EF0107">
      <w:pPr>
        <w:spacing w:line="240" w:lineRule="auto"/>
        <w:jc w:val="both"/>
        <w:rPr>
          <w:rFonts w:ascii="Calibri" w:eastAsia="Calibri" w:hAnsi="Calibri" w:cs="Calibri"/>
          <w:vertAlign w:val="superscript"/>
        </w:rPr>
      </w:pPr>
      <w:r w:rsidRPr="21760342">
        <w:rPr>
          <w:rFonts w:asciiTheme="majorHAnsi" w:hAnsiTheme="majorHAnsi" w:cstheme="majorBidi"/>
        </w:rPr>
        <w:t>Hydrogen can replace natural gas for industrial processes, particularly where heat is required at medium to high temperatures. This includes as a replacement for natural gas for industrial heating purposes in iron pellet production</w:t>
      </w:r>
      <w:r w:rsidRPr="21760342">
        <w:rPr>
          <w:rStyle w:val="FootnoteReference"/>
          <w:rFonts w:asciiTheme="majorHAnsi" w:hAnsiTheme="majorHAnsi" w:cstheme="majorBidi"/>
        </w:rPr>
        <w:footnoteReference w:id="7"/>
      </w:r>
      <w:r w:rsidRPr="21760342">
        <w:rPr>
          <w:rFonts w:asciiTheme="majorHAnsi" w:hAnsiTheme="majorHAnsi" w:cstheme="majorBidi"/>
        </w:rPr>
        <w:t>, alumina refining</w:t>
      </w:r>
      <w:r w:rsidRPr="21760342">
        <w:rPr>
          <w:rStyle w:val="FootnoteReference"/>
          <w:rFonts w:asciiTheme="majorHAnsi" w:hAnsiTheme="majorHAnsi" w:cstheme="majorBidi"/>
        </w:rPr>
        <w:footnoteReference w:id="8"/>
      </w:r>
      <w:r w:rsidRPr="21760342">
        <w:rPr>
          <w:rFonts w:asciiTheme="majorHAnsi" w:hAnsiTheme="majorHAnsi" w:cstheme="majorBidi"/>
        </w:rPr>
        <w:t xml:space="preserve"> and food processing</w:t>
      </w:r>
      <w:r>
        <w:rPr>
          <w:rStyle w:val="FootnoteReference"/>
          <w:rFonts w:ascii="Calibri" w:eastAsia="Calibri" w:hAnsi="Calibri" w:cs="Calibri"/>
        </w:rPr>
        <w:footnoteReference w:id="9"/>
      </w:r>
      <w:r w:rsidRPr="21760342">
        <w:rPr>
          <w:rFonts w:asciiTheme="majorHAnsi" w:hAnsiTheme="majorHAnsi" w:cstheme="majorBidi"/>
        </w:rPr>
        <w:t xml:space="preserve">. </w:t>
      </w:r>
      <w:r>
        <w:rPr>
          <w:rFonts w:ascii="Calibri" w:eastAsia="Calibri" w:hAnsi="Calibri" w:cs="Calibri"/>
        </w:rPr>
        <w:t>Deloitte finds that “Switching to green ammonia in Australia’s fertiliser production industry would save 4.25 MtCO2e each year.  Switching to renewable hydrogen calcination in alumina refining would save 3.5 MtCO2e p.a. Together, this would account for 23.7% of Australia’s emissions from industrial processes and product use or the equivalent of taking 1.6 million cars off Australia’s roads each year.”</w:t>
      </w:r>
      <w:r>
        <w:rPr>
          <w:rStyle w:val="FootnoteReference"/>
          <w:rFonts w:ascii="Calibri" w:eastAsia="Calibri" w:hAnsi="Calibri" w:cs="Calibri"/>
        </w:rPr>
        <w:footnoteReference w:id="10"/>
      </w:r>
    </w:p>
    <w:p w14:paraId="7876D7F9" w14:textId="77777777" w:rsidR="00EF0107" w:rsidRDefault="00EF0107" w:rsidP="00EF0107">
      <w:pPr>
        <w:pStyle w:val="Heading5"/>
      </w:pPr>
      <w:r>
        <w:t xml:space="preserve">Electricity grid firming – Domestic </w:t>
      </w:r>
    </w:p>
    <w:p w14:paraId="02485CE7" w14:textId="77777777" w:rsidR="00EF0107" w:rsidRDefault="00EF0107" w:rsidP="00EF0107">
      <w:r>
        <w:rPr>
          <w:rFonts w:ascii="Calibri" w:eastAsia="Calibri" w:hAnsi="Calibri" w:cs="Calibri"/>
        </w:rPr>
        <w:t>Hydrogen can also play a key role to support the decarbonisation and transformation of national electricity grids through creating schedulable load, storing energy when generation is in surplus and making it available to help meet peak electricity demand.</w:t>
      </w:r>
      <w:r>
        <w:rPr>
          <w:rStyle w:val="FootnoteReference"/>
          <w:rFonts w:ascii="Calibri" w:eastAsia="Calibri" w:hAnsi="Calibri" w:cs="Calibri"/>
        </w:rPr>
        <w:footnoteReference w:id="11"/>
      </w:r>
      <w:r>
        <w:rPr>
          <w:rFonts w:ascii="Calibri" w:eastAsia="Calibri" w:hAnsi="Calibri" w:cs="Calibri"/>
        </w:rPr>
        <w:t xml:space="preserve"> </w:t>
      </w:r>
      <w:r>
        <w:t xml:space="preserve">This approach is particularly synergistic with intermittent renewable electricity generation. Australia is considered a relative leader in the use of hydrogen for grid firming, considering the early development of the South Australian government’s 200 MW hydrogen-fired power station in </w:t>
      </w:r>
      <w:proofErr w:type="spellStart"/>
      <w:r>
        <w:t>Whyalla</w:t>
      </w:r>
      <w:proofErr w:type="spellEnd"/>
      <w:r>
        <w:t xml:space="preserve">, the </w:t>
      </w:r>
      <w:proofErr w:type="spellStart"/>
      <w:r>
        <w:t>Tallawarra</w:t>
      </w:r>
      <w:proofErr w:type="spellEnd"/>
      <w:r>
        <w:t xml:space="preserve"> B gas generator under construction and the Hunter Power Project.</w:t>
      </w:r>
    </w:p>
    <w:p w14:paraId="2D20BDB2" w14:textId="77777777" w:rsidR="00EF0107" w:rsidRDefault="00EF0107" w:rsidP="00EF0107">
      <w:pPr>
        <w:pStyle w:val="Heading5"/>
      </w:pPr>
      <w:proofErr w:type="gramStart"/>
      <w:r>
        <w:t>Transport  -</w:t>
      </w:r>
      <w:proofErr w:type="gramEnd"/>
      <w:r>
        <w:t xml:space="preserve"> Domestic and International </w:t>
      </w:r>
    </w:p>
    <w:p w14:paraId="5C1A1CD9" w14:textId="77777777" w:rsidR="00EF0107" w:rsidRDefault="00EF0107" w:rsidP="00EF0107">
      <w:r>
        <w:t xml:space="preserve">Hydrogen is already used in the transport systems of other countries and offers advantages in terms of weight, power density, range, and refuelling times. These characteristics are particularly valuable to heavy commercial vehicles including trucks, forklifts, mining vehicles, buses, trains, and marine shipping and ferries. </w:t>
      </w:r>
    </w:p>
    <w:p w14:paraId="70D190BD" w14:textId="7F39C5EA" w:rsidR="00EF0107" w:rsidRDefault="00EF0107" w:rsidP="00EF0107">
      <w:r>
        <w:t xml:space="preserve">Australian firms are already manufacturing and testing the first hydrogen buses. Hydrogen trucks and mining trucks could help support decarbonisation of the heavy road-transport sector that </w:t>
      </w:r>
      <w:r>
        <w:lastRenderedPageBreak/>
        <w:t>contributes close to 40% of the Australian transport sector’s greenhouse gas emissions. Australian firms are also leading global designers of hydrogen ferries.</w:t>
      </w:r>
      <w:r>
        <w:rPr>
          <w:rStyle w:val="FootnoteReference"/>
        </w:rPr>
        <w:footnoteReference w:id="12"/>
      </w:r>
    </w:p>
    <w:p w14:paraId="32AA8FAF" w14:textId="77777777" w:rsidR="00EF0107" w:rsidRDefault="00EF0107" w:rsidP="00EF0107">
      <w:pPr>
        <w:pStyle w:val="Heading5"/>
      </w:pPr>
      <w:r>
        <w:t xml:space="preserve">Marine industry – bunkering – Domestic and International </w:t>
      </w:r>
    </w:p>
    <w:p w14:paraId="5456EB23" w14:textId="77777777" w:rsidR="00EF0107" w:rsidRDefault="00EF0107" w:rsidP="00EF0107">
      <w:r>
        <w:t>Currently, Australia’s supply of fuel oil for international maritime shipping is much smaller than Australia’s share of seaborne international cargo (by weight). This reflects the practice of bunkering at ports with lower cost supplies of fuel oil. The maritime sector is taking large steps towards decarbonising its operations</w:t>
      </w:r>
      <w:r>
        <w:rPr>
          <w:rStyle w:val="FootnoteReference"/>
        </w:rPr>
        <w:footnoteReference w:id="13"/>
      </w:r>
      <w:r>
        <w:t xml:space="preserve">. In a future in which ships are powered by hydrogen (or an equivalent derivative such as ammonia or methanol), this practice may change with bunkering occurring in Australia to take advantage of low-cost production of hydrogen. For instance, in 2022, Yara Clean Ammonia and Pilbara Ports Authority (PPA) signed a Collaboration Agreement to jointly facilitate the uptake of ammonia as a marine fuel in the Pilbara region in Western Australia. </w:t>
      </w:r>
    </w:p>
    <w:p w14:paraId="25879142" w14:textId="77777777" w:rsidR="00EF0107" w:rsidRDefault="00EF0107" w:rsidP="00EF0107">
      <w:pPr>
        <w:spacing w:after="0"/>
      </w:pPr>
      <w:r>
        <w:rPr>
          <w:rFonts w:ascii="Calibri" w:eastAsia="Times New Roman" w:hAnsi="Calibri" w:cs="Times New Roman"/>
          <w:color w:val="083A42"/>
          <w:sz w:val="26"/>
          <w:szCs w:val="26"/>
        </w:rPr>
        <w:t>Replacement of diesel generators</w:t>
      </w:r>
    </w:p>
    <w:p w14:paraId="5CDC47E6" w14:textId="77777777" w:rsidR="00EF0107" w:rsidRDefault="00EF0107" w:rsidP="00EF0107">
      <w:pPr>
        <w:spacing w:after="0"/>
      </w:pPr>
      <w:r>
        <w:t>Many resource mining and remote communities in Australia rely on diesel or natural gas generators for their electricity supply. Studies by CSIRO and Advisian</w:t>
      </w:r>
      <w:r>
        <w:rPr>
          <w:rStyle w:val="FootnoteReference"/>
        </w:rPr>
        <w:footnoteReference w:id="14"/>
      </w:r>
      <w:r>
        <w:t xml:space="preserve"> note that hydrogen has reached price parity with battery-diesel hybrid systems in remote power services. Replacing diesel with hydrogen presents a clear near-term opportunity and offers health and air quality benefits and potential synergies with associated heavy vehicle fleets. Australian start-ups are innovating in this space creating new domestic manufacturing opportunities. </w:t>
      </w:r>
    </w:p>
    <w:p w14:paraId="09BF21DE" w14:textId="77777777" w:rsidR="00EF0107" w:rsidRDefault="00EF0107" w:rsidP="00EF0107">
      <w:r>
        <w:t xml:space="preserve">As well as replacing diesel generators in rural and remote Australia, such technologies could also help Pacific Islands and parts of ASEAN nations transition from diesel generators to clean hydrogen generators and or clean hydrogen embedded into renewable micro-grids. Internationally and domestically hydrogen is already being used in micro-grid projects for civilian and Defence applications.  </w:t>
      </w:r>
    </w:p>
    <w:p w14:paraId="0482F6ED" w14:textId="77777777" w:rsidR="00EF0107" w:rsidRDefault="00EF0107" w:rsidP="00EF0107">
      <w:pPr>
        <w:pStyle w:val="Heading5"/>
      </w:pPr>
      <w:r>
        <w:t xml:space="preserve">Sustainable aviation fuels – Domestic and Export </w:t>
      </w:r>
    </w:p>
    <w:p w14:paraId="2F479B32" w14:textId="36AAFC99" w:rsidR="00EF0107" w:rsidRDefault="00EF0107" w:rsidP="00EF0107">
      <w:r>
        <w:t>Aviation fuel for long distance flights is regarded as a hard to abate sector. To make jet fuel, it takes</w:t>
      </w:r>
      <w:r w:rsidR="001E2911">
        <w:t xml:space="preserve"> </w:t>
      </w:r>
      <w:r>
        <w:t xml:space="preserve">two elements – carbon and hydrogen. The carbon can be extracted via carbon capture and utilisation from industrial processes or from the air using direct air removal and the hydrogen extracted from water. The </w:t>
      </w:r>
      <w:proofErr w:type="gramStart"/>
      <w:r>
        <w:t>end product</w:t>
      </w:r>
      <w:proofErr w:type="gramEnd"/>
      <w:r>
        <w:t xml:space="preserve"> is normally referred to as synthetic jet fuel. It can be shipped to international customers at much lower cost than the feedstocks. The key for Australia is achieving ultra-</w:t>
      </w:r>
      <w:proofErr w:type="gramStart"/>
      <w:r>
        <w:t>low cost</w:t>
      </w:r>
      <w:proofErr w:type="gramEnd"/>
      <w:r>
        <w:t xml:space="preserve"> renewable generation, at vast scale, to power the direct air capture equipment and the electrolysers.  </w:t>
      </w:r>
    </w:p>
    <w:p w14:paraId="6919905F" w14:textId="77777777" w:rsidR="00EF0107" w:rsidRDefault="00EF0107" w:rsidP="00EF0107">
      <w:pPr>
        <w:pStyle w:val="Heading5"/>
      </w:pPr>
      <w:r>
        <w:t xml:space="preserve">Green Iron and Steel production - Domestic and Export </w:t>
      </w:r>
    </w:p>
    <w:p w14:paraId="14C48A18" w14:textId="77777777" w:rsidR="00EF0107" w:rsidRDefault="00EF0107" w:rsidP="00EF0107">
      <w:r>
        <w:t xml:space="preserve">As the world’s largest iron ore producer, Australia can play a significant role in transitioning steelmaking to a net-zero emissions industry (currently around 7% of global emissions). Australia exports almost 900 million tonnes of iron ore each year, but only produces 5.5 million tonnes of steel. </w:t>
      </w:r>
    </w:p>
    <w:p w14:paraId="52F27EAE" w14:textId="77777777" w:rsidR="00EF0107" w:rsidRDefault="00EF0107" w:rsidP="00EF0107">
      <w:r>
        <w:t xml:space="preserve">There is the potential to establish a new onshore green iron ore and steel processing industry, utilising renewable energy and hydrogen to value-add to our significant iron ore exports. An Australian green iron industry could reduce global emissions significantly while creating new </w:t>
      </w:r>
      <w:r>
        <w:lastRenderedPageBreak/>
        <w:t>high-quality jobs in Australia and attracting increased national revenue and international investment</w:t>
      </w:r>
      <w:r>
        <w:rPr>
          <w:rStyle w:val="FootnoteReference"/>
        </w:rPr>
        <w:footnoteReference w:id="15"/>
      </w:r>
      <w:r>
        <w:t xml:space="preserve">. </w:t>
      </w:r>
    </w:p>
    <w:p w14:paraId="5BCB5F2F" w14:textId="77777777" w:rsidR="00EF0107" w:rsidRDefault="00EF0107" w:rsidP="00EF0107">
      <w:pPr>
        <w:pStyle w:val="Heading5"/>
      </w:pPr>
      <w:r>
        <w:t xml:space="preserve">Agriculture and food sectors – Domestic and Export </w:t>
      </w:r>
    </w:p>
    <w:p w14:paraId="240F78B3" w14:textId="7E415912" w:rsidR="00EF0107" w:rsidRDefault="00EF0107" w:rsidP="00EF0107">
      <w:pPr>
        <w:rPr>
          <w:rFonts w:ascii="Segoe UI" w:eastAsia="Segoe UI" w:hAnsi="Segoe UI" w:cs="Segoe UI"/>
          <w:sz w:val="20"/>
          <w:szCs w:val="20"/>
        </w:rPr>
      </w:pPr>
      <w:r>
        <w:rPr>
          <w:rFonts w:ascii="Calibri" w:eastAsia="Calibri" w:hAnsi="Calibri" w:cs="Calibri"/>
          <w:color w:val="000000" w:themeColor="text1"/>
        </w:rPr>
        <w:t xml:space="preserve">Internationally progress is being made to utilise clean hydrogen to help decarbonise the agriculture and food sectors. Hydrogen fuel cells can be used to power farm equipment and machinery. </w:t>
      </w:r>
      <w:r>
        <w:rPr>
          <w:rFonts w:ascii="Calibri" w:eastAsia="Calibri" w:hAnsi="Calibri" w:cs="Calibri"/>
        </w:rPr>
        <w:t xml:space="preserve">Japanese multi-national Kubota plans to roll out a mass-produced hydrogen fuel cell tractor in 2025. </w:t>
      </w:r>
    </w:p>
    <w:p w14:paraId="009630B7" w14:textId="67E4F4C2" w:rsidR="00EF0107" w:rsidRDefault="007E5305" w:rsidP="00EF0107">
      <w:pPr>
        <w:rPr>
          <w:rFonts w:ascii="Calibri" w:eastAsia="Calibri" w:hAnsi="Calibri" w:cs="Calibri"/>
          <w:color w:val="000000" w:themeColor="text1"/>
        </w:rPr>
      </w:pPr>
      <w:r>
        <w:rPr>
          <w:noProof/>
        </w:rPr>
        <mc:AlternateContent>
          <mc:Choice Requires="wps">
            <w:drawing>
              <wp:anchor distT="0" distB="0" distL="114300" distR="114300" simplePos="0" relativeHeight="251658242" behindDoc="0" locked="0" layoutInCell="1" allowOverlap="1" wp14:anchorId="0FC285BF" wp14:editId="5418B5D8">
                <wp:simplePos x="0" y="0"/>
                <wp:positionH relativeFrom="page">
                  <wp:posOffset>1038225</wp:posOffset>
                </wp:positionH>
                <wp:positionV relativeFrom="paragraph">
                  <wp:posOffset>1539241</wp:posOffset>
                </wp:positionV>
                <wp:extent cx="5431155" cy="3429000"/>
                <wp:effectExtent l="38100" t="38100" r="93345" b="95250"/>
                <wp:wrapNone/>
                <wp:docPr id="206" name="Rectangle 206"/>
                <wp:cNvGraphicFramePr/>
                <a:graphic xmlns:a="http://schemas.openxmlformats.org/drawingml/2006/main">
                  <a:graphicData uri="http://schemas.microsoft.com/office/word/2010/wordprocessingShape">
                    <wps:wsp>
                      <wps:cNvSpPr/>
                      <wps:spPr>
                        <a:xfrm>
                          <a:off x="0" y="0"/>
                          <a:ext cx="5431155" cy="3429000"/>
                        </a:xfrm>
                        <a:prstGeom prst="rect">
                          <a:avLst/>
                        </a:prstGeom>
                        <a:solidFill>
                          <a:schemeClr val="accent4">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728B18" w14:textId="77777777" w:rsidR="00EF0107" w:rsidRDefault="00EF0107" w:rsidP="00D43992">
                            <w:pPr>
                              <w:pStyle w:val="ListParagraph"/>
                              <w:numPr>
                                <w:ilvl w:val="0"/>
                                <w:numId w:val="7"/>
                              </w:numPr>
                              <w:spacing w:line="256" w:lineRule="auto"/>
                              <w:rPr>
                                <w:color w:val="0D0D0D" w:themeColor="text1" w:themeTint="F2"/>
                              </w:rPr>
                            </w:pPr>
                            <w:r>
                              <w:rPr>
                                <w:color w:val="0D0D0D" w:themeColor="text1" w:themeTint="F2"/>
                              </w:rPr>
                              <w:t>Is prioritising the decarbonisation of ammonia production the most prospective way to achieve both hydrogen industry growth and industrial decarbonisation in the short-term?</w:t>
                            </w:r>
                          </w:p>
                          <w:p w14:paraId="134EE845" w14:textId="77777777" w:rsidR="00EF0107" w:rsidRDefault="00EF0107" w:rsidP="00D43992">
                            <w:pPr>
                              <w:pStyle w:val="ListParagraph"/>
                              <w:numPr>
                                <w:ilvl w:val="0"/>
                                <w:numId w:val="7"/>
                              </w:numPr>
                              <w:spacing w:line="256" w:lineRule="auto"/>
                              <w:rPr>
                                <w:color w:val="0D0D0D" w:themeColor="text1" w:themeTint="F2"/>
                              </w:rPr>
                            </w:pPr>
                            <w:r>
                              <w:rPr>
                                <w:color w:val="0D0D0D" w:themeColor="text1" w:themeTint="F2"/>
                              </w:rPr>
                              <w:t xml:space="preserve">What other actions in the other sectors, will have the greatest decarbonisation impacts? </w:t>
                            </w:r>
                          </w:p>
                          <w:p w14:paraId="55316A7B" w14:textId="77777777" w:rsidR="00EF0107" w:rsidRDefault="00EF0107" w:rsidP="00D43992">
                            <w:pPr>
                              <w:pStyle w:val="ListParagraph"/>
                              <w:numPr>
                                <w:ilvl w:val="0"/>
                                <w:numId w:val="7"/>
                              </w:numPr>
                              <w:spacing w:line="256" w:lineRule="auto"/>
                              <w:rPr>
                                <w:color w:val="0D0D0D" w:themeColor="text1" w:themeTint="F2"/>
                              </w:rPr>
                            </w:pPr>
                            <w:r>
                              <w:rPr>
                                <w:color w:val="0D0D0D" w:themeColor="text1" w:themeTint="F2"/>
                              </w:rPr>
                              <w:t xml:space="preserve">What sectors are best placed to be early adopters of hydrogen?  </w:t>
                            </w:r>
                          </w:p>
                          <w:p w14:paraId="63CED6D9" w14:textId="69EAAE68" w:rsidR="00EF0107" w:rsidRDefault="00EF0107" w:rsidP="00D43992">
                            <w:pPr>
                              <w:pStyle w:val="ListParagraph"/>
                              <w:numPr>
                                <w:ilvl w:val="0"/>
                                <w:numId w:val="7"/>
                              </w:numPr>
                              <w:spacing w:line="256" w:lineRule="auto"/>
                              <w:rPr>
                                <w:color w:val="0D0D0D" w:themeColor="text1" w:themeTint="F2"/>
                              </w:rPr>
                            </w:pPr>
                            <w:r>
                              <w:rPr>
                                <w:color w:val="0D0D0D" w:themeColor="text1" w:themeTint="F2"/>
                              </w:rPr>
                              <w:t xml:space="preserve">Are there specific barriers that may limit hydrogen uptake in each of these sectors? </w:t>
                            </w:r>
                          </w:p>
                          <w:p w14:paraId="43D0E70E" w14:textId="6FF7E872" w:rsidR="00C93B71" w:rsidRDefault="00C93B71" w:rsidP="00C93B71">
                            <w:pPr>
                              <w:ind w:left="360"/>
                              <w:rPr>
                                <w:i/>
                                <w:iCs/>
                                <w:color w:val="0D0D0D" w:themeColor="text1" w:themeTint="F2"/>
                              </w:rPr>
                            </w:pPr>
                            <w:r w:rsidRPr="00FE0DE2">
                              <w:rPr>
                                <w:i/>
                                <w:iCs/>
                                <w:color w:val="0D0D0D" w:themeColor="text1" w:themeTint="F2"/>
                              </w:rPr>
                              <w:t xml:space="preserve">For example: are there particular infrastructure needs to enable hydrogen to contribute to grid resilience? </w:t>
                            </w:r>
                            <w:r>
                              <w:rPr>
                                <w:i/>
                                <w:iCs/>
                                <w:color w:val="0D0D0D" w:themeColor="text1" w:themeTint="F2"/>
                              </w:rPr>
                              <w:t xml:space="preserve">what supply chain risks need to be addressed and overcome? </w:t>
                            </w:r>
                            <w:r w:rsidRPr="007E5305">
                              <w:rPr>
                                <w:i/>
                                <w:iCs/>
                                <w:color w:val="0D0D0D" w:themeColor="text1" w:themeTint="F2"/>
                              </w:rPr>
                              <w:t xml:space="preserve">Is specific regulation needed to ensure hydrogen can assist in the decarbonisation of the heavy transport sector? </w:t>
                            </w:r>
                            <w:proofErr w:type="gramStart"/>
                            <w:r w:rsidRPr="007E5305">
                              <w:rPr>
                                <w:i/>
                                <w:iCs/>
                                <w:color w:val="0D0D0D" w:themeColor="text1" w:themeTint="F2"/>
                              </w:rPr>
                              <w:t>Is  further</w:t>
                            </w:r>
                            <w:proofErr w:type="gramEnd"/>
                            <w:r w:rsidRPr="007E5305">
                              <w:rPr>
                                <w:i/>
                                <w:iCs/>
                                <w:color w:val="0D0D0D" w:themeColor="text1" w:themeTint="F2"/>
                              </w:rPr>
                              <w:t xml:space="preserve"> planning needed before Australian ports can increase their share of bunkering for international shipping?  </w:t>
                            </w:r>
                            <w:proofErr w:type="gramStart"/>
                            <w:r w:rsidRPr="007E5305">
                              <w:rPr>
                                <w:i/>
                                <w:iCs/>
                                <w:color w:val="0D0D0D" w:themeColor="text1" w:themeTint="F2"/>
                              </w:rPr>
                              <w:t>Or,</w:t>
                            </w:r>
                            <w:proofErr w:type="gramEnd"/>
                            <w:r w:rsidRPr="007E5305">
                              <w:rPr>
                                <w:i/>
                                <w:iCs/>
                                <w:color w:val="0D0D0D" w:themeColor="text1" w:themeTint="F2"/>
                              </w:rPr>
                              <w:t xml:space="preserve"> are specific incentives needed to rapidly switch to hydrogen powered generators at remote community and mine sites?</w:t>
                            </w:r>
                          </w:p>
                          <w:p w14:paraId="32034429" w14:textId="2552860A" w:rsidR="00FE0DE2" w:rsidRDefault="00EF0107" w:rsidP="00D43992">
                            <w:pPr>
                              <w:pStyle w:val="ListParagraph"/>
                              <w:numPr>
                                <w:ilvl w:val="0"/>
                                <w:numId w:val="7"/>
                              </w:numPr>
                              <w:spacing w:line="256" w:lineRule="auto"/>
                              <w:rPr>
                                <w:color w:val="0D0D0D" w:themeColor="text1" w:themeTint="F2"/>
                              </w:rPr>
                            </w:pPr>
                            <w:r>
                              <w:rPr>
                                <w:color w:val="0D0D0D" w:themeColor="text1" w:themeTint="F2"/>
                              </w:rPr>
                              <w:t xml:space="preserve">What are the actions required to overcome those barriers and realise the opportunities? </w:t>
                            </w:r>
                          </w:p>
                          <w:p w14:paraId="72291EA5" w14:textId="04ABBDBF" w:rsidR="00B538BB" w:rsidRPr="00B538BB" w:rsidRDefault="00B538BB" w:rsidP="00B538BB">
                            <w:pPr>
                              <w:spacing w:line="256" w:lineRule="auto"/>
                              <w:ind w:left="360"/>
                              <w:rPr>
                                <w:i/>
                                <w:iCs/>
                                <w:color w:val="0D0D0D" w:themeColor="text1" w:themeTint="F2"/>
                              </w:rPr>
                            </w:pPr>
                            <w:r>
                              <w:rPr>
                                <w:i/>
                                <w:iCs/>
                                <w:color w:val="0D0D0D" w:themeColor="text1" w:themeTint="F2"/>
                              </w:rPr>
                              <w:t xml:space="preserve">For instance, what supply chain risks need </w:t>
                            </w:r>
                            <w:proofErr w:type="spellStart"/>
                            <w:r>
                              <w:rPr>
                                <w:i/>
                                <w:iCs/>
                                <w:color w:val="0D0D0D" w:themeColor="text1" w:themeTint="F2"/>
                              </w:rPr>
                              <w:t>tobe</w:t>
                            </w:r>
                            <w:proofErr w:type="spellEnd"/>
                            <w:r>
                              <w:rPr>
                                <w:i/>
                                <w:iCs/>
                                <w:color w:val="0D0D0D" w:themeColor="text1" w:themeTint="F2"/>
                              </w:rPr>
                              <w:t xml:space="preserve"> addressed and </w:t>
                            </w:r>
                            <w:proofErr w:type="spellStart"/>
                            <w:r>
                              <w:rPr>
                                <w:i/>
                                <w:iCs/>
                                <w:color w:val="0D0D0D" w:themeColor="text1" w:themeTint="F2"/>
                              </w:rPr>
                              <w:t>cvercome</w:t>
                            </w:r>
                            <w:proofErr w:type="spellEnd"/>
                            <w:r>
                              <w:rPr>
                                <w:i/>
                                <w:iCs/>
                                <w:color w:val="0D0D0D" w:themeColor="text1" w:themeTint="F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285BF" id="Rectangle 206" o:spid="_x0000_s1031" style="position:absolute;margin-left:81.75pt;margin-top:121.2pt;width:427.65pt;height:270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" fillcolor="#a0dcdc [1943]" stroked="f" strokeweight="1pt">
                <v:shadow on="t" color="black" opacity="26214f" origin="-.5,-.5" offset=".74836mm,.74836mm"/>
                <v:textbox>
                  <w:txbxContent>
                    <w:p w14:paraId="26728B18" w14:textId="77777777" w:rsidR="00EF0107" w:rsidRDefault="00EF0107" w:rsidP="00D43992">
                      <w:pPr>
                        <w:pStyle w:val="ListParagraph"/>
                        <w:numPr>
                          <w:ilvl w:val="0"/>
                          <w:numId w:val="7"/>
                        </w:numPr>
                        <w:spacing w:line="256" w:lineRule="auto"/>
                        <w:rPr>
                          <w:color w:val="0D0D0D" w:themeColor="text1" w:themeTint="F2"/>
                        </w:rPr>
                      </w:pPr>
                      <w:r>
                        <w:rPr>
                          <w:color w:val="0D0D0D" w:themeColor="text1" w:themeTint="F2"/>
                        </w:rPr>
                        <w:t>Is prioritising the decarbonisation of ammonia production the most prospective way to achieve both hydrogen industry growth and industrial decarbonisation in the short-term?</w:t>
                      </w:r>
                    </w:p>
                    <w:p w14:paraId="134EE845" w14:textId="77777777" w:rsidR="00EF0107" w:rsidRDefault="00EF0107" w:rsidP="00D43992">
                      <w:pPr>
                        <w:pStyle w:val="ListParagraph"/>
                        <w:numPr>
                          <w:ilvl w:val="0"/>
                          <w:numId w:val="7"/>
                        </w:numPr>
                        <w:spacing w:line="256" w:lineRule="auto"/>
                        <w:rPr>
                          <w:color w:val="0D0D0D" w:themeColor="text1" w:themeTint="F2"/>
                        </w:rPr>
                      </w:pPr>
                      <w:r>
                        <w:rPr>
                          <w:color w:val="0D0D0D" w:themeColor="text1" w:themeTint="F2"/>
                        </w:rPr>
                        <w:t xml:space="preserve">What other actions in the other sectors, will have the greatest decarbonisation impacts? </w:t>
                      </w:r>
                    </w:p>
                    <w:p w14:paraId="55316A7B" w14:textId="77777777" w:rsidR="00EF0107" w:rsidRDefault="00EF0107" w:rsidP="00D43992">
                      <w:pPr>
                        <w:pStyle w:val="ListParagraph"/>
                        <w:numPr>
                          <w:ilvl w:val="0"/>
                          <w:numId w:val="7"/>
                        </w:numPr>
                        <w:spacing w:line="256" w:lineRule="auto"/>
                        <w:rPr>
                          <w:color w:val="0D0D0D" w:themeColor="text1" w:themeTint="F2"/>
                        </w:rPr>
                      </w:pPr>
                      <w:r>
                        <w:rPr>
                          <w:color w:val="0D0D0D" w:themeColor="text1" w:themeTint="F2"/>
                        </w:rPr>
                        <w:t xml:space="preserve">What sectors are best placed to be early adopters of hydrogen?  </w:t>
                      </w:r>
                    </w:p>
                    <w:p w14:paraId="63CED6D9" w14:textId="69EAAE68" w:rsidR="00EF0107" w:rsidRDefault="00EF0107" w:rsidP="00D43992">
                      <w:pPr>
                        <w:pStyle w:val="ListParagraph"/>
                        <w:numPr>
                          <w:ilvl w:val="0"/>
                          <w:numId w:val="7"/>
                        </w:numPr>
                        <w:spacing w:line="256" w:lineRule="auto"/>
                        <w:rPr>
                          <w:color w:val="0D0D0D" w:themeColor="text1" w:themeTint="F2"/>
                        </w:rPr>
                      </w:pPr>
                      <w:r>
                        <w:rPr>
                          <w:color w:val="0D0D0D" w:themeColor="text1" w:themeTint="F2"/>
                        </w:rPr>
                        <w:t xml:space="preserve">Are there specific barriers that may limit hydrogen uptake in each of these sectors? </w:t>
                      </w:r>
                    </w:p>
                    <w:p w14:paraId="43D0E70E" w14:textId="6FF7E872" w:rsidR="00C93B71" w:rsidRDefault="00C93B71" w:rsidP="00C93B71">
                      <w:pPr>
                        <w:ind w:left="360"/>
                        <w:rPr>
                          <w:i/>
                          <w:iCs/>
                          <w:color w:val="0D0D0D" w:themeColor="text1" w:themeTint="F2"/>
                        </w:rPr>
                      </w:pPr>
                      <w:r w:rsidRPr="00FE0DE2">
                        <w:rPr>
                          <w:i/>
                          <w:iCs/>
                          <w:color w:val="0D0D0D" w:themeColor="text1" w:themeTint="F2"/>
                        </w:rPr>
                        <w:t xml:space="preserve">For example: are there particular infrastructure needs to enable hydrogen to contribute to grid resilience? </w:t>
                      </w:r>
                      <w:r>
                        <w:rPr>
                          <w:i/>
                          <w:iCs/>
                          <w:color w:val="0D0D0D" w:themeColor="text1" w:themeTint="F2"/>
                        </w:rPr>
                        <w:t xml:space="preserve">what supply chain risks need to be addressed and overcome? </w:t>
                      </w:r>
                      <w:r w:rsidRPr="007E5305">
                        <w:rPr>
                          <w:i/>
                          <w:iCs/>
                          <w:color w:val="0D0D0D" w:themeColor="text1" w:themeTint="F2"/>
                        </w:rPr>
                        <w:t xml:space="preserve">Is specific regulation needed to ensure hydrogen can assist in the decarbonisation of the heavy transport sector? </w:t>
                      </w:r>
                      <w:proofErr w:type="gramStart"/>
                      <w:r w:rsidRPr="007E5305">
                        <w:rPr>
                          <w:i/>
                          <w:iCs/>
                          <w:color w:val="0D0D0D" w:themeColor="text1" w:themeTint="F2"/>
                        </w:rPr>
                        <w:t>Is  further</w:t>
                      </w:r>
                      <w:proofErr w:type="gramEnd"/>
                      <w:r w:rsidRPr="007E5305">
                        <w:rPr>
                          <w:i/>
                          <w:iCs/>
                          <w:color w:val="0D0D0D" w:themeColor="text1" w:themeTint="F2"/>
                        </w:rPr>
                        <w:t xml:space="preserve"> planning needed before Australian ports can increase their share of bunkering for international shipping?  </w:t>
                      </w:r>
                      <w:proofErr w:type="gramStart"/>
                      <w:r w:rsidRPr="007E5305">
                        <w:rPr>
                          <w:i/>
                          <w:iCs/>
                          <w:color w:val="0D0D0D" w:themeColor="text1" w:themeTint="F2"/>
                        </w:rPr>
                        <w:t>Or,</w:t>
                      </w:r>
                      <w:proofErr w:type="gramEnd"/>
                      <w:r w:rsidRPr="007E5305">
                        <w:rPr>
                          <w:i/>
                          <w:iCs/>
                          <w:color w:val="0D0D0D" w:themeColor="text1" w:themeTint="F2"/>
                        </w:rPr>
                        <w:t xml:space="preserve"> are specific incentives needed to rapidly switch to hydrogen powered generators at remote community and mine sites?</w:t>
                      </w:r>
                    </w:p>
                    <w:p w14:paraId="32034429" w14:textId="2552860A" w:rsidR="00FE0DE2" w:rsidRDefault="00EF0107" w:rsidP="00D43992">
                      <w:pPr>
                        <w:pStyle w:val="ListParagraph"/>
                        <w:numPr>
                          <w:ilvl w:val="0"/>
                          <w:numId w:val="7"/>
                        </w:numPr>
                        <w:spacing w:line="256" w:lineRule="auto"/>
                        <w:rPr>
                          <w:color w:val="0D0D0D" w:themeColor="text1" w:themeTint="F2"/>
                        </w:rPr>
                      </w:pPr>
                      <w:r>
                        <w:rPr>
                          <w:color w:val="0D0D0D" w:themeColor="text1" w:themeTint="F2"/>
                        </w:rPr>
                        <w:t xml:space="preserve">What are the actions required to overcome those barriers and realise the opportunities? </w:t>
                      </w:r>
                    </w:p>
                    <w:p w14:paraId="72291EA5" w14:textId="04ABBDBF" w:rsidR="00B538BB" w:rsidRPr="00B538BB" w:rsidRDefault="00B538BB" w:rsidP="00B538BB">
                      <w:pPr>
                        <w:spacing w:line="256" w:lineRule="auto"/>
                        <w:ind w:left="360"/>
                        <w:rPr>
                          <w:i/>
                          <w:iCs/>
                          <w:color w:val="0D0D0D" w:themeColor="text1" w:themeTint="F2"/>
                        </w:rPr>
                      </w:pPr>
                      <w:r>
                        <w:rPr>
                          <w:i/>
                          <w:iCs/>
                          <w:color w:val="0D0D0D" w:themeColor="text1" w:themeTint="F2"/>
                        </w:rPr>
                        <w:t xml:space="preserve">For instance, what supply chain risks need </w:t>
                      </w:r>
                      <w:proofErr w:type="spellStart"/>
                      <w:r>
                        <w:rPr>
                          <w:i/>
                          <w:iCs/>
                          <w:color w:val="0D0D0D" w:themeColor="text1" w:themeTint="F2"/>
                        </w:rPr>
                        <w:t>tobe</w:t>
                      </w:r>
                      <w:proofErr w:type="spellEnd"/>
                      <w:r>
                        <w:rPr>
                          <w:i/>
                          <w:iCs/>
                          <w:color w:val="0D0D0D" w:themeColor="text1" w:themeTint="F2"/>
                        </w:rPr>
                        <w:t xml:space="preserve"> addressed and </w:t>
                      </w:r>
                      <w:proofErr w:type="spellStart"/>
                      <w:r>
                        <w:rPr>
                          <w:i/>
                          <w:iCs/>
                          <w:color w:val="0D0D0D" w:themeColor="text1" w:themeTint="F2"/>
                        </w:rPr>
                        <w:t>cvercome</w:t>
                      </w:r>
                      <w:proofErr w:type="spellEnd"/>
                      <w:r>
                        <w:rPr>
                          <w:i/>
                          <w:iCs/>
                          <w:color w:val="0D0D0D" w:themeColor="text1" w:themeTint="F2"/>
                        </w:rPr>
                        <w:t>?</w:t>
                      </w:r>
                    </w:p>
                  </w:txbxContent>
                </v:textbox>
                <w10:wrap anchorx="page"/>
              </v:rect>
            </w:pict>
          </mc:Fallback>
        </mc:AlternateContent>
      </w:r>
      <w:r w:rsidR="00EF0107">
        <w:rPr>
          <w:rFonts w:ascii="Calibri" w:eastAsia="Calibri" w:hAnsi="Calibri" w:cs="Calibri"/>
          <w:color w:val="000000" w:themeColor="text1"/>
        </w:rPr>
        <w:t>A wide range of researchers and companies</w:t>
      </w:r>
      <w:r w:rsidR="00EF0107">
        <w:rPr>
          <w:rStyle w:val="FootnoteReference"/>
          <w:rFonts w:ascii="Calibri" w:eastAsia="Calibri" w:hAnsi="Calibri" w:cs="Calibri"/>
          <w:color w:val="000000" w:themeColor="text1"/>
        </w:rPr>
        <w:footnoteReference w:id="16"/>
      </w:r>
      <w:r w:rsidR="00EF0107">
        <w:rPr>
          <w:rFonts w:ascii="Calibri" w:eastAsia="Calibri" w:hAnsi="Calibri" w:cs="Calibri"/>
          <w:color w:val="000000" w:themeColor="text1"/>
        </w:rPr>
        <w:t xml:space="preserve"> are demonstrating that hydrogen can be used alongside carbon dioxide and natural bacteria to enable precision fermentation to create close to carbon neutral protein food, with the potential to form a food product substitute for palm oil and soy, animal livestock protein feed</w:t>
      </w:r>
      <w:r w:rsidR="00EF0107">
        <w:rPr>
          <w:rStyle w:val="FootnoteReference"/>
          <w:rFonts w:ascii="Calibri" w:eastAsia="Calibri" w:hAnsi="Calibri" w:cs="Calibri"/>
          <w:color w:val="000000" w:themeColor="text1"/>
        </w:rPr>
        <w:footnoteReference w:id="17"/>
      </w:r>
      <w:r w:rsidR="00EF0107">
        <w:rPr>
          <w:rFonts w:ascii="Calibri" w:eastAsia="Calibri" w:hAnsi="Calibri" w:cs="Calibri"/>
          <w:color w:val="000000" w:themeColor="text1"/>
        </w:rPr>
        <w:t>, and many types of consumer food products and biomaterials</w:t>
      </w:r>
      <w:r w:rsidR="00EF0107">
        <w:rPr>
          <w:rStyle w:val="FootnoteReference"/>
          <w:rFonts w:ascii="Calibri" w:eastAsia="Calibri" w:hAnsi="Calibri" w:cs="Calibri"/>
          <w:color w:val="000000" w:themeColor="text1"/>
        </w:rPr>
        <w:footnoteReference w:id="18"/>
      </w:r>
      <w:r w:rsidR="00EF0107">
        <w:rPr>
          <w:rFonts w:ascii="Calibri" w:eastAsia="Calibri" w:hAnsi="Calibri" w:cs="Calibri"/>
          <w:color w:val="000000" w:themeColor="text1"/>
        </w:rPr>
        <w:t>. CSIRO’s 2022 National Protein Roadmap predicts that by 2030, Australia could realistically produce 225,000 tonnes of finished precision fermentation</w:t>
      </w:r>
      <w:r w:rsidR="00EF0107">
        <w:rPr>
          <w:rStyle w:val="FootnoteReference"/>
          <w:rFonts w:ascii="Calibri" w:eastAsia="Calibri" w:hAnsi="Calibri" w:cs="Calibri"/>
          <w:color w:val="000000" w:themeColor="text1"/>
        </w:rPr>
        <w:footnoteReference w:id="19"/>
      </w:r>
      <w:r w:rsidR="00EF0107">
        <w:rPr>
          <w:rFonts w:ascii="Calibri" w:eastAsia="Calibri" w:hAnsi="Calibri" w:cs="Calibri"/>
          <w:color w:val="000000" w:themeColor="text1"/>
        </w:rPr>
        <w:t xml:space="preserve"> microorganism-</w:t>
      </w:r>
      <w:proofErr w:type="gramStart"/>
      <w:r w:rsidR="00EF0107">
        <w:rPr>
          <w:rFonts w:ascii="Calibri" w:eastAsia="Calibri" w:hAnsi="Calibri" w:cs="Calibri"/>
          <w:color w:val="000000" w:themeColor="text1"/>
        </w:rPr>
        <w:t>based  protein</w:t>
      </w:r>
      <w:proofErr w:type="gramEnd"/>
      <w:r w:rsidR="00EF0107">
        <w:rPr>
          <w:rFonts w:ascii="Calibri" w:eastAsia="Calibri" w:hAnsi="Calibri" w:cs="Calibri"/>
          <w:color w:val="000000" w:themeColor="text1"/>
        </w:rPr>
        <w:t xml:space="preserve"> products, worth A$2.2 billion at retail and 2,020 jobs by 2030</w:t>
      </w:r>
      <w:r w:rsidR="00EF0107">
        <w:rPr>
          <w:rStyle w:val="FootnoteReference"/>
          <w:rFonts w:ascii="Calibri" w:eastAsia="Calibri" w:hAnsi="Calibri" w:cs="Calibri"/>
          <w:color w:val="000000" w:themeColor="text1"/>
        </w:rPr>
        <w:footnoteReference w:id="20"/>
      </w:r>
      <w:r w:rsidR="00EF0107">
        <w:rPr>
          <w:rFonts w:ascii="Calibri" w:eastAsia="Calibri" w:hAnsi="Calibri" w:cs="Calibri"/>
          <w:color w:val="000000" w:themeColor="text1"/>
        </w:rPr>
        <w:t>.  The global market for alternative lower carbon proteins is forecast to be worth as much as $290 billion by 2035</w:t>
      </w:r>
      <w:r w:rsidR="00EF0107">
        <w:rPr>
          <w:rStyle w:val="FootnoteReference"/>
          <w:rFonts w:ascii="Calibri" w:eastAsia="Calibri" w:hAnsi="Calibri" w:cs="Calibri"/>
          <w:color w:val="000000" w:themeColor="text1"/>
        </w:rPr>
        <w:footnoteReference w:id="21"/>
      </w:r>
      <w:r w:rsidR="00EF0107">
        <w:rPr>
          <w:rFonts w:ascii="Calibri" w:eastAsia="Calibri" w:hAnsi="Calibri" w:cs="Calibri"/>
          <w:color w:val="000000" w:themeColor="text1"/>
        </w:rPr>
        <w:t xml:space="preserve">. </w:t>
      </w:r>
    </w:p>
    <w:p w14:paraId="1CD78D1D" w14:textId="289143DB" w:rsidR="00EF0107" w:rsidRDefault="00EF0107" w:rsidP="00EF0107">
      <w:pPr>
        <w:rPr>
          <w:rFonts w:ascii="Calibri" w:eastAsia="Calibri" w:hAnsi="Calibri" w:cs="Calibri"/>
          <w:color w:val="000000" w:themeColor="text1"/>
        </w:rPr>
      </w:pPr>
    </w:p>
    <w:p w14:paraId="144D4098" w14:textId="1756ABE4" w:rsidR="00EF0107" w:rsidRDefault="00EF0107" w:rsidP="00EF0107">
      <w:r>
        <w:t xml:space="preserve"> </w:t>
      </w:r>
    </w:p>
    <w:p w14:paraId="72B3C8E4" w14:textId="755B9152" w:rsidR="00EF0107" w:rsidRDefault="00EF0107" w:rsidP="00EF0107">
      <w:pPr>
        <w:rPr>
          <w:rFonts w:ascii="Calibri" w:eastAsia="Times New Roman" w:hAnsi="Calibri" w:cs="Times New Roman"/>
          <w:color w:val="083A42"/>
          <w:sz w:val="26"/>
          <w:szCs w:val="26"/>
        </w:rPr>
      </w:pPr>
    </w:p>
    <w:p w14:paraId="762EC7D3" w14:textId="77777777" w:rsidR="00EF0107" w:rsidRDefault="00EF0107" w:rsidP="00EF0107">
      <w:pPr>
        <w:rPr>
          <w:rFonts w:ascii="Calibri" w:eastAsia="Calibri" w:hAnsi="Calibri" w:cs="Calibri"/>
        </w:rPr>
      </w:pPr>
    </w:p>
    <w:p w14:paraId="7BB4EEF2" w14:textId="77777777" w:rsidR="00EF0107" w:rsidRDefault="00EF0107" w:rsidP="00EF0107">
      <w:pPr>
        <w:rPr>
          <w:rFonts w:ascii="Calibri" w:eastAsia="Calibri" w:hAnsi="Calibri" w:cs="Calibri"/>
        </w:rPr>
      </w:pPr>
    </w:p>
    <w:p w14:paraId="673FBF82" w14:textId="77777777" w:rsidR="00EF0107" w:rsidRDefault="00EF0107" w:rsidP="00EF0107">
      <w:pPr>
        <w:rPr>
          <w:rFonts w:ascii="Calibri" w:eastAsia="Calibri" w:hAnsi="Calibri" w:cs="Calibri"/>
        </w:rPr>
      </w:pPr>
    </w:p>
    <w:p w14:paraId="13A2D956" w14:textId="77777777" w:rsidR="00EF0107" w:rsidRDefault="00EF0107" w:rsidP="00EF0107">
      <w:pPr>
        <w:rPr>
          <w:rFonts w:ascii="Calibri" w:eastAsia="Calibri" w:hAnsi="Calibri" w:cs="Calibri"/>
        </w:rPr>
      </w:pPr>
    </w:p>
    <w:bookmarkEnd w:id="0"/>
    <w:bookmarkEnd w:id="1"/>
    <w:bookmarkEnd w:id="2"/>
    <w:bookmarkEnd w:id="3"/>
    <w:bookmarkEnd w:id="4"/>
    <w:bookmarkEnd w:id="5"/>
    <w:bookmarkEnd w:id="6"/>
    <w:bookmarkEnd w:id="7"/>
    <w:bookmarkEnd w:id="8"/>
    <w:bookmarkEnd w:id="9"/>
    <w:bookmarkEnd w:id="10"/>
    <w:p w14:paraId="69787C6D" w14:textId="77777777" w:rsidR="00EF0107" w:rsidRDefault="00EF0107" w:rsidP="21760342">
      <w:pPr>
        <w:rPr>
          <w:rFonts w:ascii="Calibri" w:eastAsiaTheme="majorEastAsia" w:hAnsi="Calibri" w:cstheme="majorBidi"/>
          <w:color w:val="BB4E06"/>
          <w:sz w:val="32"/>
          <w:szCs w:val="32"/>
        </w:rPr>
      </w:pPr>
    </w:p>
    <w:p w14:paraId="4E4A46AD" w14:textId="77777777" w:rsidR="00EF0107" w:rsidRDefault="00EF0107" w:rsidP="21760342">
      <w:pPr>
        <w:rPr>
          <w:rFonts w:ascii="Calibri" w:eastAsiaTheme="majorEastAsia" w:hAnsi="Calibri" w:cstheme="majorBidi"/>
          <w:color w:val="BB4E06"/>
          <w:sz w:val="32"/>
          <w:szCs w:val="32"/>
        </w:rPr>
      </w:pPr>
    </w:p>
    <w:p w14:paraId="0816E335" w14:textId="77777777" w:rsidR="00EF0107" w:rsidRDefault="00EF0107" w:rsidP="21760342">
      <w:pPr>
        <w:rPr>
          <w:rFonts w:ascii="Calibri" w:eastAsiaTheme="majorEastAsia" w:hAnsi="Calibri" w:cstheme="majorBidi"/>
          <w:color w:val="BB4E06"/>
          <w:sz w:val="32"/>
          <w:szCs w:val="32"/>
        </w:rPr>
      </w:pPr>
    </w:p>
    <w:p w14:paraId="7117167B" w14:textId="77777777" w:rsidR="00EF0107" w:rsidRDefault="00EF0107" w:rsidP="21760342">
      <w:pPr>
        <w:rPr>
          <w:rFonts w:ascii="Calibri" w:eastAsiaTheme="majorEastAsia" w:hAnsi="Calibri" w:cstheme="majorBidi"/>
          <w:color w:val="BB4E06"/>
          <w:sz w:val="32"/>
          <w:szCs w:val="32"/>
        </w:rPr>
      </w:pPr>
    </w:p>
    <w:p w14:paraId="1DC66FA9" w14:textId="77777777" w:rsidR="00EF0107" w:rsidRDefault="00EF0107" w:rsidP="21760342">
      <w:pPr>
        <w:rPr>
          <w:rFonts w:ascii="Calibri" w:eastAsiaTheme="majorEastAsia" w:hAnsi="Calibri" w:cstheme="majorBidi"/>
          <w:color w:val="BB4E06"/>
          <w:sz w:val="32"/>
          <w:szCs w:val="32"/>
        </w:rPr>
      </w:pPr>
      <w:r w:rsidRPr="21760342">
        <w:rPr>
          <w:rFonts w:ascii="Calibri" w:eastAsiaTheme="majorEastAsia" w:hAnsi="Calibri" w:cstheme="majorBidi"/>
          <w:color w:val="BB4E06"/>
          <w:sz w:val="32"/>
          <w:szCs w:val="32"/>
        </w:rPr>
        <w:t>How could Australia further activate its hydrogen and related industries?</w:t>
      </w:r>
    </w:p>
    <w:p w14:paraId="60B66D5A" w14:textId="77777777" w:rsidR="00EF0107" w:rsidRDefault="00EF0107" w:rsidP="00EF0107">
      <w:pPr>
        <w:spacing w:after="240"/>
      </w:pPr>
      <w:r>
        <w:t xml:space="preserve">The 2019 Strategy supported the hub model as an early-stage approach to achieve the scale needed for a competitive industry. Hydrogen hubs are intended to make the development of </w:t>
      </w:r>
      <w:r>
        <w:lastRenderedPageBreak/>
        <w:t xml:space="preserve">supply chain infrastructure more cost-effective by aggregating various users of hydrogen into one geographical area. Plans for hydrogen hubs are also being progressed internationally for example in the United States, United Kingdom, Germany, the Netherlands, </w:t>
      </w:r>
      <w:proofErr w:type="gramStart"/>
      <w:r>
        <w:t>Japan</w:t>
      </w:r>
      <w:proofErr w:type="gramEnd"/>
      <w:r>
        <w:t xml:space="preserve"> and India. </w:t>
      </w:r>
    </w:p>
    <w:p w14:paraId="518DF00F" w14:textId="2CC7A023" w:rsidR="00EF0107" w:rsidRDefault="00EF0107" w:rsidP="00EF0107">
      <w:pPr>
        <w:spacing w:after="240"/>
      </w:pPr>
      <w:r>
        <w:t>The Australian Government is investing over half a billion dollars, and the states and territories have provided a further $</w:t>
      </w:r>
      <w:r w:rsidR="00C07861">
        <w:t>40</w:t>
      </w:r>
      <w:r>
        <w:t xml:space="preserve">0 million, to support the development of </w:t>
      </w:r>
      <w:r w:rsidR="00944513">
        <w:t xml:space="preserve">regional </w:t>
      </w:r>
      <w:r>
        <w:t xml:space="preserve">hydrogen hubs across Australia. </w:t>
      </w:r>
    </w:p>
    <w:p w14:paraId="4D3F4B89" w14:textId="332164BE" w:rsidR="00EF0107" w:rsidRDefault="00EF0107" w:rsidP="00EF0107">
      <w:pPr>
        <w:spacing w:after="240"/>
      </w:pPr>
      <w:r>
        <w:t xml:space="preserve">An alternative to the Hub model would be to target high-impact sectors which offer the greatest potential to scale up quickly, provide substantial decarbonisation or provide significant economic gain. For example, the Australian Government is already working with states and territories to help decarbonise heavy transport through Hydrogen Highways and related </w:t>
      </w:r>
      <w:proofErr w:type="gramStart"/>
      <w:r>
        <w:t>initiatives, and</w:t>
      </w:r>
      <w:proofErr w:type="gramEnd"/>
      <w:r>
        <w:t xml:space="preserve"> is consulting on the design of the $2 billion Hydrogen </w:t>
      </w:r>
      <w:proofErr w:type="spellStart"/>
      <w:r>
        <w:t>Headstart</w:t>
      </w:r>
      <w:proofErr w:type="spellEnd"/>
      <w:r>
        <w:t xml:space="preserve"> program that is not specifically targeting hydrogen production projects in a hydrogen hub where other </w:t>
      </w:r>
      <w:r w:rsidR="7B5B701F">
        <w:t>producers</w:t>
      </w:r>
      <w:r>
        <w:t xml:space="preserve"> and users are collocated.</w:t>
      </w:r>
    </w:p>
    <w:p w14:paraId="1041A9AE" w14:textId="042ABA1E" w:rsidR="00EF0107" w:rsidRDefault="00EF0107" w:rsidP="21760342">
      <w:pPr>
        <w:spacing w:after="240"/>
        <w:rPr>
          <w:i/>
          <w:iCs/>
        </w:rPr>
      </w:pPr>
      <w:r>
        <w:rPr>
          <w:noProof/>
        </w:rPr>
        <mc:AlternateContent>
          <mc:Choice Requires="wps">
            <w:drawing>
              <wp:anchor distT="0" distB="0" distL="114300" distR="114300" simplePos="0" relativeHeight="251658243" behindDoc="0" locked="0" layoutInCell="1" allowOverlap="1" wp14:anchorId="34919E8B" wp14:editId="4F90E194">
                <wp:simplePos x="0" y="0"/>
                <wp:positionH relativeFrom="margin">
                  <wp:align>left</wp:align>
                </wp:positionH>
                <wp:positionV relativeFrom="paragraph">
                  <wp:posOffset>26035</wp:posOffset>
                </wp:positionV>
                <wp:extent cx="5431155" cy="519430"/>
                <wp:effectExtent l="38100" t="38100" r="93345" b="90170"/>
                <wp:wrapNone/>
                <wp:docPr id="205" name="Rectangle 205"/>
                <wp:cNvGraphicFramePr/>
                <a:graphic xmlns:a="http://schemas.openxmlformats.org/drawingml/2006/main">
                  <a:graphicData uri="http://schemas.microsoft.com/office/word/2010/wordprocessingShape">
                    <wps:wsp>
                      <wps:cNvSpPr/>
                      <wps:spPr>
                        <a:xfrm>
                          <a:off x="0" y="0"/>
                          <a:ext cx="5431155" cy="518795"/>
                        </a:xfrm>
                        <a:prstGeom prst="rect">
                          <a:avLst/>
                        </a:prstGeom>
                        <a:solidFill>
                          <a:schemeClr val="accent4">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17CC57" w14:textId="77777777" w:rsidR="00EF0107" w:rsidRDefault="00EF0107" w:rsidP="00D43992">
                            <w:pPr>
                              <w:pStyle w:val="ListParagraph"/>
                              <w:numPr>
                                <w:ilvl w:val="0"/>
                                <w:numId w:val="8"/>
                              </w:numPr>
                              <w:spacing w:line="256" w:lineRule="auto"/>
                              <w:rPr>
                                <w:color w:val="0D0D0D" w:themeColor="text1" w:themeTint="F2"/>
                              </w:rPr>
                            </w:pPr>
                            <w:r>
                              <w:rPr>
                                <w:color w:val="0D0D0D" w:themeColor="text1" w:themeTint="F2"/>
                              </w:rPr>
                              <w:t xml:space="preserve">Should Australian governments adopt a more sector driven approach to hydrogen industry development?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19E8B" id="Rectangle 205" o:spid="_x0000_s1032" style="position:absolute;margin-left:0;margin-top:2.05pt;width:427.65pt;height:40.9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" fillcolor="#a0dcdc [1943]" stroked="f" strokeweight="1pt">
                <v:shadow on="t" color="black" opacity="26214f" origin="-.5,-.5" offset=".74836mm,.74836mm"/>
                <v:textbox>
                  <w:txbxContent>
                    <w:p w14:paraId="7417CC57" w14:textId="77777777" w:rsidR="00EF0107" w:rsidRDefault="00EF0107" w:rsidP="00D43992">
                      <w:pPr>
                        <w:pStyle w:val="ListParagraph"/>
                        <w:numPr>
                          <w:ilvl w:val="0"/>
                          <w:numId w:val="8"/>
                        </w:numPr>
                        <w:spacing w:line="256" w:lineRule="auto"/>
                        <w:rPr>
                          <w:color w:val="0D0D0D" w:themeColor="text1" w:themeTint="F2"/>
                        </w:rPr>
                      </w:pPr>
                      <w:r>
                        <w:rPr>
                          <w:color w:val="0D0D0D" w:themeColor="text1" w:themeTint="F2"/>
                        </w:rPr>
                        <w:t xml:space="preserve">Should Australian governments adopt a more sector driven approach to hydrogen industry development? </w:t>
                      </w:r>
                    </w:p>
                  </w:txbxContent>
                </v:textbox>
                <w10:wrap anchorx="margin"/>
              </v:rect>
            </w:pict>
          </mc:Fallback>
        </mc:AlternateContent>
      </w:r>
    </w:p>
    <w:p w14:paraId="421722B2" w14:textId="77777777" w:rsidR="00EF0107" w:rsidRDefault="00EF0107" w:rsidP="21760342">
      <w:pPr>
        <w:spacing w:after="240"/>
        <w:rPr>
          <w:i/>
          <w:iCs/>
        </w:rPr>
      </w:pPr>
    </w:p>
    <w:p w14:paraId="0C9AE022" w14:textId="77777777" w:rsidR="00EF0107" w:rsidRDefault="00EF0107" w:rsidP="00EF0107">
      <w:pPr>
        <w:pStyle w:val="Heading5"/>
      </w:pPr>
      <w:r>
        <w:t>Targets and mandates</w:t>
      </w:r>
    </w:p>
    <w:p w14:paraId="2C95272F" w14:textId="77777777" w:rsidR="00EF0107" w:rsidRDefault="00EF0107" w:rsidP="00EF0107">
      <w:pPr>
        <w:spacing w:after="240"/>
      </w:pPr>
      <w:r>
        <w:t xml:space="preserve">National hydrogen targets were not considered immediately necessary in 2019, with the 2019 Strategy flagging targets as a future option as the market for hydrogen develops. Targets and mandates can take many forms and provide the industry with confidence of the future marketplace for hydrogen. The European Union, United Kingdom and the Netherlands all increased their hydrogen production ambitions in 2022. </w:t>
      </w:r>
    </w:p>
    <w:p w14:paraId="710CFDB4" w14:textId="055AC991" w:rsidR="00EF0107" w:rsidRDefault="00EF0107" w:rsidP="00EF0107">
      <w:pPr>
        <w:spacing w:after="240"/>
      </w:pPr>
      <w:r>
        <w:t xml:space="preserve">Japan and Korea have introduced aspirational targets for an expanded role for ammonia fuel by 2030. Both regulated and aspirational targets can benefit industry development by signalling government and/or industry ambition to bolster investor confidence. In June 2023, </w:t>
      </w:r>
      <w:r w:rsidR="00D63B37">
        <w:t>t</w:t>
      </w:r>
      <w:r>
        <w:t xml:space="preserve">he Korea H2 Business Summit, comprising prominent companies such as Hyundai Motor Group, SK Group, </w:t>
      </w:r>
      <w:proofErr w:type="spellStart"/>
      <w:r>
        <w:t>Posco</w:t>
      </w:r>
      <w:proofErr w:type="spellEnd"/>
      <w:r>
        <w:t xml:space="preserve"> Group, and LG Chem, announced goals of achieving more than 10 percent carbon emission reductions through hydrogen by 2030. Other countries have also introduced targets for the use of clean hydrogen in industry and for the transport sector (refer 2022 State of Hydrogen Report Table 12</w:t>
      </w:r>
      <w:r>
        <w:rPr>
          <w:rStyle w:val="FootnoteReference"/>
        </w:rPr>
        <w:footnoteReference w:id="22"/>
      </w:r>
      <w:r>
        <w:t>).</w:t>
      </w:r>
    </w:p>
    <w:p w14:paraId="1A6DD51C" w14:textId="59346CFF" w:rsidR="00EF0107" w:rsidRDefault="00EF0107" w:rsidP="00EF0107">
      <w:pPr>
        <w:spacing w:after="240"/>
      </w:pPr>
      <w:r>
        <w:t xml:space="preserve">Without sufficient demand, hydrogen producers will be unable to lock in off-takers and secure investment to scale up production. For example, the NSW government’s renewable fuel scheme is based around a hydrogen production target and requires gas retailers and large users to buy certificates associated with the production of hydrogen </w:t>
      </w:r>
      <w:proofErr w:type="gramStart"/>
      <w:r>
        <w:t>in order to</w:t>
      </w:r>
      <w:proofErr w:type="gramEnd"/>
      <w:r>
        <w:t xml:space="preserve"> achieve the target. Some experts suggest starting with a sectoral target, which focuses on switching over existing uses of hydrogen in Australia, such as ammonia production, to clean hydrogen and having a realistic target date and package to support that transition.</w:t>
      </w:r>
      <w:r>
        <w:rPr>
          <w:rStyle w:val="FootnoteReference"/>
        </w:rPr>
        <w:footnoteReference w:id="23"/>
      </w:r>
      <w:r>
        <w:t xml:space="preserve"> This could not only drive greater clean hydrogen investment but also create sufficient domestic demand in Australia that it could also de-risk greater investment in electrolyser manufacturing in Australia too.  India and some European nations have signalled their intention to adopt mandatory quotas for the use of clean hydrogen by industry, and European nations have agreed to build hydrogen fuelling stations in all major cities and at least every 200 kilometres along the core Trans-European Transport Network, </w:t>
      </w:r>
      <w:r>
        <w:lastRenderedPageBreak/>
        <w:t xml:space="preserve">ensuring a sufficiently dense network to allow hydrogen vehicles to travel across the European </w:t>
      </w:r>
      <w:r w:rsidR="00401F01" w:rsidRPr="00401F01">
        <w:drawing>
          <wp:anchor distT="0" distB="0" distL="114300" distR="114300" simplePos="0" relativeHeight="251658261" behindDoc="0" locked="0" layoutInCell="1" allowOverlap="1" wp14:anchorId="3EAEAC4E" wp14:editId="052D5701">
            <wp:simplePos x="0" y="0"/>
            <wp:positionH relativeFrom="column">
              <wp:posOffset>-109220</wp:posOffset>
            </wp:positionH>
            <wp:positionV relativeFrom="paragraph">
              <wp:posOffset>408940</wp:posOffset>
            </wp:positionV>
            <wp:extent cx="5191125" cy="3825240"/>
            <wp:effectExtent l="0" t="0" r="9525" b="3810"/>
            <wp:wrapSquare wrapText="bothSides"/>
            <wp:docPr id="6" name="Picture 6" descr="A graph of flags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flags on a green background&#10;&#10;Description automatically generated"/>
                    <pic:cNvPicPr/>
                  </pic:nvPicPr>
                  <pic:blipFill>
                    <a:blip r:embed="rId18"/>
                    <a:stretch>
                      <a:fillRect/>
                    </a:stretch>
                  </pic:blipFill>
                  <pic:spPr>
                    <a:xfrm>
                      <a:off x="0" y="0"/>
                      <a:ext cx="5191125" cy="3825240"/>
                    </a:xfrm>
                    <a:prstGeom prst="rect">
                      <a:avLst/>
                    </a:prstGeom>
                  </pic:spPr>
                </pic:pic>
              </a:graphicData>
            </a:graphic>
            <wp14:sizeRelH relativeFrom="margin">
              <wp14:pctWidth>0</wp14:pctWidth>
            </wp14:sizeRelH>
            <wp14:sizeRelV relativeFrom="margin">
              <wp14:pctHeight>0</wp14:pctHeight>
            </wp14:sizeRelV>
          </wp:anchor>
        </w:drawing>
      </w:r>
      <w:r>
        <w:t xml:space="preserve">Union.  </w:t>
      </w:r>
    </w:p>
    <w:p w14:paraId="02954A40" w14:textId="44C07EF4" w:rsidR="00EF0107" w:rsidRDefault="00EF0107" w:rsidP="00EF0107">
      <w:pPr>
        <w:spacing w:after="240"/>
      </w:pPr>
    </w:p>
    <w:p w14:paraId="344E19C5" w14:textId="33A78D70" w:rsidR="00EF0107" w:rsidRDefault="00EF0107" w:rsidP="00EF0107">
      <w:pPr>
        <w:spacing w:after="240"/>
      </w:pPr>
    </w:p>
    <w:p w14:paraId="333F6DF7" w14:textId="77777777" w:rsidR="00EF0107" w:rsidRDefault="00EF0107" w:rsidP="00EF0107">
      <w:pPr>
        <w:spacing w:after="240"/>
      </w:pPr>
    </w:p>
    <w:p w14:paraId="1A4B5CCD" w14:textId="77777777" w:rsidR="00401F01" w:rsidRDefault="00401F01" w:rsidP="00EF0107">
      <w:pPr>
        <w:spacing w:after="240"/>
      </w:pPr>
    </w:p>
    <w:p w14:paraId="2B9E86A9" w14:textId="77777777" w:rsidR="00401F01" w:rsidRDefault="00401F01" w:rsidP="00EF0107">
      <w:pPr>
        <w:spacing w:after="240"/>
      </w:pPr>
    </w:p>
    <w:p w14:paraId="658E7863" w14:textId="77777777" w:rsidR="00401F01" w:rsidRDefault="00401F01" w:rsidP="00EF0107">
      <w:pPr>
        <w:spacing w:after="240"/>
      </w:pPr>
    </w:p>
    <w:p w14:paraId="0911FD2D" w14:textId="77777777" w:rsidR="00401F01" w:rsidRDefault="00401F01" w:rsidP="00EF0107">
      <w:pPr>
        <w:spacing w:after="240"/>
      </w:pPr>
    </w:p>
    <w:p w14:paraId="7F21945A" w14:textId="77777777" w:rsidR="00401F01" w:rsidRDefault="00401F01" w:rsidP="00EF0107">
      <w:pPr>
        <w:spacing w:after="240"/>
      </w:pPr>
    </w:p>
    <w:p w14:paraId="6C10AFB1" w14:textId="77777777" w:rsidR="00401F01" w:rsidRDefault="00401F01" w:rsidP="00EF0107">
      <w:pPr>
        <w:spacing w:after="240"/>
      </w:pPr>
    </w:p>
    <w:p w14:paraId="493E5526" w14:textId="77777777" w:rsidR="00401F01" w:rsidRDefault="00401F01" w:rsidP="00EF0107">
      <w:pPr>
        <w:spacing w:after="240"/>
      </w:pPr>
    </w:p>
    <w:p w14:paraId="23D9A03E" w14:textId="77777777" w:rsidR="00401F01" w:rsidRDefault="00401F01" w:rsidP="00EF0107">
      <w:pPr>
        <w:spacing w:after="240"/>
      </w:pPr>
    </w:p>
    <w:p w14:paraId="236A6D95" w14:textId="7069C310" w:rsidR="00EF0107" w:rsidRDefault="00EF0107" w:rsidP="00EF0107">
      <w:pPr>
        <w:spacing w:after="240"/>
      </w:pPr>
      <w:r>
        <w:rPr>
          <w:noProof/>
        </w:rPr>
        <mc:AlternateContent>
          <mc:Choice Requires="wps">
            <w:drawing>
              <wp:anchor distT="0" distB="0" distL="114300" distR="114300" simplePos="0" relativeHeight="251658245" behindDoc="0" locked="0" layoutInCell="1" allowOverlap="1" wp14:anchorId="2606D886" wp14:editId="0A3E3D12">
                <wp:simplePos x="0" y="0"/>
                <wp:positionH relativeFrom="margin">
                  <wp:posOffset>-108585</wp:posOffset>
                </wp:positionH>
                <wp:positionV relativeFrom="paragraph">
                  <wp:posOffset>316230</wp:posOffset>
                </wp:positionV>
                <wp:extent cx="5431155" cy="1981200"/>
                <wp:effectExtent l="38100" t="38100" r="93345" b="95250"/>
                <wp:wrapNone/>
                <wp:docPr id="84" name="Rectangle 84"/>
                <wp:cNvGraphicFramePr/>
                <a:graphic xmlns:a="http://schemas.openxmlformats.org/drawingml/2006/main">
                  <a:graphicData uri="http://schemas.microsoft.com/office/word/2010/wordprocessingShape">
                    <wps:wsp>
                      <wps:cNvSpPr/>
                      <wps:spPr>
                        <a:xfrm>
                          <a:off x="0" y="0"/>
                          <a:ext cx="5431155" cy="1981200"/>
                        </a:xfrm>
                        <a:prstGeom prst="rect">
                          <a:avLst/>
                        </a:prstGeom>
                        <a:solidFill>
                          <a:schemeClr val="accent4">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74A82C" w14:textId="77777777" w:rsidR="00EF0107" w:rsidRDefault="00EF0107" w:rsidP="00D43992">
                            <w:pPr>
                              <w:pStyle w:val="ListParagraph"/>
                              <w:numPr>
                                <w:ilvl w:val="0"/>
                                <w:numId w:val="9"/>
                              </w:numPr>
                              <w:spacing w:line="256" w:lineRule="auto"/>
                              <w:rPr>
                                <w:color w:val="0D0D0D" w:themeColor="text1" w:themeTint="F2"/>
                              </w:rPr>
                            </w:pPr>
                            <w:r>
                              <w:rPr>
                                <w:color w:val="0D0D0D" w:themeColor="text1" w:themeTint="F2"/>
                              </w:rPr>
                              <w:t xml:space="preserve">Should Australian governments adopt national hydrogen production, use and/or export targets for hydrogen? </w:t>
                            </w:r>
                          </w:p>
                          <w:p w14:paraId="17648D4F" w14:textId="77777777" w:rsidR="00EF0107" w:rsidRDefault="00EF0107" w:rsidP="00D43992">
                            <w:pPr>
                              <w:pStyle w:val="ListParagraph"/>
                              <w:numPr>
                                <w:ilvl w:val="0"/>
                                <w:numId w:val="9"/>
                              </w:numPr>
                              <w:spacing w:line="256" w:lineRule="auto"/>
                              <w:rPr>
                                <w:color w:val="0D0D0D" w:themeColor="text1" w:themeTint="F2"/>
                              </w:rPr>
                            </w:pPr>
                            <w:r>
                              <w:rPr>
                                <w:color w:val="0D0D0D" w:themeColor="text1" w:themeTint="F2"/>
                              </w:rPr>
                              <w:t xml:space="preserve">If targets are adopted, what type of activities and/or sectors should this target be tailored towards? For example, production targets, demand targets for sectors such as transport or a renewable gas target. </w:t>
                            </w:r>
                            <w:bookmarkStart w:id="175" w:name="_Hlk138256396"/>
                            <w:r>
                              <w:rPr>
                                <w:color w:val="0D0D0D" w:themeColor="text1" w:themeTint="F2"/>
                              </w:rPr>
                              <w:t>Please describe how such targets would attract investment</w:t>
                            </w:r>
                            <w:bookmarkEnd w:id="175"/>
                            <w:r>
                              <w:rPr>
                                <w:color w:val="0D0D0D" w:themeColor="text1" w:themeTint="F2"/>
                              </w:rPr>
                              <w:t>.</w:t>
                            </w:r>
                          </w:p>
                          <w:p w14:paraId="078DC3C7" w14:textId="77777777" w:rsidR="00EF0107" w:rsidRDefault="00EF0107" w:rsidP="00D43992">
                            <w:pPr>
                              <w:pStyle w:val="ListParagraph"/>
                              <w:numPr>
                                <w:ilvl w:val="0"/>
                                <w:numId w:val="9"/>
                              </w:numPr>
                              <w:spacing w:line="256" w:lineRule="auto"/>
                              <w:rPr>
                                <w:color w:val="0D0D0D" w:themeColor="text1" w:themeTint="F2"/>
                              </w:rPr>
                            </w:pPr>
                            <w:r>
                              <w:rPr>
                                <w:color w:val="0D0D0D" w:themeColor="text1" w:themeTint="F2"/>
                              </w:rPr>
                              <w:t xml:space="preserve">Should Australian governments use regulatory mandates to drive demand for hydrogen? If mandates were adopted, what type of activities and/or sectors could mandates be directed towards? </w:t>
                            </w:r>
                            <w:bookmarkStart w:id="176" w:name="_Hlk138256379"/>
                            <w:r>
                              <w:rPr>
                                <w:color w:val="0D0D0D" w:themeColor="text1" w:themeTint="F2"/>
                              </w:rPr>
                              <w:t>Please describe how such mandates would attract investment.</w:t>
                            </w:r>
                            <w:bookmarkEnd w:id="176"/>
                          </w:p>
                          <w:p w14:paraId="649C65FC" w14:textId="77777777" w:rsidR="00EF0107" w:rsidRDefault="00EF0107" w:rsidP="00EF0107">
                            <w:pPr>
                              <w:ind w:left="360"/>
                              <w:rPr>
                                <w:color w:val="0D0D0D" w:themeColor="text1" w:themeTint="F2"/>
                              </w:rPr>
                            </w:pPr>
                          </w:p>
                          <w:p w14:paraId="5F015354" w14:textId="77777777" w:rsidR="00EF0107" w:rsidRDefault="00EF0107" w:rsidP="00EF0107">
                            <w:pPr>
                              <w:ind w:left="360"/>
                              <w:rPr>
                                <w:color w:val="0D0D0D" w:themeColor="text1" w:themeTint="F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6D886" id="Rectangle 84" o:spid="_x0000_s1033" style="position:absolute;margin-left:-8.55pt;margin-top:24.9pt;width:427.65pt;height:156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" fillcolor="#a0dcdc [1943]" stroked="f" strokeweight="1pt">
                <v:shadow on="t" color="black" opacity="26214f" origin="-.5,-.5" offset=".74836mm,.74836mm"/>
                <v:textbox>
                  <w:txbxContent>
                    <w:p w14:paraId="7574A82C" w14:textId="77777777" w:rsidR="00EF0107" w:rsidRDefault="00EF0107" w:rsidP="00D43992">
                      <w:pPr>
                        <w:pStyle w:val="ListParagraph"/>
                        <w:numPr>
                          <w:ilvl w:val="0"/>
                          <w:numId w:val="9"/>
                        </w:numPr>
                        <w:spacing w:line="256" w:lineRule="auto"/>
                        <w:rPr>
                          <w:color w:val="0D0D0D" w:themeColor="text1" w:themeTint="F2"/>
                        </w:rPr>
                      </w:pPr>
                      <w:r>
                        <w:rPr>
                          <w:color w:val="0D0D0D" w:themeColor="text1" w:themeTint="F2"/>
                        </w:rPr>
                        <w:t xml:space="preserve">Should Australian governments adopt national hydrogen production, use and/or export targets for hydrogen? </w:t>
                      </w:r>
                    </w:p>
                    <w:p w14:paraId="17648D4F" w14:textId="77777777" w:rsidR="00EF0107" w:rsidRDefault="00EF0107" w:rsidP="00D43992">
                      <w:pPr>
                        <w:pStyle w:val="ListParagraph"/>
                        <w:numPr>
                          <w:ilvl w:val="0"/>
                          <w:numId w:val="9"/>
                        </w:numPr>
                        <w:spacing w:line="256" w:lineRule="auto"/>
                        <w:rPr>
                          <w:color w:val="0D0D0D" w:themeColor="text1" w:themeTint="F2"/>
                        </w:rPr>
                      </w:pPr>
                      <w:r>
                        <w:rPr>
                          <w:color w:val="0D0D0D" w:themeColor="text1" w:themeTint="F2"/>
                        </w:rPr>
                        <w:t xml:space="preserve">If targets are adopted, what type of activities and/or sectors should this target be tailored towards? For example, production targets, demand targets for sectors such as transport or a renewable gas target. </w:t>
                      </w:r>
                      <w:bookmarkStart w:id="177" w:name="_Hlk138256396"/>
                      <w:r>
                        <w:rPr>
                          <w:color w:val="0D0D0D" w:themeColor="text1" w:themeTint="F2"/>
                        </w:rPr>
                        <w:t>Please describe how such targets would attract investment</w:t>
                      </w:r>
                      <w:bookmarkEnd w:id="177"/>
                      <w:r>
                        <w:rPr>
                          <w:color w:val="0D0D0D" w:themeColor="text1" w:themeTint="F2"/>
                        </w:rPr>
                        <w:t>.</w:t>
                      </w:r>
                    </w:p>
                    <w:p w14:paraId="078DC3C7" w14:textId="77777777" w:rsidR="00EF0107" w:rsidRDefault="00EF0107" w:rsidP="00D43992">
                      <w:pPr>
                        <w:pStyle w:val="ListParagraph"/>
                        <w:numPr>
                          <w:ilvl w:val="0"/>
                          <w:numId w:val="9"/>
                        </w:numPr>
                        <w:spacing w:line="256" w:lineRule="auto"/>
                        <w:rPr>
                          <w:color w:val="0D0D0D" w:themeColor="text1" w:themeTint="F2"/>
                        </w:rPr>
                      </w:pPr>
                      <w:r>
                        <w:rPr>
                          <w:color w:val="0D0D0D" w:themeColor="text1" w:themeTint="F2"/>
                        </w:rPr>
                        <w:t xml:space="preserve">Should Australian governments use regulatory mandates to drive demand for hydrogen? If mandates were adopted, what type of activities and/or sectors could mandates be directed towards? </w:t>
                      </w:r>
                      <w:bookmarkStart w:id="178" w:name="_Hlk138256379"/>
                      <w:r>
                        <w:rPr>
                          <w:color w:val="0D0D0D" w:themeColor="text1" w:themeTint="F2"/>
                        </w:rPr>
                        <w:t>Please describe how such mandates would attract investment.</w:t>
                      </w:r>
                      <w:bookmarkEnd w:id="178"/>
                    </w:p>
                    <w:p w14:paraId="649C65FC" w14:textId="77777777" w:rsidR="00EF0107" w:rsidRDefault="00EF0107" w:rsidP="00EF0107">
                      <w:pPr>
                        <w:ind w:left="360"/>
                        <w:rPr>
                          <w:color w:val="0D0D0D" w:themeColor="text1" w:themeTint="F2"/>
                        </w:rPr>
                      </w:pPr>
                    </w:p>
                    <w:p w14:paraId="5F015354" w14:textId="77777777" w:rsidR="00EF0107" w:rsidRDefault="00EF0107" w:rsidP="00EF0107">
                      <w:pPr>
                        <w:ind w:left="360"/>
                        <w:rPr>
                          <w:color w:val="0D0D0D" w:themeColor="text1" w:themeTint="F2"/>
                        </w:rPr>
                      </w:pPr>
                    </w:p>
                  </w:txbxContent>
                </v:textbox>
                <w10:wrap anchorx="margin"/>
              </v:rect>
            </w:pict>
          </mc:Fallback>
        </mc:AlternateContent>
      </w:r>
    </w:p>
    <w:p w14:paraId="44FAA03B" w14:textId="3C4597E5" w:rsidR="00EF0107" w:rsidRDefault="00EF0107" w:rsidP="00EF0107">
      <w:pPr>
        <w:spacing w:after="240"/>
      </w:pPr>
    </w:p>
    <w:p w14:paraId="5DE1CCA0" w14:textId="787D2A46" w:rsidR="00EF0107" w:rsidRDefault="00EF0107" w:rsidP="00EF0107">
      <w:pPr>
        <w:spacing w:after="240"/>
      </w:pPr>
    </w:p>
    <w:p w14:paraId="3A74041F" w14:textId="3CA1A3CE" w:rsidR="00EF0107" w:rsidRDefault="00EF0107" w:rsidP="00EF0107">
      <w:pPr>
        <w:spacing w:after="240"/>
      </w:pPr>
    </w:p>
    <w:p w14:paraId="0FCEE59E" w14:textId="782BFAA1" w:rsidR="00EF0107" w:rsidRDefault="00EF0107" w:rsidP="00EF0107">
      <w:pPr>
        <w:spacing w:after="240"/>
      </w:pPr>
    </w:p>
    <w:p w14:paraId="0F4B9566" w14:textId="09A24F71" w:rsidR="00EF0107" w:rsidRDefault="00EF0107" w:rsidP="00EF0107">
      <w:pPr>
        <w:spacing w:after="240"/>
      </w:pPr>
    </w:p>
    <w:p w14:paraId="61AF29F7" w14:textId="4A3AFA09" w:rsidR="00EF0107" w:rsidRDefault="00401F01" w:rsidP="00EF0107">
      <w:pPr>
        <w:spacing w:after="240"/>
      </w:pPr>
      <w:r>
        <w:rPr>
          <w:noProof/>
        </w:rPr>
        <mc:AlternateContent>
          <mc:Choice Requires="wps">
            <w:drawing>
              <wp:anchor distT="45720" distB="45720" distL="114300" distR="114300" simplePos="0" relativeHeight="251658244" behindDoc="0" locked="0" layoutInCell="1" allowOverlap="1" wp14:anchorId="1F840029" wp14:editId="690C4FEC">
                <wp:simplePos x="0" y="0"/>
                <wp:positionH relativeFrom="column">
                  <wp:posOffset>-76200</wp:posOffset>
                </wp:positionH>
                <wp:positionV relativeFrom="paragraph">
                  <wp:posOffset>448945</wp:posOffset>
                </wp:positionV>
                <wp:extent cx="5162550" cy="2257425"/>
                <wp:effectExtent l="0" t="0" r="19050" b="28575"/>
                <wp:wrapSquare wrapText="bothSides"/>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257425"/>
                        </a:xfrm>
                        <a:prstGeom prst="rect">
                          <a:avLst/>
                        </a:prstGeom>
                        <a:solidFill>
                          <a:srgbClr val="FFFFFF"/>
                        </a:solidFill>
                        <a:ln w="9525">
                          <a:solidFill>
                            <a:srgbClr val="000000"/>
                          </a:solidFill>
                          <a:miter lim="800000"/>
                          <a:headEnd/>
                          <a:tailEnd/>
                        </a:ln>
                      </wps:spPr>
                      <wps:txbx>
                        <w:txbxContent>
                          <w:p w14:paraId="3E2A2EAC" w14:textId="77777777" w:rsidR="00EF0107" w:rsidRDefault="00EF0107" w:rsidP="00EF0107">
                            <w:pPr>
                              <w:jc w:val="center"/>
                              <w:rPr>
                                <w:b/>
                                <w:bCs/>
                                <w:i/>
                                <w:iCs/>
                              </w:rPr>
                            </w:pPr>
                            <w:r>
                              <w:rPr>
                                <w:b/>
                                <w:bCs/>
                                <w:i/>
                                <w:iCs/>
                              </w:rPr>
                              <w:t>India’s National Hydrogen Mission</w:t>
                            </w:r>
                          </w:p>
                          <w:p w14:paraId="734D3EF1" w14:textId="77777777" w:rsidR="00EF0107" w:rsidRDefault="00EF0107" w:rsidP="00EF0107">
                            <w:r>
                              <w:t xml:space="preserve">In 2021, Prime Minister </w:t>
                            </w:r>
                            <w:proofErr w:type="spellStart"/>
                            <w:r>
                              <w:t>Narenda</w:t>
                            </w:r>
                            <w:proofErr w:type="spellEnd"/>
                            <w:r>
                              <w:t xml:space="preserve"> Modi announced India’s National Hydrogen Mission. India’s Hydrogen Mission seeks to transform India into a global green hydrogen production hub. The target of the Hydrogen Mission is to produce 5 million tonnes of green hydrogen by 2030. </w:t>
                            </w:r>
                            <w:proofErr w:type="gramStart"/>
                            <w:r>
                              <w:t>In order to</w:t>
                            </w:r>
                            <w:proofErr w:type="gramEnd"/>
                            <w:r>
                              <w:t xml:space="preserve"> create bulk demand and scale up green hydrogen production, the Indian Government will specify a minimum consumption share of green hydrogen or its derivative products as energy or feedstock. A legal provision for ensuring enforceability of consumption targets for green hydrogen and its derivatives will be established through the Energy Conservation Act, which will empower the Indian Government to specify the minimum share of energy and feedstock consumption from non-fossil </w:t>
                            </w:r>
                            <w:proofErr w:type="gramStart"/>
                            <w:r>
                              <w:t>fuel based</w:t>
                            </w:r>
                            <w:proofErr w:type="gramEnd"/>
                            <w:r>
                              <w:t xml:space="preserve"> sources that an industry must ensure.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40029" id="Text Box 85" o:spid="_x0000_s1034" type="#_x0000_t202" style="position:absolute;margin-left:-6pt;margin-top:35.35pt;width:406.5pt;height:177.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">
                <v:textbox>
                  <w:txbxContent>
                    <w:p w14:paraId="3E2A2EAC" w14:textId="77777777" w:rsidR="00EF0107" w:rsidRDefault="00EF0107" w:rsidP="00EF0107">
                      <w:pPr>
                        <w:jc w:val="center"/>
                        <w:rPr>
                          <w:b/>
                          <w:bCs/>
                          <w:i/>
                          <w:iCs/>
                        </w:rPr>
                      </w:pPr>
                      <w:r>
                        <w:rPr>
                          <w:b/>
                          <w:bCs/>
                          <w:i/>
                          <w:iCs/>
                        </w:rPr>
                        <w:t>India’s National Hydrogen Mission</w:t>
                      </w:r>
                    </w:p>
                    <w:p w14:paraId="734D3EF1" w14:textId="77777777" w:rsidR="00EF0107" w:rsidRDefault="00EF0107" w:rsidP="00EF0107">
                      <w:r>
                        <w:t xml:space="preserve">In 2021, Prime Minister </w:t>
                      </w:r>
                      <w:proofErr w:type="spellStart"/>
                      <w:r>
                        <w:t>Narenda</w:t>
                      </w:r>
                      <w:proofErr w:type="spellEnd"/>
                      <w:r>
                        <w:t xml:space="preserve"> Modi announced India’s National Hydrogen Mission. India’s Hydrogen Mission seeks to transform India into a global green hydrogen production hub. The target of the Hydrogen Mission is to produce 5 million tonnes of green hydrogen by 2030. </w:t>
                      </w:r>
                      <w:proofErr w:type="gramStart"/>
                      <w:r>
                        <w:t>In order to</w:t>
                      </w:r>
                      <w:proofErr w:type="gramEnd"/>
                      <w:r>
                        <w:t xml:space="preserve"> create bulk demand and scale up green hydrogen production, the Indian Government will specify a minimum consumption share of green hydrogen or its derivative products as energy or feedstock. A legal provision for ensuring enforceability of consumption targets for green hydrogen and its derivatives will be established through the Energy Conservation Act, which will empower the Indian Government to specify the minimum share of energy and feedstock consumption from non-fossil </w:t>
                      </w:r>
                      <w:proofErr w:type="gramStart"/>
                      <w:r>
                        <w:t>fuel based</w:t>
                      </w:r>
                      <w:proofErr w:type="gramEnd"/>
                      <w:r>
                        <w:t xml:space="preserve"> sources that an industry must ensure.</w:t>
                      </w:r>
                    </w:p>
                  </w:txbxContent>
                </v:textbox>
                <w10:wrap type="square"/>
              </v:shape>
            </w:pict>
          </mc:Fallback>
        </mc:AlternateContent>
      </w:r>
    </w:p>
    <w:p w14:paraId="17E9E69D" w14:textId="77777777" w:rsidR="00EF0107" w:rsidRDefault="00EF0107" w:rsidP="00EF0107">
      <w:pPr>
        <w:pStyle w:val="Heading5"/>
      </w:pPr>
      <w:r>
        <w:lastRenderedPageBreak/>
        <w:t>Addressing Supply Chain Risks</w:t>
      </w:r>
    </w:p>
    <w:p w14:paraId="0340CE82" w14:textId="77777777" w:rsidR="00EF0107" w:rsidRDefault="00EF0107" w:rsidP="00EF0107">
      <w:pPr>
        <w:spacing w:after="240"/>
      </w:pPr>
      <w:r>
        <w:t xml:space="preserve">The 2019 Strategy supported early actions to develop clean energy supply chains to service new and existing users of hydrogen and to develop capability for rapid industry scale-up, including skills and training for the hydrogen economy. The financial incentives provided by the United States </w:t>
      </w:r>
      <w:r w:rsidRPr="21760342">
        <w:rPr>
          <w:i/>
          <w:iCs/>
        </w:rPr>
        <w:t>Inflation Reduction Act</w:t>
      </w:r>
      <w:r>
        <w:t xml:space="preserve">, as well as those being implemented by other countries in response to the United States’ actions, will put near-term pressure on already constrained supply chains, potentially resulting in higher costs or project delays. Over time, growing global investment is expected to scale industry development, expanding supply </w:t>
      </w:r>
      <w:proofErr w:type="gramStart"/>
      <w:r>
        <w:t>chains</w:t>
      </w:r>
      <w:proofErr w:type="gramEnd"/>
      <w:r>
        <w:t xml:space="preserve"> and ultimately bringing down costs.</w:t>
      </w:r>
    </w:p>
    <w:p w14:paraId="683F10EA" w14:textId="442AAED3" w:rsidR="00EF0107" w:rsidRDefault="00EF0107" w:rsidP="00EF0107">
      <w:pPr>
        <w:tabs>
          <w:tab w:val="left" w:pos="1560"/>
        </w:tabs>
        <w:spacing w:after="240"/>
      </w:pPr>
      <w:r>
        <w:t>Australia’s development of a hydrogen-ready workforce is critical given our scale of ambition. Understanding the extent to which existing qualifications need to be altered and whether entirely new courses are required is an important first step. Beyond that step, the workforce numbers and occupations required will be necessary information to plan for the growth of the sector. The Australian government is currently scoping the existing and planned workforce policies and initiatives as a first step to building Australia’s future energy workforce. The government is also conducting a comprehensive review of Australia's migration system to ensure it better meets existing challenges and sets a clear direction for the coming decades. The new National Net Zero Authority</w:t>
      </w:r>
      <w:r>
        <w:rPr>
          <w:rStyle w:val="FootnoteReference"/>
        </w:rPr>
        <w:footnoteReference w:id="24"/>
      </w:r>
      <w:r>
        <w:t xml:space="preserve"> will also support workers in emissions-intensive sectors to access new employment, </w:t>
      </w:r>
      <w:proofErr w:type="gramStart"/>
      <w:r>
        <w:t>skills</w:t>
      </w:r>
      <w:proofErr w:type="gramEnd"/>
      <w:r>
        <w:t xml:space="preserve"> and support as the net zero transformation continues.</w:t>
      </w:r>
    </w:p>
    <w:p w14:paraId="5678C9FC" w14:textId="1C8DD5D8" w:rsidR="00EF0107" w:rsidRDefault="00EF0107" w:rsidP="00EF0107">
      <w:pPr>
        <w:pStyle w:val="Heading5"/>
      </w:pPr>
      <w:r>
        <w:rPr>
          <w:noProof/>
        </w:rPr>
        <mc:AlternateContent>
          <mc:Choice Requires="wps">
            <w:drawing>
              <wp:anchor distT="0" distB="0" distL="114300" distR="114300" simplePos="0" relativeHeight="251658246" behindDoc="0" locked="0" layoutInCell="1" allowOverlap="1" wp14:anchorId="6FAD45EC" wp14:editId="6D20C0B5">
                <wp:simplePos x="0" y="0"/>
                <wp:positionH relativeFrom="page">
                  <wp:posOffset>1079500</wp:posOffset>
                </wp:positionH>
                <wp:positionV relativeFrom="paragraph">
                  <wp:posOffset>34290</wp:posOffset>
                </wp:positionV>
                <wp:extent cx="5431155" cy="2212340"/>
                <wp:effectExtent l="38100" t="38100" r="93345" b="92710"/>
                <wp:wrapNone/>
                <wp:docPr id="83" name="Rectangle 83"/>
                <wp:cNvGraphicFramePr/>
                <a:graphic xmlns:a="http://schemas.openxmlformats.org/drawingml/2006/main">
                  <a:graphicData uri="http://schemas.microsoft.com/office/word/2010/wordprocessingShape">
                    <wps:wsp>
                      <wps:cNvSpPr/>
                      <wps:spPr>
                        <a:xfrm>
                          <a:off x="0" y="0"/>
                          <a:ext cx="5431155" cy="2211705"/>
                        </a:xfrm>
                        <a:prstGeom prst="rect">
                          <a:avLst/>
                        </a:prstGeom>
                        <a:solidFill>
                          <a:schemeClr val="accent4">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E6B51A" w14:textId="77777777" w:rsidR="00EF0107" w:rsidRDefault="00EF0107" w:rsidP="00D43992">
                            <w:pPr>
                              <w:pStyle w:val="ListParagraph"/>
                              <w:numPr>
                                <w:ilvl w:val="0"/>
                                <w:numId w:val="10"/>
                              </w:numPr>
                              <w:spacing w:line="256" w:lineRule="auto"/>
                              <w:rPr>
                                <w:color w:val="0D0D0D" w:themeColor="text1" w:themeTint="F2"/>
                              </w:rPr>
                            </w:pPr>
                            <w:r>
                              <w:rPr>
                                <w:color w:val="0D0D0D" w:themeColor="text1" w:themeTint="F2"/>
                              </w:rPr>
                              <w:t>What are the most significant supply chain barriers being faced by Australia’s hydrogen industry? Where should Australian governments focus efforts on securing elements of supply chains needed to enable the accelerated growth of the hydrogen sector?</w:t>
                            </w:r>
                          </w:p>
                          <w:p w14:paraId="3DBE7C63" w14:textId="77777777" w:rsidR="00EF0107" w:rsidRDefault="00EF0107" w:rsidP="00D43992">
                            <w:pPr>
                              <w:pStyle w:val="ListParagraph"/>
                              <w:numPr>
                                <w:ilvl w:val="0"/>
                                <w:numId w:val="10"/>
                              </w:numPr>
                              <w:spacing w:line="256" w:lineRule="auto"/>
                              <w:rPr>
                                <w:color w:val="0D0D0D" w:themeColor="text1" w:themeTint="F2"/>
                              </w:rPr>
                            </w:pPr>
                            <w:r>
                              <w:rPr>
                                <w:color w:val="0D0D0D" w:themeColor="text1" w:themeTint="F2"/>
                              </w:rPr>
                              <w:t>Should Australia develop and support local manufacturing capabilities to secure the hydrogen supply chain? What are the specific areas of opportunity (</w:t>
                            </w:r>
                            <w:proofErr w:type="gramStart"/>
                            <w:r>
                              <w:rPr>
                                <w:color w:val="0D0D0D" w:themeColor="text1" w:themeTint="F2"/>
                              </w:rPr>
                              <w:t>e.g.</w:t>
                            </w:r>
                            <w:proofErr w:type="gramEnd"/>
                            <w:r>
                              <w:rPr>
                                <w:color w:val="0D0D0D" w:themeColor="text1" w:themeTint="F2"/>
                              </w:rPr>
                              <w:t xml:space="preserve"> fuel cell or electrolyser manufacturing or hydrogen transportation related manufacturing)?</w:t>
                            </w:r>
                          </w:p>
                          <w:p w14:paraId="4FB6C8EA" w14:textId="77777777" w:rsidR="00EF0107" w:rsidRDefault="00EF0107" w:rsidP="00D43992">
                            <w:pPr>
                              <w:pStyle w:val="ListParagraph"/>
                              <w:numPr>
                                <w:ilvl w:val="0"/>
                                <w:numId w:val="10"/>
                              </w:numPr>
                              <w:spacing w:line="256" w:lineRule="auto"/>
                              <w:rPr>
                                <w:color w:val="0D0D0D" w:themeColor="text1" w:themeTint="F2"/>
                              </w:rPr>
                            </w:pPr>
                            <w:r>
                              <w:rPr>
                                <w:color w:val="0D0D0D" w:themeColor="text1" w:themeTint="F2"/>
                              </w:rPr>
                              <w:t>What are the barriers to developing and supporting local manufacturing capabilities?</w:t>
                            </w:r>
                          </w:p>
                          <w:p w14:paraId="3246A8E0" w14:textId="77777777" w:rsidR="00EF0107" w:rsidRDefault="00EF0107" w:rsidP="00D43992">
                            <w:pPr>
                              <w:pStyle w:val="ListParagraph"/>
                              <w:numPr>
                                <w:ilvl w:val="0"/>
                                <w:numId w:val="10"/>
                              </w:numPr>
                              <w:spacing w:line="256" w:lineRule="auto"/>
                              <w:rPr>
                                <w:color w:val="0D0D0D" w:themeColor="text1" w:themeTint="F2"/>
                              </w:rPr>
                            </w:pPr>
                            <w:r>
                              <w:rPr>
                                <w:color w:val="0D0D0D" w:themeColor="text1" w:themeTint="F2"/>
                              </w:rPr>
                              <w:t>What is the role of industry and governments to ensure the hydrogen industry has access to an appropriately sized and skilled workforce?</w:t>
                            </w:r>
                          </w:p>
                          <w:p w14:paraId="5BC97A7B" w14:textId="77777777" w:rsidR="00EF0107" w:rsidRDefault="00EF0107" w:rsidP="00EF0107">
                            <w:pPr>
                              <w:ind w:left="360"/>
                              <w:rPr>
                                <w:color w:val="0D0D0D" w:themeColor="text1" w:themeTint="F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D45EC" id="Rectangle 83" o:spid="_x0000_s1035" style="position:absolute;margin-left:85pt;margin-top:2.7pt;width:427.65pt;height:174.2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" fillcolor="#a0dcdc [1943]" stroked="f" strokeweight="1pt">
                <v:shadow on="t" color="black" opacity="26214f" origin="-.5,-.5" offset=".74836mm,.74836mm"/>
                <v:textbox>
                  <w:txbxContent>
                    <w:p w14:paraId="50E6B51A" w14:textId="77777777" w:rsidR="00EF0107" w:rsidRDefault="00EF0107" w:rsidP="00D43992">
                      <w:pPr>
                        <w:pStyle w:val="ListParagraph"/>
                        <w:numPr>
                          <w:ilvl w:val="0"/>
                          <w:numId w:val="10"/>
                        </w:numPr>
                        <w:spacing w:line="256" w:lineRule="auto"/>
                        <w:rPr>
                          <w:color w:val="0D0D0D" w:themeColor="text1" w:themeTint="F2"/>
                        </w:rPr>
                      </w:pPr>
                      <w:r>
                        <w:rPr>
                          <w:color w:val="0D0D0D" w:themeColor="text1" w:themeTint="F2"/>
                        </w:rPr>
                        <w:t>What are the most significant supply chain barriers being faced by Australia’s hydrogen industry? Where should Australian governments focus efforts on securing elements of supply chains needed to enable the accelerated growth of the hydrogen sector?</w:t>
                      </w:r>
                    </w:p>
                    <w:p w14:paraId="3DBE7C63" w14:textId="77777777" w:rsidR="00EF0107" w:rsidRDefault="00EF0107" w:rsidP="00D43992">
                      <w:pPr>
                        <w:pStyle w:val="ListParagraph"/>
                        <w:numPr>
                          <w:ilvl w:val="0"/>
                          <w:numId w:val="10"/>
                        </w:numPr>
                        <w:spacing w:line="256" w:lineRule="auto"/>
                        <w:rPr>
                          <w:color w:val="0D0D0D" w:themeColor="text1" w:themeTint="F2"/>
                        </w:rPr>
                      </w:pPr>
                      <w:r>
                        <w:rPr>
                          <w:color w:val="0D0D0D" w:themeColor="text1" w:themeTint="F2"/>
                        </w:rPr>
                        <w:t>Should Australia develop and support local manufacturing capabilities to secure the hydrogen supply chain? What are the specific areas of opportunity (</w:t>
                      </w:r>
                      <w:proofErr w:type="gramStart"/>
                      <w:r>
                        <w:rPr>
                          <w:color w:val="0D0D0D" w:themeColor="text1" w:themeTint="F2"/>
                        </w:rPr>
                        <w:t>e.g.</w:t>
                      </w:r>
                      <w:proofErr w:type="gramEnd"/>
                      <w:r>
                        <w:rPr>
                          <w:color w:val="0D0D0D" w:themeColor="text1" w:themeTint="F2"/>
                        </w:rPr>
                        <w:t xml:space="preserve"> fuel cell or electrolyser manufacturing or hydrogen transportation related manufacturing)?</w:t>
                      </w:r>
                    </w:p>
                    <w:p w14:paraId="4FB6C8EA" w14:textId="77777777" w:rsidR="00EF0107" w:rsidRDefault="00EF0107" w:rsidP="00D43992">
                      <w:pPr>
                        <w:pStyle w:val="ListParagraph"/>
                        <w:numPr>
                          <w:ilvl w:val="0"/>
                          <w:numId w:val="10"/>
                        </w:numPr>
                        <w:spacing w:line="256" w:lineRule="auto"/>
                        <w:rPr>
                          <w:color w:val="0D0D0D" w:themeColor="text1" w:themeTint="F2"/>
                        </w:rPr>
                      </w:pPr>
                      <w:r>
                        <w:rPr>
                          <w:color w:val="0D0D0D" w:themeColor="text1" w:themeTint="F2"/>
                        </w:rPr>
                        <w:t>What are the barriers to developing and supporting local manufacturing capabilities?</w:t>
                      </w:r>
                    </w:p>
                    <w:p w14:paraId="3246A8E0" w14:textId="77777777" w:rsidR="00EF0107" w:rsidRDefault="00EF0107" w:rsidP="00D43992">
                      <w:pPr>
                        <w:pStyle w:val="ListParagraph"/>
                        <w:numPr>
                          <w:ilvl w:val="0"/>
                          <w:numId w:val="10"/>
                        </w:numPr>
                        <w:spacing w:line="256" w:lineRule="auto"/>
                        <w:rPr>
                          <w:color w:val="0D0D0D" w:themeColor="text1" w:themeTint="F2"/>
                        </w:rPr>
                      </w:pPr>
                      <w:r>
                        <w:rPr>
                          <w:color w:val="0D0D0D" w:themeColor="text1" w:themeTint="F2"/>
                        </w:rPr>
                        <w:t>What is the role of industry and governments to ensure the hydrogen industry has access to an appropriately sized and skilled workforce?</w:t>
                      </w:r>
                    </w:p>
                    <w:p w14:paraId="5BC97A7B" w14:textId="77777777" w:rsidR="00EF0107" w:rsidRDefault="00EF0107" w:rsidP="00EF0107">
                      <w:pPr>
                        <w:ind w:left="360"/>
                        <w:rPr>
                          <w:color w:val="0D0D0D" w:themeColor="text1" w:themeTint="F2"/>
                        </w:rPr>
                      </w:pPr>
                    </w:p>
                  </w:txbxContent>
                </v:textbox>
                <w10:wrap anchorx="page"/>
              </v:rect>
            </w:pict>
          </mc:Fallback>
        </mc:AlternateContent>
      </w:r>
    </w:p>
    <w:p w14:paraId="72E9A561" w14:textId="77777777" w:rsidR="00EF0107" w:rsidRDefault="00EF0107" w:rsidP="00EF0107">
      <w:pPr>
        <w:pStyle w:val="Heading5"/>
      </w:pPr>
    </w:p>
    <w:p w14:paraId="087A7C78" w14:textId="77777777" w:rsidR="00EF0107" w:rsidRDefault="00EF0107" w:rsidP="00EF0107">
      <w:pPr>
        <w:pStyle w:val="Heading5"/>
      </w:pPr>
    </w:p>
    <w:p w14:paraId="5E05AF61" w14:textId="77777777" w:rsidR="00EF0107" w:rsidRDefault="00EF0107" w:rsidP="00EF0107">
      <w:pPr>
        <w:pStyle w:val="Heading5"/>
      </w:pPr>
    </w:p>
    <w:p w14:paraId="1B260763" w14:textId="77777777" w:rsidR="00EF0107" w:rsidRDefault="00EF0107" w:rsidP="00EF0107">
      <w:pPr>
        <w:pStyle w:val="Heading5"/>
      </w:pPr>
    </w:p>
    <w:p w14:paraId="1CF63111" w14:textId="77777777" w:rsidR="00EF0107" w:rsidRDefault="00EF0107" w:rsidP="00EF0107"/>
    <w:p w14:paraId="2BC51352" w14:textId="77777777" w:rsidR="00EF0107" w:rsidRDefault="00EF0107" w:rsidP="00EF0107"/>
    <w:p w14:paraId="428308D4" w14:textId="77777777" w:rsidR="00EF0107" w:rsidRDefault="00EF0107" w:rsidP="00EF0107"/>
    <w:p w14:paraId="37F69744" w14:textId="77777777" w:rsidR="00EF0107" w:rsidRDefault="00EF0107" w:rsidP="00EF0107"/>
    <w:p w14:paraId="0A15D4E9" w14:textId="5191F2EB" w:rsidR="00EF0107" w:rsidRDefault="00EF0107" w:rsidP="00EF0107">
      <w:r>
        <w:t xml:space="preserve">Timely access to electrolysers and fuel cells is going to be critical to creating and sustaining a globally leading clean hydrogen industry </w:t>
      </w:r>
      <w:proofErr w:type="gramStart"/>
      <w:r>
        <w:t>from  2030</w:t>
      </w:r>
      <w:proofErr w:type="gramEnd"/>
      <w:r>
        <w:t xml:space="preserve"> in Australia. As illustrated in Figure 9 of the 2022 State of Hydrogen Report</w:t>
      </w:r>
      <w:r>
        <w:rPr>
          <w:rStyle w:val="FootnoteReference"/>
        </w:rPr>
        <w:footnoteReference w:id="25"/>
      </w:r>
      <w:r>
        <w:t>, according to the project pipeline to 2030, the International Energy Agency’s forecasts a total global electrolyser capacity of 130 GW by 2030</w:t>
      </w:r>
      <w:r w:rsidR="004925F0">
        <w:t xml:space="preserve">, including </w:t>
      </w:r>
      <w:r>
        <w:t>30</w:t>
      </w:r>
      <w:r w:rsidR="00FC47A5">
        <w:t> </w:t>
      </w:r>
      <w:r>
        <w:t xml:space="preserve">GW of electrolyser capacity in Australia. </w:t>
      </w:r>
    </w:p>
    <w:p w14:paraId="0295B3E2" w14:textId="77777777" w:rsidR="00EF0107" w:rsidRDefault="00EF0107" w:rsidP="00EF0107">
      <w:r>
        <w:t xml:space="preserve">The scale of demand for electrolysers and associated renewable energy between now and 2050 to deliver the quantum of renewable based hydrogen needed for nations to achieve their net zero targets is significant.  Producing </w:t>
      </w:r>
      <w:proofErr w:type="gramStart"/>
      <w:r>
        <w:t>all of</w:t>
      </w:r>
      <w:proofErr w:type="gramEnd"/>
      <w:r>
        <w:t xml:space="preserve"> the dedicated hydrogen output in 2019 (69 MtH2) from electricity would result in an electricity demand of 3,600 </w:t>
      </w:r>
      <w:proofErr w:type="spellStart"/>
      <w:r>
        <w:t>TWh</w:t>
      </w:r>
      <w:proofErr w:type="spellEnd"/>
      <w:r>
        <w:t>, more than the total annual electricity generation of the European Union. To reach IRENA’s projection for hydrogen use by 2050 in a 1.5°C scenario some 5,000 GW of hydrogen electrolyser capacity would be needed, up from 0.3 GW in 2022</w:t>
      </w:r>
      <w:r>
        <w:rPr>
          <w:rStyle w:val="FootnoteReference"/>
        </w:rPr>
        <w:footnoteReference w:id="26"/>
      </w:r>
      <w:r>
        <w:t xml:space="preserve">. The electricity required to produce this scale of hydrogen in 2050 reaches close to 21,000 </w:t>
      </w:r>
      <w:proofErr w:type="spellStart"/>
      <w:r>
        <w:t>TWh</w:t>
      </w:r>
      <w:proofErr w:type="spellEnd"/>
      <w:r>
        <w:t xml:space="preserve">, almost the level of global electricity consumption today. Australia and the broader Indo-Pacific region is anticipated to comprise roughly 21% of global hydrogen demand in </w:t>
      </w:r>
      <w:r>
        <w:lastRenderedPageBreak/>
        <w:t xml:space="preserve">2050.  In this context, Fortescue Future Industries has invested in an electrolyser manufacturing plant in Gladstone.  </w:t>
      </w:r>
      <w:proofErr w:type="spellStart"/>
      <w:r>
        <w:t>Hysata’s</w:t>
      </w:r>
      <w:proofErr w:type="spellEnd"/>
      <w:r>
        <w:t xml:space="preserve"> work with Fraunhofer IPT in developing a new capillary led electrolyser to deliver low-cost hydrogen in Port Kembla is also an example of how Australian companies can develop innovative electrolyser technology and IP.</w:t>
      </w:r>
    </w:p>
    <w:p w14:paraId="44229249" w14:textId="77777777" w:rsidR="00EF0107" w:rsidRDefault="00EF0107" w:rsidP="00EF0107">
      <w:r>
        <w:t>The market is in the early stage of the electrolyser manufacturing learning cost curves with significant technical opportunities available to improve their energy efficiency in ways that can reduce both CAPEX and OPEX. Electrolysers are complex, with cooling systems, water de-ionising and pumping, gas separation, electric power conditioning, safety monitoring, dehydrating systems and more. So, it will be important to have a skilled electrolyser workforce.  The combination of supply chain bottleneck risks, the high costs of importing electrolysers and the need for a highly skilled electrolyser workforce indicate an opportunity for industry and Australian Governments to encourage the creation of a domestic electrolyser manufacturing sector</w:t>
      </w:r>
      <w:r>
        <w:rPr>
          <w:rStyle w:val="FootnoteReference"/>
        </w:rPr>
        <w:footnoteReference w:id="27"/>
      </w:r>
      <w:r>
        <w:t xml:space="preserve">. </w:t>
      </w:r>
    </w:p>
    <w:p w14:paraId="7D52C24D" w14:textId="77777777" w:rsidR="00EF0107" w:rsidRDefault="00EF0107" w:rsidP="00EF0107">
      <w:r>
        <w:t xml:space="preserve">The potential market for electrolysers in </w:t>
      </w:r>
      <w:proofErr w:type="gramStart"/>
      <w:r>
        <w:t>Australia  is</w:t>
      </w:r>
      <w:proofErr w:type="gramEnd"/>
      <w:r>
        <w:t xml:space="preserve"> significant, which could underpin a domestic electrolyser manufacturing sector. The Australian Government’s National Reconstruction Fund and Powering the Regions Fund provide </w:t>
      </w:r>
      <w:proofErr w:type="spellStart"/>
      <w:proofErr w:type="gramStart"/>
      <w:r>
        <w:t>a</w:t>
      </w:r>
      <w:proofErr w:type="spellEnd"/>
      <w:proofErr w:type="gramEnd"/>
      <w:r>
        <w:t xml:space="preserve"> opportunity to support this type of domestic industry to develop. </w:t>
      </w:r>
    </w:p>
    <w:p w14:paraId="6AF4F543" w14:textId="262E1FAE" w:rsidR="00EF0107" w:rsidRDefault="00EF0107" w:rsidP="00EF0107">
      <w:r>
        <w:t>Fuel cell manufacturing is, by comparison with electrolyser manufacturing, a lot more advanced overseas. However, fuel cells are also generally at most 60% energy efficient suggesting potential technical innovation and improvement is possible.  </w:t>
      </w:r>
      <w:r w:rsidR="006C05B9">
        <w:t>T</w:t>
      </w:r>
      <w:r>
        <w:t xml:space="preserve">here could also be a case for investing in fuel cell R&amp;D&amp;D to improve fuel cell efficiency, and then a local fuel cell manufacturing sector as part of strategically positioning Australia for long term global clean hydrogen industry competitiveness. </w:t>
      </w:r>
    </w:p>
    <w:p w14:paraId="5271FDC1" w14:textId="68C5A8FF" w:rsidR="00EF0107" w:rsidRDefault="00EF0107" w:rsidP="00EF0107">
      <w:r>
        <w:rPr>
          <w:noProof/>
        </w:rPr>
        <mc:AlternateContent>
          <mc:Choice Requires="wps">
            <w:drawing>
              <wp:anchor distT="0" distB="0" distL="114300" distR="114300" simplePos="0" relativeHeight="251658247" behindDoc="0" locked="0" layoutInCell="1" allowOverlap="1" wp14:anchorId="6560663E" wp14:editId="506FB6D3">
                <wp:simplePos x="0" y="0"/>
                <wp:positionH relativeFrom="margin">
                  <wp:posOffset>7620</wp:posOffset>
                </wp:positionH>
                <wp:positionV relativeFrom="paragraph">
                  <wp:posOffset>1270</wp:posOffset>
                </wp:positionV>
                <wp:extent cx="5431155" cy="939800"/>
                <wp:effectExtent l="38100" t="38100" r="93345" b="88900"/>
                <wp:wrapNone/>
                <wp:docPr id="82" name="Rectangle 82"/>
                <wp:cNvGraphicFramePr/>
                <a:graphic xmlns:a="http://schemas.openxmlformats.org/drawingml/2006/main">
                  <a:graphicData uri="http://schemas.microsoft.com/office/word/2010/wordprocessingShape">
                    <wps:wsp>
                      <wps:cNvSpPr/>
                      <wps:spPr>
                        <a:xfrm>
                          <a:off x="0" y="0"/>
                          <a:ext cx="5431155" cy="939800"/>
                        </a:xfrm>
                        <a:prstGeom prst="rect">
                          <a:avLst/>
                        </a:prstGeom>
                        <a:solidFill>
                          <a:schemeClr val="accent4">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B6CAA1B" w14:textId="34331E4E" w:rsidR="00EF0107" w:rsidRDefault="00EF0107" w:rsidP="00D43992">
                            <w:pPr>
                              <w:pStyle w:val="ListParagraph"/>
                              <w:numPr>
                                <w:ilvl w:val="0"/>
                                <w:numId w:val="11"/>
                              </w:numPr>
                              <w:spacing w:line="256" w:lineRule="auto"/>
                              <w:rPr>
                                <w:color w:val="0D0D0D" w:themeColor="text1" w:themeTint="F2"/>
                              </w:rPr>
                            </w:pPr>
                            <w:r>
                              <w:rPr>
                                <w:color w:val="0D0D0D" w:themeColor="text1" w:themeTint="F2"/>
                              </w:rPr>
                              <w:t>In addition to el</w:t>
                            </w:r>
                            <w:r w:rsidR="00794061">
                              <w:rPr>
                                <w:color w:val="0D0D0D" w:themeColor="text1" w:themeTint="F2"/>
                              </w:rPr>
                              <w:t>e</w:t>
                            </w:r>
                            <w:r>
                              <w:rPr>
                                <w:color w:val="0D0D0D" w:themeColor="text1" w:themeTint="F2"/>
                              </w:rPr>
                              <w:t xml:space="preserve">ctrolysers, where do you see a role for </w:t>
                            </w:r>
                            <w:proofErr w:type="gramStart"/>
                            <w:r>
                              <w:rPr>
                                <w:color w:val="0D0D0D" w:themeColor="text1" w:themeTint="F2"/>
                              </w:rPr>
                              <w:t>domestic  hydrogen</w:t>
                            </w:r>
                            <w:proofErr w:type="gramEnd"/>
                            <w:r>
                              <w:rPr>
                                <w:color w:val="0D0D0D" w:themeColor="text1" w:themeTint="F2"/>
                              </w:rPr>
                              <w:t xml:space="preserve"> related manufacturing to address supply chain risks and ensure Australia meets its decarbonisation targets such as hydrogen buses/heavy vehicles?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0663E" id="Rectangle 82" o:spid="_x0000_s1036" style="position:absolute;margin-left:.6pt;margin-top:.1pt;width:427.65pt;height:74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" fillcolor="#a0dcdc [1943]" stroked="f" strokeweight="1pt">
                <v:shadow on="t" color="black" opacity="26214f" origin="-.5,-.5" offset=".74836mm,.74836mm"/>
                <v:textbox>
                  <w:txbxContent>
                    <w:p w14:paraId="5B6CAA1B" w14:textId="34331E4E" w:rsidR="00EF0107" w:rsidRDefault="00EF0107" w:rsidP="00D43992">
                      <w:pPr>
                        <w:pStyle w:val="ListParagraph"/>
                        <w:numPr>
                          <w:ilvl w:val="0"/>
                          <w:numId w:val="11"/>
                        </w:numPr>
                        <w:spacing w:line="256" w:lineRule="auto"/>
                        <w:rPr>
                          <w:color w:val="0D0D0D" w:themeColor="text1" w:themeTint="F2"/>
                        </w:rPr>
                      </w:pPr>
                      <w:r>
                        <w:rPr>
                          <w:color w:val="0D0D0D" w:themeColor="text1" w:themeTint="F2"/>
                        </w:rPr>
                        <w:t>In addition to el</w:t>
                      </w:r>
                      <w:r w:rsidR="00794061">
                        <w:rPr>
                          <w:color w:val="0D0D0D" w:themeColor="text1" w:themeTint="F2"/>
                        </w:rPr>
                        <w:t>e</w:t>
                      </w:r>
                      <w:r>
                        <w:rPr>
                          <w:color w:val="0D0D0D" w:themeColor="text1" w:themeTint="F2"/>
                        </w:rPr>
                        <w:t xml:space="preserve">ctrolysers, where do you see a role for </w:t>
                      </w:r>
                      <w:proofErr w:type="gramStart"/>
                      <w:r>
                        <w:rPr>
                          <w:color w:val="0D0D0D" w:themeColor="text1" w:themeTint="F2"/>
                        </w:rPr>
                        <w:t>domestic  hydrogen</w:t>
                      </w:r>
                      <w:proofErr w:type="gramEnd"/>
                      <w:r>
                        <w:rPr>
                          <w:color w:val="0D0D0D" w:themeColor="text1" w:themeTint="F2"/>
                        </w:rPr>
                        <w:t xml:space="preserve"> related manufacturing to address supply chain risks and ensure Australia meets its decarbonisation targets such as hydrogen buses/heavy vehicles?  </w:t>
                      </w:r>
                    </w:p>
                  </w:txbxContent>
                </v:textbox>
                <w10:wrap anchorx="margin"/>
              </v:rect>
            </w:pict>
          </mc:Fallback>
        </mc:AlternateContent>
      </w:r>
    </w:p>
    <w:p w14:paraId="7A20BD09" w14:textId="77777777" w:rsidR="00EF0107" w:rsidRDefault="00EF0107" w:rsidP="00EF0107"/>
    <w:p w14:paraId="55010000" w14:textId="77777777" w:rsidR="00EF0107" w:rsidRDefault="00EF0107" w:rsidP="00EF0107"/>
    <w:p w14:paraId="2269D20C" w14:textId="77777777" w:rsidR="00EF0107" w:rsidRDefault="00EF0107" w:rsidP="00EF0107"/>
    <w:p w14:paraId="50ABEC3A" w14:textId="77777777" w:rsidR="00EF0107" w:rsidRDefault="00EF0107" w:rsidP="21760342">
      <w:pPr>
        <w:spacing w:before="240" w:after="240"/>
        <w:rPr>
          <w:rFonts w:ascii="Calibri" w:eastAsiaTheme="majorEastAsia" w:hAnsi="Calibri" w:cstheme="majorBidi"/>
          <w:color w:val="BB4E06"/>
          <w:sz w:val="32"/>
          <w:szCs w:val="32"/>
        </w:rPr>
      </w:pPr>
      <w:r w:rsidRPr="21760342">
        <w:rPr>
          <w:rFonts w:ascii="Calibri" w:eastAsiaTheme="majorEastAsia" w:hAnsi="Calibri" w:cstheme="majorBidi"/>
          <w:color w:val="BB4E06"/>
          <w:sz w:val="32"/>
          <w:szCs w:val="32"/>
        </w:rPr>
        <w:t>How can we ensure our hydrogen industry attracts the necessary investment?</w:t>
      </w:r>
    </w:p>
    <w:p w14:paraId="4FEE4F5A" w14:textId="77777777" w:rsidR="00275D36" w:rsidRDefault="00EF0107" w:rsidP="00EF0107">
      <w:r>
        <w:t xml:space="preserve">Australia has a substantial pipeline of announced projects, in the order of $230-$300 billion. However, Australia </w:t>
      </w:r>
      <w:proofErr w:type="gramStart"/>
      <w:r>
        <w:t>lags behind</w:t>
      </w:r>
      <w:proofErr w:type="gramEnd"/>
      <w:r>
        <w:t xml:space="preserve"> other nations in converting announcements into final investment decisions. </w:t>
      </w:r>
    </w:p>
    <w:p w14:paraId="7DA2DFB5" w14:textId="3858A386" w:rsidR="00EF0107" w:rsidRDefault="00EF0107" w:rsidP="00EF0107">
      <w:r>
        <w:t xml:space="preserve">The significant cost gap between renewable hydrogen and high-carbon alternatives is a major barrier to advancing Australia’s hydrogen industry. The recently announced $2 billion Hydrogen </w:t>
      </w:r>
      <w:proofErr w:type="spellStart"/>
      <w:r>
        <w:t>Headstart</w:t>
      </w:r>
      <w:proofErr w:type="spellEnd"/>
      <w:r>
        <w:t xml:space="preserve"> program will support large-scale renewable hydrogen projects through competitive hydrogen production contracts. </w:t>
      </w:r>
    </w:p>
    <w:p w14:paraId="6C6D29D9" w14:textId="1C655515" w:rsidR="00EF0107" w:rsidRDefault="00EF0107" w:rsidP="00EF0107">
      <w:r>
        <w:t xml:space="preserve">The focus of this funding program plays to our comparative advantage in relation to renewable resources and available land, as well as the inherently low emissions of the technology and expectation of substantial reductions in production costs as both projects and associated supply chains scale up and technology improvements are realised. The renewable hydrogen production </w:t>
      </w:r>
      <w:r>
        <w:lastRenderedPageBreak/>
        <w:t>pathway is predicted to be on par with other production pathways between 2030</w:t>
      </w:r>
      <w:r>
        <w:rPr>
          <w:rStyle w:val="FootnoteReference"/>
        </w:rPr>
        <w:footnoteReference w:id="28"/>
      </w:r>
      <w:r>
        <w:t xml:space="preserve"> to 2040</w:t>
      </w:r>
      <w:r>
        <w:rPr>
          <w:rStyle w:val="FootnoteReference"/>
        </w:rPr>
        <w:footnoteReference w:id="29"/>
      </w:r>
      <w:r>
        <w:t xml:space="preserve">, </w:t>
      </w:r>
      <w:r w:rsidR="003E099A" w:rsidRPr="003E099A">
        <w:drawing>
          <wp:anchor distT="0" distB="0" distL="114300" distR="114300" simplePos="0" relativeHeight="251658262" behindDoc="0" locked="0" layoutInCell="1" allowOverlap="1" wp14:anchorId="767DB4EE" wp14:editId="39BFB36F">
            <wp:simplePos x="0" y="0"/>
            <wp:positionH relativeFrom="column">
              <wp:posOffset>2110740</wp:posOffset>
            </wp:positionH>
            <wp:positionV relativeFrom="paragraph">
              <wp:posOffset>294640</wp:posOffset>
            </wp:positionV>
            <wp:extent cx="3206750" cy="21018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06750" cy="2101850"/>
                    </a:xfrm>
                    <a:prstGeom prst="rect">
                      <a:avLst/>
                    </a:prstGeom>
                  </pic:spPr>
                </pic:pic>
              </a:graphicData>
            </a:graphic>
          </wp:anchor>
        </w:drawing>
      </w:r>
      <w:r>
        <w:t>with the analysis undertaken for the National Hydrogen Infrastructure Assessment indicating that renewable hydrogen being the most economic production pathway for most locations across multiple time horizons out to 2050</w:t>
      </w:r>
      <w:r>
        <w:rPr>
          <w:rStyle w:val="FootnoteReference"/>
        </w:rPr>
        <w:footnoteReference w:id="30"/>
      </w:r>
      <w:r>
        <w:t>.</w:t>
      </w:r>
      <w:r w:rsidR="00BD714B">
        <w:t xml:space="preserve"> </w:t>
      </w:r>
      <w:r w:rsidR="00090713">
        <w:t>The 2022 State of Hydrogen</w:t>
      </w:r>
      <w:r w:rsidR="007A0F40">
        <w:t xml:space="preserve"> </w:t>
      </w:r>
      <w:r w:rsidR="006E3815">
        <w:t>also</w:t>
      </w:r>
      <w:r w:rsidR="00090713">
        <w:t xml:space="preserve"> report</w:t>
      </w:r>
      <w:r w:rsidR="00F44353">
        <w:t>ed a</w:t>
      </w:r>
      <w:r w:rsidR="00136788">
        <w:t xml:space="preserve">lmost all </w:t>
      </w:r>
      <w:r w:rsidR="00EF786B">
        <w:t>(</w:t>
      </w:r>
      <w:r w:rsidR="00D21F71" w:rsidRPr="00D21F71">
        <w:t>9</w:t>
      </w:r>
      <w:r w:rsidR="00916889">
        <w:t>7</w:t>
      </w:r>
      <w:r w:rsidR="00136788" w:rsidRPr="00D21F71">
        <w:t>%</w:t>
      </w:r>
      <w:r w:rsidR="00136788">
        <w:t xml:space="preserve">) of Australia’s hydrogen pipeline </w:t>
      </w:r>
      <w:r w:rsidR="006E3815">
        <w:t xml:space="preserve">intends </w:t>
      </w:r>
      <w:r w:rsidR="00E5296C">
        <w:t>making use of the renewable hydrogen production pathway.</w:t>
      </w:r>
      <w:r w:rsidR="00F44353">
        <w:t xml:space="preserve"> Given these observations there may be merit in </w:t>
      </w:r>
      <w:proofErr w:type="spellStart"/>
      <w:r w:rsidR="00294F6C">
        <w:t>reevaluating</w:t>
      </w:r>
      <w:proofErr w:type="spellEnd"/>
      <w:r w:rsidR="00294F6C">
        <w:t xml:space="preserve"> the current technology neutral </w:t>
      </w:r>
      <w:r w:rsidR="00E57778">
        <w:t xml:space="preserve">approach </w:t>
      </w:r>
      <w:r w:rsidR="00C86F27">
        <w:t>in favour of a more targeted approach based on renewable hydrogen.</w:t>
      </w:r>
    </w:p>
    <w:p w14:paraId="32EB56DB" w14:textId="77777777" w:rsidR="00EF0107" w:rsidRDefault="00EF0107" w:rsidP="00EF0107">
      <w:r>
        <w:t>The Australian Government is also providing $5.6 million to support further analysis on the best ways to leverage Australia’s competitive strengths to become a renewable energy superpower, including through the production of hydrogen, with further actions to be identified by the end of 2023.</w:t>
      </w:r>
    </w:p>
    <w:p w14:paraId="096FCE21" w14:textId="52886BDC" w:rsidR="00EF0107" w:rsidRDefault="005F573D" w:rsidP="00EF0107">
      <w:r>
        <w:rPr>
          <w:noProof/>
        </w:rPr>
        <mc:AlternateContent>
          <mc:Choice Requires="wps">
            <w:drawing>
              <wp:anchor distT="0" distB="0" distL="114300" distR="114300" simplePos="0" relativeHeight="251658248" behindDoc="0" locked="0" layoutInCell="1" allowOverlap="1" wp14:anchorId="1D9DBBDE" wp14:editId="1FA7BDE5">
                <wp:simplePos x="0" y="0"/>
                <wp:positionH relativeFrom="margin">
                  <wp:posOffset>0</wp:posOffset>
                </wp:positionH>
                <wp:positionV relativeFrom="paragraph">
                  <wp:posOffset>1006779</wp:posOffset>
                </wp:positionV>
                <wp:extent cx="5431155" cy="1836420"/>
                <wp:effectExtent l="38100" t="38100" r="93345" b="87630"/>
                <wp:wrapNone/>
                <wp:docPr id="78" name="Rectangle 78"/>
                <wp:cNvGraphicFramePr/>
                <a:graphic xmlns:a="http://schemas.openxmlformats.org/drawingml/2006/main">
                  <a:graphicData uri="http://schemas.microsoft.com/office/word/2010/wordprocessingShape">
                    <wps:wsp>
                      <wps:cNvSpPr/>
                      <wps:spPr>
                        <a:xfrm>
                          <a:off x="0" y="0"/>
                          <a:ext cx="5431155" cy="1836420"/>
                        </a:xfrm>
                        <a:prstGeom prst="rect">
                          <a:avLst/>
                        </a:prstGeom>
                        <a:solidFill>
                          <a:schemeClr val="accent4">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5ED758" w14:textId="77777777" w:rsidR="00EF0107" w:rsidRDefault="00EF0107" w:rsidP="00EF0107">
                            <w:pPr>
                              <w:spacing w:after="0"/>
                              <w:ind w:left="709" w:hanging="352"/>
                              <w:rPr>
                                <w:color w:val="0D0D0D" w:themeColor="text1" w:themeTint="F2"/>
                              </w:rPr>
                            </w:pPr>
                            <w:r>
                              <w:rPr>
                                <w:color w:val="0D0D0D" w:themeColor="text1" w:themeTint="F2"/>
                              </w:rPr>
                              <w:t>15. What in addition to the commercial cost gap is preventing Australian hydrogen projects progressing beyond a financial investment decision?</w:t>
                            </w:r>
                          </w:p>
                          <w:p w14:paraId="4A781A78" w14:textId="77777777" w:rsidR="00EF0107" w:rsidRDefault="00EF0107" w:rsidP="00D43992">
                            <w:pPr>
                              <w:pStyle w:val="pf0"/>
                              <w:numPr>
                                <w:ilvl w:val="0"/>
                                <w:numId w:val="12"/>
                              </w:numPr>
                              <w:spacing w:beforeAutospacing="0" w:afterAutospacing="0"/>
                              <w:rPr>
                                <w:rFonts w:asciiTheme="minorHAnsi" w:eastAsiaTheme="minorHAnsi" w:hAnsiTheme="minorHAnsi" w:cstheme="minorBidi"/>
                                <w:color w:val="0D0D0D" w:themeColor="text1" w:themeTint="F2"/>
                                <w:sz w:val="22"/>
                                <w:szCs w:val="22"/>
                                <w:lang w:eastAsia="en-US"/>
                              </w:rPr>
                            </w:pPr>
                            <w:r>
                              <w:rPr>
                                <w:rFonts w:asciiTheme="minorHAnsi" w:eastAsiaTheme="minorHAnsi" w:hAnsiTheme="minorHAnsi" w:cstheme="minorBidi"/>
                                <w:color w:val="0D0D0D" w:themeColor="text1" w:themeTint="F2"/>
                                <w:sz w:val="22"/>
                                <w:szCs w:val="22"/>
                                <w:lang w:eastAsia="en-US"/>
                              </w:rPr>
                              <w:t>What signals are effective overseas and can apply to unlock greater investment?</w:t>
                            </w:r>
                          </w:p>
                          <w:p w14:paraId="7C9C3CB7" w14:textId="77777777" w:rsidR="00EF0107" w:rsidRDefault="00EF0107" w:rsidP="00D43992">
                            <w:pPr>
                              <w:pStyle w:val="pf0"/>
                              <w:numPr>
                                <w:ilvl w:val="0"/>
                                <w:numId w:val="12"/>
                              </w:numPr>
                              <w:rPr>
                                <w:rFonts w:asciiTheme="minorHAnsi" w:eastAsiaTheme="minorHAnsi" w:hAnsiTheme="minorHAnsi" w:cstheme="minorBidi"/>
                                <w:color w:val="0D0D0D" w:themeColor="text1" w:themeTint="F2"/>
                                <w:sz w:val="22"/>
                                <w:szCs w:val="22"/>
                                <w:lang w:eastAsia="en-US"/>
                              </w:rPr>
                            </w:pPr>
                            <w:r>
                              <w:rPr>
                                <w:rFonts w:asciiTheme="minorHAnsi" w:eastAsiaTheme="minorHAnsi" w:hAnsiTheme="minorHAnsi" w:cstheme="minorBidi"/>
                                <w:color w:val="0D0D0D" w:themeColor="text1" w:themeTint="F2"/>
                                <w:sz w:val="22"/>
                                <w:szCs w:val="22"/>
                                <w:lang w:eastAsia="en-US"/>
                              </w:rPr>
                              <w:t>Are there any other measures needed to unlock investment in the development of the Australian hydrogen industry including from international and Australian institutional investors?</w:t>
                            </w:r>
                          </w:p>
                          <w:p w14:paraId="2B02FD2C" w14:textId="1C16C4CE" w:rsidR="00D17A6C" w:rsidRDefault="00D17A6C" w:rsidP="00D43992">
                            <w:pPr>
                              <w:pStyle w:val="pf0"/>
                              <w:numPr>
                                <w:ilvl w:val="0"/>
                                <w:numId w:val="12"/>
                              </w:numPr>
                              <w:rPr>
                                <w:rFonts w:asciiTheme="minorHAnsi" w:eastAsiaTheme="minorHAnsi" w:hAnsiTheme="minorHAnsi" w:cstheme="minorBidi"/>
                                <w:color w:val="0D0D0D" w:themeColor="text1" w:themeTint="F2"/>
                                <w:sz w:val="22"/>
                                <w:szCs w:val="22"/>
                                <w:lang w:eastAsia="en-US"/>
                              </w:rPr>
                            </w:pPr>
                            <w:r>
                              <w:rPr>
                                <w:rFonts w:asciiTheme="minorHAnsi" w:eastAsiaTheme="minorHAnsi" w:hAnsiTheme="minorHAnsi" w:cstheme="minorBidi"/>
                                <w:color w:val="0D0D0D" w:themeColor="text1" w:themeTint="F2"/>
                                <w:sz w:val="22"/>
                                <w:szCs w:val="22"/>
                                <w:lang w:eastAsia="en-US"/>
                              </w:rPr>
                              <w:t xml:space="preserve">When </w:t>
                            </w:r>
                            <w:r w:rsidR="00A068F5">
                              <w:rPr>
                                <w:rFonts w:asciiTheme="minorHAnsi" w:eastAsiaTheme="minorHAnsi" w:hAnsiTheme="minorHAnsi" w:cstheme="minorBidi"/>
                                <w:color w:val="0D0D0D" w:themeColor="text1" w:themeTint="F2"/>
                                <w:sz w:val="22"/>
                                <w:szCs w:val="22"/>
                                <w:lang w:eastAsia="en-US"/>
                              </w:rPr>
                              <w:t xml:space="preserve">would it be </w:t>
                            </w:r>
                            <w:r>
                              <w:rPr>
                                <w:rFonts w:asciiTheme="minorHAnsi" w:eastAsiaTheme="minorHAnsi" w:hAnsiTheme="minorHAnsi" w:cstheme="minorBidi"/>
                                <w:color w:val="0D0D0D" w:themeColor="text1" w:themeTint="F2"/>
                                <w:sz w:val="22"/>
                                <w:szCs w:val="22"/>
                                <w:lang w:eastAsia="en-US"/>
                              </w:rPr>
                              <w:t>appropriate to take a ‘tech neutral’ approach to developing hydrogen</w:t>
                            </w:r>
                            <w:r w:rsidR="00A068F5">
                              <w:rPr>
                                <w:rFonts w:asciiTheme="minorHAnsi" w:eastAsiaTheme="minorHAnsi" w:hAnsiTheme="minorHAnsi" w:cstheme="minorBidi"/>
                                <w:color w:val="0D0D0D" w:themeColor="text1" w:themeTint="F2"/>
                                <w:sz w:val="22"/>
                                <w:szCs w:val="22"/>
                                <w:lang w:eastAsia="en-US"/>
                              </w:rPr>
                              <w:t>, and when would a more directed approach be warranted?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DBBDE" id="Rectangle 78" o:spid="_x0000_s1037" style="position:absolute;margin-left:0;margin-top:79.25pt;width:427.65pt;height:144.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" fillcolor="#a0dcdc [1943]" stroked="f" strokeweight="1pt">
                <v:shadow on="t" color="black" opacity="26214f" origin="-.5,-.5" offset=".74836mm,.74836mm"/>
                <v:textbox>
                  <w:txbxContent>
                    <w:p w14:paraId="4D5ED758" w14:textId="77777777" w:rsidR="00EF0107" w:rsidRDefault="00EF0107" w:rsidP="00EF0107">
                      <w:pPr>
                        <w:spacing w:after="0"/>
                        <w:ind w:left="709" w:hanging="352"/>
                        <w:rPr>
                          <w:color w:val="0D0D0D" w:themeColor="text1" w:themeTint="F2"/>
                        </w:rPr>
                      </w:pPr>
                      <w:r>
                        <w:rPr>
                          <w:color w:val="0D0D0D" w:themeColor="text1" w:themeTint="F2"/>
                        </w:rPr>
                        <w:t>15. What in addition to the commercial cost gap is preventing Australian hydrogen projects progressing beyond a financial investment decision?</w:t>
                      </w:r>
                    </w:p>
                    <w:p w14:paraId="4A781A78" w14:textId="77777777" w:rsidR="00EF0107" w:rsidRDefault="00EF0107" w:rsidP="00D43992">
                      <w:pPr>
                        <w:pStyle w:val="pf0"/>
                        <w:numPr>
                          <w:ilvl w:val="0"/>
                          <w:numId w:val="12"/>
                        </w:numPr>
                        <w:spacing w:beforeAutospacing="0" w:afterAutospacing="0"/>
                        <w:rPr>
                          <w:rFonts w:asciiTheme="minorHAnsi" w:eastAsiaTheme="minorHAnsi" w:hAnsiTheme="minorHAnsi" w:cstheme="minorBidi"/>
                          <w:color w:val="0D0D0D" w:themeColor="text1" w:themeTint="F2"/>
                          <w:sz w:val="22"/>
                          <w:szCs w:val="22"/>
                          <w:lang w:eastAsia="en-US"/>
                        </w:rPr>
                      </w:pPr>
                      <w:r>
                        <w:rPr>
                          <w:rFonts w:asciiTheme="minorHAnsi" w:eastAsiaTheme="minorHAnsi" w:hAnsiTheme="minorHAnsi" w:cstheme="minorBidi"/>
                          <w:color w:val="0D0D0D" w:themeColor="text1" w:themeTint="F2"/>
                          <w:sz w:val="22"/>
                          <w:szCs w:val="22"/>
                          <w:lang w:eastAsia="en-US"/>
                        </w:rPr>
                        <w:t>What signals are effective overseas and can apply to unlock greater investment?</w:t>
                      </w:r>
                    </w:p>
                    <w:p w14:paraId="7C9C3CB7" w14:textId="77777777" w:rsidR="00EF0107" w:rsidRDefault="00EF0107" w:rsidP="00D43992">
                      <w:pPr>
                        <w:pStyle w:val="pf0"/>
                        <w:numPr>
                          <w:ilvl w:val="0"/>
                          <w:numId w:val="12"/>
                        </w:numPr>
                        <w:rPr>
                          <w:rFonts w:asciiTheme="minorHAnsi" w:eastAsiaTheme="minorHAnsi" w:hAnsiTheme="minorHAnsi" w:cstheme="minorBidi"/>
                          <w:color w:val="0D0D0D" w:themeColor="text1" w:themeTint="F2"/>
                          <w:sz w:val="22"/>
                          <w:szCs w:val="22"/>
                          <w:lang w:eastAsia="en-US"/>
                        </w:rPr>
                      </w:pPr>
                      <w:r>
                        <w:rPr>
                          <w:rFonts w:asciiTheme="minorHAnsi" w:eastAsiaTheme="minorHAnsi" w:hAnsiTheme="minorHAnsi" w:cstheme="minorBidi"/>
                          <w:color w:val="0D0D0D" w:themeColor="text1" w:themeTint="F2"/>
                          <w:sz w:val="22"/>
                          <w:szCs w:val="22"/>
                          <w:lang w:eastAsia="en-US"/>
                        </w:rPr>
                        <w:t>Are there any other measures needed to unlock investment in the development of the Australian hydrogen industry including from international and Australian institutional investors?</w:t>
                      </w:r>
                    </w:p>
                    <w:p w14:paraId="2B02FD2C" w14:textId="1C16C4CE" w:rsidR="00D17A6C" w:rsidRDefault="00D17A6C" w:rsidP="00D43992">
                      <w:pPr>
                        <w:pStyle w:val="pf0"/>
                        <w:numPr>
                          <w:ilvl w:val="0"/>
                          <w:numId w:val="12"/>
                        </w:numPr>
                        <w:rPr>
                          <w:rFonts w:asciiTheme="minorHAnsi" w:eastAsiaTheme="minorHAnsi" w:hAnsiTheme="minorHAnsi" w:cstheme="minorBidi"/>
                          <w:color w:val="0D0D0D" w:themeColor="text1" w:themeTint="F2"/>
                          <w:sz w:val="22"/>
                          <w:szCs w:val="22"/>
                          <w:lang w:eastAsia="en-US"/>
                        </w:rPr>
                      </w:pPr>
                      <w:r>
                        <w:rPr>
                          <w:rFonts w:asciiTheme="minorHAnsi" w:eastAsiaTheme="minorHAnsi" w:hAnsiTheme="minorHAnsi" w:cstheme="minorBidi"/>
                          <w:color w:val="0D0D0D" w:themeColor="text1" w:themeTint="F2"/>
                          <w:sz w:val="22"/>
                          <w:szCs w:val="22"/>
                          <w:lang w:eastAsia="en-US"/>
                        </w:rPr>
                        <w:t xml:space="preserve">When </w:t>
                      </w:r>
                      <w:r w:rsidR="00A068F5">
                        <w:rPr>
                          <w:rFonts w:asciiTheme="minorHAnsi" w:eastAsiaTheme="minorHAnsi" w:hAnsiTheme="minorHAnsi" w:cstheme="minorBidi"/>
                          <w:color w:val="0D0D0D" w:themeColor="text1" w:themeTint="F2"/>
                          <w:sz w:val="22"/>
                          <w:szCs w:val="22"/>
                          <w:lang w:eastAsia="en-US"/>
                        </w:rPr>
                        <w:t xml:space="preserve">would it be </w:t>
                      </w:r>
                      <w:r>
                        <w:rPr>
                          <w:rFonts w:asciiTheme="minorHAnsi" w:eastAsiaTheme="minorHAnsi" w:hAnsiTheme="minorHAnsi" w:cstheme="minorBidi"/>
                          <w:color w:val="0D0D0D" w:themeColor="text1" w:themeTint="F2"/>
                          <w:sz w:val="22"/>
                          <w:szCs w:val="22"/>
                          <w:lang w:eastAsia="en-US"/>
                        </w:rPr>
                        <w:t>appropriate to take a ‘tech neutral’ approach to developing hydrogen</w:t>
                      </w:r>
                      <w:r w:rsidR="00A068F5">
                        <w:rPr>
                          <w:rFonts w:asciiTheme="minorHAnsi" w:eastAsiaTheme="minorHAnsi" w:hAnsiTheme="minorHAnsi" w:cstheme="minorBidi"/>
                          <w:color w:val="0D0D0D" w:themeColor="text1" w:themeTint="F2"/>
                          <w:sz w:val="22"/>
                          <w:szCs w:val="22"/>
                          <w:lang w:eastAsia="en-US"/>
                        </w:rPr>
                        <w:t>, and when would a more directed approach be warranted?</w:t>
                      </w:r>
                    </w:p>
                  </w:txbxContent>
                </v:textbox>
                <w10:wrap anchorx="margin"/>
              </v:rect>
            </w:pict>
          </mc:Fallback>
        </mc:AlternateContent>
      </w:r>
      <w:r w:rsidR="00EF0107">
        <w:t xml:space="preserve">A range of mechanisms have been implemented internationally by various countries to unlock investment to support the growth of their hydrogen industries. The United States are introducing production tax credits via the Inflation Reduction Act, Canada is introducing an investment tax credit approach, the United Kingdom has introduced a contract for difference program while India is implementing mandates. </w:t>
      </w:r>
    </w:p>
    <w:p w14:paraId="41B62E39" w14:textId="77777777" w:rsidR="00CB508F" w:rsidRDefault="00CB508F" w:rsidP="00EF0107"/>
    <w:p w14:paraId="21436ECE" w14:textId="7800D215" w:rsidR="00EF0107" w:rsidRDefault="00EF0107" w:rsidP="00EF0107">
      <w:pPr>
        <w:spacing w:after="240"/>
      </w:pPr>
    </w:p>
    <w:p w14:paraId="32FE8BC2" w14:textId="77777777" w:rsidR="00EF0107" w:rsidRDefault="00EF0107" w:rsidP="00EF0107">
      <w:pPr>
        <w:spacing w:after="240"/>
      </w:pPr>
    </w:p>
    <w:p w14:paraId="6A4470C8" w14:textId="77777777" w:rsidR="00EF0107" w:rsidRDefault="00EF0107" w:rsidP="00EF0107">
      <w:pPr>
        <w:spacing w:after="240"/>
      </w:pPr>
    </w:p>
    <w:p w14:paraId="5EA7AAA8" w14:textId="77777777" w:rsidR="00EF0107" w:rsidRDefault="00EF0107" w:rsidP="00EF0107">
      <w:pPr>
        <w:spacing w:after="240"/>
      </w:pPr>
    </w:p>
    <w:p w14:paraId="0A3DFBF6" w14:textId="77777777" w:rsidR="00A068F5" w:rsidRDefault="00A068F5" w:rsidP="00EF0107">
      <w:pPr>
        <w:spacing w:after="240"/>
      </w:pPr>
    </w:p>
    <w:p w14:paraId="4DD7D4C8" w14:textId="77777777" w:rsidR="00D7746C" w:rsidRDefault="00EF0107" w:rsidP="00D7746C">
      <w:r>
        <w:t xml:space="preserve">The 2019 Strategy highlighted the importance of ensuring regulation is hydrogen ready to enable the development of the new hydrogen industry. Australian governments have conducted a coordinated review of Australia’s legal frameworks to assure hydrogen safety, industry development and national consistency. </w:t>
      </w:r>
    </w:p>
    <w:p w14:paraId="7A5763F7" w14:textId="298426F9" w:rsidR="00D7746C" w:rsidRDefault="00EF0107" w:rsidP="00D7746C">
      <w:r>
        <w:t xml:space="preserve">As a result of the review of legal frameworks, the Commonwealth, </w:t>
      </w:r>
      <w:proofErr w:type="gramStart"/>
      <w:r>
        <w:t>states</w:t>
      </w:r>
      <w:proofErr w:type="gramEnd"/>
      <w:r>
        <w:t xml:space="preserve"> and territories are developing a range of National Hydrogen Codes of Best Practice</w:t>
      </w:r>
      <w:r w:rsidR="00D7746C">
        <w:t>.</w:t>
      </w:r>
      <w:r>
        <w:t xml:space="preserve"> </w:t>
      </w:r>
      <w:r w:rsidR="00D7746C">
        <w:t xml:space="preserve">The 5 national codes of best practice will provide greater regulatory certainty, reduced approval times and regulatory costs </w:t>
      </w:r>
      <w:r w:rsidR="00D7746C">
        <w:lastRenderedPageBreak/>
        <w:t>for technology companies, investors and project developers in the key supply chain priority areas:</w:t>
      </w:r>
    </w:p>
    <w:p w14:paraId="05A2EA01" w14:textId="77777777" w:rsidR="00D7746C" w:rsidRDefault="00D7746C" w:rsidP="00D7746C">
      <w:pPr>
        <w:numPr>
          <w:ilvl w:val="0"/>
          <w:numId w:val="24"/>
        </w:numPr>
        <w:spacing w:after="0" w:line="240" w:lineRule="auto"/>
        <w:rPr>
          <w:rFonts w:eastAsia="Times New Roman"/>
        </w:rPr>
      </w:pPr>
      <w:r>
        <w:rPr>
          <w:rFonts w:eastAsia="Times New Roman"/>
        </w:rPr>
        <w:t>National Code of Best Practice Hydrogen Production</w:t>
      </w:r>
    </w:p>
    <w:p w14:paraId="55F7D1CC" w14:textId="77777777" w:rsidR="00D7746C" w:rsidRDefault="00D7746C" w:rsidP="00D7746C">
      <w:pPr>
        <w:numPr>
          <w:ilvl w:val="0"/>
          <w:numId w:val="24"/>
        </w:numPr>
        <w:spacing w:after="0" w:line="240" w:lineRule="auto"/>
        <w:rPr>
          <w:rFonts w:eastAsia="Times New Roman"/>
        </w:rPr>
      </w:pPr>
      <w:r>
        <w:rPr>
          <w:rFonts w:eastAsia="Times New Roman"/>
        </w:rPr>
        <w:t>National Code of Best Practice Ammonia Production</w:t>
      </w:r>
    </w:p>
    <w:p w14:paraId="1F386A1C" w14:textId="77777777" w:rsidR="00D7746C" w:rsidRDefault="00D7746C" w:rsidP="00D7746C">
      <w:pPr>
        <w:numPr>
          <w:ilvl w:val="0"/>
          <w:numId w:val="24"/>
        </w:numPr>
        <w:spacing w:after="0" w:line="240" w:lineRule="auto"/>
        <w:rPr>
          <w:rFonts w:eastAsia="Times New Roman"/>
        </w:rPr>
      </w:pPr>
      <w:r>
        <w:rPr>
          <w:rFonts w:eastAsia="Times New Roman"/>
        </w:rPr>
        <w:t>National Code of Best Practice Hydrogen Refuelling</w:t>
      </w:r>
    </w:p>
    <w:p w14:paraId="524B7655" w14:textId="77777777" w:rsidR="00D7746C" w:rsidRDefault="00D7746C" w:rsidP="00D7746C">
      <w:pPr>
        <w:numPr>
          <w:ilvl w:val="0"/>
          <w:numId w:val="24"/>
        </w:numPr>
        <w:spacing w:after="0" w:line="240" w:lineRule="auto"/>
        <w:rPr>
          <w:rFonts w:eastAsia="Times New Roman"/>
        </w:rPr>
      </w:pPr>
      <w:r>
        <w:rPr>
          <w:rFonts w:eastAsia="Times New Roman"/>
        </w:rPr>
        <w:t>National Code of Best Practice Hydrogen Appliances, Plant and Equipment</w:t>
      </w:r>
    </w:p>
    <w:p w14:paraId="52DF0470" w14:textId="124AE33F" w:rsidR="00D7746C" w:rsidRDefault="00D7746C" w:rsidP="004C7BBD">
      <w:pPr>
        <w:numPr>
          <w:ilvl w:val="0"/>
          <w:numId w:val="24"/>
        </w:numPr>
        <w:spacing w:after="0" w:line="240" w:lineRule="auto"/>
        <w:rPr>
          <w:rFonts w:eastAsia="Times New Roman"/>
        </w:rPr>
      </w:pPr>
      <w:r>
        <w:rPr>
          <w:rFonts w:eastAsia="Times New Roman"/>
        </w:rPr>
        <w:t>National Code of Best Practice Ammonia Appliances, Plant and Equipment</w:t>
      </w:r>
    </w:p>
    <w:p w14:paraId="4114771C" w14:textId="77777777" w:rsidR="004C7BBD" w:rsidRPr="004C7BBD" w:rsidRDefault="004C7BBD" w:rsidP="004C7BBD">
      <w:pPr>
        <w:spacing w:after="0" w:line="240" w:lineRule="auto"/>
        <w:ind w:left="720"/>
        <w:rPr>
          <w:rFonts w:eastAsia="Times New Roman"/>
        </w:rPr>
      </w:pPr>
    </w:p>
    <w:p w14:paraId="2E145181" w14:textId="2C40F40B" w:rsidR="00995754" w:rsidRDefault="00FE3A75" w:rsidP="00D7746C">
      <w:pPr>
        <w:spacing w:after="240"/>
      </w:pPr>
      <w:r w:rsidRPr="00FE3A75">
        <w:t>In the 2023-24 Budget, $38.2 million was provided for the creation of a Guarantee of Origin scheme to certify renewable energy and track and verify emissions from clean energy products</w:t>
      </w:r>
      <w:r>
        <w:t>, starting with hydrogen</w:t>
      </w:r>
      <w:r w:rsidRPr="00FE3A75">
        <w:t>.</w:t>
      </w:r>
    </w:p>
    <w:p w14:paraId="37A6294F" w14:textId="4BE71740" w:rsidR="00EF0107" w:rsidRDefault="00995754" w:rsidP="00EF0107">
      <w:pPr>
        <w:spacing w:after="240"/>
      </w:pPr>
      <w:r>
        <w:rPr>
          <w:noProof/>
        </w:rPr>
        <mc:AlternateContent>
          <mc:Choice Requires="wps">
            <w:drawing>
              <wp:anchor distT="0" distB="0" distL="114300" distR="114300" simplePos="0" relativeHeight="251658249" behindDoc="0" locked="0" layoutInCell="1" allowOverlap="1" wp14:anchorId="473CF8A8" wp14:editId="7BC6EF71">
                <wp:simplePos x="0" y="0"/>
                <wp:positionH relativeFrom="margin">
                  <wp:align>left</wp:align>
                </wp:positionH>
                <wp:positionV relativeFrom="paragraph">
                  <wp:posOffset>10160</wp:posOffset>
                </wp:positionV>
                <wp:extent cx="5431155" cy="485775"/>
                <wp:effectExtent l="0" t="0" r="0" b="9525"/>
                <wp:wrapNone/>
                <wp:docPr id="77" name="Rectangle 77"/>
                <wp:cNvGraphicFramePr/>
                <a:graphic xmlns:a="http://schemas.openxmlformats.org/drawingml/2006/main">
                  <a:graphicData uri="http://schemas.microsoft.com/office/word/2010/wordprocessingShape">
                    <wps:wsp>
                      <wps:cNvSpPr/>
                      <wps:spPr>
                        <a:xfrm>
                          <a:off x="0" y="0"/>
                          <a:ext cx="5431155" cy="48577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D2317E" w14:textId="2E1D2389" w:rsidR="00EF0107" w:rsidRPr="00CB508F" w:rsidRDefault="00EF0107" w:rsidP="00D43992">
                            <w:pPr>
                              <w:pStyle w:val="ListParagraph"/>
                              <w:numPr>
                                <w:ilvl w:val="0"/>
                                <w:numId w:val="15"/>
                              </w:numPr>
                              <w:spacing w:line="256" w:lineRule="auto"/>
                              <w:rPr>
                                <w:color w:val="0D0D0D" w:themeColor="text1" w:themeTint="F2"/>
                              </w:rPr>
                            </w:pPr>
                            <w:bookmarkStart w:id="179" w:name="_Hlk138256721"/>
                            <w:bookmarkStart w:id="180" w:name="_Hlk138256722"/>
                            <w:r w:rsidRPr="00CB508F">
                              <w:rPr>
                                <w:color w:val="0D0D0D" w:themeColor="text1" w:themeTint="F2"/>
                              </w:rPr>
                              <w:t xml:space="preserve">What further regulatory work is required as we accelerate the development of the hydrogen industry? </w:t>
                            </w:r>
                            <w:bookmarkEnd w:id="179"/>
                            <w:bookmarkEnd w:id="180"/>
                            <w:r w:rsidRPr="00CB508F">
                              <w:rPr>
                                <w:color w:val="0D0D0D" w:themeColor="text1" w:themeTint="F2"/>
                              </w:rPr>
                              <w:t xml:space="preserve">What barriers do you currently see?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CF8A8" id="Rectangle 77" o:spid="_x0000_s1038" style="position:absolute;margin-left:0;margin-top:.8pt;width:427.65pt;height:38.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" fillcolor="#a0dcdc [1943]" stroked="f" strokeweight="1pt">
                <v:textbox>
                  <w:txbxContent>
                    <w:p w14:paraId="10D2317E" w14:textId="2E1D2389" w:rsidR="00EF0107" w:rsidRPr="00CB508F" w:rsidRDefault="00EF0107" w:rsidP="00D43992">
                      <w:pPr>
                        <w:pStyle w:val="ListParagraph"/>
                        <w:numPr>
                          <w:ilvl w:val="0"/>
                          <w:numId w:val="15"/>
                        </w:numPr>
                        <w:spacing w:line="256" w:lineRule="auto"/>
                        <w:rPr>
                          <w:color w:val="0D0D0D" w:themeColor="text1" w:themeTint="F2"/>
                        </w:rPr>
                      </w:pPr>
                      <w:bookmarkStart w:id="181" w:name="_Hlk138256721"/>
                      <w:bookmarkStart w:id="182" w:name="_Hlk138256722"/>
                      <w:r w:rsidRPr="00CB508F">
                        <w:rPr>
                          <w:color w:val="0D0D0D" w:themeColor="text1" w:themeTint="F2"/>
                        </w:rPr>
                        <w:t xml:space="preserve">What further regulatory work is required as we accelerate the development of the hydrogen industry? </w:t>
                      </w:r>
                      <w:bookmarkEnd w:id="181"/>
                      <w:bookmarkEnd w:id="182"/>
                      <w:r w:rsidRPr="00CB508F">
                        <w:rPr>
                          <w:color w:val="0D0D0D" w:themeColor="text1" w:themeTint="F2"/>
                        </w:rPr>
                        <w:t xml:space="preserve">What barriers do you currently see? </w:t>
                      </w:r>
                    </w:p>
                  </w:txbxContent>
                </v:textbox>
                <w10:wrap anchorx="margin"/>
              </v:rect>
            </w:pict>
          </mc:Fallback>
        </mc:AlternateContent>
      </w:r>
    </w:p>
    <w:p w14:paraId="7C8B8B7F" w14:textId="25113937" w:rsidR="00EF0107" w:rsidRDefault="00EF0107" w:rsidP="00EF0107">
      <w:pPr>
        <w:spacing w:after="240"/>
      </w:pPr>
    </w:p>
    <w:p w14:paraId="10737223" w14:textId="68FDE9F6" w:rsidR="00EF0107" w:rsidRDefault="00EF0107" w:rsidP="21760342">
      <w:pPr>
        <w:spacing w:before="240" w:after="240"/>
        <w:rPr>
          <w:rFonts w:ascii="Calibri" w:eastAsiaTheme="majorEastAsia" w:hAnsi="Calibri" w:cstheme="majorBidi"/>
          <w:color w:val="BB4E06"/>
          <w:sz w:val="32"/>
          <w:szCs w:val="32"/>
        </w:rPr>
      </w:pPr>
      <w:bookmarkStart w:id="183" w:name="_Hlk131423755"/>
      <w:r w:rsidRPr="21760342">
        <w:rPr>
          <w:rFonts w:ascii="Calibri" w:eastAsiaTheme="majorEastAsia" w:hAnsi="Calibri" w:cstheme="majorBidi"/>
          <w:color w:val="BB4E06"/>
          <w:sz w:val="32"/>
          <w:szCs w:val="32"/>
        </w:rPr>
        <w:t>How can we ensure our hydrogen industry develops in a way that benefits all Australians?</w:t>
      </w:r>
    </w:p>
    <w:bookmarkEnd w:id="183"/>
    <w:p w14:paraId="37EE6AE1" w14:textId="7168030C" w:rsidR="00EF0107" w:rsidRDefault="00EF0107" w:rsidP="00EF0107">
      <w:pPr>
        <w:spacing w:after="240"/>
      </w:pPr>
      <w:r>
        <w:t>Australia’s developing clean energy industries, including those dependent on hydrogen, have the potential to create tens of thousands of jobs. These opportunities could be in the same regions where carbon-intensive industries are currently located and provide new employment opportunities in regions where carbon-intensive jobs are forecast to decline. However, these developments will lead to increased demand on land, transport infrastructure, water resources, and social services. For example, addressing water security concerns has been highlighted as critical for community acceptance due to concerns hydrogen production may impact existing water uses and availability, especially in resource constrained areas. To start to address this, in 2023, the Australian Government and Australian Hydrogen Council released the Water for Hydrogen Study</w:t>
      </w:r>
      <w:r>
        <w:rPr>
          <w:rStyle w:val="FootnoteReference"/>
        </w:rPr>
        <w:footnoteReference w:id="31"/>
      </w:r>
      <w:r>
        <w:t xml:space="preserve">. Other studies, information and actions could assist. </w:t>
      </w:r>
    </w:p>
    <w:p w14:paraId="5086FC20" w14:textId="653FC1B3" w:rsidR="00EF0107" w:rsidRDefault="00EF0107" w:rsidP="00EF0107">
      <w:pPr>
        <w:spacing w:after="240"/>
      </w:pPr>
      <w:r>
        <w:rPr>
          <w:noProof/>
        </w:rPr>
        <mc:AlternateContent>
          <mc:Choice Requires="wps">
            <w:drawing>
              <wp:anchor distT="0" distB="0" distL="114300" distR="114300" simplePos="0" relativeHeight="251658250" behindDoc="0" locked="0" layoutInCell="1" allowOverlap="1" wp14:anchorId="18856F6B" wp14:editId="45C0E4BB">
                <wp:simplePos x="0" y="0"/>
                <wp:positionH relativeFrom="margin">
                  <wp:align>left</wp:align>
                </wp:positionH>
                <wp:positionV relativeFrom="paragraph">
                  <wp:posOffset>15240</wp:posOffset>
                </wp:positionV>
                <wp:extent cx="5431155" cy="1066800"/>
                <wp:effectExtent l="0" t="0" r="0" b="0"/>
                <wp:wrapNone/>
                <wp:docPr id="75" name="Rectangle 75"/>
                <wp:cNvGraphicFramePr/>
                <a:graphic xmlns:a="http://schemas.openxmlformats.org/drawingml/2006/main">
                  <a:graphicData uri="http://schemas.microsoft.com/office/word/2010/wordprocessingShape">
                    <wps:wsp>
                      <wps:cNvSpPr/>
                      <wps:spPr>
                        <a:xfrm>
                          <a:off x="0" y="0"/>
                          <a:ext cx="5431155" cy="10668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E86BA5" w14:textId="20F4C12E" w:rsidR="00EF0107" w:rsidRPr="00CB508F" w:rsidRDefault="00EF0107" w:rsidP="00D43992">
                            <w:pPr>
                              <w:pStyle w:val="ListParagraph"/>
                              <w:numPr>
                                <w:ilvl w:val="0"/>
                                <w:numId w:val="16"/>
                              </w:numPr>
                              <w:spacing w:line="256" w:lineRule="auto"/>
                              <w:rPr>
                                <w:color w:val="0D0D0D" w:themeColor="text1" w:themeTint="F2"/>
                              </w:rPr>
                            </w:pPr>
                            <w:r w:rsidRPr="00CB508F">
                              <w:rPr>
                                <w:color w:val="0D0D0D" w:themeColor="text1" w:themeTint="F2"/>
                              </w:rPr>
                              <w:t xml:space="preserve">What actions do you view as being critical to build and maintain community support for Australia’s developing hydrogen industry? </w:t>
                            </w:r>
                          </w:p>
                          <w:p w14:paraId="04766572" w14:textId="57D6FF0D" w:rsidR="00EF0107" w:rsidRPr="00CB508F" w:rsidRDefault="00EF0107" w:rsidP="00D43992">
                            <w:pPr>
                              <w:pStyle w:val="ListParagraph"/>
                              <w:numPr>
                                <w:ilvl w:val="0"/>
                                <w:numId w:val="16"/>
                              </w:numPr>
                              <w:spacing w:line="256" w:lineRule="auto"/>
                              <w:rPr>
                                <w:color w:val="0D0D0D" w:themeColor="text1" w:themeTint="F2"/>
                              </w:rPr>
                            </w:pPr>
                            <w:r w:rsidRPr="00CB508F">
                              <w:rPr>
                                <w:color w:val="0D0D0D" w:themeColor="text1" w:themeTint="F2"/>
                              </w:rPr>
                              <w:t>How should the interests of the emerging hydrogen industry with respect to water security be balanced with other users?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56F6B" id="Rectangle 75" o:spid="_x0000_s1039" style="position:absolute;margin-left:0;margin-top:1.2pt;width:427.65pt;height:84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" fillcolor="#a0dcdc [1943]" stroked="f" strokeweight="1pt">
                <v:textbox>
                  <w:txbxContent>
                    <w:p w14:paraId="19E86BA5" w14:textId="20F4C12E" w:rsidR="00EF0107" w:rsidRPr="00CB508F" w:rsidRDefault="00EF0107" w:rsidP="00D43992">
                      <w:pPr>
                        <w:pStyle w:val="ListParagraph"/>
                        <w:numPr>
                          <w:ilvl w:val="0"/>
                          <w:numId w:val="16"/>
                        </w:numPr>
                        <w:spacing w:line="256" w:lineRule="auto"/>
                        <w:rPr>
                          <w:color w:val="0D0D0D" w:themeColor="text1" w:themeTint="F2"/>
                        </w:rPr>
                      </w:pPr>
                      <w:r w:rsidRPr="00CB508F">
                        <w:rPr>
                          <w:color w:val="0D0D0D" w:themeColor="text1" w:themeTint="F2"/>
                        </w:rPr>
                        <w:t xml:space="preserve">What actions do you view as being critical to build and maintain community support for Australia’s developing hydrogen industry? </w:t>
                      </w:r>
                    </w:p>
                    <w:p w14:paraId="04766572" w14:textId="57D6FF0D" w:rsidR="00EF0107" w:rsidRPr="00CB508F" w:rsidRDefault="00EF0107" w:rsidP="00D43992">
                      <w:pPr>
                        <w:pStyle w:val="ListParagraph"/>
                        <w:numPr>
                          <w:ilvl w:val="0"/>
                          <w:numId w:val="16"/>
                        </w:numPr>
                        <w:spacing w:line="256" w:lineRule="auto"/>
                        <w:rPr>
                          <w:color w:val="0D0D0D" w:themeColor="text1" w:themeTint="F2"/>
                        </w:rPr>
                      </w:pPr>
                      <w:r w:rsidRPr="00CB508F">
                        <w:rPr>
                          <w:color w:val="0D0D0D" w:themeColor="text1" w:themeTint="F2"/>
                        </w:rPr>
                        <w:t>How should the interests of the emerging hydrogen industry with respect to water security be balanced with other users?</w:t>
                      </w:r>
                    </w:p>
                  </w:txbxContent>
                </v:textbox>
                <w10:wrap anchorx="margin"/>
              </v:rect>
            </w:pict>
          </mc:Fallback>
        </mc:AlternateContent>
      </w:r>
    </w:p>
    <w:p w14:paraId="65832EEA" w14:textId="77777777" w:rsidR="00EF0107" w:rsidRDefault="00EF0107" w:rsidP="00EF0107">
      <w:pPr>
        <w:spacing w:after="240"/>
      </w:pPr>
    </w:p>
    <w:p w14:paraId="74ABB84C" w14:textId="77777777" w:rsidR="00EF0107" w:rsidRDefault="00EF0107" w:rsidP="00EF0107">
      <w:pPr>
        <w:spacing w:after="240"/>
      </w:pPr>
    </w:p>
    <w:p w14:paraId="7ACA2E06" w14:textId="77777777" w:rsidR="00EF0107" w:rsidRDefault="00EF0107" w:rsidP="00EF0107">
      <w:pPr>
        <w:spacing w:after="240"/>
      </w:pPr>
    </w:p>
    <w:p w14:paraId="3954841B" w14:textId="77777777" w:rsidR="00EF0107" w:rsidRDefault="00EF0107" w:rsidP="00EF0107">
      <w:pPr>
        <w:spacing w:after="240"/>
      </w:pPr>
      <w:r>
        <w:t>Much of the anticipated hydrogen industry growth will occur in remote and regional areas. This will create new economic opportunities, including for First Nations communities. Significant and early effort is required for capacity building to build community understanding of hydrogen projects and for local communities to be fully informed when engaging with potential hydrogen project proponents. There is also a need to better engage, empower regional communities and First Australians to identify how the clean hydrogen opportunity can complement and help enable the realisation of their visions for their economic future. The Australian Government committed $2.0 million in the 2023-24 Budget to establish a fund to enable First Nations communities and businesses to engage with hydrogen project proponents, planning processes and program design.</w:t>
      </w:r>
    </w:p>
    <w:p w14:paraId="7A5CD73F" w14:textId="7D514CA5" w:rsidR="00EF0107" w:rsidRDefault="00465A8B" w:rsidP="00EF0107">
      <w:pPr>
        <w:spacing w:after="240"/>
      </w:pPr>
      <w:r>
        <w:rPr>
          <w:noProof/>
        </w:rPr>
        <w:lastRenderedPageBreak/>
        <mc:AlternateContent>
          <mc:Choice Requires="wps">
            <w:drawing>
              <wp:anchor distT="0" distB="0" distL="114300" distR="114300" simplePos="0" relativeHeight="251658251" behindDoc="0" locked="0" layoutInCell="1" allowOverlap="1" wp14:anchorId="52100EAC" wp14:editId="019AE7F5">
                <wp:simplePos x="0" y="0"/>
                <wp:positionH relativeFrom="page">
                  <wp:posOffset>1079721</wp:posOffset>
                </wp:positionH>
                <wp:positionV relativeFrom="paragraph">
                  <wp:posOffset>174045</wp:posOffset>
                </wp:positionV>
                <wp:extent cx="5431155" cy="1766846"/>
                <wp:effectExtent l="38100" t="38100" r="93345" b="100330"/>
                <wp:wrapNone/>
                <wp:docPr id="74" name="Rectangle 74"/>
                <wp:cNvGraphicFramePr/>
                <a:graphic xmlns:a="http://schemas.openxmlformats.org/drawingml/2006/main">
                  <a:graphicData uri="http://schemas.microsoft.com/office/word/2010/wordprocessingShape">
                    <wps:wsp>
                      <wps:cNvSpPr/>
                      <wps:spPr>
                        <a:xfrm>
                          <a:off x="0" y="0"/>
                          <a:ext cx="5431155" cy="1766846"/>
                        </a:xfrm>
                        <a:prstGeom prst="rect">
                          <a:avLst/>
                        </a:prstGeom>
                        <a:solidFill>
                          <a:schemeClr val="accent4">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1E8B59" w14:textId="6DC28F24" w:rsidR="00EF0107" w:rsidRPr="00CB508F" w:rsidRDefault="00EF0107" w:rsidP="00D43992">
                            <w:pPr>
                              <w:pStyle w:val="ListParagraph"/>
                              <w:numPr>
                                <w:ilvl w:val="0"/>
                                <w:numId w:val="17"/>
                              </w:numPr>
                              <w:spacing w:line="256" w:lineRule="auto"/>
                              <w:rPr>
                                <w:color w:val="0D0D0D" w:themeColor="text1" w:themeTint="F2"/>
                              </w:rPr>
                            </w:pPr>
                            <w:r w:rsidRPr="00CB508F">
                              <w:rPr>
                                <w:color w:val="0D0D0D" w:themeColor="text1" w:themeTint="F2"/>
                              </w:rPr>
                              <w:t>How else can Australian governments ensure that First Nations communities are resourced to effectively participate, benefit and be empowered by the development of the hydrogen industry?</w:t>
                            </w:r>
                          </w:p>
                          <w:p w14:paraId="27D4B35E" w14:textId="78544F99" w:rsidR="00EF0107" w:rsidRPr="00CB508F" w:rsidRDefault="00EF0107" w:rsidP="00D43992">
                            <w:pPr>
                              <w:pStyle w:val="ListParagraph"/>
                              <w:numPr>
                                <w:ilvl w:val="0"/>
                                <w:numId w:val="17"/>
                              </w:numPr>
                              <w:spacing w:line="256" w:lineRule="auto"/>
                              <w:rPr>
                                <w:color w:val="0D0D0D" w:themeColor="text1" w:themeTint="F2"/>
                              </w:rPr>
                            </w:pPr>
                            <w:r w:rsidRPr="00CB508F">
                              <w:rPr>
                                <w:color w:val="0D0D0D" w:themeColor="text1" w:themeTint="F2"/>
                              </w:rPr>
                              <w:t xml:space="preserve">Is there more information that the communities </w:t>
                            </w:r>
                            <w:proofErr w:type="gramStart"/>
                            <w:r w:rsidRPr="00CB508F">
                              <w:rPr>
                                <w:color w:val="0D0D0D" w:themeColor="text1" w:themeTint="F2"/>
                              </w:rPr>
                              <w:t>including  First</w:t>
                            </w:r>
                            <w:proofErr w:type="gramEnd"/>
                            <w:r w:rsidRPr="00CB508F">
                              <w:rPr>
                                <w:color w:val="0D0D0D" w:themeColor="text1" w:themeTint="F2"/>
                              </w:rPr>
                              <w:t xml:space="preserve"> Nations communities would like to receive about the renewable energy and hydrogen sector? What information should be provided?</w:t>
                            </w:r>
                          </w:p>
                          <w:p w14:paraId="1474E334" w14:textId="46FE7C80" w:rsidR="00465A8B" w:rsidRPr="00465A8B" w:rsidRDefault="00465A8B" w:rsidP="00D43992">
                            <w:pPr>
                              <w:pStyle w:val="ListParagraph"/>
                              <w:numPr>
                                <w:ilvl w:val="0"/>
                                <w:numId w:val="17"/>
                              </w:numPr>
                              <w:spacing w:line="256" w:lineRule="auto"/>
                              <w:rPr>
                                <w:color w:val="0D0D0D" w:themeColor="text1" w:themeTint="F2"/>
                              </w:rPr>
                            </w:pPr>
                            <w:r>
                              <w:rPr>
                                <w:color w:val="0D0D0D" w:themeColor="text1" w:themeTint="F2"/>
                              </w:rPr>
                              <w:t xml:space="preserve">What regulatory barriers will become more prominent as we accelerate the development of the hydrogen industry?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00EAC" id="Rectangle 74" o:spid="_x0000_s1040" style="position:absolute;margin-left:85pt;margin-top:13.7pt;width:427.65pt;height:139.1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" fillcolor="#a0dcdc [1943]" stroked="f" strokeweight="1pt">
                <v:shadow on="t" color="black" opacity="26214f" origin="-.5,-.5" offset=".74836mm,.74836mm"/>
                <v:textbox>
                  <w:txbxContent>
                    <w:p w14:paraId="4D1E8B59" w14:textId="6DC28F24" w:rsidR="00EF0107" w:rsidRPr="00CB508F" w:rsidRDefault="00EF0107" w:rsidP="00D43992">
                      <w:pPr>
                        <w:pStyle w:val="ListParagraph"/>
                        <w:numPr>
                          <w:ilvl w:val="0"/>
                          <w:numId w:val="17"/>
                        </w:numPr>
                        <w:spacing w:line="256" w:lineRule="auto"/>
                        <w:rPr>
                          <w:color w:val="0D0D0D" w:themeColor="text1" w:themeTint="F2"/>
                        </w:rPr>
                      </w:pPr>
                      <w:r w:rsidRPr="00CB508F">
                        <w:rPr>
                          <w:color w:val="0D0D0D" w:themeColor="text1" w:themeTint="F2"/>
                        </w:rPr>
                        <w:t>How else can Australian governments ensure that First Nations communities are resourced to effectively participate, benefit and be empowered by the development of the hydrogen industry?</w:t>
                      </w:r>
                    </w:p>
                    <w:p w14:paraId="27D4B35E" w14:textId="78544F99" w:rsidR="00EF0107" w:rsidRPr="00CB508F" w:rsidRDefault="00EF0107" w:rsidP="00D43992">
                      <w:pPr>
                        <w:pStyle w:val="ListParagraph"/>
                        <w:numPr>
                          <w:ilvl w:val="0"/>
                          <w:numId w:val="17"/>
                        </w:numPr>
                        <w:spacing w:line="256" w:lineRule="auto"/>
                        <w:rPr>
                          <w:color w:val="0D0D0D" w:themeColor="text1" w:themeTint="F2"/>
                        </w:rPr>
                      </w:pPr>
                      <w:r w:rsidRPr="00CB508F">
                        <w:rPr>
                          <w:color w:val="0D0D0D" w:themeColor="text1" w:themeTint="F2"/>
                        </w:rPr>
                        <w:t xml:space="preserve">Is there more information that the communities </w:t>
                      </w:r>
                      <w:proofErr w:type="gramStart"/>
                      <w:r w:rsidRPr="00CB508F">
                        <w:rPr>
                          <w:color w:val="0D0D0D" w:themeColor="text1" w:themeTint="F2"/>
                        </w:rPr>
                        <w:t>including  First</w:t>
                      </w:r>
                      <w:proofErr w:type="gramEnd"/>
                      <w:r w:rsidRPr="00CB508F">
                        <w:rPr>
                          <w:color w:val="0D0D0D" w:themeColor="text1" w:themeTint="F2"/>
                        </w:rPr>
                        <w:t xml:space="preserve"> Nations communities would like to receive about the renewable energy and hydrogen sector? What information should be provided?</w:t>
                      </w:r>
                    </w:p>
                    <w:p w14:paraId="1474E334" w14:textId="46FE7C80" w:rsidR="00465A8B" w:rsidRPr="00465A8B" w:rsidRDefault="00465A8B" w:rsidP="00D43992">
                      <w:pPr>
                        <w:pStyle w:val="ListParagraph"/>
                        <w:numPr>
                          <w:ilvl w:val="0"/>
                          <w:numId w:val="17"/>
                        </w:numPr>
                        <w:spacing w:line="256" w:lineRule="auto"/>
                        <w:rPr>
                          <w:color w:val="0D0D0D" w:themeColor="text1" w:themeTint="F2"/>
                        </w:rPr>
                      </w:pPr>
                      <w:r>
                        <w:rPr>
                          <w:color w:val="0D0D0D" w:themeColor="text1" w:themeTint="F2"/>
                        </w:rPr>
                        <w:t xml:space="preserve">What regulatory barriers will become more prominent as we accelerate the development of the hydrogen industry?   </w:t>
                      </w:r>
                    </w:p>
                  </w:txbxContent>
                </v:textbox>
                <w10:wrap anchorx="page"/>
              </v:rect>
            </w:pict>
          </mc:Fallback>
        </mc:AlternateContent>
      </w:r>
    </w:p>
    <w:p w14:paraId="56BA8B1D" w14:textId="77777777" w:rsidR="00EF0107" w:rsidRDefault="00EF0107" w:rsidP="00EF0107">
      <w:pPr>
        <w:spacing w:after="240"/>
      </w:pPr>
    </w:p>
    <w:p w14:paraId="4D77C1DC" w14:textId="783EC27A" w:rsidR="00EF0107" w:rsidRDefault="00EF0107" w:rsidP="00EF0107">
      <w:pPr>
        <w:spacing w:after="240"/>
      </w:pPr>
    </w:p>
    <w:p w14:paraId="0654E519" w14:textId="734D7368" w:rsidR="00EF0107" w:rsidRDefault="00EF0107" w:rsidP="00EF0107">
      <w:pPr>
        <w:spacing w:after="240"/>
      </w:pPr>
    </w:p>
    <w:p w14:paraId="01E5B133" w14:textId="77777777" w:rsidR="00EF0107" w:rsidRDefault="00EF0107" w:rsidP="00EF0107">
      <w:pPr>
        <w:spacing w:after="240"/>
      </w:pPr>
    </w:p>
    <w:p w14:paraId="15A2D342" w14:textId="77777777" w:rsidR="00EF0107" w:rsidRDefault="00EF0107" w:rsidP="00EF0107">
      <w:pPr>
        <w:spacing w:after="240"/>
      </w:pPr>
    </w:p>
    <w:p w14:paraId="228F414D" w14:textId="77777777" w:rsidR="00EF0107" w:rsidRDefault="00EF0107" w:rsidP="00EF0107">
      <w:pPr>
        <w:spacing w:after="240"/>
      </w:pPr>
    </w:p>
    <w:p w14:paraId="6CC8F4E5" w14:textId="77777777" w:rsidR="00EF0107" w:rsidRDefault="00EF0107" w:rsidP="00EF0107">
      <w:pPr>
        <w:spacing w:after="240"/>
      </w:pPr>
      <w:r>
        <w:t xml:space="preserve">Hydrogen can play a key role in providing energy security for Australia in case of supply disruptions, caused by international conflicts, natural disasters, and unforeseen outages, as well as reducing associated energy price volatility. Hydrogen can also play a key role in ensuring Australia can remain a reliable provider of energy security to its partners in the region, including Japan and the Republic of Korea. With appropriate frameworks there is an opportunity to ensure domestic and export hydrogen markets work in tandem to support functional domestic and global energy markets that work for all consumers and bolster investment confidence.  </w:t>
      </w:r>
    </w:p>
    <w:p w14:paraId="7467F1CB" w14:textId="77777777" w:rsidR="00EF0107" w:rsidRDefault="00EF0107" w:rsidP="00EF0107">
      <w:pPr>
        <w:spacing w:after="240"/>
      </w:pPr>
      <w:r>
        <w:t xml:space="preserve">The Australian Domestic Gas Security Mechanism (ADGSM) is an example of a mechanism that ensures there is sufficient natural gas supply to meet the needs of Australian energy </w:t>
      </w:r>
      <w:proofErr w:type="gramStart"/>
      <w:r>
        <w:t>users, and</w:t>
      </w:r>
      <w:proofErr w:type="gramEnd"/>
      <w:r>
        <w:t xml:space="preserve"> operates as a measure of last resort. Other jurisdictions have implemented other mechanisms to support functional domestic energy markets, including Western Australia’s gas domestic reservation scheme. </w:t>
      </w:r>
    </w:p>
    <w:p w14:paraId="52B3FBA5" w14:textId="77777777" w:rsidR="00EF0107" w:rsidRDefault="00EF0107" w:rsidP="00EF0107">
      <w:pPr>
        <w:spacing w:after="240"/>
      </w:pPr>
      <w:r>
        <w:t xml:space="preserve">As flagged by the 2019 hydrogen strategy, both a reserve and price cap mechanism could be considered for hydrogen. </w:t>
      </w:r>
    </w:p>
    <w:p w14:paraId="5DC9CF5E" w14:textId="77777777" w:rsidR="00EF0107" w:rsidRDefault="00EF0107" w:rsidP="00EF0107">
      <w:pPr>
        <w:spacing w:after="240"/>
      </w:pPr>
      <w:r>
        <w:t xml:space="preserve">As the hydrogen sector matures, government will need to continue to evaluate how it can best support the hydrogen sector, while ensuring the hydrogen sector delivers economic and community benefit. It will be important </w:t>
      </w:r>
      <w:proofErr w:type="gramStart"/>
      <w:r>
        <w:t>to  regularly</w:t>
      </w:r>
      <w:proofErr w:type="gramEnd"/>
      <w:r>
        <w:t xml:space="preserve"> examine the appropriate role of financial support as Australia and our trading partners decarbonise. </w:t>
      </w:r>
    </w:p>
    <w:p w14:paraId="22252E9A" w14:textId="5F91F9BB" w:rsidR="00EF0107" w:rsidRDefault="00EF0107" w:rsidP="00EF0107">
      <w:pPr>
        <w:spacing w:after="240"/>
      </w:pPr>
      <w:r>
        <w:rPr>
          <w:noProof/>
        </w:rPr>
        <mc:AlternateContent>
          <mc:Choice Requires="wps">
            <w:drawing>
              <wp:anchor distT="0" distB="0" distL="114300" distR="114300" simplePos="0" relativeHeight="251658252" behindDoc="0" locked="0" layoutInCell="1" allowOverlap="1" wp14:anchorId="4D0FBC2B" wp14:editId="36AB2AB4">
                <wp:simplePos x="0" y="0"/>
                <wp:positionH relativeFrom="margin">
                  <wp:posOffset>0</wp:posOffset>
                </wp:positionH>
                <wp:positionV relativeFrom="paragraph">
                  <wp:posOffset>81915</wp:posOffset>
                </wp:positionV>
                <wp:extent cx="5431155" cy="876300"/>
                <wp:effectExtent l="38100" t="38100" r="93345" b="95250"/>
                <wp:wrapNone/>
                <wp:docPr id="73" name="Rectangle 73"/>
                <wp:cNvGraphicFramePr/>
                <a:graphic xmlns:a="http://schemas.openxmlformats.org/drawingml/2006/main">
                  <a:graphicData uri="http://schemas.microsoft.com/office/word/2010/wordprocessingShape">
                    <wps:wsp>
                      <wps:cNvSpPr/>
                      <wps:spPr>
                        <a:xfrm>
                          <a:off x="0" y="0"/>
                          <a:ext cx="5431155" cy="876300"/>
                        </a:xfrm>
                        <a:prstGeom prst="rect">
                          <a:avLst/>
                        </a:prstGeom>
                        <a:solidFill>
                          <a:schemeClr val="accent4">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F1F56A" w14:textId="587751AB" w:rsidR="00EF0107" w:rsidRPr="00A87D4B" w:rsidRDefault="00EF0107" w:rsidP="00D43992">
                            <w:pPr>
                              <w:pStyle w:val="ListParagraph"/>
                              <w:numPr>
                                <w:ilvl w:val="0"/>
                                <w:numId w:val="18"/>
                              </w:numPr>
                              <w:spacing w:line="256" w:lineRule="auto"/>
                              <w:rPr>
                                <w:color w:val="0D0D0D" w:themeColor="text1" w:themeTint="F2"/>
                              </w:rPr>
                            </w:pPr>
                            <w:r w:rsidRPr="00A87D4B">
                              <w:rPr>
                                <w:color w:val="0D0D0D" w:themeColor="text1" w:themeTint="F2"/>
                              </w:rPr>
                              <w:t>What market conditions would indicate the need for a hydrogen reserve, price cap or other fuel security measures?</w:t>
                            </w:r>
                          </w:p>
                          <w:p w14:paraId="4E60BC4C" w14:textId="7302D928" w:rsidR="00EF0107" w:rsidRPr="00A87D4B" w:rsidRDefault="00EF0107" w:rsidP="00D43992">
                            <w:pPr>
                              <w:pStyle w:val="ListParagraph"/>
                              <w:numPr>
                                <w:ilvl w:val="0"/>
                                <w:numId w:val="18"/>
                              </w:numPr>
                              <w:spacing w:line="256" w:lineRule="auto"/>
                              <w:rPr>
                                <w:color w:val="0D0D0D" w:themeColor="text1" w:themeTint="F2"/>
                              </w:rPr>
                            </w:pPr>
                            <w:r w:rsidRPr="00A87D4B">
                              <w:rPr>
                                <w:color w:val="0D0D0D" w:themeColor="text1" w:themeTint="F2"/>
                              </w:rPr>
                              <w:t xml:space="preserve">How can Government/s ensure that the early strong investment in the sector transitions to government revenue as the sector matures?   </w:t>
                            </w:r>
                          </w:p>
                          <w:p w14:paraId="702492D0" w14:textId="77777777" w:rsidR="00EF0107" w:rsidRDefault="00EF0107" w:rsidP="00EF0107">
                            <w:pPr>
                              <w:ind w:left="360"/>
                              <w:rPr>
                                <w:color w:val="0D0D0D" w:themeColor="text1" w:themeTint="F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FBC2B" id="Rectangle 73" o:spid="_x0000_s1041" style="position:absolute;margin-left:0;margin-top:6.45pt;width:427.65pt;height:69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" fillcolor="#a0dcdc [1943]" stroked="f" strokeweight="1pt">
                <v:shadow on="t" color="black" opacity="26214f" origin="-.5,-.5" offset=".74836mm,.74836mm"/>
                <v:textbox>
                  <w:txbxContent>
                    <w:p w14:paraId="25F1F56A" w14:textId="587751AB" w:rsidR="00EF0107" w:rsidRPr="00A87D4B" w:rsidRDefault="00EF0107" w:rsidP="00D43992">
                      <w:pPr>
                        <w:pStyle w:val="ListParagraph"/>
                        <w:numPr>
                          <w:ilvl w:val="0"/>
                          <w:numId w:val="18"/>
                        </w:numPr>
                        <w:spacing w:line="256" w:lineRule="auto"/>
                        <w:rPr>
                          <w:color w:val="0D0D0D" w:themeColor="text1" w:themeTint="F2"/>
                        </w:rPr>
                      </w:pPr>
                      <w:r w:rsidRPr="00A87D4B">
                        <w:rPr>
                          <w:color w:val="0D0D0D" w:themeColor="text1" w:themeTint="F2"/>
                        </w:rPr>
                        <w:t>What market conditions would indicate the need for a hydrogen reserve, price cap or other fuel security measures?</w:t>
                      </w:r>
                    </w:p>
                    <w:p w14:paraId="4E60BC4C" w14:textId="7302D928" w:rsidR="00EF0107" w:rsidRPr="00A87D4B" w:rsidRDefault="00EF0107" w:rsidP="00D43992">
                      <w:pPr>
                        <w:pStyle w:val="ListParagraph"/>
                        <w:numPr>
                          <w:ilvl w:val="0"/>
                          <w:numId w:val="18"/>
                        </w:numPr>
                        <w:spacing w:line="256" w:lineRule="auto"/>
                        <w:rPr>
                          <w:color w:val="0D0D0D" w:themeColor="text1" w:themeTint="F2"/>
                        </w:rPr>
                      </w:pPr>
                      <w:r w:rsidRPr="00A87D4B">
                        <w:rPr>
                          <w:color w:val="0D0D0D" w:themeColor="text1" w:themeTint="F2"/>
                        </w:rPr>
                        <w:t xml:space="preserve">How can Government/s ensure that the early strong investment in the sector transitions to government revenue as the sector matures?   </w:t>
                      </w:r>
                    </w:p>
                    <w:p w14:paraId="702492D0" w14:textId="77777777" w:rsidR="00EF0107" w:rsidRDefault="00EF0107" w:rsidP="00EF0107">
                      <w:pPr>
                        <w:ind w:left="360"/>
                        <w:rPr>
                          <w:color w:val="0D0D0D" w:themeColor="text1" w:themeTint="F2"/>
                        </w:rPr>
                      </w:pPr>
                    </w:p>
                  </w:txbxContent>
                </v:textbox>
                <w10:wrap anchorx="margin"/>
              </v:rect>
            </w:pict>
          </mc:Fallback>
        </mc:AlternateContent>
      </w:r>
    </w:p>
    <w:p w14:paraId="0779A18A" w14:textId="77777777" w:rsidR="00EF0107" w:rsidRDefault="00EF0107" w:rsidP="00EF0107">
      <w:pPr>
        <w:spacing w:after="240"/>
      </w:pPr>
    </w:p>
    <w:p w14:paraId="6036EB92" w14:textId="77777777" w:rsidR="00EF0107" w:rsidRDefault="00EF0107" w:rsidP="21760342">
      <w:pPr>
        <w:rPr>
          <w:rFonts w:ascii="Calibri" w:eastAsiaTheme="majorEastAsia" w:hAnsi="Calibri" w:cstheme="majorBidi"/>
          <w:color w:val="BB4E06"/>
          <w:sz w:val="32"/>
          <w:szCs w:val="32"/>
        </w:rPr>
      </w:pPr>
    </w:p>
    <w:p w14:paraId="35F821F9" w14:textId="77777777" w:rsidR="00EF0107" w:rsidRDefault="00EF0107" w:rsidP="21760342">
      <w:pPr>
        <w:rPr>
          <w:rFonts w:ascii="Calibri" w:eastAsiaTheme="majorEastAsia" w:hAnsi="Calibri" w:cstheme="majorBidi"/>
          <w:color w:val="BB4E06"/>
          <w:sz w:val="32"/>
          <w:szCs w:val="32"/>
        </w:rPr>
      </w:pPr>
      <w:r w:rsidRPr="21760342">
        <w:rPr>
          <w:rFonts w:ascii="Calibri" w:eastAsiaTheme="majorEastAsia" w:hAnsi="Calibri" w:cstheme="majorBidi"/>
          <w:color w:val="BB4E06"/>
          <w:sz w:val="32"/>
          <w:szCs w:val="32"/>
        </w:rPr>
        <w:t>How should we develop the necessary infrastructure needed to support the development of our hydrogen industry?</w:t>
      </w:r>
    </w:p>
    <w:p w14:paraId="0B3C1072" w14:textId="470E1C36" w:rsidR="00EF0107" w:rsidRDefault="00EF0107" w:rsidP="00EF0107">
      <w:pPr>
        <w:spacing w:before="240" w:after="240"/>
      </w:pPr>
      <w:r>
        <w:t>The 2019 Strategy included actions to complete a National Hydrogen Infrastructure Assessment (NHIA), to be reviewed and updated at least every 5 years. The first iteration of the NHIA provides insight into infrastructure options and associated challenges that will be confronted by an expanding hydrogen industry</w:t>
      </w:r>
      <w:r>
        <w:rPr>
          <w:rStyle w:val="FootnoteReference"/>
        </w:rPr>
        <w:footnoteReference w:id="32"/>
      </w:r>
      <w:r>
        <w:t xml:space="preserve">. </w:t>
      </w:r>
    </w:p>
    <w:p w14:paraId="1A4FA7BA" w14:textId="035D11FF" w:rsidR="00EF0107" w:rsidRDefault="002239F4" w:rsidP="21760342">
      <w:pPr>
        <w:spacing w:before="240" w:after="240"/>
        <w:rPr>
          <w:rFonts w:ascii="Calibri" w:eastAsiaTheme="majorEastAsia" w:hAnsi="Calibri" w:cstheme="majorBidi"/>
          <w:color w:val="BB4E06"/>
          <w:sz w:val="32"/>
          <w:szCs w:val="32"/>
        </w:rPr>
      </w:pPr>
      <w:r w:rsidRPr="002239F4">
        <w:lastRenderedPageBreak/>
        <w:drawing>
          <wp:anchor distT="0" distB="0" distL="114300" distR="114300" simplePos="0" relativeHeight="251658263" behindDoc="0" locked="0" layoutInCell="1" allowOverlap="1" wp14:anchorId="26EA09F0" wp14:editId="5BFB52AB">
            <wp:simplePos x="0" y="0"/>
            <wp:positionH relativeFrom="column">
              <wp:posOffset>1415415</wp:posOffset>
            </wp:positionH>
            <wp:positionV relativeFrom="paragraph">
              <wp:posOffset>31750</wp:posOffset>
            </wp:positionV>
            <wp:extent cx="4216400" cy="2438400"/>
            <wp:effectExtent l="0" t="0" r="0" b="0"/>
            <wp:wrapSquare wrapText="bothSides"/>
            <wp:docPr id="8" name="Picture 8" descr="A graph of a graph showing the amount of water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graph showing the amount of water in the water&#10;&#10;Description automatically generated"/>
                    <pic:cNvPicPr/>
                  </pic:nvPicPr>
                  <pic:blipFill>
                    <a:blip r:embed="rId20"/>
                    <a:stretch>
                      <a:fillRect/>
                    </a:stretch>
                  </pic:blipFill>
                  <pic:spPr>
                    <a:xfrm>
                      <a:off x="0" y="0"/>
                      <a:ext cx="4216400" cy="2438400"/>
                    </a:xfrm>
                    <a:prstGeom prst="rect">
                      <a:avLst/>
                    </a:prstGeom>
                  </pic:spPr>
                </pic:pic>
              </a:graphicData>
            </a:graphic>
          </wp:anchor>
        </w:drawing>
      </w:r>
      <w:r w:rsidR="00EF0107">
        <w:t>The NHIA gave comprehensive consideration of potential infrastructure needs including renewable energy demand, transporting hydrogen, water availability, storage, and land restrictions across multiple time horizons and demand scenarios.</w:t>
      </w:r>
    </w:p>
    <w:p w14:paraId="7CE25AE4" w14:textId="1100DECB" w:rsidR="00EF0107" w:rsidRDefault="00EF0107" w:rsidP="00EF0107">
      <w:pPr>
        <w:spacing w:after="240"/>
      </w:pPr>
      <w:r>
        <w:rPr>
          <w:rStyle w:val="ui-provider"/>
        </w:rPr>
        <w:t xml:space="preserve">Analysis by </w:t>
      </w:r>
      <w:proofErr w:type="spellStart"/>
      <w:r>
        <w:rPr>
          <w:rStyle w:val="ui-provider"/>
        </w:rPr>
        <w:t>ClimateWorks</w:t>
      </w:r>
      <w:proofErr w:type="spellEnd"/>
      <w:r>
        <w:rPr>
          <w:rStyle w:val="ui-provider"/>
        </w:rPr>
        <w:t xml:space="preserve"> and the Australian Renewable Energy Agency (ARENA) found as much as 364,000 tonnes (44PJ) of hydrogen is required to be produced by 2030 and 2,230,000 tonnes (268PJ) is required by 2050 to support industrial decarbonisation</w:t>
      </w:r>
      <w:r>
        <w:rPr>
          <w:rStyle w:val="FootnoteReference"/>
        </w:rPr>
        <w:footnoteReference w:id="33"/>
      </w:r>
      <w:r>
        <w:rPr>
          <w:rStyle w:val="ui-provider"/>
        </w:rPr>
        <w:t>.</w:t>
      </w:r>
      <w:r>
        <w:rPr>
          <w:rStyle w:val="normaltextrun"/>
          <w:rFonts w:ascii="Calibri" w:hAnsi="Calibri" w:cs="Calibri"/>
          <w:color w:val="000000"/>
          <w:shd w:val="clear" w:color="auto" w:fill="FFFFFF"/>
        </w:rPr>
        <w:t xml:space="preserve"> The International Energy Agency predicts that global demand for </w:t>
      </w:r>
      <w:r>
        <w:rPr>
          <w:rStyle w:val="findhit"/>
          <w:rFonts w:ascii="Calibri" w:hAnsi="Calibri" w:cs="Calibri"/>
          <w:color w:val="000000"/>
          <w:shd w:val="clear" w:color="auto" w:fill="FFFFFF"/>
        </w:rPr>
        <w:t>hydrogen</w:t>
      </w:r>
      <w:r>
        <w:rPr>
          <w:rStyle w:val="normaltextrun"/>
          <w:rFonts w:ascii="Calibri" w:hAnsi="Calibri" w:cs="Calibri"/>
          <w:color w:val="000000"/>
          <w:shd w:val="clear" w:color="auto" w:fill="FFFFFF"/>
        </w:rPr>
        <w:t xml:space="preserve"> could reach 115 million tonnes per year by 2030</w:t>
      </w:r>
      <w:r>
        <w:t>. This level of production will likely require extensive deployment of renewable electricity generation, many multiples of the current size of our electricity grids</w:t>
      </w:r>
      <w:r>
        <w:rPr>
          <w:rStyle w:val="FootnoteReference"/>
        </w:rPr>
        <w:footnoteReference w:id="34"/>
      </w:r>
      <w:r>
        <w:t>, which may saturate existing Renewable Energy Zones in coming decades</w:t>
      </w:r>
      <w:r>
        <w:rPr>
          <w:rStyle w:val="FootnoteReference"/>
        </w:rPr>
        <w:footnoteReference w:id="35"/>
      </w:r>
      <w:r>
        <w:t xml:space="preserve">. </w:t>
      </w:r>
    </w:p>
    <w:p w14:paraId="30BD4FC6" w14:textId="696FC6DE" w:rsidR="00EF0107" w:rsidRDefault="002239F4" w:rsidP="00EF0107">
      <w:pPr>
        <w:spacing w:after="240"/>
      </w:pPr>
      <w:r>
        <w:rPr>
          <w:noProof/>
        </w:rPr>
        <mc:AlternateContent>
          <mc:Choice Requires="wps">
            <w:drawing>
              <wp:anchor distT="0" distB="0" distL="114300" distR="114300" simplePos="0" relativeHeight="251658253" behindDoc="0" locked="0" layoutInCell="1" allowOverlap="1" wp14:anchorId="31273E84" wp14:editId="151ACD35">
                <wp:simplePos x="0" y="0"/>
                <wp:positionH relativeFrom="page">
                  <wp:posOffset>1038225</wp:posOffset>
                </wp:positionH>
                <wp:positionV relativeFrom="paragraph">
                  <wp:posOffset>11430</wp:posOffset>
                </wp:positionV>
                <wp:extent cx="5431155" cy="3295650"/>
                <wp:effectExtent l="38100" t="38100" r="93345" b="95250"/>
                <wp:wrapNone/>
                <wp:docPr id="69" name="Rectangle 69"/>
                <wp:cNvGraphicFramePr/>
                <a:graphic xmlns:a="http://schemas.openxmlformats.org/drawingml/2006/main">
                  <a:graphicData uri="http://schemas.microsoft.com/office/word/2010/wordprocessingShape">
                    <wps:wsp>
                      <wps:cNvSpPr/>
                      <wps:spPr>
                        <a:xfrm>
                          <a:off x="0" y="0"/>
                          <a:ext cx="5431155" cy="3295650"/>
                        </a:xfrm>
                        <a:prstGeom prst="rect">
                          <a:avLst/>
                        </a:prstGeom>
                        <a:solidFill>
                          <a:schemeClr val="accent4">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56F348" w14:textId="77777777" w:rsidR="00EF0107" w:rsidRPr="00A571B0" w:rsidRDefault="00EF0107" w:rsidP="00A71698">
                            <w:pPr>
                              <w:pStyle w:val="ListParagraph"/>
                              <w:numPr>
                                <w:ilvl w:val="0"/>
                                <w:numId w:val="19"/>
                              </w:numPr>
                              <w:spacing w:line="256" w:lineRule="auto"/>
                              <w:rPr>
                                <w:color w:val="0D0D0D" w:themeColor="text1" w:themeTint="F2"/>
                              </w:rPr>
                            </w:pPr>
                            <w:r w:rsidRPr="00A571B0">
                              <w:rPr>
                                <w:color w:val="0D0D0D" w:themeColor="text1" w:themeTint="F2"/>
                              </w:rPr>
                              <w:t>How can the National Hydrogen Infrastructure Assessment be delivered to maximise the value to governments and industry?</w:t>
                            </w:r>
                          </w:p>
                          <w:p w14:paraId="14BFDD96" w14:textId="77777777" w:rsidR="00EF0107" w:rsidRDefault="00EF0107" w:rsidP="00EF0107">
                            <w:pPr>
                              <w:ind w:left="142"/>
                              <w:rPr>
                                <w:i/>
                                <w:iCs/>
                                <w:color w:val="0D0D0D" w:themeColor="text1" w:themeTint="F2"/>
                              </w:rPr>
                            </w:pPr>
                            <w:r>
                              <w:rPr>
                                <w:i/>
                                <w:iCs/>
                                <w:color w:val="0D0D0D" w:themeColor="text1" w:themeTint="F2"/>
                              </w:rPr>
                              <w:t xml:space="preserve">For example, the existing approach could be repeated or alternatively specific infrastructure issues such as water supply and treatment, storage, hydrogen pipelines could be given particular attention. </w:t>
                            </w:r>
                          </w:p>
                          <w:p w14:paraId="1FA48176" w14:textId="77777777" w:rsidR="00EF0107" w:rsidRPr="00A571B0" w:rsidRDefault="00EF0107" w:rsidP="00A71698">
                            <w:pPr>
                              <w:pStyle w:val="ListParagraph"/>
                              <w:numPr>
                                <w:ilvl w:val="0"/>
                                <w:numId w:val="19"/>
                              </w:numPr>
                              <w:spacing w:line="256" w:lineRule="auto"/>
                              <w:rPr>
                                <w:color w:val="0D0D0D" w:themeColor="text1" w:themeTint="F2"/>
                              </w:rPr>
                            </w:pPr>
                            <w:r w:rsidRPr="00A571B0">
                              <w:rPr>
                                <w:color w:val="0D0D0D" w:themeColor="text1" w:themeTint="F2"/>
                              </w:rPr>
                              <w:t xml:space="preserve">How can Australian governments ensure the efficient use of existing infrastructure, and delivery of new infrastructure, including common user infrastructure? </w:t>
                            </w:r>
                          </w:p>
                          <w:p w14:paraId="050747AA" w14:textId="77777777" w:rsidR="00277FDF" w:rsidRDefault="00926760" w:rsidP="00A71698">
                            <w:pPr>
                              <w:pStyle w:val="ListParagraph"/>
                              <w:numPr>
                                <w:ilvl w:val="0"/>
                                <w:numId w:val="19"/>
                              </w:numPr>
                              <w:spacing w:line="256" w:lineRule="auto"/>
                              <w:rPr>
                                <w:color w:val="0D0D0D" w:themeColor="text1" w:themeTint="F2"/>
                              </w:rPr>
                            </w:pPr>
                            <w:r>
                              <w:rPr>
                                <w:color w:val="0D0D0D" w:themeColor="text1" w:themeTint="F2"/>
                              </w:rPr>
                              <w:t>How should the infrastructure needs</w:t>
                            </w:r>
                            <w:r w:rsidR="006B45E0">
                              <w:rPr>
                                <w:color w:val="0D0D0D" w:themeColor="text1" w:themeTint="F2"/>
                              </w:rPr>
                              <w:t xml:space="preserve"> of the</w:t>
                            </w:r>
                            <w:r w:rsidR="000279DE">
                              <w:rPr>
                                <w:color w:val="0D0D0D" w:themeColor="text1" w:themeTint="F2"/>
                              </w:rPr>
                              <w:t xml:space="preserve"> </w:t>
                            </w:r>
                            <w:r w:rsidR="006B45E0">
                              <w:rPr>
                                <w:color w:val="0D0D0D" w:themeColor="text1" w:themeTint="F2"/>
                              </w:rPr>
                              <w:t xml:space="preserve">hydrogen industry be balanced with other infrastructure </w:t>
                            </w:r>
                            <w:proofErr w:type="gramStart"/>
                            <w:r w:rsidR="006B45E0">
                              <w:rPr>
                                <w:color w:val="0D0D0D" w:themeColor="text1" w:themeTint="F2"/>
                              </w:rPr>
                              <w:t>users</w:t>
                            </w:r>
                            <w:r w:rsidR="00A73D40">
                              <w:rPr>
                                <w:color w:val="0D0D0D" w:themeColor="text1" w:themeTint="F2"/>
                              </w:rPr>
                              <w:t xml:space="preserve"> </w:t>
                            </w:r>
                            <w:r w:rsidR="0029514F">
                              <w:rPr>
                                <w:color w:val="0D0D0D" w:themeColor="text1" w:themeTint="F2"/>
                              </w:rPr>
                              <w:t xml:space="preserve"> </w:t>
                            </w:r>
                            <w:proofErr w:type="spellStart"/>
                            <w:r w:rsidR="0029514F">
                              <w:rPr>
                                <w:color w:val="0D0D0D" w:themeColor="text1" w:themeTint="F2"/>
                              </w:rPr>
                              <w:t>e.g</w:t>
                            </w:r>
                            <w:proofErr w:type="spellEnd"/>
                            <w:proofErr w:type="gramEnd"/>
                            <w:r w:rsidR="0029514F">
                              <w:rPr>
                                <w:color w:val="0D0D0D" w:themeColor="text1" w:themeTint="F2"/>
                              </w:rPr>
                              <w:t xml:space="preserve"> electricity generation</w:t>
                            </w:r>
                            <w:r w:rsidR="007C6C84">
                              <w:rPr>
                                <w:color w:val="0D0D0D" w:themeColor="text1" w:themeTint="F2"/>
                              </w:rPr>
                              <w:t>?</w:t>
                            </w:r>
                          </w:p>
                          <w:p w14:paraId="0354F64A" w14:textId="77777777" w:rsidR="003677F4" w:rsidRDefault="003677F4" w:rsidP="00A71698">
                            <w:pPr>
                              <w:pStyle w:val="ListParagraph"/>
                              <w:numPr>
                                <w:ilvl w:val="0"/>
                                <w:numId w:val="19"/>
                              </w:numPr>
                              <w:spacing w:line="256" w:lineRule="auto"/>
                              <w:rPr>
                                <w:color w:val="0D0D0D" w:themeColor="text1" w:themeTint="F2"/>
                              </w:rPr>
                            </w:pPr>
                            <w:r>
                              <w:rPr>
                                <w:color w:val="0D0D0D" w:themeColor="text1" w:themeTint="F2"/>
                              </w:rPr>
                              <w:t xml:space="preserve">What are the trade-offs (or synergies) </w:t>
                            </w:r>
                            <w:r w:rsidR="005F05AA">
                              <w:rPr>
                                <w:color w:val="0D0D0D" w:themeColor="text1" w:themeTint="F2"/>
                              </w:rPr>
                              <w:t xml:space="preserve">of developing a hydrogen industry with </w:t>
                            </w:r>
                            <w:proofErr w:type="gramStart"/>
                            <w:r w:rsidR="005F05AA">
                              <w:rPr>
                                <w:color w:val="0D0D0D" w:themeColor="text1" w:themeTint="F2"/>
                              </w:rPr>
                              <w:t>other  government</w:t>
                            </w:r>
                            <w:proofErr w:type="gramEnd"/>
                            <w:r w:rsidR="005F05AA">
                              <w:rPr>
                                <w:color w:val="0D0D0D" w:themeColor="text1" w:themeTint="F2"/>
                              </w:rPr>
                              <w:t xml:space="preserve"> goals?</w:t>
                            </w:r>
                          </w:p>
                          <w:p w14:paraId="6D792AD4" w14:textId="77777777" w:rsidR="00EF0107" w:rsidRDefault="00EF0107" w:rsidP="00EF0107">
                            <w:pPr>
                              <w:ind w:left="142"/>
                              <w:rPr>
                                <w:i/>
                                <w:iCs/>
                                <w:color w:val="0D0D0D" w:themeColor="text1" w:themeTint="F2"/>
                              </w:rPr>
                            </w:pPr>
                            <w:r>
                              <w:rPr>
                                <w:i/>
                                <w:iCs/>
                                <w:color w:val="0D0D0D" w:themeColor="text1" w:themeTint="F2"/>
                              </w:rPr>
                              <w:t xml:space="preserve">For example, the growth of the hydrogen sector may </w:t>
                            </w:r>
                            <w:r w:rsidR="00AD6284">
                              <w:rPr>
                                <w:i/>
                                <w:iCs/>
                                <w:color w:val="0D0D0D" w:themeColor="text1" w:themeTint="F2"/>
                              </w:rPr>
                              <w:t xml:space="preserve">present </w:t>
                            </w:r>
                            <w:r w:rsidR="000F4702">
                              <w:rPr>
                                <w:i/>
                                <w:iCs/>
                                <w:color w:val="0D0D0D" w:themeColor="text1" w:themeTint="F2"/>
                              </w:rPr>
                              <w:t>trade-offs regarding the prioritisation of</w:t>
                            </w:r>
                            <w:r w:rsidR="00FD192F">
                              <w:rPr>
                                <w:i/>
                                <w:iCs/>
                                <w:color w:val="0D0D0D" w:themeColor="text1" w:themeTint="F2"/>
                              </w:rPr>
                              <w:t xml:space="preserve"> the 82% national renewable electricity target</w:t>
                            </w:r>
                            <w:r w:rsidR="00720EBB">
                              <w:rPr>
                                <w:i/>
                                <w:iCs/>
                                <w:color w:val="0D0D0D" w:themeColor="text1" w:themeTint="F2"/>
                              </w:rPr>
                              <w:t xml:space="preserve">, or </w:t>
                            </w:r>
                            <w:r w:rsidR="00E32DBF">
                              <w:rPr>
                                <w:i/>
                                <w:iCs/>
                                <w:color w:val="0D0D0D" w:themeColor="text1" w:themeTint="F2"/>
                              </w:rPr>
                              <w:t xml:space="preserve">competition for existing water </w:t>
                            </w:r>
                            <w:proofErr w:type="spellStart"/>
                            <w:r w:rsidR="00E32DBF">
                              <w:rPr>
                                <w:i/>
                                <w:iCs/>
                                <w:color w:val="0D0D0D" w:themeColor="text1" w:themeTint="F2"/>
                              </w:rPr>
                              <w:t>intrastructure</w:t>
                            </w:r>
                            <w:proofErr w:type="spellEnd"/>
                            <w:r w:rsidR="00120050">
                              <w:rPr>
                                <w:i/>
                                <w:iCs/>
                                <w:color w:val="0D0D0D" w:themeColor="text1" w:themeTint="F2"/>
                              </w:rPr>
                              <w:t xml:space="preserve">. However, hydrogen </w:t>
                            </w:r>
                            <w:r w:rsidR="0080182D">
                              <w:rPr>
                                <w:i/>
                                <w:iCs/>
                                <w:color w:val="0D0D0D" w:themeColor="text1" w:themeTint="F2"/>
                              </w:rPr>
                              <w:t>also present</w:t>
                            </w:r>
                            <w:r w:rsidR="00521FDD">
                              <w:rPr>
                                <w:i/>
                                <w:iCs/>
                                <w:color w:val="0D0D0D" w:themeColor="text1" w:themeTint="F2"/>
                              </w:rPr>
                              <w:t>s</w:t>
                            </w:r>
                            <w:r w:rsidR="0080182D">
                              <w:rPr>
                                <w:i/>
                                <w:iCs/>
                                <w:color w:val="0D0D0D" w:themeColor="text1" w:themeTint="F2"/>
                              </w:rPr>
                              <w:t xml:space="preserve"> </w:t>
                            </w:r>
                            <w:r>
                              <w:rPr>
                                <w:i/>
                                <w:iCs/>
                                <w:color w:val="0D0D0D" w:themeColor="text1" w:themeTint="F2"/>
                              </w:rPr>
                              <w:t>an opportunity to</w:t>
                            </w:r>
                            <w:r w:rsidR="00521FDD">
                              <w:rPr>
                                <w:i/>
                                <w:iCs/>
                                <w:color w:val="0D0D0D" w:themeColor="text1" w:themeTint="F2"/>
                              </w:rPr>
                              <w:t xml:space="preserve"> enhance grid stability and </w:t>
                            </w:r>
                            <w:r w:rsidR="00912CFC">
                              <w:rPr>
                                <w:i/>
                                <w:iCs/>
                                <w:color w:val="0D0D0D" w:themeColor="text1" w:themeTint="F2"/>
                              </w:rPr>
                              <w:t>could</w:t>
                            </w:r>
                            <w:r>
                              <w:rPr>
                                <w:i/>
                                <w:iCs/>
                                <w:color w:val="0D0D0D" w:themeColor="text1" w:themeTint="F2"/>
                              </w:rPr>
                              <w:t xml:space="preserve"> contribute positively to regional water security issues through the development of shared infrastructure.</w:t>
                            </w:r>
                          </w:p>
                          <w:p w14:paraId="5C6CFED4" w14:textId="77777777" w:rsidR="00FD399B" w:rsidRDefault="00FD399B" w:rsidP="00EF0107">
                            <w:pPr>
                              <w:ind w:left="142"/>
                              <w:rPr>
                                <w:i/>
                                <w:iCs/>
                                <w:color w:val="0D0D0D" w:themeColor="text1" w:themeTint="F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73E84" id="Rectangle 69" o:spid="_x0000_s1042" style="position:absolute;margin-left:81.75pt;margin-top:.9pt;width:427.65pt;height:259.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" fillcolor="#a0dcdc [1943]" stroked="f" strokeweight="1pt">
                <v:shadow on="t" color="black" opacity="26214f" origin="-.5,-.5" offset=".74836mm,.74836mm"/>
                <v:textbox>
                  <w:txbxContent>
                    <w:p w14:paraId="1A56F348" w14:textId="77777777" w:rsidR="00EF0107" w:rsidRPr="00A571B0" w:rsidRDefault="00EF0107" w:rsidP="00A71698">
                      <w:pPr>
                        <w:pStyle w:val="ListParagraph"/>
                        <w:numPr>
                          <w:ilvl w:val="0"/>
                          <w:numId w:val="19"/>
                        </w:numPr>
                        <w:spacing w:line="256" w:lineRule="auto"/>
                        <w:rPr>
                          <w:color w:val="0D0D0D" w:themeColor="text1" w:themeTint="F2"/>
                        </w:rPr>
                      </w:pPr>
                      <w:r w:rsidRPr="00A571B0">
                        <w:rPr>
                          <w:color w:val="0D0D0D" w:themeColor="text1" w:themeTint="F2"/>
                        </w:rPr>
                        <w:t>How can the National Hydrogen Infrastructure Assessment be delivered to maximise the value to governments and industry?</w:t>
                      </w:r>
                    </w:p>
                    <w:p w14:paraId="14BFDD96" w14:textId="77777777" w:rsidR="00EF0107" w:rsidRDefault="00EF0107" w:rsidP="00EF0107">
                      <w:pPr>
                        <w:ind w:left="142"/>
                        <w:rPr>
                          <w:i/>
                          <w:iCs/>
                          <w:color w:val="0D0D0D" w:themeColor="text1" w:themeTint="F2"/>
                        </w:rPr>
                      </w:pPr>
                      <w:r>
                        <w:rPr>
                          <w:i/>
                          <w:iCs/>
                          <w:color w:val="0D0D0D" w:themeColor="text1" w:themeTint="F2"/>
                        </w:rPr>
                        <w:t xml:space="preserve">For example, the existing approach could be repeated or alternatively specific infrastructure issues such as water supply and treatment, storage, hydrogen pipelines could be given particular attention. </w:t>
                      </w:r>
                    </w:p>
                    <w:p w14:paraId="1FA48176" w14:textId="77777777" w:rsidR="00EF0107" w:rsidRPr="00A571B0" w:rsidRDefault="00EF0107" w:rsidP="00A71698">
                      <w:pPr>
                        <w:pStyle w:val="ListParagraph"/>
                        <w:numPr>
                          <w:ilvl w:val="0"/>
                          <w:numId w:val="19"/>
                        </w:numPr>
                        <w:spacing w:line="256" w:lineRule="auto"/>
                        <w:rPr>
                          <w:color w:val="0D0D0D" w:themeColor="text1" w:themeTint="F2"/>
                        </w:rPr>
                      </w:pPr>
                      <w:r w:rsidRPr="00A571B0">
                        <w:rPr>
                          <w:color w:val="0D0D0D" w:themeColor="text1" w:themeTint="F2"/>
                        </w:rPr>
                        <w:t xml:space="preserve">How can Australian governments ensure the efficient use of existing infrastructure, and delivery of new infrastructure, including common user infrastructure? </w:t>
                      </w:r>
                    </w:p>
                    <w:p w14:paraId="050747AA" w14:textId="77777777" w:rsidR="00277FDF" w:rsidRDefault="00926760" w:rsidP="00A71698">
                      <w:pPr>
                        <w:pStyle w:val="ListParagraph"/>
                        <w:numPr>
                          <w:ilvl w:val="0"/>
                          <w:numId w:val="19"/>
                        </w:numPr>
                        <w:spacing w:line="256" w:lineRule="auto"/>
                        <w:rPr>
                          <w:color w:val="0D0D0D" w:themeColor="text1" w:themeTint="F2"/>
                        </w:rPr>
                      </w:pPr>
                      <w:r>
                        <w:rPr>
                          <w:color w:val="0D0D0D" w:themeColor="text1" w:themeTint="F2"/>
                        </w:rPr>
                        <w:t>How should the infrastructure needs</w:t>
                      </w:r>
                      <w:r w:rsidR="006B45E0">
                        <w:rPr>
                          <w:color w:val="0D0D0D" w:themeColor="text1" w:themeTint="F2"/>
                        </w:rPr>
                        <w:t xml:space="preserve"> of the</w:t>
                      </w:r>
                      <w:r w:rsidR="000279DE">
                        <w:rPr>
                          <w:color w:val="0D0D0D" w:themeColor="text1" w:themeTint="F2"/>
                        </w:rPr>
                        <w:t xml:space="preserve"> </w:t>
                      </w:r>
                      <w:r w:rsidR="006B45E0">
                        <w:rPr>
                          <w:color w:val="0D0D0D" w:themeColor="text1" w:themeTint="F2"/>
                        </w:rPr>
                        <w:t xml:space="preserve">hydrogen industry be balanced with other infrastructure </w:t>
                      </w:r>
                      <w:proofErr w:type="gramStart"/>
                      <w:r w:rsidR="006B45E0">
                        <w:rPr>
                          <w:color w:val="0D0D0D" w:themeColor="text1" w:themeTint="F2"/>
                        </w:rPr>
                        <w:t>users</w:t>
                      </w:r>
                      <w:r w:rsidR="00A73D40">
                        <w:rPr>
                          <w:color w:val="0D0D0D" w:themeColor="text1" w:themeTint="F2"/>
                        </w:rPr>
                        <w:t xml:space="preserve"> </w:t>
                      </w:r>
                      <w:r w:rsidR="0029514F">
                        <w:rPr>
                          <w:color w:val="0D0D0D" w:themeColor="text1" w:themeTint="F2"/>
                        </w:rPr>
                        <w:t xml:space="preserve"> </w:t>
                      </w:r>
                      <w:proofErr w:type="spellStart"/>
                      <w:r w:rsidR="0029514F">
                        <w:rPr>
                          <w:color w:val="0D0D0D" w:themeColor="text1" w:themeTint="F2"/>
                        </w:rPr>
                        <w:t>e.g</w:t>
                      </w:r>
                      <w:proofErr w:type="spellEnd"/>
                      <w:proofErr w:type="gramEnd"/>
                      <w:r w:rsidR="0029514F">
                        <w:rPr>
                          <w:color w:val="0D0D0D" w:themeColor="text1" w:themeTint="F2"/>
                        </w:rPr>
                        <w:t xml:space="preserve"> electricity generation</w:t>
                      </w:r>
                      <w:r w:rsidR="007C6C84">
                        <w:rPr>
                          <w:color w:val="0D0D0D" w:themeColor="text1" w:themeTint="F2"/>
                        </w:rPr>
                        <w:t>?</w:t>
                      </w:r>
                    </w:p>
                    <w:p w14:paraId="0354F64A" w14:textId="77777777" w:rsidR="003677F4" w:rsidRDefault="003677F4" w:rsidP="00A71698">
                      <w:pPr>
                        <w:pStyle w:val="ListParagraph"/>
                        <w:numPr>
                          <w:ilvl w:val="0"/>
                          <w:numId w:val="19"/>
                        </w:numPr>
                        <w:spacing w:line="256" w:lineRule="auto"/>
                        <w:rPr>
                          <w:color w:val="0D0D0D" w:themeColor="text1" w:themeTint="F2"/>
                        </w:rPr>
                      </w:pPr>
                      <w:r>
                        <w:rPr>
                          <w:color w:val="0D0D0D" w:themeColor="text1" w:themeTint="F2"/>
                        </w:rPr>
                        <w:t xml:space="preserve">What are the trade-offs (or synergies) </w:t>
                      </w:r>
                      <w:r w:rsidR="005F05AA">
                        <w:rPr>
                          <w:color w:val="0D0D0D" w:themeColor="text1" w:themeTint="F2"/>
                        </w:rPr>
                        <w:t xml:space="preserve">of developing a hydrogen industry with </w:t>
                      </w:r>
                      <w:proofErr w:type="gramStart"/>
                      <w:r w:rsidR="005F05AA">
                        <w:rPr>
                          <w:color w:val="0D0D0D" w:themeColor="text1" w:themeTint="F2"/>
                        </w:rPr>
                        <w:t>other  government</w:t>
                      </w:r>
                      <w:proofErr w:type="gramEnd"/>
                      <w:r w:rsidR="005F05AA">
                        <w:rPr>
                          <w:color w:val="0D0D0D" w:themeColor="text1" w:themeTint="F2"/>
                        </w:rPr>
                        <w:t xml:space="preserve"> goals?</w:t>
                      </w:r>
                    </w:p>
                    <w:p w14:paraId="6D792AD4" w14:textId="77777777" w:rsidR="00EF0107" w:rsidRDefault="00EF0107" w:rsidP="00EF0107">
                      <w:pPr>
                        <w:ind w:left="142"/>
                        <w:rPr>
                          <w:i/>
                          <w:iCs/>
                          <w:color w:val="0D0D0D" w:themeColor="text1" w:themeTint="F2"/>
                        </w:rPr>
                      </w:pPr>
                      <w:r>
                        <w:rPr>
                          <w:i/>
                          <w:iCs/>
                          <w:color w:val="0D0D0D" w:themeColor="text1" w:themeTint="F2"/>
                        </w:rPr>
                        <w:t xml:space="preserve">For example, the growth of the hydrogen sector may </w:t>
                      </w:r>
                      <w:r w:rsidR="00AD6284">
                        <w:rPr>
                          <w:i/>
                          <w:iCs/>
                          <w:color w:val="0D0D0D" w:themeColor="text1" w:themeTint="F2"/>
                        </w:rPr>
                        <w:t xml:space="preserve">present </w:t>
                      </w:r>
                      <w:r w:rsidR="000F4702">
                        <w:rPr>
                          <w:i/>
                          <w:iCs/>
                          <w:color w:val="0D0D0D" w:themeColor="text1" w:themeTint="F2"/>
                        </w:rPr>
                        <w:t>trade-offs regarding the prioritisation of</w:t>
                      </w:r>
                      <w:r w:rsidR="00FD192F">
                        <w:rPr>
                          <w:i/>
                          <w:iCs/>
                          <w:color w:val="0D0D0D" w:themeColor="text1" w:themeTint="F2"/>
                        </w:rPr>
                        <w:t xml:space="preserve"> the 82% national renewable electricity target</w:t>
                      </w:r>
                      <w:r w:rsidR="00720EBB">
                        <w:rPr>
                          <w:i/>
                          <w:iCs/>
                          <w:color w:val="0D0D0D" w:themeColor="text1" w:themeTint="F2"/>
                        </w:rPr>
                        <w:t xml:space="preserve">, or </w:t>
                      </w:r>
                      <w:r w:rsidR="00E32DBF">
                        <w:rPr>
                          <w:i/>
                          <w:iCs/>
                          <w:color w:val="0D0D0D" w:themeColor="text1" w:themeTint="F2"/>
                        </w:rPr>
                        <w:t xml:space="preserve">competition for existing water </w:t>
                      </w:r>
                      <w:proofErr w:type="spellStart"/>
                      <w:r w:rsidR="00E32DBF">
                        <w:rPr>
                          <w:i/>
                          <w:iCs/>
                          <w:color w:val="0D0D0D" w:themeColor="text1" w:themeTint="F2"/>
                        </w:rPr>
                        <w:t>intrastructure</w:t>
                      </w:r>
                      <w:proofErr w:type="spellEnd"/>
                      <w:r w:rsidR="00120050">
                        <w:rPr>
                          <w:i/>
                          <w:iCs/>
                          <w:color w:val="0D0D0D" w:themeColor="text1" w:themeTint="F2"/>
                        </w:rPr>
                        <w:t xml:space="preserve">. However, hydrogen </w:t>
                      </w:r>
                      <w:r w:rsidR="0080182D">
                        <w:rPr>
                          <w:i/>
                          <w:iCs/>
                          <w:color w:val="0D0D0D" w:themeColor="text1" w:themeTint="F2"/>
                        </w:rPr>
                        <w:t>also present</w:t>
                      </w:r>
                      <w:r w:rsidR="00521FDD">
                        <w:rPr>
                          <w:i/>
                          <w:iCs/>
                          <w:color w:val="0D0D0D" w:themeColor="text1" w:themeTint="F2"/>
                        </w:rPr>
                        <w:t>s</w:t>
                      </w:r>
                      <w:r w:rsidR="0080182D">
                        <w:rPr>
                          <w:i/>
                          <w:iCs/>
                          <w:color w:val="0D0D0D" w:themeColor="text1" w:themeTint="F2"/>
                        </w:rPr>
                        <w:t xml:space="preserve"> </w:t>
                      </w:r>
                      <w:r>
                        <w:rPr>
                          <w:i/>
                          <w:iCs/>
                          <w:color w:val="0D0D0D" w:themeColor="text1" w:themeTint="F2"/>
                        </w:rPr>
                        <w:t>an opportunity to</w:t>
                      </w:r>
                      <w:r w:rsidR="00521FDD">
                        <w:rPr>
                          <w:i/>
                          <w:iCs/>
                          <w:color w:val="0D0D0D" w:themeColor="text1" w:themeTint="F2"/>
                        </w:rPr>
                        <w:t xml:space="preserve"> enhance grid stability and </w:t>
                      </w:r>
                      <w:r w:rsidR="00912CFC">
                        <w:rPr>
                          <w:i/>
                          <w:iCs/>
                          <w:color w:val="0D0D0D" w:themeColor="text1" w:themeTint="F2"/>
                        </w:rPr>
                        <w:t>could</w:t>
                      </w:r>
                      <w:r>
                        <w:rPr>
                          <w:i/>
                          <w:iCs/>
                          <w:color w:val="0D0D0D" w:themeColor="text1" w:themeTint="F2"/>
                        </w:rPr>
                        <w:t xml:space="preserve"> contribute positively to regional water security issues through the development of shared infrastructure.</w:t>
                      </w:r>
                    </w:p>
                    <w:p w14:paraId="5C6CFED4" w14:textId="77777777" w:rsidR="00FD399B" w:rsidRDefault="00FD399B" w:rsidP="00EF0107">
                      <w:pPr>
                        <w:ind w:left="142"/>
                        <w:rPr>
                          <w:i/>
                          <w:iCs/>
                          <w:color w:val="0D0D0D" w:themeColor="text1" w:themeTint="F2"/>
                        </w:rPr>
                      </w:pPr>
                    </w:p>
                  </w:txbxContent>
                </v:textbox>
                <w10:wrap anchorx="page"/>
              </v:rect>
            </w:pict>
          </mc:Fallback>
        </mc:AlternateContent>
      </w:r>
    </w:p>
    <w:p w14:paraId="69AA1972" w14:textId="77777777" w:rsidR="00EF0107" w:rsidRDefault="00EF0107" w:rsidP="00EF0107">
      <w:pPr>
        <w:spacing w:after="240"/>
      </w:pPr>
    </w:p>
    <w:p w14:paraId="3D9F254C" w14:textId="77777777" w:rsidR="00EF0107" w:rsidRDefault="00EF0107" w:rsidP="00EF0107">
      <w:pPr>
        <w:pStyle w:val="Heading5"/>
        <w:rPr>
          <w:sz w:val="18"/>
          <w:szCs w:val="18"/>
        </w:rPr>
      </w:pPr>
    </w:p>
    <w:p w14:paraId="1D66AA41" w14:textId="0F3B632B" w:rsidR="00EF0107" w:rsidRDefault="00EF0107" w:rsidP="00EF0107">
      <w:pPr>
        <w:pStyle w:val="Heading5"/>
      </w:pPr>
    </w:p>
    <w:p w14:paraId="069E4AB2" w14:textId="77777777" w:rsidR="00EF0107" w:rsidRDefault="00EF0107" w:rsidP="00EF0107">
      <w:pPr>
        <w:pStyle w:val="Heading5"/>
      </w:pPr>
    </w:p>
    <w:p w14:paraId="01A4424B" w14:textId="77777777" w:rsidR="00EF0107" w:rsidRDefault="00EF0107" w:rsidP="00EF0107"/>
    <w:p w14:paraId="158FF07F" w14:textId="77777777" w:rsidR="00EF0107" w:rsidRDefault="00EF0107" w:rsidP="00EF0107"/>
    <w:p w14:paraId="78DA49AB" w14:textId="77777777" w:rsidR="00FD399B" w:rsidRDefault="00FD399B" w:rsidP="00EF0107">
      <w:pPr>
        <w:pStyle w:val="Heading5"/>
      </w:pPr>
    </w:p>
    <w:p w14:paraId="0FA94636" w14:textId="77777777" w:rsidR="00112AA1" w:rsidRPr="00112AA1" w:rsidRDefault="00112AA1" w:rsidP="00112AA1"/>
    <w:p w14:paraId="185ADE56" w14:textId="77777777" w:rsidR="002239F4" w:rsidRDefault="002239F4" w:rsidP="00EF0107">
      <w:pPr>
        <w:pStyle w:val="Heading5"/>
      </w:pPr>
    </w:p>
    <w:p w14:paraId="1677B635" w14:textId="77777777" w:rsidR="002239F4" w:rsidRDefault="002239F4" w:rsidP="00EF0107">
      <w:pPr>
        <w:pStyle w:val="Heading5"/>
      </w:pPr>
    </w:p>
    <w:p w14:paraId="6FDED908" w14:textId="77777777" w:rsidR="002239F4" w:rsidRDefault="002239F4" w:rsidP="00EF0107">
      <w:pPr>
        <w:pStyle w:val="Heading5"/>
      </w:pPr>
    </w:p>
    <w:p w14:paraId="4AB7516C" w14:textId="77777777" w:rsidR="002239F4" w:rsidRDefault="002239F4" w:rsidP="00EF0107">
      <w:pPr>
        <w:pStyle w:val="Heading5"/>
      </w:pPr>
    </w:p>
    <w:p w14:paraId="6C535235" w14:textId="5338F261" w:rsidR="00EF0107" w:rsidRDefault="00EF0107" w:rsidP="00EF0107">
      <w:pPr>
        <w:pStyle w:val="Heading5"/>
      </w:pPr>
      <w:r>
        <w:t>Existing gas infrastructure</w:t>
      </w:r>
    </w:p>
    <w:p w14:paraId="5385B4F0" w14:textId="77777777" w:rsidR="00EF0107" w:rsidRDefault="00EF0107" w:rsidP="00EF0107">
      <w:pPr>
        <w:spacing w:after="120"/>
      </w:pPr>
      <w:r>
        <w:t xml:space="preserve">The 2019 Strategy places considerable emphasis on the importance of blending hydrogen into existing gas pipelines both as a source of demand to drive production, but also with a view to its likely use in residential heating. </w:t>
      </w:r>
    </w:p>
    <w:p w14:paraId="4B7B346D" w14:textId="3072779B" w:rsidR="00EF0107" w:rsidRDefault="00B62308" w:rsidP="21760342">
      <w:r w:rsidRPr="00B62308">
        <w:rPr>
          <w:noProof/>
        </w:rPr>
        <w:lastRenderedPageBreak/>
        <w:drawing>
          <wp:anchor distT="0" distB="0" distL="114300" distR="114300" simplePos="0" relativeHeight="251659287" behindDoc="0" locked="0" layoutInCell="1" allowOverlap="1" wp14:anchorId="601C9BD9" wp14:editId="56B04A02">
            <wp:simplePos x="0" y="0"/>
            <wp:positionH relativeFrom="column">
              <wp:posOffset>1834515</wp:posOffset>
            </wp:positionH>
            <wp:positionV relativeFrom="paragraph">
              <wp:posOffset>0</wp:posOffset>
            </wp:positionV>
            <wp:extent cx="3524431" cy="25210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24431" cy="2521080"/>
                    </a:xfrm>
                    <a:prstGeom prst="rect">
                      <a:avLst/>
                    </a:prstGeom>
                  </pic:spPr>
                </pic:pic>
              </a:graphicData>
            </a:graphic>
          </wp:anchor>
        </w:drawing>
      </w:r>
      <w:r w:rsidR="00EF0107" w:rsidRPr="21760342">
        <w:t xml:space="preserve">To this end Energy Ministers agreed to amend the National Gas Law, National Energy Retail </w:t>
      </w:r>
      <w:proofErr w:type="gramStart"/>
      <w:r w:rsidR="00EF0107" w:rsidRPr="21760342">
        <w:t>Law</w:t>
      </w:r>
      <w:proofErr w:type="gramEnd"/>
      <w:r w:rsidR="00EF0107" w:rsidRPr="21760342">
        <w:t xml:space="preserve"> and Regulations to bring hydrogen and other gases into the National Gas Regulatory regime. Following introduction and passage through the South Australian Parliament, it is anticipated the new regime will be in force by the end of 2023.</w:t>
      </w:r>
    </w:p>
    <w:p w14:paraId="50972040" w14:textId="6FBBF69B" w:rsidR="00EF0107" w:rsidRDefault="00B62308" w:rsidP="00EF0107">
      <w:pPr>
        <w:spacing w:after="240"/>
      </w:pPr>
      <w:r>
        <w:rPr>
          <w:noProof/>
        </w:rPr>
        <mc:AlternateContent>
          <mc:Choice Requires="wps">
            <w:drawing>
              <wp:anchor distT="0" distB="0" distL="114300" distR="114300" simplePos="0" relativeHeight="251658254" behindDoc="0" locked="0" layoutInCell="1" allowOverlap="1" wp14:anchorId="4996131D" wp14:editId="55536449">
                <wp:simplePos x="0" y="0"/>
                <wp:positionH relativeFrom="margin">
                  <wp:posOffset>-3810</wp:posOffset>
                </wp:positionH>
                <wp:positionV relativeFrom="paragraph">
                  <wp:posOffset>2680335</wp:posOffset>
                </wp:positionV>
                <wp:extent cx="5431155" cy="638175"/>
                <wp:effectExtent l="0" t="0" r="0" b="9525"/>
                <wp:wrapNone/>
                <wp:docPr id="68" name="Rectangle 68"/>
                <wp:cNvGraphicFramePr/>
                <a:graphic xmlns:a="http://schemas.openxmlformats.org/drawingml/2006/main">
                  <a:graphicData uri="http://schemas.microsoft.com/office/word/2010/wordprocessingShape">
                    <wps:wsp>
                      <wps:cNvSpPr/>
                      <wps:spPr>
                        <a:xfrm>
                          <a:off x="0" y="0"/>
                          <a:ext cx="5431155" cy="63817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B7651" w14:textId="7E97DC83" w:rsidR="00EF0107" w:rsidRPr="0015503B" w:rsidRDefault="00EF0107" w:rsidP="0015503B">
                            <w:pPr>
                              <w:pStyle w:val="ListParagraph"/>
                              <w:numPr>
                                <w:ilvl w:val="0"/>
                                <w:numId w:val="22"/>
                              </w:numPr>
                              <w:spacing w:line="256" w:lineRule="auto"/>
                              <w:rPr>
                                <w:i/>
                                <w:iCs/>
                                <w:color w:val="0D0D0D" w:themeColor="text1" w:themeTint="F2"/>
                              </w:rPr>
                            </w:pPr>
                            <w:r w:rsidRPr="0015503B">
                              <w:rPr>
                                <w:color w:val="0D0D0D" w:themeColor="text1" w:themeTint="F2"/>
                              </w:rPr>
                              <w:t xml:space="preserve">How can existing gas infrastructure be repurposed to address priority use cases for hydrogen?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6131D" id="Rectangle 68" o:spid="_x0000_s1043" style="position:absolute;margin-left:-.3pt;margin-top:211.05pt;width:427.65pt;height:50.2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" fillcolor="#a0dcdc [1943]" stroked="f" strokeweight="1pt">
                <v:textbox>
                  <w:txbxContent>
                    <w:p w14:paraId="7DBB7651" w14:textId="7E97DC83" w:rsidR="00EF0107" w:rsidRPr="0015503B" w:rsidRDefault="00EF0107" w:rsidP="0015503B">
                      <w:pPr>
                        <w:pStyle w:val="ListParagraph"/>
                        <w:numPr>
                          <w:ilvl w:val="0"/>
                          <w:numId w:val="22"/>
                        </w:numPr>
                        <w:spacing w:line="256" w:lineRule="auto"/>
                        <w:rPr>
                          <w:i/>
                          <w:iCs/>
                          <w:color w:val="0D0D0D" w:themeColor="text1" w:themeTint="F2"/>
                        </w:rPr>
                      </w:pPr>
                      <w:r w:rsidRPr="0015503B">
                        <w:rPr>
                          <w:color w:val="0D0D0D" w:themeColor="text1" w:themeTint="F2"/>
                        </w:rPr>
                        <w:t xml:space="preserve">How can existing gas infrastructure be repurposed to address priority use cases for hydrogen? </w:t>
                      </w:r>
                    </w:p>
                  </w:txbxContent>
                </v:textbox>
                <w10:wrap anchorx="margin"/>
              </v:rect>
            </w:pict>
          </mc:Fallback>
        </mc:AlternateContent>
      </w:r>
      <w:r w:rsidR="00EF0107">
        <w:t xml:space="preserve">However, Australian governments have subsequently committed to enabling the transition </w:t>
      </w:r>
      <w:proofErr w:type="gramStart"/>
      <w:r w:rsidR="00EF0107">
        <w:t>to  renewable</w:t>
      </w:r>
      <w:proofErr w:type="gramEnd"/>
      <w:r w:rsidR="00EF0107">
        <w:t xml:space="preserve"> energy dominated electricity grids</w:t>
      </w:r>
      <w:r w:rsidR="00C809F9">
        <w:t>,</w:t>
      </w:r>
      <w:r w:rsidR="00EF0107">
        <w:t xml:space="preserve"> </w:t>
      </w:r>
      <w:r w:rsidR="008F0E75">
        <w:t xml:space="preserve">and using electricity directly may </w:t>
      </w:r>
      <w:r w:rsidR="00EF0107">
        <w:t xml:space="preserve">provide a more efficient means of providing residential heating given the energy loss that is inevitable in the production </w:t>
      </w:r>
      <w:r w:rsidR="008F0E75">
        <w:t xml:space="preserve">of </w:t>
      </w:r>
      <w:r w:rsidR="00EF0107">
        <w:t>hydrogen with renewable electricity. The Grattan Institute points to the common finding from a range of international studies regarding the higher network and consumer charges associated with the use of hydrogen for space and water heating in the domestic setting. At the same time, Grattan point to the likely importance of hydrogen as an industrial fuel</w:t>
      </w:r>
      <w:r w:rsidR="00EF0107">
        <w:rPr>
          <w:rStyle w:val="FootnoteReference"/>
        </w:rPr>
        <w:footnoteReference w:id="36"/>
      </w:r>
      <w:r w:rsidR="00EF0107">
        <w:t>. Given the main uses for hydrogen today are already industrial, and there is likely to be a significant increase in demand for ammonia, methanol, high temperature industrial heat applications</w:t>
      </w:r>
      <w:r w:rsidR="00EF0107">
        <w:rPr>
          <w:rStyle w:val="FootnoteReference"/>
        </w:rPr>
        <w:footnoteReference w:id="37"/>
      </w:r>
      <w:r w:rsidR="00EF0107">
        <w:t xml:space="preserve"> reconsideration </w:t>
      </w:r>
      <w:r w:rsidR="00C809F9">
        <w:t>could</w:t>
      </w:r>
      <w:r w:rsidR="00EF0107">
        <w:t xml:space="preserve"> be given as to its role in residential space and water heating. Other studies also point to hydrogen being used as an air fuel in the future too</w:t>
      </w:r>
      <w:r w:rsidR="00C809F9">
        <w:t xml:space="preserve">, meaning it would </w:t>
      </w:r>
      <w:r w:rsidR="00EF0107">
        <w:t xml:space="preserve">be needed for refuelling at airports that are connected via existing gas pipeline infrastructure to the existing gas networks.  </w:t>
      </w:r>
    </w:p>
    <w:p w14:paraId="50BD0B3E" w14:textId="0C95F3F0" w:rsidR="00EF0107" w:rsidRDefault="00EF0107" w:rsidP="00EF0107">
      <w:pPr>
        <w:spacing w:after="240"/>
      </w:pPr>
    </w:p>
    <w:p w14:paraId="7F653B1C" w14:textId="77777777" w:rsidR="00EF0107" w:rsidRDefault="00EF0107" w:rsidP="00EF0107">
      <w:pPr>
        <w:spacing w:after="240"/>
      </w:pPr>
    </w:p>
    <w:p w14:paraId="6999AF75" w14:textId="77777777" w:rsidR="00EF0107" w:rsidRDefault="00EF0107" w:rsidP="21760342">
      <w:pPr>
        <w:spacing w:before="240" w:after="240"/>
        <w:rPr>
          <w:rFonts w:ascii="Calibri" w:eastAsiaTheme="majorEastAsia" w:hAnsi="Calibri" w:cstheme="majorBidi"/>
          <w:color w:val="BB4E06"/>
          <w:sz w:val="32"/>
          <w:szCs w:val="32"/>
        </w:rPr>
      </w:pPr>
      <w:r w:rsidRPr="21760342">
        <w:rPr>
          <w:rFonts w:ascii="Calibri" w:eastAsiaTheme="majorEastAsia" w:hAnsi="Calibri" w:cstheme="majorBidi"/>
          <w:color w:val="BB4E06"/>
          <w:sz w:val="32"/>
          <w:szCs w:val="32"/>
        </w:rPr>
        <w:t>How can we enable a hydrogen export industry (including the export of goods manufactured with hydrogen)?</w:t>
      </w:r>
    </w:p>
    <w:p w14:paraId="47ED194F" w14:textId="21194B05" w:rsidR="00EF0107" w:rsidRDefault="00EF0107" w:rsidP="00EF0107">
      <w:pPr>
        <w:spacing w:after="240"/>
      </w:pPr>
      <w:r>
        <w:t xml:space="preserve">The 2019 Strategy included actions to support the development of bilateral partnerships to build future trade relationships and hydrogen markets. This is because our capacity to produce hydrogen most likely exceeds our domestic demand, while at the same time some of our nearby, and existing trade partners have a great need but relatively lower capacity to produce. Figure 1 points to substantial interest by Australian projects targeting export markets. The development of a hydrogen export industry will support investment in the sector </w:t>
      </w:r>
      <w:proofErr w:type="gramStart"/>
      <w:r w:rsidR="00970CAA">
        <w:t>and</w:t>
      </w:r>
      <w:r>
        <w:t xml:space="preserve">  also</w:t>
      </w:r>
      <w:proofErr w:type="gramEnd"/>
      <w:r>
        <w:t xml:space="preserve"> provides at least some offset to the likely reduction in export income derived from fossil fuel exports. Although the scale of this benefit may be tempered by a delayed reaction to the US IR Act</w:t>
      </w:r>
      <w:r>
        <w:rPr>
          <w:rStyle w:val="FootnoteReference"/>
        </w:rPr>
        <w:footnoteReference w:id="38"/>
      </w:r>
      <w:r>
        <w:t>.</w:t>
      </w:r>
    </w:p>
    <w:p w14:paraId="6DF0C490" w14:textId="68B63093" w:rsidR="00EF0107" w:rsidRDefault="00EF0107" w:rsidP="00EF0107">
      <w:pPr>
        <w:spacing w:after="240"/>
      </w:pPr>
      <w:r>
        <w:t xml:space="preserve">Australia has entered 8 clean energy partnerships with the United States, Japan, Germany, Singapore, United Kingdom, Republic of Korea, the </w:t>
      </w:r>
      <w:proofErr w:type="gramStart"/>
      <w:r>
        <w:t>Netherlands</w:t>
      </w:r>
      <w:proofErr w:type="gramEnd"/>
      <w:r>
        <w:t xml:space="preserve"> and India, each of which include hydrogen collaboration. Individual states and territories also have in place a variety of </w:t>
      </w:r>
      <w:r>
        <w:lastRenderedPageBreak/>
        <w:t>agreements and are engaging directly with potential international partners on hydrogen supply chain matters.</w:t>
      </w:r>
    </w:p>
    <w:p w14:paraId="48B1B27C" w14:textId="28BFA5B4" w:rsidR="00EF0107" w:rsidRDefault="00EF0107" w:rsidP="00EF0107">
      <w:pPr>
        <w:spacing w:after="240"/>
      </w:pPr>
      <w:r>
        <w:t xml:space="preserve">International partners such as Germany have introduced the H2 Global initiative to procure green hydrogen and derivatives. Through an intermediary, the German Government purchases green hydrogen products on the world market and then sells that hydrogen to the highest </w:t>
      </w:r>
      <w:r w:rsidR="48E885A3">
        <w:t>offtake</w:t>
      </w:r>
      <w:r>
        <w:t xml:space="preserve"> bid in the European Union.  The long-term purchase contracts assist projects attract investment, while short-term sales contracts support green hydrogen take-up at the industry’s early stage. </w:t>
      </w:r>
    </w:p>
    <w:p w14:paraId="641927B8" w14:textId="7C3F56E8" w:rsidR="00EF0107" w:rsidRDefault="00EF0107" w:rsidP="21760342">
      <w:pPr>
        <w:spacing w:after="240"/>
        <w:rPr>
          <w:rFonts w:ascii="Calibri" w:eastAsiaTheme="majorEastAsia" w:hAnsi="Calibri" w:cstheme="majorBidi"/>
          <w:color w:val="BB4E06"/>
          <w:sz w:val="32"/>
          <w:szCs w:val="32"/>
        </w:rPr>
      </w:pPr>
      <w:r>
        <w:rPr>
          <w:noProof/>
        </w:rPr>
        <mc:AlternateContent>
          <mc:Choice Requires="wps">
            <w:drawing>
              <wp:anchor distT="0" distB="0" distL="114300" distR="114300" simplePos="0" relativeHeight="251658255" behindDoc="0" locked="0" layoutInCell="1" allowOverlap="1" wp14:anchorId="3BA58070" wp14:editId="432BA3FF">
                <wp:simplePos x="0" y="0"/>
                <wp:positionH relativeFrom="margin">
                  <wp:posOffset>23495</wp:posOffset>
                </wp:positionH>
                <wp:positionV relativeFrom="paragraph">
                  <wp:posOffset>59690</wp:posOffset>
                </wp:positionV>
                <wp:extent cx="5431155" cy="963930"/>
                <wp:effectExtent l="38100" t="38100" r="93345" b="102870"/>
                <wp:wrapNone/>
                <wp:docPr id="64" name="Rectangle 64"/>
                <wp:cNvGraphicFramePr/>
                <a:graphic xmlns:a="http://schemas.openxmlformats.org/drawingml/2006/main">
                  <a:graphicData uri="http://schemas.microsoft.com/office/word/2010/wordprocessingShape">
                    <wps:wsp>
                      <wps:cNvSpPr/>
                      <wps:spPr>
                        <a:xfrm>
                          <a:off x="0" y="0"/>
                          <a:ext cx="5431155" cy="963295"/>
                        </a:xfrm>
                        <a:prstGeom prst="rect">
                          <a:avLst/>
                        </a:prstGeom>
                        <a:solidFill>
                          <a:schemeClr val="accent4">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A6651A" w14:textId="0F5295D3" w:rsidR="00EF0107" w:rsidRPr="0015503B" w:rsidRDefault="00EF0107" w:rsidP="0015503B">
                            <w:pPr>
                              <w:pStyle w:val="ListParagraph"/>
                              <w:numPr>
                                <w:ilvl w:val="0"/>
                                <w:numId w:val="23"/>
                              </w:numPr>
                              <w:spacing w:line="256" w:lineRule="auto"/>
                              <w:rPr>
                                <w:color w:val="0D0D0D" w:themeColor="text1" w:themeTint="F2"/>
                              </w:rPr>
                            </w:pPr>
                            <w:r w:rsidRPr="0015503B">
                              <w:rPr>
                                <w:color w:val="0D0D0D" w:themeColor="text1" w:themeTint="F2"/>
                              </w:rPr>
                              <w:t>How can agreements with other nations best support rapid growth to Australia’s hydrogen industry?</w:t>
                            </w:r>
                          </w:p>
                          <w:p w14:paraId="0281711D" w14:textId="53D3CF29" w:rsidR="00EF0107" w:rsidRPr="0015503B" w:rsidRDefault="00EF0107" w:rsidP="0015503B">
                            <w:pPr>
                              <w:pStyle w:val="ListParagraph"/>
                              <w:numPr>
                                <w:ilvl w:val="0"/>
                                <w:numId w:val="23"/>
                              </w:numPr>
                              <w:spacing w:line="256" w:lineRule="auto"/>
                              <w:rPr>
                                <w:color w:val="0D0D0D" w:themeColor="text1" w:themeTint="F2"/>
                              </w:rPr>
                            </w:pPr>
                            <w:r w:rsidRPr="0015503B">
                              <w:rPr>
                                <w:color w:val="0D0D0D" w:themeColor="text1" w:themeTint="F2"/>
                              </w:rPr>
                              <w:t>How should Australia ensure that the necessary foreign investment in hydrogen industry, and export projects leads to lasting benefits for all Australians?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070" id="Rectangle 64" o:spid="_x0000_s1044" style="position:absolute;margin-left:1.85pt;margin-top:4.7pt;width:427.65pt;height:75.9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" fillcolor="#a0dcdc [1943]" stroked="f" strokeweight="1pt">
                <v:shadow on="t" color="black" opacity="26214f" origin="-.5,-.5" offset=".74836mm,.74836mm"/>
                <v:textbox>
                  <w:txbxContent>
                    <w:p w14:paraId="58A6651A" w14:textId="0F5295D3" w:rsidR="00EF0107" w:rsidRPr="0015503B" w:rsidRDefault="00EF0107" w:rsidP="0015503B">
                      <w:pPr>
                        <w:pStyle w:val="ListParagraph"/>
                        <w:numPr>
                          <w:ilvl w:val="0"/>
                          <w:numId w:val="23"/>
                        </w:numPr>
                        <w:spacing w:line="256" w:lineRule="auto"/>
                        <w:rPr>
                          <w:color w:val="0D0D0D" w:themeColor="text1" w:themeTint="F2"/>
                        </w:rPr>
                      </w:pPr>
                      <w:r w:rsidRPr="0015503B">
                        <w:rPr>
                          <w:color w:val="0D0D0D" w:themeColor="text1" w:themeTint="F2"/>
                        </w:rPr>
                        <w:t>How can agreements with other nations best support rapid growth to Australia’s hydrogen industry?</w:t>
                      </w:r>
                    </w:p>
                    <w:p w14:paraId="0281711D" w14:textId="53D3CF29" w:rsidR="00EF0107" w:rsidRPr="0015503B" w:rsidRDefault="00EF0107" w:rsidP="0015503B">
                      <w:pPr>
                        <w:pStyle w:val="ListParagraph"/>
                        <w:numPr>
                          <w:ilvl w:val="0"/>
                          <w:numId w:val="23"/>
                        </w:numPr>
                        <w:spacing w:line="256" w:lineRule="auto"/>
                        <w:rPr>
                          <w:color w:val="0D0D0D" w:themeColor="text1" w:themeTint="F2"/>
                        </w:rPr>
                      </w:pPr>
                      <w:r w:rsidRPr="0015503B">
                        <w:rPr>
                          <w:color w:val="0D0D0D" w:themeColor="text1" w:themeTint="F2"/>
                        </w:rPr>
                        <w:t>How should Australia ensure that the necessary foreign investment in hydrogen industry, and export projects leads to lasting benefits for all Australians?</w:t>
                      </w:r>
                    </w:p>
                  </w:txbxContent>
                </v:textbox>
                <w10:wrap anchorx="margin"/>
              </v:rect>
            </w:pict>
          </mc:Fallback>
        </mc:AlternateContent>
      </w:r>
      <w:r>
        <w:t xml:space="preserve"> </w:t>
      </w:r>
    </w:p>
    <w:p w14:paraId="3415B488" w14:textId="77777777" w:rsidR="00EF0107" w:rsidRDefault="00EF0107" w:rsidP="21760342">
      <w:pPr>
        <w:spacing w:before="240" w:after="240"/>
        <w:rPr>
          <w:rFonts w:ascii="Calibri" w:eastAsiaTheme="majorEastAsia" w:hAnsi="Calibri" w:cstheme="majorBidi"/>
          <w:color w:val="BB4E06"/>
          <w:sz w:val="16"/>
          <w:szCs w:val="16"/>
        </w:rPr>
      </w:pPr>
    </w:p>
    <w:p w14:paraId="3FBB9475" w14:textId="77777777" w:rsidR="00EF0107" w:rsidRDefault="00EF0107" w:rsidP="21760342">
      <w:pPr>
        <w:spacing w:before="240" w:after="240"/>
        <w:rPr>
          <w:rFonts w:ascii="Calibri" w:eastAsiaTheme="majorEastAsia" w:hAnsi="Calibri" w:cstheme="majorBidi"/>
          <w:color w:val="BB4E06"/>
          <w:sz w:val="32"/>
          <w:szCs w:val="32"/>
        </w:rPr>
      </w:pPr>
    </w:p>
    <w:p w14:paraId="1A3B182F" w14:textId="77777777" w:rsidR="00EF0107" w:rsidRDefault="00EF0107" w:rsidP="21760342">
      <w:pPr>
        <w:spacing w:before="240" w:after="240"/>
        <w:rPr>
          <w:rFonts w:ascii="Calibri" w:eastAsiaTheme="majorEastAsia" w:hAnsi="Calibri" w:cstheme="majorBidi"/>
          <w:color w:val="BB4E06"/>
          <w:sz w:val="32"/>
          <w:szCs w:val="32"/>
        </w:rPr>
      </w:pPr>
      <w:r w:rsidRPr="21760342">
        <w:rPr>
          <w:rFonts w:ascii="Calibri" w:eastAsiaTheme="majorEastAsia" w:hAnsi="Calibri" w:cstheme="majorBidi"/>
          <w:color w:val="BB4E06"/>
          <w:sz w:val="32"/>
          <w:szCs w:val="32"/>
        </w:rPr>
        <w:t>Other feedback</w:t>
      </w:r>
    </w:p>
    <w:p w14:paraId="681B8815" w14:textId="58BA6B9E" w:rsidR="00EF0107" w:rsidRDefault="00EF0107" w:rsidP="21760342">
      <w:pPr>
        <w:spacing w:after="240"/>
        <w:rPr>
          <w:rFonts w:ascii="Calibri" w:eastAsiaTheme="majorEastAsia" w:hAnsi="Calibri" w:cstheme="majorBidi"/>
          <w:color w:val="BB4E06"/>
          <w:sz w:val="32"/>
          <w:szCs w:val="32"/>
        </w:rPr>
      </w:pPr>
      <w:r>
        <w:t xml:space="preserve">The 2019 Strategy emphasised the importance of collaboration and knowledge sharing across governments, industry, </w:t>
      </w:r>
      <w:proofErr w:type="gramStart"/>
      <w:r>
        <w:t>academia</w:t>
      </w:r>
      <w:proofErr w:type="gramEnd"/>
      <w:r>
        <w:t xml:space="preserve"> and communities. These factors will be critical to adopting an accelerated industry development model.</w:t>
      </w:r>
      <w:r>
        <w:rPr>
          <w:noProof/>
        </w:rPr>
        <mc:AlternateContent>
          <mc:Choice Requires="wps">
            <w:drawing>
              <wp:inline distT="0" distB="0" distL="0" distR="0" wp14:anchorId="573D229A" wp14:editId="41AE59DE">
                <wp:extent cx="5450205" cy="540385"/>
                <wp:effectExtent l="0" t="0" r="26670" b="31115"/>
                <wp:docPr id="1376471551" name="Rectangle 1376471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540385"/>
                        </a:xfrm>
                        <a:prstGeom prst="rect">
                          <a:avLst/>
                        </a:prstGeom>
                        <a:solidFill>
                          <a:schemeClr val="accent4">
                            <a:lumMod val="60000"/>
                            <a:lumOff val="40000"/>
                          </a:schemeClr>
                        </a:solidFill>
                        <a:ln>
                          <a:noFill/>
                        </a:ln>
                        <a:effectLst>
                          <a:outerShdw dist="38100" dir="2700000" algn="tl" rotWithShape="0">
                            <a:srgbClr val="00000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14:paraId="3ADD10C5" w14:textId="77777777" w:rsidR="00EF0107" w:rsidRDefault="00EF0107" w:rsidP="0015503B">
                            <w:pPr>
                              <w:pStyle w:val="ListParagraph"/>
                              <w:numPr>
                                <w:ilvl w:val="0"/>
                                <w:numId w:val="23"/>
                              </w:numPr>
                              <w:spacing w:line="256" w:lineRule="auto"/>
                              <w:rPr>
                                <w:color w:val="0D0D0D" w:themeColor="text1" w:themeTint="F2"/>
                              </w:rPr>
                            </w:pPr>
                            <w:r>
                              <w:rPr>
                                <w:color w:val="0D0D0D" w:themeColor="text1" w:themeTint="F2"/>
                              </w:rPr>
                              <w:t>What other issues should Australian governments consider in relation to revising the National Hydrogen Strategy?</w:t>
                            </w:r>
                          </w:p>
                        </w:txbxContent>
                      </wps:txbx>
                      <wps:bodyPr rot="0" vert="horz" wrap="square" lIns="91440" tIns="45720" rIns="91440" bIns="45720" anchor="ctr" anchorCtr="0" upright="1">
                        <a:noAutofit/>
                      </wps:bodyPr>
                    </wps:wsp>
                  </a:graphicData>
                </a:graphic>
              </wp:inline>
            </w:drawing>
          </mc:Choice>
          <mc:Fallback>
            <w:pict>
              <v:rect w14:anchorId="573D229A" id="Rectangle 1376471551" o:spid="_x0000_s1045" style="width:429.15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" fillcolor="#a0dcdc [1943]" stroked="f" strokeweight="1pt">
                <v:shadow on="t" color="black" opacity="26213f" origin="-.5,-.5" offset=".74836mm,.74836mm"/>
                <v:textbox>
                  <w:txbxContent>
                    <w:p w14:paraId="3ADD10C5" w14:textId="77777777" w:rsidR="00EF0107" w:rsidRDefault="00EF0107" w:rsidP="0015503B">
                      <w:pPr>
                        <w:pStyle w:val="ListParagraph"/>
                        <w:numPr>
                          <w:ilvl w:val="0"/>
                          <w:numId w:val="23"/>
                        </w:numPr>
                        <w:spacing w:line="256" w:lineRule="auto"/>
                        <w:rPr>
                          <w:color w:val="0D0D0D" w:themeColor="text1" w:themeTint="F2"/>
                        </w:rPr>
                      </w:pPr>
                      <w:r>
                        <w:rPr>
                          <w:color w:val="0D0D0D" w:themeColor="text1" w:themeTint="F2"/>
                        </w:rPr>
                        <w:t>What other issues should Australian governments consider in relation to revising the National Hydrogen Strategy?</w:t>
                      </w:r>
                    </w:p>
                  </w:txbxContent>
                </v:textbox>
                <w10:anchorlock/>
              </v:rect>
            </w:pict>
          </mc:Fallback>
        </mc:AlternateContent>
      </w:r>
    </w:p>
    <w:p w14:paraId="034072A3" w14:textId="77777777" w:rsidR="00EF0107" w:rsidRDefault="00EF0107" w:rsidP="21760342">
      <w:pPr>
        <w:rPr>
          <w:rFonts w:eastAsiaTheme="majorEastAsia" w:cstheme="majorBidi"/>
          <w:b/>
          <w:bCs/>
        </w:rPr>
      </w:pPr>
      <w:r w:rsidRPr="21760342">
        <w:rPr>
          <w:rFonts w:eastAsiaTheme="majorEastAsia" w:cstheme="majorBidi"/>
          <w:b/>
          <w:bCs/>
        </w:rPr>
        <w:br w:type="page"/>
      </w:r>
    </w:p>
    <w:p w14:paraId="5A7A84FF" w14:textId="77777777" w:rsidR="00EF0107" w:rsidRDefault="00EF0107" w:rsidP="21760342">
      <w:pPr>
        <w:jc w:val="right"/>
        <w:rPr>
          <w:rFonts w:eastAsiaTheme="majorEastAsia" w:cstheme="majorBidi"/>
          <w:b/>
          <w:bCs/>
        </w:rPr>
      </w:pPr>
      <w:r w:rsidRPr="21760342">
        <w:rPr>
          <w:rFonts w:eastAsiaTheme="majorEastAsia" w:cstheme="majorBidi"/>
          <w:b/>
          <w:bCs/>
        </w:rPr>
        <w:lastRenderedPageBreak/>
        <w:t>Appendix A</w:t>
      </w:r>
    </w:p>
    <w:p w14:paraId="294D03CE" w14:textId="77777777" w:rsidR="00EF0107" w:rsidRDefault="00EF0107" w:rsidP="21760342">
      <w:pPr>
        <w:pStyle w:val="Heading2"/>
        <w:spacing w:before="0" w:after="160"/>
        <w:ind w:left="718" w:right="-625" w:hanging="718"/>
        <w:rPr>
          <w:rFonts w:eastAsiaTheme="majorEastAsia" w:cstheme="majorBidi"/>
        </w:rPr>
      </w:pPr>
      <w:bookmarkStart w:id="184" w:name="_Hlk138251899"/>
      <w:r w:rsidRPr="21760342">
        <w:rPr>
          <w:rFonts w:eastAsiaTheme="majorEastAsia" w:cstheme="majorBidi"/>
        </w:rPr>
        <w:t xml:space="preserve">Summary of consultation matters </w:t>
      </w:r>
    </w:p>
    <w:p w14:paraId="633BAE80" w14:textId="77777777" w:rsidR="00851582" w:rsidRDefault="00851582" w:rsidP="00851582">
      <w:pPr>
        <w:rPr>
          <w:rFonts w:ascii="Calibri" w:eastAsia="Times New Roman" w:hAnsi="Calibri" w:cs="Times New Roman"/>
          <w:b/>
          <w:bCs/>
          <w:color w:val="083A42"/>
        </w:rPr>
      </w:pPr>
      <w:bookmarkStart w:id="185" w:name="_Hlk138673019"/>
      <w:bookmarkEnd w:id="184"/>
      <w:r w:rsidRPr="21760342">
        <w:rPr>
          <w:rFonts w:ascii="Calibri" w:eastAsia="Times New Roman" w:hAnsi="Calibri" w:cs="Times New Roman"/>
          <w:b/>
          <w:bCs/>
          <w:color w:val="083A42"/>
        </w:rPr>
        <w:t>How can Australia enable decarbonisation through the development of a hydrogen industry?</w:t>
      </w:r>
    </w:p>
    <w:p w14:paraId="03A25725" w14:textId="77777777" w:rsidR="00851582" w:rsidRDefault="00851582" w:rsidP="00D43992">
      <w:pPr>
        <w:pStyle w:val="ListParagraph"/>
        <w:numPr>
          <w:ilvl w:val="0"/>
          <w:numId w:val="7"/>
        </w:numPr>
        <w:spacing w:line="256" w:lineRule="auto"/>
        <w:rPr>
          <w:color w:val="0D0D0D" w:themeColor="text1" w:themeTint="F2"/>
        </w:rPr>
      </w:pPr>
      <w:r w:rsidRPr="21760342">
        <w:rPr>
          <w:color w:val="0D0D0D" w:themeColor="text1" w:themeTint="F2"/>
        </w:rPr>
        <w:t>Is prioritising the decarbonisation of ammonia production the most prospective way to achieve both hydrogen industry growth and industrial decarbonisation in the short-term?</w:t>
      </w:r>
    </w:p>
    <w:p w14:paraId="05F5D679" w14:textId="77777777" w:rsidR="00851582" w:rsidRDefault="00851582" w:rsidP="00D43992">
      <w:pPr>
        <w:pStyle w:val="ListParagraph"/>
        <w:numPr>
          <w:ilvl w:val="0"/>
          <w:numId w:val="7"/>
        </w:numPr>
        <w:spacing w:line="256" w:lineRule="auto"/>
        <w:rPr>
          <w:color w:val="0D0D0D" w:themeColor="text1" w:themeTint="F2"/>
        </w:rPr>
      </w:pPr>
      <w:r w:rsidRPr="21760342">
        <w:rPr>
          <w:color w:val="0D0D0D" w:themeColor="text1" w:themeTint="F2"/>
        </w:rPr>
        <w:t xml:space="preserve">What other actions in the other sectors, will have the greatest decarbonisation impacts? </w:t>
      </w:r>
    </w:p>
    <w:p w14:paraId="4331A3FE" w14:textId="77777777" w:rsidR="00851582" w:rsidRDefault="00851582" w:rsidP="00D43992">
      <w:pPr>
        <w:pStyle w:val="ListParagraph"/>
        <w:numPr>
          <w:ilvl w:val="0"/>
          <w:numId w:val="7"/>
        </w:numPr>
        <w:spacing w:line="256" w:lineRule="auto"/>
        <w:rPr>
          <w:color w:val="0D0D0D" w:themeColor="text1" w:themeTint="F2"/>
        </w:rPr>
      </w:pPr>
      <w:r w:rsidRPr="21760342">
        <w:rPr>
          <w:color w:val="0D0D0D" w:themeColor="text1" w:themeTint="F2"/>
        </w:rPr>
        <w:t xml:space="preserve">What sectors are best placed to be early adopters of hydrogen?  </w:t>
      </w:r>
    </w:p>
    <w:p w14:paraId="626D1E6A" w14:textId="77777777" w:rsidR="00851582" w:rsidRDefault="00851582" w:rsidP="00D43992">
      <w:pPr>
        <w:pStyle w:val="ListParagraph"/>
        <w:numPr>
          <w:ilvl w:val="0"/>
          <w:numId w:val="7"/>
        </w:numPr>
        <w:spacing w:line="256" w:lineRule="auto"/>
        <w:rPr>
          <w:color w:val="0D0D0D" w:themeColor="text1" w:themeTint="F2"/>
        </w:rPr>
      </w:pPr>
      <w:r w:rsidRPr="21760342">
        <w:rPr>
          <w:color w:val="0D0D0D" w:themeColor="text1" w:themeTint="F2"/>
        </w:rPr>
        <w:t xml:space="preserve">Are there specific barriers that may limit hydrogen uptake in each of these sectors? </w:t>
      </w:r>
    </w:p>
    <w:p w14:paraId="0F34ABDE" w14:textId="77777777" w:rsidR="00851582" w:rsidRDefault="00851582" w:rsidP="00D43992">
      <w:pPr>
        <w:pStyle w:val="ListParagraph"/>
        <w:numPr>
          <w:ilvl w:val="0"/>
          <w:numId w:val="7"/>
        </w:numPr>
        <w:spacing w:line="256" w:lineRule="auto"/>
        <w:rPr>
          <w:color w:val="0D0D0D" w:themeColor="text1" w:themeTint="F2"/>
        </w:rPr>
      </w:pPr>
      <w:r w:rsidRPr="21760342">
        <w:rPr>
          <w:color w:val="0D0D0D" w:themeColor="text1" w:themeTint="F2"/>
        </w:rPr>
        <w:t xml:space="preserve">What are the actions required to overcome those barriers and realise the opportunities? </w:t>
      </w:r>
    </w:p>
    <w:p w14:paraId="72B21194" w14:textId="77777777" w:rsidR="00851582" w:rsidRDefault="00851582" w:rsidP="00851582">
      <w:pPr>
        <w:rPr>
          <w:rFonts w:ascii="Calibri" w:eastAsia="Times New Roman" w:hAnsi="Calibri" w:cs="Times New Roman"/>
          <w:b/>
          <w:bCs/>
          <w:color w:val="083A42"/>
        </w:rPr>
      </w:pPr>
      <w:r w:rsidRPr="21760342">
        <w:rPr>
          <w:rFonts w:ascii="Calibri" w:eastAsia="Times New Roman" w:hAnsi="Calibri" w:cs="Times New Roman"/>
          <w:b/>
          <w:bCs/>
          <w:color w:val="083A42"/>
        </w:rPr>
        <w:t>How could Australia further activate its hydrogen and related industries?</w:t>
      </w:r>
    </w:p>
    <w:p w14:paraId="345941DE" w14:textId="77777777" w:rsidR="00851582" w:rsidRDefault="00851582" w:rsidP="00D43992">
      <w:pPr>
        <w:pStyle w:val="ListParagraph"/>
        <w:numPr>
          <w:ilvl w:val="0"/>
          <w:numId w:val="7"/>
        </w:numPr>
        <w:spacing w:line="256" w:lineRule="auto"/>
        <w:rPr>
          <w:rFonts w:ascii="Calibri" w:eastAsia="Calibri" w:hAnsi="Calibri" w:cs="Arial"/>
          <w:color w:val="0D0D0D"/>
        </w:rPr>
      </w:pPr>
      <w:r w:rsidRPr="21760342">
        <w:rPr>
          <w:rFonts w:ascii="Calibri" w:eastAsia="Calibri" w:hAnsi="Calibri" w:cs="Arial"/>
          <w:color w:val="0D0D0D" w:themeColor="text1" w:themeTint="F2"/>
        </w:rPr>
        <w:t xml:space="preserve">Should Australian governments adopt a more sector driven approach to hydrogen industry development? </w:t>
      </w:r>
    </w:p>
    <w:p w14:paraId="5F40B917" w14:textId="77777777" w:rsidR="00851582" w:rsidRDefault="00851582" w:rsidP="00851582">
      <w:pPr>
        <w:rPr>
          <w:rFonts w:ascii="Calibri" w:eastAsia="Times New Roman" w:hAnsi="Calibri" w:cs="Times New Roman"/>
          <w:b/>
          <w:bCs/>
          <w:color w:val="083A42"/>
        </w:rPr>
      </w:pPr>
      <w:r w:rsidRPr="21760342">
        <w:rPr>
          <w:rFonts w:ascii="Calibri" w:eastAsia="Times New Roman" w:hAnsi="Calibri" w:cs="Times New Roman"/>
          <w:b/>
          <w:bCs/>
          <w:color w:val="083A42"/>
        </w:rPr>
        <w:t>Targets and mandates</w:t>
      </w:r>
    </w:p>
    <w:p w14:paraId="51098038" w14:textId="77777777" w:rsidR="00851582" w:rsidRDefault="00851582" w:rsidP="00D43992">
      <w:pPr>
        <w:numPr>
          <w:ilvl w:val="0"/>
          <w:numId w:val="7"/>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 xml:space="preserve">Should Australian governments adopt national hydrogen production and/or use targets for hydrogen? </w:t>
      </w:r>
    </w:p>
    <w:p w14:paraId="7488CE84" w14:textId="77777777" w:rsidR="00851582" w:rsidRDefault="00851582" w:rsidP="00D43992">
      <w:pPr>
        <w:numPr>
          <w:ilvl w:val="0"/>
          <w:numId w:val="7"/>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 xml:space="preserve">If targets are adopted, what type of activities and/or sectors should this target be tailored towards? For example, production targets, demand targets for sectors such as transport, renewable gas target. </w:t>
      </w:r>
      <w:r w:rsidRPr="21760342">
        <w:rPr>
          <w:color w:val="0D0D0D" w:themeColor="text1" w:themeTint="F2"/>
        </w:rPr>
        <w:t xml:space="preserve">Please describe how such targets would attract </w:t>
      </w:r>
      <w:proofErr w:type="gramStart"/>
      <w:r w:rsidRPr="21760342">
        <w:rPr>
          <w:color w:val="0D0D0D" w:themeColor="text1" w:themeTint="F2"/>
        </w:rPr>
        <w:t>investment</w:t>
      </w:r>
      <w:proofErr w:type="gramEnd"/>
    </w:p>
    <w:p w14:paraId="3F67868E" w14:textId="77777777" w:rsidR="00851582" w:rsidRDefault="00851582" w:rsidP="00D43992">
      <w:pPr>
        <w:numPr>
          <w:ilvl w:val="0"/>
          <w:numId w:val="7"/>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 xml:space="preserve">Should Australian governments use regulatory mandates to drive demand for hydrogen? If mandates were adopted, what type of activities and/or sectors could mandates be directed towards? </w:t>
      </w:r>
      <w:r w:rsidRPr="21760342">
        <w:rPr>
          <w:color w:val="0D0D0D" w:themeColor="text1" w:themeTint="F2"/>
        </w:rPr>
        <w:t>Please describe how such mandates would attract investment.</w:t>
      </w:r>
    </w:p>
    <w:p w14:paraId="01A1BEF2" w14:textId="77777777" w:rsidR="00851582" w:rsidRDefault="00851582" w:rsidP="00851582">
      <w:pPr>
        <w:rPr>
          <w:rFonts w:ascii="Calibri" w:eastAsia="Times New Roman" w:hAnsi="Calibri" w:cs="Times New Roman"/>
          <w:b/>
          <w:bCs/>
          <w:color w:val="083A42"/>
        </w:rPr>
      </w:pPr>
      <w:r w:rsidRPr="21760342">
        <w:rPr>
          <w:rFonts w:ascii="Calibri" w:eastAsia="Times New Roman" w:hAnsi="Calibri" w:cs="Times New Roman"/>
          <w:b/>
          <w:bCs/>
          <w:color w:val="083A42"/>
        </w:rPr>
        <w:t>Addressing Supply Chain Risks</w:t>
      </w:r>
    </w:p>
    <w:p w14:paraId="3526F6B9" w14:textId="77777777" w:rsidR="00851582" w:rsidRDefault="00851582" w:rsidP="00D43992">
      <w:pPr>
        <w:numPr>
          <w:ilvl w:val="0"/>
          <w:numId w:val="7"/>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What are the most significant supply chain barriers being faced by Australia’s hydrogen industry? Where should Australian governments focus efforts on securing elements of supply chains needed to enable the accelerated growth of the hydrogen sector?</w:t>
      </w:r>
    </w:p>
    <w:p w14:paraId="32D3E283" w14:textId="77777777" w:rsidR="00851582" w:rsidRDefault="00851582" w:rsidP="00D43992">
      <w:pPr>
        <w:numPr>
          <w:ilvl w:val="0"/>
          <w:numId w:val="7"/>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Should Australia develop and support local manufacturing capabilities to secure the hydrogen supply chain? What are the specific areas of opportunity (</w:t>
      </w:r>
      <w:proofErr w:type="gramStart"/>
      <w:r w:rsidRPr="21760342">
        <w:rPr>
          <w:rFonts w:ascii="Calibri" w:eastAsia="Calibri" w:hAnsi="Calibri" w:cs="Arial"/>
          <w:color w:val="0D0D0D" w:themeColor="text1" w:themeTint="F2"/>
        </w:rPr>
        <w:t>e.g.</w:t>
      </w:r>
      <w:proofErr w:type="gramEnd"/>
      <w:r w:rsidRPr="21760342">
        <w:rPr>
          <w:rFonts w:ascii="Calibri" w:eastAsia="Calibri" w:hAnsi="Calibri" w:cs="Arial"/>
          <w:color w:val="0D0D0D" w:themeColor="text1" w:themeTint="F2"/>
        </w:rPr>
        <w:t xml:space="preserve"> fuel cell or electrolyser manufacturing or hydrogen transportation related manufacturing)?</w:t>
      </w:r>
    </w:p>
    <w:p w14:paraId="05A58FA0" w14:textId="77777777" w:rsidR="00851582" w:rsidRDefault="00851582" w:rsidP="00D43992">
      <w:pPr>
        <w:numPr>
          <w:ilvl w:val="0"/>
          <w:numId w:val="7"/>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What are the barriers to developing and supporting local manufacturing capabilities?</w:t>
      </w:r>
    </w:p>
    <w:p w14:paraId="3B83A8A8" w14:textId="77777777" w:rsidR="00851582" w:rsidRDefault="00851582" w:rsidP="00D43992">
      <w:pPr>
        <w:numPr>
          <w:ilvl w:val="0"/>
          <w:numId w:val="7"/>
        </w:numPr>
        <w:spacing w:after="0"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What is the role of industry and governments to ensure the hydrogen industry has access to an appropriately sized and skilled workforce?</w:t>
      </w:r>
    </w:p>
    <w:p w14:paraId="44EA07B7" w14:textId="77777777" w:rsidR="00851582" w:rsidRDefault="00851582" w:rsidP="00D43992">
      <w:pPr>
        <w:pStyle w:val="ListParagraph"/>
        <w:numPr>
          <w:ilvl w:val="0"/>
          <w:numId w:val="7"/>
        </w:numPr>
        <w:spacing w:line="256" w:lineRule="auto"/>
        <w:rPr>
          <w:color w:val="0D0D0D" w:themeColor="text1" w:themeTint="F2"/>
        </w:rPr>
      </w:pPr>
      <w:r w:rsidRPr="21760342">
        <w:rPr>
          <w:color w:val="0D0D0D" w:themeColor="text1" w:themeTint="F2"/>
        </w:rPr>
        <w:t>In addition to electrolysers, where do you see a role for domestic hydrogen related manufacturing to address supply chain risks and ensure Australia meets its decarbonisation targets such as hydrogen buses/heavy vehicles?  </w:t>
      </w:r>
    </w:p>
    <w:p w14:paraId="6136CEFF" w14:textId="77777777" w:rsidR="00851582" w:rsidRDefault="00851582" w:rsidP="00851582">
      <w:pPr>
        <w:rPr>
          <w:rFonts w:ascii="Calibri" w:eastAsia="Times New Roman" w:hAnsi="Calibri" w:cs="Times New Roman"/>
          <w:b/>
          <w:bCs/>
          <w:color w:val="083A42"/>
        </w:rPr>
      </w:pPr>
      <w:r w:rsidRPr="21760342">
        <w:rPr>
          <w:rFonts w:ascii="Calibri" w:eastAsia="Times New Roman" w:hAnsi="Calibri" w:cs="Times New Roman"/>
          <w:b/>
          <w:bCs/>
          <w:color w:val="083A42"/>
        </w:rPr>
        <w:t>How can we ensure our hydrogen industry attracts the necessary investment?</w:t>
      </w:r>
    </w:p>
    <w:p w14:paraId="0EAFEC79" w14:textId="77777777" w:rsidR="00851582" w:rsidRDefault="00851582" w:rsidP="00851582">
      <w:pPr>
        <w:spacing w:after="0"/>
        <w:ind w:left="709" w:hanging="352"/>
        <w:rPr>
          <w:color w:val="0D0D0D" w:themeColor="text1" w:themeTint="F2"/>
        </w:rPr>
      </w:pPr>
      <w:r w:rsidRPr="21760342">
        <w:rPr>
          <w:color w:val="0D0D0D" w:themeColor="text1" w:themeTint="F2"/>
        </w:rPr>
        <w:t>15. What in addition to the commercial cost gap is preventing Australian hydrogen projects progressing beyond a financial investment decision?</w:t>
      </w:r>
    </w:p>
    <w:p w14:paraId="0E0F9DA6" w14:textId="77777777" w:rsidR="00851582" w:rsidRDefault="00851582" w:rsidP="21760342">
      <w:pPr>
        <w:pStyle w:val="pf0"/>
        <w:numPr>
          <w:ilvl w:val="0"/>
          <w:numId w:val="14"/>
        </w:numPr>
        <w:spacing w:beforeAutospacing="0" w:afterAutospacing="0"/>
        <w:rPr>
          <w:rFonts w:asciiTheme="minorHAnsi" w:eastAsiaTheme="minorEastAsia" w:hAnsiTheme="minorHAnsi" w:cstheme="minorBidi"/>
          <w:color w:val="0D0D0D" w:themeColor="text1" w:themeTint="F2"/>
          <w:sz w:val="22"/>
          <w:szCs w:val="22"/>
          <w:lang w:eastAsia="en-US"/>
        </w:rPr>
      </w:pPr>
      <w:r w:rsidRPr="21760342">
        <w:rPr>
          <w:rFonts w:asciiTheme="minorHAnsi" w:eastAsiaTheme="minorEastAsia" w:hAnsiTheme="minorHAnsi" w:cstheme="minorBidi"/>
          <w:color w:val="0D0D0D" w:themeColor="text1" w:themeTint="F2"/>
          <w:sz w:val="22"/>
          <w:szCs w:val="22"/>
        </w:rPr>
        <w:t>What signals are effective overseas and can apply to unlock greater investment?</w:t>
      </w:r>
    </w:p>
    <w:p w14:paraId="081FABEB" w14:textId="77777777" w:rsidR="00851582" w:rsidRDefault="00851582" w:rsidP="21760342">
      <w:pPr>
        <w:pStyle w:val="pf0"/>
        <w:numPr>
          <w:ilvl w:val="0"/>
          <w:numId w:val="14"/>
        </w:numPr>
        <w:rPr>
          <w:rFonts w:asciiTheme="minorHAnsi" w:eastAsiaTheme="minorEastAsia" w:hAnsiTheme="minorHAnsi" w:cstheme="minorBidi"/>
          <w:color w:val="0D0D0D" w:themeColor="text1" w:themeTint="F2"/>
          <w:sz w:val="22"/>
          <w:szCs w:val="22"/>
          <w:lang w:eastAsia="en-US"/>
        </w:rPr>
      </w:pPr>
      <w:r w:rsidRPr="21760342">
        <w:rPr>
          <w:rFonts w:asciiTheme="minorHAnsi" w:eastAsiaTheme="minorEastAsia" w:hAnsiTheme="minorHAnsi" w:cstheme="minorBidi"/>
          <w:color w:val="0D0D0D" w:themeColor="text1" w:themeTint="F2"/>
          <w:sz w:val="22"/>
          <w:szCs w:val="22"/>
        </w:rPr>
        <w:t>Are there any other measures needed to unlock investment in the development of the Australian hydrogen industry including from international and Australian institutional investors?</w:t>
      </w:r>
    </w:p>
    <w:p w14:paraId="42131C34" w14:textId="77777777" w:rsidR="00851582" w:rsidRDefault="00851582" w:rsidP="21760342">
      <w:pPr>
        <w:pStyle w:val="pf0"/>
        <w:numPr>
          <w:ilvl w:val="0"/>
          <w:numId w:val="14"/>
        </w:numPr>
        <w:rPr>
          <w:rFonts w:asciiTheme="minorHAnsi" w:eastAsiaTheme="minorEastAsia" w:hAnsiTheme="minorHAnsi" w:cstheme="minorBidi"/>
          <w:color w:val="0D0D0D" w:themeColor="text1" w:themeTint="F2"/>
          <w:sz w:val="22"/>
          <w:szCs w:val="22"/>
          <w:lang w:eastAsia="en-US"/>
        </w:rPr>
      </w:pPr>
      <w:r w:rsidRPr="21760342">
        <w:rPr>
          <w:rFonts w:asciiTheme="minorHAnsi" w:eastAsiaTheme="minorEastAsia" w:hAnsiTheme="minorHAnsi" w:cstheme="minorBidi"/>
          <w:color w:val="0D0D0D" w:themeColor="text1" w:themeTint="F2"/>
          <w:sz w:val="22"/>
          <w:szCs w:val="22"/>
        </w:rPr>
        <w:t>When would it be appropriate to take a ‘tech neutral’ approach to developing hydrogen, and when would a more directed approach be warranted?</w:t>
      </w:r>
    </w:p>
    <w:p w14:paraId="722DDBD1" w14:textId="77777777" w:rsidR="00851582" w:rsidRDefault="00851582" w:rsidP="00D43992">
      <w:pPr>
        <w:pStyle w:val="ListParagraph"/>
        <w:numPr>
          <w:ilvl w:val="0"/>
          <w:numId w:val="14"/>
        </w:numPr>
        <w:spacing w:line="256" w:lineRule="auto"/>
        <w:rPr>
          <w:color w:val="0D0D0D" w:themeColor="text1" w:themeTint="F2"/>
        </w:rPr>
      </w:pPr>
      <w:r w:rsidRPr="21760342">
        <w:rPr>
          <w:color w:val="0D0D0D" w:themeColor="text1" w:themeTint="F2"/>
        </w:rPr>
        <w:lastRenderedPageBreak/>
        <w:t xml:space="preserve">What further regulatory work is required as we accelerate the development of the hydrogen industry?   What barriers do you currently see? </w:t>
      </w:r>
    </w:p>
    <w:p w14:paraId="6456D477" w14:textId="77777777" w:rsidR="00851582" w:rsidRDefault="00851582" w:rsidP="00851582">
      <w:pPr>
        <w:rPr>
          <w:rFonts w:ascii="Calibri" w:eastAsia="Times New Roman" w:hAnsi="Calibri" w:cs="Times New Roman"/>
          <w:b/>
          <w:bCs/>
          <w:color w:val="083A42"/>
        </w:rPr>
      </w:pPr>
      <w:r w:rsidRPr="21760342">
        <w:rPr>
          <w:rFonts w:ascii="Calibri" w:eastAsia="Times New Roman" w:hAnsi="Calibri" w:cs="Times New Roman"/>
          <w:b/>
          <w:bCs/>
          <w:color w:val="083A42"/>
        </w:rPr>
        <w:t>How can we ensure our hydrogen industry develops in a way that benefits all Australians?</w:t>
      </w:r>
    </w:p>
    <w:p w14:paraId="7221B6AA" w14:textId="77777777" w:rsidR="00851582" w:rsidRDefault="00851582" w:rsidP="00D43992">
      <w:pPr>
        <w:numPr>
          <w:ilvl w:val="0"/>
          <w:numId w:val="14"/>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 xml:space="preserve">What actions do you view as being critical to build and maintain community support for Australia’s developing hydrogen industry? </w:t>
      </w:r>
    </w:p>
    <w:p w14:paraId="12698502" w14:textId="77777777" w:rsidR="00851582" w:rsidRDefault="00851582" w:rsidP="00D43992">
      <w:pPr>
        <w:pStyle w:val="ListParagraph"/>
        <w:numPr>
          <w:ilvl w:val="0"/>
          <w:numId w:val="14"/>
        </w:numPr>
        <w:spacing w:line="256" w:lineRule="auto"/>
        <w:rPr>
          <w:color w:val="0D0D0D" w:themeColor="text1" w:themeTint="F2"/>
        </w:rPr>
      </w:pPr>
      <w:r w:rsidRPr="21760342">
        <w:rPr>
          <w:color w:val="0D0D0D" w:themeColor="text1" w:themeTint="F2"/>
        </w:rPr>
        <w:t>How should the interests of the emerging hydrogen industry with respect to water security be balanced with other users?</w:t>
      </w:r>
    </w:p>
    <w:p w14:paraId="75204AE8" w14:textId="77777777" w:rsidR="00851582" w:rsidRDefault="00851582" w:rsidP="00D43992">
      <w:pPr>
        <w:pStyle w:val="ListParagraph"/>
        <w:numPr>
          <w:ilvl w:val="0"/>
          <w:numId w:val="14"/>
        </w:numPr>
        <w:spacing w:line="256" w:lineRule="auto"/>
        <w:rPr>
          <w:rFonts w:ascii="Calibri" w:eastAsia="Calibri" w:hAnsi="Calibri" w:cs="Arial"/>
          <w:color w:val="0D0D0D"/>
        </w:rPr>
      </w:pPr>
      <w:r w:rsidRPr="21760342">
        <w:rPr>
          <w:rFonts w:ascii="Calibri" w:eastAsia="Calibri" w:hAnsi="Calibri" w:cs="Arial"/>
          <w:color w:val="0D0D0D" w:themeColor="text1" w:themeTint="F2"/>
        </w:rPr>
        <w:t xml:space="preserve">How else can Australian governments ensure that First Nations communities are resourced to effectively participate, benefit and be empowered by the development of the hydrogen industry? </w:t>
      </w:r>
    </w:p>
    <w:p w14:paraId="72E6946C" w14:textId="77777777" w:rsidR="00851582" w:rsidRDefault="00851582" w:rsidP="00D43992">
      <w:pPr>
        <w:pStyle w:val="ListParagraph"/>
        <w:numPr>
          <w:ilvl w:val="0"/>
          <w:numId w:val="14"/>
        </w:numPr>
        <w:spacing w:after="0" w:line="256" w:lineRule="auto"/>
        <w:rPr>
          <w:rFonts w:ascii="Calibri" w:eastAsia="Calibri" w:hAnsi="Calibri" w:cs="Arial"/>
          <w:color w:val="0D0D0D"/>
        </w:rPr>
      </w:pPr>
      <w:r w:rsidRPr="21760342">
        <w:rPr>
          <w:rFonts w:ascii="Calibri" w:eastAsia="Calibri" w:hAnsi="Calibri" w:cs="Arial"/>
          <w:color w:val="0D0D0D" w:themeColor="text1" w:themeTint="F2"/>
        </w:rPr>
        <w:t>Is there more information that First Australians would like to receive about the renewable energy and hydrogen sector? What information should be provided?</w:t>
      </w:r>
    </w:p>
    <w:p w14:paraId="12D8F40A" w14:textId="77777777" w:rsidR="00851582" w:rsidRDefault="00851582" w:rsidP="00D43992">
      <w:pPr>
        <w:numPr>
          <w:ilvl w:val="0"/>
          <w:numId w:val="14"/>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What regulatory barriers will become more prominent as we accelerate the development of the hydrogen industry?</w:t>
      </w:r>
    </w:p>
    <w:p w14:paraId="2816E067" w14:textId="77777777" w:rsidR="00851582" w:rsidRDefault="00851582" w:rsidP="00D43992">
      <w:pPr>
        <w:numPr>
          <w:ilvl w:val="0"/>
          <w:numId w:val="14"/>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What market conditions would indicate the need for a hydrogen reserve, price cap or other fuel security measures?</w:t>
      </w:r>
    </w:p>
    <w:p w14:paraId="10AB8ECF" w14:textId="77777777" w:rsidR="00851582" w:rsidRDefault="00851582" w:rsidP="00D43992">
      <w:pPr>
        <w:numPr>
          <w:ilvl w:val="0"/>
          <w:numId w:val="14"/>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 xml:space="preserve">How can Government/s ensure that the early strong investment in sector transitions to government revenue as the sector matures?   </w:t>
      </w:r>
    </w:p>
    <w:p w14:paraId="2092684D" w14:textId="77777777" w:rsidR="00851582" w:rsidRDefault="00851582" w:rsidP="00851582">
      <w:pPr>
        <w:rPr>
          <w:rFonts w:ascii="Calibri" w:eastAsia="Times New Roman" w:hAnsi="Calibri" w:cs="Times New Roman"/>
          <w:b/>
          <w:bCs/>
          <w:color w:val="083A42"/>
        </w:rPr>
      </w:pPr>
      <w:r w:rsidRPr="21760342">
        <w:rPr>
          <w:rFonts w:ascii="Calibri" w:eastAsia="Times New Roman" w:hAnsi="Calibri" w:cs="Times New Roman"/>
          <w:b/>
          <w:bCs/>
          <w:color w:val="083A42"/>
        </w:rPr>
        <w:t>How should we develop the necessary infrastructure needed to support the development of our hydrogen industry?</w:t>
      </w:r>
    </w:p>
    <w:p w14:paraId="2BB8284B" w14:textId="77777777" w:rsidR="00851582" w:rsidRDefault="00851582" w:rsidP="00D43992">
      <w:pPr>
        <w:numPr>
          <w:ilvl w:val="0"/>
          <w:numId w:val="14"/>
        </w:numPr>
        <w:spacing w:after="0"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How can the next infrastructure assessment be delivered to maximise the value to governments and industry?</w:t>
      </w:r>
    </w:p>
    <w:p w14:paraId="52EE8250" w14:textId="77777777" w:rsidR="00851582" w:rsidRDefault="00851582" w:rsidP="00D43992">
      <w:pPr>
        <w:pStyle w:val="ListParagraph"/>
        <w:numPr>
          <w:ilvl w:val="0"/>
          <w:numId w:val="14"/>
        </w:numPr>
        <w:spacing w:after="0" w:line="256" w:lineRule="auto"/>
        <w:rPr>
          <w:color w:val="0D0D0D" w:themeColor="text1" w:themeTint="F2"/>
        </w:rPr>
      </w:pPr>
      <w:r w:rsidRPr="21760342">
        <w:rPr>
          <w:color w:val="0D0D0D" w:themeColor="text1" w:themeTint="F2"/>
        </w:rPr>
        <w:t xml:space="preserve">How can Australian governments ensure the efficient use of existing infrastructure, and delivery of new infrastructure, including common user infrastructure? </w:t>
      </w:r>
    </w:p>
    <w:p w14:paraId="230A1254" w14:textId="77777777" w:rsidR="00851582" w:rsidRDefault="00851582" w:rsidP="00341840">
      <w:pPr>
        <w:numPr>
          <w:ilvl w:val="0"/>
          <w:numId w:val="14"/>
        </w:numPr>
        <w:spacing w:after="0"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 xml:space="preserve">How should the infrastructure </w:t>
      </w:r>
      <w:proofErr w:type="gramStart"/>
      <w:r w:rsidRPr="21760342">
        <w:rPr>
          <w:rFonts w:ascii="Calibri" w:eastAsia="Calibri" w:hAnsi="Calibri" w:cs="Arial"/>
          <w:color w:val="0D0D0D" w:themeColor="text1" w:themeTint="F2"/>
        </w:rPr>
        <w:t>needs</w:t>
      </w:r>
      <w:proofErr w:type="gramEnd"/>
      <w:r w:rsidRPr="21760342">
        <w:rPr>
          <w:rFonts w:ascii="Calibri" w:eastAsia="Calibri" w:hAnsi="Calibri" w:cs="Arial"/>
          <w:color w:val="0D0D0D" w:themeColor="text1" w:themeTint="F2"/>
        </w:rPr>
        <w:t xml:space="preserve"> of the hydrogen industry be balanced with other infrastructure users including electricity generators? </w:t>
      </w:r>
    </w:p>
    <w:p w14:paraId="37FE649C" w14:textId="492D56E4" w:rsidR="00341840" w:rsidRPr="00341840" w:rsidRDefault="00341840" w:rsidP="00341840">
      <w:pPr>
        <w:pStyle w:val="ListParagraph"/>
        <w:numPr>
          <w:ilvl w:val="0"/>
          <w:numId w:val="14"/>
        </w:numPr>
        <w:spacing w:after="0" w:line="256" w:lineRule="auto"/>
        <w:rPr>
          <w:color w:val="0D0D0D" w:themeColor="text1" w:themeTint="F2"/>
        </w:rPr>
      </w:pPr>
      <w:r w:rsidRPr="21760342">
        <w:rPr>
          <w:color w:val="0D0D0D" w:themeColor="text1" w:themeTint="F2"/>
        </w:rPr>
        <w:t xml:space="preserve">What are the trade-offs (or synergies) of developing a hydrogen industry with </w:t>
      </w:r>
      <w:proofErr w:type="gramStart"/>
      <w:r w:rsidRPr="21760342">
        <w:rPr>
          <w:color w:val="0D0D0D" w:themeColor="text1" w:themeTint="F2"/>
        </w:rPr>
        <w:t>other  government</w:t>
      </w:r>
      <w:proofErr w:type="gramEnd"/>
      <w:r w:rsidRPr="21760342">
        <w:rPr>
          <w:color w:val="0D0D0D" w:themeColor="text1" w:themeTint="F2"/>
        </w:rPr>
        <w:t xml:space="preserve"> goals?</w:t>
      </w:r>
    </w:p>
    <w:p w14:paraId="546DDD22" w14:textId="77777777" w:rsidR="00851582" w:rsidRDefault="00851582" w:rsidP="00D43992">
      <w:pPr>
        <w:numPr>
          <w:ilvl w:val="0"/>
          <w:numId w:val="14"/>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How can existing gas infrastructure be repurposed to address priority use cases for hydrogen?</w:t>
      </w:r>
    </w:p>
    <w:p w14:paraId="15C9392C" w14:textId="77777777" w:rsidR="00851582" w:rsidRDefault="00851582" w:rsidP="00851582">
      <w:pPr>
        <w:rPr>
          <w:rFonts w:ascii="Calibri" w:eastAsia="Times New Roman" w:hAnsi="Calibri" w:cs="Times New Roman"/>
          <w:b/>
          <w:bCs/>
          <w:color w:val="083A42"/>
        </w:rPr>
      </w:pPr>
      <w:r w:rsidRPr="21760342">
        <w:rPr>
          <w:rFonts w:ascii="Calibri" w:eastAsia="Times New Roman" w:hAnsi="Calibri" w:cs="Times New Roman"/>
          <w:b/>
          <w:bCs/>
          <w:color w:val="083A42"/>
        </w:rPr>
        <w:t>How can we enable a hydrogen export industry (including the export of goods manufactured with hydrogen)?</w:t>
      </w:r>
    </w:p>
    <w:p w14:paraId="63A2FBF6" w14:textId="77777777" w:rsidR="00851582" w:rsidRDefault="00851582" w:rsidP="00D43992">
      <w:pPr>
        <w:numPr>
          <w:ilvl w:val="0"/>
          <w:numId w:val="14"/>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How can agreements with other nations best support Australia’s hydrogen industry?</w:t>
      </w:r>
    </w:p>
    <w:p w14:paraId="7EA9084C" w14:textId="77777777" w:rsidR="00851582" w:rsidRDefault="00851582" w:rsidP="00D43992">
      <w:pPr>
        <w:numPr>
          <w:ilvl w:val="0"/>
          <w:numId w:val="14"/>
        </w:numPr>
        <w:spacing w:line="256" w:lineRule="auto"/>
        <w:contextualSpacing/>
        <w:rPr>
          <w:rFonts w:ascii="Calibri" w:eastAsia="Calibri" w:hAnsi="Calibri" w:cs="Arial"/>
          <w:color w:val="0D0D0D"/>
        </w:rPr>
      </w:pPr>
      <w:r w:rsidRPr="21760342">
        <w:rPr>
          <w:rFonts w:ascii="Calibri" w:eastAsia="Calibri" w:hAnsi="Calibri" w:cs="Arial"/>
          <w:color w:val="0D0D0D" w:themeColor="text1" w:themeTint="F2"/>
        </w:rPr>
        <w:t>How should Australia ensure that the necessary foreign investment in hydrogen industry, and export projects leads to lasting benefits for all Australians?</w:t>
      </w:r>
    </w:p>
    <w:p w14:paraId="35B03615" w14:textId="77777777" w:rsidR="00851582" w:rsidRDefault="00851582" w:rsidP="00D43992">
      <w:pPr>
        <w:numPr>
          <w:ilvl w:val="0"/>
          <w:numId w:val="14"/>
        </w:numPr>
        <w:spacing w:line="256" w:lineRule="auto"/>
        <w:contextualSpacing/>
        <w:rPr>
          <w:rFonts w:ascii="Calibri" w:eastAsia="Calibri" w:hAnsi="Calibri" w:cs="Arial"/>
          <w:color w:val="0D0D0D"/>
        </w:rPr>
      </w:pPr>
      <w:r w:rsidRPr="21760342">
        <w:rPr>
          <w:color w:val="0D0D0D" w:themeColor="text1" w:themeTint="F2"/>
        </w:rPr>
        <w:t>What other issues should Australian governments consider in relation to revising the National Hydrogen Strategy?</w:t>
      </w:r>
    </w:p>
    <w:p w14:paraId="5503EE05" w14:textId="77777777" w:rsidR="00EF0107" w:rsidRDefault="00EF0107" w:rsidP="00EF0107">
      <w:pPr>
        <w:spacing w:after="0"/>
        <w:ind w:left="720"/>
        <w:contextualSpacing/>
        <w:rPr>
          <w:rFonts w:ascii="Calibri" w:eastAsia="Calibri" w:hAnsi="Calibri" w:cs="Arial"/>
          <w:color w:val="0D0D0D"/>
        </w:rPr>
      </w:pPr>
    </w:p>
    <w:bookmarkEnd w:id="185"/>
    <w:p w14:paraId="12CF1D25" w14:textId="77777777" w:rsidR="00EF0107" w:rsidRDefault="00EF0107" w:rsidP="00EF0107">
      <w:pPr>
        <w:spacing w:after="120"/>
      </w:pPr>
      <w:r>
        <w:br w:type="page"/>
      </w:r>
    </w:p>
    <w:p w14:paraId="2E9DDA6D" w14:textId="77777777" w:rsidR="00EF0107" w:rsidRDefault="00EF0107" w:rsidP="21760342">
      <w:pPr>
        <w:jc w:val="right"/>
        <w:rPr>
          <w:rFonts w:eastAsiaTheme="majorEastAsia" w:cstheme="majorBidi"/>
          <w:b/>
          <w:bCs/>
        </w:rPr>
      </w:pPr>
      <w:r w:rsidRPr="21760342">
        <w:rPr>
          <w:rFonts w:eastAsiaTheme="majorEastAsia" w:cstheme="majorBidi"/>
          <w:b/>
          <w:bCs/>
        </w:rPr>
        <w:lastRenderedPageBreak/>
        <w:t>Appendix B</w:t>
      </w:r>
    </w:p>
    <w:p w14:paraId="78D15419" w14:textId="77777777" w:rsidR="00EF0107" w:rsidRDefault="00EF0107" w:rsidP="21760342">
      <w:pPr>
        <w:pStyle w:val="Heading2"/>
        <w:spacing w:before="0" w:after="160"/>
        <w:ind w:left="718" w:right="-625" w:hanging="292"/>
        <w:rPr>
          <w:rFonts w:eastAsiaTheme="majorEastAsia" w:cstheme="majorBidi"/>
        </w:rPr>
      </w:pPr>
      <w:r w:rsidRPr="21760342">
        <w:rPr>
          <w:rFonts w:eastAsiaTheme="majorEastAsia" w:cstheme="majorBidi"/>
        </w:rPr>
        <w:t>2019 National Hydrogen Strategy Actions</w:t>
      </w:r>
    </w:p>
    <w:p w14:paraId="11942E62" w14:textId="77777777" w:rsidR="00EF0107" w:rsidRDefault="00EF0107" w:rsidP="21760342">
      <w:pPr>
        <w:autoSpaceDE w:val="0"/>
        <w:autoSpaceDN w:val="0"/>
        <w:adjustRightInd w:val="0"/>
        <w:snapToGrid w:val="0"/>
        <w:spacing w:before="120" w:after="120" w:line="240" w:lineRule="auto"/>
        <w:ind w:left="426"/>
        <w:rPr>
          <w:rFonts w:eastAsia="Times New Roman"/>
          <w:color w:val="0C5C8A"/>
          <w:lang w:val="en-US"/>
        </w:rPr>
      </w:pPr>
      <w:r w:rsidRPr="21760342">
        <w:rPr>
          <w:rFonts w:eastAsia="Times New Roman"/>
          <w:color w:val="0C5C8A"/>
          <w:lang w:val="en-US"/>
        </w:rPr>
        <w:t>A</w:t>
      </w:r>
      <w:r w:rsidRPr="21760342">
        <w:rPr>
          <w:rFonts w:eastAsia="Times New Roman"/>
          <w:color w:val="0C5C8A"/>
          <w:spacing w:val="-3"/>
          <w:lang w:val="en-US"/>
        </w:rPr>
        <w:t xml:space="preserve">n </w:t>
      </w:r>
      <w:r w:rsidRPr="21760342">
        <w:rPr>
          <w:rFonts w:eastAsia="Times New Roman"/>
          <w:color w:val="0C5C8A"/>
          <w:spacing w:val="-10"/>
          <w:lang w:val="en-US"/>
        </w:rPr>
        <w:t>a</w:t>
      </w:r>
      <w:r w:rsidRPr="21760342">
        <w:rPr>
          <w:rFonts w:eastAsia="Times New Roman"/>
          <w:color w:val="0C5C8A"/>
          <w:lang w:val="en-US"/>
        </w:rPr>
        <w:t>d</w:t>
      </w:r>
      <w:r w:rsidRPr="21760342">
        <w:rPr>
          <w:rFonts w:eastAsia="Times New Roman"/>
          <w:color w:val="0C5C8A"/>
          <w:spacing w:val="-10"/>
          <w:lang w:val="en-US"/>
        </w:rPr>
        <w:t>a</w:t>
      </w:r>
      <w:r w:rsidRPr="21760342">
        <w:rPr>
          <w:rFonts w:eastAsia="Times New Roman"/>
          <w:color w:val="0C5C8A"/>
          <w:lang w:val="en-US"/>
        </w:rPr>
        <w:t>p</w:t>
      </w:r>
      <w:r w:rsidRPr="21760342">
        <w:rPr>
          <w:rFonts w:eastAsia="Times New Roman"/>
          <w:color w:val="0C5C8A"/>
          <w:spacing w:val="12"/>
          <w:lang w:val="en-US"/>
        </w:rPr>
        <w:t>t</w:t>
      </w:r>
      <w:r w:rsidRPr="21760342">
        <w:rPr>
          <w:rFonts w:eastAsia="Times New Roman"/>
          <w:color w:val="0C5C8A"/>
          <w:spacing w:val="2"/>
          <w:lang w:val="en-US"/>
        </w:rPr>
        <w:t>i</w:t>
      </w:r>
      <w:r w:rsidRPr="21760342">
        <w:rPr>
          <w:rFonts w:eastAsia="Times New Roman"/>
          <w:color w:val="0C5C8A"/>
          <w:spacing w:val="-3"/>
          <w:lang w:val="en-US"/>
        </w:rPr>
        <w:t>v</w:t>
      </w:r>
      <w:r w:rsidRPr="21760342">
        <w:rPr>
          <w:rFonts w:eastAsia="Times New Roman"/>
          <w:color w:val="0C5C8A"/>
          <w:spacing w:val="-8"/>
          <w:lang w:val="en-US"/>
        </w:rPr>
        <w:t>e</w:t>
      </w:r>
      <w:r w:rsidRPr="21760342">
        <w:rPr>
          <w:rFonts w:eastAsia="Times New Roman"/>
          <w:color w:val="0C5C8A"/>
          <w:spacing w:val="-1"/>
          <w:lang w:val="en-US"/>
        </w:rPr>
        <w:t xml:space="preserve"> </w:t>
      </w:r>
      <w:r w:rsidRPr="21760342">
        <w:rPr>
          <w:rFonts w:eastAsia="Times New Roman"/>
          <w:color w:val="0C5C8A"/>
          <w:lang w:val="en-US"/>
        </w:rPr>
        <w:t>p</w:t>
      </w:r>
      <w:r w:rsidRPr="21760342">
        <w:rPr>
          <w:rFonts w:eastAsia="Times New Roman"/>
          <w:color w:val="0C5C8A"/>
          <w:spacing w:val="-10"/>
          <w:lang w:val="en-US"/>
        </w:rPr>
        <w:t>a</w:t>
      </w:r>
      <w:r w:rsidRPr="21760342">
        <w:rPr>
          <w:rFonts w:eastAsia="Times New Roman"/>
          <w:color w:val="0C5C8A"/>
          <w:spacing w:val="12"/>
          <w:lang w:val="en-US"/>
        </w:rPr>
        <w:t>t</w:t>
      </w:r>
      <w:r w:rsidRPr="21760342">
        <w:rPr>
          <w:rFonts w:eastAsia="Times New Roman"/>
          <w:color w:val="0C5C8A"/>
          <w:spacing w:val="-6"/>
          <w:lang w:val="en-US"/>
        </w:rPr>
        <w:t>h</w:t>
      </w:r>
      <w:r w:rsidRPr="21760342">
        <w:rPr>
          <w:rFonts w:eastAsia="Times New Roman"/>
          <w:color w:val="0C5C8A"/>
          <w:spacing w:val="2"/>
          <w:lang w:val="en-US"/>
        </w:rPr>
        <w:t>w</w:t>
      </w:r>
      <w:r w:rsidRPr="21760342">
        <w:rPr>
          <w:rFonts w:eastAsia="Times New Roman"/>
          <w:color w:val="0C5C8A"/>
          <w:spacing w:val="-13"/>
          <w:lang w:val="en-US"/>
        </w:rPr>
        <w:t>a</w:t>
      </w:r>
      <w:r w:rsidRPr="21760342">
        <w:rPr>
          <w:rFonts w:eastAsia="Times New Roman"/>
          <w:color w:val="0C5C8A"/>
          <w:lang w:val="en-US"/>
        </w:rPr>
        <w:t xml:space="preserve">y </w:t>
      </w:r>
      <w:r w:rsidRPr="21760342">
        <w:rPr>
          <w:rFonts w:eastAsia="Times New Roman"/>
          <w:color w:val="0C5C8A"/>
          <w:spacing w:val="10"/>
          <w:lang w:val="en-US"/>
        </w:rPr>
        <w:t>t</w:t>
      </w:r>
      <w:r w:rsidRPr="21760342">
        <w:rPr>
          <w:rFonts w:eastAsia="Times New Roman"/>
          <w:color w:val="0C5C8A"/>
          <w:lang w:val="en-US"/>
        </w:rPr>
        <w:t xml:space="preserve">o </w:t>
      </w:r>
      <w:r w:rsidRPr="21760342">
        <w:rPr>
          <w:rFonts w:eastAsia="Times New Roman"/>
          <w:color w:val="0C5C8A"/>
          <w:spacing w:val="-4"/>
          <w:lang w:val="en-US"/>
        </w:rPr>
        <w:t>c</w:t>
      </w:r>
      <w:r w:rsidRPr="21760342">
        <w:rPr>
          <w:rFonts w:eastAsia="Times New Roman"/>
          <w:color w:val="0C5C8A"/>
          <w:lang w:val="en-US"/>
        </w:rPr>
        <w:t>l</w:t>
      </w:r>
      <w:r w:rsidRPr="21760342">
        <w:rPr>
          <w:rFonts w:eastAsia="Times New Roman"/>
          <w:color w:val="0C5C8A"/>
          <w:spacing w:val="-8"/>
          <w:lang w:val="en-US"/>
        </w:rPr>
        <w:t>e</w:t>
      </w:r>
      <w:r w:rsidRPr="21760342">
        <w:rPr>
          <w:rFonts w:eastAsia="Times New Roman"/>
          <w:color w:val="0C5C8A"/>
          <w:spacing w:val="-10"/>
          <w:lang w:val="en-US"/>
        </w:rPr>
        <w:t>a</w:t>
      </w:r>
      <w:r w:rsidRPr="21760342">
        <w:rPr>
          <w:rFonts w:eastAsia="Times New Roman"/>
          <w:color w:val="0C5C8A"/>
          <w:lang w:val="en-US"/>
        </w:rPr>
        <w:t xml:space="preserve">n </w:t>
      </w:r>
      <w:r w:rsidRPr="21760342">
        <w:rPr>
          <w:rFonts w:eastAsia="Times New Roman"/>
          <w:color w:val="0C5C8A"/>
          <w:spacing w:val="-6"/>
          <w:lang w:val="en-US"/>
        </w:rPr>
        <w:t>h</w:t>
      </w:r>
      <w:r w:rsidRPr="21760342">
        <w:rPr>
          <w:rFonts w:eastAsia="Times New Roman"/>
          <w:color w:val="0C5C8A"/>
          <w:lang w:val="en-US"/>
        </w:rPr>
        <w:t>yd</w:t>
      </w:r>
      <w:r w:rsidRPr="21760342">
        <w:rPr>
          <w:rFonts w:eastAsia="Times New Roman"/>
          <w:color w:val="0C5C8A"/>
          <w:spacing w:val="-1"/>
          <w:lang w:val="en-US"/>
        </w:rPr>
        <w:t>r</w:t>
      </w:r>
      <w:r w:rsidRPr="21760342">
        <w:rPr>
          <w:rFonts w:eastAsia="Times New Roman"/>
          <w:color w:val="0C5C8A"/>
          <w:lang w:val="en-US"/>
        </w:rPr>
        <w:t>og</w:t>
      </w:r>
      <w:r w:rsidRPr="21760342">
        <w:rPr>
          <w:rFonts w:eastAsia="Times New Roman"/>
          <w:color w:val="0C5C8A"/>
          <w:spacing w:val="-8"/>
          <w:lang w:val="en-US"/>
        </w:rPr>
        <w:t>e</w:t>
      </w:r>
      <w:r w:rsidRPr="21760342">
        <w:rPr>
          <w:rFonts w:eastAsia="Times New Roman"/>
          <w:color w:val="0C5C8A"/>
          <w:lang w:val="en-US"/>
        </w:rPr>
        <w:t>n gr</w:t>
      </w:r>
      <w:r w:rsidRPr="21760342">
        <w:rPr>
          <w:rFonts w:eastAsia="Times New Roman"/>
          <w:color w:val="0C5C8A"/>
          <w:spacing w:val="-4"/>
          <w:lang w:val="en-US"/>
        </w:rPr>
        <w:t>o</w:t>
      </w:r>
      <w:r w:rsidRPr="21760342">
        <w:rPr>
          <w:rFonts w:eastAsia="Times New Roman"/>
          <w:color w:val="0C5C8A"/>
          <w:spacing w:val="6"/>
          <w:lang w:val="en-US"/>
        </w:rPr>
        <w:t>w</w:t>
      </w:r>
      <w:r w:rsidRPr="21760342">
        <w:rPr>
          <w:rFonts w:eastAsia="Times New Roman"/>
          <w:color w:val="0C5C8A"/>
          <w:spacing w:val="12"/>
          <w:lang w:val="en-US"/>
        </w:rPr>
        <w:t>t</w:t>
      </w:r>
      <w:r w:rsidRPr="21760342">
        <w:rPr>
          <w:rFonts w:eastAsia="Times New Roman"/>
          <w:color w:val="0C5C8A"/>
          <w:lang w:val="en-US"/>
        </w:rPr>
        <w:t>h</w:t>
      </w:r>
    </w:p>
    <w:p w14:paraId="7CC41D45" w14:textId="77777777" w:rsidR="00EF0107" w:rsidRDefault="00EF0107" w:rsidP="00EF0107">
      <w:pPr>
        <w:autoSpaceDE w:val="0"/>
        <w:autoSpaceDN w:val="0"/>
        <w:adjustRightInd w:val="0"/>
        <w:snapToGrid w:val="0"/>
        <w:spacing w:before="120" w:after="120" w:line="240" w:lineRule="auto"/>
        <w:ind w:left="993" w:hanging="567"/>
        <w:rPr>
          <w:rFonts w:eastAsia="Times New Roman"/>
          <w:color w:val="414042"/>
          <w:lang w:val="en-US"/>
        </w:rPr>
      </w:pPr>
      <w:r>
        <w:rPr>
          <w:rFonts w:eastAsia="Times New Roman"/>
          <w:color w:val="414042"/>
          <w:spacing w:val="-6"/>
          <w:lang w:val="en-US"/>
        </w:rPr>
        <w:t>2</w:t>
      </w:r>
      <w:r>
        <w:rPr>
          <w:rFonts w:eastAsia="Times New Roman"/>
          <w:color w:val="414042"/>
          <w:spacing w:val="-17"/>
          <w:lang w:val="en-US"/>
        </w:rPr>
        <w:t>.</w:t>
      </w:r>
      <w:r>
        <w:rPr>
          <w:rFonts w:eastAsia="Times New Roman"/>
          <w:color w:val="414042"/>
          <w:spacing w:val="-43"/>
          <w:lang w:val="en-US"/>
        </w:rPr>
        <w:t>1</w:t>
      </w:r>
      <w:r>
        <w:rPr>
          <w:rFonts w:eastAsia="Times New Roman"/>
          <w:color w:val="414042"/>
          <w:spacing w:val="277"/>
          <w:lang w:val="en-US"/>
        </w:rPr>
        <w:t xml:space="preserve"> </w:t>
      </w:r>
      <w:r>
        <w:rPr>
          <w:rFonts w:eastAsia="Times New Roman"/>
          <w:color w:val="414042"/>
          <w:spacing w:val="-22"/>
          <w:lang w:val="en-US"/>
        </w:rPr>
        <w:t>S</w:t>
      </w:r>
      <w:r>
        <w:rPr>
          <w:rFonts w:eastAsia="Times New Roman"/>
          <w:color w:val="414042"/>
          <w:spacing w:val="-3"/>
          <w:lang w:val="en-US"/>
        </w:rPr>
        <w:t>u</w:t>
      </w:r>
      <w:r>
        <w:rPr>
          <w:rFonts w:eastAsia="Times New Roman"/>
          <w:color w:val="414042"/>
          <w:lang w:val="en-US"/>
        </w:rPr>
        <w:t>ppor</w:t>
      </w:r>
      <w:r>
        <w:rPr>
          <w:rFonts w:eastAsia="Times New Roman"/>
          <w:color w:val="414042"/>
          <w:spacing w:val="12"/>
          <w:lang w:val="en-US"/>
        </w:rPr>
        <w:t>t</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 xml:space="preserve">n </w:t>
      </w:r>
      <w:r>
        <w:rPr>
          <w:rFonts w:eastAsia="Times New Roman"/>
          <w:color w:val="414042"/>
          <w:spacing w:val="-10"/>
          <w:lang w:val="en-US"/>
        </w:rPr>
        <w:t>a</w:t>
      </w:r>
      <w:r>
        <w:rPr>
          <w:rFonts w:eastAsia="Times New Roman"/>
          <w:color w:val="414042"/>
          <w:lang w:val="en-US"/>
        </w:rPr>
        <w:t>d</w:t>
      </w:r>
      <w:r>
        <w:rPr>
          <w:rFonts w:eastAsia="Times New Roman"/>
          <w:color w:val="414042"/>
          <w:spacing w:val="-10"/>
          <w:lang w:val="en-US"/>
        </w:rPr>
        <w:t>a</w:t>
      </w:r>
      <w:r>
        <w:rPr>
          <w:rFonts w:eastAsia="Times New Roman"/>
          <w:color w:val="414042"/>
          <w:lang w:val="en-US"/>
        </w:rPr>
        <w:t>p</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3"/>
          <w:lang w:val="en-US"/>
        </w:rPr>
        <w:t>v</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lang w:val="en-US"/>
        </w:rPr>
        <w:t>pp</w:t>
      </w:r>
      <w:r>
        <w:rPr>
          <w:rFonts w:eastAsia="Times New Roman"/>
          <w:color w:val="414042"/>
          <w:spacing w:val="-1"/>
          <w:lang w:val="en-US"/>
        </w:rPr>
        <w:t>r</w:t>
      </w:r>
      <w:r>
        <w:rPr>
          <w:rFonts w:eastAsia="Times New Roman"/>
          <w:color w:val="414042"/>
          <w:lang w:val="en-US"/>
        </w:rPr>
        <w:t>o</w:t>
      </w:r>
      <w:r>
        <w:rPr>
          <w:rFonts w:eastAsia="Times New Roman"/>
          <w:color w:val="414042"/>
          <w:spacing w:val="-10"/>
          <w:lang w:val="en-US"/>
        </w:rPr>
        <w:t>a</w:t>
      </w:r>
      <w:r>
        <w:rPr>
          <w:rFonts w:eastAsia="Times New Roman"/>
          <w:color w:val="414042"/>
          <w:spacing w:val="-4"/>
          <w:lang w:val="en-US"/>
        </w:rPr>
        <w:t>c</w:t>
      </w:r>
      <w:r>
        <w:rPr>
          <w:rFonts w:eastAsia="Times New Roman"/>
          <w:color w:val="414042"/>
          <w:spacing w:val="-3"/>
          <w:lang w:val="en-US"/>
        </w:rPr>
        <w:t xml:space="preserve">h </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spacing w:val="2"/>
          <w:lang w:val="en-US"/>
        </w:rPr>
        <w:t>i</w:t>
      </w:r>
      <w:r>
        <w:rPr>
          <w:rFonts w:eastAsia="Times New Roman"/>
          <w:color w:val="414042"/>
          <w:spacing w:val="-3"/>
          <w:lang w:val="en-US"/>
        </w:rPr>
        <w:t>n</w:t>
      </w:r>
      <w:r>
        <w:rPr>
          <w:rFonts w:eastAsia="Times New Roman"/>
          <w:color w:val="414042"/>
          <w:lang w:val="en-US"/>
        </w:rPr>
        <w:t>d</w:t>
      </w:r>
      <w:r>
        <w:rPr>
          <w:rFonts w:eastAsia="Times New Roman"/>
          <w:color w:val="414042"/>
          <w:spacing w:val="-3"/>
          <w:lang w:val="en-US"/>
        </w:rPr>
        <w:t>u</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w:t>
      </w:r>
      <w:r>
        <w:rPr>
          <w:rFonts w:eastAsia="Times New Roman"/>
          <w:color w:val="414042"/>
          <w:spacing w:val="2"/>
          <w:lang w:val="en-US"/>
        </w:rPr>
        <w:t>y</w:t>
      </w:r>
      <w:r>
        <w:rPr>
          <w:rFonts w:eastAsia="Times New Roman"/>
          <w:color w:val="414042"/>
          <w:spacing w:val="-3"/>
          <w:lang w:val="en-US"/>
        </w:rPr>
        <w:t xml:space="preserve"> </w:t>
      </w:r>
      <w:r>
        <w:rPr>
          <w:rFonts w:eastAsia="Times New Roman"/>
          <w:color w:val="414042"/>
          <w:lang w:val="en-US"/>
        </w:rPr>
        <w:t>d</w:t>
      </w:r>
      <w:r>
        <w:rPr>
          <w:rFonts w:eastAsia="Times New Roman"/>
          <w:color w:val="414042"/>
          <w:spacing w:val="-12"/>
          <w:lang w:val="en-US"/>
        </w:rPr>
        <w:t>e</w:t>
      </w:r>
      <w:r>
        <w:rPr>
          <w:rFonts w:eastAsia="Times New Roman"/>
          <w:color w:val="414042"/>
          <w:spacing w:val="-1"/>
          <w:lang w:val="en-US"/>
        </w:rPr>
        <w:t>v</w:t>
      </w:r>
      <w:r>
        <w:rPr>
          <w:rFonts w:eastAsia="Times New Roman"/>
          <w:color w:val="414042"/>
          <w:spacing w:val="-8"/>
          <w:lang w:val="en-US"/>
        </w:rPr>
        <w:t>e</w:t>
      </w:r>
      <w:r>
        <w:rPr>
          <w:rFonts w:eastAsia="Times New Roman"/>
          <w:color w:val="414042"/>
          <w:spacing w:val="2"/>
          <w:lang w:val="en-US"/>
        </w:rPr>
        <w:t>l</w:t>
      </w:r>
      <w:r>
        <w:rPr>
          <w:rFonts w:eastAsia="Times New Roman"/>
          <w:color w:val="414042"/>
          <w:lang w:val="en-US"/>
        </w:rPr>
        <w:t>opm</w:t>
      </w:r>
      <w:r>
        <w:rPr>
          <w:rFonts w:eastAsia="Times New Roman"/>
          <w:color w:val="414042"/>
          <w:spacing w:val="-8"/>
          <w:lang w:val="en-US"/>
        </w:rPr>
        <w:t>e</w:t>
      </w:r>
      <w:r>
        <w:rPr>
          <w:rFonts w:eastAsia="Times New Roman"/>
          <w:color w:val="414042"/>
          <w:spacing w:val="-4"/>
          <w:lang w:val="en-US"/>
        </w:rPr>
        <w:t>n</w:t>
      </w:r>
      <w:r>
        <w:rPr>
          <w:rFonts w:eastAsia="Times New Roman"/>
          <w:color w:val="414042"/>
          <w:spacing w:val="12"/>
          <w:lang w:val="en-US"/>
        </w:rPr>
        <w:t>t</w:t>
      </w:r>
      <w:r>
        <w:rPr>
          <w:rFonts w:eastAsia="Times New Roman"/>
          <w:color w:val="414042"/>
          <w:lang w:val="en-US"/>
        </w:rPr>
        <w:t xml:space="preserve"> </w:t>
      </w:r>
      <w:r>
        <w:rPr>
          <w:rFonts w:eastAsia="Times New Roman"/>
          <w:color w:val="414042"/>
          <w:spacing w:val="12"/>
          <w:lang w:val="en-US"/>
        </w:rPr>
        <w:t>t</w:t>
      </w:r>
      <w:r>
        <w:rPr>
          <w:rFonts w:eastAsia="Times New Roman"/>
          <w:color w:val="414042"/>
          <w:lang w:val="en-US"/>
        </w:rPr>
        <w:t>h</w:t>
      </w:r>
      <w:r>
        <w:rPr>
          <w:rFonts w:eastAsia="Times New Roman"/>
          <w:color w:val="414042"/>
          <w:spacing w:val="-10"/>
          <w:lang w:val="en-US"/>
        </w:rPr>
        <w:t>a</w:t>
      </w:r>
      <w:r>
        <w:rPr>
          <w:rFonts w:eastAsia="Times New Roman"/>
          <w:color w:val="414042"/>
          <w:spacing w:val="12"/>
          <w:lang w:val="en-US"/>
        </w:rPr>
        <w:t>t</w:t>
      </w:r>
      <w:r>
        <w:rPr>
          <w:rFonts w:eastAsia="Times New Roman"/>
          <w:color w:val="414042"/>
          <w:lang w:val="en-US"/>
        </w:rPr>
        <w:t xml:space="preserve"> m</w:t>
      </w:r>
      <w:r>
        <w:rPr>
          <w:rFonts w:eastAsia="Times New Roman"/>
          <w:color w:val="414042"/>
          <w:spacing w:val="-8"/>
          <w:lang w:val="en-US"/>
        </w:rPr>
        <w:t>e</w:t>
      </w:r>
      <w:r>
        <w:rPr>
          <w:rFonts w:eastAsia="Times New Roman"/>
          <w:color w:val="414042"/>
          <w:spacing w:val="-10"/>
          <w:lang w:val="en-US"/>
        </w:rPr>
        <w:t>a</w:t>
      </w:r>
      <w:r>
        <w:rPr>
          <w:rFonts w:eastAsia="Times New Roman"/>
          <w:color w:val="414042"/>
          <w:lang w:val="en-US"/>
        </w:rPr>
        <w:t>n</w:t>
      </w:r>
      <w:r>
        <w:rPr>
          <w:rFonts w:eastAsia="Times New Roman"/>
          <w:color w:val="414042"/>
          <w:spacing w:val="-13"/>
          <w:lang w:val="en-US"/>
        </w:rPr>
        <w:t>s</w:t>
      </w:r>
      <w:r>
        <w:rPr>
          <w:rFonts w:eastAsia="Times New Roman"/>
          <w:color w:val="414042"/>
          <w:lang w:val="en-US"/>
        </w:rPr>
        <w:t xml:space="preserve"> Au</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2"/>
          <w:lang w:val="en-US"/>
        </w:rPr>
        <w:t>li</w:t>
      </w:r>
      <w:r>
        <w:rPr>
          <w:rFonts w:eastAsia="Times New Roman"/>
          <w:color w:val="414042"/>
          <w:spacing w:val="-10"/>
          <w:lang w:val="en-US"/>
        </w:rPr>
        <w:t>a</w:t>
      </w:r>
      <w:r>
        <w:rPr>
          <w:rFonts w:eastAsia="Times New Roman"/>
          <w:color w:val="414042"/>
          <w:lang w:val="en-US"/>
        </w:rPr>
        <w:t xml:space="preserve"> </w:t>
      </w:r>
      <w:r>
        <w:rPr>
          <w:rFonts w:eastAsia="Times New Roman"/>
          <w:color w:val="414042"/>
          <w:spacing w:val="-4"/>
          <w:lang w:val="en-US"/>
        </w:rPr>
        <w:t>c</w:t>
      </w:r>
      <w:r>
        <w:rPr>
          <w:rFonts w:eastAsia="Times New Roman"/>
          <w:color w:val="414042"/>
          <w:spacing w:val="-10"/>
          <w:lang w:val="en-US"/>
        </w:rPr>
        <w:t>a</w:t>
      </w:r>
      <w:r>
        <w:rPr>
          <w:rFonts w:eastAsia="Times New Roman"/>
          <w:color w:val="414042"/>
          <w:lang w:val="en-US"/>
        </w:rPr>
        <w:t>n b</w:t>
      </w:r>
      <w:r>
        <w:rPr>
          <w:rFonts w:eastAsia="Times New Roman"/>
          <w:color w:val="414042"/>
          <w:spacing w:val="-8"/>
          <w:lang w:val="en-US"/>
        </w:rPr>
        <w:t>e</w:t>
      </w:r>
      <w:r>
        <w:rPr>
          <w:rFonts w:eastAsia="Times New Roman"/>
          <w:color w:val="414042"/>
          <w:lang w:val="en-US"/>
        </w:rPr>
        <w:t xml:space="preserve"> </w:t>
      </w:r>
      <w:r>
        <w:rPr>
          <w:rFonts w:eastAsia="Times New Roman"/>
          <w:color w:val="414042"/>
          <w:spacing w:val="-1"/>
          <w:lang w:val="en-US"/>
        </w:rPr>
        <w:t>r</w:t>
      </w:r>
      <w:r>
        <w:rPr>
          <w:rFonts w:eastAsia="Times New Roman"/>
          <w:color w:val="414042"/>
          <w:spacing w:val="-8"/>
          <w:lang w:val="en-US"/>
        </w:rPr>
        <w:t>e</w:t>
      </w:r>
      <w:r>
        <w:rPr>
          <w:rFonts w:eastAsia="Times New Roman"/>
          <w:color w:val="414042"/>
          <w:spacing w:val="-10"/>
          <w:lang w:val="en-US"/>
        </w:rPr>
        <w:t>a</w:t>
      </w:r>
      <w:r>
        <w:rPr>
          <w:rFonts w:eastAsia="Times New Roman"/>
          <w:color w:val="414042"/>
          <w:lang w:val="en-US"/>
        </w:rPr>
        <w:t xml:space="preserve">dy </w:t>
      </w:r>
      <w:r>
        <w:rPr>
          <w:rFonts w:eastAsia="Times New Roman"/>
          <w:color w:val="414042"/>
          <w:spacing w:val="10"/>
          <w:lang w:val="en-US"/>
        </w:rPr>
        <w:t>t</w:t>
      </w:r>
      <w:r>
        <w:rPr>
          <w:rFonts w:eastAsia="Times New Roman"/>
          <w:color w:val="414042"/>
          <w:lang w:val="en-US"/>
        </w:rPr>
        <w:t>o m</w:t>
      </w:r>
      <w:r>
        <w:rPr>
          <w:rFonts w:eastAsia="Times New Roman"/>
          <w:color w:val="414042"/>
          <w:spacing w:val="-5"/>
          <w:lang w:val="en-US"/>
        </w:rPr>
        <w:t>o</w:t>
      </w:r>
      <w:r>
        <w:rPr>
          <w:rFonts w:eastAsia="Times New Roman"/>
          <w:color w:val="414042"/>
          <w:lang w:val="en-US"/>
        </w:rPr>
        <w:t xml:space="preserve">ve quickly </w:t>
      </w:r>
      <w:r>
        <w:rPr>
          <w:rFonts w:eastAsia="Times New Roman"/>
          <w:color w:val="414042"/>
          <w:spacing w:val="10"/>
          <w:lang w:val="en-US"/>
        </w:rPr>
        <w:t>t</w:t>
      </w:r>
      <w:r>
        <w:rPr>
          <w:rFonts w:eastAsia="Times New Roman"/>
          <w:color w:val="414042"/>
          <w:lang w:val="en-US"/>
        </w:rPr>
        <w:t xml:space="preserve">o </w:t>
      </w:r>
      <w:r>
        <w:rPr>
          <w:rFonts w:eastAsia="Times New Roman"/>
          <w:color w:val="414042"/>
          <w:spacing w:val="-13"/>
          <w:lang w:val="en-US"/>
        </w:rPr>
        <w:t>s</w:t>
      </w:r>
      <w:r>
        <w:rPr>
          <w:rFonts w:eastAsia="Times New Roman"/>
          <w:color w:val="414042"/>
          <w:lang w:val="en-US"/>
        </w:rPr>
        <w:t>c</w:t>
      </w:r>
      <w:r>
        <w:rPr>
          <w:rFonts w:eastAsia="Times New Roman"/>
          <w:color w:val="414042"/>
          <w:spacing w:val="-10"/>
          <w:lang w:val="en-US"/>
        </w:rPr>
        <w:t>a</w:t>
      </w:r>
      <w:r>
        <w:rPr>
          <w:rFonts w:eastAsia="Times New Roman"/>
          <w:color w:val="414042"/>
          <w:lang w:val="en-US"/>
        </w:rPr>
        <w:t>l</w:t>
      </w:r>
      <w:r>
        <w:rPr>
          <w:rFonts w:eastAsia="Times New Roman"/>
          <w:color w:val="414042"/>
          <w:spacing w:val="-8"/>
          <w:lang w:val="en-US"/>
        </w:rPr>
        <w:t>e</w:t>
      </w:r>
      <w:r>
        <w:rPr>
          <w:rFonts w:eastAsia="Times New Roman"/>
          <w:color w:val="414042"/>
          <w:lang w:val="en-US"/>
        </w:rPr>
        <w:t xml:space="preserve"> up </w:t>
      </w:r>
      <w:r>
        <w:rPr>
          <w:rFonts w:eastAsia="Times New Roman"/>
          <w:color w:val="414042"/>
          <w:spacing w:val="-10"/>
          <w:lang w:val="en-US"/>
        </w:rPr>
        <w:t>a</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3"/>
          <w:lang w:val="en-US"/>
        </w:rPr>
        <w:t>s</w:t>
      </w:r>
      <w:r>
        <w:rPr>
          <w:rFonts w:eastAsia="Times New Roman"/>
          <w:color w:val="414042"/>
          <w:lang w:val="en-US"/>
        </w:rPr>
        <w:t>ign</w:t>
      </w:r>
      <w:r>
        <w:rPr>
          <w:rFonts w:eastAsia="Times New Roman"/>
          <w:color w:val="414042"/>
          <w:spacing w:val="-13"/>
          <w:lang w:val="en-US"/>
        </w:rPr>
        <w:t>s</w:t>
      </w:r>
      <w:r>
        <w:rPr>
          <w:rFonts w:eastAsia="Times New Roman"/>
          <w:color w:val="414042"/>
          <w:lang w:val="en-US"/>
        </w:rPr>
        <w:t xml:space="preserve"> o</w:t>
      </w:r>
      <w:r>
        <w:rPr>
          <w:rFonts w:eastAsia="Times New Roman"/>
          <w:color w:val="414042"/>
          <w:spacing w:val="7"/>
          <w:lang w:val="en-US"/>
        </w:rPr>
        <w:t>f</w:t>
      </w:r>
      <w:r>
        <w:rPr>
          <w:rFonts w:eastAsia="Times New Roman"/>
          <w:color w:val="414042"/>
          <w:lang w:val="en-US"/>
        </w:rPr>
        <w:t xml:space="preserve"> l</w:t>
      </w:r>
      <w:r>
        <w:rPr>
          <w:rFonts w:eastAsia="Times New Roman"/>
          <w:color w:val="414042"/>
          <w:spacing w:val="-10"/>
          <w:lang w:val="en-US"/>
        </w:rPr>
        <w:t>a</w:t>
      </w:r>
      <w:r>
        <w:rPr>
          <w:rFonts w:eastAsia="Times New Roman"/>
          <w:color w:val="414042"/>
          <w:lang w:val="en-US"/>
        </w:rPr>
        <w:t>rg</w:t>
      </w:r>
      <w:r>
        <w:rPr>
          <w:rFonts w:eastAsia="Times New Roman"/>
          <w:color w:val="414042"/>
          <w:spacing w:val="-8"/>
          <w:lang w:val="en-US"/>
        </w:rPr>
        <w:t>e</w:t>
      </w:r>
      <w:r>
        <w:rPr>
          <w:rFonts w:eastAsia="Times New Roman"/>
          <w:color w:val="414042"/>
          <w:spacing w:val="7"/>
          <w:lang w:val="en-US"/>
        </w:rPr>
        <w:t>-</w:t>
      </w:r>
      <w:r>
        <w:rPr>
          <w:rFonts w:eastAsia="Times New Roman"/>
          <w:color w:val="414042"/>
          <w:spacing w:val="-13"/>
          <w:lang w:val="en-US"/>
        </w:rPr>
        <w:t>s</w:t>
      </w:r>
      <w:r>
        <w:rPr>
          <w:rFonts w:eastAsia="Times New Roman"/>
          <w:color w:val="414042"/>
          <w:lang w:val="en-US"/>
        </w:rPr>
        <w:t>c</w:t>
      </w:r>
      <w:r>
        <w:rPr>
          <w:rFonts w:eastAsia="Times New Roman"/>
          <w:color w:val="414042"/>
          <w:spacing w:val="-10"/>
          <w:lang w:val="en-US"/>
        </w:rPr>
        <w:t>a</w:t>
      </w:r>
      <w:r>
        <w:rPr>
          <w:rFonts w:eastAsia="Times New Roman"/>
          <w:color w:val="414042"/>
          <w:lang w:val="en-US"/>
        </w:rPr>
        <w:t>l</w:t>
      </w:r>
      <w:r>
        <w:rPr>
          <w:rFonts w:eastAsia="Times New Roman"/>
          <w:color w:val="414042"/>
          <w:spacing w:val="-8"/>
          <w:lang w:val="en-US"/>
        </w:rPr>
        <w:t>e</w:t>
      </w:r>
      <w:r>
        <w:rPr>
          <w:rFonts w:eastAsia="Times New Roman"/>
          <w:color w:val="414042"/>
          <w:lang w:val="en-US"/>
        </w:rPr>
        <w:t xml:space="preserve"> m</w:t>
      </w:r>
      <w:r>
        <w:rPr>
          <w:rFonts w:eastAsia="Times New Roman"/>
          <w:color w:val="414042"/>
          <w:spacing w:val="-10"/>
          <w:lang w:val="en-US"/>
        </w:rPr>
        <w:t>a</w:t>
      </w:r>
      <w:r>
        <w:rPr>
          <w:rFonts w:eastAsia="Times New Roman"/>
          <w:color w:val="414042"/>
          <w:lang w:val="en-US"/>
        </w:rPr>
        <w:t>r</w:t>
      </w:r>
      <w:r>
        <w:rPr>
          <w:rFonts w:eastAsia="Times New Roman"/>
          <w:color w:val="414042"/>
          <w:spacing w:val="-5"/>
          <w:lang w:val="en-US"/>
        </w:rPr>
        <w:t>k</w:t>
      </w:r>
      <w:r>
        <w:rPr>
          <w:rFonts w:eastAsia="Times New Roman"/>
          <w:color w:val="414042"/>
          <w:spacing w:val="-8"/>
          <w:lang w:val="en-US"/>
        </w:rPr>
        <w:t>e</w:t>
      </w:r>
      <w:r>
        <w:rPr>
          <w:rFonts w:eastAsia="Times New Roman"/>
          <w:color w:val="414042"/>
          <w:spacing w:val="12"/>
          <w:lang w:val="en-US"/>
        </w:rPr>
        <w:t>t</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8"/>
          <w:lang w:val="en-US"/>
        </w:rPr>
        <w:t>e</w:t>
      </w:r>
      <w:r>
        <w:rPr>
          <w:rFonts w:eastAsia="Times New Roman"/>
          <w:color w:val="414042"/>
          <w:lang w:val="en-US"/>
        </w:rPr>
        <w:t>m</w:t>
      </w:r>
      <w:r>
        <w:rPr>
          <w:rFonts w:eastAsia="Times New Roman"/>
          <w:color w:val="414042"/>
          <w:spacing w:val="-8"/>
          <w:lang w:val="en-US"/>
        </w:rPr>
        <w:t>e</w:t>
      </w:r>
      <w:r>
        <w:rPr>
          <w:rFonts w:eastAsia="Times New Roman"/>
          <w:color w:val="414042"/>
          <w:lang w:val="en-US"/>
        </w:rPr>
        <w:t>rg</w:t>
      </w:r>
      <w:r>
        <w:rPr>
          <w:rFonts w:eastAsia="Times New Roman"/>
          <w:color w:val="414042"/>
          <w:spacing w:val="-10"/>
          <w:lang w:val="en-US"/>
        </w:rPr>
        <w:t>e.</w:t>
      </w:r>
      <w:r>
        <w:rPr>
          <w:rFonts w:eastAsia="Times New Roman"/>
          <w:color w:val="414042"/>
          <w:lang w:val="en-US"/>
        </w:rPr>
        <w:t xml:space="preserve"> A ‘r</w:t>
      </w:r>
      <w:r>
        <w:rPr>
          <w:rFonts w:eastAsia="Times New Roman"/>
          <w:color w:val="414042"/>
          <w:spacing w:val="-12"/>
          <w:lang w:val="en-US"/>
        </w:rPr>
        <w:t>e</w:t>
      </w:r>
      <w:r>
        <w:rPr>
          <w:rFonts w:eastAsia="Times New Roman"/>
          <w:color w:val="414042"/>
          <w:lang w:val="en-US"/>
        </w:rPr>
        <w:t>vi</w:t>
      </w:r>
      <w:r>
        <w:rPr>
          <w:rFonts w:eastAsia="Times New Roman"/>
          <w:color w:val="414042"/>
          <w:spacing w:val="-12"/>
          <w:lang w:val="en-US"/>
        </w:rPr>
        <w:t>e</w:t>
      </w:r>
      <w:r>
        <w:rPr>
          <w:rFonts w:eastAsia="Times New Roman"/>
          <w:color w:val="414042"/>
          <w:lang w:val="en-US"/>
        </w:rPr>
        <w:t>w</w:t>
      </w:r>
      <w:r>
        <w:rPr>
          <w:rFonts w:eastAsia="Times New Roman"/>
          <w:color w:val="414042"/>
          <w:spacing w:val="7"/>
          <w:lang w:val="en-US"/>
        </w:rPr>
        <w:t>-</w:t>
      </w:r>
      <w:r>
        <w:rPr>
          <w:rFonts w:eastAsia="Times New Roman"/>
          <w:color w:val="414042"/>
          <w:lang w:val="en-US"/>
        </w:rPr>
        <w:t>r</w:t>
      </w:r>
      <w:r>
        <w:rPr>
          <w:rFonts w:eastAsia="Times New Roman"/>
          <w:color w:val="414042"/>
          <w:spacing w:val="-12"/>
          <w:lang w:val="en-US"/>
        </w:rPr>
        <w:t>e</w:t>
      </w:r>
      <w:r>
        <w:rPr>
          <w:rFonts w:eastAsia="Times New Roman"/>
          <w:color w:val="414042"/>
          <w:lang w:val="en-US"/>
        </w:rPr>
        <w:t>vi</w:t>
      </w:r>
      <w:r>
        <w:rPr>
          <w:rFonts w:eastAsia="Times New Roman"/>
          <w:color w:val="414042"/>
          <w:spacing w:val="-13"/>
          <w:lang w:val="en-US"/>
        </w:rPr>
        <w:t>s</w:t>
      </w:r>
      <w:r>
        <w:rPr>
          <w:rFonts w:eastAsia="Times New Roman"/>
          <w:color w:val="414042"/>
          <w:spacing w:val="-8"/>
          <w:lang w:val="en-US"/>
        </w:rPr>
        <w:t>e</w:t>
      </w:r>
      <w:r>
        <w:rPr>
          <w:rFonts w:eastAsia="Times New Roman"/>
          <w:color w:val="414042"/>
          <w:spacing w:val="6"/>
          <w:lang w:val="en-US"/>
        </w:rPr>
        <w:t>-</w:t>
      </w:r>
      <w:r>
        <w:rPr>
          <w:rFonts w:eastAsia="Times New Roman"/>
          <w:color w:val="414042"/>
          <w:spacing w:val="-10"/>
          <w:lang w:val="en-US"/>
        </w:rPr>
        <w:t>a</w:t>
      </w:r>
      <w:r>
        <w:rPr>
          <w:rFonts w:eastAsia="Times New Roman"/>
          <w:color w:val="414042"/>
          <w:lang w:val="en-US"/>
        </w:rPr>
        <w:t>d</w:t>
      </w:r>
      <w:r>
        <w:rPr>
          <w:rFonts w:eastAsia="Times New Roman"/>
          <w:color w:val="414042"/>
          <w:spacing w:val="-10"/>
          <w:lang w:val="en-US"/>
        </w:rPr>
        <w:t>a</w:t>
      </w:r>
      <w:r>
        <w:rPr>
          <w:rFonts w:eastAsia="Times New Roman"/>
          <w:color w:val="414042"/>
          <w:lang w:val="en-US"/>
        </w:rPr>
        <w:t>p</w:t>
      </w:r>
      <w:r>
        <w:rPr>
          <w:rFonts w:eastAsia="Times New Roman"/>
          <w:color w:val="414042"/>
          <w:spacing w:val="13"/>
          <w:lang w:val="en-US"/>
        </w:rPr>
        <w:t>t</w:t>
      </w:r>
      <w:r>
        <w:rPr>
          <w:rFonts w:eastAsia="Times New Roman"/>
          <w:color w:val="414042"/>
          <w:lang w:val="en-US"/>
        </w:rPr>
        <w:t xml:space="preserve">’ </w:t>
      </w:r>
      <w:r>
        <w:rPr>
          <w:rFonts w:eastAsia="Times New Roman"/>
          <w:color w:val="414042"/>
          <w:spacing w:val="6"/>
          <w:lang w:val="en-US"/>
        </w:rPr>
        <w:t>f</w:t>
      </w:r>
      <w:r>
        <w:rPr>
          <w:rFonts w:eastAsia="Times New Roman"/>
          <w:color w:val="414042"/>
          <w:spacing w:val="-8"/>
          <w:lang w:val="en-US"/>
        </w:rPr>
        <w:t>ee</w:t>
      </w:r>
      <w:r>
        <w:rPr>
          <w:rFonts w:eastAsia="Times New Roman"/>
          <w:color w:val="414042"/>
          <w:lang w:val="en-US"/>
        </w:rPr>
        <w:t>db</w:t>
      </w:r>
      <w:r>
        <w:rPr>
          <w:rFonts w:eastAsia="Times New Roman"/>
          <w:color w:val="414042"/>
          <w:spacing w:val="-10"/>
          <w:lang w:val="en-US"/>
        </w:rPr>
        <w:t>a</w:t>
      </w:r>
      <w:r>
        <w:rPr>
          <w:rFonts w:eastAsia="Times New Roman"/>
          <w:color w:val="414042"/>
          <w:lang w:val="en-US"/>
        </w:rPr>
        <w:t xml:space="preserve">ck loop </w:t>
      </w:r>
      <w:r>
        <w:rPr>
          <w:rFonts w:eastAsia="Times New Roman"/>
          <w:color w:val="414042"/>
          <w:spacing w:val="6"/>
          <w:lang w:val="en-US"/>
        </w:rPr>
        <w:t>w</w:t>
      </w:r>
      <w:r>
        <w:rPr>
          <w:rFonts w:eastAsia="Times New Roman"/>
          <w:color w:val="414042"/>
          <w:lang w:val="en-US"/>
        </w:rPr>
        <w:t xml:space="preserve">ill </w:t>
      </w:r>
      <w:r>
        <w:rPr>
          <w:rFonts w:eastAsia="Times New Roman"/>
          <w:color w:val="414042"/>
          <w:spacing w:val="-13"/>
          <w:lang w:val="en-US"/>
        </w:rPr>
        <w:t>s</w:t>
      </w:r>
      <w:r>
        <w:rPr>
          <w:rFonts w:eastAsia="Times New Roman"/>
          <w:color w:val="414042"/>
          <w:spacing w:val="-3"/>
          <w:lang w:val="en-US"/>
        </w:rPr>
        <w:t>u</w:t>
      </w:r>
      <w:r>
        <w:rPr>
          <w:rFonts w:eastAsia="Times New Roman"/>
          <w:color w:val="414042"/>
          <w:lang w:val="en-US"/>
        </w:rPr>
        <w:t>ppor</w:t>
      </w:r>
      <w:r>
        <w:rPr>
          <w:rFonts w:eastAsia="Times New Roman"/>
          <w:color w:val="414042"/>
          <w:spacing w:val="12"/>
          <w:lang w:val="en-US"/>
        </w:rPr>
        <w:t>t</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d</w:t>
      </w:r>
      <w:r>
        <w:rPr>
          <w:rFonts w:eastAsia="Times New Roman"/>
          <w:color w:val="414042"/>
          <w:spacing w:val="-3"/>
          <w:lang w:val="en-US"/>
        </w:rPr>
        <w:t xml:space="preserve"> </w:t>
      </w:r>
      <w:r>
        <w:rPr>
          <w:rFonts w:eastAsia="Times New Roman"/>
          <w:color w:val="414042"/>
          <w:spacing w:val="-1"/>
          <w:lang w:val="en-US"/>
        </w:rPr>
        <w:t>r</w:t>
      </w:r>
      <w:r>
        <w:rPr>
          <w:rFonts w:eastAsia="Times New Roman"/>
          <w:color w:val="414042"/>
          <w:spacing w:val="-8"/>
          <w:lang w:val="en-US"/>
        </w:rPr>
        <w:t>e</w:t>
      </w:r>
      <w:r>
        <w:rPr>
          <w:rFonts w:eastAsia="Times New Roman"/>
          <w:color w:val="414042"/>
          <w:lang w:val="en-US"/>
        </w:rPr>
        <w:t>f</w:t>
      </w:r>
      <w:r>
        <w:rPr>
          <w:rFonts w:eastAsia="Times New Roman"/>
          <w:color w:val="414042"/>
          <w:spacing w:val="9"/>
          <w:lang w:val="en-US"/>
        </w:rPr>
        <w:t>i</w:t>
      </w:r>
      <w:r>
        <w:rPr>
          <w:rFonts w:eastAsia="Times New Roman"/>
          <w:color w:val="414042"/>
          <w:spacing w:val="-3"/>
          <w:lang w:val="en-US"/>
        </w:rPr>
        <w:t>n</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5"/>
          <w:lang w:val="en-US"/>
        </w:rPr>
        <w:t>c</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w:t>
      </w:r>
      <w:r>
        <w:rPr>
          <w:rFonts w:eastAsia="Times New Roman"/>
          <w:color w:val="414042"/>
          <w:spacing w:val="-3"/>
          <w:lang w:val="en-US"/>
        </w:rPr>
        <w:t>n</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10"/>
          <w:lang w:val="en-US"/>
        </w:rPr>
        <w:t>t</w:t>
      </w:r>
      <w:r>
        <w:rPr>
          <w:rFonts w:eastAsia="Times New Roman"/>
          <w:color w:val="414042"/>
          <w:spacing w:val="-8"/>
          <w:lang w:val="en-US"/>
        </w:rPr>
        <w:t>e</w:t>
      </w:r>
      <w:r>
        <w:rPr>
          <w:rFonts w:eastAsia="Times New Roman"/>
          <w:color w:val="414042"/>
          <w:spacing w:val="-4"/>
          <w:lang w:val="en-US"/>
        </w:rPr>
        <w:t>c</w:t>
      </w:r>
      <w:r>
        <w:rPr>
          <w:rFonts w:eastAsia="Times New Roman"/>
          <w:color w:val="414042"/>
          <w:spacing w:val="-3"/>
          <w:lang w:val="en-US"/>
        </w:rPr>
        <w:t>hn</w:t>
      </w:r>
      <w:r>
        <w:rPr>
          <w:rFonts w:eastAsia="Times New Roman"/>
          <w:color w:val="414042"/>
          <w:lang w:val="en-US"/>
        </w:rPr>
        <w:t>o</w:t>
      </w:r>
      <w:r>
        <w:rPr>
          <w:rFonts w:eastAsia="Times New Roman"/>
          <w:color w:val="414042"/>
          <w:spacing w:val="2"/>
          <w:lang w:val="en-US"/>
        </w:rPr>
        <w:t>l</w:t>
      </w:r>
      <w:r>
        <w:rPr>
          <w:rFonts w:eastAsia="Times New Roman"/>
          <w:color w:val="414042"/>
          <w:lang w:val="en-US"/>
        </w:rPr>
        <w:t>og</w:t>
      </w:r>
      <w:r>
        <w:rPr>
          <w:rFonts w:eastAsia="Times New Roman"/>
          <w:color w:val="414042"/>
          <w:spacing w:val="2"/>
          <w:lang w:val="en-US"/>
        </w:rPr>
        <w:t>y</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d</w:t>
      </w:r>
      <w:r>
        <w:rPr>
          <w:rFonts w:eastAsia="Times New Roman"/>
          <w:color w:val="414042"/>
          <w:spacing w:val="-3"/>
          <w:lang w:val="en-US"/>
        </w:rPr>
        <w:t xml:space="preserve"> </w:t>
      </w:r>
      <w:r>
        <w:rPr>
          <w:rFonts w:eastAsia="Times New Roman"/>
          <w:color w:val="414042"/>
          <w:lang w:val="en-US"/>
        </w:rPr>
        <w:t>m</w:t>
      </w:r>
      <w:r>
        <w:rPr>
          <w:rFonts w:eastAsia="Times New Roman"/>
          <w:color w:val="414042"/>
          <w:spacing w:val="-10"/>
          <w:lang w:val="en-US"/>
        </w:rPr>
        <w:t>a</w:t>
      </w:r>
      <w:r>
        <w:rPr>
          <w:rFonts w:eastAsia="Times New Roman"/>
          <w:color w:val="414042"/>
          <w:lang w:val="en-US"/>
        </w:rPr>
        <w:t>r</w:t>
      </w:r>
      <w:r>
        <w:rPr>
          <w:rFonts w:eastAsia="Times New Roman"/>
          <w:color w:val="414042"/>
          <w:spacing w:val="-5"/>
          <w:lang w:val="en-US"/>
        </w:rPr>
        <w:t>k</w:t>
      </w:r>
      <w:r>
        <w:rPr>
          <w:rFonts w:eastAsia="Times New Roman"/>
          <w:color w:val="414042"/>
          <w:spacing w:val="-8"/>
          <w:lang w:val="en-US"/>
        </w:rPr>
        <w:t>e</w:t>
      </w:r>
      <w:r>
        <w:rPr>
          <w:rFonts w:eastAsia="Times New Roman"/>
          <w:color w:val="414042"/>
          <w:spacing w:val="12"/>
          <w:lang w:val="en-US"/>
        </w:rPr>
        <w:t>t</w:t>
      </w:r>
      <w:r>
        <w:rPr>
          <w:rFonts w:eastAsia="Times New Roman"/>
          <w:color w:val="414042"/>
          <w:spacing w:val="-13"/>
          <w:lang w:val="en-US"/>
        </w:rPr>
        <w:t>s</w:t>
      </w:r>
      <w:r>
        <w:rPr>
          <w:rFonts w:eastAsia="Times New Roman"/>
          <w:color w:val="414042"/>
          <w:spacing w:val="-1"/>
          <w:lang w:val="en-US"/>
        </w:rPr>
        <w:t xml:space="preserve"> </w:t>
      </w:r>
      <w:r>
        <w:rPr>
          <w:rFonts w:eastAsia="Times New Roman"/>
          <w:color w:val="414042"/>
          <w:spacing w:val="-4"/>
          <w:lang w:val="en-US"/>
        </w:rPr>
        <w:t>c</w:t>
      </w:r>
      <w:r>
        <w:rPr>
          <w:rFonts w:eastAsia="Times New Roman"/>
          <w:color w:val="414042"/>
          <w:lang w:val="en-US"/>
        </w:rPr>
        <w:t>h</w:t>
      </w:r>
      <w:r>
        <w:rPr>
          <w:rFonts w:eastAsia="Times New Roman"/>
          <w:color w:val="414042"/>
          <w:spacing w:val="-10"/>
          <w:lang w:val="en-US"/>
        </w:rPr>
        <w:t>a</w:t>
      </w:r>
      <w:r>
        <w:rPr>
          <w:rFonts w:eastAsia="Times New Roman"/>
          <w:color w:val="414042"/>
          <w:lang w:val="en-US"/>
        </w:rPr>
        <w:t>ng</w:t>
      </w:r>
      <w:r>
        <w:rPr>
          <w:rFonts w:eastAsia="Times New Roman"/>
          <w:color w:val="414042"/>
          <w:spacing w:val="-10"/>
          <w:lang w:val="en-US"/>
        </w:rPr>
        <w:t>e.</w:t>
      </w:r>
      <w:r>
        <w:rPr>
          <w:rFonts w:eastAsia="Times New Roman"/>
          <w:color w:val="414042"/>
          <w:lang w:val="en-US"/>
        </w:rPr>
        <w:t xml:space="preserve"> </w:t>
      </w:r>
      <w:r>
        <w:rPr>
          <w:rFonts w:eastAsia="Times New Roman"/>
          <w:color w:val="414042"/>
          <w:spacing w:val="-14"/>
          <w:lang w:val="en-US"/>
        </w:rPr>
        <w:t>T</w:t>
      </w:r>
      <w:r>
        <w:rPr>
          <w:rFonts w:eastAsia="Times New Roman"/>
          <w:color w:val="414042"/>
          <w:lang w:val="en-US"/>
        </w:rPr>
        <w:t>h</w:t>
      </w:r>
      <w:r>
        <w:rPr>
          <w:rFonts w:eastAsia="Times New Roman"/>
          <w:color w:val="414042"/>
          <w:spacing w:val="2"/>
          <w:lang w:val="en-US"/>
        </w:rPr>
        <w:t>i</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d</w:t>
      </w:r>
      <w:r>
        <w:rPr>
          <w:rFonts w:eastAsia="Times New Roman"/>
          <w:color w:val="414042"/>
          <w:spacing w:val="-10"/>
          <w:lang w:val="en-US"/>
        </w:rPr>
        <w:t>a</w:t>
      </w:r>
      <w:r>
        <w:rPr>
          <w:rFonts w:eastAsia="Times New Roman"/>
          <w:color w:val="414042"/>
          <w:lang w:val="en-US"/>
        </w:rPr>
        <w:t>p</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v</w:t>
      </w:r>
      <w:r>
        <w:rPr>
          <w:rFonts w:eastAsia="Times New Roman"/>
          <w:color w:val="414042"/>
          <w:spacing w:val="-8"/>
          <w:lang w:val="en-US"/>
        </w:rPr>
        <w:t>e</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pp</w:t>
      </w:r>
      <w:r>
        <w:rPr>
          <w:rFonts w:eastAsia="Times New Roman"/>
          <w:color w:val="414042"/>
          <w:spacing w:val="-1"/>
          <w:lang w:val="en-US"/>
        </w:rPr>
        <w:t>r</w:t>
      </w:r>
      <w:r>
        <w:rPr>
          <w:rFonts w:eastAsia="Times New Roman"/>
          <w:color w:val="414042"/>
          <w:lang w:val="en-US"/>
        </w:rPr>
        <w:t>o</w:t>
      </w:r>
      <w:r>
        <w:rPr>
          <w:rFonts w:eastAsia="Times New Roman"/>
          <w:color w:val="414042"/>
          <w:spacing w:val="-10"/>
          <w:lang w:val="en-US"/>
        </w:rPr>
        <w:t>a</w:t>
      </w:r>
      <w:r>
        <w:rPr>
          <w:rFonts w:eastAsia="Times New Roman"/>
          <w:color w:val="414042"/>
          <w:spacing w:val="-4"/>
          <w:lang w:val="en-US"/>
        </w:rPr>
        <w:t>c</w:t>
      </w:r>
      <w:r>
        <w:rPr>
          <w:rFonts w:eastAsia="Times New Roman"/>
          <w:color w:val="414042"/>
          <w:lang w:val="en-US"/>
        </w:rPr>
        <w:t xml:space="preserve">h </w:t>
      </w:r>
      <w:r>
        <w:rPr>
          <w:rFonts w:eastAsia="Times New Roman"/>
          <w:color w:val="414042"/>
          <w:spacing w:val="6"/>
          <w:lang w:val="en-US"/>
        </w:rPr>
        <w:t>w</w:t>
      </w:r>
      <w:r>
        <w:rPr>
          <w:rFonts w:eastAsia="Times New Roman"/>
          <w:color w:val="414042"/>
          <w:spacing w:val="2"/>
          <w:lang w:val="en-US"/>
        </w:rPr>
        <w:t>il</w:t>
      </w:r>
      <w:r>
        <w:rPr>
          <w:rFonts w:eastAsia="Times New Roman"/>
          <w:color w:val="414042"/>
          <w:lang w:val="en-US"/>
        </w:rPr>
        <w:t xml:space="preserve">l </w:t>
      </w:r>
      <w:r>
        <w:rPr>
          <w:rFonts w:eastAsia="Times New Roman"/>
          <w:color w:val="414042"/>
          <w:spacing w:val="6"/>
          <w:lang w:val="en-US"/>
        </w:rPr>
        <w:t>f</w:t>
      </w:r>
      <w:r>
        <w:rPr>
          <w:rFonts w:eastAsia="Times New Roman"/>
          <w:color w:val="414042"/>
          <w:lang w:val="en-US"/>
        </w:rPr>
        <w:t>o</w:t>
      </w:r>
      <w:r>
        <w:rPr>
          <w:rFonts w:eastAsia="Times New Roman"/>
          <w:color w:val="414042"/>
          <w:spacing w:val="-4"/>
          <w:lang w:val="en-US"/>
        </w:rPr>
        <w:t>c</w:t>
      </w:r>
      <w:r>
        <w:rPr>
          <w:rFonts w:eastAsia="Times New Roman"/>
          <w:color w:val="414042"/>
          <w:lang w:val="en-US"/>
        </w:rPr>
        <w:t>u</w:t>
      </w:r>
      <w:r>
        <w:rPr>
          <w:rFonts w:eastAsia="Times New Roman"/>
          <w:color w:val="414042"/>
          <w:spacing w:val="-13"/>
          <w:lang w:val="en-US"/>
        </w:rPr>
        <w:t>s</w:t>
      </w:r>
      <w:r>
        <w:rPr>
          <w:rFonts w:eastAsia="Times New Roman"/>
          <w:color w:val="414042"/>
          <w:lang w:val="en-US"/>
        </w:rPr>
        <w:t xml:space="preserve"> on </w:t>
      </w:r>
      <w:r>
        <w:rPr>
          <w:rFonts w:eastAsia="Times New Roman"/>
          <w:color w:val="414042"/>
          <w:spacing w:val="-10"/>
          <w:lang w:val="en-US"/>
        </w:rPr>
        <w:t>a</w:t>
      </w:r>
      <w:r>
        <w:rPr>
          <w:rFonts w:eastAsia="Times New Roman"/>
          <w:color w:val="414042"/>
          <w:spacing w:val="-5"/>
          <w:lang w:val="en-US"/>
        </w:rPr>
        <w:t>c</w:t>
      </w:r>
      <w:r>
        <w:rPr>
          <w:rFonts w:eastAsia="Times New Roman"/>
          <w:color w:val="414042"/>
          <w:spacing w:val="12"/>
          <w:lang w:val="en-US"/>
        </w:rPr>
        <w:t>t</w:t>
      </w:r>
      <w:r>
        <w:rPr>
          <w:rFonts w:eastAsia="Times New Roman"/>
          <w:color w:val="414042"/>
          <w:lang w:val="en-US"/>
        </w:rPr>
        <w:t>ion</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2"/>
          <w:lang w:val="en-US"/>
        </w:rPr>
        <w:t>t</w:t>
      </w:r>
      <w:r>
        <w:rPr>
          <w:rFonts w:eastAsia="Times New Roman"/>
          <w:color w:val="414042"/>
          <w:lang w:val="en-US"/>
        </w:rPr>
        <w:t>h</w:t>
      </w:r>
      <w:r>
        <w:rPr>
          <w:rFonts w:eastAsia="Times New Roman"/>
          <w:color w:val="414042"/>
          <w:spacing w:val="-10"/>
          <w:lang w:val="en-US"/>
        </w:rPr>
        <w:t>a</w:t>
      </w:r>
      <w:r>
        <w:rPr>
          <w:rFonts w:eastAsia="Times New Roman"/>
          <w:color w:val="414042"/>
          <w:spacing w:val="12"/>
          <w:lang w:val="en-US"/>
        </w:rPr>
        <w:t>t</w:t>
      </w:r>
      <w:r>
        <w:rPr>
          <w:rFonts w:eastAsia="Times New Roman"/>
          <w:color w:val="414042"/>
          <w:lang w:val="en-US"/>
        </w:rPr>
        <w:t xml:space="preserve"> r</w:t>
      </w:r>
      <w:r>
        <w:rPr>
          <w:rFonts w:eastAsia="Times New Roman"/>
          <w:color w:val="414042"/>
          <w:spacing w:val="-8"/>
          <w:lang w:val="en-US"/>
        </w:rPr>
        <w:t>e</w:t>
      </w:r>
      <w:r>
        <w:rPr>
          <w:rFonts w:eastAsia="Times New Roman"/>
          <w:color w:val="414042"/>
          <w:lang w:val="en-US"/>
        </w:rPr>
        <w:t>m</w:t>
      </w:r>
      <w:r>
        <w:rPr>
          <w:rFonts w:eastAsia="Times New Roman"/>
          <w:color w:val="414042"/>
          <w:spacing w:val="-5"/>
          <w:lang w:val="en-US"/>
        </w:rPr>
        <w:t>o</w:t>
      </w:r>
      <w:r>
        <w:rPr>
          <w:rFonts w:eastAsia="Times New Roman"/>
          <w:color w:val="414042"/>
          <w:lang w:val="en-US"/>
        </w:rPr>
        <w:t>v</w:t>
      </w:r>
      <w:r>
        <w:rPr>
          <w:rFonts w:eastAsia="Times New Roman"/>
          <w:color w:val="414042"/>
          <w:spacing w:val="-8"/>
          <w:lang w:val="en-US"/>
        </w:rPr>
        <w:t>e</w:t>
      </w:r>
      <w:r>
        <w:rPr>
          <w:rFonts w:eastAsia="Times New Roman"/>
          <w:color w:val="414042"/>
          <w:lang w:val="en-US"/>
        </w:rPr>
        <w:t xml:space="preserve"> m</w:t>
      </w:r>
      <w:r>
        <w:rPr>
          <w:rFonts w:eastAsia="Times New Roman"/>
          <w:color w:val="414042"/>
          <w:spacing w:val="-10"/>
          <w:lang w:val="en-US"/>
        </w:rPr>
        <w:t>a</w:t>
      </w:r>
      <w:r>
        <w:rPr>
          <w:rFonts w:eastAsia="Times New Roman"/>
          <w:color w:val="414042"/>
          <w:lang w:val="en-US"/>
        </w:rPr>
        <w:t>r</w:t>
      </w:r>
      <w:r>
        <w:rPr>
          <w:rFonts w:eastAsia="Times New Roman"/>
          <w:color w:val="414042"/>
          <w:spacing w:val="-5"/>
          <w:lang w:val="en-US"/>
        </w:rPr>
        <w:t>k</w:t>
      </w:r>
      <w:r>
        <w:rPr>
          <w:rFonts w:eastAsia="Times New Roman"/>
          <w:color w:val="414042"/>
          <w:spacing w:val="-8"/>
          <w:lang w:val="en-US"/>
        </w:rPr>
        <w:t>e</w:t>
      </w:r>
      <w:r>
        <w:rPr>
          <w:rFonts w:eastAsia="Times New Roman"/>
          <w:color w:val="414042"/>
          <w:spacing w:val="12"/>
          <w:lang w:val="en-US"/>
        </w:rPr>
        <w:t>t</w:t>
      </w:r>
      <w:r>
        <w:rPr>
          <w:rFonts w:eastAsia="Times New Roman"/>
          <w:color w:val="414042"/>
          <w:lang w:val="en-US"/>
        </w:rPr>
        <w:t xml:space="preserve"> b</w:t>
      </w:r>
      <w:r>
        <w:rPr>
          <w:rFonts w:eastAsia="Times New Roman"/>
          <w:color w:val="414042"/>
          <w:spacing w:val="-10"/>
          <w:lang w:val="en-US"/>
        </w:rPr>
        <w:t>a</w:t>
      </w:r>
      <w:r>
        <w:rPr>
          <w:rFonts w:eastAsia="Times New Roman"/>
          <w:color w:val="414042"/>
          <w:lang w:val="en-US"/>
        </w:rPr>
        <w:t>rri</w:t>
      </w:r>
      <w:r>
        <w:rPr>
          <w:rFonts w:eastAsia="Times New Roman"/>
          <w:color w:val="414042"/>
          <w:spacing w:val="-8"/>
          <w:lang w:val="en-US"/>
        </w:rPr>
        <w:t>e</w:t>
      </w:r>
      <w:r>
        <w:rPr>
          <w:rFonts w:eastAsia="Times New Roman"/>
          <w:color w:val="414042"/>
          <w:lang w:val="en-US"/>
        </w:rPr>
        <w:t>r</w:t>
      </w:r>
      <w:r>
        <w:rPr>
          <w:rFonts w:eastAsia="Times New Roman"/>
          <w:color w:val="414042"/>
          <w:spacing w:val="-13"/>
          <w:lang w:val="en-US"/>
        </w:rPr>
        <w:t>s</w:t>
      </w:r>
      <w:r>
        <w:rPr>
          <w:rFonts w:eastAsia="Times New Roman"/>
          <w:color w:val="414042"/>
          <w:spacing w:val="-10"/>
          <w:lang w:val="en-US"/>
        </w:rPr>
        <w:t>,</w:t>
      </w:r>
      <w:r>
        <w:rPr>
          <w:rFonts w:eastAsia="Times New Roman"/>
          <w:color w:val="414042"/>
          <w:lang w:val="en-US"/>
        </w:rPr>
        <w:t xml:space="preserve"> </w:t>
      </w:r>
      <w:r>
        <w:rPr>
          <w:rFonts w:eastAsia="Times New Roman"/>
          <w:color w:val="414042"/>
          <w:spacing w:val="-8"/>
          <w:lang w:val="en-US"/>
        </w:rPr>
        <w:t>e</w:t>
      </w:r>
      <w:r>
        <w:rPr>
          <w:rFonts w:eastAsia="Times New Roman"/>
          <w:color w:val="414042"/>
          <w:lang w:val="en-US"/>
        </w:rPr>
        <w:t>ff</w:t>
      </w:r>
      <w:r>
        <w:rPr>
          <w:rFonts w:eastAsia="Times New Roman"/>
          <w:color w:val="414042"/>
          <w:spacing w:val="17"/>
          <w:lang w:val="en-US"/>
        </w:rPr>
        <w:t>i</w:t>
      </w:r>
      <w:r>
        <w:rPr>
          <w:rFonts w:eastAsia="Times New Roman"/>
          <w:color w:val="414042"/>
          <w:lang w:val="en-US"/>
        </w:rPr>
        <w:t>ci</w:t>
      </w:r>
      <w:r>
        <w:rPr>
          <w:rFonts w:eastAsia="Times New Roman"/>
          <w:color w:val="414042"/>
          <w:spacing w:val="-8"/>
          <w:lang w:val="en-US"/>
        </w:rPr>
        <w:t>e</w:t>
      </w:r>
      <w:r>
        <w:rPr>
          <w:rFonts w:eastAsia="Times New Roman"/>
          <w:color w:val="414042"/>
          <w:lang w:val="en-US"/>
        </w:rPr>
        <w:t>n</w:t>
      </w:r>
      <w:r>
        <w:rPr>
          <w:rFonts w:eastAsia="Times New Roman"/>
          <w:color w:val="414042"/>
          <w:spacing w:val="12"/>
          <w:lang w:val="en-US"/>
        </w:rPr>
        <w:t>t</w:t>
      </w:r>
      <w:r>
        <w:rPr>
          <w:rFonts w:eastAsia="Times New Roman"/>
          <w:color w:val="414042"/>
          <w:lang w:val="en-US"/>
        </w:rPr>
        <w:t xml:space="preserve">ly build </w:t>
      </w:r>
      <w:proofErr w:type="gramStart"/>
      <w:r>
        <w:rPr>
          <w:rFonts w:eastAsia="Times New Roman"/>
          <w:color w:val="414042"/>
          <w:spacing w:val="-13"/>
          <w:lang w:val="en-US"/>
        </w:rPr>
        <w:t>s</w:t>
      </w:r>
      <w:r>
        <w:rPr>
          <w:rFonts w:eastAsia="Times New Roman"/>
          <w:color w:val="414042"/>
          <w:lang w:val="en-US"/>
        </w:rPr>
        <w:t>upply</w:t>
      </w:r>
      <w:proofErr w:type="gramEnd"/>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nd d</w:t>
      </w:r>
      <w:r>
        <w:rPr>
          <w:rFonts w:eastAsia="Times New Roman"/>
          <w:color w:val="414042"/>
          <w:spacing w:val="-8"/>
          <w:lang w:val="en-US"/>
        </w:rPr>
        <w:t>e</w:t>
      </w:r>
      <w:r>
        <w:rPr>
          <w:rFonts w:eastAsia="Times New Roman"/>
          <w:color w:val="414042"/>
          <w:lang w:val="en-US"/>
        </w:rPr>
        <w:t>m</w:t>
      </w:r>
      <w:r>
        <w:rPr>
          <w:rFonts w:eastAsia="Times New Roman"/>
          <w:color w:val="414042"/>
          <w:spacing w:val="-10"/>
          <w:lang w:val="en-US"/>
        </w:rPr>
        <w:t>a</w:t>
      </w:r>
      <w:r>
        <w:rPr>
          <w:rFonts w:eastAsia="Times New Roman"/>
          <w:color w:val="414042"/>
          <w:lang w:val="en-US"/>
        </w:rPr>
        <w:t>nd</w:t>
      </w:r>
      <w:r>
        <w:rPr>
          <w:rFonts w:eastAsia="Times New Roman"/>
          <w:color w:val="414042"/>
          <w:spacing w:val="-10"/>
          <w:lang w:val="en-US"/>
        </w:rPr>
        <w:t>,</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 xml:space="preserve">nd </w:t>
      </w:r>
      <w:r>
        <w:rPr>
          <w:rFonts w:eastAsia="Times New Roman"/>
          <w:color w:val="414042"/>
          <w:spacing w:val="-10"/>
          <w:lang w:val="en-US"/>
        </w:rPr>
        <w:t>a</w:t>
      </w:r>
      <w:r>
        <w:rPr>
          <w:rFonts w:eastAsia="Times New Roman"/>
          <w:color w:val="414042"/>
          <w:spacing w:val="-6"/>
          <w:lang w:val="en-US"/>
        </w:rPr>
        <w:t>cc</w:t>
      </w:r>
      <w:r>
        <w:rPr>
          <w:rFonts w:eastAsia="Times New Roman"/>
          <w:color w:val="414042"/>
          <w:spacing w:val="-8"/>
          <w:lang w:val="en-US"/>
        </w:rPr>
        <w:t>e</w:t>
      </w:r>
      <w:r>
        <w:rPr>
          <w:rFonts w:eastAsia="Times New Roman"/>
          <w:color w:val="414042"/>
          <w:lang w:val="en-US"/>
        </w:rPr>
        <w:t>l</w:t>
      </w:r>
      <w:r>
        <w:rPr>
          <w:rFonts w:eastAsia="Times New Roman"/>
          <w:color w:val="414042"/>
          <w:spacing w:val="-8"/>
          <w:lang w:val="en-US"/>
        </w:rPr>
        <w:t>e</w:t>
      </w:r>
      <w:r>
        <w:rPr>
          <w:rFonts w:eastAsia="Times New Roman"/>
          <w:color w:val="414042"/>
          <w:lang w:val="en-US"/>
        </w:rPr>
        <w:t>r</w:t>
      </w:r>
      <w:r>
        <w:rPr>
          <w:rFonts w:eastAsia="Times New Roman"/>
          <w:color w:val="414042"/>
          <w:spacing w:val="-10"/>
          <w:lang w:val="en-US"/>
        </w:rPr>
        <w:t>a</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 xml:space="preserve"> </w:t>
      </w:r>
      <w:r>
        <w:rPr>
          <w:rFonts w:eastAsia="Times New Roman"/>
          <w:color w:val="414042"/>
          <w:spacing w:val="12"/>
          <w:lang w:val="en-US"/>
        </w:rPr>
        <w:t>t</w:t>
      </w:r>
      <w:r>
        <w:rPr>
          <w:rFonts w:eastAsia="Times New Roman"/>
          <w:color w:val="414042"/>
          <w:lang w:val="en-US"/>
        </w:rPr>
        <w:t>h</w:t>
      </w:r>
      <w:r>
        <w:rPr>
          <w:rFonts w:eastAsia="Times New Roman"/>
          <w:color w:val="414042"/>
          <w:spacing w:val="-8"/>
          <w:lang w:val="en-US"/>
        </w:rPr>
        <w:t>e</w:t>
      </w:r>
      <w:r>
        <w:rPr>
          <w:rFonts w:eastAsia="Times New Roman"/>
          <w:color w:val="414042"/>
          <w:lang w:val="en-US"/>
        </w:rPr>
        <w:t xml:space="preserve"> glob</w:t>
      </w:r>
      <w:r>
        <w:rPr>
          <w:rFonts w:eastAsia="Times New Roman"/>
          <w:color w:val="414042"/>
          <w:spacing w:val="-10"/>
          <w:lang w:val="en-US"/>
        </w:rPr>
        <w:t>a</w:t>
      </w:r>
      <w:r>
        <w:rPr>
          <w:rFonts w:eastAsia="Times New Roman"/>
          <w:color w:val="414042"/>
          <w:lang w:val="en-US"/>
        </w:rPr>
        <w:t xml:space="preserve">l </w:t>
      </w:r>
      <w:r>
        <w:rPr>
          <w:rFonts w:eastAsia="Times New Roman"/>
          <w:color w:val="414042"/>
          <w:spacing w:val="-6"/>
          <w:lang w:val="en-US"/>
        </w:rPr>
        <w:t>h</w:t>
      </w:r>
      <w:r>
        <w:rPr>
          <w:rFonts w:eastAsia="Times New Roman"/>
          <w:color w:val="414042"/>
          <w:lang w:val="en-US"/>
        </w:rPr>
        <w:t>yd</w:t>
      </w:r>
      <w:r>
        <w:rPr>
          <w:rFonts w:eastAsia="Times New Roman"/>
          <w:color w:val="414042"/>
          <w:spacing w:val="-1"/>
          <w:lang w:val="en-US"/>
        </w:rPr>
        <w:t>r</w:t>
      </w:r>
      <w:r>
        <w:rPr>
          <w:rFonts w:eastAsia="Times New Roman"/>
          <w:color w:val="414042"/>
          <w:lang w:val="en-US"/>
        </w:rPr>
        <w:t>og</w:t>
      </w:r>
      <w:r>
        <w:rPr>
          <w:rFonts w:eastAsia="Times New Roman"/>
          <w:color w:val="414042"/>
          <w:spacing w:val="-8"/>
          <w:lang w:val="en-US"/>
        </w:rPr>
        <w:t>e</w:t>
      </w:r>
      <w:r>
        <w:rPr>
          <w:rFonts w:eastAsia="Times New Roman"/>
          <w:color w:val="414042"/>
          <w:spacing w:val="-3"/>
          <w:lang w:val="en-US"/>
        </w:rPr>
        <w:t xml:space="preserve">n </w:t>
      </w:r>
      <w:r>
        <w:rPr>
          <w:rFonts w:eastAsia="Times New Roman"/>
          <w:color w:val="414042"/>
          <w:spacing w:val="-6"/>
          <w:lang w:val="en-US"/>
        </w:rPr>
        <w:t>c</w:t>
      </w:r>
      <w:r>
        <w:rPr>
          <w:rFonts w:eastAsia="Times New Roman"/>
          <w:color w:val="414042"/>
          <w:lang w:val="en-US"/>
        </w:rPr>
        <w:t>o</w:t>
      </w:r>
      <w:r>
        <w:rPr>
          <w:rFonts w:eastAsia="Times New Roman"/>
          <w:color w:val="414042"/>
          <w:spacing w:val="-14"/>
          <w:lang w:val="en-US"/>
        </w:rPr>
        <w:t>s</w:t>
      </w:r>
      <w:r>
        <w:rPr>
          <w:rFonts w:eastAsia="Times New Roman"/>
          <w:color w:val="414042"/>
          <w:spacing w:val="11"/>
          <w:lang w:val="en-US"/>
        </w:rPr>
        <w:t>t</w:t>
      </w:r>
      <w:r>
        <w:rPr>
          <w:rFonts w:eastAsia="Times New Roman"/>
          <w:color w:val="414042"/>
          <w:spacing w:val="7"/>
          <w:lang w:val="en-US"/>
        </w:rPr>
        <w:t>-</w:t>
      </w:r>
      <w:r>
        <w:rPr>
          <w:rFonts w:eastAsia="Times New Roman"/>
          <w:color w:val="414042"/>
          <w:spacing w:val="-6"/>
          <w:lang w:val="en-US"/>
        </w:rPr>
        <w:t>c</w:t>
      </w:r>
      <w:r>
        <w:rPr>
          <w:rFonts w:eastAsia="Times New Roman"/>
          <w:color w:val="414042"/>
          <w:lang w:val="en-US"/>
        </w:rPr>
        <w:t>omp</w:t>
      </w:r>
      <w:r>
        <w:rPr>
          <w:rFonts w:eastAsia="Times New Roman"/>
          <w:color w:val="414042"/>
          <w:spacing w:val="-8"/>
          <w:lang w:val="en-US"/>
        </w:rPr>
        <w:t>e</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3"/>
          <w:lang w:val="en-US"/>
        </w:rPr>
        <w:t>v</w:t>
      </w:r>
      <w:r>
        <w:rPr>
          <w:rFonts w:eastAsia="Times New Roman"/>
          <w:color w:val="414042"/>
          <w:spacing w:val="-8"/>
          <w:lang w:val="en-US"/>
        </w:rPr>
        <w:t>e</w:t>
      </w:r>
      <w:r>
        <w:rPr>
          <w:rFonts w:eastAsia="Times New Roman"/>
          <w:color w:val="414042"/>
          <w:spacing w:val="-3"/>
          <w:lang w:val="en-US"/>
        </w:rPr>
        <w:t>n</w:t>
      </w:r>
      <w:r>
        <w:rPr>
          <w:rFonts w:eastAsia="Times New Roman"/>
          <w:color w:val="414042"/>
          <w:spacing w:val="-8"/>
          <w:lang w:val="en-US"/>
        </w:rPr>
        <w:t>e</w:t>
      </w:r>
      <w:r>
        <w:rPr>
          <w:rFonts w:eastAsia="Times New Roman"/>
          <w:color w:val="414042"/>
          <w:spacing w:val="-14"/>
          <w:lang w:val="en-US"/>
        </w:rPr>
        <w:t>s</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lang w:val="en-US"/>
        </w:rPr>
        <w:t>o</w:t>
      </w:r>
      <w:r>
        <w:rPr>
          <w:rFonts w:eastAsia="Times New Roman"/>
          <w:color w:val="414042"/>
          <w:spacing w:val="7"/>
          <w:lang w:val="en-US"/>
        </w:rPr>
        <w:t>f</w:t>
      </w:r>
      <w:r>
        <w:rPr>
          <w:rFonts w:eastAsia="Times New Roman"/>
          <w:color w:val="414042"/>
          <w:spacing w:val="-1"/>
          <w:lang w:val="en-US"/>
        </w:rPr>
        <w:t xml:space="preserve"> </w:t>
      </w:r>
      <w:r>
        <w:rPr>
          <w:rFonts w:eastAsia="Times New Roman"/>
          <w:color w:val="414042"/>
          <w:lang w:val="en-US"/>
        </w:rPr>
        <w:t>Au</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lang w:val="en-US"/>
        </w:rPr>
        <w:t>li</w:t>
      </w:r>
      <w:r>
        <w:rPr>
          <w:rFonts w:eastAsia="Times New Roman"/>
          <w:color w:val="414042"/>
          <w:spacing w:val="-10"/>
          <w:lang w:val="en-US"/>
        </w:rPr>
        <w:t>a</w:t>
      </w:r>
      <w:r>
        <w:rPr>
          <w:rFonts w:eastAsia="Times New Roman"/>
          <w:color w:val="414042"/>
          <w:lang w:val="en-US"/>
        </w:rPr>
        <w:t>’</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6"/>
          <w:lang w:val="en-US"/>
        </w:rPr>
        <w:t>h</w:t>
      </w:r>
      <w:r>
        <w:rPr>
          <w:rFonts w:eastAsia="Times New Roman"/>
          <w:color w:val="414042"/>
          <w:lang w:val="en-US"/>
        </w:rPr>
        <w:t>yd</w:t>
      </w:r>
      <w:r>
        <w:rPr>
          <w:rFonts w:eastAsia="Times New Roman"/>
          <w:color w:val="414042"/>
          <w:spacing w:val="-1"/>
          <w:lang w:val="en-US"/>
        </w:rPr>
        <w:t>r</w:t>
      </w:r>
      <w:r>
        <w:rPr>
          <w:rFonts w:eastAsia="Times New Roman"/>
          <w:color w:val="414042"/>
          <w:lang w:val="en-US"/>
        </w:rPr>
        <w:t>og</w:t>
      </w:r>
      <w:r>
        <w:rPr>
          <w:rFonts w:eastAsia="Times New Roman"/>
          <w:color w:val="414042"/>
          <w:spacing w:val="-8"/>
          <w:lang w:val="en-US"/>
        </w:rPr>
        <w:t>e</w:t>
      </w:r>
      <w:r>
        <w:rPr>
          <w:rFonts w:eastAsia="Times New Roman"/>
          <w:color w:val="414042"/>
          <w:lang w:val="en-US"/>
        </w:rPr>
        <w:t>n indu</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w:t>
      </w:r>
      <w:r>
        <w:rPr>
          <w:rFonts w:eastAsia="Times New Roman"/>
          <w:color w:val="414042"/>
          <w:spacing w:val="-10"/>
          <w:lang w:val="en-US"/>
        </w:rPr>
        <w:t>y</w:t>
      </w:r>
      <w:r>
        <w:rPr>
          <w:rFonts w:eastAsia="Times New Roman"/>
          <w:color w:val="414042"/>
          <w:lang w:val="en-US"/>
        </w:rPr>
        <w:t>.</w:t>
      </w:r>
    </w:p>
    <w:p w14:paraId="0AA3DEB3" w14:textId="77777777" w:rsidR="00EF0107" w:rsidRDefault="00EF0107" w:rsidP="21760342">
      <w:pPr>
        <w:autoSpaceDE w:val="0"/>
        <w:autoSpaceDN w:val="0"/>
        <w:adjustRightInd w:val="0"/>
        <w:snapToGrid w:val="0"/>
        <w:spacing w:before="120" w:after="120" w:line="240" w:lineRule="auto"/>
        <w:ind w:left="426"/>
        <w:rPr>
          <w:rFonts w:eastAsia="Times New Roman"/>
          <w:color w:val="414042"/>
          <w:lang w:val="en-US"/>
        </w:rPr>
      </w:pPr>
      <w:r w:rsidRPr="21760342">
        <w:rPr>
          <w:rFonts w:eastAsia="Times New Roman"/>
          <w:color w:val="414042"/>
          <w:spacing w:val="-6"/>
          <w:lang w:val="en-US"/>
        </w:rPr>
        <w:t>2</w:t>
      </w:r>
      <w:r w:rsidRPr="21760342">
        <w:rPr>
          <w:rFonts w:eastAsia="Times New Roman"/>
          <w:color w:val="414042"/>
          <w:spacing w:val="-10"/>
          <w:lang w:val="en-US"/>
        </w:rPr>
        <w:t>.</w:t>
      </w:r>
      <w:r w:rsidRPr="21760342">
        <w:rPr>
          <w:rFonts w:eastAsia="Times New Roman"/>
          <w:color w:val="414042"/>
          <w:spacing w:val="-6"/>
          <w:lang w:val="en-US"/>
        </w:rPr>
        <w:t>2</w:t>
      </w:r>
      <w:r w:rsidRPr="21760342">
        <w:rPr>
          <w:rFonts w:eastAsia="Times New Roman"/>
          <w:color w:val="414042"/>
          <w:spacing w:val="233"/>
          <w:lang w:val="en-US"/>
        </w:rPr>
        <w:t xml:space="preserve"> </w:t>
      </w:r>
      <w:r w:rsidRPr="21760342">
        <w:rPr>
          <w:rFonts w:eastAsia="Times New Roman"/>
          <w:color w:val="414042"/>
          <w:spacing w:val="-22"/>
          <w:lang w:val="en-US"/>
        </w:rPr>
        <w:t>S</w:t>
      </w:r>
      <w:r w:rsidRPr="21760342">
        <w:rPr>
          <w:rFonts w:eastAsia="Times New Roman"/>
          <w:color w:val="414042"/>
          <w:lang w:val="en-US"/>
        </w:rPr>
        <w:t>uppor</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 </w:t>
      </w:r>
      <w:r w:rsidRPr="21760342">
        <w:rPr>
          <w:rFonts w:eastAsia="Times New Roman"/>
          <w:color w:val="414042"/>
          <w:spacing w:val="-10"/>
          <w:lang w:val="en-US"/>
        </w:rPr>
        <w:t>a</w:t>
      </w:r>
      <w:r w:rsidRPr="21760342">
        <w:rPr>
          <w:rFonts w:eastAsia="Times New Roman"/>
          <w:color w:val="414042"/>
          <w:lang w:val="en-US"/>
        </w:rPr>
        <w:t>ppro</w:t>
      </w:r>
      <w:r w:rsidRPr="21760342">
        <w:rPr>
          <w:rFonts w:eastAsia="Times New Roman"/>
          <w:color w:val="414042"/>
          <w:spacing w:val="-10"/>
          <w:lang w:val="en-US"/>
        </w:rPr>
        <w:t>a</w:t>
      </w:r>
      <w:r w:rsidRPr="21760342">
        <w:rPr>
          <w:rFonts w:eastAsia="Times New Roman"/>
          <w:color w:val="414042"/>
          <w:lang w:val="en-US"/>
        </w:rPr>
        <w:t>ch guid</w:t>
      </w:r>
      <w:r w:rsidRPr="21760342">
        <w:rPr>
          <w:rFonts w:eastAsia="Times New Roman"/>
          <w:color w:val="414042"/>
          <w:spacing w:val="-8"/>
          <w:lang w:val="en-US"/>
        </w:rPr>
        <w:t>e</w:t>
      </w:r>
      <w:r w:rsidRPr="21760342">
        <w:rPr>
          <w:rFonts w:eastAsia="Times New Roman"/>
          <w:color w:val="414042"/>
          <w:lang w:val="en-US"/>
        </w:rPr>
        <w:t xml:space="preserve">d by </w:t>
      </w:r>
      <w:r w:rsidRPr="21760342">
        <w:rPr>
          <w:rFonts w:eastAsia="Times New Roman"/>
          <w:color w:val="414042"/>
          <w:spacing w:val="6"/>
          <w:lang w:val="en-US"/>
        </w:rPr>
        <w:t>f</w:t>
      </w:r>
      <w:r w:rsidRPr="21760342">
        <w:rPr>
          <w:rFonts w:eastAsia="Times New Roman"/>
          <w:color w:val="414042"/>
          <w:lang w:val="en-US"/>
        </w:rPr>
        <w:t>our und</w:t>
      </w:r>
      <w:r w:rsidRPr="21760342">
        <w:rPr>
          <w:rFonts w:eastAsia="Times New Roman"/>
          <w:color w:val="414042"/>
          <w:spacing w:val="-8"/>
          <w:lang w:val="en-US"/>
        </w:rPr>
        <w:t>e</w:t>
      </w:r>
      <w:r w:rsidRPr="21760342">
        <w:rPr>
          <w:rFonts w:eastAsia="Times New Roman"/>
          <w:color w:val="414042"/>
          <w:lang w:val="en-US"/>
        </w:rPr>
        <w:t>rpinning principl</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n</w:t>
      </w:r>
      <w:r w:rsidRPr="21760342">
        <w:rPr>
          <w:rFonts w:eastAsia="Times New Roman"/>
          <w:color w:val="414042"/>
          <w:spacing w:val="-10"/>
          <w:lang w:val="en-US"/>
        </w:rPr>
        <w:t>a</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lang w:val="en-US"/>
        </w:rPr>
        <w:t xml:space="preserve">ly </w:t>
      </w:r>
      <w:r w:rsidRPr="21760342">
        <w:rPr>
          <w:rFonts w:eastAsia="Times New Roman"/>
          <w:color w:val="414042"/>
          <w:spacing w:val="10"/>
          <w:lang w:val="en-US"/>
        </w:rPr>
        <w:t>t</w:t>
      </w:r>
      <w:r w:rsidRPr="21760342">
        <w:rPr>
          <w:rFonts w:eastAsia="Times New Roman"/>
          <w:color w:val="414042"/>
          <w:lang w:val="en-US"/>
        </w:rPr>
        <w:t>o:</w:t>
      </w:r>
    </w:p>
    <w:p w14:paraId="4BA32B9B" w14:textId="77777777" w:rsidR="00EF0107" w:rsidRDefault="00EF0107" w:rsidP="21760342">
      <w:pPr>
        <w:pStyle w:val="ListParagraph"/>
        <w:numPr>
          <w:ilvl w:val="1"/>
          <w:numId w:val="13"/>
        </w:numPr>
        <w:autoSpaceDE w:val="0"/>
        <w:autoSpaceDN w:val="0"/>
        <w:adjustRightInd w:val="0"/>
        <w:snapToGrid w:val="0"/>
        <w:spacing w:before="120" w:after="120" w:line="240" w:lineRule="auto"/>
        <w:ind w:right="1598"/>
        <w:jc w:val="both"/>
        <w:rPr>
          <w:rFonts w:eastAsia="Times New Roman"/>
          <w:color w:val="414042"/>
          <w:lang w:val="en-US"/>
        </w:rPr>
      </w:pPr>
      <w:r w:rsidRPr="21760342">
        <w:rPr>
          <w:rFonts w:eastAsia="Times New Roman"/>
          <w:color w:val="414042"/>
        </w:rPr>
        <w:t xml:space="preserve">Take an adaptive and nationally coordinated approach to support industry development, including regular </w:t>
      </w:r>
      <w:proofErr w:type="gramStart"/>
      <w:r w:rsidRPr="21760342">
        <w:rPr>
          <w:rFonts w:eastAsia="Times New Roman"/>
          <w:color w:val="414042"/>
        </w:rPr>
        <w:t>reviews</w:t>
      </w:r>
      <w:proofErr w:type="gramEnd"/>
    </w:p>
    <w:p w14:paraId="4DCCA416" w14:textId="77777777" w:rsidR="00EF0107" w:rsidRDefault="00EF0107" w:rsidP="21760342">
      <w:pPr>
        <w:pStyle w:val="ListParagraph"/>
        <w:numPr>
          <w:ilvl w:val="1"/>
          <w:numId w:val="13"/>
        </w:numPr>
        <w:autoSpaceDE w:val="0"/>
        <w:autoSpaceDN w:val="0"/>
        <w:adjustRightInd w:val="0"/>
        <w:snapToGrid w:val="0"/>
        <w:spacing w:before="120" w:after="120" w:line="240" w:lineRule="auto"/>
        <w:ind w:right="1598"/>
        <w:jc w:val="both"/>
        <w:rPr>
          <w:rFonts w:eastAsia="Times New Roman"/>
          <w:color w:val="414042"/>
          <w:lang w:val="en-US"/>
        </w:rPr>
      </w:pPr>
      <w:r w:rsidRPr="21760342">
        <w:rPr>
          <w:rFonts w:eastAsia="Times New Roman"/>
          <w:color w:val="414042"/>
        </w:rPr>
        <w:t xml:space="preserve">Prioritise regulatory consistency and a coordinated approach to project </w:t>
      </w:r>
      <w:proofErr w:type="gramStart"/>
      <w:r w:rsidRPr="21760342">
        <w:rPr>
          <w:rFonts w:eastAsia="Times New Roman"/>
          <w:color w:val="414042"/>
        </w:rPr>
        <w:t>approvals</w:t>
      </w:r>
      <w:proofErr w:type="gramEnd"/>
    </w:p>
    <w:p w14:paraId="3EBFC479" w14:textId="77777777" w:rsidR="00EF0107" w:rsidRDefault="00EF0107" w:rsidP="21760342">
      <w:pPr>
        <w:pStyle w:val="ListParagraph"/>
        <w:numPr>
          <w:ilvl w:val="1"/>
          <w:numId w:val="13"/>
        </w:numPr>
        <w:autoSpaceDE w:val="0"/>
        <w:autoSpaceDN w:val="0"/>
        <w:adjustRightInd w:val="0"/>
        <w:snapToGrid w:val="0"/>
        <w:spacing w:before="120" w:after="120" w:line="240" w:lineRule="auto"/>
        <w:ind w:right="1598"/>
        <w:jc w:val="both"/>
        <w:rPr>
          <w:rFonts w:eastAsia="Times New Roman"/>
          <w:color w:val="414042"/>
          <w:lang w:val="en-US"/>
        </w:rPr>
      </w:pPr>
      <w:r>
        <w:rPr>
          <w:rFonts w:eastAsia="Times New Roman"/>
          <w:color w:val="414042"/>
          <w:spacing w:val="-22"/>
          <w:lang w:val="en-US"/>
        </w:rPr>
        <w:t>S</w:t>
      </w:r>
      <w:r>
        <w:rPr>
          <w:rFonts w:eastAsia="Times New Roman"/>
          <w:color w:val="414042"/>
          <w:lang w:val="en-US"/>
        </w:rPr>
        <w:t>uppor</w:t>
      </w:r>
      <w:r>
        <w:rPr>
          <w:rFonts w:eastAsia="Times New Roman"/>
          <w:color w:val="414042"/>
          <w:spacing w:val="12"/>
          <w:lang w:val="en-US"/>
        </w:rPr>
        <w:t>t</w:t>
      </w:r>
      <w:r>
        <w:rPr>
          <w:rFonts w:eastAsia="Times New Roman"/>
          <w:color w:val="414042"/>
          <w:lang w:val="en-US"/>
        </w:rPr>
        <w:t xml:space="preserve"> p</w:t>
      </w:r>
      <w:r>
        <w:rPr>
          <w:rFonts w:eastAsia="Times New Roman"/>
          <w:color w:val="414042"/>
          <w:spacing w:val="-10"/>
          <w:lang w:val="en-US"/>
        </w:rPr>
        <w:t>a</w:t>
      </w:r>
      <w:r>
        <w:rPr>
          <w:rFonts w:eastAsia="Times New Roman"/>
          <w:color w:val="414042"/>
          <w:lang w:val="en-US"/>
        </w:rPr>
        <w:t>r</w:t>
      </w:r>
      <w:r>
        <w:rPr>
          <w:rFonts w:eastAsia="Times New Roman"/>
          <w:color w:val="414042"/>
          <w:spacing w:val="12"/>
          <w:lang w:val="en-US"/>
        </w:rPr>
        <w:t>t</w:t>
      </w:r>
      <w:r>
        <w:rPr>
          <w:rFonts w:eastAsia="Times New Roman"/>
          <w:color w:val="414042"/>
          <w:lang w:val="en-US"/>
        </w:rPr>
        <w:t>n</w:t>
      </w:r>
      <w:r>
        <w:rPr>
          <w:rFonts w:eastAsia="Times New Roman"/>
          <w:color w:val="414042"/>
          <w:spacing w:val="-8"/>
          <w:lang w:val="en-US"/>
        </w:rPr>
        <w:t>e</w:t>
      </w:r>
      <w:r>
        <w:rPr>
          <w:rFonts w:eastAsia="Times New Roman"/>
          <w:color w:val="414042"/>
          <w:lang w:val="en-US"/>
        </w:rPr>
        <w:t>r</w:t>
      </w:r>
      <w:r>
        <w:rPr>
          <w:rFonts w:eastAsia="Times New Roman"/>
          <w:color w:val="414042"/>
          <w:spacing w:val="-13"/>
          <w:lang w:val="en-US"/>
        </w:rPr>
        <w:t>s</w:t>
      </w:r>
      <w:r>
        <w:rPr>
          <w:rFonts w:eastAsia="Times New Roman"/>
          <w:color w:val="414042"/>
          <w:lang w:val="en-US"/>
        </w:rPr>
        <w:t>hip</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0"/>
          <w:lang w:val="en-US"/>
        </w:rPr>
        <w:t>t</w:t>
      </w:r>
      <w:r>
        <w:rPr>
          <w:rFonts w:eastAsia="Times New Roman"/>
          <w:color w:val="414042"/>
          <w:lang w:val="en-US"/>
        </w:rPr>
        <w:t xml:space="preserve">o </w:t>
      </w:r>
      <w:r>
        <w:rPr>
          <w:rFonts w:eastAsia="Times New Roman"/>
          <w:color w:val="414042"/>
          <w:spacing w:val="-10"/>
          <w:lang w:val="en-US"/>
        </w:rPr>
        <w:t>a</w:t>
      </w:r>
      <w:r>
        <w:rPr>
          <w:rFonts w:eastAsia="Times New Roman"/>
          <w:color w:val="414042"/>
          <w:spacing w:val="-5"/>
          <w:lang w:val="en-US"/>
        </w:rPr>
        <w:t>c</w:t>
      </w:r>
      <w:r>
        <w:rPr>
          <w:rFonts w:eastAsia="Times New Roman"/>
          <w:color w:val="414042"/>
          <w:spacing w:val="12"/>
          <w:lang w:val="en-US"/>
        </w:rPr>
        <w:t>t</w:t>
      </w:r>
      <w:r>
        <w:rPr>
          <w:rFonts w:eastAsia="Times New Roman"/>
          <w:color w:val="414042"/>
          <w:lang w:val="en-US"/>
        </w:rPr>
        <w:t>iv</w:t>
      </w:r>
      <w:r>
        <w:rPr>
          <w:rFonts w:eastAsia="Times New Roman"/>
          <w:color w:val="414042"/>
          <w:spacing w:val="-10"/>
          <w:lang w:val="en-US"/>
        </w:rPr>
        <w:t>a</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 xml:space="preserve"> </w:t>
      </w:r>
      <w:r>
        <w:rPr>
          <w:rFonts w:eastAsia="Times New Roman"/>
          <w:color w:val="414042"/>
          <w:spacing w:val="12"/>
          <w:lang w:val="en-US"/>
        </w:rPr>
        <w:t>t</w:t>
      </w:r>
      <w:r>
        <w:rPr>
          <w:rFonts w:eastAsia="Times New Roman"/>
          <w:color w:val="414042"/>
          <w:lang w:val="en-US"/>
        </w:rPr>
        <w:t>h</w:t>
      </w:r>
      <w:r>
        <w:rPr>
          <w:rFonts w:eastAsia="Times New Roman"/>
          <w:color w:val="414042"/>
          <w:spacing w:val="-8"/>
          <w:lang w:val="en-US"/>
        </w:rPr>
        <w:t>e</w:t>
      </w:r>
      <w:r>
        <w:rPr>
          <w:rFonts w:eastAsia="Times New Roman"/>
          <w:color w:val="414042"/>
          <w:lang w:val="en-US"/>
        </w:rPr>
        <w:t xml:space="preserve"> </w:t>
      </w:r>
      <w:proofErr w:type="gramStart"/>
      <w:r>
        <w:rPr>
          <w:rFonts w:eastAsia="Times New Roman"/>
          <w:color w:val="414042"/>
          <w:lang w:val="en-US"/>
        </w:rPr>
        <w:t>m</w:t>
      </w:r>
      <w:r>
        <w:rPr>
          <w:rFonts w:eastAsia="Times New Roman"/>
          <w:color w:val="414042"/>
          <w:spacing w:val="-10"/>
          <w:lang w:val="en-US"/>
        </w:rPr>
        <w:t>a</w:t>
      </w:r>
      <w:r>
        <w:rPr>
          <w:rFonts w:eastAsia="Times New Roman"/>
          <w:color w:val="414042"/>
          <w:lang w:val="en-US"/>
        </w:rPr>
        <w:t>r</w:t>
      </w:r>
      <w:r>
        <w:rPr>
          <w:rFonts w:eastAsia="Times New Roman"/>
          <w:color w:val="414042"/>
          <w:spacing w:val="-5"/>
          <w:lang w:val="en-US"/>
        </w:rPr>
        <w:t>k</w:t>
      </w:r>
      <w:r>
        <w:rPr>
          <w:rFonts w:eastAsia="Times New Roman"/>
          <w:color w:val="414042"/>
          <w:spacing w:val="-8"/>
          <w:lang w:val="en-US"/>
        </w:rPr>
        <w:t>e</w:t>
      </w:r>
      <w:r>
        <w:rPr>
          <w:rFonts w:eastAsia="Times New Roman"/>
          <w:color w:val="414042"/>
          <w:lang w:val="en-US"/>
        </w:rPr>
        <w:t>t</w:t>
      </w:r>
      <w:proofErr w:type="gramEnd"/>
    </w:p>
    <w:p w14:paraId="5DE11FAF" w14:textId="77777777" w:rsidR="00EF0107" w:rsidRDefault="00EF0107" w:rsidP="21760342">
      <w:pPr>
        <w:pStyle w:val="ListParagraph"/>
        <w:numPr>
          <w:ilvl w:val="1"/>
          <w:numId w:val="13"/>
        </w:numPr>
        <w:autoSpaceDE w:val="0"/>
        <w:autoSpaceDN w:val="0"/>
        <w:adjustRightInd w:val="0"/>
        <w:snapToGrid w:val="0"/>
        <w:spacing w:before="120" w:after="120" w:line="240" w:lineRule="auto"/>
        <w:rPr>
          <w:rFonts w:eastAsia="Times New Roman"/>
          <w:color w:val="414042"/>
          <w:lang w:val="en-US"/>
        </w:rPr>
      </w:pPr>
      <w:r>
        <w:rPr>
          <w:rFonts w:eastAsia="Times New Roman"/>
          <w:color w:val="414042"/>
          <w:spacing w:val="-16"/>
          <w:lang w:val="en-US"/>
        </w:rPr>
        <w:t>P</w:t>
      </w:r>
      <w:r>
        <w:rPr>
          <w:rFonts w:eastAsia="Times New Roman"/>
          <w:color w:val="414042"/>
          <w:spacing w:val="-3"/>
          <w:lang w:val="en-US"/>
        </w:rPr>
        <w:t>u</w:t>
      </w:r>
      <w:r>
        <w:rPr>
          <w:rFonts w:eastAsia="Times New Roman"/>
          <w:color w:val="414042"/>
          <w:spacing w:val="12"/>
          <w:lang w:val="en-US"/>
        </w:rPr>
        <w:t>t</w:t>
      </w:r>
      <w:r>
        <w:rPr>
          <w:rFonts w:eastAsia="Times New Roman"/>
          <w:color w:val="414042"/>
          <w:spacing w:val="-3"/>
          <w:lang w:val="en-US"/>
        </w:rPr>
        <w:t xml:space="preserve"> </w:t>
      </w:r>
      <w:r>
        <w:rPr>
          <w:rFonts w:eastAsia="Times New Roman"/>
          <w:color w:val="414042"/>
          <w:spacing w:val="-13"/>
          <w:lang w:val="en-US"/>
        </w:rPr>
        <w:t>s</w:t>
      </w:r>
      <w:r>
        <w:rPr>
          <w:rFonts w:eastAsia="Times New Roman"/>
          <w:color w:val="414042"/>
          <w:spacing w:val="-10"/>
          <w:lang w:val="en-US"/>
        </w:rPr>
        <w:t>a</w:t>
      </w:r>
      <w:r>
        <w:rPr>
          <w:rFonts w:eastAsia="Times New Roman"/>
          <w:color w:val="414042"/>
          <w:spacing w:val="6"/>
          <w:lang w:val="en-US"/>
        </w:rPr>
        <w:t>f</w:t>
      </w:r>
      <w:r>
        <w:rPr>
          <w:rFonts w:eastAsia="Times New Roman"/>
          <w:color w:val="414042"/>
          <w:spacing w:val="-8"/>
          <w:lang w:val="en-US"/>
        </w:rPr>
        <w:t>e</w:t>
      </w:r>
      <w:r>
        <w:rPr>
          <w:rFonts w:eastAsia="Times New Roman"/>
          <w:color w:val="414042"/>
          <w:spacing w:val="12"/>
          <w:lang w:val="en-US"/>
        </w:rPr>
        <w:t>t</w:t>
      </w:r>
      <w:r>
        <w:rPr>
          <w:rFonts w:eastAsia="Times New Roman"/>
          <w:color w:val="414042"/>
          <w:spacing w:val="-10"/>
          <w:lang w:val="en-US"/>
        </w:rPr>
        <w:t>y,</w:t>
      </w:r>
      <w:r>
        <w:rPr>
          <w:rFonts w:eastAsia="Times New Roman"/>
          <w:color w:val="414042"/>
          <w:spacing w:val="-3"/>
          <w:lang w:val="en-US"/>
        </w:rPr>
        <w:t xml:space="preserve"> </w:t>
      </w:r>
      <w:r>
        <w:rPr>
          <w:rFonts w:eastAsia="Times New Roman"/>
          <w:color w:val="414042"/>
          <w:spacing w:val="-8"/>
          <w:lang w:val="en-US"/>
        </w:rPr>
        <w:t>e</w:t>
      </w:r>
      <w:r>
        <w:rPr>
          <w:rFonts w:eastAsia="Times New Roman"/>
          <w:color w:val="414042"/>
          <w:spacing w:val="-6"/>
          <w:lang w:val="en-US"/>
        </w:rPr>
        <w:t>n</w:t>
      </w:r>
      <w:r>
        <w:rPr>
          <w:rFonts w:eastAsia="Times New Roman"/>
          <w:color w:val="414042"/>
          <w:spacing w:val="2"/>
          <w:lang w:val="en-US"/>
        </w:rPr>
        <w:t>vi</w:t>
      </w:r>
      <w:r>
        <w:rPr>
          <w:rFonts w:eastAsia="Times New Roman"/>
          <w:color w:val="414042"/>
          <w:spacing w:val="-1"/>
          <w:lang w:val="en-US"/>
        </w:rPr>
        <w:t>r</w:t>
      </w:r>
      <w:r>
        <w:rPr>
          <w:rFonts w:eastAsia="Times New Roman"/>
          <w:color w:val="414042"/>
          <w:lang w:val="en-US"/>
        </w:rPr>
        <w:t>o</w:t>
      </w:r>
      <w:r>
        <w:rPr>
          <w:rFonts w:eastAsia="Times New Roman"/>
          <w:color w:val="414042"/>
          <w:spacing w:val="-3"/>
          <w:lang w:val="en-US"/>
        </w:rPr>
        <w:t>n</w:t>
      </w:r>
      <w:r>
        <w:rPr>
          <w:rFonts w:eastAsia="Times New Roman"/>
          <w:color w:val="414042"/>
          <w:lang w:val="en-US"/>
        </w:rPr>
        <w:t>m</w:t>
      </w:r>
      <w:r>
        <w:rPr>
          <w:rFonts w:eastAsia="Times New Roman"/>
          <w:color w:val="414042"/>
          <w:spacing w:val="-8"/>
          <w:lang w:val="en-US"/>
        </w:rPr>
        <w:t>e</w:t>
      </w:r>
      <w:r>
        <w:rPr>
          <w:rFonts w:eastAsia="Times New Roman"/>
          <w:color w:val="414042"/>
          <w:spacing w:val="-4"/>
          <w:lang w:val="en-US"/>
        </w:rPr>
        <w:t>n</w:t>
      </w:r>
      <w:r>
        <w:rPr>
          <w:rFonts w:eastAsia="Times New Roman"/>
          <w:color w:val="414042"/>
          <w:spacing w:val="12"/>
          <w:lang w:val="en-US"/>
        </w:rPr>
        <w:t>t</w:t>
      </w:r>
      <w:r>
        <w:rPr>
          <w:rFonts w:eastAsia="Times New Roman"/>
          <w:color w:val="414042"/>
          <w:spacing w:val="-10"/>
          <w:lang w:val="en-US"/>
        </w:rPr>
        <w:t>a</w:t>
      </w:r>
      <w:r>
        <w:rPr>
          <w:rFonts w:eastAsia="Times New Roman"/>
          <w:color w:val="414042"/>
          <w:spacing w:val="2"/>
          <w:lang w:val="en-US"/>
        </w:rPr>
        <w:t>l</w:t>
      </w:r>
      <w:r>
        <w:rPr>
          <w:rFonts w:eastAsia="Times New Roman"/>
          <w:color w:val="414042"/>
          <w:spacing w:val="-3"/>
          <w:lang w:val="en-US"/>
        </w:rPr>
        <w:t xml:space="preserve"> </w:t>
      </w:r>
      <w:r>
        <w:rPr>
          <w:rFonts w:eastAsia="Times New Roman"/>
          <w:color w:val="414042"/>
          <w:spacing w:val="-13"/>
          <w:lang w:val="en-US"/>
        </w:rPr>
        <w:t>s</w:t>
      </w:r>
      <w:r>
        <w:rPr>
          <w:rFonts w:eastAsia="Times New Roman"/>
          <w:color w:val="414042"/>
          <w:spacing w:val="-3"/>
          <w:lang w:val="en-US"/>
        </w:rPr>
        <w:t>u</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0"/>
          <w:lang w:val="en-US"/>
        </w:rPr>
        <w:t>a</w:t>
      </w:r>
      <w:r>
        <w:rPr>
          <w:rFonts w:eastAsia="Times New Roman"/>
          <w:color w:val="414042"/>
          <w:spacing w:val="2"/>
          <w:lang w:val="en-US"/>
        </w:rPr>
        <w:t>i</w:t>
      </w:r>
      <w:r>
        <w:rPr>
          <w:rFonts w:eastAsia="Times New Roman"/>
          <w:color w:val="414042"/>
          <w:spacing w:val="-3"/>
          <w:lang w:val="en-US"/>
        </w:rPr>
        <w:t>n</w:t>
      </w:r>
      <w:r>
        <w:rPr>
          <w:rFonts w:eastAsia="Times New Roman"/>
          <w:color w:val="414042"/>
          <w:spacing w:val="-10"/>
          <w:lang w:val="en-US"/>
        </w:rPr>
        <w:t>a</w:t>
      </w:r>
      <w:r>
        <w:rPr>
          <w:rFonts w:eastAsia="Times New Roman"/>
          <w:color w:val="414042"/>
          <w:lang w:val="en-US"/>
        </w:rPr>
        <w:t>b</w:t>
      </w:r>
      <w:r>
        <w:rPr>
          <w:rFonts w:eastAsia="Times New Roman"/>
          <w:color w:val="414042"/>
          <w:spacing w:val="2"/>
          <w:lang w:val="en-US"/>
        </w:rPr>
        <w:t>ili</w:t>
      </w:r>
      <w:r>
        <w:rPr>
          <w:rFonts w:eastAsia="Times New Roman"/>
          <w:color w:val="414042"/>
          <w:spacing w:val="12"/>
          <w:lang w:val="en-US"/>
        </w:rPr>
        <w:t>t</w:t>
      </w:r>
      <w:r>
        <w:rPr>
          <w:rFonts w:eastAsia="Times New Roman"/>
          <w:color w:val="414042"/>
          <w:spacing w:val="-10"/>
          <w:lang w:val="en-US"/>
        </w:rPr>
        <w:t>y,</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d</w:t>
      </w:r>
      <w:r>
        <w:rPr>
          <w:rFonts w:eastAsia="Times New Roman"/>
          <w:color w:val="414042"/>
          <w:spacing w:val="-3"/>
          <w:lang w:val="en-US"/>
        </w:rPr>
        <w:t xml:space="preserve"> </w:t>
      </w:r>
      <w:r>
        <w:rPr>
          <w:rFonts w:eastAsia="Times New Roman"/>
          <w:color w:val="414042"/>
          <w:lang w:val="en-US"/>
        </w:rPr>
        <w:t>b</w:t>
      </w:r>
      <w:r>
        <w:rPr>
          <w:rFonts w:eastAsia="Times New Roman"/>
          <w:color w:val="414042"/>
          <w:spacing w:val="-8"/>
          <w:lang w:val="en-US"/>
        </w:rPr>
        <w:t>e</w:t>
      </w:r>
      <w:r>
        <w:rPr>
          <w:rFonts w:eastAsia="Times New Roman"/>
          <w:color w:val="414042"/>
          <w:spacing w:val="-3"/>
          <w:lang w:val="en-US"/>
        </w:rPr>
        <w:t>n</w:t>
      </w:r>
      <w:r>
        <w:rPr>
          <w:rFonts w:eastAsia="Times New Roman"/>
          <w:color w:val="414042"/>
          <w:spacing w:val="-8"/>
          <w:lang w:val="en-US"/>
        </w:rPr>
        <w:t>e</w:t>
      </w:r>
      <w:r>
        <w:rPr>
          <w:rFonts w:eastAsia="Times New Roman"/>
          <w:color w:val="414042"/>
          <w:lang w:val="en-US"/>
        </w:rPr>
        <w:t>f</w:t>
      </w:r>
      <w:r>
        <w:rPr>
          <w:rFonts w:eastAsia="Times New Roman"/>
          <w:color w:val="414042"/>
          <w:spacing w:val="9"/>
          <w:lang w:val="en-US"/>
        </w:rPr>
        <w:t>i</w:t>
      </w:r>
      <w:r>
        <w:rPr>
          <w:rFonts w:eastAsia="Times New Roman"/>
          <w:color w:val="414042"/>
          <w:spacing w:val="12"/>
          <w:lang w:val="en-US"/>
        </w:rPr>
        <w:t>t</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lang w:val="en-US"/>
        </w:rPr>
        <w:t>A</w:t>
      </w:r>
      <w:r>
        <w:rPr>
          <w:rFonts w:eastAsia="Times New Roman"/>
          <w:color w:val="414042"/>
          <w:spacing w:val="-3"/>
          <w:lang w:val="en-US"/>
        </w:rPr>
        <w:t>u</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2"/>
          <w:lang w:val="en-US"/>
        </w:rPr>
        <w:t>l</w:t>
      </w:r>
      <w:r>
        <w:rPr>
          <w:rFonts w:eastAsia="Times New Roman"/>
          <w:color w:val="414042"/>
          <w:lang w:val="en-US"/>
        </w:rPr>
        <w:t>i</w:t>
      </w:r>
      <w:r>
        <w:rPr>
          <w:rFonts w:eastAsia="Times New Roman"/>
          <w:color w:val="414042"/>
          <w:spacing w:val="-10"/>
          <w:lang w:val="en-US"/>
        </w:rPr>
        <w:t>a</w:t>
      </w:r>
      <w:r>
        <w:rPr>
          <w:rFonts w:eastAsia="Times New Roman"/>
          <w:color w:val="414042"/>
          <w:spacing w:val="-3"/>
          <w:lang w:val="en-US"/>
        </w:rPr>
        <w:t>n</w:t>
      </w:r>
      <w:r>
        <w:rPr>
          <w:rFonts w:eastAsia="Times New Roman"/>
          <w:color w:val="414042"/>
          <w:spacing w:val="-13"/>
          <w:lang w:val="en-US"/>
        </w:rPr>
        <w:t>s</w:t>
      </w:r>
      <w:r>
        <w:rPr>
          <w:rFonts w:eastAsia="Times New Roman"/>
          <w:color w:val="414042"/>
          <w:spacing w:val="-1"/>
          <w:lang w:val="en-US"/>
        </w:rPr>
        <w:t xml:space="preserve"> </w:t>
      </w:r>
      <w:r>
        <w:rPr>
          <w:rFonts w:eastAsia="Times New Roman"/>
          <w:color w:val="414042"/>
          <w:spacing w:val="-10"/>
          <w:lang w:val="en-US"/>
        </w:rPr>
        <w:t>a</w:t>
      </w:r>
      <w:r>
        <w:rPr>
          <w:rFonts w:eastAsia="Times New Roman"/>
          <w:color w:val="414042"/>
          <w:spacing w:val="12"/>
          <w:lang w:val="en-US"/>
        </w:rPr>
        <w:t>t</w:t>
      </w:r>
      <w:r>
        <w:rPr>
          <w:rFonts w:eastAsia="Times New Roman"/>
          <w:color w:val="414042"/>
          <w:lang w:val="en-US"/>
        </w:rPr>
        <w:t xml:space="preserve"> </w:t>
      </w:r>
      <w:r>
        <w:rPr>
          <w:rFonts w:eastAsia="Times New Roman"/>
          <w:color w:val="414042"/>
          <w:spacing w:val="12"/>
          <w:lang w:val="en-US"/>
        </w:rPr>
        <w:t>t</w:t>
      </w:r>
      <w:r>
        <w:rPr>
          <w:rFonts w:eastAsia="Times New Roman"/>
          <w:color w:val="414042"/>
          <w:lang w:val="en-US"/>
        </w:rPr>
        <w:t>h</w:t>
      </w:r>
      <w:r>
        <w:rPr>
          <w:rFonts w:eastAsia="Times New Roman"/>
          <w:color w:val="414042"/>
          <w:spacing w:val="-8"/>
          <w:lang w:val="en-US"/>
        </w:rPr>
        <w:t>e</w:t>
      </w:r>
      <w:r>
        <w:rPr>
          <w:rFonts w:eastAsia="Times New Roman"/>
          <w:color w:val="414042"/>
          <w:lang w:val="en-US"/>
        </w:rPr>
        <w:t xml:space="preserve"> </w:t>
      </w:r>
      <w:r>
        <w:rPr>
          <w:rFonts w:eastAsia="Times New Roman"/>
          <w:color w:val="414042"/>
          <w:spacing w:val="6"/>
          <w:lang w:val="en-US"/>
        </w:rPr>
        <w:t>f</w:t>
      </w:r>
      <w:r>
        <w:rPr>
          <w:rFonts w:eastAsia="Times New Roman"/>
          <w:color w:val="414042"/>
          <w:lang w:val="en-US"/>
        </w:rPr>
        <w:t>o</w:t>
      </w:r>
      <w:r>
        <w:rPr>
          <w:rFonts w:eastAsia="Times New Roman"/>
          <w:color w:val="414042"/>
          <w:spacing w:val="-1"/>
          <w:lang w:val="en-US"/>
        </w:rPr>
        <w:t>r</w:t>
      </w:r>
      <w:r>
        <w:rPr>
          <w:rFonts w:eastAsia="Times New Roman"/>
          <w:color w:val="414042"/>
          <w:spacing w:val="-8"/>
          <w:lang w:val="en-US"/>
        </w:rPr>
        <w:t>e</w:t>
      </w:r>
      <w:r>
        <w:rPr>
          <w:rFonts w:eastAsia="Times New Roman"/>
          <w:color w:val="414042"/>
          <w:spacing w:val="7"/>
          <w:lang w:val="en-US"/>
        </w:rPr>
        <w:t>f</w:t>
      </w:r>
      <w:r>
        <w:rPr>
          <w:rFonts w:eastAsia="Times New Roman"/>
          <w:color w:val="414042"/>
          <w:spacing w:val="-1"/>
          <w:lang w:val="en-US"/>
        </w:rPr>
        <w:t>r</w:t>
      </w:r>
      <w:r>
        <w:rPr>
          <w:rFonts w:eastAsia="Times New Roman"/>
          <w:color w:val="414042"/>
          <w:lang w:val="en-US"/>
        </w:rPr>
        <w:t>o</w:t>
      </w:r>
      <w:r>
        <w:rPr>
          <w:rFonts w:eastAsia="Times New Roman"/>
          <w:color w:val="414042"/>
          <w:spacing w:val="-4"/>
          <w:lang w:val="en-US"/>
        </w:rPr>
        <w:t>n</w:t>
      </w:r>
      <w:r>
        <w:rPr>
          <w:rFonts w:eastAsia="Times New Roman"/>
          <w:color w:val="414042"/>
          <w:spacing w:val="12"/>
          <w:lang w:val="en-US"/>
        </w:rPr>
        <w:t>t</w:t>
      </w:r>
      <w:r>
        <w:rPr>
          <w:rFonts w:eastAsia="Times New Roman"/>
          <w:color w:val="414042"/>
          <w:lang w:val="en-US"/>
        </w:rPr>
        <w:t>.</w:t>
      </w:r>
    </w:p>
    <w:p w14:paraId="20897297"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proofErr w:type="gramStart"/>
      <w:r w:rsidRPr="21760342">
        <w:rPr>
          <w:rFonts w:eastAsia="Times New Roman"/>
          <w:color w:val="414042"/>
          <w:spacing w:val="-7"/>
          <w:lang w:val="en-US"/>
        </w:rPr>
        <w:t>2</w:t>
      </w:r>
      <w:r w:rsidRPr="21760342">
        <w:rPr>
          <w:rFonts w:eastAsia="Times New Roman"/>
          <w:color w:val="414042"/>
          <w:spacing w:val="-11"/>
          <w:lang w:val="en-US"/>
        </w:rPr>
        <w:t>.</w:t>
      </w:r>
      <w:r w:rsidRPr="21760342">
        <w:rPr>
          <w:rFonts w:eastAsia="Times New Roman"/>
          <w:color w:val="414042"/>
          <w:spacing w:val="-7"/>
          <w:lang w:val="en-US"/>
        </w:rPr>
        <w:t>3</w:t>
      </w:r>
      <w:r w:rsidRPr="21760342">
        <w:rPr>
          <w:rFonts w:eastAsia="Times New Roman"/>
          <w:color w:val="414042"/>
          <w:spacing w:val="-4"/>
          <w:lang w:val="en-US"/>
        </w:rPr>
        <w:t xml:space="preserve"> </w:t>
      </w:r>
      <w:r w:rsidRPr="21760342">
        <w:rPr>
          <w:rFonts w:eastAsia="Times New Roman"/>
          <w:color w:val="414042"/>
          <w:spacing w:val="184"/>
          <w:lang w:val="en-US"/>
        </w:rPr>
        <w:t xml:space="preserve"> </w:t>
      </w:r>
      <w:r w:rsidRPr="21760342">
        <w:rPr>
          <w:rFonts w:eastAsia="Times New Roman"/>
          <w:color w:val="414042"/>
          <w:spacing w:val="-23"/>
          <w:lang w:val="en-US"/>
        </w:rPr>
        <w:t>S</w:t>
      </w:r>
      <w:r w:rsidRPr="21760342">
        <w:rPr>
          <w:rFonts w:eastAsia="Times New Roman"/>
          <w:color w:val="414042"/>
          <w:spacing w:val="-4"/>
          <w:lang w:val="en-US"/>
        </w:rPr>
        <w:t>u</w:t>
      </w:r>
      <w:r w:rsidRPr="21760342">
        <w:rPr>
          <w:rFonts w:eastAsia="Times New Roman"/>
          <w:color w:val="414042"/>
          <w:spacing w:val="-1"/>
          <w:lang w:val="en-US"/>
        </w:rPr>
        <w:t>ppor</w:t>
      </w:r>
      <w:r w:rsidRPr="21760342">
        <w:rPr>
          <w:rFonts w:eastAsia="Times New Roman"/>
          <w:color w:val="414042"/>
          <w:spacing w:val="11"/>
          <w:lang w:val="en-US"/>
        </w:rPr>
        <w:t>t</w:t>
      </w:r>
      <w:proofErr w:type="gramEnd"/>
      <w:r w:rsidRPr="21760342">
        <w:rPr>
          <w:rFonts w:eastAsia="Times New Roman"/>
          <w:color w:val="414042"/>
          <w:spacing w:val="-4"/>
          <w:lang w:val="en-US"/>
        </w:rPr>
        <w:t xml:space="preserve"> </w:t>
      </w:r>
      <w:r w:rsidRPr="21760342">
        <w:rPr>
          <w:rFonts w:eastAsia="Times New Roman"/>
          <w:color w:val="414042"/>
          <w:spacing w:val="-11"/>
          <w:lang w:val="en-US"/>
        </w:rPr>
        <w:t>a</w:t>
      </w:r>
      <w:r w:rsidRPr="21760342">
        <w:rPr>
          <w:rFonts w:eastAsia="Times New Roman"/>
          <w:color w:val="414042"/>
          <w:spacing w:val="-6"/>
          <w:lang w:val="en-US"/>
        </w:rPr>
        <w:t>c</w:t>
      </w:r>
      <w:r w:rsidRPr="21760342">
        <w:rPr>
          <w:rFonts w:eastAsia="Times New Roman"/>
          <w:color w:val="414042"/>
          <w:spacing w:val="11"/>
          <w:lang w:val="en-US"/>
        </w:rPr>
        <w:t>t</w:t>
      </w:r>
      <w:r w:rsidRPr="21760342">
        <w:rPr>
          <w:rFonts w:eastAsia="Times New Roman"/>
          <w:color w:val="414042"/>
          <w:spacing w:val="1"/>
          <w:lang w:val="en-US"/>
        </w:rPr>
        <w:t>i</w:t>
      </w:r>
      <w:r w:rsidRPr="21760342">
        <w:rPr>
          <w:rFonts w:eastAsia="Times New Roman"/>
          <w:color w:val="414042"/>
          <w:spacing w:val="-1"/>
          <w:lang w:val="en-US"/>
        </w:rPr>
        <w:t>o</w:t>
      </w:r>
      <w:r w:rsidRPr="21760342">
        <w:rPr>
          <w:rFonts w:eastAsia="Times New Roman"/>
          <w:color w:val="414042"/>
          <w:spacing w:val="-4"/>
          <w:lang w:val="en-US"/>
        </w:rPr>
        <w:t>n</w:t>
      </w:r>
      <w:r w:rsidRPr="21760342">
        <w:rPr>
          <w:rFonts w:eastAsia="Times New Roman"/>
          <w:color w:val="414042"/>
          <w:spacing w:val="-14"/>
          <w:lang w:val="en-US"/>
        </w:rPr>
        <w:t>s</w:t>
      </w:r>
      <w:r w:rsidRPr="21760342">
        <w:rPr>
          <w:rFonts w:eastAsia="Times New Roman"/>
          <w:color w:val="414042"/>
          <w:spacing w:val="-4"/>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
          <w:lang w:val="en-US"/>
        </w:rPr>
        <w:t>r</w:t>
      </w:r>
      <w:r w:rsidRPr="21760342">
        <w:rPr>
          <w:rFonts w:eastAsia="Times New Roman"/>
          <w:color w:val="414042"/>
          <w:lang w:val="en-US"/>
        </w:rPr>
        <w:t>o</w:t>
      </w:r>
      <w:r w:rsidRPr="21760342">
        <w:rPr>
          <w:rFonts w:eastAsia="Times New Roman"/>
          <w:color w:val="414042"/>
          <w:spacing w:val="-3"/>
          <w:lang w:val="en-US"/>
        </w:rPr>
        <w:t>u</w:t>
      </w:r>
      <w:r w:rsidRPr="21760342">
        <w:rPr>
          <w:rFonts w:eastAsia="Times New Roman"/>
          <w:color w:val="414042"/>
          <w:spacing w:val="-1"/>
          <w:lang w:val="en-US"/>
        </w:rPr>
        <w:t>n</w:t>
      </w:r>
      <w:r w:rsidRPr="21760342">
        <w:rPr>
          <w:rFonts w:eastAsia="Times New Roman"/>
          <w:color w:val="414042"/>
          <w:lang w:val="en-US"/>
        </w:rPr>
        <w:t xml:space="preserve">d </w:t>
      </w:r>
      <w:r w:rsidRPr="21760342">
        <w:rPr>
          <w:rFonts w:eastAsia="Times New Roman"/>
          <w:color w:val="414042"/>
          <w:spacing w:val="-13"/>
          <w:lang w:val="en-US"/>
        </w:rPr>
        <w:t>s</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 xml:space="preserve">n </w:t>
      </w:r>
      <w:r w:rsidRPr="21760342">
        <w:rPr>
          <w:rFonts w:eastAsia="Times New Roman"/>
          <w:color w:val="414042"/>
          <w:spacing w:val="-10"/>
          <w:lang w:val="en-US"/>
        </w:rPr>
        <w:t>a</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spacing w:val="-8"/>
          <w:lang w:val="en-US"/>
        </w:rPr>
        <w:t>:</w:t>
      </w:r>
      <w:r w:rsidRPr="21760342">
        <w:rPr>
          <w:rFonts w:eastAsia="Times New Roman"/>
          <w:color w:val="414042"/>
          <w:lang w:val="en-US"/>
        </w:rPr>
        <w:t xml:space="preserve"> d</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spacing w:val="2"/>
          <w:lang w:val="en-US"/>
        </w:rPr>
        <w:t>l</w:t>
      </w:r>
      <w:r w:rsidRPr="21760342">
        <w:rPr>
          <w:rFonts w:eastAsia="Times New Roman"/>
          <w:color w:val="414042"/>
          <w:lang w:val="en-US"/>
        </w:rPr>
        <w:t>op</w:t>
      </w:r>
      <w:r w:rsidRPr="21760342">
        <w:rPr>
          <w:rFonts w:eastAsia="Times New Roman"/>
          <w:color w:val="414042"/>
          <w:spacing w:val="2"/>
          <w:lang w:val="en-US"/>
        </w:rPr>
        <w:t>i</w:t>
      </w:r>
      <w:r w:rsidRPr="21760342">
        <w:rPr>
          <w:rFonts w:eastAsia="Times New Roman"/>
          <w:color w:val="414042"/>
          <w:lang w:val="en-US"/>
        </w:rPr>
        <w:t>ng p</w:t>
      </w:r>
      <w:r w:rsidRPr="21760342">
        <w:rPr>
          <w:rFonts w:eastAsia="Times New Roman"/>
          <w:color w:val="414042"/>
          <w:spacing w:val="-1"/>
          <w:lang w:val="en-US"/>
        </w:rPr>
        <w:t>r</w:t>
      </w:r>
      <w:r w:rsidRPr="21760342">
        <w:rPr>
          <w:rFonts w:eastAsia="Times New Roman"/>
          <w:color w:val="414042"/>
          <w:lang w:val="en-US"/>
        </w:rPr>
        <w:t>odu</w:t>
      </w:r>
      <w:r w:rsidRPr="21760342">
        <w:rPr>
          <w:rFonts w:eastAsia="Times New Roman"/>
          <w:color w:val="414042"/>
          <w:spacing w:val="-4"/>
          <w:lang w:val="en-US"/>
        </w:rPr>
        <w:t>c</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 xml:space="preserve">on </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lang w:val="en-US"/>
        </w:rPr>
        <w:t>p</w:t>
      </w:r>
      <w:r w:rsidRPr="21760342">
        <w:rPr>
          <w:rFonts w:eastAsia="Times New Roman"/>
          <w:color w:val="414042"/>
          <w:spacing w:val="-10"/>
          <w:lang w:val="en-US"/>
        </w:rPr>
        <w:t>a</w:t>
      </w:r>
      <w:r w:rsidRPr="21760342">
        <w:rPr>
          <w:rFonts w:eastAsia="Times New Roman"/>
          <w:color w:val="414042"/>
          <w:spacing w:val="-4"/>
          <w:lang w:val="en-US"/>
        </w:rPr>
        <w:t>c</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10"/>
          <w:lang w:val="en-US"/>
        </w:rPr>
        <w:t>y,</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lang w:val="en-US"/>
        </w:rPr>
        <w:t>uppor</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d </w:t>
      </w:r>
      <w:r w:rsidRPr="21760342">
        <w:rPr>
          <w:rFonts w:eastAsia="Times New Roman"/>
          <w:color w:val="414042"/>
          <w:spacing w:val="-1"/>
          <w:lang w:val="en-US"/>
        </w:rPr>
        <w:t>b</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2"/>
          <w:lang w:val="en-US"/>
        </w:rPr>
        <w:t>l</w:t>
      </w:r>
      <w:r w:rsidRPr="21760342">
        <w:rPr>
          <w:rFonts w:eastAsia="Times New Roman"/>
          <w:color w:val="414042"/>
          <w:lang w:val="en-US"/>
        </w:rPr>
        <w:t>o</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lang w:val="en-US"/>
        </w:rPr>
        <w:t>l d</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2"/>
          <w:lang w:val="en-US"/>
        </w:rPr>
        <w:t>r</w:t>
      </w:r>
      <w:r w:rsidRPr="21760342">
        <w:rPr>
          <w:rFonts w:eastAsia="Times New Roman"/>
          <w:color w:val="414042"/>
          <w:spacing w:val="-9"/>
          <w:lang w:val="en-US"/>
        </w:rPr>
        <w:t>e</w:t>
      </w:r>
      <w:r w:rsidRPr="21760342">
        <w:rPr>
          <w:rFonts w:eastAsia="Times New Roman"/>
          <w:color w:val="414042"/>
          <w:spacing w:val="-14"/>
          <w:lang w:val="en-US"/>
        </w:rPr>
        <w:t>s</w:t>
      </w:r>
      <w:r w:rsidRPr="21760342">
        <w:rPr>
          <w:rFonts w:eastAsia="Times New Roman"/>
          <w:color w:val="414042"/>
          <w:spacing w:val="-1"/>
          <w:lang w:val="en-US"/>
        </w:rPr>
        <w:t>po</w:t>
      </w:r>
      <w:r w:rsidRPr="21760342">
        <w:rPr>
          <w:rFonts w:eastAsia="Times New Roman"/>
          <w:color w:val="414042"/>
          <w:spacing w:val="-4"/>
          <w:lang w:val="en-US"/>
        </w:rPr>
        <w:t>n</w:t>
      </w:r>
      <w:r w:rsidRPr="21760342">
        <w:rPr>
          <w:rFonts w:eastAsia="Times New Roman"/>
          <w:color w:val="414042"/>
          <w:spacing w:val="-14"/>
          <w:lang w:val="en-US"/>
        </w:rPr>
        <w:t>s</w:t>
      </w:r>
      <w:r w:rsidRPr="21760342">
        <w:rPr>
          <w:rFonts w:eastAsia="Times New Roman"/>
          <w:color w:val="414042"/>
          <w:spacing w:val="1"/>
          <w:lang w:val="en-US"/>
        </w:rPr>
        <w:t>i</w:t>
      </w:r>
      <w:r w:rsidRPr="21760342">
        <w:rPr>
          <w:rFonts w:eastAsia="Times New Roman"/>
          <w:color w:val="414042"/>
          <w:spacing w:val="-4"/>
          <w:lang w:val="en-US"/>
        </w:rPr>
        <w:t>v</w:t>
      </w:r>
      <w:r w:rsidRPr="21760342">
        <w:rPr>
          <w:rFonts w:eastAsia="Times New Roman"/>
          <w:color w:val="414042"/>
          <w:spacing w:val="-9"/>
          <w:lang w:val="en-US"/>
        </w:rPr>
        <w:t>e</w:t>
      </w:r>
      <w:r w:rsidRPr="21760342">
        <w:rPr>
          <w:rFonts w:eastAsia="Times New Roman"/>
          <w:color w:val="414042"/>
          <w:spacing w:val="-4"/>
          <w:lang w:val="en-US"/>
        </w:rPr>
        <w:t xml:space="preserve"> </w:t>
      </w:r>
      <w:r w:rsidRPr="21760342">
        <w:rPr>
          <w:rFonts w:eastAsia="Times New Roman"/>
          <w:color w:val="414042"/>
          <w:spacing w:val="-2"/>
          <w:lang w:val="en-US"/>
        </w:rPr>
        <w:t>r</w:t>
      </w:r>
      <w:r w:rsidRPr="21760342">
        <w:rPr>
          <w:rFonts w:eastAsia="Times New Roman"/>
          <w:color w:val="414042"/>
          <w:spacing w:val="-9"/>
          <w:lang w:val="en-US"/>
        </w:rPr>
        <w:t>e</w:t>
      </w:r>
      <w:r w:rsidRPr="21760342">
        <w:rPr>
          <w:rFonts w:eastAsia="Times New Roman"/>
          <w:color w:val="414042"/>
          <w:spacing w:val="-1"/>
          <w:lang w:val="en-US"/>
        </w:rPr>
        <w:t>g</w:t>
      </w:r>
      <w:r w:rsidRPr="21760342">
        <w:rPr>
          <w:rFonts w:eastAsia="Times New Roman"/>
          <w:color w:val="414042"/>
          <w:spacing w:val="-4"/>
          <w:lang w:val="en-US"/>
        </w:rPr>
        <w:t>u</w:t>
      </w:r>
      <w:r w:rsidRPr="21760342">
        <w:rPr>
          <w:rFonts w:eastAsia="Times New Roman"/>
          <w:color w:val="414042"/>
          <w:spacing w:val="1"/>
          <w:lang w:val="en-US"/>
        </w:rPr>
        <w:t>l</w:t>
      </w:r>
      <w:r w:rsidRPr="21760342">
        <w:rPr>
          <w:rFonts w:eastAsia="Times New Roman"/>
          <w:color w:val="414042"/>
          <w:spacing w:val="-11"/>
          <w:lang w:val="en-US"/>
        </w:rPr>
        <w:t>a</w:t>
      </w:r>
      <w:r w:rsidRPr="21760342">
        <w:rPr>
          <w:rFonts w:eastAsia="Times New Roman"/>
          <w:color w:val="414042"/>
          <w:spacing w:val="11"/>
          <w:lang w:val="en-US"/>
        </w:rPr>
        <w:t>t</w:t>
      </w:r>
      <w:r w:rsidRPr="21760342">
        <w:rPr>
          <w:rFonts w:eastAsia="Times New Roman"/>
          <w:color w:val="414042"/>
          <w:spacing w:val="1"/>
          <w:lang w:val="en-US"/>
        </w:rPr>
        <w:t>i</w:t>
      </w:r>
      <w:r w:rsidRPr="21760342">
        <w:rPr>
          <w:rFonts w:eastAsia="Times New Roman"/>
          <w:color w:val="414042"/>
          <w:spacing w:val="-1"/>
          <w:lang w:val="en-US"/>
        </w:rPr>
        <w:t>o</w:t>
      </w:r>
      <w:r w:rsidRPr="21760342">
        <w:rPr>
          <w:rFonts w:eastAsia="Times New Roman"/>
          <w:color w:val="414042"/>
          <w:spacing w:val="-4"/>
          <w:lang w:val="en-US"/>
        </w:rPr>
        <w:t>n</w:t>
      </w:r>
      <w:r w:rsidRPr="21760342">
        <w:rPr>
          <w:rFonts w:eastAsia="Times New Roman"/>
          <w:color w:val="414042"/>
          <w:spacing w:val="-9"/>
          <w:lang w:val="en-US"/>
        </w:rPr>
        <w:t>;</w:t>
      </w:r>
      <w:r w:rsidRPr="21760342">
        <w:rPr>
          <w:rFonts w:eastAsia="Times New Roman"/>
          <w:color w:val="414042"/>
          <w:spacing w:val="-4"/>
          <w:lang w:val="en-US"/>
        </w:rPr>
        <w:t xml:space="preserve"> </w:t>
      </w:r>
      <w:r w:rsidRPr="21760342">
        <w:rPr>
          <w:rFonts w:eastAsia="Times New Roman"/>
          <w:color w:val="414042"/>
          <w:spacing w:val="1"/>
          <w:lang w:val="en-US"/>
        </w:rPr>
        <w:t>i</w:t>
      </w:r>
      <w:r w:rsidRPr="21760342">
        <w:rPr>
          <w:rFonts w:eastAsia="Times New Roman"/>
          <w:color w:val="414042"/>
          <w:spacing w:val="-5"/>
          <w:lang w:val="en-US"/>
        </w:rPr>
        <w:t>n</w:t>
      </w:r>
      <w:r w:rsidRPr="21760342">
        <w:rPr>
          <w:rFonts w:eastAsia="Times New Roman"/>
          <w:color w:val="414042"/>
          <w:spacing w:val="9"/>
          <w:lang w:val="en-US"/>
        </w:rPr>
        <w:t>t</w:t>
      </w:r>
      <w:r w:rsidRPr="21760342">
        <w:rPr>
          <w:rFonts w:eastAsia="Times New Roman"/>
          <w:color w:val="414042"/>
          <w:spacing w:val="-9"/>
          <w:lang w:val="en-US"/>
        </w:rPr>
        <w:t>e</w:t>
      </w:r>
      <w:r w:rsidRPr="21760342">
        <w:rPr>
          <w:rFonts w:eastAsia="Times New Roman"/>
          <w:color w:val="414042"/>
          <w:spacing w:val="-1"/>
          <w:lang w:val="en-US"/>
        </w:rPr>
        <w:t>r</w:t>
      </w:r>
      <w:r w:rsidRPr="21760342">
        <w:rPr>
          <w:rFonts w:eastAsia="Times New Roman"/>
          <w:color w:val="414042"/>
          <w:spacing w:val="-4"/>
          <w:lang w:val="en-US"/>
        </w:rPr>
        <w:t>n</w:t>
      </w:r>
      <w:r w:rsidRPr="21760342">
        <w:rPr>
          <w:rFonts w:eastAsia="Times New Roman"/>
          <w:color w:val="414042"/>
          <w:spacing w:val="-11"/>
          <w:lang w:val="en-US"/>
        </w:rPr>
        <w:t>a</w:t>
      </w:r>
      <w:r w:rsidRPr="21760342">
        <w:rPr>
          <w:rFonts w:eastAsia="Times New Roman"/>
          <w:color w:val="414042"/>
          <w:spacing w:val="11"/>
          <w:lang w:val="en-US"/>
        </w:rPr>
        <w:t>t</w:t>
      </w:r>
      <w:r w:rsidRPr="21760342">
        <w:rPr>
          <w:rFonts w:eastAsia="Times New Roman"/>
          <w:color w:val="414042"/>
          <w:spacing w:val="1"/>
          <w:lang w:val="en-US"/>
        </w:rPr>
        <w:t>i</w:t>
      </w:r>
      <w:r w:rsidRPr="21760342">
        <w:rPr>
          <w:rFonts w:eastAsia="Times New Roman"/>
          <w:color w:val="414042"/>
          <w:spacing w:val="-1"/>
          <w:lang w:val="en-US"/>
        </w:rPr>
        <w:t>o</w:t>
      </w:r>
      <w:r w:rsidRPr="21760342">
        <w:rPr>
          <w:rFonts w:eastAsia="Times New Roman"/>
          <w:color w:val="414042"/>
          <w:spacing w:val="-4"/>
          <w:lang w:val="en-US"/>
        </w:rPr>
        <w:t>n</w:t>
      </w:r>
      <w:r w:rsidRPr="21760342">
        <w:rPr>
          <w:rFonts w:eastAsia="Times New Roman"/>
          <w:color w:val="414042"/>
          <w:spacing w:val="-11"/>
          <w:lang w:val="en-US"/>
        </w:rPr>
        <w:t>a</w:t>
      </w:r>
      <w:r w:rsidRPr="21760342">
        <w:rPr>
          <w:rFonts w:eastAsia="Times New Roman"/>
          <w:color w:val="414042"/>
          <w:spacing w:val="1"/>
          <w:lang w:val="en-US"/>
        </w:rPr>
        <w:t>l</w:t>
      </w:r>
      <w:r w:rsidRPr="21760342">
        <w:rPr>
          <w:rFonts w:eastAsia="Times New Roman"/>
          <w:color w:val="414042"/>
          <w:spacing w:val="-4"/>
          <w:lang w:val="en-US"/>
        </w:rPr>
        <w:t xml:space="preserve"> </w:t>
      </w:r>
      <w:r w:rsidRPr="21760342">
        <w:rPr>
          <w:rFonts w:eastAsia="Times New Roman"/>
          <w:color w:val="414042"/>
          <w:spacing w:val="-9"/>
          <w:lang w:val="en-US"/>
        </w:rPr>
        <w:t>e</w:t>
      </w:r>
      <w:r w:rsidRPr="21760342">
        <w:rPr>
          <w:rFonts w:eastAsia="Times New Roman"/>
          <w:color w:val="414042"/>
          <w:spacing w:val="-4"/>
          <w:lang w:val="en-US"/>
        </w:rPr>
        <w:t>n</w:t>
      </w:r>
      <w:r w:rsidRPr="21760342">
        <w:rPr>
          <w:rFonts w:eastAsia="Times New Roman"/>
          <w:color w:val="414042"/>
          <w:spacing w:val="-1"/>
          <w:lang w:val="en-US"/>
        </w:rPr>
        <w:t>g</w:t>
      </w:r>
      <w:r w:rsidRPr="21760342">
        <w:rPr>
          <w:rFonts w:eastAsia="Times New Roman"/>
          <w:color w:val="414042"/>
          <w:spacing w:val="-11"/>
          <w:lang w:val="en-US"/>
        </w:rPr>
        <w:t>a</w:t>
      </w:r>
      <w:r w:rsidRPr="21760342">
        <w:rPr>
          <w:rFonts w:eastAsia="Times New Roman"/>
          <w:color w:val="414042"/>
          <w:spacing w:val="-1"/>
          <w:lang w:val="en-US"/>
        </w:rPr>
        <w:t>g</w:t>
      </w:r>
      <w:r w:rsidRPr="21760342">
        <w:rPr>
          <w:rFonts w:eastAsia="Times New Roman"/>
          <w:color w:val="414042"/>
          <w:spacing w:val="-9"/>
          <w:lang w:val="en-US"/>
        </w:rPr>
        <w:t>e</w:t>
      </w:r>
      <w:r w:rsidRPr="21760342">
        <w:rPr>
          <w:rFonts w:eastAsia="Times New Roman"/>
          <w:color w:val="414042"/>
          <w:spacing w:val="-1"/>
          <w:lang w:val="en-US"/>
        </w:rPr>
        <w:t>m</w:t>
      </w:r>
      <w:r w:rsidRPr="21760342">
        <w:rPr>
          <w:rFonts w:eastAsia="Times New Roman"/>
          <w:color w:val="414042"/>
          <w:spacing w:val="-9"/>
          <w:lang w:val="en-US"/>
        </w:rPr>
        <w:t>e</w:t>
      </w:r>
      <w:r w:rsidRPr="21760342">
        <w:rPr>
          <w:rFonts w:eastAsia="Times New Roman"/>
          <w:color w:val="414042"/>
          <w:spacing w:val="-5"/>
          <w:lang w:val="en-US"/>
        </w:rPr>
        <w:t>n</w:t>
      </w:r>
      <w:r w:rsidRPr="21760342">
        <w:rPr>
          <w:rFonts w:eastAsia="Times New Roman"/>
          <w:color w:val="414042"/>
          <w:spacing w:val="11"/>
          <w:lang w:val="en-US"/>
        </w:rPr>
        <w:t>t</w:t>
      </w:r>
      <w:r w:rsidRPr="21760342">
        <w:rPr>
          <w:rFonts w:eastAsia="Times New Roman"/>
          <w:color w:val="414042"/>
          <w:spacing w:val="-9"/>
          <w:lang w:val="en-US"/>
        </w:rPr>
        <w:t>;</w:t>
      </w:r>
      <w:r w:rsidRPr="21760342">
        <w:rPr>
          <w:rFonts w:eastAsia="Times New Roman"/>
          <w:color w:val="414042"/>
          <w:spacing w:val="-4"/>
          <w:lang w:val="en-US"/>
        </w:rPr>
        <w:t xml:space="preserve"> </w:t>
      </w:r>
      <w:r w:rsidRPr="21760342">
        <w:rPr>
          <w:rFonts w:eastAsia="Times New Roman"/>
          <w:color w:val="414042"/>
          <w:spacing w:val="1"/>
          <w:lang w:val="en-US"/>
        </w:rPr>
        <w:t>i</w:t>
      </w:r>
      <w:r w:rsidRPr="21760342">
        <w:rPr>
          <w:rFonts w:eastAsia="Times New Roman"/>
          <w:color w:val="414042"/>
          <w:spacing w:val="-4"/>
          <w:lang w:val="en-US"/>
        </w:rPr>
        <w:t>nn</w:t>
      </w:r>
      <w:r w:rsidRPr="21760342">
        <w:rPr>
          <w:rFonts w:eastAsia="Times New Roman"/>
          <w:color w:val="414042"/>
          <w:spacing w:val="-6"/>
          <w:lang w:val="en-US"/>
        </w:rPr>
        <w:t>o</w:t>
      </w:r>
      <w:r w:rsidRPr="21760342">
        <w:rPr>
          <w:rFonts w:eastAsia="Times New Roman"/>
          <w:color w:val="414042"/>
          <w:spacing w:val="-1"/>
          <w:lang w:val="en-US"/>
        </w:rPr>
        <w:t>v</w:t>
      </w:r>
      <w:r w:rsidRPr="21760342">
        <w:rPr>
          <w:rFonts w:eastAsia="Times New Roman"/>
          <w:color w:val="414042"/>
          <w:spacing w:val="-11"/>
          <w:lang w:val="en-US"/>
        </w:rPr>
        <w:t>a</w:t>
      </w:r>
      <w:r w:rsidRPr="21760342">
        <w:rPr>
          <w:rFonts w:eastAsia="Times New Roman"/>
          <w:color w:val="414042"/>
          <w:spacing w:val="11"/>
          <w:lang w:val="en-US"/>
        </w:rPr>
        <w:t>t</w:t>
      </w:r>
      <w:r w:rsidRPr="21760342">
        <w:rPr>
          <w:rFonts w:eastAsia="Times New Roman"/>
          <w:color w:val="414042"/>
          <w:spacing w:val="1"/>
          <w:lang w:val="en-US"/>
        </w:rPr>
        <w:t>i</w:t>
      </w:r>
      <w:r w:rsidRPr="21760342">
        <w:rPr>
          <w:rFonts w:eastAsia="Times New Roman"/>
          <w:color w:val="414042"/>
          <w:spacing w:val="-1"/>
          <w:lang w:val="en-US"/>
        </w:rPr>
        <w:t>o</w:t>
      </w:r>
      <w:r w:rsidRPr="21760342">
        <w:rPr>
          <w:rFonts w:eastAsia="Times New Roman"/>
          <w:color w:val="414042"/>
          <w:spacing w:val="-4"/>
          <w:lang w:val="en-US"/>
        </w:rPr>
        <w:t xml:space="preserve">n </w:t>
      </w:r>
      <w:r w:rsidRPr="21760342">
        <w:rPr>
          <w:rFonts w:eastAsia="Times New Roman"/>
          <w:color w:val="414042"/>
          <w:spacing w:val="-11"/>
          <w:lang w:val="en-US"/>
        </w:rPr>
        <w:t>a</w:t>
      </w:r>
      <w:r w:rsidRPr="21760342">
        <w:rPr>
          <w:rFonts w:eastAsia="Times New Roman"/>
          <w:color w:val="414042"/>
          <w:spacing w:val="-2"/>
          <w:lang w:val="en-US"/>
        </w:rPr>
        <w:t>n</w:t>
      </w:r>
      <w:r w:rsidRPr="21760342">
        <w:rPr>
          <w:rFonts w:eastAsia="Times New Roman"/>
          <w:color w:val="414042"/>
          <w:spacing w:val="-1"/>
          <w:lang w:val="en-US"/>
        </w:rPr>
        <w:t xml:space="preserve">d </w:t>
      </w:r>
      <w:r w:rsidRPr="21760342">
        <w:rPr>
          <w:rFonts w:eastAsia="Times New Roman"/>
          <w:color w:val="414042"/>
          <w:spacing w:val="-19"/>
          <w:lang w:val="en-US"/>
        </w:rPr>
        <w:t>R</w:t>
      </w:r>
      <w:r w:rsidRPr="21760342">
        <w:rPr>
          <w:rFonts w:eastAsia="Times New Roman"/>
          <w:color w:val="414042"/>
          <w:spacing w:val="-11"/>
          <w:lang w:val="en-US"/>
        </w:rPr>
        <w:t>&amp;D</w:t>
      </w:r>
      <w:r w:rsidRPr="21760342">
        <w:rPr>
          <w:rFonts w:eastAsia="Times New Roman"/>
          <w:color w:val="414042"/>
          <w:spacing w:val="-9"/>
          <w:lang w:val="en-US"/>
        </w:rPr>
        <w:t>;</w:t>
      </w:r>
      <w:r w:rsidRPr="21760342">
        <w:rPr>
          <w:rFonts w:eastAsia="Times New Roman"/>
          <w:color w:val="414042"/>
          <w:spacing w:val="-1"/>
          <w:lang w:val="en-US"/>
        </w:rPr>
        <w:t xml:space="preserve"> </w:t>
      </w:r>
      <w:r w:rsidRPr="21760342">
        <w:rPr>
          <w:rFonts w:eastAsia="Times New Roman"/>
          <w:color w:val="414042"/>
          <w:spacing w:val="-14"/>
          <w:lang w:val="en-US"/>
        </w:rPr>
        <w:t>s</w:t>
      </w:r>
      <w:r w:rsidRPr="21760342">
        <w:rPr>
          <w:rFonts w:eastAsia="Times New Roman"/>
          <w:color w:val="414042"/>
          <w:spacing w:val="-2"/>
          <w:lang w:val="en-US"/>
        </w:rPr>
        <w:t>k</w:t>
      </w:r>
      <w:r w:rsidRPr="21760342">
        <w:rPr>
          <w:rFonts w:eastAsia="Times New Roman"/>
          <w:color w:val="414042"/>
          <w:spacing w:val="1"/>
          <w:lang w:val="en-US"/>
        </w:rPr>
        <w:t>il</w:t>
      </w:r>
      <w:r w:rsidRPr="21760342">
        <w:rPr>
          <w:rFonts w:eastAsia="Times New Roman"/>
          <w:color w:val="414042"/>
          <w:spacing w:val="-1"/>
          <w:lang w:val="en-US"/>
        </w:rPr>
        <w:t>l</w:t>
      </w:r>
      <w:r w:rsidRPr="21760342">
        <w:rPr>
          <w:rFonts w:eastAsia="Times New Roman"/>
          <w:color w:val="414042"/>
          <w:spacing w:val="-14"/>
          <w:lang w:val="en-US"/>
        </w:rPr>
        <w:t>s</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nd wor</w:t>
      </w:r>
      <w:r w:rsidRPr="21760342">
        <w:rPr>
          <w:rFonts w:eastAsia="Times New Roman"/>
          <w:color w:val="414042"/>
          <w:spacing w:val="-1"/>
          <w:lang w:val="en-US"/>
        </w:rPr>
        <w:t>k</w:t>
      </w:r>
      <w:r w:rsidRPr="21760342">
        <w:rPr>
          <w:rFonts w:eastAsia="Times New Roman"/>
          <w:color w:val="414042"/>
          <w:spacing w:val="6"/>
          <w:lang w:val="en-US"/>
        </w:rPr>
        <w:t>f</w:t>
      </w:r>
      <w:r w:rsidRPr="21760342">
        <w:rPr>
          <w:rFonts w:eastAsia="Times New Roman"/>
          <w:color w:val="414042"/>
          <w:lang w:val="en-US"/>
        </w:rPr>
        <w:t>or</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lang w:val="en-US"/>
        </w:rPr>
        <w:t>ommuni</w:t>
      </w:r>
      <w:r w:rsidRPr="21760342">
        <w:rPr>
          <w:rFonts w:eastAsia="Times New Roman"/>
          <w:color w:val="414042"/>
          <w:spacing w:val="12"/>
          <w:lang w:val="en-US"/>
        </w:rPr>
        <w:t>t</w:t>
      </w:r>
      <w:r w:rsidRPr="21760342">
        <w:rPr>
          <w:rFonts w:eastAsia="Times New Roman"/>
          <w:color w:val="414042"/>
          <w:lang w:val="en-US"/>
        </w:rPr>
        <w:t xml:space="preserve">y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4"/>
          <w:lang w:val="en-US"/>
        </w:rPr>
        <w:t>n</w:t>
      </w:r>
      <w:r w:rsidRPr="21760342">
        <w:rPr>
          <w:rFonts w:eastAsia="Times New Roman"/>
          <w:color w:val="414042"/>
          <w:lang w:val="en-US"/>
        </w:rPr>
        <w:t>f</w:t>
      </w:r>
      <w:r w:rsidRPr="21760342">
        <w:rPr>
          <w:rFonts w:eastAsia="Times New Roman"/>
          <w:color w:val="414042"/>
          <w:spacing w:val="9"/>
          <w:lang w:val="en-US"/>
        </w:rPr>
        <w:t>i</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1"/>
          <w:lang w:val="en-US"/>
        </w:rPr>
        <w:t>n</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lang w:val="en-US"/>
        </w:rPr>
        <w:t>oord</w:t>
      </w:r>
      <w:r w:rsidRPr="21760342">
        <w:rPr>
          <w:rFonts w:eastAsia="Times New Roman"/>
          <w:color w:val="414042"/>
          <w:spacing w:val="2"/>
          <w:lang w:val="en-US"/>
        </w:rPr>
        <w:t>i</w:t>
      </w:r>
      <w:r w:rsidRPr="21760342">
        <w:rPr>
          <w:rFonts w:eastAsia="Times New Roman"/>
          <w:color w:val="414042"/>
          <w:lang w:val="en-US"/>
        </w:rPr>
        <w:t>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ion.</w:t>
      </w:r>
    </w:p>
    <w:p w14:paraId="53FDC18D"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spacing w:val="-6"/>
          <w:lang w:val="en-US"/>
        </w:rPr>
        <w:t>2</w:t>
      </w:r>
      <w:r w:rsidRPr="21760342">
        <w:rPr>
          <w:rFonts w:eastAsia="Times New Roman"/>
          <w:color w:val="414042"/>
          <w:spacing w:val="-12"/>
          <w:lang w:val="en-US"/>
        </w:rPr>
        <w:t>.</w:t>
      </w:r>
      <w:r w:rsidRPr="21760342">
        <w:rPr>
          <w:rFonts w:eastAsia="Times New Roman"/>
          <w:color w:val="414042"/>
          <w:lang w:val="en-US"/>
        </w:rPr>
        <w:t>4</w:t>
      </w:r>
      <w:r w:rsidRPr="21760342">
        <w:rPr>
          <w:rFonts w:eastAsia="Times New Roman"/>
          <w:color w:val="414042"/>
          <w:spacing w:val="224"/>
          <w:lang w:val="en-US"/>
        </w:rPr>
        <w:t xml:space="preserve"> </w:t>
      </w:r>
      <w:r w:rsidRPr="21760342">
        <w:rPr>
          <w:rFonts w:eastAsia="Times New Roman"/>
          <w:color w:val="414042"/>
          <w:spacing w:val="-22"/>
          <w:lang w:val="en-US"/>
        </w:rPr>
        <w:t>S</w:t>
      </w:r>
      <w:r w:rsidRPr="21760342">
        <w:rPr>
          <w:rFonts w:eastAsia="Times New Roman"/>
          <w:color w:val="414042"/>
          <w:lang w:val="en-US"/>
        </w:rPr>
        <w:t>uppor</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 p</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6"/>
          <w:lang w:val="en-US"/>
        </w:rPr>
        <w:t>h</w:t>
      </w:r>
      <w:r w:rsidRPr="21760342">
        <w:rPr>
          <w:rFonts w:eastAsia="Times New Roman"/>
          <w:color w:val="414042"/>
          <w:lang w:val="en-US"/>
        </w:rPr>
        <w:t>w</w:t>
      </w:r>
      <w:r w:rsidRPr="21760342">
        <w:rPr>
          <w:rFonts w:eastAsia="Times New Roman"/>
          <w:color w:val="414042"/>
          <w:spacing w:val="-13"/>
          <w:lang w:val="en-US"/>
        </w:rPr>
        <w:t>a</w:t>
      </w:r>
      <w:r w:rsidRPr="21760342">
        <w:rPr>
          <w:rFonts w:eastAsia="Times New Roman"/>
          <w:color w:val="414042"/>
          <w:lang w:val="en-US"/>
        </w:rPr>
        <w:t xml:space="preserve">y </w:t>
      </w:r>
      <w:r w:rsidRPr="21760342">
        <w:rPr>
          <w:rFonts w:eastAsia="Times New Roman"/>
          <w:color w:val="414042"/>
          <w:spacing w:val="6"/>
          <w:lang w:val="en-US"/>
        </w:rPr>
        <w:t>f</w:t>
      </w:r>
      <w:r w:rsidRPr="21760342">
        <w:rPr>
          <w:rFonts w:eastAsia="Times New Roman"/>
          <w:color w:val="414042"/>
          <w:lang w:val="en-US"/>
        </w:rPr>
        <w:t>or d</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 xml:space="preserve">loping </w:t>
      </w:r>
      <w:r w:rsidRPr="21760342">
        <w:rPr>
          <w:rFonts w:eastAsia="Times New Roman"/>
          <w:color w:val="414042"/>
          <w:spacing w:val="-10"/>
          <w:lang w:val="en-US"/>
        </w:rPr>
        <w:t>a</w:t>
      </w:r>
      <w:r w:rsidRPr="21760342">
        <w:rPr>
          <w:rFonts w:eastAsia="Times New Roman"/>
          <w:color w:val="414042"/>
          <w:lang w:val="en-US"/>
        </w:rPr>
        <w:t xml:space="preserve"> loc</w:t>
      </w:r>
      <w:r w:rsidRPr="21760342">
        <w:rPr>
          <w:rFonts w:eastAsia="Times New Roman"/>
          <w:color w:val="414042"/>
          <w:spacing w:val="-10"/>
          <w:lang w:val="en-US"/>
        </w:rPr>
        <w:t>a</w:t>
      </w:r>
      <w:r w:rsidRPr="21760342">
        <w:rPr>
          <w:rFonts w:eastAsia="Times New Roman"/>
          <w:color w:val="414042"/>
          <w:lang w:val="en-US"/>
        </w:rPr>
        <w:t>l indu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10"/>
          <w:lang w:val="en-US"/>
        </w:rPr>
        <w:t>y,</w:t>
      </w:r>
      <w:r w:rsidRPr="21760342">
        <w:rPr>
          <w:rFonts w:eastAsia="Times New Roman"/>
          <w:color w:val="414042"/>
          <w:lang w:val="en-US"/>
        </w:rPr>
        <w:t xml:space="preserve"> ini</w:t>
      </w:r>
      <w:r w:rsidRPr="21760342">
        <w:rPr>
          <w:rFonts w:eastAsia="Times New Roman"/>
          <w:color w:val="414042"/>
          <w:spacing w:val="12"/>
          <w:lang w:val="en-US"/>
        </w:rPr>
        <w:t>t</w:t>
      </w:r>
      <w:r w:rsidRPr="21760342">
        <w:rPr>
          <w:rFonts w:eastAsia="Times New Roman"/>
          <w:color w:val="414042"/>
          <w:lang w:val="en-US"/>
        </w:rPr>
        <w:t>i</w:t>
      </w:r>
      <w:r w:rsidRPr="21760342">
        <w:rPr>
          <w:rFonts w:eastAsia="Times New Roman"/>
          <w:color w:val="414042"/>
          <w:spacing w:val="-10"/>
          <w:lang w:val="en-US"/>
        </w:rPr>
        <w:t>a</w:t>
      </w:r>
      <w:r w:rsidRPr="21760342">
        <w:rPr>
          <w:rFonts w:eastAsia="Times New Roman"/>
          <w:color w:val="414042"/>
          <w:lang w:val="en-US"/>
        </w:rPr>
        <w:t>lly by r</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5"/>
          <w:lang w:val="en-US"/>
        </w:rPr>
        <w:t>o</w:t>
      </w:r>
      <w:r w:rsidRPr="21760342">
        <w:rPr>
          <w:rFonts w:eastAsia="Times New Roman"/>
          <w:color w:val="414042"/>
          <w:lang w:val="en-US"/>
        </w:rPr>
        <w:t>ving r</w:t>
      </w:r>
      <w:r w:rsidRPr="21760342">
        <w:rPr>
          <w:rFonts w:eastAsia="Times New Roman"/>
          <w:color w:val="414042"/>
          <w:spacing w:val="-8"/>
          <w:lang w:val="en-US"/>
        </w:rPr>
        <w:t>e</w:t>
      </w:r>
      <w:r w:rsidRPr="21760342">
        <w:rPr>
          <w:rFonts w:eastAsia="Times New Roman"/>
          <w:color w:val="414042"/>
          <w:lang w:val="en-US"/>
        </w:rPr>
        <w:t>gul</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lang w:val="en-US"/>
        </w:rPr>
        <w:t>ory b</w:t>
      </w:r>
      <w:r w:rsidRPr="21760342">
        <w:rPr>
          <w:rFonts w:eastAsia="Times New Roman"/>
          <w:color w:val="414042"/>
          <w:spacing w:val="-10"/>
          <w:lang w:val="en-US"/>
        </w:rPr>
        <w:t>a</w:t>
      </w:r>
      <w:r w:rsidRPr="21760342">
        <w:rPr>
          <w:rFonts w:eastAsia="Times New Roman"/>
          <w:color w:val="414042"/>
          <w:lang w:val="en-US"/>
        </w:rPr>
        <w:t>rri</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6"/>
          <w:lang w:val="en-US"/>
        </w:rPr>
        <w:t>h</w:t>
      </w:r>
      <w:r w:rsidRPr="21760342">
        <w:rPr>
          <w:rFonts w:eastAsia="Times New Roman"/>
          <w:color w:val="414042"/>
          <w:lang w:val="en-US"/>
        </w:rPr>
        <w:t>ydrog</w:t>
      </w:r>
      <w:r w:rsidRPr="21760342">
        <w:rPr>
          <w:rFonts w:eastAsia="Times New Roman"/>
          <w:color w:val="414042"/>
          <w:spacing w:val="-8"/>
          <w:lang w:val="en-US"/>
        </w:rPr>
        <w:t>e</w:t>
      </w:r>
      <w:r w:rsidRPr="21760342">
        <w:rPr>
          <w:rFonts w:eastAsia="Times New Roman"/>
          <w:color w:val="414042"/>
          <w:lang w:val="en-US"/>
        </w:rPr>
        <w:t xml:space="preserve">n </w:t>
      </w:r>
      <w:r w:rsidRPr="21760342">
        <w:rPr>
          <w:rFonts w:eastAsia="Times New Roman"/>
          <w:color w:val="414042"/>
          <w:spacing w:val="-3"/>
          <w:lang w:val="en-US"/>
        </w:rPr>
        <w:t>u</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3"/>
          <w:lang w:val="en-US"/>
        </w:rPr>
        <w:t>u</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lang w:val="en-US"/>
        </w:rPr>
        <w:t>g</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
          <w:lang w:val="en-US"/>
        </w:rPr>
        <w:t>r</w:t>
      </w:r>
      <w:r w:rsidRPr="21760342">
        <w:rPr>
          <w:rFonts w:eastAsia="Times New Roman"/>
          <w:color w:val="414042"/>
          <w:lang w:val="en-US"/>
        </w:rPr>
        <w:t>o</w:t>
      </w:r>
      <w:r w:rsidRPr="21760342">
        <w:rPr>
          <w:rFonts w:eastAsia="Times New Roman"/>
          <w:color w:val="414042"/>
          <w:spacing w:val="-3"/>
          <w:lang w:val="en-US"/>
        </w:rPr>
        <w:t>u</w:t>
      </w:r>
      <w:r w:rsidRPr="21760342">
        <w:rPr>
          <w:rFonts w:eastAsia="Times New Roman"/>
          <w:color w:val="414042"/>
          <w:lang w:val="en-US"/>
        </w:rPr>
        <w:t>g</w:t>
      </w:r>
      <w:r w:rsidRPr="21760342">
        <w:rPr>
          <w:rFonts w:eastAsia="Times New Roman"/>
          <w:color w:val="414042"/>
          <w:spacing w:val="-3"/>
          <w:lang w:val="en-US"/>
        </w:rPr>
        <w:t xml:space="preserve">h </w:t>
      </w:r>
      <w:r w:rsidRPr="21760342">
        <w:rPr>
          <w:rFonts w:eastAsia="Times New Roman"/>
          <w:color w:val="414042"/>
          <w:lang w:val="en-US"/>
        </w:rPr>
        <w:t>po</w:t>
      </w:r>
      <w:r w:rsidRPr="21760342">
        <w:rPr>
          <w:rFonts w:eastAsia="Times New Roman"/>
          <w:color w:val="414042"/>
          <w:spacing w:val="2"/>
          <w:lang w:val="en-US"/>
        </w:rPr>
        <w:t>li</w:t>
      </w:r>
      <w:r w:rsidRPr="21760342">
        <w:rPr>
          <w:rFonts w:eastAsia="Times New Roman"/>
          <w:color w:val="414042"/>
          <w:spacing w:val="-4"/>
          <w:lang w:val="en-US"/>
        </w:rPr>
        <w:t>c</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1"/>
          <w:lang w:val="en-US"/>
        </w:rPr>
        <w:t xml:space="preserve"> </w:t>
      </w:r>
      <w:r w:rsidRPr="21760342">
        <w:rPr>
          <w:rFonts w:eastAsia="Times New Roman"/>
          <w:color w:val="414042"/>
          <w:spacing w:val="10"/>
          <w:lang w:val="en-US"/>
        </w:rPr>
        <w:t>t</w:t>
      </w:r>
      <w:r w:rsidRPr="21760342">
        <w:rPr>
          <w:rFonts w:eastAsia="Times New Roman"/>
          <w:color w:val="414042"/>
          <w:lang w:val="en-US"/>
        </w:rPr>
        <w:t>o h</w:t>
      </w:r>
      <w:r w:rsidRPr="21760342">
        <w:rPr>
          <w:rFonts w:eastAsia="Times New Roman"/>
          <w:color w:val="414042"/>
          <w:spacing w:val="-8"/>
          <w:lang w:val="en-US"/>
        </w:rPr>
        <w:t>e</w:t>
      </w:r>
      <w:r w:rsidRPr="21760342">
        <w:rPr>
          <w:rFonts w:eastAsia="Times New Roman"/>
          <w:color w:val="414042"/>
          <w:spacing w:val="2"/>
          <w:lang w:val="en-US"/>
        </w:rPr>
        <w:t>l</w:t>
      </w:r>
      <w:r w:rsidRPr="21760342">
        <w:rPr>
          <w:rFonts w:eastAsia="Times New Roman"/>
          <w:color w:val="414042"/>
          <w:lang w:val="en-US"/>
        </w:rPr>
        <w:t xml:space="preserve">p </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2"/>
          <w:lang w:val="en-US"/>
        </w:rPr>
        <w:t>ly</w:t>
      </w:r>
      <w:r w:rsidRPr="21760342">
        <w:rPr>
          <w:rFonts w:eastAsia="Times New Roman"/>
          <w:color w:val="414042"/>
          <w:lang w:val="en-US"/>
        </w:rPr>
        <w:t xml:space="preserve"> m</w:t>
      </w:r>
      <w:r w:rsidRPr="21760342">
        <w:rPr>
          <w:rFonts w:eastAsia="Times New Roman"/>
          <w:color w:val="414042"/>
          <w:spacing w:val="-5"/>
          <w:lang w:val="en-US"/>
        </w:rPr>
        <w:t>o</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5"/>
          <w:lang w:val="en-US"/>
        </w:rPr>
        <w:t>o</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spacing w:val="-1"/>
          <w:lang w:val="en-US"/>
        </w:rPr>
        <w:t>r</w:t>
      </w:r>
      <w:r w:rsidRPr="21760342">
        <w:rPr>
          <w:rFonts w:eastAsia="Times New Roman"/>
          <w:color w:val="414042"/>
          <w:spacing w:val="-6"/>
          <w:lang w:val="en-US"/>
        </w:rPr>
        <w:t>c</w:t>
      </w:r>
      <w:r w:rsidRPr="21760342">
        <w:rPr>
          <w:rFonts w:eastAsia="Times New Roman"/>
          <w:color w:val="414042"/>
          <w:lang w:val="en-US"/>
        </w:rPr>
        <w:t>om</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2"/>
          <w:lang w:val="en-US"/>
        </w:rPr>
        <w:t>i</w:t>
      </w:r>
      <w:r w:rsidRPr="21760342">
        <w:rPr>
          <w:rFonts w:eastAsia="Times New Roman"/>
          <w:color w:val="414042"/>
          <w:spacing w:val="-6"/>
          <w:lang w:val="en-US"/>
        </w:rPr>
        <w:t>n</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 xml:space="preserve"> b</w:t>
      </w:r>
      <w:r w:rsidRPr="21760342">
        <w:rPr>
          <w:rFonts w:eastAsia="Times New Roman"/>
          <w:color w:val="414042"/>
          <w:spacing w:val="-10"/>
          <w:lang w:val="en-US"/>
        </w:rPr>
        <w:t>a</w:t>
      </w:r>
      <w:r w:rsidRPr="21760342">
        <w:rPr>
          <w:rFonts w:eastAsia="Times New Roman"/>
          <w:color w:val="414042"/>
          <w:lang w:val="en-US"/>
        </w:rPr>
        <w:t>rr</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5"/>
          <w:lang w:val="en-US"/>
        </w:rPr>
        <w:t>M</w:t>
      </w:r>
      <w:r w:rsidRPr="21760342">
        <w:rPr>
          <w:rFonts w:eastAsia="Times New Roman"/>
          <w:color w:val="414042"/>
          <w:spacing w:val="-10"/>
          <w:lang w:val="en-US"/>
        </w:rPr>
        <w:t>a</w:t>
      </w:r>
      <w:r w:rsidRPr="21760342">
        <w:rPr>
          <w:rFonts w:eastAsia="Times New Roman"/>
          <w:color w:val="414042"/>
          <w:lang w:val="en-US"/>
        </w:rPr>
        <w:t>nd</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ing </w:t>
      </w:r>
      <w:r w:rsidRPr="21760342">
        <w:rPr>
          <w:rFonts w:eastAsia="Times New Roman"/>
          <w:color w:val="414042"/>
          <w:spacing w:val="-3"/>
          <w:lang w:val="en-US"/>
        </w:rPr>
        <w:t>u</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7"/>
          <w:lang w:val="en-US"/>
        </w:rPr>
        <w:t>f</w:t>
      </w:r>
      <w:r w:rsidRPr="21760342">
        <w:rPr>
          <w:rFonts w:eastAsia="Times New Roman"/>
          <w:color w:val="414042"/>
          <w:spacing w:val="-3"/>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3"/>
          <w:lang w:val="en-US"/>
        </w:rPr>
        <w:t xml:space="preserve">n </w:t>
      </w:r>
      <w:r w:rsidRPr="21760342">
        <w:rPr>
          <w:rFonts w:eastAsia="Times New Roman"/>
          <w:color w:val="414042"/>
          <w:spacing w:val="6"/>
          <w:lang w:val="en-US"/>
        </w:rPr>
        <w:t>w</w:t>
      </w:r>
      <w:r w:rsidRPr="21760342">
        <w:rPr>
          <w:rFonts w:eastAsia="Times New Roman"/>
          <w:color w:val="414042"/>
          <w:spacing w:val="2"/>
          <w:lang w:val="en-US"/>
        </w:rPr>
        <w:t>ill</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q</w:t>
      </w:r>
      <w:r w:rsidRPr="21760342">
        <w:rPr>
          <w:rFonts w:eastAsia="Times New Roman"/>
          <w:color w:val="414042"/>
          <w:spacing w:val="-3"/>
          <w:lang w:val="en-US"/>
        </w:rPr>
        <w:t>u</w:t>
      </w:r>
      <w:r w:rsidRPr="21760342">
        <w:rPr>
          <w:rFonts w:eastAsia="Times New Roman"/>
          <w:color w:val="414042"/>
          <w:spacing w:val="2"/>
          <w:lang w:val="en-US"/>
        </w:rPr>
        <w:t>i</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2"/>
          <w:lang w:val="en-US"/>
        </w:rPr>
        <w:t>e</w:t>
      </w:r>
      <w:r w:rsidRPr="21760342">
        <w:rPr>
          <w:rFonts w:eastAsia="Times New Roman"/>
          <w:color w:val="414042"/>
          <w:spacing w:val="2"/>
          <w:lang w:val="en-US"/>
        </w:rPr>
        <w:t>vi</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 xml:space="preserve"> n</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lang w:val="en-US"/>
        </w:rPr>
        <w:t>b</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8"/>
          <w:lang w:val="en-US"/>
        </w:rPr>
        <w:t>e</w:t>
      </w:r>
      <w:r w:rsidRPr="21760342">
        <w:rPr>
          <w:rFonts w:eastAsia="Times New Roman"/>
          <w:color w:val="414042"/>
          <w:lang w:val="en-US"/>
        </w:rPr>
        <w:t>f</w:t>
      </w:r>
      <w:r w:rsidRPr="21760342">
        <w:rPr>
          <w:rFonts w:eastAsia="Times New Roman"/>
          <w:color w:val="414042"/>
          <w:spacing w:val="9"/>
          <w:lang w:val="en-US"/>
        </w:rPr>
        <w:t>i</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3"/>
          <w:lang w:val="en-US"/>
        </w:rPr>
        <w:t>u</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ill</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3"/>
          <w:lang w:val="en-US"/>
        </w:rPr>
        <w:t>u</w:t>
      </w:r>
      <w:r w:rsidRPr="21760342">
        <w:rPr>
          <w:rFonts w:eastAsia="Times New Roman"/>
          <w:color w:val="414042"/>
          <w:lang w:val="en-US"/>
        </w:rPr>
        <w:t>l</w:t>
      </w:r>
      <w:r w:rsidRPr="21760342">
        <w:rPr>
          <w:rFonts w:eastAsia="Times New Roman"/>
          <w:color w:val="414042"/>
          <w:spacing w:val="12"/>
          <w:lang w:val="en-US"/>
        </w:rPr>
        <w:t>t</w:t>
      </w:r>
      <w:r w:rsidRPr="21760342">
        <w:rPr>
          <w:rFonts w:eastAsia="Times New Roman"/>
          <w:color w:val="414042"/>
          <w:spacing w:val="-10"/>
          <w:lang w:val="en-US"/>
        </w:rPr>
        <w:t>,</w:t>
      </w:r>
      <w:r w:rsidRPr="21760342">
        <w:rPr>
          <w:rFonts w:eastAsia="Times New Roman"/>
          <w:color w:val="414042"/>
          <w:spacing w:val="-1"/>
          <w:lang w:val="en-US"/>
        </w:rPr>
        <w:t xml:space="preserve"> </w:t>
      </w:r>
      <w:r w:rsidRPr="21760342">
        <w:rPr>
          <w:rFonts w:eastAsia="Times New Roman"/>
          <w:color w:val="414042"/>
          <w:lang w:val="en-US"/>
        </w:rPr>
        <w:t xml:space="preserve">or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 xml:space="preserve"> i</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lang w:val="en-US"/>
        </w:rPr>
        <w:t>on</w:t>
      </w:r>
      <w:r w:rsidRPr="21760342">
        <w:rPr>
          <w:rFonts w:eastAsia="Times New Roman"/>
          <w:color w:val="414042"/>
          <w:spacing w:val="-13"/>
          <w:lang w:val="en-US"/>
        </w:rPr>
        <w:t>s</w:t>
      </w:r>
      <w:r w:rsidRPr="21760342">
        <w:rPr>
          <w:rFonts w:eastAsia="Times New Roman"/>
          <w:color w:val="414042"/>
          <w:lang w:val="en-US"/>
        </w:rPr>
        <w:t>um</w:t>
      </w:r>
      <w:r w:rsidRPr="21760342">
        <w:rPr>
          <w:rFonts w:eastAsia="Times New Roman"/>
          <w:color w:val="414042"/>
          <w:spacing w:val="-8"/>
          <w:lang w:val="en-US"/>
        </w:rPr>
        <w:t>e</w:t>
      </w:r>
      <w:r w:rsidRPr="21760342">
        <w:rPr>
          <w:rFonts w:eastAsia="Times New Roman"/>
          <w:color w:val="414042"/>
          <w:lang w:val="en-US"/>
        </w:rPr>
        <w:t xml:space="preserve">r </w:t>
      </w:r>
      <w:r w:rsidRPr="21760342">
        <w:rPr>
          <w:rFonts w:eastAsia="Times New Roman"/>
          <w:color w:val="414042"/>
          <w:spacing w:val="6"/>
          <w:lang w:val="en-US"/>
        </w:rPr>
        <w:t>w</w:t>
      </w:r>
      <w:r w:rsidRPr="21760342">
        <w:rPr>
          <w:rFonts w:eastAsia="Times New Roman"/>
          <w:color w:val="414042"/>
          <w:spacing w:val="2"/>
          <w:lang w:val="en-US"/>
        </w:rPr>
        <w:t>illi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3"/>
          <w:lang w:val="en-US"/>
        </w:rPr>
        <w:t>n</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13"/>
          <w:lang w:val="en-US"/>
        </w:rPr>
        <w:t>a</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lang w:val="en-US"/>
        </w:rPr>
        <w:t>pp</w:t>
      </w:r>
      <w:r w:rsidRPr="21760342">
        <w:rPr>
          <w:rFonts w:eastAsia="Times New Roman"/>
          <w:color w:val="414042"/>
          <w:spacing w:val="-1"/>
          <w:lang w:val="en-US"/>
        </w:rPr>
        <w:t>r</w:t>
      </w:r>
      <w:r w:rsidRPr="21760342">
        <w:rPr>
          <w:rFonts w:eastAsia="Times New Roman"/>
          <w:color w:val="414042"/>
          <w:lang w:val="en-US"/>
        </w:rPr>
        <w:t>opr</w:t>
      </w:r>
      <w:r w:rsidRPr="21760342">
        <w:rPr>
          <w:rFonts w:eastAsia="Times New Roman"/>
          <w:color w:val="414042"/>
          <w:spacing w:val="2"/>
          <w:lang w:val="en-US"/>
        </w:rPr>
        <w:t>i</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10"/>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
          <w:lang w:val="en-US"/>
        </w:rPr>
        <w:t>n</w:t>
      </w:r>
      <w:r w:rsidRPr="21760342">
        <w:rPr>
          <w:rFonts w:eastAsia="Times New Roman"/>
          <w:color w:val="414042"/>
          <w:lang w:val="en-US"/>
        </w:rPr>
        <w:t xml:space="preserve">d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2"/>
          <w:lang w:val="en-US"/>
        </w:rPr>
        <w:t>i</w:t>
      </w:r>
      <w:r w:rsidRPr="21760342">
        <w:rPr>
          <w:rFonts w:eastAsia="Times New Roman"/>
          <w:color w:val="414042"/>
          <w:lang w:val="en-US"/>
        </w:rPr>
        <w:t>ndu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lang w:val="en-US"/>
        </w:rPr>
        <w:t>n m</w:t>
      </w:r>
      <w:r w:rsidRPr="21760342">
        <w:rPr>
          <w:rFonts w:eastAsia="Times New Roman"/>
          <w:color w:val="414042"/>
          <w:spacing w:val="-8"/>
          <w:lang w:val="en-US"/>
        </w:rPr>
        <w:t>ee</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gu</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d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qui</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w:t>
      </w:r>
    </w:p>
    <w:p w14:paraId="48F72EFD" w14:textId="77777777" w:rsidR="00EF0107" w:rsidRDefault="00EF0107" w:rsidP="21760342">
      <w:pPr>
        <w:autoSpaceDE w:val="0"/>
        <w:autoSpaceDN w:val="0"/>
        <w:adjustRightInd w:val="0"/>
        <w:snapToGrid w:val="0"/>
        <w:spacing w:before="120" w:after="120" w:line="240" w:lineRule="auto"/>
        <w:ind w:left="426"/>
        <w:rPr>
          <w:rFonts w:eastAsia="Times New Roman"/>
          <w:color w:val="0C5C8A"/>
          <w:lang w:val="en-US"/>
        </w:rPr>
      </w:pPr>
      <w:r w:rsidRPr="21760342">
        <w:rPr>
          <w:rFonts w:eastAsia="Times New Roman"/>
          <w:color w:val="0C5C8A"/>
          <w:spacing w:val="-7"/>
          <w:lang w:val="en-US"/>
        </w:rPr>
        <w:t>L</w:t>
      </w:r>
      <w:r w:rsidRPr="21760342">
        <w:rPr>
          <w:rFonts w:eastAsia="Times New Roman"/>
          <w:color w:val="0C5C8A"/>
          <w:spacing w:val="-10"/>
          <w:lang w:val="en-US"/>
        </w:rPr>
        <w:t>a</w:t>
      </w:r>
      <w:r w:rsidRPr="21760342">
        <w:rPr>
          <w:rFonts w:eastAsia="Times New Roman"/>
          <w:color w:val="0C5C8A"/>
          <w:lang w:val="en-US"/>
        </w:rPr>
        <w:t>rg</w:t>
      </w:r>
      <w:r w:rsidRPr="21760342">
        <w:rPr>
          <w:rFonts w:eastAsia="Times New Roman"/>
          <w:color w:val="0C5C8A"/>
          <w:spacing w:val="-8"/>
          <w:lang w:val="en-US"/>
        </w:rPr>
        <w:t>e</w:t>
      </w:r>
      <w:r w:rsidRPr="21760342">
        <w:rPr>
          <w:rFonts w:eastAsia="Times New Roman"/>
          <w:color w:val="0C5C8A"/>
          <w:spacing w:val="7"/>
          <w:lang w:val="en-US"/>
        </w:rPr>
        <w:t>-</w:t>
      </w:r>
      <w:r w:rsidRPr="21760342">
        <w:rPr>
          <w:rFonts w:eastAsia="Times New Roman"/>
          <w:color w:val="0C5C8A"/>
          <w:spacing w:val="-13"/>
          <w:lang w:val="en-US"/>
        </w:rPr>
        <w:t>s</w:t>
      </w:r>
      <w:r w:rsidRPr="21760342">
        <w:rPr>
          <w:rFonts w:eastAsia="Times New Roman"/>
          <w:color w:val="0C5C8A"/>
          <w:lang w:val="en-US"/>
        </w:rPr>
        <w:t>c</w:t>
      </w:r>
      <w:r w:rsidRPr="21760342">
        <w:rPr>
          <w:rFonts w:eastAsia="Times New Roman"/>
          <w:color w:val="0C5C8A"/>
          <w:spacing w:val="-10"/>
          <w:lang w:val="en-US"/>
        </w:rPr>
        <w:t>a</w:t>
      </w:r>
      <w:r w:rsidRPr="21760342">
        <w:rPr>
          <w:rFonts w:eastAsia="Times New Roman"/>
          <w:color w:val="0C5C8A"/>
          <w:lang w:val="en-US"/>
        </w:rPr>
        <w:t>l</w:t>
      </w:r>
      <w:r w:rsidRPr="21760342">
        <w:rPr>
          <w:rFonts w:eastAsia="Times New Roman"/>
          <w:color w:val="0C5C8A"/>
          <w:spacing w:val="-8"/>
          <w:lang w:val="en-US"/>
        </w:rPr>
        <w:t>e</w:t>
      </w:r>
      <w:r w:rsidRPr="21760342">
        <w:rPr>
          <w:rFonts w:eastAsia="Times New Roman"/>
          <w:color w:val="0C5C8A"/>
          <w:lang w:val="en-US"/>
        </w:rPr>
        <w:t xml:space="preserve"> m</w:t>
      </w:r>
      <w:r w:rsidRPr="21760342">
        <w:rPr>
          <w:rFonts w:eastAsia="Times New Roman"/>
          <w:color w:val="0C5C8A"/>
          <w:spacing w:val="-10"/>
          <w:lang w:val="en-US"/>
        </w:rPr>
        <w:t>a</w:t>
      </w:r>
      <w:r w:rsidRPr="21760342">
        <w:rPr>
          <w:rFonts w:eastAsia="Times New Roman"/>
          <w:color w:val="0C5C8A"/>
          <w:lang w:val="en-US"/>
        </w:rPr>
        <w:t>r</w:t>
      </w:r>
      <w:r w:rsidRPr="21760342">
        <w:rPr>
          <w:rFonts w:eastAsia="Times New Roman"/>
          <w:color w:val="0C5C8A"/>
          <w:spacing w:val="-5"/>
          <w:lang w:val="en-US"/>
        </w:rPr>
        <w:t>k</w:t>
      </w:r>
      <w:r w:rsidRPr="21760342">
        <w:rPr>
          <w:rFonts w:eastAsia="Times New Roman"/>
          <w:color w:val="0C5C8A"/>
          <w:spacing w:val="-8"/>
          <w:lang w:val="en-US"/>
        </w:rPr>
        <w:t>e</w:t>
      </w:r>
      <w:r w:rsidRPr="21760342">
        <w:rPr>
          <w:rFonts w:eastAsia="Times New Roman"/>
          <w:color w:val="0C5C8A"/>
          <w:spacing w:val="12"/>
          <w:lang w:val="en-US"/>
        </w:rPr>
        <w:t>t</w:t>
      </w:r>
      <w:r w:rsidRPr="21760342">
        <w:rPr>
          <w:rFonts w:eastAsia="Times New Roman"/>
          <w:color w:val="0C5C8A"/>
          <w:lang w:val="en-US"/>
        </w:rPr>
        <w:t xml:space="preserve"> </w:t>
      </w:r>
      <w:r w:rsidRPr="21760342">
        <w:rPr>
          <w:rFonts w:eastAsia="Times New Roman"/>
          <w:color w:val="0C5C8A"/>
          <w:spacing w:val="-10"/>
          <w:lang w:val="en-US"/>
        </w:rPr>
        <w:t>a</w:t>
      </w:r>
      <w:r w:rsidRPr="21760342">
        <w:rPr>
          <w:rFonts w:eastAsia="Times New Roman"/>
          <w:color w:val="0C5C8A"/>
          <w:lang w:val="en-US"/>
        </w:rPr>
        <w:t>c</w:t>
      </w:r>
      <w:r w:rsidRPr="21760342">
        <w:rPr>
          <w:rFonts w:eastAsia="Times New Roman"/>
          <w:color w:val="0C5C8A"/>
          <w:spacing w:val="12"/>
          <w:lang w:val="en-US"/>
        </w:rPr>
        <w:t>t</w:t>
      </w:r>
      <w:r w:rsidRPr="21760342">
        <w:rPr>
          <w:rFonts w:eastAsia="Times New Roman"/>
          <w:color w:val="0C5C8A"/>
          <w:lang w:val="en-US"/>
        </w:rPr>
        <w:t>iv</w:t>
      </w:r>
      <w:r w:rsidRPr="21760342">
        <w:rPr>
          <w:rFonts w:eastAsia="Times New Roman"/>
          <w:color w:val="0C5C8A"/>
          <w:spacing w:val="-10"/>
          <w:lang w:val="en-US"/>
        </w:rPr>
        <w:t>a</w:t>
      </w:r>
      <w:r w:rsidRPr="21760342">
        <w:rPr>
          <w:rFonts w:eastAsia="Times New Roman"/>
          <w:color w:val="0C5C8A"/>
          <w:spacing w:val="12"/>
          <w:lang w:val="en-US"/>
        </w:rPr>
        <w:t>t</w:t>
      </w:r>
      <w:r w:rsidRPr="21760342">
        <w:rPr>
          <w:rFonts w:eastAsia="Times New Roman"/>
          <w:color w:val="0C5C8A"/>
          <w:lang w:val="en-US"/>
        </w:rPr>
        <w:t>ion</w:t>
      </w:r>
    </w:p>
    <w:p w14:paraId="4DD287E9"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proofErr w:type="gramStart"/>
      <w:r w:rsidRPr="21760342">
        <w:rPr>
          <w:rFonts w:eastAsia="Times New Roman"/>
          <w:color w:val="414042"/>
          <w:spacing w:val="-6"/>
          <w:lang w:val="en-US"/>
        </w:rPr>
        <w:t>3</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spacing w:val="-3"/>
          <w:lang w:val="en-US"/>
        </w:rPr>
        <w:t xml:space="preserve"> </w:t>
      </w:r>
      <w:r w:rsidRPr="21760342">
        <w:rPr>
          <w:rFonts w:eastAsia="Times New Roman"/>
          <w:color w:val="414042"/>
          <w:spacing w:val="230"/>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proofErr w:type="gramEnd"/>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2"/>
          <w:lang w:val="en-US"/>
        </w:rPr>
        <w:t>ly</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ill</w:t>
      </w:r>
      <w:r w:rsidRPr="21760342">
        <w:rPr>
          <w:rFonts w:eastAsia="Times New Roman"/>
          <w:color w:val="414042"/>
          <w:spacing w:val="-3"/>
          <w:lang w:val="en-US"/>
        </w:rPr>
        <w:t xml:space="preserve"> </w:t>
      </w:r>
      <w:r w:rsidRPr="21760342">
        <w:rPr>
          <w:rFonts w:eastAsia="Times New Roman"/>
          <w:color w:val="414042"/>
          <w:spacing w:val="6"/>
          <w:lang w:val="en-US"/>
        </w:rPr>
        <w:t>f</w:t>
      </w:r>
      <w:r w:rsidRPr="21760342">
        <w:rPr>
          <w:rFonts w:eastAsia="Times New Roman"/>
          <w:color w:val="414042"/>
          <w:lang w:val="en-US"/>
        </w:rPr>
        <w:t>o</w:t>
      </w:r>
      <w:r w:rsidRPr="21760342">
        <w:rPr>
          <w:rFonts w:eastAsia="Times New Roman"/>
          <w:color w:val="414042"/>
          <w:spacing w:val="-4"/>
          <w:lang w:val="en-US"/>
        </w:rPr>
        <w:t>c</w:t>
      </w:r>
      <w:r w:rsidRPr="21760342">
        <w:rPr>
          <w:rFonts w:eastAsia="Times New Roman"/>
          <w:color w:val="414042"/>
          <w:spacing w:val="-3"/>
          <w:lang w:val="en-US"/>
        </w:rPr>
        <w:t>u</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3"/>
          <w:lang w:val="en-US"/>
        </w:rPr>
        <w:t xml:space="preserve">n </w:t>
      </w:r>
      <w:r w:rsidRPr="21760342">
        <w:rPr>
          <w:rFonts w:eastAsia="Times New Roman"/>
          <w:color w:val="414042"/>
          <w:lang w:val="en-US"/>
        </w:rPr>
        <w:t>d</w:t>
      </w:r>
      <w:r w:rsidRPr="21760342">
        <w:rPr>
          <w:rFonts w:eastAsia="Times New Roman"/>
          <w:color w:val="414042"/>
          <w:spacing w:val="-12"/>
          <w:lang w:val="en-US"/>
        </w:rPr>
        <w:t>e</w:t>
      </w:r>
      <w:r w:rsidRPr="21760342">
        <w:rPr>
          <w:rFonts w:eastAsia="Times New Roman"/>
          <w:color w:val="414042"/>
          <w:spacing w:val="-3"/>
          <w:lang w:val="en-US"/>
        </w:rPr>
        <w:t>v</w:t>
      </w:r>
      <w:r w:rsidRPr="21760342">
        <w:rPr>
          <w:rFonts w:eastAsia="Times New Roman"/>
          <w:color w:val="414042"/>
          <w:spacing w:val="-8"/>
          <w:lang w:val="en-US"/>
        </w:rPr>
        <w:t>e</w:t>
      </w:r>
      <w:r w:rsidRPr="21760342">
        <w:rPr>
          <w:rFonts w:eastAsia="Times New Roman"/>
          <w:color w:val="414042"/>
          <w:spacing w:val="2"/>
          <w:lang w:val="en-US"/>
        </w:rPr>
        <w:t>l</w:t>
      </w:r>
      <w:r w:rsidRPr="21760342">
        <w:rPr>
          <w:rFonts w:eastAsia="Times New Roman"/>
          <w:color w:val="414042"/>
          <w:lang w:val="en-US"/>
        </w:rPr>
        <w:t>op</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3"/>
          <w:lang w:val="en-US"/>
        </w:rPr>
        <w:t xml:space="preserve"> </w:t>
      </w:r>
      <w:r w:rsidRPr="21760342">
        <w:rPr>
          <w:rFonts w:eastAsia="Times New Roman"/>
          <w:color w:val="414042"/>
          <w:spacing w:val="-4"/>
          <w:lang w:val="en-US"/>
        </w:rPr>
        <w:t>c</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spacing w:val="-3"/>
          <w:lang w:val="en-US"/>
        </w:rPr>
        <w:t xml:space="preserve">n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1"/>
          <w:lang w:val="en-US"/>
        </w:rPr>
        <w:t xml:space="preserve"> </w:t>
      </w:r>
      <w:r w:rsidRPr="21760342">
        <w:rPr>
          <w:rFonts w:eastAsia="Times New Roman"/>
          <w:color w:val="414042"/>
          <w:spacing w:val="-13"/>
          <w:lang w:val="en-US"/>
        </w:rPr>
        <w:t>s</w:t>
      </w:r>
      <w:r w:rsidRPr="21760342">
        <w:rPr>
          <w:rFonts w:eastAsia="Times New Roman"/>
          <w:color w:val="414042"/>
          <w:lang w:val="en-US"/>
        </w:rPr>
        <w:t>upp</w:t>
      </w:r>
      <w:r w:rsidRPr="21760342">
        <w:rPr>
          <w:rFonts w:eastAsia="Times New Roman"/>
          <w:color w:val="414042"/>
          <w:spacing w:val="2"/>
          <w:lang w:val="en-US"/>
        </w:rPr>
        <w:t>ly</w:t>
      </w:r>
      <w:r w:rsidRPr="21760342">
        <w:rPr>
          <w:rFonts w:eastAsia="Times New Roman"/>
          <w:color w:val="414042"/>
          <w:lang w:val="en-US"/>
        </w:rPr>
        <w:t xml:space="preserve"> </w:t>
      </w:r>
      <w:r w:rsidRPr="21760342">
        <w:rPr>
          <w:rFonts w:eastAsia="Times New Roman"/>
          <w:color w:val="414042"/>
          <w:spacing w:val="-4"/>
          <w:lang w:val="en-US"/>
        </w:rPr>
        <w:t>c</w:t>
      </w:r>
      <w:r w:rsidRPr="21760342">
        <w:rPr>
          <w:rFonts w:eastAsia="Times New Roman"/>
          <w:color w:val="414042"/>
          <w:lang w:val="en-US"/>
        </w:rPr>
        <w:t>h</w:t>
      </w:r>
      <w:r w:rsidRPr="21760342">
        <w:rPr>
          <w:rFonts w:eastAsia="Times New Roman"/>
          <w:color w:val="414042"/>
          <w:spacing w:val="-10"/>
          <w:lang w:val="en-US"/>
        </w:rPr>
        <w:t>a</w:t>
      </w:r>
      <w:r w:rsidRPr="21760342">
        <w:rPr>
          <w:rFonts w:eastAsia="Times New Roman"/>
          <w:color w:val="414042"/>
          <w:lang w:val="en-US"/>
        </w:rPr>
        <w:t>in</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lang w:val="en-US"/>
        </w:rPr>
        <w:t>rvi</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lang w:val="en-US"/>
        </w:rPr>
        <w:t xml:space="preserve"> n</w:t>
      </w:r>
      <w:r w:rsidRPr="21760342">
        <w:rPr>
          <w:rFonts w:eastAsia="Times New Roman"/>
          <w:color w:val="414042"/>
          <w:spacing w:val="-12"/>
          <w:lang w:val="en-US"/>
        </w:rPr>
        <w:t>e</w:t>
      </w:r>
      <w:r w:rsidRPr="21760342">
        <w:rPr>
          <w:rFonts w:eastAsia="Times New Roman"/>
          <w:color w:val="414042"/>
          <w:spacing w:val="6"/>
          <w:lang w:val="en-US"/>
        </w:rPr>
        <w:t>w</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14"/>
          <w:lang w:val="en-US"/>
        </w:rPr>
        <w:t>e</w:t>
      </w:r>
      <w:r w:rsidRPr="21760342">
        <w:rPr>
          <w:rFonts w:eastAsia="Times New Roman"/>
          <w:color w:val="414042"/>
          <w:spacing w:val="-1"/>
          <w:lang w:val="en-US"/>
        </w:rPr>
        <w:t>x</w:t>
      </w:r>
      <w:r w:rsidRPr="21760342">
        <w:rPr>
          <w:rFonts w:eastAsia="Times New Roman"/>
          <w:color w:val="414042"/>
          <w:spacing w:val="1"/>
          <w:lang w:val="en-US"/>
        </w:rPr>
        <w:t>i</w:t>
      </w:r>
      <w:r w:rsidRPr="21760342">
        <w:rPr>
          <w:rFonts w:eastAsia="Times New Roman"/>
          <w:color w:val="414042"/>
          <w:spacing w:val="-15"/>
          <w:lang w:val="en-US"/>
        </w:rPr>
        <w:t>s</w:t>
      </w:r>
      <w:r w:rsidRPr="21760342">
        <w:rPr>
          <w:rFonts w:eastAsia="Times New Roman"/>
          <w:color w:val="414042"/>
          <w:spacing w:val="11"/>
          <w:lang w:val="en-US"/>
        </w:rPr>
        <w:t>t</w:t>
      </w:r>
      <w:r w:rsidRPr="21760342">
        <w:rPr>
          <w:rFonts w:eastAsia="Times New Roman"/>
          <w:color w:val="414042"/>
          <w:spacing w:val="1"/>
          <w:lang w:val="en-US"/>
        </w:rPr>
        <w:t>i</w:t>
      </w:r>
      <w:r w:rsidRPr="21760342">
        <w:rPr>
          <w:rFonts w:eastAsia="Times New Roman"/>
          <w:color w:val="414042"/>
          <w:spacing w:val="-4"/>
          <w:lang w:val="en-US"/>
        </w:rPr>
        <w:t>n</w:t>
      </w:r>
      <w:r w:rsidRPr="21760342">
        <w:rPr>
          <w:rFonts w:eastAsia="Times New Roman"/>
          <w:color w:val="414042"/>
          <w:spacing w:val="-1"/>
          <w:lang w:val="en-US"/>
        </w:rPr>
        <w:t>g</w:t>
      </w:r>
      <w:r w:rsidRPr="21760342">
        <w:rPr>
          <w:rFonts w:eastAsia="Times New Roman"/>
          <w:color w:val="414042"/>
          <w:spacing w:val="-4"/>
          <w:lang w:val="en-US"/>
        </w:rPr>
        <w:t xml:space="preserve"> u</w:t>
      </w:r>
      <w:r w:rsidRPr="21760342">
        <w:rPr>
          <w:rFonts w:eastAsia="Times New Roman"/>
          <w:color w:val="414042"/>
          <w:spacing w:val="-14"/>
          <w:lang w:val="en-US"/>
        </w:rPr>
        <w:t>s</w:t>
      </w:r>
      <w:r w:rsidRPr="21760342">
        <w:rPr>
          <w:rFonts w:eastAsia="Times New Roman"/>
          <w:color w:val="414042"/>
          <w:spacing w:val="-9"/>
          <w:lang w:val="en-US"/>
        </w:rPr>
        <w:t>e</w:t>
      </w:r>
      <w:r w:rsidRPr="21760342">
        <w:rPr>
          <w:rFonts w:eastAsia="Times New Roman"/>
          <w:color w:val="414042"/>
          <w:spacing w:val="-14"/>
          <w:lang w:val="en-US"/>
        </w:rPr>
        <w:t>s</w:t>
      </w:r>
      <w:r w:rsidRPr="21760342">
        <w:rPr>
          <w:rFonts w:eastAsia="Times New Roman"/>
          <w:color w:val="414042"/>
          <w:spacing w:val="-4"/>
          <w:lang w:val="en-US"/>
        </w:rPr>
        <w:t xml:space="preserve"> </w:t>
      </w:r>
      <w:r w:rsidRPr="21760342">
        <w:rPr>
          <w:rFonts w:eastAsia="Times New Roman"/>
          <w:color w:val="414042"/>
          <w:spacing w:val="-1"/>
          <w:lang w:val="en-US"/>
        </w:rPr>
        <w:t>o</w:t>
      </w:r>
      <w:r w:rsidRPr="21760342">
        <w:rPr>
          <w:rFonts w:eastAsia="Times New Roman"/>
          <w:color w:val="414042"/>
          <w:spacing w:val="6"/>
          <w:lang w:val="en-US"/>
        </w:rPr>
        <w:t>f</w:t>
      </w:r>
      <w:r w:rsidRPr="21760342">
        <w:rPr>
          <w:rFonts w:eastAsia="Times New Roman"/>
          <w:color w:val="414042"/>
          <w:spacing w:val="-4"/>
          <w:lang w:val="en-US"/>
        </w:rPr>
        <w:t xml:space="preserve"> </w:t>
      </w:r>
      <w:r w:rsidRPr="21760342">
        <w:rPr>
          <w:rFonts w:eastAsia="Times New Roman"/>
          <w:color w:val="414042"/>
          <w:spacing w:val="-7"/>
          <w:lang w:val="en-US"/>
        </w:rPr>
        <w:t>h</w:t>
      </w:r>
      <w:r w:rsidRPr="21760342">
        <w:rPr>
          <w:rFonts w:eastAsia="Times New Roman"/>
          <w:color w:val="414042"/>
          <w:spacing w:val="-1"/>
          <w:lang w:val="en-US"/>
        </w:rPr>
        <w:t>yd</w:t>
      </w:r>
      <w:r w:rsidRPr="21760342">
        <w:rPr>
          <w:rFonts w:eastAsia="Times New Roman"/>
          <w:color w:val="414042"/>
          <w:spacing w:val="-2"/>
          <w:lang w:val="en-US"/>
        </w:rPr>
        <w:t>r</w:t>
      </w:r>
      <w:r w:rsidRPr="21760342">
        <w:rPr>
          <w:rFonts w:eastAsia="Times New Roman"/>
          <w:color w:val="414042"/>
          <w:spacing w:val="-1"/>
          <w:lang w:val="en-US"/>
        </w:rPr>
        <w:t>og</w:t>
      </w:r>
      <w:r w:rsidRPr="21760342">
        <w:rPr>
          <w:rFonts w:eastAsia="Times New Roman"/>
          <w:color w:val="414042"/>
          <w:spacing w:val="-9"/>
          <w:lang w:val="en-US"/>
        </w:rPr>
        <w:t>e</w:t>
      </w:r>
      <w:r w:rsidRPr="21760342">
        <w:rPr>
          <w:rFonts w:eastAsia="Times New Roman"/>
          <w:color w:val="414042"/>
          <w:spacing w:val="-4"/>
          <w:lang w:val="en-US"/>
        </w:rPr>
        <w:t xml:space="preserve">n </w:t>
      </w:r>
      <w:r w:rsidRPr="21760342">
        <w:rPr>
          <w:rFonts w:eastAsia="Times New Roman"/>
          <w:color w:val="414042"/>
          <w:spacing w:val="5"/>
          <w:lang w:val="en-US"/>
        </w:rPr>
        <w:t>(</w:t>
      </w:r>
      <w:r w:rsidRPr="21760342">
        <w:rPr>
          <w:rFonts w:eastAsia="Times New Roman"/>
          <w:color w:val="414042"/>
          <w:spacing w:val="-14"/>
          <w:lang w:val="en-US"/>
        </w:rPr>
        <w:t>s</w:t>
      </w:r>
      <w:r w:rsidRPr="21760342">
        <w:rPr>
          <w:rFonts w:eastAsia="Times New Roman"/>
          <w:color w:val="414042"/>
          <w:spacing w:val="-4"/>
          <w:lang w:val="en-US"/>
        </w:rPr>
        <w:t>u</w:t>
      </w:r>
      <w:r w:rsidRPr="21760342">
        <w:rPr>
          <w:rFonts w:eastAsia="Times New Roman"/>
          <w:color w:val="414042"/>
          <w:spacing w:val="-5"/>
          <w:lang w:val="en-US"/>
        </w:rPr>
        <w:t>c</w:t>
      </w:r>
      <w:r w:rsidRPr="21760342">
        <w:rPr>
          <w:rFonts w:eastAsia="Times New Roman"/>
          <w:color w:val="414042"/>
          <w:spacing w:val="-4"/>
          <w:lang w:val="en-US"/>
        </w:rPr>
        <w:t>h</w:t>
      </w:r>
      <w:r w:rsidRPr="21760342">
        <w:rPr>
          <w:rFonts w:eastAsia="Times New Roman"/>
          <w:color w:val="414042"/>
          <w:spacing w:val="-2"/>
          <w:lang w:val="en-US"/>
        </w:rPr>
        <w:t xml:space="preserve"> </w:t>
      </w:r>
      <w:r w:rsidRPr="21760342">
        <w:rPr>
          <w:rFonts w:eastAsia="Times New Roman"/>
          <w:color w:val="414042"/>
          <w:spacing w:val="-11"/>
          <w:lang w:val="en-US"/>
        </w:rPr>
        <w:t>a</w:t>
      </w:r>
      <w:r w:rsidRPr="21760342">
        <w:rPr>
          <w:rFonts w:eastAsia="Times New Roman"/>
          <w:color w:val="414042"/>
          <w:spacing w:val="-14"/>
          <w:lang w:val="en-US"/>
        </w:rPr>
        <w:t>s</w:t>
      </w:r>
      <w:r w:rsidRPr="21760342">
        <w:rPr>
          <w:rFonts w:eastAsia="Times New Roman"/>
          <w:color w:val="414042"/>
          <w:spacing w:val="-1"/>
          <w:lang w:val="en-US"/>
        </w:rPr>
        <w:t xml:space="preserve"> </w:t>
      </w:r>
      <w:r w:rsidRPr="21760342">
        <w:rPr>
          <w:rFonts w:eastAsia="Times New Roman"/>
          <w:color w:val="414042"/>
          <w:spacing w:val="5"/>
          <w:lang w:val="en-US"/>
        </w:rPr>
        <w:t>f</w:t>
      </w:r>
      <w:r w:rsidRPr="21760342">
        <w:rPr>
          <w:rFonts w:eastAsia="Times New Roman"/>
          <w:color w:val="414042"/>
          <w:spacing w:val="-1"/>
          <w:lang w:val="en-US"/>
        </w:rPr>
        <w:t xml:space="preserve">or </w:t>
      </w:r>
      <w:r w:rsidRPr="21760342">
        <w:rPr>
          <w:rFonts w:eastAsia="Times New Roman"/>
          <w:color w:val="414042"/>
          <w:spacing w:val="-11"/>
          <w:lang w:val="en-US"/>
        </w:rPr>
        <w:t>a</w:t>
      </w:r>
      <w:r w:rsidRPr="21760342">
        <w:rPr>
          <w:rFonts w:eastAsia="Times New Roman"/>
          <w:color w:val="414042"/>
          <w:spacing w:val="-1"/>
          <w:lang w:val="en-US"/>
        </w:rPr>
        <w:t>mmon</w:t>
      </w:r>
      <w:r w:rsidRPr="21760342">
        <w:rPr>
          <w:rFonts w:eastAsia="Times New Roman"/>
          <w:color w:val="414042"/>
          <w:spacing w:val="1"/>
          <w:lang w:val="en-US"/>
        </w:rPr>
        <w:t>i</w:t>
      </w:r>
      <w:r w:rsidRPr="21760342">
        <w:rPr>
          <w:rFonts w:eastAsia="Times New Roman"/>
          <w:color w:val="414042"/>
          <w:spacing w:val="-11"/>
          <w:lang w:val="en-US"/>
        </w:rPr>
        <w:t>a</w:t>
      </w:r>
      <w:r w:rsidRPr="21760342">
        <w:rPr>
          <w:rFonts w:eastAsia="Times New Roman"/>
          <w:color w:val="414042"/>
          <w:spacing w:val="-1"/>
          <w:lang w:val="en-US"/>
        </w:rPr>
        <w:t xml:space="preserve"> p</w:t>
      </w:r>
      <w:r w:rsidRPr="21760342">
        <w:rPr>
          <w:rFonts w:eastAsia="Times New Roman"/>
          <w:color w:val="414042"/>
          <w:spacing w:val="-2"/>
          <w:lang w:val="en-US"/>
        </w:rPr>
        <w:t>r</w:t>
      </w:r>
      <w:r w:rsidRPr="21760342">
        <w:rPr>
          <w:rFonts w:eastAsia="Times New Roman"/>
          <w:color w:val="414042"/>
          <w:spacing w:val="-1"/>
          <w:lang w:val="en-US"/>
        </w:rPr>
        <w:t>odu</w:t>
      </w:r>
      <w:r w:rsidRPr="21760342">
        <w:rPr>
          <w:rFonts w:eastAsia="Times New Roman"/>
          <w:color w:val="414042"/>
          <w:spacing w:val="-6"/>
          <w:lang w:val="en-US"/>
        </w:rPr>
        <w:t>c</w:t>
      </w:r>
      <w:r w:rsidRPr="21760342">
        <w:rPr>
          <w:rFonts w:eastAsia="Times New Roman"/>
          <w:color w:val="414042"/>
          <w:spacing w:val="11"/>
          <w:lang w:val="en-US"/>
        </w:rPr>
        <w:t>t</w:t>
      </w:r>
      <w:r w:rsidRPr="21760342">
        <w:rPr>
          <w:rFonts w:eastAsia="Times New Roman"/>
          <w:color w:val="414042"/>
          <w:spacing w:val="1"/>
          <w:lang w:val="en-US"/>
        </w:rPr>
        <w:t>i</w:t>
      </w:r>
      <w:r w:rsidRPr="21760342">
        <w:rPr>
          <w:rFonts w:eastAsia="Times New Roman"/>
          <w:color w:val="414042"/>
          <w:spacing w:val="-1"/>
          <w:lang w:val="en-US"/>
        </w:rPr>
        <w:t>on</w:t>
      </w:r>
      <w:r w:rsidRPr="21760342">
        <w:rPr>
          <w:rFonts w:eastAsia="Times New Roman"/>
          <w:color w:val="414042"/>
          <w:spacing w:val="7"/>
          <w:lang w:val="en-US"/>
        </w:rPr>
        <w:t>)</w:t>
      </w:r>
      <w:r w:rsidRPr="21760342">
        <w:rPr>
          <w:rFonts w:eastAsia="Times New Roman"/>
          <w:color w:val="414042"/>
          <w:spacing w:val="-1"/>
          <w:lang w:val="en-US"/>
        </w:rPr>
        <w:t xml:space="preserve"> </w:t>
      </w:r>
      <w:r w:rsidRPr="21760342">
        <w:rPr>
          <w:rFonts w:eastAsia="Times New Roman"/>
          <w:color w:val="414042"/>
          <w:spacing w:val="-11"/>
          <w:lang w:val="en-US"/>
        </w:rPr>
        <w:t>a</w:t>
      </w:r>
      <w:r w:rsidRPr="21760342">
        <w:rPr>
          <w:rFonts w:eastAsia="Times New Roman"/>
          <w:color w:val="414042"/>
          <w:spacing w:val="-1"/>
          <w:lang w:val="en-US"/>
        </w:rPr>
        <w:t>nd d</w:t>
      </w:r>
      <w:r w:rsidRPr="21760342">
        <w:rPr>
          <w:rFonts w:eastAsia="Times New Roman"/>
          <w:color w:val="414042"/>
          <w:spacing w:val="-13"/>
          <w:lang w:val="en-US"/>
        </w:rPr>
        <w:t>e</w:t>
      </w:r>
      <w:r w:rsidRPr="21760342">
        <w:rPr>
          <w:rFonts w:eastAsia="Times New Roman"/>
          <w:color w:val="414042"/>
          <w:spacing w:val="-1"/>
          <w:lang w:val="en-US"/>
        </w:rPr>
        <w:t>v</w:t>
      </w:r>
      <w:r w:rsidRPr="21760342">
        <w:rPr>
          <w:rFonts w:eastAsia="Times New Roman"/>
          <w:color w:val="414042"/>
          <w:spacing w:val="-9"/>
          <w:lang w:val="en-US"/>
        </w:rPr>
        <w:t>e</w:t>
      </w:r>
      <w:r w:rsidRPr="21760342">
        <w:rPr>
          <w:rFonts w:eastAsia="Times New Roman"/>
          <w:color w:val="414042"/>
          <w:spacing w:val="1"/>
          <w:lang w:val="en-US"/>
        </w:rPr>
        <w:t>l</w:t>
      </w:r>
      <w:r w:rsidRPr="21760342">
        <w:rPr>
          <w:rFonts w:eastAsia="Times New Roman"/>
          <w:color w:val="414042"/>
          <w:spacing w:val="-1"/>
          <w:lang w:val="en-US"/>
        </w:rPr>
        <w:t>op</w:t>
      </w:r>
      <w:r w:rsidRPr="21760342">
        <w:rPr>
          <w:rFonts w:eastAsia="Times New Roman"/>
          <w:color w:val="414042"/>
          <w:spacing w:val="1"/>
          <w:lang w:val="en-US"/>
        </w:rPr>
        <w:t>i</w:t>
      </w:r>
      <w:r w:rsidRPr="21760342">
        <w:rPr>
          <w:rFonts w:eastAsia="Times New Roman"/>
          <w:color w:val="414042"/>
          <w:spacing w:val="-1"/>
          <w:lang w:val="en-US"/>
        </w:rPr>
        <w:t>ng</w:t>
      </w:r>
      <w:r w:rsidRPr="21760342">
        <w:rPr>
          <w:rFonts w:eastAsia="Times New Roman"/>
          <w:color w:val="414042"/>
          <w:lang w:val="en-US"/>
        </w:rPr>
        <w:t xml:space="preserve"> </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lang w:val="en-US"/>
        </w:rPr>
        <w:t>p</w:t>
      </w:r>
      <w:r w:rsidRPr="21760342">
        <w:rPr>
          <w:rFonts w:eastAsia="Times New Roman"/>
          <w:color w:val="414042"/>
          <w:spacing w:val="-10"/>
          <w:lang w:val="en-US"/>
        </w:rPr>
        <w:t>a</w:t>
      </w:r>
      <w:r w:rsidRPr="21760342">
        <w:rPr>
          <w:rFonts w:eastAsia="Times New Roman"/>
          <w:color w:val="414042"/>
          <w:lang w:val="en-US"/>
        </w:rPr>
        <w:t>b</w:t>
      </w:r>
      <w:r w:rsidRPr="21760342">
        <w:rPr>
          <w:rFonts w:eastAsia="Times New Roman"/>
          <w:color w:val="414042"/>
          <w:spacing w:val="2"/>
          <w:lang w:val="en-US"/>
        </w:rPr>
        <w:t>ili</w:t>
      </w:r>
      <w:r w:rsidRPr="21760342">
        <w:rPr>
          <w:rFonts w:eastAsia="Times New Roman"/>
          <w:color w:val="414042"/>
          <w:spacing w:val="12"/>
          <w:lang w:val="en-US"/>
        </w:rPr>
        <w:t>t</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6"/>
          <w:lang w:val="en-US"/>
        </w:rPr>
        <w:t>f</w:t>
      </w:r>
      <w:r w:rsidRPr="21760342">
        <w:rPr>
          <w:rFonts w:eastAsia="Times New Roman"/>
          <w:color w:val="414042"/>
          <w:lang w:val="en-US"/>
        </w:rPr>
        <w:t xml:space="preserve">or </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lang w:val="en-US"/>
        </w:rPr>
        <w:t>pid indu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 xml:space="preserve">ry </w:t>
      </w:r>
      <w:r w:rsidRPr="21760342">
        <w:rPr>
          <w:rFonts w:eastAsia="Times New Roman"/>
          <w:color w:val="414042"/>
          <w:spacing w:val="-13"/>
          <w:lang w:val="en-US"/>
        </w:rPr>
        <w:t>s</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lang w:val="en-US"/>
        </w:rPr>
        <w:t>l</w:t>
      </w:r>
      <w:r w:rsidRPr="21760342">
        <w:rPr>
          <w:rFonts w:eastAsia="Times New Roman"/>
          <w:color w:val="414042"/>
          <w:spacing w:val="-8"/>
          <w:lang w:val="en-US"/>
        </w:rPr>
        <w:t>e</w:t>
      </w:r>
      <w:r w:rsidRPr="21760342">
        <w:rPr>
          <w:rFonts w:eastAsia="Times New Roman"/>
          <w:color w:val="414042"/>
          <w:spacing w:val="-11"/>
          <w:lang w:val="en-US"/>
        </w:rPr>
        <w:t>–</w:t>
      </w:r>
      <w:r w:rsidRPr="21760342">
        <w:rPr>
          <w:rFonts w:eastAsia="Times New Roman"/>
          <w:color w:val="414042"/>
          <w:spacing w:val="-1"/>
          <w:lang w:val="en-US"/>
        </w:rPr>
        <w:t>u</w:t>
      </w:r>
      <w:r w:rsidRPr="21760342">
        <w:rPr>
          <w:rFonts w:eastAsia="Times New Roman"/>
          <w:color w:val="414042"/>
          <w:spacing w:val="1"/>
          <w:lang w:val="en-US"/>
        </w:rPr>
        <w:t>p</w:t>
      </w:r>
      <w:r w:rsidRPr="21760342">
        <w:rPr>
          <w:rFonts w:eastAsia="Times New Roman"/>
          <w:color w:val="414042"/>
          <w:lang w:val="en-US"/>
        </w:rPr>
        <w:t>.</w:t>
      </w:r>
    </w:p>
    <w:p w14:paraId="20B4D3FB" w14:textId="77777777" w:rsidR="00EF0107" w:rsidRDefault="00EF0107" w:rsidP="00EF0107">
      <w:pPr>
        <w:autoSpaceDE w:val="0"/>
        <w:autoSpaceDN w:val="0"/>
        <w:adjustRightInd w:val="0"/>
        <w:snapToGrid w:val="0"/>
        <w:spacing w:before="120" w:after="120" w:line="240" w:lineRule="auto"/>
        <w:ind w:left="993" w:hanging="567"/>
        <w:rPr>
          <w:rFonts w:eastAsia="Times New Roman"/>
          <w:color w:val="414042"/>
          <w:lang w:val="en-US"/>
        </w:rPr>
      </w:pPr>
      <w:r>
        <w:rPr>
          <w:rFonts w:eastAsia="Times New Roman"/>
          <w:color w:val="414042"/>
          <w:spacing w:val="-6"/>
          <w:lang w:val="en-US"/>
        </w:rPr>
        <w:t>3</w:t>
      </w:r>
      <w:r>
        <w:rPr>
          <w:rFonts w:eastAsia="Times New Roman"/>
          <w:color w:val="414042"/>
          <w:spacing w:val="-10"/>
          <w:lang w:val="en-US"/>
        </w:rPr>
        <w:t>.</w:t>
      </w:r>
      <w:r>
        <w:rPr>
          <w:rFonts w:eastAsia="Times New Roman"/>
          <w:color w:val="414042"/>
          <w:spacing w:val="-6"/>
          <w:lang w:val="en-US"/>
        </w:rPr>
        <w:t>2</w:t>
      </w:r>
      <w:r>
        <w:rPr>
          <w:rFonts w:eastAsia="Times New Roman"/>
          <w:color w:val="414042"/>
          <w:spacing w:val="232"/>
          <w:lang w:val="en-US"/>
        </w:rPr>
        <w:t xml:space="preserve"> </w:t>
      </w:r>
      <w:r>
        <w:rPr>
          <w:rFonts w:eastAsia="Times New Roman"/>
          <w:color w:val="414042"/>
          <w:lang w:val="en-US"/>
        </w:rPr>
        <w:t>Ag</w:t>
      </w:r>
      <w:r>
        <w:rPr>
          <w:rFonts w:eastAsia="Times New Roman"/>
          <w:color w:val="414042"/>
          <w:spacing w:val="-1"/>
          <w:lang w:val="en-US"/>
        </w:rPr>
        <w:t>r</w:t>
      </w:r>
      <w:r>
        <w:rPr>
          <w:rFonts w:eastAsia="Times New Roman"/>
          <w:color w:val="414042"/>
          <w:spacing w:val="-8"/>
          <w:lang w:val="en-US"/>
        </w:rPr>
        <w:t>ee</w:t>
      </w:r>
      <w:r>
        <w:rPr>
          <w:rFonts w:eastAsia="Times New Roman"/>
          <w:color w:val="414042"/>
          <w:spacing w:val="-3"/>
          <w:lang w:val="en-US"/>
        </w:rPr>
        <w:t xml:space="preserve"> </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spacing w:val="-6"/>
          <w:lang w:val="en-US"/>
        </w:rPr>
        <w:t>c</w:t>
      </w:r>
      <w:r>
        <w:rPr>
          <w:rFonts w:eastAsia="Times New Roman"/>
          <w:color w:val="414042"/>
          <w:lang w:val="en-US"/>
        </w:rPr>
        <w:t>o</w:t>
      </w:r>
      <w:r>
        <w:rPr>
          <w:rFonts w:eastAsia="Times New Roman"/>
          <w:color w:val="414042"/>
          <w:spacing w:val="-3"/>
          <w:lang w:val="en-US"/>
        </w:rPr>
        <w:t>n</w:t>
      </w:r>
      <w:r>
        <w:rPr>
          <w:rFonts w:eastAsia="Times New Roman"/>
          <w:color w:val="414042"/>
          <w:spacing w:val="-13"/>
          <w:lang w:val="en-US"/>
        </w:rPr>
        <w:t>s</w:t>
      </w:r>
      <w:r>
        <w:rPr>
          <w:rFonts w:eastAsia="Times New Roman"/>
          <w:color w:val="414042"/>
          <w:spacing w:val="2"/>
          <w:lang w:val="en-US"/>
        </w:rPr>
        <w:t>i</w:t>
      </w:r>
      <w:r>
        <w:rPr>
          <w:rFonts w:eastAsia="Times New Roman"/>
          <w:color w:val="414042"/>
          <w:lang w:val="en-US"/>
        </w:rPr>
        <w:t>d</w:t>
      </w:r>
      <w:r>
        <w:rPr>
          <w:rFonts w:eastAsia="Times New Roman"/>
          <w:color w:val="414042"/>
          <w:spacing w:val="-8"/>
          <w:lang w:val="en-US"/>
        </w:rPr>
        <w:t>e</w:t>
      </w:r>
      <w:r>
        <w:rPr>
          <w:rFonts w:eastAsia="Times New Roman"/>
          <w:color w:val="414042"/>
          <w:lang w:val="en-US"/>
        </w:rPr>
        <w:t>r</w:t>
      </w:r>
      <w:r>
        <w:rPr>
          <w:rFonts w:eastAsia="Times New Roman"/>
          <w:color w:val="414042"/>
          <w:spacing w:val="-3"/>
          <w:lang w:val="en-US"/>
        </w:rPr>
        <w:t xml:space="preserve"> </w:t>
      </w:r>
      <w:r>
        <w:rPr>
          <w:rFonts w:eastAsia="Times New Roman"/>
          <w:color w:val="414042"/>
          <w:spacing w:val="12"/>
          <w:lang w:val="en-US"/>
        </w:rPr>
        <w:t>t</w:t>
      </w:r>
      <w:r>
        <w:rPr>
          <w:rFonts w:eastAsia="Times New Roman"/>
          <w:color w:val="414042"/>
          <w:spacing w:val="-3"/>
          <w:lang w:val="en-US"/>
        </w:rPr>
        <w:t>h</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lang w:val="en-US"/>
        </w:rPr>
        <w:t>mo</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lang w:val="en-US"/>
        </w:rPr>
        <w:t>pp</w:t>
      </w:r>
      <w:r>
        <w:rPr>
          <w:rFonts w:eastAsia="Times New Roman"/>
          <w:color w:val="414042"/>
          <w:spacing w:val="-1"/>
          <w:lang w:val="en-US"/>
        </w:rPr>
        <w:t>r</w:t>
      </w:r>
      <w:r>
        <w:rPr>
          <w:rFonts w:eastAsia="Times New Roman"/>
          <w:color w:val="414042"/>
          <w:lang w:val="en-US"/>
        </w:rPr>
        <w:t>opr</w:t>
      </w:r>
      <w:r>
        <w:rPr>
          <w:rFonts w:eastAsia="Times New Roman"/>
          <w:color w:val="414042"/>
          <w:spacing w:val="2"/>
          <w:lang w:val="en-US"/>
        </w:rPr>
        <w:t>i</w:t>
      </w:r>
      <w:r>
        <w:rPr>
          <w:rFonts w:eastAsia="Times New Roman"/>
          <w:color w:val="414042"/>
          <w:spacing w:val="-10"/>
          <w:lang w:val="en-US"/>
        </w:rPr>
        <w:t>a</w:t>
      </w:r>
      <w:r>
        <w:rPr>
          <w:rFonts w:eastAsia="Times New Roman"/>
          <w:color w:val="414042"/>
          <w:spacing w:val="10"/>
          <w:lang w:val="en-US"/>
        </w:rPr>
        <w:t>t</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spacing w:val="-13"/>
          <w:lang w:val="en-US"/>
        </w:rPr>
        <w:t>s</w:t>
      </w:r>
      <w:r>
        <w:rPr>
          <w:rFonts w:eastAsia="Times New Roman"/>
          <w:color w:val="414042"/>
          <w:spacing w:val="-3"/>
          <w:lang w:val="en-US"/>
        </w:rPr>
        <w:t>u</w:t>
      </w:r>
      <w:r>
        <w:rPr>
          <w:rFonts w:eastAsia="Times New Roman"/>
          <w:color w:val="414042"/>
          <w:lang w:val="en-US"/>
        </w:rPr>
        <w:t>ppor</w:t>
      </w:r>
      <w:r>
        <w:rPr>
          <w:rFonts w:eastAsia="Times New Roman"/>
          <w:color w:val="414042"/>
          <w:spacing w:val="12"/>
          <w:lang w:val="en-US"/>
        </w:rPr>
        <w:t>t</w:t>
      </w:r>
      <w:r>
        <w:rPr>
          <w:rFonts w:eastAsia="Times New Roman"/>
          <w:color w:val="414042"/>
          <w:spacing w:val="-1"/>
          <w:lang w:val="en-US"/>
        </w:rPr>
        <w:t xml:space="preserve"> </w:t>
      </w:r>
      <w:r>
        <w:rPr>
          <w:rFonts w:eastAsia="Times New Roman"/>
          <w:color w:val="414042"/>
          <w:spacing w:val="10"/>
          <w:lang w:val="en-US"/>
        </w:rPr>
        <w:t>t</w:t>
      </w:r>
      <w:r>
        <w:rPr>
          <w:rFonts w:eastAsia="Times New Roman"/>
          <w:color w:val="414042"/>
          <w:lang w:val="en-US"/>
        </w:rPr>
        <w:t xml:space="preserve">o </w:t>
      </w:r>
      <w:r>
        <w:rPr>
          <w:rFonts w:eastAsia="Times New Roman"/>
          <w:color w:val="414042"/>
          <w:spacing w:val="-13"/>
          <w:lang w:val="en-US"/>
        </w:rPr>
        <w:t>s</w:t>
      </w:r>
      <w:r>
        <w:rPr>
          <w:rFonts w:eastAsia="Times New Roman"/>
          <w:color w:val="414042"/>
          <w:spacing w:val="-4"/>
          <w:lang w:val="en-US"/>
        </w:rPr>
        <w:t>c</w:t>
      </w:r>
      <w:r>
        <w:rPr>
          <w:rFonts w:eastAsia="Times New Roman"/>
          <w:color w:val="414042"/>
          <w:spacing w:val="-10"/>
          <w:lang w:val="en-US"/>
        </w:rPr>
        <w:t>a</w:t>
      </w:r>
      <w:r>
        <w:rPr>
          <w:rFonts w:eastAsia="Times New Roman"/>
          <w:color w:val="414042"/>
          <w:spacing w:val="2"/>
          <w:lang w:val="en-US"/>
        </w:rPr>
        <w:t>l</w:t>
      </w:r>
      <w:r>
        <w:rPr>
          <w:rFonts w:eastAsia="Times New Roman"/>
          <w:color w:val="414042"/>
          <w:spacing w:val="-8"/>
          <w:lang w:val="en-US"/>
        </w:rPr>
        <w:t>e</w:t>
      </w:r>
      <w:r>
        <w:rPr>
          <w:rFonts w:eastAsia="Times New Roman"/>
          <w:color w:val="414042"/>
          <w:lang w:val="en-US"/>
        </w:rPr>
        <w:t xml:space="preserve"> up </w:t>
      </w:r>
      <w:r>
        <w:rPr>
          <w:rFonts w:eastAsia="Times New Roman"/>
          <w:color w:val="414042"/>
          <w:spacing w:val="12"/>
          <w:lang w:val="en-US"/>
        </w:rPr>
        <w:t>t</w:t>
      </w:r>
      <w:r>
        <w:rPr>
          <w:rFonts w:eastAsia="Times New Roman"/>
          <w:color w:val="414042"/>
          <w:lang w:val="en-US"/>
        </w:rPr>
        <w:t>h</w:t>
      </w:r>
      <w:r>
        <w:rPr>
          <w:rFonts w:eastAsia="Times New Roman"/>
          <w:color w:val="414042"/>
          <w:spacing w:val="-8"/>
          <w:lang w:val="en-US"/>
        </w:rPr>
        <w:t>e</w:t>
      </w:r>
      <w:r>
        <w:rPr>
          <w:rFonts w:eastAsia="Times New Roman"/>
          <w:color w:val="414042"/>
          <w:lang w:val="en-US"/>
        </w:rPr>
        <w:t xml:space="preserve"> </w:t>
      </w:r>
      <w:r>
        <w:rPr>
          <w:rFonts w:eastAsia="Times New Roman"/>
          <w:color w:val="414042"/>
          <w:spacing w:val="2"/>
          <w:lang w:val="en-US"/>
        </w:rPr>
        <w:t>i</w:t>
      </w:r>
      <w:r>
        <w:rPr>
          <w:rFonts w:eastAsia="Times New Roman"/>
          <w:color w:val="414042"/>
          <w:lang w:val="en-US"/>
        </w:rPr>
        <w:t>ndu</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w:t>
      </w:r>
      <w:r>
        <w:rPr>
          <w:rFonts w:eastAsia="Times New Roman"/>
          <w:color w:val="414042"/>
          <w:spacing w:val="2"/>
          <w:lang w:val="en-US"/>
        </w:rPr>
        <w:t>y</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 xml:space="preserve">nd </w:t>
      </w:r>
      <w:r>
        <w:rPr>
          <w:rFonts w:eastAsia="Times New Roman"/>
          <w:color w:val="414042"/>
          <w:spacing w:val="-10"/>
          <w:lang w:val="en-US"/>
        </w:rPr>
        <w:t>a</w:t>
      </w:r>
      <w:r>
        <w:rPr>
          <w:rFonts w:eastAsia="Times New Roman"/>
          <w:color w:val="414042"/>
          <w:spacing w:val="-5"/>
          <w:lang w:val="en-US"/>
        </w:rPr>
        <w:t>c</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v</w:t>
      </w:r>
      <w:r>
        <w:rPr>
          <w:rFonts w:eastAsia="Times New Roman"/>
          <w:color w:val="414042"/>
          <w:spacing w:val="-10"/>
          <w:lang w:val="en-US"/>
        </w:rPr>
        <w:t>a</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 xml:space="preserve"> m</w:t>
      </w:r>
      <w:r>
        <w:rPr>
          <w:rFonts w:eastAsia="Times New Roman"/>
          <w:color w:val="414042"/>
          <w:spacing w:val="-10"/>
          <w:lang w:val="en-US"/>
        </w:rPr>
        <w:t>a</w:t>
      </w:r>
      <w:r>
        <w:rPr>
          <w:rFonts w:eastAsia="Times New Roman"/>
          <w:color w:val="414042"/>
          <w:lang w:val="en-US"/>
        </w:rPr>
        <w:t>r</w:t>
      </w:r>
      <w:r>
        <w:rPr>
          <w:rFonts w:eastAsia="Times New Roman"/>
          <w:color w:val="414042"/>
          <w:spacing w:val="-5"/>
          <w:lang w:val="en-US"/>
        </w:rPr>
        <w:t>k</w:t>
      </w:r>
      <w:r>
        <w:rPr>
          <w:rFonts w:eastAsia="Times New Roman"/>
          <w:color w:val="414042"/>
          <w:spacing w:val="-8"/>
          <w:lang w:val="en-US"/>
        </w:rPr>
        <w:t>e</w:t>
      </w:r>
      <w:r>
        <w:rPr>
          <w:rFonts w:eastAsia="Times New Roman"/>
          <w:color w:val="414042"/>
          <w:spacing w:val="12"/>
          <w:lang w:val="en-US"/>
        </w:rPr>
        <w:t>t</w:t>
      </w:r>
      <w:r>
        <w:rPr>
          <w:rFonts w:eastAsia="Times New Roman"/>
          <w:color w:val="414042"/>
          <w:spacing w:val="-13"/>
          <w:lang w:val="en-US"/>
        </w:rPr>
        <w:t>s</w:t>
      </w:r>
      <w:r>
        <w:rPr>
          <w:rFonts w:eastAsia="Times New Roman"/>
          <w:color w:val="414042"/>
          <w:lang w:val="en-US"/>
        </w:rPr>
        <w:t xml:space="preserve"> </w:t>
      </w:r>
      <w:proofErr w:type="gramStart"/>
      <w:r>
        <w:rPr>
          <w:rFonts w:eastAsia="Times New Roman"/>
          <w:color w:val="414042"/>
          <w:lang w:val="en-US"/>
        </w:rPr>
        <w:t>in lig</w:t>
      </w:r>
      <w:r>
        <w:rPr>
          <w:rFonts w:eastAsia="Times New Roman"/>
          <w:color w:val="414042"/>
          <w:spacing w:val="-4"/>
          <w:lang w:val="en-US"/>
        </w:rPr>
        <w:t>h</w:t>
      </w:r>
      <w:r>
        <w:rPr>
          <w:rFonts w:eastAsia="Times New Roman"/>
          <w:color w:val="414042"/>
          <w:spacing w:val="12"/>
          <w:lang w:val="en-US"/>
        </w:rPr>
        <w:t>t</w:t>
      </w:r>
      <w:r>
        <w:rPr>
          <w:rFonts w:eastAsia="Times New Roman"/>
          <w:color w:val="414042"/>
          <w:lang w:val="en-US"/>
        </w:rPr>
        <w:t xml:space="preserve"> of</w:t>
      </w:r>
      <w:proofErr w:type="gramEnd"/>
      <w:r>
        <w:rPr>
          <w:rFonts w:eastAsia="Times New Roman"/>
          <w:color w:val="414042"/>
          <w:lang w:val="en-US"/>
        </w:rPr>
        <w:t xml:space="preserve"> glob</w:t>
      </w:r>
      <w:r>
        <w:rPr>
          <w:rFonts w:eastAsia="Times New Roman"/>
          <w:color w:val="414042"/>
          <w:spacing w:val="-10"/>
          <w:lang w:val="en-US"/>
        </w:rPr>
        <w:t>a</w:t>
      </w:r>
      <w:r>
        <w:rPr>
          <w:rFonts w:eastAsia="Times New Roman"/>
          <w:color w:val="414042"/>
          <w:lang w:val="en-US"/>
        </w:rPr>
        <w:t xml:space="preserve">l </w:t>
      </w:r>
      <w:r>
        <w:rPr>
          <w:rFonts w:eastAsia="Times New Roman"/>
          <w:color w:val="414042"/>
          <w:spacing w:val="-13"/>
          <w:lang w:val="en-US"/>
        </w:rPr>
        <w:t>s</w:t>
      </w:r>
      <w:r>
        <w:rPr>
          <w:rFonts w:eastAsia="Times New Roman"/>
          <w:color w:val="414042"/>
          <w:lang w:val="en-US"/>
        </w:rPr>
        <w:t>ign</w:t>
      </w:r>
      <w:r>
        <w:rPr>
          <w:rFonts w:eastAsia="Times New Roman"/>
          <w:color w:val="414042"/>
          <w:spacing w:val="-10"/>
          <w:lang w:val="en-US"/>
        </w:rPr>
        <w:t>a</w:t>
      </w:r>
      <w:r>
        <w:rPr>
          <w:rFonts w:eastAsia="Times New Roman"/>
          <w:color w:val="414042"/>
          <w:lang w:val="en-US"/>
        </w:rPr>
        <w:t>l</w:t>
      </w:r>
      <w:r>
        <w:rPr>
          <w:rFonts w:eastAsia="Times New Roman"/>
          <w:color w:val="414042"/>
          <w:spacing w:val="-13"/>
          <w:lang w:val="en-US"/>
        </w:rPr>
        <w:t>s</w:t>
      </w:r>
      <w:r>
        <w:rPr>
          <w:rFonts w:eastAsia="Times New Roman"/>
          <w:color w:val="414042"/>
          <w:lang w:val="en-US"/>
        </w:rPr>
        <w:t>.</w:t>
      </w:r>
    </w:p>
    <w:p w14:paraId="543511F5"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spacing w:val="-6"/>
          <w:lang w:val="en-US"/>
        </w:rPr>
        <w:t>3</w:t>
      </w:r>
      <w:r w:rsidRPr="21760342">
        <w:rPr>
          <w:rFonts w:eastAsia="Times New Roman"/>
          <w:color w:val="414042"/>
          <w:spacing w:val="-10"/>
          <w:lang w:val="en-US"/>
        </w:rPr>
        <w:t>.</w:t>
      </w:r>
      <w:r w:rsidRPr="21760342">
        <w:rPr>
          <w:rFonts w:eastAsia="Times New Roman"/>
          <w:color w:val="414042"/>
          <w:spacing w:val="-6"/>
          <w:lang w:val="en-US"/>
        </w:rPr>
        <w:t>3</w:t>
      </w:r>
      <w:r w:rsidRPr="21760342">
        <w:rPr>
          <w:rFonts w:eastAsia="Times New Roman"/>
          <w:color w:val="414042"/>
          <w:spacing w:val="231"/>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lang w:val="en-US"/>
        </w:rPr>
        <w:t>m</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lang w:val="en-US"/>
        </w:rPr>
        <w:t>or</w:t>
      </w:r>
      <w:r w:rsidRPr="21760342">
        <w:rPr>
          <w:rFonts w:eastAsia="Times New Roman"/>
          <w:color w:val="414042"/>
          <w:spacing w:val="2"/>
          <w:lang w:val="en-US"/>
        </w:rPr>
        <w:t>y</w:t>
      </w:r>
      <w:r w:rsidRPr="21760342">
        <w:rPr>
          <w:rFonts w:eastAsia="Times New Roman"/>
          <w:color w:val="414042"/>
          <w:spacing w:val="-3"/>
          <w:lang w:val="en-US"/>
        </w:rPr>
        <w:t xml:space="preserve"> 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10"/>
          <w:lang w:val="en-US"/>
        </w:rPr>
        <w:t>a</w:t>
      </w:r>
      <w:r w:rsidRPr="21760342">
        <w:rPr>
          <w:rFonts w:eastAsia="Times New Roman"/>
          <w:color w:val="414042"/>
          <w:lang w:val="en-US"/>
        </w:rPr>
        <w:t>rg</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lang w:val="en-US"/>
        </w:rPr>
        <w:t>wo</w:t>
      </w:r>
      <w:r w:rsidRPr="21760342">
        <w:rPr>
          <w:rFonts w:eastAsia="Times New Roman"/>
          <w:color w:val="414042"/>
          <w:spacing w:val="-3"/>
          <w:lang w:val="en-US"/>
        </w:rPr>
        <w:t>u</w:t>
      </w:r>
      <w:r w:rsidRPr="21760342">
        <w:rPr>
          <w:rFonts w:eastAsia="Times New Roman"/>
          <w:color w:val="414042"/>
          <w:spacing w:val="2"/>
          <w:lang w:val="en-US"/>
        </w:rPr>
        <w:t>l</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1"/>
          <w:lang w:val="en-US"/>
        </w:rPr>
        <w:t>n</w:t>
      </w:r>
      <w:r w:rsidRPr="21760342">
        <w:rPr>
          <w:rFonts w:eastAsia="Times New Roman"/>
          <w:color w:val="414042"/>
          <w:lang w:val="en-US"/>
        </w:rPr>
        <w:t>o</w:t>
      </w:r>
      <w:r w:rsidRPr="21760342">
        <w:rPr>
          <w:rFonts w:eastAsia="Times New Roman"/>
          <w:color w:val="414042"/>
          <w:spacing w:val="12"/>
          <w:lang w:val="en-US"/>
        </w:rPr>
        <w:t>t</w:t>
      </w:r>
      <w:r w:rsidRPr="21760342">
        <w:rPr>
          <w:rFonts w:eastAsia="Times New Roman"/>
          <w:color w:val="414042"/>
          <w:lang w:val="en-US"/>
        </w:rPr>
        <w:t xml:space="preserve"> b</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pp</w:t>
      </w:r>
      <w:r w:rsidRPr="21760342">
        <w:rPr>
          <w:rFonts w:eastAsia="Times New Roman"/>
          <w:color w:val="414042"/>
          <w:spacing w:val="-1"/>
          <w:lang w:val="en-US"/>
        </w:rPr>
        <w:t>r</w:t>
      </w:r>
      <w:r w:rsidRPr="21760342">
        <w:rPr>
          <w:rFonts w:eastAsia="Times New Roman"/>
          <w:color w:val="414042"/>
          <w:lang w:val="en-US"/>
        </w:rPr>
        <w:t>opr</w:t>
      </w:r>
      <w:r w:rsidRPr="21760342">
        <w:rPr>
          <w:rFonts w:eastAsia="Times New Roman"/>
          <w:color w:val="414042"/>
          <w:spacing w:val="2"/>
          <w:lang w:val="en-US"/>
        </w:rPr>
        <w:t>i</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2"/>
          <w:lang w:val="en-US"/>
        </w:rPr>
        <w:t>i</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lang w:val="en-US"/>
        </w:rPr>
        <w:t xml:space="preserve"> bu</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lang w:val="en-US"/>
        </w:rPr>
        <w:t>hould b</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7"/>
          <w:lang w:val="en-US"/>
        </w:rPr>
        <w:t>-</w:t>
      </w:r>
      <w:r w:rsidRPr="21760342">
        <w:rPr>
          <w:rFonts w:eastAsia="Times New Roman"/>
          <w:color w:val="414042"/>
          <w:spacing w:val="-6"/>
          <w:lang w:val="en-US"/>
        </w:rPr>
        <w:t>c</w:t>
      </w:r>
      <w:r w:rsidRPr="21760342">
        <w:rPr>
          <w:rFonts w:eastAsia="Times New Roman"/>
          <w:color w:val="414042"/>
          <w:lang w:val="en-US"/>
        </w:rPr>
        <w:t>on</w:t>
      </w:r>
      <w:r w:rsidRPr="21760342">
        <w:rPr>
          <w:rFonts w:eastAsia="Times New Roman"/>
          <w:color w:val="414042"/>
          <w:spacing w:val="-13"/>
          <w:lang w:val="en-US"/>
        </w:rPr>
        <w:t>s</w:t>
      </w:r>
      <w:r w:rsidRPr="21760342">
        <w:rPr>
          <w:rFonts w:eastAsia="Times New Roman"/>
          <w:color w:val="414042"/>
          <w:lang w:val="en-US"/>
        </w:rPr>
        <w:t>id</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8"/>
          <w:lang w:val="en-US"/>
        </w:rPr>
        <w:t>e</w:t>
      </w:r>
      <w:r w:rsidRPr="21760342">
        <w:rPr>
          <w:rFonts w:eastAsia="Times New Roman"/>
          <w:color w:val="414042"/>
          <w:lang w:val="en-US"/>
        </w:rPr>
        <w:t>d p</w:t>
      </w:r>
      <w:r w:rsidRPr="21760342">
        <w:rPr>
          <w:rFonts w:eastAsia="Times New Roman"/>
          <w:color w:val="414042"/>
          <w:spacing w:val="-8"/>
          <w:lang w:val="en-US"/>
        </w:rPr>
        <w:t>e</w:t>
      </w:r>
      <w:r w:rsidRPr="21760342">
        <w:rPr>
          <w:rFonts w:eastAsia="Times New Roman"/>
          <w:color w:val="414042"/>
          <w:lang w:val="en-US"/>
        </w:rPr>
        <w:t>riodic</w:t>
      </w:r>
      <w:r w:rsidRPr="21760342">
        <w:rPr>
          <w:rFonts w:eastAsia="Times New Roman"/>
          <w:color w:val="414042"/>
          <w:spacing w:val="-10"/>
          <w:lang w:val="en-US"/>
        </w:rPr>
        <w:t>a</w:t>
      </w:r>
      <w:r w:rsidRPr="21760342">
        <w:rPr>
          <w:rFonts w:eastAsia="Times New Roman"/>
          <w:color w:val="414042"/>
          <w:lang w:val="en-US"/>
        </w:rPr>
        <w:t xml:space="preserve">lly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m</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5"/>
          <w:lang w:val="en-US"/>
        </w:rPr>
        <w:t>k</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lang w:val="en-US"/>
        </w:rPr>
        <w:t xml:space="preserve"> d</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lop</w:t>
      </w:r>
      <w:r w:rsidRPr="21760342">
        <w:rPr>
          <w:rFonts w:eastAsia="Times New Roman"/>
          <w:color w:val="414042"/>
          <w:spacing w:val="-13"/>
          <w:lang w:val="en-US"/>
        </w:rPr>
        <w:t>s</w:t>
      </w:r>
      <w:r w:rsidRPr="21760342">
        <w:rPr>
          <w:rFonts w:eastAsia="Times New Roman"/>
          <w:color w:val="414042"/>
          <w:lang w:val="en-US"/>
        </w:rPr>
        <w:t>.</w:t>
      </w:r>
    </w:p>
    <w:p w14:paraId="12FED2AD"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0C5C8A"/>
          <w:lang w:val="en-US"/>
        </w:rPr>
      </w:pPr>
      <w:r w:rsidRPr="21760342">
        <w:rPr>
          <w:rFonts w:eastAsia="Times New Roman"/>
          <w:color w:val="0C5C8A"/>
          <w:spacing w:val="-12"/>
          <w:lang w:val="en-US"/>
        </w:rPr>
        <w:t>H</w:t>
      </w:r>
      <w:r w:rsidRPr="21760342">
        <w:rPr>
          <w:rFonts w:eastAsia="Times New Roman"/>
          <w:color w:val="0C5C8A"/>
          <w:spacing w:val="-3"/>
          <w:lang w:val="en-US"/>
        </w:rPr>
        <w:t>u</w:t>
      </w:r>
      <w:r w:rsidRPr="21760342">
        <w:rPr>
          <w:rFonts w:eastAsia="Times New Roman"/>
          <w:color w:val="0C5C8A"/>
          <w:lang w:val="en-US"/>
        </w:rPr>
        <w:t>b</w:t>
      </w:r>
      <w:r w:rsidRPr="21760342">
        <w:rPr>
          <w:rFonts w:eastAsia="Times New Roman"/>
          <w:color w:val="0C5C8A"/>
          <w:spacing w:val="-13"/>
          <w:lang w:val="en-US"/>
        </w:rPr>
        <w:t>s</w:t>
      </w:r>
      <w:r w:rsidRPr="21760342">
        <w:rPr>
          <w:rFonts w:eastAsia="Times New Roman"/>
          <w:color w:val="0C5C8A"/>
          <w:spacing w:val="-3"/>
          <w:lang w:val="en-US"/>
        </w:rPr>
        <w:t xml:space="preserve"> </w:t>
      </w:r>
      <w:r w:rsidRPr="21760342">
        <w:rPr>
          <w:rFonts w:eastAsia="Times New Roman"/>
          <w:color w:val="0C5C8A"/>
          <w:spacing w:val="-10"/>
          <w:lang w:val="en-US"/>
        </w:rPr>
        <w:t>a</w:t>
      </w:r>
      <w:r w:rsidRPr="21760342">
        <w:rPr>
          <w:rFonts w:eastAsia="Times New Roman"/>
          <w:color w:val="0C5C8A"/>
          <w:spacing w:val="-1"/>
          <w:lang w:val="en-US"/>
        </w:rPr>
        <w:t>n</w:t>
      </w:r>
      <w:r w:rsidRPr="21760342">
        <w:rPr>
          <w:rFonts w:eastAsia="Times New Roman"/>
          <w:color w:val="0C5C8A"/>
          <w:lang w:val="en-US"/>
        </w:rPr>
        <w:t xml:space="preserve">d </w:t>
      </w:r>
      <w:r w:rsidRPr="21760342">
        <w:rPr>
          <w:rFonts w:eastAsia="Times New Roman"/>
          <w:color w:val="0C5C8A"/>
          <w:spacing w:val="-13"/>
          <w:lang w:val="en-US"/>
        </w:rPr>
        <w:t>s</w:t>
      </w:r>
      <w:r w:rsidRPr="21760342">
        <w:rPr>
          <w:rFonts w:eastAsia="Times New Roman"/>
          <w:color w:val="0C5C8A"/>
          <w:spacing w:val="-8"/>
          <w:lang w:val="en-US"/>
        </w:rPr>
        <w:t>e</w:t>
      </w:r>
      <w:r w:rsidRPr="21760342">
        <w:rPr>
          <w:rFonts w:eastAsia="Times New Roman"/>
          <w:color w:val="0C5C8A"/>
          <w:spacing w:val="-5"/>
          <w:lang w:val="en-US"/>
        </w:rPr>
        <w:t>c</w:t>
      </w:r>
      <w:r w:rsidRPr="21760342">
        <w:rPr>
          <w:rFonts w:eastAsia="Times New Roman"/>
          <w:color w:val="0C5C8A"/>
          <w:spacing w:val="10"/>
          <w:lang w:val="en-US"/>
        </w:rPr>
        <w:t>t</w:t>
      </w:r>
      <w:r w:rsidRPr="21760342">
        <w:rPr>
          <w:rFonts w:eastAsia="Times New Roman"/>
          <w:color w:val="0C5C8A"/>
          <w:lang w:val="en-US"/>
        </w:rPr>
        <w:t xml:space="preserve">or </w:t>
      </w:r>
      <w:r w:rsidRPr="21760342">
        <w:rPr>
          <w:rFonts w:eastAsia="Times New Roman"/>
          <w:color w:val="0C5C8A"/>
          <w:spacing w:val="-6"/>
          <w:lang w:val="en-US"/>
        </w:rPr>
        <w:t>c</w:t>
      </w:r>
      <w:r w:rsidRPr="21760342">
        <w:rPr>
          <w:rFonts w:eastAsia="Times New Roman"/>
          <w:color w:val="0C5C8A"/>
          <w:lang w:val="en-US"/>
        </w:rPr>
        <w:t>oup</w:t>
      </w:r>
      <w:r w:rsidRPr="21760342">
        <w:rPr>
          <w:rFonts w:eastAsia="Times New Roman"/>
          <w:color w:val="0C5C8A"/>
          <w:spacing w:val="2"/>
          <w:lang w:val="en-US"/>
        </w:rPr>
        <w:t>l</w:t>
      </w:r>
      <w:r w:rsidRPr="21760342">
        <w:rPr>
          <w:rFonts w:eastAsia="Times New Roman"/>
          <w:color w:val="0C5C8A"/>
          <w:lang w:val="en-US"/>
        </w:rPr>
        <w:t>ing</w:t>
      </w:r>
    </w:p>
    <w:p w14:paraId="54E4F530"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spacing w:val="-6"/>
          <w:lang w:val="en-US"/>
        </w:rPr>
        <w:t>3</w:t>
      </w:r>
      <w:r w:rsidRPr="21760342">
        <w:rPr>
          <w:rFonts w:eastAsia="Times New Roman"/>
          <w:color w:val="414042"/>
          <w:spacing w:val="-12"/>
          <w:lang w:val="en-US"/>
        </w:rPr>
        <w:t>.</w:t>
      </w:r>
      <w:r w:rsidRPr="21760342">
        <w:rPr>
          <w:rFonts w:eastAsia="Times New Roman"/>
          <w:color w:val="414042"/>
          <w:lang w:val="en-US"/>
        </w:rPr>
        <w:t>4</w:t>
      </w:r>
      <w:r w:rsidRPr="21760342">
        <w:rPr>
          <w:rFonts w:eastAsia="Times New Roman"/>
          <w:color w:val="414042"/>
          <w:spacing w:val="224"/>
          <w:lang w:val="en-US"/>
        </w:rPr>
        <w:t xml:space="preserve"> </w:t>
      </w:r>
      <w:r w:rsidRPr="21760342">
        <w:rPr>
          <w:rFonts w:eastAsia="Times New Roman"/>
          <w:color w:val="414042"/>
          <w:spacing w:val="-22"/>
          <w:lang w:val="en-US"/>
        </w:rPr>
        <w:t>S</w:t>
      </w:r>
      <w:r w:rsidRPr="21760342">
        <w:rPr>
          <w:rFonts w:eastAsia="Times New Roman"/>
          <w:color w:val="414042"/>
          <w:spacing w:val="-3"/>
          <w:lang w:val="en-US"/>
        </w:rPr>
        <w:t>u</w:t>
      </w:r>
      <w:r w:rsidRPr="21760342">
        <w:rPr>
          <w:rFonts w:eastAsia="Times New Roman"/>
          <w:color w:val="414042"/>
          <w:lang w:val="en-US"/>
        </w:rPr>
        <w:t>ppor</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hu</w:t>
      </w:r>
      <w:r w:rsidRPr="21760342">
        <w:rPr>
          <w:rFonts w:eastAsia="Times New Roman"/>
          <w:color w:val="414042"/>
          <w:lang w:val="en-US"/>
        </w:rPr>
        <w:t>b</w:t>
      </w:r>
      <w:r w:rsidRPr="21760342">
        <w:rPr>
          <w:rFonts w:eastAsia="Times New Roman"/>
          <w:color w:val="414042"/>
          <w:spacing w:val="-3"/>
          <w:lang w:val="en-US"/>
        </w:rPr>
        <w:t xml:space="preserve"> </w:t>
      </w:r>
      <w:r w:rsidRPr="21760342">
        <w:rPr>
          <w:rFonts w:eastAsia="Times New Roman"/>
          <w:color w:val="414042"/>
          <w:lang w:val="en-US"/>
        </w:rPr>
        <w:t>mod</w:t>
      </w:r>
      <w:r w:rsidRPr="21760342">
        <w:rPr>
          <w:rFonts w:eastAsia="Times New Roman"/>
          <w:color w:val="414042"/>
          <w:spacing w:val="-8"/>
          <w:lang w:val="en-US"/>
        </w:rPr>
        <w:t>e</w:t>
      </w:r>
      <w:r w:rsidRPr="21760342">
        <w:rPr>
          <w:rFonts w:eastAsia="Times New Roman"/>
          <w:color w:val="414042"/>
          <w:spacing w:val="2"/>
          <w:lang w:val="en-US"/>
        </w:rPr>
        <w:t>l</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1"/>
          <w:lang w:val="en-US"/>
        </w:rPr>
        <w:t>r</w:t>
      </w:r>
      <w:r w:rsidRPr="21760342">
        <w:rPr>
          <w:rFonts w:eastAsia="Times New Roman"/>
          <w:color w:val="414042"/>
          <w:lang w:val="en-US"/>
        </w:rPr>
        <w:t>o</w:t>
      </w:r>
      <w:r w:rsidRPr="21760342">
        <w:rPr>
          <w:rFonts w:eastAsia="Times New Roman"/>
          <w:color w:val="414042"/>
          <w:spacing w:val="-13"/>
          <w:lang w:val="en-US"/>
        </w:rPr>
        <w:t>s</w:t>
      </w:r>
      <w:r w:rsidRPr="21760342">
        <w:rPr>
          <w:rFonts w:eastAsia="Times New Roman"/>
          <w:color w:val="414042"/>
          <w:lang w:val="en-US"/>
        </w:rPr>
        <w:t>p</w:t>
      </w:r>
      <w:r w:rsidRPr="21760342">
        <w:rPr>
          <w:rFonts w:eastAsia="Times New Roman"/>
          <w:color w:val="414042"/>
          <w:spacing w:val="-8"/>
          <w:lang w:val="en-US"/>
        </w:rPr>
        <w:t>e</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1"/>
          <w:lang w:val="en-US"/>
        </w:rPr>
        <w:t>v</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2"/>
          <w:lang w:val="en-US"/>
        </w:rPr>
        <w:t>l</w:t>
      </w:r>
      <w:r w:rsidRPr="21760342">
        <w:rPr>
          <w:rFonts w:eastAsia="Times New Roman"/>
          <w:color w:val="414042"/>
          <w:lang w:val="en-US"/>
        </w:rPr>
        <w:t>y</w:t>
      </w:r>
      <w:r w:rsidRPr="21760342">
        <w:rPr>
          <w:rFonts w:eastAsia="Times New Roman"/>
          <w:color w:val="414042"/>
          <w:spacing w:val="7"/>
          <w:lang w:val="en-US"/>
        </w:rPr>
        <w:t>-</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0"/>
          <w:lang w:val="en-US"/>
        </w:rPr>
        <w:t>a</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pp</w:t>
      </w:r>
      <w:r w:rsidRPr="21760342">
        <w:rPr>
          <w:rFonts w:eastAsia="Times New Roman"/>
          <w:color w:val="414042"/>
          <w:spacing w:val="-1"/>
          <w:lang w:val="en-US"/>
        </w:rPr>
        <w:t>r</w:t>
      </w:r>
      <w:r w:rsidRPr="21760342">
        <w:rPr>
          <w:rFonts w:eastAsia="Times New Roman"/>
          <w:color w:val="414042"/>
          <w:lang w:val="en-US"/>
        </w:rPr>
        <w:t>o</w:t>
      </w:r>
      <w:r w:rsidRPr="21760342">
        <w:rPr>
          <w:rFonts w:eastAsia="Times New Roman"/>
          <w:color w:val="414042"/>
          <w:spacing w:val="-10"/>
          <w:lang w:val="en-US"/>
        </w:rPr>
        <w:t>a</w:t>
      </w:r>
      <w:r w:rsidRPr="21760342">
        <w:rPr>
          <w:rFonts w:eastAsia="Times New Roman"/>
          <w:color w:val="414042"/>
          <w:spacing w:val="-4"/>
          <w:lang w:val="en-US"/>
        </w:rPr>
        <w:t>c</w:t>
      </w:r>
      <w:r w:rsidRPr="21760342">
        <w:rPr>
          <w:rFonts w:eastAsia="Times New Roman"/>
          <w:color w:val="414042"/>
          <w:lang w:val="en-US"/>
        </w:rPr>
        <w:t xml:space="preserve">h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10"/>
          <w:lang w:val="en-US"/>
        </w:rPr>
        <w:t>a</w:t>
      </w:r>
      <w:r w:rsidRPr="21760342">
        <w:rPr>
          <w:rFonts w:eastAsia="Times New Roman"/>
          <w:color w:val="414042"/>
          <w:spacing w:val="-4"/>
          <w:lang w:val="en-US"/>
        </w:rPr>
        <w:t>c</w:t>
      </w:r>
      <w:r w:rsidRPr="21760342">
        <w:rPr>
          <w:rFonts w:eastAsia="Times New Roman"/>
          <w:color w:val="414042"/>
          <w:lang w:val="en-US"/>
        </w:rPr>
        <w:t>h</w:t>
      </w:r>
      <w:r w:rsidRPr="21760342">
        <w:rPr>
          <w:rFonts w:eastAsia="Times New Roman"/>
          <w:color w:val="414042"/>
          <w:spacing w:val="2"/>
          <w:lang w:val="en-US"/>
        </w:rPr>
        <w:t>i</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lang w:val="en-US"/>
        </w:rPr>
        <w:t>c</w:t>
      </w:r>
      <w:r w:rsidRPr="21760342">
        <w:rPr>
          <w:rFonts w:eastAsia="Times New Roman"/>
          <w:color w:val="414042"/>
          <w:spacing w:val="-10"/>
          <w:lang w:val="en-US"/>
        </w:rPr>
        <w:t>a</w:t>
      </w:r>
      <w:r w:rsidRPr="21760342">
        <w:rPr>
          <w:rFonts w:eastAsia="Times New Roman"/>
          <w:color w:val="414042"/>
          <w:lang w:val="en-US"/>
        </w:rPr>
        <w:t>l</w:t>
      </w:r>
      <w:r w:rsidRPr="21760342">
        <w:rPr>
          <w:rFonts w:eastAsia="Times New Roman"/>
          <w:color w:val="414042"/>
          <w:spacing w:val="-8"/>
          <w:lang w:val="en-US"/>
        </w:rPr>
        <w:t>e</w:t>
      </w:r>
      <w:r w:rsidRPr="21760342">
        <w:rPr>
          <w:rFonts w:eastAsia="Times New Roman"/>
          <w:color w:val="414042"/>
          <w:lang w:val="en-US"/>
        </w:rPr>
        <w:t xml:space="preserve"> n</w:t>
      </w:r>
      <w:r w:rsidRPr="21760342">
        <w:rPr>
          <w:rFonts w:eastAsia="Times New Roman"/>
          <w:color w:val="414042"/>
          <w:spacing w:val="-8"/>
          <w:lang w:val="en-US"/>
        </w:rPr>
        <w:t>ee</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lang w:val="en-US"/>
        </w:rPr>
        <w:t xml:space="preserve">d </w:t>
      </w:r>
      <w:r w:rsidRPr="21760342">
        <w:rPr>
          <w:rFonts w:eastAsia="Times New Roman"/>
          <w:color w:val="414042"/>
          <w:spacing w:val="6"/>
          <w:lang w:val="en-US"/>
        </w:rPr>
        <w:t>f</w:t>
      </w:r>
      <w:r w:rsidRPr="21760342">
        <w:rPr>
          <w:rFonts w:eastAsia="Times New Roman"/>
          <w:color w:val="414042"/>
          <w:lang w:val="en-US"/>
        </w:rPr>
        <w:t xml:space="preserve">or a </w:t>
      </w:r>
      <w:r w:rsidRPr="21760342">
        <w:rPr>
          <w:rFonts w:eastAsia="Times New Roman"/>
          <w:color w:val="414042"/>
          <w:spacing w:val="-6"/>
          <w:lang w:val="en-US"/>
        </w:rPr>
        <w:t>c</w:t>
      </w:r>
      <w:r w:rsidRPr="21760342">
        <w:rPr>
          <w:rFonts w:eastAsia="Times New Roman"/>
          <w:color w:val="414042"/>
          <w:lang w:val="en-US"/>
        </w:rPr>
        <w:t>omp</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lang w:val="en-US"/>
        </w:rPr>
        <w:t>i</w:t>
      </w:r>
      <w:r w:rsidRPr="21760342">
        <w:rPr>
          <w:rFonts w:eastAsia="Times New Roman"/>
          <w:color w:val="414042"/>
          <w:spacing w:val="12"/>
          <w:lang w:val="en-US"/>
        </w:rPr>
        <w:t>t</w:t>
      </w:r>
      <w:r w:rsidRPr="21760342">
        <w:rPr>
          <w:rFonts w:eastAsia="Times New Roman"/>
          <w:color w:val="414042"/>
          <w:lang w:val="en-US"/>
        </w:rPr>
        <w:t>iv</w:t>
      </w:r>
      <w:r w:rsidRPr="21760342">
        <w:rPr>
          <w:rFonts w:eastAsia="Times New Roman"/>
          <w:color w:val="414042"/>
          <w:spacing w:val="-8"/>
          <w:lang w:val="en-US"/>
        </w:rPr>
        <w:t>e</w:t>
      </w:r>
      <w:r w:rsidRPr="21760342">
        <w:rPr>
          <w:rFonts w:eastAsia="Times New Roman"/>
          <w:color w:val="414042"/>
          <w:lang w:val="en-US"/>
        </w:rPr>
        <w:t xml:space="preserve"> indu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10"/>
          <w:lang w:val="en-US"/>
        </w:rPr>
        <w:t>y</w:t>
      </w:r>
      <w:r w:rsidRPr="21760342">
        <w:rPr>
          <w:rFonts w:eastAsia="Times New Roman"/>
          <w:color w:val="414042"/>
          <w:lang w:val="en-US"/>
        </w:rPr>
        <w:t>.</w:t>
      </w:r>
    </w:p>
    <w:p w14:paraId="6E9F1112"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spacing w:val="-6"/>
          <w:lang w:val="en-US"/>
        </w:rPr>
        <w:t>3</w:t>
      </w:r>
      <w:r w:rsidRPr="21760342">
        <w:rPr>
          <w:rFonts w:eastAsia="Times New Roman"/>
          <w:color w:val="414042"/>
          <w:spacing w:val="-10"/>
          <w:lang w:val="en-US"/>
        </w:rPr>
        <w:t>.</w:t>
      </w:r>
      <w:r w:rsidRPr="21760342">
        <w:rPr>
          <w:rFonts w:eastAsia="Times New Roman"/>
          <w:color w:val="414042"/>
          <w:spacing w:val="-5"/>
          <w:lang w:val="en-US"/>
        </w:rPr>
        <w:t>5</w:t>
      </w:r>
      <w:r w:rsidRPr="21760342">
        <w:rPr>
          <w:rFonts w:eastAsia="Times New Roman"/>
          <w:color w:val="414042"/>
          <w:spacing w:val="231"/>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spacing w:val="-4"/>
          <w:lang w:val="en-US"/>
        </w:rPr>
        <w:t>c</w:t>
      </w:r>
      <w:r w:rsidRPr="21760342">
        <w:rPr>
          <w:rFonts w:eastAsia="Times New Roman"/>
          <w:color w:val="414042"/>
          <w:spacing w:val="-3"/>
          <w:lang w:val="en-US"/>
        </w:rPr>
        <w:t xml:space="preserve">h </w:t>
      </w:r>
      <w:r w:rsidRPr="21760342">
        <w:rPr>
          <w:rFonts w:eastAsia="Times New Roman"/>
          <w:color w:val="414042"/>
          <w:lang w:val="en-US"/>
        </w:rPr>
        <w:t>g</w:t>
      </w:r>
      <w:r w:rsidRPr="21760342">
        <w:rPr>
          <w:rFonts w:eastAsia="Times New Roman"/>
          <w:color w:val="414042"/>
          <w:spacing w:val="-5"/>
          <w:lang w:val="en-US"/>
        </w:rPr>
        <w:t>o</w:t>
      </w:r>
      <w:r w:rsidRPr="21760342">
        <w:rPr>
          <w:rFonts w:eastAsia="Times New Roman"/>
          <w:color w:val="414042"/>
          <w:spacing w:val="-3"/>
          <w:lang w:val="en-US"/>
        </w:rPr>
        <w:t>v</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n</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p</w:t>
      </w:r>
      <w:r w:rsidRPr="21760342">
        <w:rPr>
          <w:rFonts w:eastAsia="Times New Roman"/>
          <w:color w:val="414042"/>
          <w:spacing w:val="-8"/>
          <w:lang w:val="en-US"/>
        </w:rPr>
        <w:t>e</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3"/>
          <w:lang w:val="en-US"/>
        </w:rPr>
        <w:t>v</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spacing w:val="-3"/>
          <w:lang w:val="en-US"/>
        </w:rPr>
        <w:t>nn</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
          <w:lang w:val="en-US"/>
        </w:rPr>
        <w:t>n</w:t>
      </w:r>
      <w:r w:rsidRPr="21760342">
        <w:rPr>
          <w:rFonts w:eastAsia="Times New Roman"/>
          <w:color w:val="414042"/>
          <w:lang w:val="en-US"/>
        </w:rPr>
        <w:t xml:space="preserve">d </w:t>
      </w:r>
      <w:r w:rsidRPr="21760342">
        <w:rPr>
          <w:rFonts w:eastAsia="Times New Roman"/>
          <w:color w:val="414042"/>
          <w:spacing w:val="7"/>
          <w:lang w:val="en-US"/>
        </w:rPr>
        <w:t>f</w:t>
      </w:r>
      <w:r w:rsidRPr="21760342">
        <w:rPr>
          <w:rFonts w:eastAsia="Times New Roman"/>
          <w:color w:val="414042"/>
          <w:lang w:val="en-US"/>
        </w:rPr>
        <w:t>und</w:t>
      </w:r>
      <w:r w:rsidRPr="21760342">
        <w:rPr>
          <w:rFonts w:eastAsia="Times New Roman"/>
          <w:color w:val="414042"/>
          <w:spacing w:val="2"/>
          <w:lang w:val="en-US"/>
        </w:rPr>
        <w:t>i</w:t>
      </w:r>
      <w:r w:rsidRPr="21760342">
        <w:rPr>
          <w:rFonts w:eastAsia="Times New Roman"/>
          <w:color w:val="414042"/>
          <w:lang w:val="en-US"/>
        </w:rPr>
        <w:t xml:space="preserve">ng </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lang w:val="en-US"/>
        </w:rPr>
        <w:t>lin</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3"/>
          <w:lang w:val="en-US"/>
        </w:rPr>
        <w:t>e</w:t>
      </w:r>
      <w:r w:rsidRPr="21760342">
        <w:rPr>
          <w:rFonts w:eastAsia="Times New Roman"/>
          <w:color w:val="414042"/>
          <w:spacing w:val="-1"/>
          <w:lang w:val="en-US"/>
        </w:rPr>
        <w:t>x</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lang w:val="en-US"/>
        </w:rPr>
        <w:t>t po</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lang w:val="en-US"/>
        </w:rPr>
        <w:t>ibl</w:t>
      </w:r>
      <w:r w:rsidRPr="21760342">
        <w:rPr>
          <w:rFonts w:eastAsia="Times New Roman"/>
          <w:color w:val="414042"/>
          <w:spacing w:val="-10"/>
          <w:lang w:val="en-US"/>
        </w:rPr>
        <w:t>e,</w:t>
      </w:r>
      <w:r w:rsidRPr="21760342">
        <w:rPr>
          <w:rFonts w:eastAsia="Times New Roman"/>
          <w:color w:val="414042"/>
          <w:lang w:val="en-US"/>
        </w:rPr>
        <w:t xml:space="preserve"> </w:t>
      </w:r>
      <w:proofErr w:type="spellStart"/>
      <w:r w:rsidRPr="21760342">
        <w:rPr>
          <w:rFonts w:eastAsia="Times New Roman"/>
          <w:color w:val="414042"/>
          <w:lang w:val="en-US"/>
        </w:rPr>
        <w:t>h</w:t>
      </w:r>
      <w:r w:rsidRPr="21760342">
        <w:rPr>
          <w:rFonts w:eastAsia="Times New Roman"/>
          <w:color w:val="414042"/>
          <w:spacing w:val="-10"/>
          <w:lang w:val="en-US"/>
        </w:rPr>
        <w:t>a</w:t>
      </w:r>
      <w:r w:rsidRPr="21760342">
        <w:rPr>
          <w:rFonts w:eastAsia="Times New Roman"/>
          <w:color w:val="414042"/>
          <w:lang w:val="en-US"/>
        </w:rPr>
        <w:t>rmoni</w:t>
      </w:r>
      <w:r w:rsidRPr="21760342">
        <w:rPr>
          <w:rFonts w:eastAsia="Times New Roman"/>
          <w:color w:val="414042"/>
          <w:spacing w:val="-13"/>
          <w:lang w:val="en-US"/>
        </w:rPr>
        <w:t>s</w:t>
      </w:r>
      <w:r w:rsidRPr="21760342">
        <w:rPr>
          <w:rFonts w:eastAsia="Times New Roman"/>
          <w:color w:val="414042"/>
          <w:spacing w:val="-8"/>
          <w:lang w:val="en-US"/>
        </w:rPr>
        <w:t>e</w:t>
      </w:r>
      <w:proofErr w:type="spellEnd"/>
      <w:r w:rsidRPr="21760342">
        <w:rPr>
          <w:rFonts w:eastAsia="Times New Roman"/>
          <w:color w:val="414042"/>
          <w:lang w:val="en-US"/>
        </w:rPr>
        <w:t xml:space="preserve"> </w:t>
      </w:r>
      <w:r w:rsidRPr="21760342">
        <w:rPr>
          <w:rFonts w:eastAsia="Times New Roman"/>
          <w:color w:val="414042"/>
          <w:spacing w:val="7"/>
          <w:lang w:val="en-US"/>
        </w:rPr>
        <w:t>f</w:t>
      </w:r>
      <w:r w:rsidRPr="21760342">
        <w:rPr>
          <w:rFonts w:eastAsia="Times New Roman"/>
          <w:color w:val="414042"/>
          <w:lang w:val="en-US"/>
        </w:rPr>
        <w:t xml:space="preserve">unding </w:t>
      </w:r>
      <w:r w:rsidRPr="21760342">
        <w:rPr>
          <w:rFonts w:eastAsia="Times New Roman"/>
          <w:color w:val="414042"/>
          <w:spacing w:val="-10"/>
          <w:lang w:val="en-US"/>
        </w:rPr>
        <w:t>a</w:t>
      </w:r>
      <w:r w:rsidRPr="21760342">
        <w:rPr>
          <w:rFonts w:eastAsia="Times New Roman"/>
          <w:color w:val="414042"/>
          <w:lang w:val="en-US"/>
        </w:rPr>
        <w:t>pplic</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ion pro</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6"/>
          <w:lang w:val="en-US"/>
        </w:rPr>
        <w:t>f</w:t>
      </w:r>
      <w:r w:rsidRPr="21760342">
        <w:rPr>
          <w:rFonts w:eastAsia="Times New Roman"/>
          <w:color w:val="414042"/>
          <w:lang w:val="en-US"/>
        </w:rPr>
        <w:t>or hub proj</w:t>
      </w:r>
      <w:r w:rsidRPr="21760342">
        <w:rPr>
          <w:rFonts w:eastAsia="Times New Roman"/>
          <w:color w:val="414042"/>
          <w:spacing w:val="-8"/>
          <w:lang w:val="en-US"/>
        </w:rPr>
        <w:t>e</w:t>
      </w:r>
      <w:r w:rsidRPr="21760342">
        <w:rPr>
          <w:rFonts w:eastAsia="Times New Roman"/>
          <w:color w:val="414042"/>
          <w:lang w:val="en-US"/>
        </w:rPr>
        <w:t>c</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w:t>
      </w:r>
    </w:p>
    <w:p w14:paraId="675EC930" w14:textId="77777777" w:rsidR="00EF0107" w:rsidRDefault="00EF0107" w:rsidP="21760342">
      <w:pPr>
        <w:autoSpaceDE w:val="0"/>
        <w:autoSpaceDN w:val="0"/>
        <w:adjustRightInd w:val="0"/>
        <w:snapToGrid w:val="0"/>
        <w:spacing w:before="120" w:after="120" w:line="240" w:lineRule="auto"/>
        <w:ind w:left="1"/>
        <w:rPr>
          <w:rFonts w:eastAsia="Times New Roman"/>
          <w:color w:val="0C5C8B"/>
          <w:lang w:val="en-US"/>
        </w:rPr>
      </w:pPr>
      <w:r w:rsidRPr="21760342">
        <w:rPr>
          <w:rFonts w:eastAsia="Times New Roman"/>
          <w:color w:val="0C5C8B"/>
          <w:lang w:val="en-US"/>
        </w:rPr>
        <w:t>A</w:t>
      </w:r>
      <w:r w:rsidRPr="21760342">
        <w:rPr>
          <w:rFonts w:eastAsia="Times New Roman"/>
          <w:color w:val="0C5C8B"/>
          <w:spacing w:val="-14"/>
          <w:lang w:val="en-US"/>
        </w:rPr>
        <w:t>s</w:t>
      </w:r>
      <w:r w:rsidRPr="21760342">
        <w:rPr>
          <w:rFonts w:eastAsia="Times New Roman"/>
          <w:color w:val="0C5C8B"/>
          <w:spacing w:val="-13"/>
          <w:lang w:val="en-US"/>
        </w:rPr>
        <w:t>s</w:t>
      </w:r>
      <w:r w:rsidRPr="21760342">
        <w:rPr>
          <w:rFonts w:eastAsia="Times New Roman"/>
          <w:color w:val="0C5C8B"/>
          <w:spacing w:val="-8"/>
          <w:lang w:val="en-US"/>
        </w:rPr>
        <w:t>e</w:t>
      </w:r>
      <w:r w:rsidRPr="21760342">
        <w:rPr>
          <w:rFonts w:eastAsia="Times New Roman"/>
          <w:color w:val="0C5C8B"/>
          <w:spacing w:val="-14"/>
          <w:lang w:val="en-US"/>
        </w:rPr>
        <w:t>s</w:t>
      </w:r>
      <w:r w:rsidRPr="21760342">
        <w:rPr>
          <w:rFonts w:eastAsia="Times New Roman"/>
          <w:color w:val="0C5C8B"/>
          <w:spacing w:val="-13"/>
          <w:lang w:val="en-US"/>
        </w:rPr>
        <w:t>s</w:t>
      </w:r>
      <w:r w:rsidRPr="21760342">
        <w:rPr>
          <w:rFonts w:eastAsia="Times New Roman"/>
          <w:color w:val="0C5C8B"/>
          <w:lang w:val="en-US"/>
        </w:rPr>
        <w:t>i</w:t>
      </w:r>
      <w:r w:rsidRPr="21760342">
        <w:rPr>
          <w:rFonts w:eastAsia="Times New Roman"/>
          <w:color w:val="0C5C8B"/>
          <w:spacing w:val="-3"/>
          <w:lang w:val="en-US"/>
        </w:rPr>
        <w:t>n</w:t>
      </w:r>
      <w:r w:rsidRPr="21760342">
        <w:rPr>
          <w:rFonts w:eastAsia="Times New Roman"/>
          <w:color w:val="0C5C8B"/>
          <w:lang w:val="en-US"/>
        </w:rPr>
        <w:t>g</w:t>
      </w:r>
      <w:r w:rsidRPr="21760342">
        <w:rPr>
          <w:rFonts w:eastAsia="Times New Roman"/>
          <w:color w:val="0C5C8B"/>
          <w:spacing w:val="-3"/>
          <w:lang w:val="en-US"/>
        </w:rPr>
        <w:t xml:space="preserve"> </w:t>
      </w:r>
      <w:r w:rsidRPr="21760342">
        <w:rPr>
          <w:rFonts w:eastAsia="Times New Roman"/>
          <w:color w:val="0C5C8B"/>
          <w:lang w:val="en-US"/>
        </w:rPr>
        <w:t>o</w:t>
      </w:r>
      <w:r w:rsidRPr="21760342">
        <w:rPr>
          <w:rFonts w:eastAsia="Times New Roman"/>
          <w:color w:val="0C5C8B"/>
          <w:spacing w:val="-3"/>
          <w:lang w:val="en-US"/>
        </w:rPr>
        <w:t>u</w:t>
      </w:r>
      <w:r w:rsidRPr="21760342">
        <w:rPr>
          <w:rFonts w:eastAsia="Times New Roman"/>
          <w:color w:val="0C5C8B"/>
          <w:lang w:val="en-US"/>
        </w:rPr>
        <w:t>r</w:t>
      </w:r>
      <w:r w:rsidRPr="21760342">
        <w:rPr>
          <w:rFonts w:eastAsia="Times New Roman"/>
          <w:color w:val="0C5C8B"/>
          <w:spacing w:val="-1"/>
          <w:lang w:val="en-US"/>
        </w:rPr>
        <w:t xml:space="preserve"> </w:t>
      </w:r>
      <w:r w:rsidRPr="21760342">
        <w:rPr>
          <w:rFonts w:eastAsia="Times New Roman"/>
          <w:color w:val="0C5C8B"/>
          <w:spacing w:val="-6"/>
          <w:lang w:val="en-US"/>
        </w:rPr>
        <w:t>h</w:t>
      </w:r>
      <w:r w:rsidRPr="21760342">
        <w:rPr>
          <w:rFonts w:eastAsia="Times New Roman"/>
          <w:color w:val="0C5C8B"/>
          <w:lang w:val="en-US"/>
        </w:rPr>
        <w:t>yd</w:t>
      </w:r>
      <w:r w:rsidRPr="21760342">
        <w:rPr>
          <w:rFonts w:eastAsia="Times New Roman"/>
          <w:color w:val="0C5C8B"/>
          <w:spacing w:val="-1"/>
          <w:lang w:val="en-US"/>
        </w:rPr>
        <w:t>r</w:t>
      </w:r>
      <w:r w:rsidRPr="21760342">
        <w:rPr>
          <w:rFonts w:eastAsia="Times New Roman"/>
          <w:color w:val="0C5C8B"/>
          <w:lang w:val="en-US"/>
        </w:rPr>
        <w:t>og</w:t>
      </w:r>
      <w:r w:rsidRPr="21760342">
        <w:rPr>
          <w:rFonts w:eastAsia="Times New Roman"/>
          <w:color w:val="0C5C8B"/>
          <w:spacing w:val="-8"/>
          <w:lang w:val="en-US"/>
        </w:rPr>
        <w:t>e</w:t>
      </w:r>
      <w:r w:rsidRPr="21760342">
        <w:rPr>
          <w:rFonts w:eastAsia="Times New Roman"/>
          <w:color w:val="0C5C8B"/>
          <w:lang w:val="en-US"/>
        </w:rPr>
        <w:t>n i</w:t>
      </w:r>
      <w:r w:rsidRPr="21760342">
        <w:rPr>
          <w:rFonts w:eastAsia="Times New Roman"/>
          <w:color w:val="0C5C8B"/>
          <w:spacing w:val="-4"/>
          <w:lang w:val="en-US"/>
        </w:rPr>
        <w:t>n</w:t>
      </w:r>
      <w:r w:rsidRPr="21760342">
        <w:rPr>
          <w:rFonts w:eastAsia="Times New Roman"/>
          <w:color w:val="0C5C8B"/>
          <w:spacing w:val="7"/>
          <w:lang w:val="en-US"/>
        </w:rPr>
        <w:t>f</w:t>
      </w:r>
      <w:r w:rsidRPr="21760342">
        <w:rPr>
          <w:rFonts w:eastAsia="Times New Roman"/>
          <w:color w:val="0C5C8B"/>
          <w:spacing w:val="-1"/>
          <w:lang w:val="en-US"/>
        </w:rPr>
        <w:t>r</w:t>
      </w:r>
      <w:r w:rsidRPr="21760342">
        <w:rPr>
          <w:rFonts w:eastAsia="Times New Roman"/>
          <w:color w:val="0C5C8B"/>
          <w:spacing w:val="-10"/>
          <w:lang w:val="en-US"/>
        </w:rPr>
        <w:t>a</w:t>
      </w:r>
      <w:r w:rsidRPr="21760342">
        <w:rPr>
          <w:rFonts w:eastAsia="Times New Roman"/>
          <w:color w:val="0C5C8B"/>
          <w:spacing w:val="-14"/>
          <w:lang w:val="en-US"/>
        </w:rPr>
        <w:t>s</w:t>
      </w:r>
      <w:r w:rsidRPr="21760342">
        <w:rPr>
          <w:rFonts w:eastAsia="Times New Roman"/>
          <w:color w:val="0C5C8B"/>
          <w:spacing w:val="12"/>
          <w:lang w:val="en-US"/>
        </w:rPr>
        <w:t>t</w:t>
      </w:r>
      <w:r w:rsidRPr="21760342">
        <w:rPr>
          <w:rFonts w:eastAsia="Times New Roman"/>
          <w:color w:val="0C5C8B"/>
          <w:lang w:val="en-US"/>
        </w:rPr>
        <w:t>ru</w:t>
      </w:r>
      <w:r w:rsidRPr="21760342">
        <w:rPr>
          <w:rFonts w:eastAsia="Times New Roman"/>
          <w:color w:val="0C5C8B"/>
          <w:spacing w:val="-5"/>
          <w:lang w:val="en-US"/>
        </w:rPr>
        <w:t>c</w:t>
      </w:r>
      <w:r w:rsidRPr="21760342">
        <w:rPr>
          <w:rFonts w:eastAsia="Times New Roman"/>
          <w:color w:val="0C5C8B"/>
          <w:spacing w:val="12"/>
          <w:lang w:val="en-US"/>
        </w:rPr>
        <w:t>t</w:t>
      </w:r>
      <w:r w:rsidRPr="21760342">
        <w:rPr>
          <w:rFonts w:eastAsia="Times New Roman"/>
          <w:color w:val="0C5C8B"/>
          <w:lang w:val="en-US"/>
        </w:rPr>
        <w:t>ur</w:t>
      </w:r>
      <w:r w:rsidRPr="21760342">
        <w:rPr>
          <w:rFonts w:eastAsia="Times New Roman"/>
          <w:color w:val="0C5C8B"/>
          <w:spacing w:val="-8"/>
          <w:lang w:val="en-US"/>
        </w:rPr>
        <w:t>e</w:t>
      </w:r>
      <w:r w:rsidRPr="21760342">
        <w:rPr>
          <w:rFonts w:eastAsia="Times New Roman"/>
          <w:color w:val="0C5C8B"/>
          <w:lang w:val="en-US"/>
        </w:rPr>
        <w:t xml:space="preserve"> n</w:t>
      </w:r>
      <w:r w:rsidRPr="21760342">
        <w:rPr>
          <w:rFonts w:eastAsia="Times New Roman"/>
          <w:color w:val="0C5C8B"/>
          <w:spacing w:val="-8"/>
          <w:lang w:val="en-US"/>
        </w:rPr>
        <w:t>ee</w:t>
      </w:r>
      <w:r w:rsidRPr="21760342">
        <w:rPr>
          <w:rFonts w:eastAsia="Times New Roman"/>
          <w:color w:val="0C5C8B"/>
          <w:lang w:val="en-US"/>
        </w:rPr>
        <w:t>ds</w:t>
      </w:r>
    </w:p>
    <w:p w14:paraId="3A5914C6" w14:textId="77777777" w:rsidR="00EF0107" w:rsidRDefault="00EF0107" w:rsidP="00EF0107">
      <w:pPr>
        <w:autoSpaceDE w:val="0"/>
        <w:autoSpaceDN w:val="0"/>
        <w:adjustRightInd w:val="0"/>
        <w:snapToGrid w:val="0"/>
        <w:spacing w:before="120" w:after="120" w:line="240" w:lineRule="auto"/>
        <w:ind w:left="567" w:hanging="567"/>
        <w:rPr>
          <w:rFonts w:eastAsia="Times New Roman"/>
          <w:color w:val="414042"/>
          <w:lang w:val="en-US"/>
        </w:rPr>
      </w:pPr>
      <w:r>
        <w:rPr>
          <w:rFonts w:eastAsia="Times New Roman"/>
          <w:color w:val="414042"/>
          <w:spacing w:val="-6"/>
          <w:lang w:val="en-US"/>
        </w:rPr>
        <w:t>3</w:t>
      </w:r>
      <w:r>
        <w:rPr>
          <w:rFonts w:eastAsia="Times New Roman"/>
          <w:color w:val="414042"/>
          <w:spacing w:val="-10"/>
          <w:lang w:val="en-US"/>
        </w:rPr>
        <w:t>.</w:t>
      </w:r>
      <w:r>
        <w:rPr>
          <w:rFonts w:eastAsia="Times New Roman"/>
          <w:color w:val="414042"/>
          <w:lang w:val="en-US"/>
        </w:rPr>
        <w:t>6</w:t>
      </w:r>
      <w:r>
        <w:rPr>
          <w:rFonts w:eastAsia="Times New Roman"/>
          <w:color w:val="414042"/>
          <w:spacing w:val="225"/>
          <w:lang w:val="en-US"/>
        </w:rPr>
        <w:t xml:space="preserve"> </w:t>
      </w:r>
      <w:r>
        <w:rPr>
          <w:rFonts w:eastAsia="Times New Roman"/>
          <w:color w:val="414042"/>
          <w:lang w:val="en-US"/>
        </w:rPr>
        <w:t>Ag</w:t>
      </w:r>
      <w:r>
        <w:rPr>
          <w:rFonts w:eastAsia="Times New Roman"/>
          <w:color w:val="414042"/>
          <w:spacing w:val="-1"/>
          <w:lang w:val="en-US"/>
        </w:rPr>
        <w:t>r</w:t>
      </w:r>
      <w:r>
        <w:rPr>
          <w:rFonts w:eastAsia="Times New Roman"/>
          <w:color w:val="414042"/>
          <w:spacing w:val="-8"/>
          <w:lang w:val="en-US"/>
        </w:rPr>
        <w:t>ee</w:t>
      </w:r>
      <w:r>
        <w:rPr>
          <w:rFonts w:eastAsia="Times New Roman"/>
          <w:color w:val="414042"/>
          <w:spacing w:val="-3"/>
          <w:lang w:val="en-US"/>
        </w:rPr>
        <w:t xml:space="preserve"> </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spacing w:val="-6"/>
          <w:lang w:val="en-US"/>
        </w:rPr>
        <w:t>c</w:t>
      </w:r>
      <w:r>
        <w:rPr>
          <w:rFonts w:eastAsia="Times New Roman"/>
          <w:color w:val="414042"/>
          <w:lang w:val="en-US"/>
        </w:rPr>
        <w:t>omp</w:t>
      </w:r>
      <w:r>
        <w:rPr>
          <w:rFonts w:eastAsia="Times New Roman"/>
          <w:color w:val="414042"/>
          <w:spacing w:val="2"/>
          <w:lang w:val="en-US"/>
        </w:rPr>
        <w:t>l</w:t>
      </w:r>
      <w:r>
        <w:rPr>
          <w:rFonts w:eastAsia="Times New Roman"/>
          <w:color w:val="414042"/>
          <w:spacing w:val="-8"/>
          <w:lang w:val="en-US"/>
        </w:rPr>
        <w:t>e</w:t>
      </w:r>
      <w:r>
        <w:rPr>
          <w:rFonts w:eastAsia="Times New Roman"/>
          <w:color w:val="414042"/>
          <w:spacing w:val="10"/>
          <w:lang w:val="en-US"/>
        </w:rPr>
        <w:t>t</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 xml:space="preserve">n </w:t>
      </w:r>
      <w:r>
        <w:rPr>
          <w:rFonts w:eastAsia="Times New Roman"/>
          <w:color w:val="414042"/>
          <w:spacing w:val="2"/>
          <w:lang w:val="en-US"/>
        </w:rPr>
        <w:t>i</w:t>
      </w:r>
      <w:r>
        <w:rPr>
          <w:rFonts w:eastAsia="Times New Roman"/>
          <w:color w:val="414042"/>
          <w:spacing w:val="-3"/>
          <w:lang w:val="en-US"/>
        </w:rPr>
        <w:t>n</w:t>
      </w:r>
      <w:r>
        <w:rPr>
          <w:rFonts w:eastAsia="Times New Roman"/>
          <w:color w:val="414042"/>
          <w:spacing w:val="-10"/>
          <w:lang w:val="en-US"/>
        </w:rPr>
        <w:t>a</w:t>
      </w:r>
      <w:r>
        <w:rPr>
          <w:rFonts w:eastAsia="Times New Roman"/>
          <w:color w:val="414042"/>
          <w:spacing w:val="-3"/>
          <w:lang w:val="en-US"/>
        </w:rPr>
        <w:t>u</w:t>
      </w:r>
      <w:r>
        <w:rPr>
          <w:rFonts w:eastAsia="Times New Roman"/>
          <w:color w:val="414042"/>
          <w:lang w:val="en-US"/>
        </w:rPr>
        <w:t>g</w:t>
      </w:r>
      <w:r>
        <w:rPr>
          <w:rFonts w:eastAsia="Times New Roman"/>
          <w:color w:val="414042"/>
          <w:spacing w:val="-3"/>
          <w:lang w:val="en-US"/>
        </w:rPr>
        <w:t>u</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2"/>
          <w:lang w:val="en-US"/>
        </w:rPr>
        <w:t>l</w:t>
      </w:r>
      <w:r>
        <w:rPr>
          <w:rFonts w:eastAsia="Times New Roman"/>
          <w:color w:val="414042"/>
          <w:spacing w:val="-3"/>
          <w:lang w:val="en-US"/>
        </w:rPr>
        <w:t xml:space="preserve"> </w:t>
      </w:r>
      <w:r>
        <w:rPr>
          <w:rFonts w:eastAsia="Times New Roman"/>
          <w:color w:val="414042"/>
          <w:spacing w:val="-8"/>
          <w:lang w:val="en-US"/>
        </w:rPr>
        <w:t>N</w:t>
      </w:r>
      <w:r>
        <w:rPr>
          <w:rFonts w:eastAsia="Times New Roman"/>
          <w:color w:val="414042"/>
          <w:spacing w:val="-10"/>
          <w:lang w:val="en-US"/>
        </w:rPr>
        <w:t>a</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w:t>
      </w:r>
      <w:r>
        <w:rPr>
          <w:rFonts w:eastAsia="Times New Roman"/>
          <w:color w:val="414042"/>
          <w:spacing w:val="-3"/>
          <w:lang w:val="en-US"/>
        </w:rPr>
        <w:t>n</w:t>
      </w:r>
      <w:r>
        <w:rPr>
          <w:rFonts w:eastAsia="Times New Roman"/>
          <w:color w:val="414042"/>
          <w:spacing w:val="-10"/>
          <w:lang w:val="en-US"/>
        </w:rPr>
        <w:t>a</w:t>
      </w:r>
      <w:r>
        <w:rPr>
          <w:rFonts w:eastAsia="Times New Roman"/>
          <w:color w:val="414042"/>
          <w:lang w:val="en-US"/>
        </w:rPr>
        <w:t>l</w:t>
      </w:r>
      <w:r>
        <w:rPr>
          <w:rFonts w:eastAsia="Times New Roman"/>
          <w:color w:val="414042"/>
          <w:spacing w:val="-3"/>
          <w:lang w:val="en-US"/>
        </w:rPr>
        <w:t xml:space="preserve"> </w:t>
      </w:r>
      <w:r>
        <w:rPr>
          <w:rFonts w:eastAsia="Times New Roman"/>
          <w:color w:val="414042"/>
          <w:spacing w:val="-12"/>
          <w:lang w:val="en-US"/>
        </w:rPr>
        <w:t>H</w:t>
      </w:r>
      <w:r>
        <w:rPr>
          <w:rFonts w:eastAsia="Times New Roman"/>
          <w:color w:val="414042"/>
          <w:lang w:val="en-US"/>
        </w:rPr>
        <w:t>yd</w:t>
      </w:r>
      <w:r>
        <w:rPr>
          <w:rFonts w:eastAsia="Times New Roman"/>
          <w:color w:val="414042"/>
          <w:spacing w:val="-1"/>
          <w:lang w:val="en-US"/>
        </w:rPr>
        <w:t>r</w:t>
      </w:r>
      <w:r>
        <w:rPr>
          <w:rFonts w:eastAsia="Times New Roman"/>
          <w:color w:val="414042"/>
          <w:lang w:val="en-US"/>
        </w:rPr>
        <w:t>og</w:t>
      </w:r>
      <w:r>
        <w:rPr>
          <w:rFonts w:eastAsia="Times New Roman"/>
          <w:color w:val="414042"/>
          <w:spacing w:val="-8"/>
          <w:lang w:val="en-US"/>
        </w:rPr>
        <w:t>e</w:t>
      </w:r>
      <w:r>
        <w:rPr>
          <w:rFonts w:eastAsia="Times New Roman"/>
          <w:color w:val="414042"/>
          <w:spacing w:val="-3"/>
          <w:lang w:val="en-US"/>
        </w:rPr>
        <w:t xml:space="preserve">n </w:t>
      </w:r>
      <w:r>
        <w:rPr>
          <w:rFonts w:eastAsia="Times New Roman"/>
          <w:color w:val="414042"/>
          <w:spacing w:val="-4"/>
          <w:lang w:val="en-US"/>
        </w:rPr>
        <w:t>In</w:t>
      </w:r>
      <w:r>
        <w:rPr>
          <w:rFonts w:eastAsia="Times New Roman"/>
          <w:color w:val="414042"/>
          <w:spacing w:val="7"/>
          <w:lang w:val="en-US"/>
        </w:rPr>
        <w:t>f</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w:t>
      </w:r>
      <w:r>
        <w:rPr>
          <w:rFonts w:eastAsia="Times New Roman"/>
          <w:color w:val="414042"/>
          <w:spacing w:val="-1"/>
          <w:lang w:val="en-US"/>
        </w:rPr>
        <w:t>u</w:t>
      </w:r>
      <w:r>
        <w:rPr>
          <w:rFonts w:eastAsia="Times New Roman"/>
          <w:color w:val="414042"/>
          <w:spacing w:val="-5"/>
          <w:lang w:val="en-US"/>
        </w:rPr>
        <w:t>c</w:t>
      </w:r>
      <w:r>
        <w:rPr>
          <w:rFonts w:eastAsia="Times New Roman"/>
          <w:color w:val="414042"/>
          <w:spacing w:val="12"/>
          <w:lang w:val="en-US"/>
        </w:rPr>
        <w:t>t</w:t>
      </w:r>
      <w:r>
        <w:rPr>
          <w:rFonts w:eastAsia="Times New Roman"/>
          <w:color w:val="414042"/>
          <w:lang w:val="en-US"/>
        </w:rPr>
        <w:t>ur</w:t>
      </w:r>
      <w:r>
        <w:rPr>
          <w:rFonts w:eastAsia="Times New Roman"/>
          <w:color w:val="414042"/>
          <w:spacing w:val="-8"/>
          <w:lang w:val="en-US"/>
        </w:rPr>
        <w:t>e</w:t>
      </w:r>
      <w:r>
        <w:rPr>
          <w:rFonts w:eastAsia="Times New Roman"/>
          <w:color w:val="414042"/>
          <w:lang w:val="en-US"/>
        </w:rPr>
        <w:t xml:space="preserve"> A</w:t>
      </w:r>
      <w:r>
        <w:rPr>
          <w:rFonts w:eastAsia="Times New Roman"/>
          <w:color w:val="414042"/>
          <w:spacing w:val="-14"/>
          <w:lang w:val="en-US"/>
        </w:rPr>
        <w:t>s</w:t>
      </w:r>
      <w:r>
        <w:rPr>
          <w:rFonts w:eastAsia="Times New Roman"/>
          <w:color w:val="414042"/>
          <w:spacing w:val="-13"/>
          <w:lang w:val="en-US"/>
        </w:rPr>
        <w:t>s</w:t>
      </w:r>
      <w:r>
        <w:rPr>
          <w:rFonts w:eastAsia="Times New Roman"/>
          <w:color w:val="414042"/>
          <w:spacing w:val="-8"/>
          <w:lang w:val="en-US"/>
        </w:rPr>
        <w:t>e</w:t>
      </w:r>
      <w:r>
        <w:rPr>
          <w:rFonts w:eastAsia="Times New Roman"/>
          <w:color w:val="414042"/>
          <w:spacing w:val="-14"/>
          <w:lang w:val="en-US"/>
        </w:rPr>
        <w:t>s</w:t>
      </w:r>
      <w:r>
        <w:rPr>
          <w:rFonts w:eastAsia="Times New Roman"/>
          <w:color w:val="414042"/>
          <w:spacing w:val="-13"/>
          <w:lang w:val="en-US"/>
        </w:rPr>
        <w:t>s</w:t>
      </w:r>
      <w:r>
        <w:rPr>
          <w:rFonts w:eastAsia="Times New Roman"/>
          <w:color w:val="414042"/>
          <w:lang w:val="en-US"/>
        </w:rPr>
        <w:t>m</w:t>
      </w:r>
      <w:r>
        <w:rPr>
          <w:rFonts w:eastAsia="Times New Roman"/>
          <w:color w:val="414042"/>
          <w:spacing w:val="-8"/>
          <w:lang w:val="en-US"/>
        </w:rPr>
        <w:t>e</w:t>
      </w:r>
      <w:r>
        <w:rPr>
          <w:rFonts w:eastAsia="Times New Roman"/>
          <w:color w:val="414042"/>
          <w:spacing w:val="-4"/>
          <w:lang w:val="en-US"/>
        </w:rPr>
        <w:t>n</w:t>
      </w:r>
      <w:r>
        <w:rPr>
          <w:rFonts w:eastAsia="Times New Roman"/>
          <w:color w:val="414042"/>
          <w:spacing w:val="12"/>
          <w:lang w:val="en-US"/>
        </w:rPr>
        <w:t>t</w:t>
      </w:r>
      <w:r>
        <w:rPr>
          <w:rFonts w:eastAsia="Times New Roman"/>
          <w:color w:val="414042"/>
          <w:lang w:val="en-US"/>
        </w:rPr>
        <w:t xml:space="preserve"> by </w:t>
      </w:r>
      <w:r>
        <w:rPr>
          <w:rFonts w:eastAsia="Times New Roman"/>
          <w:color w:val="414042"/>
          <w:spacing w:val="-6"/>
          <w:lang w:val="en-US"/>
        </w:rPr>
        <w:t>2</w:t>
      </w:r>
      <w:r>
        <w:rPr>
          <w:rFonts w:eastAsia="Times New Roman"/>
          <w:color w:val="414042"/>
          <w:spacing w:val="9"/>
          <w:lang w:val="en-US"/>
        </w:rPr>
        <w:t>0</w:t>
      </w:r>
      <w:r>
        <w:rPr>
          <w:rFonts w:eastAsia="Times New Roman"/>
          <w:color w:val="414042"/>
          <w:spacing w:val="-6"/>
          <w:lang w:val="en-US"/>
        </w:rPr>
        <w:t>22</w:t>
      </w:r>
      <w:r>
        <w:rPr>
          <w:rFonts w:eastAsia="Times New Roman"/>
          <w:color w:val="414042"/>
          <w:lang w:val="en-US"/>
        </w:rPr>
        <w:t xml:space="preserve"> l</w:t>
      </w:r>
      <w:r>
        <w:rPr>
          <w:rFonts w:eastAsia="Times New Roman"/>
          <w:color w:val="414042"/>
          <w:spacing w:val="-8"/>
          <w:lang w:val="en-US"/>
        </w:rPr>
        <w:t>e</w:t>
      </w:r>
      <w:r>
        <w:rPr>
          <w:rFonts w:eastAsia="Times New Roman"/>
          <w:color w:val="414042"/>
          <w:lang w:val="en-US"/>
        </w:rPr>
        <w:t xml:space="preserve">d </w:t>
      </w:r>
      <w:r>
        <w:rPr>
          <w:rFonts w:eastAsia="Times New Roman"/>
          <w:color w:val="414042"/>
          <w:spacing w:val="-10"/>
          <w:lang w:val="en-US"/>
        </w:rPr>
        <w:t>a</w:t>
      </w:r>
      <w:r>
        <w:rPr>
          <w:rFonts w:eastAsia="Times New Roman"/>
          <w:color w:val="414042"/>
          <w:lang w:val="en-US"/>
        </w:rPr>
        <w:t xml:space="preserve">nd </w:t>
      </w:r>
      <w:r>
        <w:rPr>
          <w:rFonts w:eastAsia="Times New Roman"/>
          <w:color w:val="414042"/>
          <w:spacing w:val="-6"/>
          <w:lang w:val="en-US"/>
        </w:rPr>
        <w:t>c</w:t>
      </w:r>
      <w:r>
        <w:rPr>
          <w:rFonts w:eastAsia="Times New Roman"/>
          <w:color w:val="414042"/>
          <w:lang w:val="en-US"/>
        </w:rPr>
        <w:t>oord</w:t>
      </w:r>
      <w:r>
        <w:rPr>
          <w:rFonts w:eastAsia="Times New Roman"/>
          <w:color w:val="414042"/>
          <w:spacing w:val="2"/>
          <w:lang w:val="en-US"/>
        </w:rPr>
        <w:t>i</w:t>
      </w:r>
      <w:r>
        <w:rPr>
          <w:rFonts w:eastAsia="Times New Roman"/>
          <w:color w:val="414042"/>
          <w:spacing w:val="-3"/>
          <w:lang w:val="en-US"/>
        </w:rPr>
        <w:t>n</w:t>
      </w:r>
      <w:r>
        <w:rPr>
          <w:rFonts w:eastAsia="Times New Roman"/>
          <w:color w:val="414042"/>
          <w:spacing w:val="-10"/>
          <w:lang w:val="en-US"/>
        </w:rPr>
        <w:t>a</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d</w:t>
      </w:r>
      <w:r>
        <w:rPr>
          <w:rFonts w:eastAsia="Times New Roman"/>
          <w:color w:val="414042"/>
          <w:spacing w:val="-3"/>
          <w:lang w:val="en-US"/>
        </w:rPr>
        <w:t xml:space="preserve"> </w:t>
      </w:r>
      <w:r>
        <w:rPr>
          <w:rFonts w:eastAsia="Times New Roman"/>
          <w:color w:val="414042"/>
          <w:spacing w:val="-1"/>
          <w:lang w:val="en-US"/>
        </w:rPr>
        <w:t>b</w:t>
      </w:r>
      <w:r>
        <w:rPr>
          <w:rFonts w:eastAsia="Times New Roman"/>
          <w:color w:val="414042"/>
          <w:spacing w:val="2"/>
          <w:lang w:val="en-US"/>
        </w:rPr>
        <w:t>y</w:t>
      </w:r>
      <w:r>
        <w:rPr>
          <w:rFonts w:eastAsia="Times New Roman"/>
          <w:color w:val="414042"/>
          <w:spacing w:val="-3"/>
          <w:lang w:val="en-US"/>
        </w:rPr>
        <w:t xml:space="preserve"> </w:t>
      </w:r>
      <w:r>
        <w:rPr>
          <w:rFonts w:eastAsia="Times New Roman"/>
          <w:color w:val="414042"/>
          <w:spacing w:val="12"/>
          <w:lang w:val="en-US"/>
        </w:rPr>
        <w:t>t</w:t>
      </w:r>
      <w:r>
        <w:rPr>
          <w:rFonts w:eastAsia="Times New Roman"/>
          <w:color w:val="414042"/>
          <w:spacing w:val="-3"/>
          <w:lang w:val="en-US"/>
        </w:rPr>
        <w:t>h</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spacing w:val="-21"/>
          <w:lang w:val="en-US"/>
        </w:rPr>
        <w:t>C</w:t>
      </w:r>
      <w:r>
        <w:rPr>
          <w:rFonts w:eastAsia="Times New Roman"/>
          <w:color w:val="414042"/>
          <w:lang w:val="en-US"/>
        </w:rPr>
        <w:t>ommo</w:t>
      </w:r>
      <w:r>
        <w:rPr>
          <w:rFonts w:eastAsia="Times New Roman"/>
          <w:color w:val="414042"/>
          <w:spacing w:val="-6"/>
          <w:lang w:val="en-US"/>
        </w:rPr>
        <w:t>n</w:t>
      </w:r>
      <w:r>
        <w:rPr>
          <w:rFonts w:eastAsia="Times New Roman"/>
          <w:color w:val="414042"/>
          <w:lang w:val="en-US"/>
        </w:rPr>
        <w:t>w</w:t>
      </w:r>
      <w:r>
        <w:rPr>
          <w:rFonts w:eastAsia="Times New Roman"/>
          <w:color w:val="414042"/>
          <w:spacing w:val="-8"/>
          <w:lang w:val="en-US"/>
        </w:rPr>
        <w:t>e</w:t>
      </w:r>
      <w:r>
        <w:rPr>
          <w:rFonts w:eastAsia="Times New Roman"/>
          <w:color w:val="414042"/>
          <w:spacing w:val="-10"/>
          <w:lang w:val="en-US"/>
        </w:rPr>
        <w:t>a</w:t>
      </w:r>
      <w:r>
        <w:rPr>
          <w:rFonts w:eastAsia="Times New Roman"/>
          <w:color w:val="414042"/>
          <w:spacing w:val="2"/>
          <w:lang w:val="en-US"/>
        </w:rPr>
        <w:t>l</w:t>
      </w:r>
      <w:r>
        <w:rPr>
          <w:rFonts w:eastAsia="Times New Roman"/>
          <w:color w:val="414042"/>
          <w:spacing w:val="12"/>
          <w:lang w:val="en-US"/>
        </w:rPr>
        <w:t>t</w:t>
      </w:r>
      <w:r>
        <w:rPr>
          <w:rFonts w:eastAsia="Times New Roman"/>
          <w:color w:val="414042"/>
          <w:spacing w:val="-3"/>
          <w:lang w:val="en-US"/>
        </w:rPr>
        <w:t xml:space="preserve">h </w:t>
      </w:r>
      <w:r>
        <w:rPr>
          <w:rFonts w:eastAsia="Times New Roman"/>
          <w:color w:val="414042"/>
          <w:spacing w:val="-20"/>
          <w:lang w:val="en-US"/>
        </w:rPr>
        <w:t>G</w:t>
      </w:r>
      <w:r>
        <w:rPr>
          <w:rFonts w:eastAsia="Times New Roman"/>
          <w:color w:val="414042"/>
          <w:spacing w:val="-5"/>
          <w:lang w:val="en-US"/>
        </w:rPr>
        <w:t>o</w:t>
      </w:r>
      <w:r>
        <w:rPr>
          <w:rFonts w:eastAsia="Times New Roman"/>
          <w:color w:val="414042"/>
          <w:spacing w:val="-3"/>
          <w:lang w:val="en-US"/>
        </w:rPr>
        <w:t>v</w:t>
      </w:r>
      <w:r>
        <w:rPr>
          <w:rFonts w:eastAsia="Times New Roman"/>
          <w:color w:val="414042"/>
          <w:spacing w:val="-8"/>
          <w:lang w:val="en-US"/>
        </w:rPr>
        <w:t>e</w:t>
      </w:r>
      <w:r>
        <w:rPr>
          <w:rFonts w:eastAsia="Times New Roman"/>
          <w:color w:val="414042"/>
          <w:lang w:val="en-US"/>
        </w:rPr>
        <w:t>r</w:t>
      </w:r>
      <w:r>
        <w:rPr>
          <w:rFonts w:eastAsia="Times New Roman"/>
          <w:color w:val="414042"/>
          <w:spacing w:val="-3"/>
          <w:lang w:val="en-US"/>
        </w:rPr>
        <w:t>n</w:t>
      </w:r>
      <w:r>
        <w:rPr>
          <w:rFonts w:eastAsia="Times New Roman"/>
          <w:color w:val="414042"/>
          <w:lang w:val="en-US"/>
        </w:rPr>
        <w:t>m</w:t>
      </w:r>
      <w:r>
        <w:rPr>
          <w:rFonts w:eastAsia="Times New Roman"/>
          <w:color w:val="414042"/>
          <w:spacing w:val="-8"/>
          <w:lang w:val="en-US"/>
        </w:rPr>
        <w:t>e</w:t>
      </w:r>
      <w:r>
        <w:rPr>
          <w:rFonts w:eastAsia="Times New Roman"/>
          <w:color w:val="414042"/>
          <w:spacing w:val="-4"/>
          <w:lang w:val="en-US"/>
        </w:rPr>
        <w:t>n</w:t>
      </w:r>
      <w:r>
        <w:rPr>
          <w:rFonts w:eastAsia="Times New Roman"/>
          <w:color w:val="414042"/>
          <w:spacing w:val="12"/>
          <w:lang w:val="en-US"/>
        </w:rPr>
        <w:t>t</w:t>
      </w:r>
      <w:r>
        <w:rPr>
          <w:rFonts w:eastAsia="Times New Roman"/>
          <w:color w:val="414042"/>
          <w:spacing w:val="-10"/>
          <w:lang w:val="en-US"/>
        </w:rPr>
        <w:t>.</w:t>
      </w:r>
      <w:r>
        <w:rPr>
          <w:rFonts w:eastAsia="Times New Roman"/>
          <w:color w:val="414042"/>
          <w:spacing w:val="-3"/>
          <w:lang w:val="en-US"/>
        </w:rPr>
        <w:t xml:space="preserve"> </w:t>
      </w:r>
      <w:r>
        <w:rPr>
          <w:rFonts w:eastAsia="Times New Roman"/>
          <w:color w:val="414042"/>
          <w:spacing w:val="-14"/>
          <w:lang w:val="en-US"/>
        </w:rPr>
        <w:t>T</w:t>
      </w:r>
      <w:r>
        <w:rPr>
          <w:rFonts w:eastAsia="Times New Roman"/>
          <w:color w:val="414042"/>
          <w:spacing w:val="-3"/>
          <w:lang w:val="en-US"/>
        </w:rPr>
        <w:t>h</w:t>
      </w:r>
      <w:r>
        <w:rPr>
          <w:rFonts w:eastAsia="Times New Roman"/>
          <w:color w:val="414042"/>
          <w:spacing w:val="-8"/>
          <w:lang w:val="en-US"/>
        </w:rPr>
        <w:t>e</w:t>
      </w:r>
      <w:r>
        <w:rPr>
          <w:rFonts w:eastAsia="Times New Roman"/>
          <w:color w:val="414042"/>
          <w:spacing w:val="-1"/>
          <w:lang w:val="en-US"/>
        </w:rPr>
        <w:t xml:space="preserve"> </w:t>
      </w:r>
      <w:r>
        <w:rPr>
          <w:rFonts w:eastAsia="Times New Roman"/>
          <w:color w:val="414042"/>
          <w:spacing w:val="-10"/>
          <w:lang w:val="en-US"/>
        </w:rPr>
        <w:t>a</w:t>
      </w:r>
      <w:r>
        <w:rPr>
          <w:rFonts w:eastAsia="Times New Roman"/>
          <w:color w:val="414042"/>
          <w:spacing w:val="-14"/>
          <w:lang w:val="en-US"/>
        </w:rPr>
        <w:t>s</w:t>
      </w:r>
      <w:r>
        <w:rPr>
          <w:rFonts w:eastAsia="Times New Roman"/>
          <w:color w:val="414042"/>
          <w:spacing w:val="-13"/>
          <w:lang w:val="en-US"/>
        </w:rPr>
        <w:t>s</w:t>
      </w:r>
      <w:r>
        <w:rPr>
          <w:rFonts w:eastAsia="Times New Roman"/>
          <w:color w:val="414042"/>
          <w:spacing w:val="-8"/>
          <w:lang w:val="en-US"/>
        </w:rPr>
        <w:t>e</w:t>
      </w:r>
      <w:r>
        <w:rPr>
          <w:rFonts w:eastAsia="Times New Roman"/>
          <w:color w:val="414042"/>
          <w:spacing w:val="-14"/>
          <w:lang w:val="en-US"/>
        </w:rPr>
        <w:t>s</w:t>
      </w:r>
      <w:r>
        <w:rPr>
          <w:rFonts w:eastAsia="Times New Roman"/>
          <w:color w:val="414042"/>
          <w:spacing w:val="-13"/>
          <w:lang w:val="en-US"/>
        </w:rPr>
        <w:t>s</w:t>
      </w:r>
      <w:r>
        <w:rPr>
          <w:rFonts w:eastAsia="Times New Roman"/>
          <w:color w:val="414042"/>
          <w:lang w:val="en-US"/>
        </w:rPr>
        <w:t>m</w:t>
      </w:r>
      <w:r>
        <w:rPr>
          <w:rFonts w:eastAsia="Times New Roman"/>
          <w:color w:val="414042"/>
          <w:spacing w:val="-8"/>
          <w:lang w:val="en-US"/>
        </w:rPr>
        <w:t>e</w:t>
      </w:r>
      <w:r>
        <w:rPr>
          <w:rFonts w:eastAsia="Times New Roman"/>
          <w:color w:val="414042"/>
          <w:spacing w:val="-4"/>
          <w:lang w:val="en-US"/>
        </w:rPr>
        <w:t>n</w:t>
      </w:r>
      <w:r>
        <w:rPr>
          <w:rFonts w:eastAsia="Times New Roman"/>
          <w:color w:val="414042"/>
          <w:spacing w:val="12"/>
          <w:lang w:val="en-US"/>
        </w:rPr>
        <w:t>t</w:t>
      </w:r>
      <w:r>
        <w:rPr>
          <w:rFonts w:eastAsia="Times New Roman"/>
          <w:color w:val="414042"/>
          <w:lang w:val="en-US"/>
        </w:rPr>
        <w:t xml:space="preserve"> </w:t>
      </w:r>
      <w:r>
        <w:rPr>
          <w:rFonts w:eastAsia="Times New Roman"/>
          <w:color w:val="414042"/>
          <w:spacing w:val="6"/>
          <w:lang w:val="en-US"/>
        </w:rPr>
        <w:t>w</w:t>
      </w:r>
      <w:r>
        <w:rPr>
          <w:rFonts w:eastAsia="Times New Roman"/>
          <w:color w:val="414042"/>
          <w:spacing w:val="2"/>
          <w:lang w:val="en-US"/>
        </w:rPr>
        <w:t>ill</w:t>
      </w:r>
      <w:r>
        <w:rPr>
          <w:rFonts w:eastAsia="Times New Roman"/>
          <w:color w:val="414042"/>
          <w:lang w:val="en-US"/>
        </w:rPr>
        <w:t xml:space="preserve"> </w:t>
      </w:r>
      <w:r>
        <w:rPr>
          <w:rFonts w:eastAsia="Times New Roman"/>
          <w:color w:val="414042"/>
          <w:spacing w:val="-6"/>
          <w:lang w:val="en-US"/>
        </w:rPr>
        <w:t>c</w:t>
      </w:r>
      <w:r>
        <w:rPr>
          <w:rFonts w:eastAsia="Times New Roman"/>
          <w:color w:val="414042"/>
          <w:lang w:val="en-US"/>
        </w:rPr>
        <w:t>on</w:t>
      </w:r>
      <w:r>
        <w:rPr>
          <w:rFonts w:eastAsia="Times New Roman"/>
          <w:color w:val="414042"/>
          <w:spacing w:val="-13"/>
          <w:lang w:val="en-US"/>
        </w:rPr>
        <w:t>s</w:t>
      </w:r>
      <w:r>
        <w:rPr>
          <w:rFonts w:eastAsia="Times New Roman"/>
          <w:color w:val="414042"/>
          <w:spacing w:val="2"/>
          <w:lang w:val="en-US"/>
        </w:rPr>
        <w:t>i</w:t>
      </w:r>
      <w:r>
        <w:rPr>
          <w:rFonts w:eastAsia="Times New Roman"/>
          <w:color w:val="414042"/>
          <w:lang w:val="en-US"/>
        </w:rPr>
        <w:t>d</w:t>
      </w:r>
      <w:r>
        <w:rPr>
          <w:rFonts w:eastAsia="Times New Roman"/>
          <w:color w:val="414042"/>
          <w:spacing w:val="-8"/>
          <w:lang w:val="en-US"/>
        </w:rPr>
        <w:t>e</w:t>
      </w:r>
      <w:r>
        <w:rPr>
          <w:rFonts w:eastAsia="Times New Roman"/>
          <w:color w:val="414042"/>
          <w:lang w:val="en-US"/>
        </w:rPr>
        <w:t xml:space="preserve">r </w:t>
      </w:r>
      <w:r>
        <w:rPr>
          <w:rFonts w:eastAsia="Times New Roman"/>
          <w:color w:val="414042"/>
          <w:spacing w:val="-6"/>
          <w:lang w:val="en-US"/>
        </w:rPr>
        <w:t>h</w:t>
      </w:r>
      <w:r>
        <w:rPr>
          <w:rFonts w:eastAsia="Times New Roman"/>
          <w:color w:val="414042"/>
          <w:lang w:val="en-US"/>
        </w:rPr>
        <w:t>ydrog</w:t>
      </w:r>
      <w:r>
        <w:rPr>
          <w:rFonts w:eastAsia="Times New Roman"/>
          <w:color w:val="414042"/>
          <w:spacing w:val="-8"/>
          <w:lang w:val="en-US"/>
        </w:rPr>
        <w:t>e</w:t>
      </w:r>
      <w:r>
        <w:rPr>
          <w:rFonts w:eastAsia="Times New Roman"/>
          <w:color w:val="414042"/>
          <w:lang w:val="en-US"/>
        </w:rPr>
        <w:t xml:space="preserve">n </w:t>
      </w:r>
      <w:r>
        <w:rPr>
          <w:rFonts w:eastAsia="Times New Roman"/>
          <w:color w:val="414042"/>
          <w:spacing w:val="-13"/>
          <w:lang w:val="en-US"/>
        </w:rPr>
        <w:t>s</w:t>
      </w:r>
      <w:r>
        <w:rPr>
          <w:rFonts w:eastAsia="Times New Roman"/>
          <w:color w:val="414042"/>
          <w:lang w:val="en-US"/>
        </w:rPr>
        <w:t>upp</w:t>
      </w:r>
      <w:r>
        <w:rPr>
          <w:rFonts w:eastAsia="Times New Roman"/>
          <w:color w:val="414042"/>
          <w:spacing w:val="2"/>
          <w:lang w:val="en-US"/>
        </w:rPr>
        <w:t>l</w:t>
      </w:r>
      <w:r>
        <w:rPr>
          <w:rFonts w:eastAsia="Times New Roman"/>
          <w:color w:val="414042"/>
          <w:lang w:val="en-US"/>
        </w:rPr>
        <w:t xml:space="preserve">y </w:t>
      </w:r>
      <w:r>
        <w:rPr>
          <w:rFonts w:eastAsia="Times New Roman"/>
          <w:color w:val="414042"/>
          <w:spacing w:val="-4"/>
          <w:lang w:val="en-US"/>
        </w:rPr>
        <w:t>c</w:t>
      </w:r>
      <w:r>
        <w:rPr>
          <w:rFonts w:eastAsia="Times New Roman"/>
          <w:color w:val="414042"/>
          <w:lang w:val="en-US"/>
        </w:rPr>
        <w:t>h</w:t>
      </w:r>
      <w:r>
        <w:rPr>
          <w:rFonts w:eastAsia="Times New Roman"/>
          <w:color w:val="414042"/>
          <w:spacing w:val="-10"/>
          <w:lang w:val="en-US"/>
        </w:rPr>
        <w:t>a</w:t>
      </w:r>
      <w:r>
        <w:rPr>
          <w:rFonts w:eastAsia="Times New Roman"/>
          <w:color w:val="414042"/>
          <w:lang w:val="en-US"/>
        </w:rPr>
        <w:t xml:space="preserve">in </w:t>
      </w:r>
      <w:r>
        <w:rPr>
          <w:rFonts w:eastAsia="Times New Roman"/>
          <w:color w:val="414042"/>
          <w:spacing w:val="-3"/>
          <w:lang w:val="en-US"/>
        </w:rPr>
        <w:t>n</w:t>
      </w:r>
      <w:r>
        <w:rPr>
          <w:rFonts w:eastAsia="Times New Roman"/>
          <w:color w:val="414042"/>
          <w:spacing w:val="-8"/>
          <w:lang w:val="en-US"/>
        </w:rPr>
        <w:t>ee</w:t>
      </w:r>
      <w:r>
        <w:rPr>
          <w:rFonts w:eastAsia="Times New Roman"/>
          <w:color w:val="414042"/>
          <w:lang w:val="en-US"/>
        </w:rPr>
        <w:t>d</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13"/>
          <w:lang w:val="en-US"/>
        </w:rPr>
        <w:t>s</w:t>
      </w:r>
      <w:r>
        <w:rPr>
          <w:rFonts w:eastAsia="Times New Roman"/>
          <w:color w:val="414042"/>
          <w:spacing w:val="-3"/>
          <w:lang w:val="en-US"/>
        </w:rPr>
        <w:t>u</w:t>
      </w:r>
      <w:r>
        <w:rPr>
          <w:rFonts w:eastAsia="Times New Roman"/>
          <w:color w:val="414042"/>
          <w:spacing w:val="-4"/>
          <w:lang w:val="en-US"/>
        </w:rPr>
        <w:t>c</w:t>
      </w:r>
      <w:r>
        <w:rPr>
          <w:rFonts w:eastAsia="Times New Roman"/>
          <w:color w:val="414042"/>
          <w:spacing w:val="-3"/>
          <w:lang w:val="en-US"/>
        </w:rPr>
        <w:t xml:space="preserve">h </w:t>
      </w:r>
      <w:r>
        <w:rPr>
          <w:rFonts w:eastAsia="Times New Roman"/>
          <w:color w:val="414042"/>
          <w:spacing w:val="-10"/>
          <w:lang w:val="en-US"/>
        </w:rPr>
        <w:t>a</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8"/>
          <w:lang w:val="en-US"/>
        </w:rPr>
        <w:t>e</w:t>
      </w:r>
      <w:r>
        <w:rPr>
          <w:rFonts w:eastAsia="Times New Roman"/>
          <w:color w:val="414042"/>
          <w:spacing w:val="2"/>
          <w:lang w:val="en-US"/>
        </w:rPr>
        <w:t>l</w:t>
      </w:r>
      <w:r>
        <w:rPr>
          <w:rFonts w:eastAsia="Times New Roman"/>
          <w:color w:val="414042"/>
          <w:spacing w:val="-8"/>
          <w:lang w:val="en-US"/>
        </w:rPr>
        <w:t>e</w:t>
      </w:r>
      <w:r>
        <w:rPr>
          <w:rFonts w:eastAsia="Times New Roman"/>
          <w:color w:val="414042"/>
          <w:spacing w:val="-5"/>
          <w:lang w:val="en-US"/>
        </w:rPr>
        <w:t>c</w:t>
      </w:r>
      <w:r>
        <w:rPr>
          <w:rFonts w:eastAsia="Times New Roman"/>
          <w:color w:val="414042"/>
          <w:spacing w:val="12"/>
          <w:lang w:val="en-US"/>
        </w:rPr>
        <w:t>t</w:t>
      </w:r>
      <w:r>
        <w:rPr>
          <w:rFonts w:eastAsia="Times New Roman"/>
          <w:color w:val="414042"/>
          <w:lang w:val="en-US"/>
        </w:rPr>
        <w:t>r</w:t>
      </w:r>
      <w:r>
        <w:rPr>
          <w:rFonts w:eastAsia="Times New Roman"/>
          <w:color w:val="414042"/>
          <w:spacing w:val="2"/>
          <w:lang w:val="en-US"/>
        </w:rPr>
        <w:t>i</w:t>
      </w:r>
      <w:r>
        <w:rPr>
          <w:rFonts w:eastAsia="Times New Roman"/>
          <w:color w:val="414042"/>
          <w:spacing w:val="-4"/>
          <w:lang w:val="en-US"/>
        </w:rPr>
        <w:t>c</w:t>
      </w:r>
      <w:r>
        <w:rPr>
          <w:rFonts w:eastAsia="Times New Roman"/>
          <w:color w:val="414042"/>
          <w:spacing w:val="2"/>
          <w:lang w:val="en-US"/>
        </w:rPr>
        <w:t>i</w:t>
      </w:r>
      <w:r>
        <w:rPr>
          <w:rFonts w:eastAsia="Times New Roman"/>
          <w:color w:val="414042"/>
          <w:spacing w:val="12"/>
          <w:lang w:val="en-US"/>
        </w:rPr>
        <w:t>t</w:t>
      </w:r>
      <w:r>
        <w:rPr>
          <w:rFonts w:eastAsia="Times New Roman"/>
          <w:color w:val="414042"/>
          <w:spacing w:val="2"/>
          <w:lang w:val="en-US"/>
        </w:rPr>
        <w:t>y</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d</w:t>
      </w:r>
      <w:r>
        <w:rPr>
          <w:rFonts w:eastAsia="Times New Roman"/>
          <w:color w:val="414042"/>
          <w:spacing w:val="-3"/>
          <w:lang w:val="en-US"/>
        </w:rPr>
        <w:t xml:space="preserve"> </w:t>
      </w:r>
      <w:r>
        <w:rPr>
          <w:rFonts w:eastAsia="Times New Roman"/>
          <w:color w:val="414042"/>
          <w:lang w:val="en-US"/>
        </w:rPr>
        <w:t>g</w:t>
      </w:r>
      <w:r>
        <w:rPr>
          <w:rFonts w:eastAsia="Times New Roman"/>
          <w:color w:val="414042"/>
          <w:spacing w:val="-10"/>
          <w:lang w:val="en-US"/>
        </w:rPr>
        <w:t>a</w:t>
      </w:r>
      <w:r>
        <w:rPr>
          <w:rFonts w:eastAsia="Times New Roman"/>
          <w:color w:val="414042"/>
          <w:spacing w:val="-13"/>
          <w:lang w:val="en-US"/>
        </w:rPr>
        <w:t>s</w:t>
      </w:r>
      <w:r>
        <w:rPr>
          <w:rFonts w:eastAsia="Times New Roman"/>
          <w:color w:val="414042"/>
          <w:spacing w:val="-3"/>
          <w:lang w:val="en-US"/>
        </w:rPr>
        <w:t xml:space="preserve"> n</w:t>
      </w:r>
      <w:r>
        <w:rPr>
          <w:rFonts w:eastAsia="Times New Roman"/>
          <w:color w:val="414042"/>
          <w:spacing w:val="-8"/>
          <w:lang w:val="en-US"/>
        </w:rPr>
        <w:t>e</w:t>
      </w:r>
      <w:r>
        <w:rPr>
          <w:rFonts w:eastAsia="Times New Roman"/>
          <w:color w:val="414042"/>
          <w:spacing w:val="12"/>
          <w:lang w:val="en-US"/>
        </w:rPr>
        <w:t>t</w:t>
      </w:r>
      <w:r>
        <w:rPr>
          <w:rFonts w:eastAsia="Times New Roman"/>
          <w:color w:val="414042"/>
          <w:lang w:val="en-US"/>
        </w:rPr>
        <w:t>wor</w:t>
      </w:r>
      <w:r>
        <w:rPr>
          <w:rFonts w:eastAsia="Times New Roman"/>
          <w:color w:val="414042"/>
          <w:spacing w:val="-1"/>
          <w:lang w:val="en-US"/>
        </w:rPr>
        <w:t>k</w:t>
      </w:r>
      <w:r>
        <w:rPr>
          <w:rFonts w:eastAsia="Times New Roman"/>
          <w:color w:val="414042"/>
          <w:spacing w:val="-13"/>
          <w:lang w:val="en-US"/>
        </w:rPr>
        <w:t>s</w:t>
      </w:r>
      <w:r>
        <w:rPr>
          <w:rFonts w:eastAsia="Times New Roman"/>
          <w:color w:val="414042"/>
          <w:spacing w:val="-10"/>
          <w:lang w:val="en-US"/>
        </w:rPr>
        <w:t>,</w:t>
      </w:r>
      <w:r>
        <w:rPr>
          <w:rFonts w:eastAsia="Times New Roman"/>
          <w:color w:val="414042"/>
          <w:spacing w:val="-3"/>
          <w:lang w:val="en-US"/>
        </w:rPr>
        <w:t xml:space="preserve"> </w:t>
      </w:r>
      <w:r>
        <w:rPr>
          <w:rFonts w:eastAsia="Times New Roman"/>
          <w:color w:val="414042"/>
          <w:spacing w:val="2"/>
          <w:lang w:val="en-US"/>
        </w:rPr>
        <w:t>w</w:t>
      </w:r>
      <w:r>
        <w:rPr>
          <w:rFonts w:eastAsia="Times New Roman"/>
          <w:color w:val="414042"/>
          <w:spacing w:val="-10"/>
          <w:lang w:val="en-US"/>
        </w:rPr>
        <w:t>a</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r</w:t>
      </w:r>
      <w:r>
        <w:rPr>
          <w:rFonts w:eastAsia="Times New Roman"/>
          <w:color w:val="414042"/>
          <w:spacing w:val="-3"/>
          <w:lang w:val="en-US"/>
        </w:rPr>
        <w:t xml:space="preserve"> </w:t>
      </w:r>
      <w:r>
        <w:rPr>
          <w:rFonts w:eastAsia="Times New Roman"/>
          <w:color w:val="414042"/>
          <w:spacing w:val="-13"/>
          <w:lang w:val="en-US"/>
        </w:rPr>
        <w:t>s</w:t>
      </w:r>
      <w:r>
        <w:rPr>
          <w:rFonts w:eastAsia="Times New Roman"/>
          <w:color w:val="414042"/>
          <w:spacing w:val="-1"/>
          <w:lang w:val="en-US"/>
        </w:rPr>
        <w:t>u</w:t>
      </w:r>
      <w:r>
        <w:rPr>
          <w:rFonts w:eastAsia="Times New Roman"/>
          <w:color w:val="414042"/>
          <w:lang w:val="en-US"/>
        </w:rPr>
        <w:t>pp</w:t>
      </w:r>
      <w:r>
        <w:rPr>
          <w:rFonts w:eastAsia="Times New Roman"/>
          <w:color w:val="414042"/>
          <w:spacing w:val="2"/>
          <w:lang w:val="en-US"/>
        </w:rPr>
        <w:t>ly</w:t>
      </w:r>
      <w:r>
        <w:rPr>
          <w:rFonts w:eastAsia="Times New Roman"/>
          <w:color w:val="414042"/>
          <w:lang w:val="en-US"/>
        </w:rPr>
        <w:t xml:space="preserve"> n</w:t>
      </w:r>
      <w:r>
        <w:rPr>
          <w:rFonts w:eastAsia="Times New Roman"/>
          <w:color w:val="414042"/>
          <w:spacing w:val="-8"/>
          <w:lang w:val="en-US"/>
        </w:rPr>
        <w:t>e</w:t>
      </w:r>
      <w:r>
        <w:rPr>
          <w:rFonts w:eastAsia="Times New Roman"/>
          <w:color w:val="414042"/>
          <w:spacing w:val="12"/>
          <w:lang w:val="en-US"/>
        </w:rPr>
        <w:t>t</w:t>
      </w:r>
      <w:r>
        <w:rPr>
          <w:rFonts w:eastAsia="Times New Roman"/>
          <w:color w:val="414042"/>
          <w:lang w:val="en-US"/>
        </w:rPr>
        <w:t>wor</w:t>
      </w:r>
      <w:r>
        <w:rPr>
          <w:rFonts w:eastAsia="Times New Roman"/>
          <w:color w:val="414042"/>
          <w:spacing w:val="-1"/>
          <w:lang w:val="en-US"/>
        </w:rPr>
        <w:t>k</w:t>
      </w:r>
      <w:r>
        <w:rPr>
          <w:rFonts w:eastAsia="Times New Roman"/>
          <w:color w:val="414042"/>
          <w:spacing w:val="-13"/>
          <w:lang w:val="en-US"/>
        </w:rPr>
        <w:t>s</w:t>
      </w:r>
      <w:r>
        <w:rPr>
          <w:rFonts w:eastAsia="Times New Roman"/>
          <w:color w:val="414042"/>
          <w:spacing w:val="-10"/>
          <w:lang w:val="en-US"/>
        </w:rPr>
        <w:t>,</w:t>
      </w:r>
      <w:r>
        <w:rPr>
          <w:rFonts w:eastAsia="Times New Roman"/>
          <w:color w:val="414042"/>
          <w:lang w:val="en-US"/>
        </w:rPr>
        <w:t xml:space="preserve"> </w:t>
      </w:r>
      <w:proofErr w:type="spellStart"/>
      <w:r w:rsidR="2C1D34CD">
        <w:rPr>
          <w:rFonts w:eastAsia="Times New Roman"/>
          <w:color w:val="414042"/>
          <w:spacing w:val="-1"/>
          <w:lang w:val="en-US"/>
        </w:rPr>
        <w:t>refuelling</w:t>
      </w:r>
      <w:proofErr w:type="spellEnd"/>
      <w:r>
        <w:rPr>
          <w:rFonts w:eastAsia="Times New Roman"/>
          <w:color w:val="414042"/>
          <w:lang w:val="en-US"/>
        </w:rPr>
        <w:t xml:space="preserve"> </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0"/>
          <w:lang w:val="en-US"/>
        </w:rPr>
        <w:t>a</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on</w:t>
      </w:r>
      <w:r>
        <w:rPr>
          <w:rFonts w:eastAsia="Times New Roman"/>
          <w:color w:val="414042"/>
          <w:spacing w:val="-13"/>
          <w:lang w:val="en-US"/>
        </w:rPr>
        <w:t>s</w:t>
      </w:r>
      <w:r>
        <w:rPr>
          <w:rFonts w:eastAsia="Times New Roman"/>
          <w:color w:val="414042"/>
          <w:spacing w:val="-10"/>
          <w:lang w:val="en-US"/>
        </w:rPr>
        <w:t>,</w:t>
      </w:r>
      <w:r>
        <w:rPr>
          <w:rFonts w:eastAsia="Times New Roman"/>
          <w:color w:val="414042"/>
          <w:lang w:val="en-US"/>
        </w:rPr>
        <w:t xml:space="preserve"> ro</w:t>
      </w:r>
      <w:r>
        <w:rPr>
          <w:rFonts w:eastAsia="Times New Roman"/>
          <w:color w:val="414042"/>
          <w:spacing w:val="-10"/>
          <w:lang w:val="en-US"/>
        </w:rPr>
        <w:t>a</w:t>
      </w:r>
      <w:r>
        <w:rPr>
          <w:rFonts w:eastAsia="Times New Roman"/>
          <w:color w:val="414042"/>
          <w:lang w:val="en-US"/>
        </w:rPr>
        <w:t>d</w:t>
      </w:r>
      <w:r>
        <w:rPr>
          <w:rFonts w:eastAsia="Times New Roman"/>
          <w:color w:val="414042"/>
          <w:spacing w:val="-13"/>
          <w:lang w:val="en-US"/>
        </w:rPr>
        <w:t>s</w:t>
      </w:r>
      <w:r>
        <w:rPr>
          <w:rFonts w:eastAsia="Times New Roman"/>
          <w:color w:val="414042"/>
          <w:spacing w:val="-10"/>
          <w:lang w:val="en-US"/>
        </w:rPr>
        <w:t>,</w:t>
      </w:r>
      <w:r>
        <w:rPr>
          <w:rFonts w:eastAsia="Times New Roman"/>
          <w:color w:val="414042"/>
          <w:lang w:val="en-US"/>
        </w:rPr>
        <w:t xml:space="preserve"> </w:t>
      </w:r>
      <w:bookmarkStart w:id="186" w:name="_Int_QSks14yZ"/>
      <w:proofErr w:type="gramStart"/>
      <w:r>
        <w:rPr>
          <w:rFonts w:eastAsia="Times New Roman"/>
          <w:color w:val="414042"/>
          <w:lang w:val="en-US"/>
        </w:rPr>
        <w:t>r</w:t>
      </w:r>
      <w:r>
        <w:rPr>
          <w:rFonts w:eastAsia="Times New Roman"/>
          <w:color w:val="414042"/>
          <w:spacing w:val="-10"/>
          <w:lang w:val="en-US"/>
        </w:rPr>
        <w:t>a</w:t>
      </w:r>
      <w:r>
        <w:rPr>
          <w:rFonts w:eastAsia="Times New Roman"/>
          <w:color w:val="414042"/>
          <w:spacing w:val="2"/>
          <w:lang w:val="en-US"/>
        </w:rPr>
        <w:t>i</w:t>
      </w:r>
      <w:r>
        <w:rPr>
          <w:rFonts w:eastAsia="Times New Roman"/>
          <w:color w:val="414042"/>
          <w:lang w:val="en-US"/>
        </w:rPr>
        <w:t>l</w:t>
      </w:r>
      <w:bookmarkEnd w:id="186"/>
      <w:proofErr w:type="gramEnd"/>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nd por</w:t>
      </w:r>
      <w:r>
        <w:rPr>
          <w:rFonts w:eastAsia="Times New Roman"/>
          <w:color w:val="414042"/>
          <w:spacing w:val="12"/>
          <w:lang w:val="en-US"/>
        </w:rPr>
        <w:t>t</w:t>
      </w:r>
      <w:r>
        <w:rPr>
          <w:rFonts w:eastAsia="Times New Roman"/>
          <w:color w:val="414042"/>
          <w:spacing w:val="-13"/>
          <w:lang w:val="en-US"/>
        </w:rPr>
        <w:t>s</w:t>
      </w:r>
      <w:r>
        <w:rPr>
          <w:rFonts w:eastAsia="Times New Roman"/>
          <w:color w:val="414042"/>
          <w:spacing w:val="-10"/>
          <w:lang w:val="en-US"/>
        </w:rPr>
        <w:t>,</w:t>
      </w:r>
      <w:r>
        <w:rPr>
          <w:rFonts w:eastAsia="Times New Roman"/>
          <w:color w:val="414042"/>
          <w:spacing w:val="-3"/>
          <w:lang w:val="en-US"/>
        </w:rPr>
        <w:t xml:space="preserve"> </w:t>
      </w:r>
      <w:r>
        <w:rPr>
          <w:rFonts w:eastAsia="Times New Roman"/>
          <w:color w:val="414042"/>
          <w:spacing w:val="6"/>
          <w:lang w:val="en-US"/>
        </w:rPr>
        <w:t>w</w:t>
      </w:r>
      <w:r>
        <w:rPr>
          <w:rFonts w:eastAsia="Times New Roman"/>
          <w:color w:val="414042"/>
          <w:spacing w:val="-3"/>
          <w:lang w:val="en-US"/>
        </w:rPr>
        <w:t>h</w:t>
      </w:r>
      <w:r>
        <w:rPr>
          <w:rFonts w:eastAsia="Times New Roman"/>
          <w:color w:val="414042"/>
          <w:spacing w:val="2"/>
          <w:lang w:val="en-US"/>
        </w:rPr>
        <w:t>il</w:t>
      </w:r>
      <w:r>
        <w:rPr>
          <w:rFonts w:eastAsia="Times New Roman"/>
          <w:color w:val="414042"/>
          <w:spacing w:val="-8"/>
          <w:lang w:val="en-US"/>
        </w:rPr>
        <w:t>e</w:t>
      </w:r>
      <w:r>
        <w:rPr>
          <w:rFonts w:eastAsia="Times New Roman"/>
          <w:color w:val="414042"/>
          <w:spacing w:val="-3"/>
          <w:lang w:val="en-US"/>
        </w:rPr>
        <w:t xml:space="preserve"> </w:t>
      </w:r>
      <w:bookmarkStart w:id="187" w:name="_Int_Wh1qVBvm"/>
      <w:r>
        <w:rPr>
          <w:rFonts w:eastAsia="Times New Roman"/>
          <w:color w:val="414042"/>
          <w:spacing w:val="12"/>
          <w:lang w:val="en-US"/>
        </w:rPr>
        <w:t>t</w:t>
      </w:r>
      <w:r>
        <w:rPr>
          <w:rFonts w:eastAsia="Times New Roman"/>
          <w:color w:val="414042"/>
          <w:spacing w:val="-10"/>
          <w:lang w:val="en-US"/>
        </w:rPr>
        <w:t>a</w:t>
      </w:r>
      <w:r>
        <w:rPr>
          <w:rFonts w:eastAsia="Times New Roman"/>
          <w:color w:val="414042"/>
          <w:spacing w:val="-1"/>
          <w:lang w:val="en-US"/>
        </w:rPr>
        <w:t>k</w:t>
      </w:r>
      <w:r>
        <w:rPr>
          <w:rFonts w:eastAsia="Times New Roman"/>
          <w:color w:val="414042"/>
          <w:spacing w:val="2"/>
          <w:lang w:val="en-US"/>
        </w:rPr>
        <w:t>i</w:t>
      </w:r>
      <w:r>
        <w:rPr>
          <w:rFonts w:eastAsia="Times New Roman"/>
          <w:color w:val="414042"/>
          <w:spacing w:val="-3"/>
          <w:lang w:val="en-US"/>
        </w:rPr>
        <w:t>n</w:t>
      </w:r>
      <w:r>
        <w:rPr>
          <w:rFonts w:eastAsia="Times New Roman"/>
          <w:color w:val="414042"/>
          <w:lang w:val="en-US"/>
        </w:rPr>
        <w:t>g</w:t>
      </w:r>
      <w:r>
        <w:rPr>
          <w:rFonts w:eastAsia="Times New Roman"/>
          <w:color w:val="414042"/>
          <w:spacing w:val="-3"/>
          <w:lang w:val="en-US"/>
        </w:rPr>
        <w:t xml:space="preserve"> </w:t>
      </w:r>
      <w:r>
        <w:rPr>
          <w:rFonts w:eastAsia="Times New Roman"/>
          <w:color w:val="414042"/>
          <w:spacing w:val="2"/>
          <w:lang w:val="en-US"/>
        </w:rPr>
        <w:t>i</w:t>
      </w:r>
      <w:r>
        <w:rPr>
          <w:rFonts w:eastAsia="Times New Roman"/>
          <w:color w:val="414042"/>
          <w:spacing w:val="-4"/>
          <w:lang w:val="en-US"/>
        </w:rPr>
        <w:t>n</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6"/>
          <w:lang w:val="en-US"/>
        </w:rPr>
        <w:t>cc</w:t>
      </w:r>
      <w:r>
        <w:rPr>
          <w:rFonts w:eastAsia="Times New Roman"/>
          <w:color w:val="414042"/>
          <w:lang w:val="en-US"/>
        </w:rPr>
        <w:t>o</w:t>
      </w:r>
      <w:r>
        <w:rPr>
          <w:rFonts w:eastAsia="Times New Roman"/>
          <w:color w:val="414042"/>
          <w:spacing w:val="-3"/>
          <w:lang w:val="en-US"/>
        </w:rPr>
        <w:t>u</w:t>
      </w:r>
      <w:r>
        <w:rPr>
          <w:rFonts w:eastAsia="Times New Roman"/>
          <w:color w:val="414042"/>
          <w:spacing w:val="-4"/>
          <w:lang w:val="en-US"/>
        </w:rPr>
        <w:t>n</w:t>
      </w:r>
      <w:r>
        <w:rPr>
          <w:rFonts w:eastAsia="Times New Roman"/>
          <w:color w:val="414042"/>
          <w:spacing w:val="12"/>
          <w:lang w:val="en-US"/>
        </w:rPr>
        <w:t>t</w:t>
      </w:r>
      <w:bookmarkEnd w:id="187"/>
      <w:r>
        <w:rPr>
          <w:rFonts w:eastAsia="Times New Roman"/>
          <w:color w:val="414042"/>
          <w:spacing w:val="-3"/>
          <w:lang w:val="en-US"/>
        </w:rPr>
        <w:t xml:space="preserve"> </w:t>
      </w:r>
      <w:r>
        <w:rPr>
          <w:rFonts w:eastAsia="Times New Roman"/>
          <w:color w:val="414042"/>
          <w:spacing w:val="2"/>
          <w:lang w:val="en-US"/>
        </w:rPr>
        <w:t>l</w:t>
      </w:r>
      <w:r>
        <w:rPr>
          <w:rFonts w:eastAsia="Times New Roman"/>
          <w:color w:val="414042"/>
          <w:lang w:val="en-US"/>
        </w:rPr>
        <w:t>o</w:t>
      </w:r>
      <w:r>
        <w:rPr>
          <w:rFonts w:eastAsia="Times New Roman"/>
          <w:color w:val="414042"/>
          <w:spacing w:val="-4"/>
          <w:lang w:val="en-US"/>
        </w:rPr>
        <w:t>c</w:t>
      </w:r>
      <w:r>
        <w:rPr>
          <w:rFonts w:eastAsia="Times New Roman"/>
          <w:color w:val="414042"/>
          <w:spacing w:val="-10"/>
          <w:lang w:val="en-US"/>
        </w:rPr>
        <w:t>a</w:t>
      </w:r>
      <w:r>
        <w:rPr>
          <w:rFonts w:eastAsia="Times New Roman"/>
          <w:color w:val="414042"/>
          <w:spacing w:val="2"/>
          <w:lang w:val="en-US"/>
        </w:rPr>
        <w:t>l</w:t>
      </w:r>
      <w:r>
        <w:rPr>
          <w:rFonts w:eastAsia="Times New Roman"/>
          <w:color w:val="414042"/>
          <w:spacing w:val="-1"/>
          <w:lang w:val="en-US"/>
        </w:rPr>
        <w:t xml:space="preserve"> </w:t>
      </w:r>
      <w:r>
        <w:rPr>
          <w:rFonts w:eastAsia="Times New Roman"/>
          <w:color w:val="414042"/>
          <w:spacing w:val="-6"/>
          <w:lang w:val="en-US"/>
        </w:rPr>
        <w:t>c</w:t>
      </w:r>
      <w:r>
        <w:rPr>
          <w:rFonts w:eastAsia="Times New Roman"/>
          <w:color w:val="414042"/>
          <w:lang w:val="en-US"/>
        </w:rPr>
        <w:t>ommun</w:t>
      </w:r>
      <w:r>
        <w:rPr>
          <w:rFonts w:eastAsia="Times New Roman"/>
          <w:color w:val="414042"/>
          <w:spacing w:val="2"/>
          <w:lang w:val="en-US"/>
        </w:rPr>
        <w:t>i</w:t>
      </w:r>
      <w:r>
        <w:rPr>
          <w:rFonts w:eastAsia="Times New Roman"/>
          <w:color w:val="414042"/>
          <w:spacing w:val="12"/>
          <w:lang w:val="en-US"/>
        </w:rPr>
        <w:t>t</w:t>
      </w:r>
      <w:r>
        <w:rPr>
          <w:rFonts w:eastAsia="Times New Roman"/>
          <w:color w:val="414042"/>
          <w:spacing w:val="2"/>
          <w:lang w:val="en-US"/>
        </w:rPr>
        <w:t>y</w:t>
      </w:r>
      <w:r>
        <w:rPr>
          <w:rFonts w:eastAsia="Times New Roman"/>
          <w:color w:val="414042"/>
          <w:lang w:val="en-US"/>
        </w:rPr>
        <w:t xml:space="preserve"> </w:t>
      </w:r>
      <w:r>
        <w:rPr>
          <w:rFonts w:eastAsia="Times New Roman"/>
          <w:color w:val="414042"/>
          <w:spacing w:val="-6"/>
          <w:lang w:val="en-US"/>
        </w:rPr>
        <w:t>c</w:t>
      </w:r>
      <w:r>
        <w:rPr>
          <w:rFonts w:eastAsia="Times New Roman"/>
          <w:color w:val="414042"/>
          <w:lang w:val="en-US"/>
        </w:rPr>
        <w:t>on</w:t>
      </w:r>
      <w:r>
        <w:rPr>
          <w:rFonts w:eastAsia="Times New Roman"/>
          <w:color w:val="414042"/>
          <w:spacing w:val="-6"/>
          <w:lang w:val="en-US"/>
        </w:rPr>
        <w:t>c</w:t>
      </w:r>
      <w:r>
        <w:rPr>
          <w:rFonts w:eastAsia="Times New Roman"/>
          <w:color w:val="414042"/>
          <w:spacing w:val="-8"/>
          <w:lang w:val="en-US"/>
        </w:rPr>
        <w:t>e</w:t>
      </w:r>
      <w:r>
        <w:rPr>
          <w:rFonts w:eastAsia="Times New Roman"/>
          <w:color w:val="414042"/>
          <w:lang w:val="en-US"/>
        </w:rPr>
        <w:t>rn</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nd pr</w:t>
      </w:r>
      <w:r>
        <w:rPr>
          <w:rFonts w:eastAsia="Times New Roman"/>
          <w:color w:val="414042"/>
          <w:spacing w:val="2"/>
          <w:lang w:val="en-US"/>
        </w:rPr>
        <w:t>i</w:t>
      </w:r>
      <w:r>
        <w:rPr>
          <w:rFonts w:eastAsia="Times New Roman"/>
          <w:color w:val="414042"/>
          <w:lang w:val="en-US"/>
        </w:rPr>
        <w:t>or</w:t>
      </w:r>
      <w:r>
        <w:rPr>
          <w:rFonts w:eastAsia="Times New Roman"/>
          <w:color w:val="414042"/>
          <w:spacing w:val="2"/>
          <w:lang w:val="en-US"/>
        </w:rPr>
        <w:t>i</w:t>
      </w:r>
      <w:r>
        <w:rPr>
          <w:rFonts w:eastAsia="Times New Roman"/>
          <w:color w:val="414042"/>
          <w:spacing w:val="12"/>
          <w:lang w:val="en-US"/>
        </w:rPr>
        <w:t>t</w:t>
      </w:r>
      <w:r>
        <w:rPr>
          <w:rFonts w:eastAsia="Times New Roman"/>
          <w:color w:val="414042"/>
          <w:lang w:val="en-US"/>
        </w:rPr>
        <w:t>i</w:t>
      </w:r>
      <w:r>
        <w:rPr>
          <w:rFonts w:eastAsia="Times New Roman"/>
          <w:color w:val="414042"/>
          <w:spacing w:val="-8"/>
          <w:lang w:val="en-US"/>
        </w:rPr>
        <w:t>e</w:t>
      </w:r>
      <w:r>
        <w:rPr>
          <w:rFonts w:eastAsia="Times New Roman"/>
          <w:color w:val="414042"/>
          <w:spacing w:val="-13"/>
          <w:lang w:val="en-US"/>
        </w:rPr>
        <w:t>s</w:t>
      </w:r>
      <w:r>
        <w:rPr>
          <w:rFonts w:eastAsia="Times New Roman"/>
          <w:color w:val="414042"/>
          <w:lang w:val="en-US"/>
        </w:rPr>
        <w:t>.</w:t>
      </w:r>
    </w:p>
    <w:p w14:paraId="067EBDB6"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spacing w:val="-6"/>
          <w:lang w:val="en-US"/>
        </w:rPr>
      </w:pPr>
    </w:p>
    <w:p w14:paraId="4740910F"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spacing w:val="-6"/>
          <w:lang w:val="en-US"/>
        </w:rPr>
      </w:pPr>
    </w:p>
    <w:p w14:paraId="1309D128"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6"/>
          <w:lang w:val="en-US"/>
        </w:rPr>
        <w:lastRenderedPageBreak/>
        <w:t>3</w:t>
      </w:r>
      <w:r w:rsidRPr="21760342">
        <w:rPr>
          <w:rFonts w:eastAsia="Times New Roman"/>
          <w:color w:val="414042"/>
          <w:spacing w:val="-13"/>
          <w:lang w:val="en-US"/>
        </w:rPr>
        <w:t>.</w:t>
      </w:r>
      <w:r w:rsidRPr="21760342">
        <w:rPr>
          <w:rFonts w:eastAsia="Times New Roman"/>
          <w:color w:val="414042"/>
          <w:spacing w:val="-8"/>
          <w:lang w:val="en-US"/>
        </w:rPr>
        <w:t>7</w:t>
      </w:r>
      <w:r w:rsidRPr="21760342">
        <w:rPr>
          <w:rFonts w:eastAsia="Times New Roman"/>
          <w:color w:val="414042"/>
          <w:spacing w:val="237"/>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12"/>
          <w:lang w:val="en-US"/>
        </w:rPr>
        <w:t>e</w:t>
      </w:r>
      <w:r w:rsidRPr="21760342">
        <w:rPr>
          <w:rFonts w:eastAsia="Times New Roman"/>
          <w:color w:val="414042"/>
          <w:spacing w:val="2"/>
          <w:lang w:val="en-US"/>
        </w:rPr>
        <w:t>vi</w:t>
      </w:r>
      <w:r w:rsidRPr="21760342">
        <w:rPr>
          <w:rFonts w:eastAsia="Times New Roman"/>
          <w:color w:val="414042"/>
          <w:spacing w:val="-12"/>
          <w:lang w:val="en-US"/>
        </w:rPr>
        <w:t>e</w:t>
      </w:r>
      <w:r w:rsidRPr="21760342">
        <w:rPr>
          <w:rFonts w:eastAsia="Times New Roman"/>
          <w:color w:val="414042"/>
          <w:spacing w:val="6"/>
          <w:lang w:val="en-US"/>
        </w:rPr>
        <w:t>w</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u</w:t>
      </w:r>
      <w:r w:rsidRPr="21760342">
        <w:rPr>
          <w:rFonts w:eastAsia="Times New Roman"/>
          <w:color w:val="414042"/>
          <w:lang w:val="en-US"/>
        </w:rPr>
        <w:t>pd</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2"/>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3"/>
          <w:lang w:val="en-US"/>
        </w:rPr>
        <w:t xml:space="preserve">n </w:t>
      </w:r>
      <w:r w:rsidRPr="21760342">
        <w:rPr>
          <w:rFonts w:eastAsia="Times New Roman"/>
          <w:color w:val="414042"/>
          <w:spacing w:val="-4"/>
          <w:lang w:val="en-US"/>
        </w:rPr>
        <w:t>In</w:t>
      </w:r>
      <w:r w:rsidRPr="21760342">
        <w:rPr>
          <w:rFonts w:eastAsia="Times New Roman"/>
          <w:color w:val="414042"/>
          <w:spacing w:val="7"/>
          <w:lang w:val="en-US"/>
        </w:rPr>
        <w:t>f</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3"/>
          <w:lang w:val="en-US"/>
        </w:rPr>
        <w:t>u</w:t>
      </w:r>
      <w:r w:rsidRPr="21760342">
        <w:rPr>
          <w:rFonts w:eastAsia="Times New Roman"/>
          <w:color w:val="414042"/>
          <w:spacing w:val="-4"/>
          <w:lang w:val="en-US"/>
        </w:rPr>
        <w:t>c</w:t>
      </w:r>
      <w:r w:rsidRPr="21760342">
        <w:rPr>
          <w:rFonts w:eastAsia="Times New Roman"/>
          <w:color w:val="414042"/>
          <w:spacing w:val="12"/>
          <w:lang w:val="en-US"/>
        </w:rPr>
        <w:t>t</w:t>
      </w:r>
      <w:r w:rsidRPr="21760342">
        <w:rPr>
          <w:rFonts w:eastAsia="Times New Roman"/>
          <w:color w:val="414042"/>
          <w:spacing w:val="-3"/>
          <w:lang w:val="en-US"/>
        </w:rPr>
        <w:t>u</w:t>
      </w:r>
      <w:r w:rsidRPr="21760342">
        <w:rPr>
          <w:rFonts w:eastAsia="Times New Roman"/>
          <w:color w:val="414042"/>
          <w:lang w:val="en-US"/>
        </w:rPr>
        <w:t>r</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A</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
          <w:lang w:val="en-US"/>
        </w:rPr>
        <w:t xml:space="preserve"> </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2"/>
          <w:lang w:val="en-US"/>
        </w:rPr>
        <w:t>y</w:t>
      </w:r>
      <w:r w:rsidRPr="21760342">
        <w:rPr>
          <w:rFonts w:eastAsia="Times New Roman"/>
          <w:color w:val="414042"/>
          <w:lang w:val="en-US"/>
        </w:rPr>
        <w:t xml:space="preserve"> f</w:t>
      </w:r>
      <w:r w:rsidRPr="21760342">
        <w:rPr>
          <w:rFonts w:eastAsia="Times New Roman"/>
          <w:color w:val="414042"/>
          <w:spacing w:val="9"/>
          <w:lang w:val="en-US"/>
        </w:rPr>
        <w:t>i</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 xml:space="preserve"> y</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o highlig</w:t>
      </w:r>
      <w:r w:rsidRPr="21760342">
        <w:rPr>
          <w:rFonts w:eastAsia="Times New Roman"/>
          <w:color w:val="414042"/>
          <w:spacing w:val="-4"/>
          <w:lang w:val="en-US"/>
        </w:rPr>
        <w:t>h</w:t>
      </w:r>
      <w:r w:rsidRPr="21760342">
        <w:rPr>
          <w:rFonts w:eastAsia="Times New Roman"/>
          <w:color w:val="414042"/>
          <w:lang w:val="en-US"/>
        </w:rPr>
        <w:t>t pr</w:t>
      </w:r>
      <w:r w:rsidRPr="21760342">
        <w:rPr>
          <w:rFonts w:eastAsia="Times New Roman"/>
          <w:color w:val="414042"/>
          <w:spacing w:val="2"/>
          <w:lang w:val="en-US"/>
        </w:rPr>
        <w:t>i</w:t>
      </w:r>
      <w:r w:rsidRPr="21760342">
        <w:rPr>
          <w:rFonts w:eastAsia="Times New Roman"/>
          <w:color w:val="414042"/>
          <w:lang w:val="en-US"/>
        </w:rPr>
        <w:t>or</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6"/>
          <w:lang w:val="en-US"/>
        </w:rPr>
        <w:t>f</w:t>
      </w:r>
      <w:r w:rsidRPr="21760342">
        <w:rPr>
          <w:rFonts w:eastAsia="Times New Roman"/>
          <w:color w:val="414042"/>
          <w:lang w:val="en-US"/>
        </w:rPr>
        <w:t>or</w:t>
      </w:r>
      <w:r w:rsidRPr="21760342">
        <w:rPr>
          <w:rFonts w:eastAsia="Times New Roman"/>
          <w:color w:val="414042"/>
          <w:spacing w:val="-3"/>
          <w:lang w:val="en-US"/>
        </w:rPr>
        <w:t xml:space="preserve"> </w:t>
      </w:r>
      <w:r w:rsidRPr="21760342">
        <w:rPr>
          <w:rFonts w:eastAsia="Times New Roman"/>
          <w:color w:val="414042"/>
          <w:spacing w:val="7"/>
          <w:lang w:val="en-US"/>
        </w:rPr>
        <w:t>f</w:t>
      </w:r>
      <w:r w:rsidRPr="21760342">
        <w:rPr>
          <w:rFonts w:eastAsia="Times New Roman"/>
          <w:color w:val="414042"/>
          <w:spacing w:val="-3"/>
          <w:lang w:val="en-US"/>
        </w:rPr>
        <w:t>u</w:t>
      </w:r>
      <w:r w:rsidRPr="21760342">
        <w:rPr>
          <w:rFonts w:eastAsia="Times New Roman"/>
          <w:color w:val="414042"/>
          <w:spacing w:val="12"/>
          <w:lang w:val="en-US"/>
        </w:rPr>
        <w:t>t</w:t>
      </w:r>
      <w:r w:rsidRPr="21760342">
        <w:rPr>
          <w:rFonts w:eastAsia="Times New Roman"/>
          <w:color w:val="414042"/>
          <w:spacing w:val="-3"/>
          <w:lang w:val="en-US"/>
        </w:rPr>
        <w:t>u</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4"/>
          <w:lang w:val="en-US"/>
        </w:rPr>
        <w:t>n</w:t>
      </w:r>
      <w:r w:rsidRPr="21760342">
        <w:rPr>
          <w:rFonts w:eastAsia="Times New Roman"/>
          <w:color w:val="414042"/>
          <w:spacing w:val="7"/>
          <w:lang w:val="en-US"/>
        </w:rPr>
        <w:t>f</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3"/>
          <w:lang w:val="en-US"/>
        </w:rPr>
        <w:t>u</w:t>
      </w:r>
      <w:r w:rsidRPr="21760342">
        <w:rPr>
          <w:rFonts w:eastAsia="Times New Roman"/>
          <w:color w:val="414042"/>
          <w:spacing w:val="-4"/>
          <w:lang w:val="en-US"/>
        </w:rPr>
        <w:t>c</w:t>
      </w:r>
      <w:r w:rsidRPr="21760342">
        <w:rPr>
          <w:rFonts w:eastAsia="Times New Roman"/>
          <w:color w:val="414042"/>
          <w:spacing w:val="12"/>
          <w:lang w:val="en-US"/>
        </w:rPr>
        <w:t>t</w:t>
      </w:r>
      <w:r w:rsidRPr="21760342">
        <w:rPr>
          <w:rFonts w:eastAsia="Times New Roman"/>
          <w:color w:val="414042"/>
          <w:spacing w:val="-1"/>
          <w:lang w:val="en-US"/>
        </w:rPr>
        <w:t>ur</w:t>
      </w:r>
      <w:r w:rsidRPr="21760342">
        <w:rPr>
          <w:rFonts w:eastAsia="Times New Roman"/>
          <w:color w:val="414042"/>
          <w:spacing w:val="-8"/>
          <w:lang w:val="en-US"/>
        </w:rPr>
        <w:t>e</w:t>
      </w:r>
      <w:r w:rsidRPr="21760342">
        <w:rPr>
          <w:rFonts w:eastAsia="Times New Roman"/>
          <w:color w:val="414042"/>
          <w:lang w:val="en-US"/>
        </w:rPr>
        <w:t xml:space="preserve"> n</w:t>
      </w:r>
      <w:r w:rsidRPr="21760342">
        <w:rPr>
          <w:rFonts w:eastAsia="Times New Roman"/>
          <w:color w:val="414042"/>
          <w:spacing w:val="-8"/>
          <w:lang w:val="en-US"/>
        </w:rPr>
        <w:t>ee</w:t>
      </w:r>
      <w:r w:rsidRPr="21760342">
        <w:rPr>
          <w:rFonts w:eastAsia="Times New Roman"/>
          <w:color w:val="414042"/>
          <w:lang w:val="en-US"/>
        </w:rPr>
        <w:t>d</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6"/>
          <w:lang w:val="en-US"/>
        </w:rPr>
        <w:t>f</w:t>
      </w:r>
      <w:r w:rsidRPr="21760342">
        <w:rPr>
          <w:rFonts w:eastAsia="Times New Roman"/>
          <w:color w:val="414042"/>
          <w:lang w:val="en-US"/>
        </w:rPr>
        <w:t xml:space="preserve">or </w:t>
      </w:r>
      <w:r w:rsidRPr="21760342">
        <w:rPr>
          <w:rFonts w:eastAsia="Times New Roman"/>
          <w:color w:val="414042"/>
          <w:spacing w:val="-6"/>
          <w:lang w:val="en-US"/>
        </w:rPr>
        <w:t>c</w:t>
      </w:r>
      <w:r w:rsidRPr="21760342">
        <w:rPr>
          <w:rFonts w:eastAsia="Times New Roman"/>
          <w:color w:val="414042"/>
          <w:lang w:val="en-US"/>
        </w:rPr>
        <w:t>omp</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 xml:space="preserve">n </w:t>
      </w:r>
      <w:r w:rsidRPr="21760342">
        <w:rPr>
          <w:rFonts w:eastAsia="Times New Roman"/>
          <w:color w:val="414042"/>
          <w:spacing w:val="-13"/>
          <w:lang w:val="en-US"/>
        </w:rPr>
        <w:t>s</w:t>
      </w:r>
      <w:r w:rsidRPr="21760342">
        <w:rPr>
          <w:rFonts w:eastAsia="Times New Roman"/>
          <w:color w:val="414042"/>
          <w:lang w:val="en-US"/>
        </w:rPr>
        <w:t>upp</w:t>
      </w:r>
      <w:r w:rsidRPr="21760342">
        <w:rPr>
          <w:rFonts w:eastAsia="Times New Roman"/>
          <w:color w:val="414042"/>
          <w:spacing w:val="2"/>
          <w:lang w:val="en-US"/>
        </w:rPr>
        <w:t>l</w:t>
      </w:r>
      <w:r w:rsidRPr="21760342">
        <w:rPr>
          <w:rFonts w:eastAsia="Times New Roman"/>
          <w:color w:val="414042"/>
          <w:lang w:val="en-US"/>
        </w:rPr>
        <w:t xml:space="preserve">y </w:t>
      </w:r>
      <w:r w:rsidRPr="21760342">
        <w:rPr>
          <w:rFonts w:eastAsia="Times New Roman"/>
          <w:color w:val="414042"/>
          <w:spacing w:val="-4"/>
          <w:lang w:val="en-US"/>
        </w:rPr>
        <w:t>c</w:t>
      </w:r>
      <w:r w:rsidRPr="21760342">
        <w:rPr>
          <w:rFonts w:eastAsia="Times New Roman"/>
          <w:color w:val="414042"/>
          <w:lang w:val="en-US"/>
        </w:rPr>
        <w:t>h</w:t>
      </w:r>
      <w:r w:rsidRPr="21760342">
        <w:rPr>
          <w:rFonts w:eastAsia="Times New Roman"/>
          <w:color w:val="414042"/>
          <w:spacing w:val="-10"/>
          <w:lang w:val="en-US"/>
        </w:rPr>
        <w:t>a</w:t>
      </w:r>
      <w:r w:rsidRPr="21760342">
        <w:rPr>
          <w:rFonts w:eastAsia="Times New Roman"/>
          <w:color w:val="414042"/>
          <w:lang w:val="en-US"/>
        </w:rPr>
        <w:t>in</w:t>
      </w:r>
      <w:r w:rsidRPr="21760342">
        <w:rPr>
          <w:rFonts w:eastAsia="Times New Roman"/>
          <w:color w:val="414042"/>
          <w:spacing w:val="-13"/>
          <w:lang w:val="en-US"/>
        </w:rPr>
        <w:t>s</w:t>
      </w:r>
      <w:r w:rsidRPr="21760342">
        <w:rPr>
          <w:rFonts w:eastAsia="Times New Roman"/>
          <w:color w:val="414042"/>
          <w:lang w:val="en-US"/>
        </w:rPr>
        <w:t>.</w:t>
      </w:r>
    </w:p>
    <w:p w14:paraId="7AA9A3CD" w14:textId="77777777" w:rsidR="00EF0107" w:rsidRDefault="00EF0107" w:rsidP="00EF0107">
      <w:pPr>
        <w:autoSpaceDE w:val="0"/>
        <w:autoSpaceDN w:val="0"/>
        <w:adjustRightInd w:val="0"/>
        <w:snapToGrid w:val="0"/>
        <w:spacing w:before="120" w:after="120" w:line="240" w:lineRule="auto"/>
        <w:rPr>
          <w:rFonts w:eastAsia="Times New Roman"/>
          <w:color w:val="0C5C8B"/>
          <w:lang w:val="en-US"/>
        </w:rPr>
      </w:pPr>
      <w:r>
        <w:rPr>
          <w:rFonts w:eastAsia="Times New Roman"/>
          <w:color w:val="0C5C8B"/>
          <w:spacing w:val="-22"/>
          <w:lang w:val="en-US"/>
        </w:rPr>
        <w:t>S</w:t>
      </w:r>
      <w:r>
        <w:rPr>
          <w:rFonts w:eastAsia="Times New Roman"/>
          <w:color w:val="0C5C8B"/>
          <w:spacing w:val="-3"/>
          <w:lang w:val="en-US"/>
        </w:rPr>
        <w:t>u</w:t>
      </w:r>
      <w:r>
        <w:rPr>
          <w:rFonts w:eastAsia="Times New Roman"/>
          <w:color w:val="0C5C8B"/>
          <w:lang w:val="en-US"/>
        </w:rPr>
        <w:t>ppor</w:t>
      </w:r>
      <w:r>
        <w:rPr>
          <w:rFonts w:eastAsia="Times New Roman"/>
          <w:color w:val="0C5C8B"/>
          <w:spacing w:val="12"/>
          <w:lang w:val="en-US"/>
        </w:rPr>
        <w:t>t</w:t>
      </w:r>
      <w:r>
        <w:rPr>
          <w:rFonts w:eastAsia="Times New Roman"/>
          <w:color w:val="0C5C8B"/>
          <w:spacing w:val="2"/>
          <w:lang w:val="en-US"/>
        </w:rPr>
        <w:t>i</w:t>
      </w:r>
      <w:r>
        <w:rPr>
          <w:rFonts w:eastAsia="Times New Roman"/>
          <w:color w:val="0C5C8B"/>
          <w:spacing w:val="-3"/>
          <w:lang w:val="en-US"/>
        </w:rPr>
        <w:t>n</w:t>
      </w:r>
      <w:r>
        <w:rPr>
          <w:rFonts w:eastAsia="Times New Roman"/>
          <w:color w:val="0C5C8B"/>
          <w:lang w:val="en-US"/>
        </w:rPr>
        <w:t>g</w:t>
      </w:r>
      <w:r>
        <w:rPr>
          <w:rFonts w:eastAsia="Times New Roman"/>
          <w:color w:val="0C5C8B"/>
          <w:spacing w:val="-3"/>
          <w:lang w:val="en-US"/>
        </w:rPr>
        <w:t xml:space="preserve"> </w:t>
      </w:r>
      <w:r>
        <w:rPr>
          <w:rFonts w:eastAsia="Times New Roman"/>
          <w:color w:val="0C5C8B"/>
          <w:spacing w:val="-1"/>
          <w:lang w:val="en-US"/>
        </w:rPr>
        <w:t>r</w:t>
      </w:r>
      <w:r>
        <w:rPr>
          <w:rFonts w:eastAsia="Times New Roman"/>
          <w:color w:val="0C5C8B"/>
          <w:spacing w:val="-8"/>
          <w:lang w:val="en-US"/>
        </w:rPr>
        <w:t>e</w:t>
      </w:r>
      <w:r>
        <w:rPr>
          <w:rFonts w:eastAsia="Times New Roman"/>
          <w:color w:val="0C5C8B"/>
          <w:spacing w:val="-13"/>
          <w:lang w:val="en-US"/>
        </w:rPr>
        <w:t>s</w:t>
      </w:r>
      <w:r>
        <w:rPr>
          <w:rFonts w:eastAsia="Times New Roman"/>
          <w:color w:val="0C5C8B"/>
          <w:spacing w:val="-8"/>
          <w:lang w:val="en-US"/>
        </w:rPr>
        <w:t>e</w:t>
      </w:r>
      <w:r>
        <w:rPr>
          <w:rFonts w:eastAsia="Times New Roman"/>
          <w:color w:val="0C5C8B"/>
          <w:spacing w:val="-10"/>
          <w:lang w:val="en-US"/>
        </w:rPr>
        <w:t>a</w:t>
      </w:r>
      <w:r>
        <w:rPr>
          <w:rFonts w:eastAsia="Times New Roman"/>
          <w:color w:val="0C5C8B"/>
          <w:spacing w:val="-1"/>
          <w:lang w:val="en-US"/>
        </w:rPr>
        <w:t>r</w:t>
      </w:r>
      <w:r>
        <w:rPr>
          <w:rFonts w:eastAsia="Times New Roman"/>
          <w:color w:val="0C5C8B"/>
          <w:spacing w:val="-4"/>
          <w:lang w:val="en-US"/>
        </w:rPr>
        <w:t>c</w:t>
      </w:r>
      <w:r>
        <w:rPr>
          <w:rFonts w:eastAsia="Times New Roman"/>
          <w:color w:val="0C5C8B"/>
          <w:spacing w:val="-3"/>
          <w:lang w:val="en-US"/>
        </w:rPr>
        <w:t>h</w:t>
      </w:r>
      <w:r>
        <w:rPr>
          <w:rFonts w:eastAsia="Times New Roman"/>
          <w:color w:val="0C5C8B"/>
          <w:spacing w:val="-10"/>
          <w:lang w:val="en-US"/>
        </w:rPr>
        <w:t>,</w:t>
      </w:r>
      <w:r>
        <w:rPr>
          <w:rFonts w:eastAsia="Times New Roman"/>
          <w:color w:val="0C5C8B"/>
          <w:spacing w:val="-3"/>
          <w:lang w:val="en-US"/>
        </w:rPr>
        <w:t xml:space="preserve"> </w:t>
      </w:r>
      <w:r>
        <w:rPr>
          <w:rFonts w:eastAsia="Times New Roman"/>
          <w:color w:val="0C5C8B"/>
          <w:lang w:val="en-US"/>
        </w:rPr>
        <w:t>p</w:t>
      </w:r>
      <w:r>
        <w:rPr>
          <w:rFonts w:eastAsia="Times New Roman"/>
          <w:color w:val="0C5C8B"/>
          <w:spacing w:val="2"/>
          <w:lang w:val="en-US"/>
        </w:rPr>
        <w:t>il</w:t>
      </w:r>
      <w:r>
        <w:rPr>
          <w:rFonts w:eastAsia="Times New Roman"/>
          <w:color w:val="0C5C8B"/>
          <w:lang w:val="en-US"/>
        </w:rPr>
        <w:t>o</w:t>
      </w:r>
      <w:r>
        <w:rPr>
          <w:rFonts w:eastAsia="Times New Roman"/>
          <w:color w:val="0C5C8B"/>
          <w:spacing w:val="12"/>
          <w:lang w:val="en-US"/>
        </w:rPr>
        <w:t>t</w:t>
      </w:r>
      <w:r>
        <w:rPr>
          <w:rFonts w:eastAsia="Times New Roman"/>
          <w:color w:val="0C5C8B"/>
          <w:spacing w:val="-13"/>
          <w:lang w:val="en-US"/>
        </w:rPr>
        <w:t>s</w:t>
      </w:r>
      <w:r>
        <w:rPr>
          <w:rFonts w:eastAsia="Times New Roman"/>
          <w:color w:val="0C5C8B"/>
          <w:spacing w:val="-10"/>
          <w:lang w:val="en-US"/>
        </w:rPr>
        <w:t>,</w:t>
      </w:r>
      <w:r>
        <w:rPr>
          <w:rFonts w:eastAsia="Times New Roman"/>
          <w:color w:val="0C5C8B"/>
          <w:spacing w:val="-3"/>
          <w:lang w:val="en-US"/>
        </w:rPr>
        <w:t xml:space="preserve"> </w:t>
      </w:r>
      <w:bookmarkStart w:id="188" w:name="_Int_W98AOtBL"/>
      <w:proofErr w:type="gramStart"/>
      <w:r>
        <w:rPr>
          <w:rFonts w:eastAsia="Times New Roman"/>
          <w:color w:val="0C5C8B"/>
          <w:spacing w:val="12"/>
          <w:lang w:val="en-US"/>
        </w:rPr>
        <w:t>t</w:t>
      </w:r>
      <w:r>
        <w:rPr>
          <w:rFonts w:eastAsia="Times New Roman"/>
          <w:color w:val="0C5C8B"/>
          <w:lang w:val="en-US"/>
        </w:rPr>
        <w:t>r</w:t>
      </w:r>
      <w:r>
        <w:rPr>
          <w:rFonts w:eastAsia="Times New Roman"/>
          <w:color w:val="0C5C8B"/>
          <w:spacing w:val="2"/>
          <w:lang w:val="en-US"/>
        </w:rPr>
        <w:t>i</w:t>
      </w:r>
      <w:r>
        <w:rPr>
          <w:rFonts w:eastAsia="Times New Roman"/>
          <w:color w:val="0C5C8B"/>
          <w:spacing w:val="-10"/>
          <w:lang w:val="en-US"/>
        </w:rPr>
        <w:t>a</w:t>
      </w:r>
      <w:r>
        <w:rPr>
          <w:rFonts w:eastAsia="Times New Roman"/>
          <w:color w:val="0C5C8B"/>
          <w:spacing w:val="2"/>
          <w:lang w:val="en-US"/>
        </w:rPr>
        <w:t>l</w:t>
      </w:r>
      <w:r>
        <w:rPr>
          <w:rFonts w:eastAsia="Times New Roman"/>
          <w:color w:val="0C5C8B"/>
          <w:spacing w:val="-13"/>
          <w:lang w:val="en-US"/>
        </w:rPr>
        <w:t>s</w:t>
      </w:r>
      <w:bookmarkEnd w:id="188"/>
      <w:proofErr w:type="gramEnd"/>
      <w:r>
        <w:rPr>
          <w:rFonts w:eastAsia="Times New Roman"/>
          <w:color w:val="0C5C8B"/>
          <w:spacing w:val="-3"/>
          <w:lang w:val="en-US"/>
        </w:rPr>
        <w:t xml:space="preserve"> </w:t>
      </w:r>
      <w:r>
        <w:rPr>
          <w:rFonts w:eastAsia="Times New Roman"/>
          <w:color w:val="0C5C8B"/>
          <w:spacing w:val="-10"/>
          <w:lang w:val="en-US"/>
        </w:rPr>
        <w:t>a</w:t>
      </w:r>
      <w:r>
        <w:rPr>
          <w:rFonts w:eastAsia="Times New Roman"/>
          <w:color w:val="0C5C8B"/>
          <w:spacing w:val="-1"/>
          <w:lang w:val="en-US"/>
        </w:rPr>
        <w:t>n</w:t>
      </w:r>
      <w:r>
        <w:rPr>
          <w:rFonts w:eastAsia="Times New Roman"/>
          <w:color w:val="0C5C8B"/>
          <w:lang w:val="en-US"/>
        </w:rPr>
        <w:t>d d</w:t>
      </w:r>
      <w:r>
        <w:rPr>
          <w:rFonts w:eastAsia="Times New Roman"/>
          <w:color w:val="0C5C8B"/>
          <w:spacing w:val="-8"/>
          <w:lang w:val="en-US"/>
        </w:rPr>
        <w:t>e</w:t>
      </w:r>
      <w:r>
        <w:rPr>
          <w:rFonts w:eastAsia="Times New Roman"/>
          <w:color w:val="0C5C8B"/>
          <w:lang w:val="en-US"/>
        </w:rPr>
        <w:t>mon</w:t>
      </w:r>
      <w:r>
        <w:rPr>
          <w:rFonts w:eastAsia="Times New Roman"/>
          <w:color w:val="0C5C8B"/>
          <w:spacing w:val="-14"/>
          <w:lang w:val="en-US"/>
        </w:rPr>
        <w:t>s</w:t>
      </w:r>
      <w:r>
        <w:rPr>
          <w:rFonts w:eastAsia="Times New Roman"/>
          <w:color w:val="0C5C8B"/>
          <w:spacing w:val="12"/>
          <w:lang w:val="en-US"/>
        </w:rPr>
        <w:t>t</w:t>
      </w:r>
      <w:r>
        <w:rPr>
          <w:rFonts w:eastAsia="Times New Roman"/>
          <w:color w:val="0C5C8B"/>
          <w:spacing w:val="-1"/>
          <w:lang w:val="en-US"/>
        </w:rPr>
        <w:t>r</w:t>
      </w:r>
      <w:r>
        <w:rPr>
          <w:rFonts w:eastAsia="Times New Roman"/>
          <w:color w:val="0C5C8B"/>
          <w:spacing w:val="-10"/>
          <w:lang w:val="en-US"/>
        </w:rPr>
        <w:t>a</w:t>
      </w:r>
      <w:r>
        <w:rPr>
          <w:rFonts w:eastAsia="Times New Roman"/>
          <w:color w:val="0C5C8B"/>
          <w:spacing w:val="12"/>
          <w:lang w:val="en-US"/>
        </w:rPr>
        <w:t>t</w:t>
      </w:r>
      <w:r>
        <w:rPr>
          <w:rFonts w:eastAsia="Times New Roman"/>
          <w:color w:val="0C5C8B"/>
          <w:spacing w:val="2"/>
          <w:lang w:val="en-US"/>
        </w:rPr>
        <w:t>i</w:t>
      </w:r>
      <w:r>
        <w:rPr>
          <w:rFonts w:eastAsia="Times New Roman"/>
          <w:color w:val="0C5C8B"/>
          <w:lang w:val="en-US"/>
        </w:rPr>
        <w:t>on</w:t>
      </w:r>
      <w:r>
        <w:rPr>
          <w:rFonts w:eastAsia="Times New Roman"/>
          <w:color w:val="0C5C8B"/>
          <w:spacing w:val="-13"/>
          <w:lang w:val="en-US"/>
        </w:rPr>
        <w:t>s</w:t>
      </w:r>
      <w:r>
        <w:rPr>
          <w:rFonts w:eastAsia="Times New Roman"/>
          <w:color w:val="0C5C8B"/>
          <w:lang w:val="en-US"/>
        </w:rPr>
        <w:t xml:space="preserve"> </w:t>
      </w:r>
      <w:r>
        <w:rPr>
          <w:rFonts w:eastAsia="Times New Roman"/>
          <w:color w:val="0C5C8B"/>
          <w:spacing w:val="-10"/>
          <w:lang w:val="en-US"/>
        </w:rPr>
        <w:t>a</w:t>
      </w:r>
      <w:r>
        <w:rPr>
          <w:rFonts w:eastAsia="Times New Roman"/>
          <w:color w:val="0C5C8B"/>
          <w:spacing w:val="2"/>
          <w:lang w:val="en-US"/>
        </w:rPr>
        <w:t>l</w:t>
      </w:r>
      <w:r>
        <w:rPr>
          <w:rFonts w:eastAsia="Times New Roman"/>
          <w:color w:val="0C5C8B"/>
          <w:lang w:val="en-US"/>
        </w:rPr>
        <w:t xml:space="preserve">ong </w:t>
      </w:r>
      <w:r>
        <w:rPr>
          <w:rFonts w:eastAsia="Times New Roman"/>
          <w:color w:val="0C5C8B"/>
          <w:spacing w:val="12"/>
          <w:lang w:val="en-US"/>
        </w:rPr>
        <w:t>t</w:t>
      </w:r>
      <w:r>
        <w:rPr>
          <w:rFonts w:eastAsia="Times New Roman"/>
          <w:color w:val="0C5C8B"/>
          <w:lang w:val="en-US"/>
        </w:rPr>
        <w:t>h</w:t>
      </w:r>
      <w:r>
        <w:rPr>
          <w:rFonts w:eastAsia="Times New Roman"/>
          <w:color w:val="0C5C8B"/>
          <w:spacing w:val="-8"/>
          <w:lang w:val="en-US"/>
        </w:rPr>
        <w:t>e</w:t>
      </w:r>
      <w:r>
        <w:rPr>
          <w:rFonts w:eastAsia="Times New Roman"/>
          <w:color w:val="0C5C8B"/>
          <w:lang w:val="en-US"/>
        </w:rPr>
        <w:t xml:space="preserve"> </w:t>
      </w:r>
      <w:r>
        <w:rPr>
          <w:rFonts w:eastAsia="Times New Roman"/>
          <w:color w:val="0C5C8B"/>
          <w:spacing w:val="-13"/>
          <w:lang w:val="en-US"/>
        </w:rPr>
        <w:t>s</w:t>
      </w:r>
      <w:r>
        <w:rPr>
          <w:rFonts w:eastAsia="Times New Roman"/>
          <w:color w:val="0C5C8B"/>
          <w:lang w:val="en-US"/>
        </w:rPr>
        <w:t>upp</w:t>
      </w:r>
      <w:r>
        <w:rPr>
          <w:rFonts w:eastAsia="Times New Roman"/>
          <w:color w:val="0C5C8B"/>
          <w:spacing w:val="2"/>
          <w:lang w:val="en-US"/>
        </w:rPr>
        <w:t>ly</w:t>
      </w:r>
      <w:r>
        <w:rPr>
          <w:rFonts w:eastAsia="Times New Roman"/>
          <w:color w:val="0C5C8B"/>
          <w:lang w:val="en-US"/>
        </w:rPr>
        <w:t xml:space="preserve"> </w:t>
      </w:r>
      <w:r>
        <w:rPr>
          <w:rFonts w:eastAsia="Times New Roman"/>
          <w:color w:val="0C5C8B"/>
          <w:spacing w:val="-4"/>
          <w:lang w:val="en-US"/>
        </w:rPr>
        <w:t>c</w:t>
      </w:r>
      <w:r>
        <w:rPr>
          <w:rFonts w:eastAsia="Times New Roman"/>
          <w:color w:val="0C5C8B"/>
          <w:lang w:val="en-US"/>
        </w:rPr>
        <w:t>h</w:t>
      </w:r>
      <w:r>
        <w:rPr>
          <w:rFonts w:eastAsia="Times New Roman"/>
          <w:color w:val="0C5C8B"/>
          <w:spacing w:val="-10"/>
          <w:lang w:val="en-US"/>
        </w:rPr>
        <w:t>a</w:t>
      </w:r>
      <w:r>
        <w:rPr>
          <w:rFonts w:eastAsia="Times New Roman"/>
          <w:color w:val="0C5C8B"/>
          <w:lang w:val="en-US"/>
        </w:rPr>
        <w:t>in</w:t>
      </w:r>
    </w:p>
    <w:p w14:paraId="58FDD91F"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6"/>
          <w:lang w:val="en-US"/>
        </w:rPr>
        <w:t>3</w:t>
      </w:r>
      <w:r w:rsidRPr="21760342">
        <w:rPr>
          <w:rFonts w:eastAsia="Times New Roman"/>
          <w:color w:val="414042"/>
          <w:spacing w:val="-10"/>
          <w:lang w:val="en-US"/>
        </w:rPr>
        <w:t>.</w:t>
      </w:r>
      <w:r w:rsidRPr="21760342">
        <w:rPr>
          <w:rFonts w:eastAsia="Times New Roman"/>
          <w:color w:val="414042"/>
          <w:lang w:val="en-US"/>
        </w:rPr>
        <w:t>8</w:t>
      </w:r>
      <w:r w:rsidRPr="21760342">
        <w:rPr>
          <w:rFonts w:eastAsia="Times New Roman"/>
          <w:color w:val="414042"/>
          <w:spacing w:val="228"/>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3"/>
          <w:lang w:val="en-US"/>
        </w:rPr>
        <w:t>h</w:t>
      </w:r>
      <w:r w:rsidRPr="21760342">
        <w:rPr>
          <w:rFonts w:eastAsia="Times New Roman"/>
          <w:color w:val="414042"/>
          <w:spacing w:val="2"/>
          <w:lang w:val="en-US"/>
        </w:rPr>
        <w:t>il</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3"/>
          <w:lang w:val="en-US"/>
        </w:rPr>
        <w:t>nn</w:t>
      </w:r>
      <w:r w:rsidRPr="21760342">
        <w:rPr>
          <w:rFonts w:eastAsia="Times New Roman"/>
          <w:color w:val="414042"/>
          <w:spacing w:val="-5"/>
          <w:lang w:val="en-US"/>
        </w:rPr>
        <w:t>o</w:t>
      </w:r>
      <w:r w:rsidRPr="21760342">
        <w:rPr>
          <w:rFonts w:eastAsia="Times New Roman"/>
          <w:color w:val="414042"/>
          <w:lang w:val="en-US"/>
        </w:rPr>
        <w:t>v</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 xml:space="preserve">n </w:t>
      </w:r>
      <w:r w:rsidRPr="21760342">
        <w:rPr>
          <w:rFonts w:eastAsia="Times New Roman"/>
          <w:color w:val="414042"/>
          <w:lang w:val="en-US"/>
        </w:rPr>
        <w:t>pr</w:t>
      </w:r>
      <w:r w:rsidRPr="21760342">
        <w:rPr>
          <w:rFonts w:eastAsia="Times New Roman"/>
          <w:color w:val="414042"/>
          <w:spacing w:val="2"/>
          <w:lang w:val="en-US"/>
        </w:rPr>
        <w:t>i</w:t>
      </w:r>
      <w:r w:rsidRPr="21760342">
        <w:rPr>
          <w:rFonts w:eastAsia="Times New Roman"/>
          <w:color w:val="414042"/>
          <w:lang w:val="en-US"/>
        </w:rPr>
        <w:t>or</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1"/>
          <w:lang w:val="en-US"/>
        </w:rPr>
        <w:t xml:space="preserve"> </w:t>
      </w:r>
      <w:r w:rsidRPr="21760342">
        <w:rPr>
          <w:rFonts w:eastAsia="Times New Roman"/>
          <w:color w:val="414042"/>
          <w:lang w:val="en-US"/>
        </w:rPr>
        <w:t>m</w:t>
      </w:r>
      <w:r w:rsidRPr="21760342">
        <w:rPr>
          <w:rFonts w:eastAsia="Times New Roman"/>
          <w:color w:val="414042"/>
          <w:spacing w:val="-13"/>
          <w:lang w:val="en-US"/>
        </w:rPr>
        <w:t>a</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lang w:val="en-US"/>
        </w:rPr>
        <w:t>rg</w:t>
      </w:r>
      <w:r w:rsidRPr="21760342">
        <w:rPr>
          <w:rFonts w:eastAsia="Times New Roman"/>
          <w:color w:val="414042"/>
          <w:spacing w:val="-10"/>
          <w:lang w:val="en-US"/>
        </w:rPr>
        <w:t>e,</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f</w:t>
      </w:r>
      <w:r w:rsidRPr="21760342">
        <w:rPr>
          <w:rFonts w:eastAsia="Times New Roman"/>
          <w:color w:val="414042"/>
          <w:lang w:val="en-US"/>
        </w:rPr>
        <w:t>o</w:t>
      </w:r>
      <w:r w:rsidRPr="21760342">
        <w:rPr>
          <w:rFonts w:eastAsia="Times New Roman"/>
          <w:color w:val="414042"/>
          <w:spacing w:val="2"/>
          <w:lang w:val="en-US"/>
        </w:rPr>
        <w:t>ll</w:t>
      </w:r>
      <w:r w:rsidRPr="21760342">
        <w:rPr>
          <w:rFonts w:eastAsia="Times New Roman"/>
          <w:color w:val="414042"/>
          <w:spacing w:val="-4"/>
          <w:lang w:val="en-US"/>
        </w:rPr>
        <w:t>o</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lang w:val="en-US"/>
        </w:rPr>
        <w:t xml:space="preserve">ng </w:t>
      </w:r>
      <w:r w:rsidRPr="21760342">
        <w:rPr>
          <w:rFonts w:eastAsia="Times New Roman"/>
          <w:color w:val="414042"/>
          <w:spacing w:val="-10"/>
          <w:lang w:val="en-US"/>
        </w:rPr>
        <w:t>a</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lang w:val="en-US"/>
        </w:rPr>
        <w:t>hould b</w:t>
      </w:r>
      <w:r w:rsidRPr="21760342">
        <w:rPr>
          <w:rFonts w:eastAsia="Times New Roman"/>
          <w:color w:val="414042"/>
          <w:spacing w:val="-8"/>
          <w:lang w:val="en-US"/>
        </w:rPr>
        <w:t>e</w:t>
      </w:r>
      <w:r w:rsidRPr="21760342">
        <w:rPr>
          <w:rFonts w:eastAsia="Times New Roman"/>
          <w:color w:val="414042"/>
          <w:lang w:val="en-US"/>
        </w:rPr>
        <w:t xml:space="preserve"> priori</w:t>
      </w:r>
      <w:r w:rsidRPr="21760342">
        <w:rPr>
          <w:rFonts w:eastAsia="Times New Roman"/>
          <w:color w:val="414042"/>
          <w:spacing w:val="12"/>
          <w:lang w:val="en-US"/>
        </w:rPr>
        <w:t>t</w:t>
      </w:r>
      <w:r w:rsidRPr="21760342">
        <w:rPr>
          <w:rFonts w:eastAsia="Times New Roman"/>
          <w:color w:val="41404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6"/>
          <w:lang w:val="en-US"/>
        </w:rPr>
        <w:t>f</w:t>
      </w:r>
      <w:r w:rsidRPr="21760342">
        <w:rPr>
          <w:rFonts w:eastAsia="Times New Roman"/>
          <w:color w:val="414042"/>
          <w:lang w:val="en-US"/>
        </w:rPr>
        <w:t xml:space="preserve">or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spacing w:val="-1"/>
          <w:lang w:val="en-US"/>
        </w:rPr>
        <w:t>r</w:t>
      </w:r>
      <w:r w:rsidRPr="21760342">
        <w:rPr>
          <w:rFonts w:eastAsia="Times New Roman"/>
          <w:color w:val="414042"/>
          <w:spacing w:val="-4"/>
          <w:lang w:val="en-US"/>
        </w:rPr>
        <w:t>c</w:t>
      </w:r>
      <w:r w:rsidRPr="21760342">
        <w:rPr>
          <w:rFonts w:eastAsia="Times New Roman"/>
          <w:color w:val="414042"/>
          <w:spacing w:val="-3"/>
          <w:lang w:val="en-US"/>
        </w:rPr>
        <w:t>h</w:t>
      </w:r>
      <w:r w:rsidRPr="21760342">
        <w:rPr>
          <w:rFonts w:eastAsia="Times New Roman"/>
          <w:color w:val="414042"/>
          <w:spacing w:val="-10"/>
          <w:lang w:val="en-US"/>
        </w:rPr>
        <w:t>,</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2"/>
          <w:lang w:val="en-US"/>
        </w:rPr>
        <w:t>il</w:t>
      </w:r>
      <w:r w:rsidRPr="21760342">
        <w:rPr>
          <w:rFonts w:eastAsia="Times New Roman"/>
          <w:color w:val="414042"/>
          <w:lang w:val="en-US"/>
        </w:rPr>
        <w:t>o</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1"/>
          <w:lang w:val="en-US"/>
        </w:rPr>
        <w:t>r</w:t>
      </w:r>
      <w:r w:rsidRPr="21760342">
        <w:rPr>
          <w:rFonts w:eastAsia="Times New Roman"/>
          <w:color w:val="414042"/>
          <w:lang w:val="en-US"/>
        </w:rPr>
        <w:t>o</w:t>
      </w:r>
      <w:r w:rsidRPr="21760342">
        <w:rPr>
          <w:rFonts w:eastAsia="Times New Roman"/>
          <w:color w:val="414042"/>
          <w:spacing w:val="2"/>
          <w:lang w:val="en-US"/>
        </w:rPr>
        <w:t>j</w:t>
      </w:r>
      <w:r w:rsidRPr="21760342">
        <w:rPr>
          <w:rFonts w:eastAsia="Times New Roman"/>
          <w:color w:val="414042"/>
          <w:spacing w:val="-8"/>
          <w:lang w:val="en-US"/>
        </w:rPr>
        <w:t>e</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spacing w:val="-1"/>
          <w:lang w:val="en-US"/>
        </w:rPr>
        <w:t xml:space="preserve"> </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i</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nd d</w:t>
      </w:r>
      <w:r w:rsidRPr="21760342">
        <w:rPr>
          <w:rFonts w:eastAsia="Times New Roman"/>
          <w:color w:val="414042"/>
          <w:spacing w:val="-8"/>
          <w:lang w:val="en-US"/>
        </w:rPr>
        <w:t>e</w:t>
      </w:r>
      <w:r w:rsidRPr="21760342">
        <w:rPr>
          <w:rFonts w:eastAsia="Times New Roman"/>
          <w:color w:val="414042"/>
          <w:lang w:val="en-US"/>
        </w:rPr>
        <w:t>mon</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on p</w:t>
      </w:r>
      <w:r w:rsidRPr="21760342">
        <w:rPr>
          <w:rFonts w:eastAsia="Times New Roman"/>
          <w:color w:val="414042"/>
          <w:spacing w:val="-1"/>
          <w:lang w:val="en-US"/>
        </w:rPr>
        <w:t>r</w:t>
      </w:r>
      <w:r w:rsidRPr="21760342">
        <w:rPr>
          <w:rFonts w:eastAsia="Times New Roman"/>
          <w:color w:val="414042"/>
          <w:lang w:val="en-US"/>
        </w:rPr>
        <w:t>oj</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w:t>
      </w:r>
    </w:p>
    <w:p w14:paraId="1D7F5899"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Switching current industrial hydrogen users to clean </w:t>
      </w:r>
      <w:proofErr w:type="gramStart"/>
      <w:r w:rsidRPr="21760342">
        <w:rPr>
          <w:rFonts w:eastAsia="Times New Roman"/>
          <w:color w:val="414042"/>
        </w:rPr>
        <w:t>hydrogen</w:t>
      </w:r>
      <w:proofErr w:type="gramEnd"/>
    </w:p>
    <w:p w14:paraId="3976B35C"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Investigating new opportunities for clean hydrogen such as clean ammonia exports, clean fertilizer, exports, industrial heating, iron ore processing and steel making</w:t>
      </w:r>
    </w:p>
    <w:p w14:paraId="19CB98BB"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Using hydrogen in remote applications, such as in microgrids for mining and remote communities, in farming and marine applications, at remote defence facilities and as a fuel for heavy-duty mining vehicles</w:t>
      </w:r>
    </w:p>
    <w:p w14:paraId="32AEFC46" w14:textId="77777777" w:rsidR="00EF0107" w:rsidRDefault="00EF0107" w:rsidP="00D4399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Opportunities for backup power supply, such as for mobile phone towers, </w:t>
      </w:r>
      <w:bookmarkStart w:id="189" w:name="_Int_Kgq1GaAr"/>
      <w:proofErr w:type="gramStart"/>
      <w:r w:rsidRPr="21760342">
        <w:rPr>
          <w:rFonts w:eastAsia="Times New Roman"/>
          <w:color w:val="414042"/>
        </w:rPr>
        <w:t>hospitals</w:t>
      </w:r>
      <w:bookmarkEnd w:id="189"/>
      <w:proofErr w:type="gramEnd"/>
      <w:r w:rsidRPr="21760342">
        <w:rPr>
          <w:rFonts w:eastAsia="Times New Roman"/>
          <w:color w:val="414042"/>
        </w:rPr>
        <w:t xml:space="preserve"> and other types of critical infrastructure</w:t>
      </w:r>
    </w:p>
    <w:p w14:paraId="7E10E810"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Enabling blending of hydrogen with natural gas and eventual use of 100% hydrogen in gas networks </w:t>
      </w:r>
    </w:p>
    <w:p w14:paraId="69A39776"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Using hydrogen for transport, with a focus on heavy and long-range road transport, </w:t>
      </w:r>
      <w:proofErr w:type="gramStart"/>
      <w:r w:rsidRPr="21760342">
        <w:rPr>
          <w:rFonts w:eastAsia="Times New Roman"/>
          <w:color w:val="414042"/>
        </w:rPr>
        <w:t>rail</w:t>
      </w:r>
      <w:proofErr w:type="gramEnd"/>
      <w:r w:rsidRPr="21760342">
        <w:rPr>
          <w:rFonts w:eastAsia="Times New Roman"/>
          <w:color w:val="414042"/>
        </w:rPr>
        <w:t xml:space="preserve"> and shipping</w:t>
      </w:r>
    </w:p>
    <w:p w14:paraId="43F66834"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Optimising hydrogen and electricity system interactions, such as through timing hydrogen production to match variable renewable generation and through use of hydrogen for storage and dispatchable </w:t>
      </w:r>
      <w:proofErr w:type="gramStart"/>
      <w:r w:rsidRPr="21760342">
        <w:rPr>
          <w:rFonts w:eastAsia="Times New Roman"/>
          <w:color w:val="414042"/>
        </w:rPr>
        <w:t>generation</w:t>
      </w:r>
      <w:proofErr w:type="gramEnd"/>
    </w:p>
    <w:p w14:paraId="5F0860AA" w14:textId="77777777" w:rsidR="00EF0107" w:rsidRDefault="00EF0107" w:rsidP="00D4399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Testing and proving of technologies that reduce the cost of making, moving, </w:t>
      </w:r>
      <w:bookmarkStart w:id="190" w:name="_Int_UiLAS3CP"/>
      <w:r w:rsidRPr="21760342">
        <w:rPr>
          <w:rFonts w:eastAsia="Times New Roman"/>
          <w:color w:val="414042"/>
        </w:rPr>
        <w:t>storing</w:t>
      </w:r>
      <w:bookmarkEnd w:id="190"/>
      <w:r w:rsidRPr="21760342">
        <w:rPr>
          <w:rFonts w:eastAsia="Times New Roman"/>
          <w:color w:val="414042"/>
        </w:rPr>
        <w:t xml:space="preserve"> and using </w:t>
      </w:r>
      <w:proofErr w:type="gramStart"/>
      <w:r w:rsidRPr="21760342">
        <w:rPr>
          <w:rFonts w:eastAsia="Times New Roman"/>
          <w:color w:val="414042"/>
        </w:rPr>
        <w:t>hydrogen</w:t>
      </w:r>
      <w:proofErr w:type="gramEnd"/>
    </w:p>
    <w:p w14:paraId="5F71486D" w14:textId="77777777" w:rsidR="00EF0107" w:rsidRDefault="00EF0107" w:rsidP="00D4399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Using water from sustainable sources, such as </w:t>
      </w:r>
      <w:bookmarkStart w:id="191" w:name="_Int_JN3fwk22"/>
      <w:proofErr w:type="gramStart"/>
      <w:r w:rsidRPr="21760342">
        <w:rPr>
          <w:rFonts w:eastAsia="Times New Roman"/>
          <w:color w:val="414042"/>
        </w:rPr>
        <w:t>waste water</w:t>
      </w:r>
      <w:bookmarkEnd w:id="191"/>
      <w:proofErr w:type="gramEnd"/>
      <w:r w:rsidRPr="21760342">
        <w:rPr>
          <w:rFonts w:eastAsia="Times New Roman"/>
          <w:color w:val="414042"/>
        </w:rPr>
        <w:t xml:space="preserve"> or seawater for hydrogen production </w:t>
      </w:r>
    </w:p>
    <w:p w14:paraId="17F4624E"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Developing cross-sector linkages and deriving value from sector coupling.</w:t>
      </w:r>
    </w:p>
    <w:p w14:paraId="156C029C" w14:textId="77777777" w:rsidR="00EF0107" w:rsidRDefault="00EF0107" w:rsidP="21760342">
      <w:pPr>
        <w:tabs>
          <w:tab w:val="left" w:pos="567"/>
          <w:tab w:val="left" w:pos="851"/>
        </w:tabs>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6"/>
          <w:lang w:val="en-US"/>
        </w:rPr>
        <w:t>3</w:t>
      </w:r>
      <w:r w:rsidRPr="21760342">
        <w:rPr>
          <w:rFonts w:eastAsia="Times New Roman"/>
          <w:color w:val="414042"/>
          <w:spacing w:val="-10"/>
          <w:lang w:val="en-US"/>
        </w:rPr>
        <w:t>.</w:t>
      </w:r>
      <w:r w:rsidRPr="21760342">
        <w:rPr>
          <w:rFonts w:eastAsia="Times New Roman"/>
          <w:color w:val="414042"/>
          <w:lang w:val="en-US"/>
        </w:rPr>
        <w:t>9</w:t>
      </w:r>
      <w:r w:rsidRPr="21760342">
        <w:rPr>
          <w:rFonts w:eastAsia="Times New Roman"/>
          <w:color w:val="414042"/>
          <w:spacing w:val="225"/>
          <w:lang w:val="en-US"/>
        </w:rPr>
        <w:t xml:space="preserve"> </w:t>
      </w:r>
      <w:r w:rsidRPr="21760342">
        <w:rPr>
          <w:rFonts w:eastAsia="Times New Roman"/>
          <w:color w:val="414042"/>
          <w:spacing w:val="-22"/>
          <w:lang w:val="en-US"/>
        </w:rPr>
        <w:t>S</w:t>
      </w:r>
      <w:r w:rsidRPr="21760342">
        <w:rPr>
          <w:rFonts w:eastAsia="Times New Roman"/>
          <w:color w:val="414042"/>
          <w:spacing w:val="-3"/>
          <w:lang w:val="en-US"/>
        </w:rPr>
        <w:t>u</w:t>
      </w:r>
      <w:r w:rsidRPr="21760342">
        <w:rPr>
          <w:rFonts w:eastAsia="Times New Roman"/>
          <w:color w:val="414042"/>
          <w:lang w:val="en-US"/>
        </w:rPr>
        <w:t>ppor</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lang w:val="en-US"/>
        </w:rPr>
        <w:t>mp</w:t>
      </w:r>
      <w:r w:rsidRPr="21760342">
        <w:rPr>
          <w:rFonts w:eastAsia="Times New Roman"/>
          <w:color w:val="414042"/>
          <w:spacing w:val="-1"/>
          <w:lang w:val="en-US"/>
        </w:rPr>
        <w:t>r</w:t>
      </w:r>
      <w:r w:rsidRPr="21760342">
        <w:rPr>
          <w:rFonts w:eastAsia="Times New Roman"/>
          <w:color w:val="414042"/>
          <w:spacing w:val="-5"/>
          <w:lang w:val="en-US"/>
        </w:rPr>
        <w:t>o</w:t>
      </w:r>
      <w:r w:rsidRPr="21760342">
        <w:rPr>
          <w:rFonts w:eastAsia="Times New Roman"/>
          <w:color w:val="414042"/>
          <w:spacing w:val="-3"/>
          <w:lang w:val="en-US"/>
        </w:rPr>
        <w:t>v</w:t>
      </w:r>
      <w:r w:rsidRPr="21760342">
        <w:rPr>
          <w:rFonts w:eastAsia="Times New Roman"/>
          <w:color w:val="414042"/>
          <w:spacing w:val="-8"/>
          <w:lang w:val="en-US"/>
        </w:rPr>
        <w:t>e</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1"/>
          <w:lang w:val="en-US"/>
        </w:rPr>
        <w:t>k</w:t>
      </w:r>
      <w:r w:rsidRPr="21760342">
        <w:rPr>
          <w:rFonts w:eastAsia="Times New Roman"/>
          <w:color w:val="414042"/>
          <w:spacing w:val="-3"/>
          <w:lang w:val="en-US"/>
        </w:rPr>
        <w:t>n</w:t>
      </w:r>
      <w:r w:rsidRPr="21760342">
        <w:rPr>
          <w:rFonts w:eastAsia="Times New Roman"/>
          <w:color w:val="414042"/>
          <w:spacing w:val="-4"/>
          <w:lang w:val="en-US"/>
        </w:rPr>
        <w:t>o</w:t>
      </w:r>
      <w:r w:rsidRPr="21760342">
        <w:rPr>
          <w:rFonts w:eastAsia="Times New Roman"/>
          <w:color w:val="414042"/>
          <w:spacing w:val="6"/>
          <w:lang w:val="en-US"/>
        </w:rPr>
        <w:t>w</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lang w:val="en-US"/>
        </w:rPr>
        <w:t>dg</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3"/>
          <w:lang w:val="en-US"/>
        </w:rPr>
        <w:t>s</w:t>
      </w:r>
      <w:r w:rsidRPr="21760342">
        <w:rPr>
          <w:rFonts w:eastAsia="Times New Roman"/>
          <w:color w:val="414042"/>
          <w:spacing w:val="-1"/>
          <w:lang w:val="en-US"/>
        </w:rPr>
        <w:t>h</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2"/>
          <w:lang w:val="en-US"/>
        </w:rPr>
        <w:t>i</w:t>
      </w:r>
      <w:r w:rsidRPr="21760342">
        <w:rPr>
          <w:rFonts w:eastAsia="Times New Roman"/>
          <w:color w:val="414042"/>
          <w:lang w:val="en-US"/>
        </w:rPr>
        <w:t xml:space="preserve">ng </w:t>
      </w:r>
      <w:r w:rsidRPr="21760342">
        <w:rPr>
          <w:rFonts w:eastAsia="Times New Roman"/>
          <w:color w:val="414042"/>
          <w:spacing w:val="7"/>
          <w:lang w:val="en-US"/>
        </w:rPr>
        <w:t>f</w:t>
      </w:r>
      <w:r w:rsidRPr="21760342">
        <w:rPr>
          <w:rFonts w:eastAsia="Times New Roman"/>
          <w:color w:val="414042"/>
          <w:spacing w:val="-1"/>
          <w:lang w:val="en-US"/>
        </w:rPr>
        <w:t>r</w:t>
      </w:r>
      <w:r w:rsidRPr="21760342">
        <w:rPr>
          <w:rFonts w:eastAsia="Times New Roman"/>
          <w:color w:val="414042"/>
          <w:lang w:val="en-US"/>
        </w:rPr>
        <w:t xml:space="preserve">om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7"/>
          <w:lang w:val="en-US"/>
        </w:rPr>
        <w:t>-</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d p</w:t>
      </w:r>
      <w:r w:rsidRPr="21760342">
        <w:rPr>
          <w:rFonts w:eastAsia="Times New Roman"/>
          <w:color w:val="414042"/>
          <w:spacing w:val="-1"/>
          <w:lang w:val="en-US"/>
        </w:rPr>
        <w:t>r</w:t>
      </w:r>
      <w:r w:rsidRPr="21760342">
        <w:rPr>
          <w:rFonts w:eastAsia="Times New Roman"/>
          <w:color w:val="414042"/>
          <w:lang w:val="en-US"/>
        </w:rPr>
        <w:t>oj</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o h</w:t>
      </w:r>
      <w:r w:rsidRPr="21760342">
        <w:rPr>
          <w:rFonts w:eastAsia="Times New Roman"/>
          <w:color w:val="414042"/>
          <w:spacing w:val="-8"/>
          <w:lang w:val="en-US"/>
        </w:rPr>
        <w:t>e</w:t>
      </w:r>
      <w:r w:rsidRPr="21760342">
        <w:rPr>
          <w:rFonts w:eastAsia="Times New Roman"/>
          <w:color w:val="414042"/>
          <w:lang w:val="en-US"/>
        </w:rPr>
        <w:t>lp r</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5"/>
          <w:lang w:val="en-US"/>
        </w:rPr>
        <w:t>o</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lang w:val="en-US"/>
        </w:rPr>
        <w:t>om</w:t>
      </w:r>
      <w:r w:rsidRPr="21760342">
        <w:rPr>
          <w:rFonts w:eastAsia="Times New Roman"/>
          <w:color w:val="414042"/>
          <w:spacing w:val="-8"/>
          <w:lang w:val="en-US"/>
        </w:rPr>
        <w:t>e</w:t>
      </w:r>
      <w:r w:rsidRPr="21760342">
        <w:rPr>
          <w:rFonts w:eastAsia="Times New Roman"/>
          <w:color w:val="414042"/>
          <w:lang w:val="en-US"/>
        </w:rPr>
        <w:t xml:space="preserve"> o</w:t>
      </w:r>
      <w:r w:rsidRPr="21760342">
        <w:rPr>
          <w:rFonts w:eastAsia="Times New Roman"/>
          <w:color w:val="414042"/>
          <w:spacing w:val="7"/>
          <w:lang w:val="en-US"/>
        </w:rPr>
        <w:t>f</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 xml:space="preserve">he </w:t>
      </w:r>
      <w:r w:rsidRPr="21760342">
        <w:rPr>
          <w:rFonts w:eastAsia="Times New Roman"/>
          <w:color w:val="414042"/>
          <w:spacing w:val="2"/>
          <w:lang w:val="en-US"/>
        </w:rPr>
        <w:t>i</w:t>
      </w:r>
      <w:r w:rsidRPr="21760342">
        <w:rPr>
          <w:rFonts w:eastAsia="Times New Roman"/>
          <w:color w:val="414042"/>
          <w:spacing w:val="-4"/>
          <w:lang w:val="en-US"/>
        </w:rPr>
        <w:t>n</w:t>
      </w:r>
      <w:r w:rsidRPr="21760342">
        <w:rPr>
          <w:rFonts w:eastAsia="Times New Roman"/>
          <w:color w:val="414042"/>
          <w:spacing w:val="6"/>
          <w:lang w:val="en-US"/>
        </w:rPr>
        <w:t>f</w:t>
      </w:r>
      <w:r w:rsidRPr="21760342">
        <w:rPr>
          <w:rFonts w:eastAsia="Times New Roman"/>
          <w:color w:val="414042"/>
          <w:lang w:val="en-US"/>
        </w:rPr>
        <w:t>orm</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 xml:space="preserve">n </w:t>
      </w:r>
      <w:r w:rsidRPr="21760342">
        <w:rPr>
          <w:rFonts w:eastAsia="Times New Roman"/>
          <w:color w:val="414042"/>
          <w:lang w:val="en-US"/>
        </w:rPr>
        <w:t>b</w:t>
      </w:r>
      <w:r w:rsidRPr="21760342">
        <w:rPr>
          <w:rFonts w:eastAsia="Times New Roman"/>
          <w:color w:val="414042"/>
          <w:spacing w:val="-10"/>
          <w:lang w:val="en-US"/>
        </w:rPr>
        <w:t>a</w:t>
      </w:r>
      <w:r w:rsidRPr="21760342">
        <w:rPr>
          <w:rFonts w:eastAsia="Times New Roman"/>
          <w:color w:val="414042"/>
          <w:lang w:val="en-US"/>
        </w:rPr>
        <w:t>rr</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3"/>
          <w:lang w:val="en-US"/>
        </w:rPr>
        <w:t xml:space="preserve">n </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5"/>
          <w:lang w:val="en-US"/>
        </w:rPr>
        <w:t>f</w:t>
      </w:r>
      <w:r w:rsidRPr="21760342">
        <w:rPr>
          <w:rFonts w:eastAsia="Times New Roman"/>
          <w:color w:val="414042"/>
          <w:spacing w:val="-10"/>
          <w:lang w:val="en-US"/>
        </w:rPr>
        <w:t>a</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1"/>
          <w:lang w:val="en-US"/>
        </w:rPr>
        <w:t xml:space="preserve"> </w:t>
      </w:r>
      <w:r w:rsidRPr="21760342">
        <w:rPr>
          <w:rFonts w:eastAsia="Times New Roman"/>
          <w:color w:val="414042"/>
          <w:spacing w:val="2"/>
          <w:lang w:val="en-US"/>
        </w:rPr>
        <w:t>i</w:t>
      </w:r>
      <w:r w:rsidRPr="21760342">
        <w:rPr>
          <w:rFonts w:eastAsia="Times New Roman"/>
          <w:color w:val="414042"/>
          <w:lang w:val="en-US"/>
        </w:rPr>
        <w:t>mp</w:t>
      </w:r>
      <w:r w:rsidRPr="21760342">
        <w:rPr>
          <w:rFonts w:eastAsia="Times New Roman"/>
          <w:color w:val="414042"/>
          <w:spacing w:val="-1"/>
          <w:lang w:val="en-US"/>
        </w:rPr>
        <w:t>r</w:t>
      </w:r>
      <w:r w:rsidRPr="21760342">
        <w:rPr>
          <w:rFonts w:eastAsia="Times New Roman"/>
          <w:color w:val="414042"/>
          <w:spacing w:val="-5"/>
          <w:lang w:val="en-US"/>
        </w:rPr>
        <w:t>o</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lang w:val="en-US"/>
        </w:rPr>
        <w:t>ommun</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13"/>
          <w:lang w:val="en-US"/>
        </w:rPr>
        <w:t>a</w:t>
      </w:r>
      <w:r w:rsidRPr="21760342">
        <w:rPr>
          <w:rFonts w:eastAsia="Times New Roman"/>
          <w:color w:val="414042"/>
          <w:lang w:val="en-US"/>
        </w:rPr>
        <w:t>w</w:t>
      </w:r>
      <w:r w:rsidRPr="21760342">
        <w:rPr>
          <w:rFonts w:eastAsia="Times New Roman"/>
          <w:color w:val="414042"/>
          <w:spacing w:val="-10"/>
          <w:lang w:val="en-US"/>
        </w:rPr>
        <w:t>a</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nd r</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 o</w:t>
      </w:r>
      <w:r w:rsidRPr="21760342">
        <w:rPr>
          <w:rFonts w:eastAsia="Times New Roman"/>
          <w:color w:val="414042"/>
          <w:spacing w:val="7"/>
          <w:lang w:val="en-US"/>
        </w:rPr>
        <w:t>f</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lang w:val="en-US"/>
        </w:rPr>
        <w:t>l</w:t>
      </w:r>
      <w:r w:rsidRPr="21760342">
        <w:rPr>
          <w:rFonts w:eastAsia="Times New Roman"/>
          <w:color w:val="414042"/>
          <w:spacing w:val="-8"/>
          <w:lang w:val="en-US"/>
        </w:rPr>
        <w:t>e</w:t>
      </w:r>
      <w:r w:rsidRPr="21760342">
        <w:rPr>
          <w:rFonts w:eastAsia="Times New Roman"/>
          <w:color w:val="414042"/>
          <w:spacing w:val="-11"/>
          <w:lang w:val="en-US"/>
        </w:rPr>
        <w:t>–</w:t>
      </w:r>
      <w:r w:rsidRPr="21760342">
        <w:rPr>
          <w:rFonts w:eastAsia="Times New Roman"/>
          <w:color w:val="414042"/>
          <w:lang w:val="en-US"/>
        </w:rPr>
        <w:t>up.</w:t>
      </w:r>
    </w:p>
    <w:p w14:paraId="6BACDDF5" w14:textId="77777777" w:rsidR="00EF0107" w:rsidRDefault="00EF0107" w:rsidP="21760342">
      <w:pPr>
        <w:tabs>
          <w:tab w:val="left" w:pos="567"/>
          <w:tab w:val="left" w:pos="851"/>
        </w:tabs>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6"/>
          <w:lang w:val="en-US"/>
        </w:rPr>
        <w:t>3</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spacing w:val="11"/>
          <w:lang w:val="en-US"/>
        </w:rPr>
        <w:t>0</w:t>
      </w:r>
      <w:r w:rsidRPr="21760342">
        <w:rPr>
          <w:rFonts w:eastAsia="Times New Roman"/>
          <w:color w:val="414042"/>
          <w:spacing w:val="166"/>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lang w:val="en-US"/>
        </w:rPr>
        <w:t>op</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5"/>
          <w:lang w:val="en-US"/>
        </w:rPr>
        <w:t>f</w:t>
      </w:r>
      <w:r w:rsidRPr="21760342">
        <w:rPr>
          <w:rFonts w:eastAsia="Times New Roman"/>
          <w:color w:val="414042"/>
          <w:spacing w:val="-10"/>
          <w:lang w:val="en-US"/>
        </w:rPr>
        <w:t>a</w:t>
      </w:r>
      <w:r w:rsidRPr="21760342">
        <w:rPr>
          <w:rFonts w:eastAsia="Times New Roman"/>
          <w:color w:val="414042"/>
          <w:spacing w:val="-4"/>
          <w:lang w:val="en-US"/>
        </w:rPr>
        <w:t>c</w:t>
      </w:r>
      <w:r w:rsidRPr="21760342">
        <w:rPr>
          <w:rFonts w:eastAsia="Times New Roman"/>
          <w:color w:val="414042"/>
          <w:spacing w:val="2"/>
          <w:lang w:val="en-US"/>
        </w:rPr>
        <w:t>ili</w:t>
      </w:r>
      <w:r w:rsidRPr="21760342">
        <w:rPr>
          <w:rFonts w:eastAsia="Times New Roman"/>
          <w:color w:val="414042"/>
          <w:spacing w:val="12"/>
          <w:lang w:val="en-US"/>
        </w:rPr>
        <w:t>t</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lang w:val="en-US"/>
        </w:rPr>
        <w:t>rg</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1"/>
          <w:lang w:val="en-US"/>
        </w:rPr>
        <w:t>n</w:t>
      </w:r>
      <w:r w:rsidRPr="21760342">
        <w:rPr>
          <w:rFonts w:eastAsia="Times New Roman"/>
          <w:color w:val="414042"/>
          <w:lang w:val="en-US"/>
        </w:rPr>
        <w:t xml:space="preserve"> p</w:t>
      </w:r>
      <w:r w:rsidRPr="21760342">
        <w:rPr>
          <w:rFonts w:eastAsia="Times New Roman"/>
          <w:color w:val="414042"/>
          <w:spacing w:val="-1"/>
          <w:lang w:val="en-US"/>
        </w:rPr>
        <w:t>r</w:t>
      </w:r>
      <w:r w:rsidRPr="21760342">
        <w:rPr>
          <w:rFonts w:eastAsia="Times New Roman"/>
          <w:color w:val="414042"/>
          <w:lang w:val="en-US"/>
        </w:rPr>
        <w:t>o</w:t>
      </w:r>
      <w:r w:rsidRPr="21760342">
        <w:rPr>
          <w:rFonts w:eastAsia="Times New Roman"/>
          <w:color w:val="414042"/>
          <w:spacing w:val="2"/>
          <w:lang w:val="en-US"/>
        </w:rPr>
        <w:t>j</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1"/>
          <w:lang w:val="en-US"/>
        </w:rPr>
        <w:t>r</w:t>
      </w:r>
      <w:r w:rsidRPr="21760342">
        <w:rPr>
          <w:rFonts w:eastAsia="Times New Roman"/>
          <w:color w:val="414042"/>
          <w:lang w:val="en-US"/>
        </w:rPr>
        <w:t xml:space="preserve">ough </w:t>
      </w:r>
      <w:r w:rsidRPr="21760342">
        <w:rPr>
          <w:rFonts w:eastAsia="Times New Roman"/>
          <w:color w:val="414042"/>
          <w:spacing w:val="-6"/>
          <w:lang w:val="en-US"/>
        </w:rPr>
        <w:t>c</w:t>
      </w:r>
      <w:r w:rsidRPr="21760342">
        <w:rPr>
          <w:rFonts w:eastAsia="Times New Roman"/>
          <w:color w:val="414042"/>
          <w:lang w:val="en-US"/>
        </w:rPr>
        <w:t>oord</w:t>
      </w:r>
      <w:r w:rsidRPr="21760342">
        <w:rPr>
          <w:rFonts w:eastAsia="Times New Roman"/>
          <w:color w:val="414042"/>
          <w:spacing w:val="2"/>
          <w:lang w:val="en-US"/>
        </w:rPr>
        <w:t>i</w:t>
      </w:r>
      <w:r w:rsidRPr="21760342">
        <w:rPr>
          <w:rFonts w:eastAsia="Times New Roman"/>
          <w:color w:val="414042"/>
          <w:lang w:val="en-US"/>
        </w:rPr>
        <w:t>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ing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p</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spacing w:val="12"/>
          <w:lang w:val="en-US"/>
        </w:rPr>
        <w:t>t</w:t>
      </w:r>
      <w:r w:rsidRPr="21760342">
        <w:rPr>
          <w:rFonts w:eastAsia="Times New Roman"/>
          <w:color w:val="414042"/>
          <w:lang w:val="en-US"/>
        </w:rPr>
        <w:t>iv</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7"/>
          <w:lang w:val="en-US"/>
        </w:rPr>
        <w:t>f</w:t>
      </w:r>
      <w:r w:rsidRPr="21760342">
        <w:rPr>
          <w:rFonts w:eastAsia="Times New Roman"/>
          <w:color w:val="414042"/>
          <w:lang w:val="en-US"/>
        </w:rPr>
        <w:t xml:space="preserve">unding </w:t>
      </w:r>
      <w:r w:rsidRPr="21760342">
        <w:rPr>
          <w:rFonts w:eastAsia="Times New Roman"/>
          <w:color w:val="414042"/>
          <w:spacing w:val="-10"/>
          <w:lang w:val="en-US"/>
        </w:rPr>
        <w:t>a</w:t>
      </w:r>
      <w:r w:rsidRPr="21760342">
        <w:rPr>
          <w:rFonts w:eastAsia="Times New Roman"/>
          <w:color w:val="414042"/>
          <w:lang w:val="en-US"/>
        </w:rPr>
        <w:t>rr</w:t>
      </w:r>
      <w:r w:rsidRPr="21760342">
        <w:rPr>
          <w:rFonts w:eastAsia="Times New Roman"/>
          <w:color w:val="414042"/>
          <w:spacing w:val="-10"/>
          <w:lang w:val="en-US"/>
        </w:rPr>
        <w:t>a</w:t>
      </w:r>
      <w:r w:rsidRPr="21760342">
        <w:rPr>
          <w:rFonts w:eastAsia="Times New Roman"/>
          <w:color w:val="414042"/>
          <w:lang w:val="en-US"/>
        </w:rPr>
        <w:t>ng</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w:t>
      </w:r>
    </w:p>
    <w:p w14:paraId="61CBDE30" w14:textId="77777777" w:rsidR="00EF0107" w:rsidRDefault="00EF0107" w:rsidP="21760342">
      <w:pPr>
        <w:autoSpaceDE w:val="0"/>
        <w:autoSpaceDN w:val="0"/>
        <w:adjustRightInd w:val="0"/>
        <w:snapToGrid w:val="0"/>
        <w:spacing w:before="120" w:after="120" w:line="240" w:lineRule="auto"/>
        <w:rPr>
          <w:rFonts w:eastAsia="Times New Roman"/>
          <w:color w:val="0C5C8B"/>
          <w:lang w:val="en-US"/>
        </w:rPr>
      </w:pPr>
      <w:r w:rsidRPr="21760342">
        <w:rPr>
          <w:rFonts w:eastAsia="Times New Roman"/>
          <w:color w:val="0C5C8B"/>
          <w:spacing w:val="-12"/>
          <w:lang w:val="en-US"/>
        </w:rPr>
        <w:t>U</w:t>
      </w:r>
      <w:r w:rsidRPr="21760342">
        <w:rPr>
          <w:rFonts w:eastAsia="Times New Roman"/>
          <w:color w:val="0C5C8B"/>
          <w:spacing w:val="-13"/>
          <w:lang w:val="en-US"/>
        </w:rPr>
        <w:t>s</w:t>
      </w:r>
      <w:r w:rsidRPr="21760342">
        <w:rPr>
          <w:rFonts w:eastAsia="Times New Roman"/>
          <w:color w:val="0C5C8B"/>
          <w:spacing w:val="2"/>
          <w:lang w:val="en-US"/>
        </w:rPr>
        <w:t>i</w:t>
      </w:r>
      <w:r w:rsidRPr="21760342">
        <w:rPr>
          <w:rFonts w:eastAsia="Times New Roman"/>
          <w:color w:val="0C5C8B"/>
          <w:spacing w:val="-3"/>
          <w:lang w:val="en-US"/>
        </w:rPr>
        <w:t>n</w:t>
      </w:r>
      <w:r w:rsidRPr="21760342">
        <w:rPr>
          <w:rFonts w:eastAsia="Times New Roman"/>
          <w:color w:val="0C5C8B"/>
          <w:lang w:val="en-US"/>
        </w:rPr>
        <w:t>g</w:t>
      </w:r>
      <w:r w:rsidRPr="21760342">
        <w:rPr>
          <w:rFonts w:eastAsia="Times New Roman"/>
          <w:color w:val="0C5C8B"/>
          <w:spacing w:val="-3"/>
          <w:lang w:val="en-US"/>
        </w:rPr>
        <w:t xml:space="preserve"> </w:t>
      </w:r>
      <w:r w:rsidRPr="21760342">
        <w:rPr>
          <w:rFonts w:eastAsia="Times New Roman"/>
          <w:color w:val="0C5C8B"/>
          <w:spacing w:val="-4"/>
          <w:lang w:val="en-US"/>
        </w:rPr>
        <w:t>c</w:t>
      </w:r>
      <w:r w:rsidRPr="21760342">
        <w:rPr>
          <w:rFonts w:eastAsia="Times New Roman"/>
          <w:color w:val="0C5C8B"/>
          <w:spacing w:val="2"/>
          <w:lang w:val="en-US"/>
        </w:rPr>
        <w:t>l</w:t>
      </w:r>
      <w:r w:rsidRPr="21760342">
        <w:rPr>
          <w:rFonts w:eastAsia="Times New Roman"/>
          <w:color w:val="0C5C8B"/>
          <w:spacing w:val="-8"/>
          <w:lang w:val="en-US"/>
        </w:rPr>
        <w:t>e</w:t>
      </w:r>
      <w:r w:rsidRPr="21760342">
        <w:rPr>
          <w:rFonts w:eastAsia="Times New Roman"/>
          <w:color w:val="0C5C8B"/>
          <w:spacing w:val="-10"/>
          <w:lang w:val="en-US"/>
        </w:rPr>
        <w:t>a</w:t>
      </w:r>
      <w:r w:rsidRPr="21760342">
        <w:rPr>
          <w:rFonts w:eastAsia="Times New Roman"/>
          <w:color w:val="0C5C8B"/>
          <w:spacing w:val="-3"/>
          <w:lang w:val="en-US"/>
        </w:rPr>
        <w:t xml:space="preserve">n </w:t>
      </w:r>
      <w:r w:rsidRPr="21760342">
        <w:rPr>
          <w:rFonts w:eastAsia="Times New Roman"/>
          <w:color w:val="0C5C8B"/>
          <w:spacing w:val="-6"/>
          <w:lang w:val="en-US"/>
        </w:rPr>
        <w:t>h</w:t>
      </w:r>
      <w:r w:rsidRPr="21760342">
        <w:rPr>
          <w:rFonts w:eastAsia="Times New Roman"/>
          <w:color w:val="0C5C8B"/>
          <w:lang w:val="en-US"/>
        </w:rPr>
        <w:t>yd</w:t>
      </w:r>
      <w:r w:rsidRPr="21760342">
        <w:rPr>
          <w:rFonts w:eastAsia="Times New Roman"/>
          <w:color w:val="0C5C8B"/>
          <w:spacing w:val="-1"/>
          <w:lang w:val="en-US"/>
        </w:rPr>
        <w:t>r</w:t>
      </w:r>
      <w:r w:rsidRPr="21760342">
        <w:rPr>
          <w:rFonts w:eastAsia="Times New Roman"/>
          <w:color w:val="0C5C8B"/>
          <w:lang w:val="en-US"/>
        </w:rPr>
        <w:t>og</w:t>
      </w:r>
      <w:r w:rsidRPr="21760342">
        <w:rPr>
          <w:rFonts w:eastAsia="Times New Roman"/>
          <w:color w:val="0C5C8B"/>
          <w:spacing w:val="-8"/>
          <w:lang w:val="en-US"/>
        </w:rPr>
        <w:t>e</w:t>
      </w:r>
      <w:r w:rsidRPr="21760342">
        <w:rPr>
          <w:rFonts w:eastAsia="Times New Roman"/>
          <w:color w:val="0C5C8B"/>
          <w:spacing w:val="-3"/>
          <w:lang w:val="en-US"/>
        </w:rPr>
        <w:t xml:space="preserve">n </w:t>
      </w:r>
      <w:r w:rsidRPr="21760342">
        <w:rPr>
          <w:rFonts w:eastAsia="Times New Roman"/>
          <w:color w:val="0C5C8B"/>
          <w:spacing w:val="2"/>
          <w:lang w:val="en-US"/>
        </w:rPr>
        <w:t>i</w:t>
      </w:r>
      <w:r w:rsidRPr="21760342">
        <w:rPr>
          <w:rFonts w:eastAsia="Times New Roman"/>
          <w:color w:val="0C5C8B"/>
          <w:spacing w:val="-3"/>
          <w:lang w:val="en-US"/>
        </w:rPr>
        <w:t>n</w:t>
      </w:r>
      <w:r w:rsidRPr="21760342">
        <w:rPr>
          <w:rFonts w:eastAsia="Times New Roman"/>
          <w:color w:val="0C5C8B"/>
          <w:spacing w:val="-1"/>
          <w:lang w:val="en-US"/>
        </w:rPr>
        <w:t xml:space="preserve"> </w:t>
      </w:r>
      <w:r w:rsidRPr="21760342">
        <w:rPr>
          <w:rFonts w:eastAsia="Times New Roman"/>
          <w:color w:val="0C5C8B"/>
          <w:lang w:val="en-US"/>
        </w:rPr>
        <w:t>Au</w:t>
      </w:r>
      <w:r w:rsidRPr="21760342">
        <w:rPr>
          <w:rFonts w:eastAsia="Times New Roman"/>
          <w:color w:val="0C5C8B"/>
          <w:spacing w:val="-14"/>
          <w:lang w:val="en-US"/>
        </w:rPr>
        <w:t>s</w:t>
      </w:r>
      <w:r w:rsidRPr="21760342">
        <w:rPr>
          <w:rFonts w:eastAsia="Times New Roman"/>
          <w:color w:val="0C5C8B"/>
          <w:spacing w:val="12"/>
          <w:lang w:val="en-US"/>
        </w:rPr>
        <w:t>t</w:t>
      </w:r>
      <w:r w:rsidRPr="21760342">
        <w:rPr>
          <w:rFonts w:eastAsia="Times New Roman"/>
          <w:color w:val="0C5C8B"/>
          <w:spacing w:val="-1"/>
          <w:lang w:val="en-US"/>
        </w:rPr>
        <w:t>r</w:t>
      </w:r>
      <w:r w:rsidRPr="21760342">
        <w:rPr>
          <w:rFonts w:eastAsia="Times New Roman"/>
          <w:color w:val="0C5C8B"/>
          <w:spacing w:val="-10"/>
          <w:lang w:val="en-US"/>
        </w:rPr>
        <w:t>a</w:t>
      </w:r>
      <w:r w:rsidRPr="21760342">
        <w:rPr>
          <w:rFonts w:eastAsia="Times New Roman"/>
          <w:color w:val="0C5C8B"/>
          <w:lang w:val="en-US"/>
        </w:rPr>
        <w:t>li</w:t>
      </w:r>
      <w:r w:rsidRPr="21760342">
        <w:rPr>
          <w:rFonts w:eastAsia="Times New Roman"/>
          <w:color w:val="0C5C8B"/>
          <w:spacing w:val="-10"/>
          <w:lang w:val="en-US"/>
        </w:rPr>
        <w:t>a</w:t>
      </w:r>
      <w:r w:rsidRPr="21760342">
        <w:rPr>
          <w:rFonts w:eastAsia="Times New Roman"/>
          <w:color w:val="0C5C8B"/>
          <w:lang w:val="en-US"/>
        </w:rPr>
        <w:t>n g</w:t>
      </w:r>
      <w:r w:rsidRPr="21760342">
        <w:rPr>
          <w:rFonts w:eastAsia="Times New Roman"/>
          <w:color w:val="0C5C8B"/>
          <w:spacing w:val="-10"/>
          <w:lang w:val="en-US"/>
        </w:rPr>
        <w:t>a</w:t>
      </w:r>
      <w:r w:rsidRPr="21760342">
        <w:rPr>
          <w:rFonts w:eastAsia="Times New Roman"/>
          <w:color w:val="0C5C8B"/>
          <w:spacing w:val="-13"/>
          <w:lang w:val="en-US"/>
        </w:rPr>
        <w:t>s</w:t>
      </w:r>
      <w:r w:rsidRPr="21760342">
        <w:rPr>
          <w:rFonts w:eastAsia="Times New Roman"/>
          <w:color w:val="0C5C8B"/>
          <w:lang w:val="en-US"/>
        </w:rPr>
        <w:t xml:space="preserve"> n</w:t>
      </w:r>
      <w:r w:rsidRPr="21760342">
        <w:rPr>
          <w:rFonts w:eastAsia="Times New Roman"/>
          <w:color w:val="0C5C8B"/>
          <w:spacing w:val="-8"/>
          <w:lang w:val="en-US"/>
        </w:rPr>
        <w:t>e</w:t>
      </w:r>
      <w:r w:rsidRPr="21760342">
        <w:rPr>
          <w:rFonts w:eastAsia="Times New Roman"/>
          <w:color w:val="0C5C8B"/>
          <w:spacing w:val="12"/>
          <w:lang w:val="en-US"/>
        </w:rPr>
        <w:t>t</w:t>
      </w:r>
      <w:r w:rsidRPr="21760342">
        <w:rPr>
          <w:rFonts w:eastAsia="Times New Roman"/>
          <w:color w:val="0C5C8B"/>
          <w:lang w:val="en-US"/>
        </w:rPr>
        <w:t>works</w:t>
      </w:r>
    </w:p>
    <w:p w14:paraId="6517BDB6" w14:textId="77777777" w:rsidR="00EF0107" w:rsidRDefault="00EF0107" w:rsidP="00EF0107">
      <w:pPr>
        <w:autoSpaceDE w:val="0"/>
        <w:autoSpaceDN w:val="0"/>
        <w:adjustRightInd w:val="0"/>
        <w:snapToGrid w:val="0"/>
        <w:spacing w:before="120" w:after="120" w:line="240" w:lineRule="auto"/>
        <w:rPr>
          <w:rFonts w:eastAsia="Times New Roman"/>
          <w:color w:val="414042"/>
          <w:lang w:val="en-US"/>
        </w:rPr>
      </w:pPr>
      <w:r>
        <w:rPr>
          <w:rFonts w:eastAsia="Times New Roman"/>
          <w:color w:val="414042"/>
          <w:spacing w:val="-6"/>
          <w:lang w:val="en-US"/>
        </w:rPr>
        <w:t>3</w:t>
      </w:r>
      <w:r>
        <w:rPr>
          <w:rFonts w:eastAsia="Times New Roman"/>
          <w:color w:val="414042"/>
          <w:spacing w:val="-17"/>
          <w:lang w:val="en-US"/>
        </w:rPr>
        <w:t>.</w:t>
      </w:r>
      <w:r>
        <w:rPr>
          <w:rFonts w:eastAsia="Times New Roman"/>
          <w:color w:val="414042"/>
          <w:spacing w:val="-43"/>
          <w:lang w:val="en-US"/>
        </w:rPr>
        <w:t>11</w:t>
      </w:r>
      <w:r>
        <w:rPr>
          <w:rFonts w:eastAsia="Times New Roman"/>
          <w:color w:val="414042"/>
          <w:spacing w:val="220"/>
          <w:lang w:val="en-US"/>
        </w:rPr>
        <w:t xml:space="preserve"> </w:t>
      </w:r>
      <w:r>
        <w:rPr>
          <w:rFonts w:eastAsia="Times New Roman"/>
          <w:color w:val="414042"/>
          <w:spacing w:val="-22"/>
          <w:lang w:val="en-US"/>
        </w:rPr>
        <w:t>S</w:t>
      </w:r>
      <w:r>
        <w:rPr>
          <w:rFonts w:eastAsia="Times New Roman"/>
          <w:color w:val="414042"/>
          <w:spacing w:val="-3"/>
          <w:lang w:val="en-US"/>
        </w:rPr>
        <w:t>u</w:t>
      </w:r>
      <w:r>
        <w:rPr>
          <w:rFonts w:eastAsia="Times New Roman"/>
          <w:color w:val="414042"/>
          <w:lang w:val="en-US"/>
        </w:rPr>
        <w:t>ppor</w:t>
      </w:r>
      <w:r>
        <w:rPr>
          <w:rFonts w:eastAsia="Times New Roman"/>
          <w:color w:val="414042"/>
          <w:spacing w:val="12"/>
          <w:lang w:val="en-US"/>
        </w:rPr>
        <w:t>t</w:t>
      </w:r>
      <w:r>
        <w:rPr>
          <w:rFonts w:eastAsia="Times New Roman"/>
          <w:color w:val="414042"/>
          <w:spacing w:val="-3"/>
          <w:lang w:val="en-US"/>
        </w:rPr>
        <w:t xml:space="preserve"> </w:t>
      </w:r>
      <w:r>
        <w:rPr>
          <w:rFonts w:eastAsia="Times New Roman"/>
          <w:color w:val="414042"/>
          <w:spacing w:val="-6"/>
          <w:lang w:val="en-US"/>
        </w:rPr>
        <w:t>c</w:t>
      </w:r>
      <w:r>
        <w:rPr>
          <w:rFonts w:eastAsia="Times New Roman"/>
          <w:color w:val="414042"/>
          <w:lang w:val="en-US"/>
        </w:rPr>
        <w:t>o</w:t>
      </w:r>
      <w:r>
        <w:rPr>
          <w:rFonts w:eastAsia="Times New Roman"/>
          <w:color w:val="414042"/>
          <w:spacing w:val="-4"/>
          <w:lang w:val="en-US"/>
        </w:rPr>
        <w:t>n</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3"/>
          <w:lang w:val="en-US"/>
        </w:rPr>
        <w:t>nu</w:t>
      </w:r>
      <w:r>
        <w:rPr>
          <w:rFonts w:eastAsia="Times New Roman"/>
          <w:color w:val="414042"/>
          <w:spacing w:val="2"/>
          <w:lang w:val="en-US"/>
        </w:rPr>
        <w:t>i</w:t>
      </w:r>
      <w:r>
        <w:rPr>
          <w:rFonts w:eastAsia="Times New Roman"/>
          <w:color w:val="414042"/>
          <w:spacing w:val="-3"/>
          <w:lang w:val="en-US"/>
        </w:rPr>
        <w:t>n</w:t>
      </w:r>
      <w:r>
        <w:rPr>
          <w:rFonts w:eastAsia="Times New Roman"/>
          <w:color w:val="414042"/>
          <w:lang w:val="en-US"/>
        </w:rPr>
        <w:t>g</w:t>
      </w:r>
      <w:r>
        <w:rPr>
          <w:rFonts w:eastAsia="Times New Roman"/>
          <w:color w:val="414042"/>
          <w:spacing w:val="-3"/>
          <w:lang w:val="en-US"/>
        </w:rPr>
        <w:t xml:space="preserve"> </w:t>
      </w:r>
      <w:r>
        <w:rPr>
          <w:rFonts w:eastAsia="Times New Roman"/>
          <w:color w:val="414042"/>
          <w:lang w:val="en-US"/>
        </w:rPr>
        <w:t>p</w:t>
      </w:r>
      <w:r>
        <w:rPr>
          <w:rFonts w:eastAsia="Times New Roman"/>
          <w:color w:val="414042"/>
          <w:spacing w:val="2"/>
          <w:lang w:val="en-US"/>
        </w:rPr>
        <w:t>il</w:t>
      </w:r>
      <w:r>
        <w:rPr>
          <w:rFonts w:eastAsia="Times New Roman"/>
          <w:color w:val="414042"/>
          <w:lang w:val="en-US"/>
        </w:rPr>
        <w:t>o</w:t>
      </w:r>
      <w:r>
        <w:rPr>
          <w:rFonts w:eastAsia="Times New Roman"/>
          <w:color w:val="414042"/>
          <w:spacing w:val="12"/>
          <w:lang w:val="en-US"/>
        </w:rPr>
        <w:t>t</w:t>
      </w:r>
      <w:r>
        <w:rPr>
          <w:rFonts w:eastAsia="Times New Roman"/>
          <w:color w:val="414042"/>
          <w:spacing w:val="-13"/>
          <w:lang w:val="en-US"/>
        </w:rPr>
        <w:t>s</w:t>
      </w:r>
      <w:r>
        <w:rPr>
          <w:rFonts w:eastAsia="Times New Roman"/>
          <w:color w:val="414042"/>
          <w:spacing w:val="-10"/>
          <w:lang w:val="en-US"/>
        </w:rPr>
        <w:t>,</w:t>
      </w:r>
      <w:r>
        <w:rPr>
          <w:rFonts w:eastAsia="Times New Roman"/>
          <w:color w:val="414042"/>
          <w:spacing w:val="-3"/>
          <w:lang w:val="en-US"/>
        </w:rPr>
        <w:t xml:space="preserve"> </w:t>
      </w:r>
      <w:bookmarkStart w:id="192" w:name="_Int_lDkiUEAr"/>
      <w:r>
        <w:rPr>
          <w:rFonts w:eastAsia="Times New Roman"/>
          <w:color w:val="414042"/>
          <w:spacing w:val="12"/>
          <w:lang w:val="en-US"/>
        </w:rPr>
        <w:t>t</w:t>
      </w:r>
      <w:r>
        <w:rPr>
          <w:rFonts w:eastAsia="Times New Roman"/>
          <w:color w:val="414042"/>
          <w:lang w:val="en-US"/>
        </w:rPr>
        <w:t>r</w:t>
      </w:r>
      <w:r>
        <w:rPr>
          <w:rFonts w:eastAsia="Times New Roman"/>
          <w:color w:val="414042"/>
          <w:spacing w:val="2"/>
          <w:lang w:val="en-US"/>
        </w:rPr>
        <w:t>i</w:t>
      </w:r>
      <w:r>
        <w:rPr>
          <w:rFonts w:eastAsia="Times New Roman"/>
          <w:color w:val="414042"/>
          <w:spacing w:val="-10"/>
          <w:lang w:val="en-US"/>
        </w:rPr>
        <w:t>a</w:t>
      </w:r>
      <w:r>
        <w:rPr>
          <w:rFonts w:eastAsia="Times New Roman"/>
          <w:color w:val="414042"/>
          <w:spacing w:val="2"/>
          <w:lang w:val="en-US"/>
        </w:rPr>
        <w:t>l</w:t>
      </w:r>
      <w:r>
        <w:rPr>
          <w:rFonts w:eastAsia="Times New Roman"/>
          <w:color w:val="414042"/>
          <w:spacing w:val="-13"/>
          <w:lang w:val="en-US"/>
        </w:rPr>
        <w:t>s</w:t>
      </w:r>
      <w:bookmarkEnd w:id="192"/>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d</w:t>
      </w:r>
      <w:r>
        <w:rPr>
          <w:rFonts w:eastAsia="Times New Roman"/>
          <w:color w:val="414042"/>
          <w:spacing w:val="-1"/>
          <w:lang w:val="en-US"/>
        </w:rPr>
        <w:t xml:space="preserve"> </w:t>
      </w:r>
      <w:r>
        <w:rPr>
          <w:rFonts w:eastAsia="Times New Roman"/>
          <w:color w:val="414042"/>
          <w:lang w:val="en-US"/>
        </w:rPr>
        <w:t>d</w:t>
      </w:r>
      <w:r>
        <w:rPr>
          <w:rFonts w:eastAsia="Times New Roman"/>
          <w:color w:val="414042"/>
          <w:spacing w:val="-8"/>
          <w:lang w:val="en-US"/>
        </w:rPr>
        <w:t>e</w:t>
      </w:r>
      <w:r>
        <w:rPr>
          <w:rFonts w:eastAsia="Times New Roman"/>
          <w:color w:val="414042"/>
          <w:lang w:val="en-US"/>
        </w:rPr>
        <w:t>mon</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on</w:t>
      </w:r>
      <w:r>
        <w:rPr>
          <w:rFonts w:eastAsia="Times New Roman"/>
          <w:color w:val="414042"/>
          <w:spacing w:val="-13"/>
          <w:lang w:val="en-US"/>
        </w:rPr>
        <w:t>s</w:t>
      </w:r>
      <w:r>
        <w:rPr>
          <w:rFonts w:eastAsia="Times New Roman"/>
          <w:color w:val="414042"/>
          <w:lang w:val="en-US"/>
        </w:rPr>
        <w:t xml:space="preserve"> o</w:t>
      </w:r>
      <w:r>
        <w:rPr>
          <w:rFonts w:eastAsia="Times New Roman"/>
          <w:color w:val="414042"/>
          <w:spacing w:val="7"/>
          <w:lang w:val="en-US"/>
        </w:rPr>
        <w:t>f</w:t>
      </w:r>
      <w:r>
        <w:rPr>
          <w:rFonts w:eastAsia="Times New Roman"/>
          <w:color w:val="414042"/>
          <w:lang w:val="en-US"/>
        </w:rPr>
        <w:t xml:space="preserve"> </w:t>
      </w:r>
      <w:r>
        <w:rPr>
          <w:rFonts w:eastAsia="Times New Roman"/>
          <w:color w:val="414042"/>
          <w:spacing w:val="-6"/>
          <w:lang w:val="en-US"/>
        </w:rPr>
        <w:t>h</w:t>
      </w:r>
      <w:r>
        <w:rPr>
          <w:rFonts w:eastAsia="Times New Roman"/>
          <w:color w:val="414042"/>
          <w:lang w:val="en-US"/>
        </w:rPr>
        <w:t>yd</w:t>
      </w:r>
      <w:r>
        <w:rPr>
          <w:rFonts w:eastAsia="Times New Roman"/>
          <w:color w:val="414042"/>
          <w:spacing w:val="-1"/>
          <w:lang w:val="en-US"/>
        </w:rPr>
        <w:t>r</w:t>
      </w:r>
      <w:r>
        <w:rPr>
          <w:rFonts w:eastAsia="Times New Roman"/>
          <w:color w:val="414042"/>
          <w:lang w:val="en-US"/>
        </w:rPr>
        <w:t>og</w:t>
      </w:r>
      <w:r>
        <w:rPr>
          <w:rFonts w:eastAsia="Times New Roman"/>
          <w:color w:val="414042"/>
          <w:spacing w:val="-8"/>
          <w:lang w:val="en-US"/>
        </w:rPr>
        <w:t>e</w:t>
      </w:r>
      <w:r>
        <w:rPr>
          <w:rFonts w:eastAsia="Times New Roman"/>
          <w:color w:val="414042"/>
          <w:lang w:val="en-US"/>
        </w:rPr>
        <w:t xml:space="preserve">n </w:t>
      </w:r>
      <w:r>
        <w:rPr>
          <w:rFonts w:eastAsia="Times New Roman"/>
          <w:color w:val="414042"/>
          <w:spacing w:val="2"/>
          <w:lang w:val="en-US"/>
        </w:rPr>
        <w:t>i</w:t>
      </w:r>
      <w:r>
        <w:rPr>
          <w:rFonts w:eastAsia="Times New Roman"/>
          <w:color w:val="414042"/>
          <w:lang w:val="en-US"/>
        </w:rPr>
        <w:t>n g</w:t>
      </w:r>
      <w:r>
        <w:rPr>
          <w:rFonts w:eastAsia="Times New Roman"/>
          <w:color w:val="414042"/>
          <w:spacing w:val="-10"/>
          <w:lang w:val="en-US"/>
        </w:rPr>
        <w:t>a</w:t>
      </w:r>
      <w:r>
        <w:rPr>
          <w:rFonts w:eastAsia="Times New Roman"/>
          <w:color w:val="414042"/>
          <w:spacing w:val="-13"/>
          <w:lang w:val="en-US"/>
        </w:rPr>
        <w:t>s</w:t>
      </w:r>
      <w:r>
        <w:rPr>
          <w:rFonts w:eastAsia="Times New Roman"/>
          <w:color w:val="414042"/>
          <w:lang w:val="en-US"/>
        </w:rPr>
        <w:t xml:space="preserve"> d</w:t>
      </w:r>
      <w:r>
        <w:rPr>
          <w:rFonts w:eastAsia="Times New Roman"/>
          <w:color w:val="414042"/>
          <w:spacing w:val="2"/>
          <w:lang w:val="en-US"/>
        </w:rPr>
        <w:t>i</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ribu</w:t>
      </w:r>
      <w:r>
        <w:rPr>
          <w:rFonts w:eastAsia="Times New Roman"/>
          <w:color w:val="414042"/>
          <w:spacing w:val="12"/>
          <w:lang w:val="en-US"/>
        </w:rPr>
        <w:t>t</w:t>
      </w:r>
      <w:r>
        <w:rPr>
          <w:rFonts w:eastAsia="Times New Roman"/>
          <w:color w:val="414042"/>
          <w:lang w:val="en-US"/>
        </w:rPr>
        <w:t>ion n</w:t>
      </w:r>
      <w:r>
        <w:rPr>
          <w:rFonts w:eastAsia="Times New Roman"/>
          <w:color w:val="414042"/>
          <w:spacing w:val="-8"/>
          <w:lang w:val="en-US"/>
        </w:rPr>
        <w:t>e</w:t>
      </w:r>
      <w:r>
        <w:rPr>
          <w:rFonts w:eastAsia="Times New Roman"/>
          <w:color w:val="414042"/>
          <w:spacing w:val="12"/>
          <w:lang w:val="en-US"/>
        </w:rPr>
        <w:t>t</w:t>
      </w:r>
      <w:r>
        <w:rPr>
          <w:rFonts w:eastAsia="Times New Roman"/>
          <w:color w:val="414042"/>
          <w:lang w:val="en-US"/>
        </w:rPr>
        <w:t>wor</w:t>
      </w:r>
      <w:r>
        <w:rPr>
          <w:rFonts w:eastAsia="Times New Roman"/>
          <w:color w:val="414042"/>
          <w:spacing w:val="-1"/>
          <w:lang w:val="en-US"/>
        </w:rPr>
        <w:t>k</w:t>
      </w:r>
      <w:r>
        <w:rPr>
          <w:rFonts w:eastAsia="Times New Roman"/>
          <w:color w:val="414042"/>
          <w:spacing w:val="-13"/>
          <w:lang w:val="en-US"/>
        </w:rPr>
        <w:t>s</w:t>
      </w:r>
      <w:r>
        <w:rPr>
          <w:rFonts w:eastAsia="Times New Roman"/>
          <w:color w:val="414042"/>
          <w:spacing w:val="-10"/>
          <w:lang w:val="en-US"/>
        </w:rPr>
        <w:t>,</w:t>
      </w:r>
      <w:r>
        <w:rPr>
          <w:rFonts w:eastAsia="Times New Roman"/>
          <w:color w:val="414042"/>
          <w:lang w:val="en-US"/>
        </w:rPr>
        <w:t xml:space="preserve"> </w:t>
      </w:r>
      <w:bookmarkStart w:id="193" w:name="_Int_of3ekhfN"/>
      <w:proofErr w:type="gramStart"/>
      <w:r>
        <w:rPr>
          <w:rFonts w:eastAsia="Times New Roman"/>
          <w:color w:val="414042"/>
          <w:spacing w:val="6"/>
          <w:lang w:val="en-US"/>
        </w:rPr>
        <w:t>w</w:t>
      </w:r>
      <w:r>
        <w:rPr>
          <w:rFonts w:eastAsia="Times New Roman"/>
          <w:color w:val="414042"/>
          <w:lang w:val="en-US"/>
        </w:rPr>
        <w:t>h</w:t>
      </w:r>
      <w:r>
        <w:rPr>
          <w:rFonts w:eastAsia="Times New Roman"/>
          <w:color w:val="414042"/>
          <w:spacing w:val="-8"/>
          <w:lang w:val="en-US"/>
        </w:rPr>
        <w:t>e</w:t>
      </w:r>
      <w:r>
        <w:rPr>
          <w:rFonts w:eastAsia="Times New Roman"/>
          <w:color w:val="414042"/>
          <w:lang w:val="en-US"/>
        </w:rPr>
        <w:t>re</w:t>
      </w:r>
      <w:bookmarkEnd w:id="193"/>
      <w:proofErr w:type="gramEnd"/>
    </w:p>
    <w:p w14:paraId="5AD5ECFF"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distributors can satisfy relevant regulators that:</w:t>
      </w:r>
    </w:p>
    <w:p w14:paraId="5BF1D278"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The distribution network is comprised of materials confirmed to be safe and suitable for hydrogen </w:t>
      </w:r>
      <w:proofErr w:type="gramStart"/>
      <w:r w:rsidRPr="21760342">
        <w:rPr>
          <w:rFonts w:eastAsia="Times New Roman"/>
          <w:color w:val="414042"/>
        </w:rPr>
        <w:t>blending</w:t>
      </w:r>
      <w:proofErr w:type="gramEnd"/>
    </w:p>
    <w:p w14:paraId="67242BA5"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End user gas supply infrastructure (including installations and appliances) is safe and suitable for hydrogen </w:t>
      </w:r>
      <w:proofErr w:type="gramStart"/>
      <w:r w:rsidRPr="21760342">
        <w:rPr>
          <w:rFonts w:eastAsia="Times New Roman"/>
          <w:color w:val="414042"/>
        </w:rPr>
        <w:t>blending</w:t>
      </w:r>
      <w:proofErr w:type="gramEnd"/>
    </w:p>
    <w:p w14:paraId="71AB41EA"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The distributor has adequate safety and training procedures in </w:t>
      </w:r>
      <w:proofErr w:type="gramStart"/>
      <w:r w:rsidRPr="21760342">
        <w:rPr>
          <w:rFonts w:eastAsia="Times New Roman"/>
          <w:color w:val="414042"/>
        </w:rPr>
        <w:t>place</w:t>
      </w:r>
      <w:proofErr w:type="gramEnd"/>
    </w:p>
    <w:p w14:paraId="520C9A34"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The effects of blending for gas network users of natural gas as chemical feedstock or for compressed natural gas have been considered and mitigated.</w:t>
      </w:r>
    </w:p>
    <w:p w14:paraId="4884A1D2" w14:textId="77777777" w:rsidR="00EF0107" w:rsidRDefault="00EF0107" w:rsidP="21760342">
      <w:pPr>
        <w:rPr>
          <w:rFonts w:eastAsia="Times New Roman"/>
          <w:color w:val="414042"/>
          <w:spacing w:val="-5"/>
          <w:lang w:val="en-US"/>
        </w:rPr>
      </w:pPr>
      <w:r w:rsidRPr="21760342">
        <w:rPr>
          <w:rFonts w:eastAsia="Times New Roman"/>
          <w:color w:val="414042"/>
        </w:rPr>
        <w:br w:type="page"/>
      </w:r>
    </w:p>
    <w:p w14:paraId="2340C278" w14:textId="77777777" w:rsidR="00EF0107" w:rsidRDefault="00EF0107" w:rsidP="21760342">
      <w:pPr>
        <w:autoSpaceDE w:val="0"/>
        <w:autoSpaceDN w:val="0"/>
        <w:adjustRightInd w:val="0"/>
        <w:snapToGrid w:val="0"/>
        <w:spacing w:before="120" w:after="120" w:line="240" w:lineRule="auto"/>
        <w:rPr>
          <w:rFonts w:eastAsia="Times New Roman"/>
          <w:color w:val="414042"/>
          <w:lang w:val="en-US"/>
        </w:rPr>
      </w:pPr>
      <w:r w:rsidRPr="21760342">
        <w:rPr>
          <w:rFonts w:eastAsia="Times New Roman"/>
          <w:color w:val="414042"/>
          <w:spacing w:val="-6"/>
          <w:lang w:val="en-US"/>
        </w:rPr>
        <w:lastRenderedPageBreak/>
        <w:t>3</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spacing w:val="-6"/>
          <w:lang w:val="en-US"/>
        </w:rPr>
        <w:t>2</w:t>
      </w:r>
      <w:r w:rsidRPr="21760342">
        <w:rPr>
          <w:rFonts w:eastAsia="Times New Roman"/>
          <w:color w:val="414042"/>
          <w:spacing w:val="183"/>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omp</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12"/>
          <w:lang w:val="en-US"/>
        </w:rPr>
        <w:t>e</w:t>
      </w:r>
      <w:r w:rsidRPr="21760342">
        <w:rPr>
          <w:rFonts w:eastAsia="Times New Roman"/>
          <w:color w:val="414042"/>
          <w:spacing w:val="2"/>
          <w:lang w:val="en-US"/>
        </w:rPr>
        <w:t>vi</w:t>
      </w:r>
      <w:r w:rsidRPr="21760342">
        <w:rPr>
          <w:rFonts w:eastAsia="Times New Roman"/>
          <w:color w:val="414042"/>
          <w:spacing w:val="-12"/>
          <w:lang w:val="en-US"/>
        </w:rPr>
        <w:t>e</w:t>
      </w:r>
      <w:r w:rsidRPr="21760342">
        <w:rPr>
          <w:rFonts w:eastAsia="Times New Roman"/>
          <w:color w:val="414042"/>
          <w:spacing w:val="6"/>
          <w:lang w:val="en-US"/>
        </w:rPr>
        <w:t>w</w:t>
      </w:r>
      <w:r w:rsidRPr="21760342">
        <w:rPr>
          <w:rFonts w:eastAsia="Times New Roman"/>
          <w:color w:val="414042"/>
          <w:spacing w:val="-3"/>
          <w:lang w:val="en-US"/>
        </w:rPr>
        <w:t xml:space="preserve"> </w:t>
      </w:r>
      <w:r w:rsidRPr="21760342">
        <w:rPr>
          <w:rFonts w:eastAsia="Times New Roman"/>
          <w:color w:val="414042"/>
          <w:spacing w:val="-1"/>
          <w:lang w:val="en-US"/>
        </w:rPr>
        <w:t>b</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7"/>
          <w:lang w:val="en-US"/>
        </w:rPr>
        <w:t>f</w:t>
      </w:r>
      <w:r w:rsidRPr="21760342">
        <w:rPr>
          <w:rFonts w:eastAsia="Times New Roman"/>
          <w:color w:val="414042"/>
          <w:spacing w:val="-3"/>
          <w:lang w:val="en-US"/>
        </w:rPr>
        <w:t xml:space="preserve"> </w:t>
      </w:r>
      <w:r w:rsidRPr="21760342">
        <w:rPr>
          <w:rFonts w:eastAsia="Times New Roman"/>
          <w:color w:val="414042"/>
          <w:spacing w:val="-6"/>
          <w:lang w:val="en-US"/>
        </w:rPr>
        <w:t>2</w:t>
      </w:r>
      <w:r w:rsidRPr="21760342">
        <w:rPr>
          <w:rFonts w:eastAsia="Times New Roman"/>
          <w:color w:val="414042"/>
          <w:spacing w:val="9"/>
          <w:lang w:val="en-US"/>
        </w:rPr>
        <w:t>0</w:t>
      </w:r>
      <w:r w:rsidRPr="21760342">
        <w:rPr>
          <w:rFonts w:eastAsia="Times New Roman"/>
          <w:color w:val="414042"/>
          <w:spacing w:val="-6"/>
          <w:lang w:val="en-US"/>
        </w:rPr>
        <w:t>2</w:t>
      </w:r>
      <w:r w:rsidRPr="21760342">
        <w:rPr>
          <w:rFonts w:eastAsia="Times New Roman"/>
          <w:color w:val="414042"/>
          <w:spacing w:val="8"/>
          <w:lang w:val="en-US"/>
        </w:rPr>
        <w:t>0</w:t>
      </w:r>
      <w:r w:rsidRPr="21760342">
        <w:rPr>
          <w:rFonts w:eastAsia="Times New Roman"/>
          <w:color w:val="414042"/>
          <w:spacing w:val="-10"/>
          <w:lang w:val="en-US"/>
        </w:rPr>
        <w:t>.</w:t>
      </w:r>
      <w:r w:rsidRPr="21760342">
        <w:rPr>
          <w:rFonts w:eastAsia="Times New Roman"/>
          <w:color w:val="414042"/>
          <w:spacing w:val="-1"/>
          <w:lang w:val="en-US"/>
        </w:rPr>
        <w:t xml:space="preserve"> </w:t>
      </w:r>
      <w:r w:rsidRPr="21760342">
        <w:rPr>
          <w:rFonts w:eastAsia="Times New Roman"/>
          <w:color w:val="414042"/>
          <w:spacing w:val="-14"/>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r</w:t>
      </w:r>
      <w:r w:rsidRPr="21760342">
        <w:rPr>
          <w:rFonts w:eastAsia="Times New Roman"/>
          <w:color w:val="414042"/>
          <w:spacing w:val="-12"/>
          <w:lang w:val="en-US"/>
        </w:rPr>
        <w:t>e</w:t>
      </w:r>
      <w:r w:rsidRPr="21760342">
        <w:rPr>
          <w:rFonts w:eastAsia="Times New Roman"/>
          <w:color w:val="414042"/>
          <w:spacing w:val="2"/>
          <w:lang w:val="en-US"/>
        </w:rPr>
        <w:t>v</w:t>
      </w:r>
      <w:r w:rsidRPr="21760342">
        <w:rPr>
          <w:rFonts w:eastAsia="Times New Roman"/>
          <w:color w:val="414042"/>
          <w:lang w:val="en-US"/>
        </w:rPr>
        <w:t>i</w:t>
      </w:r>
      <w:r w:rsidRPr="21760342">
        <w:rPr>
          <w:rFonts w:eastAsia="Times New Roman"/>
          <w:color w:val="414042"/>
          <w:spacing w:val="-12"/>
          <w:lang w:val="en-US"/>
        </w:rPr>
        <w:t>e</w:t>
      </w:r>
      <w:r w:rsidRPr="21760342">
        <w:rPr>
          <w:rFonts w:eastAsia="Times New Roman"/>
          <w:color w:val="414042"/>
          <w:spacing w:val="6"/>
          <w:lang w:val="en-US"/>
        </w:rPr>
        <w:t>w</w:t>
      </w:r>
      <w:r w:rsidRPr="21760342">
        <w:rPr>
          <w:rFonts w:eastAsia="Times New Roman"/>
          <w:color w:val="414042"/>
          <w:lang w:val="en-US"/>
        </w:rPr>
        <w:t xml:space="preserve"> would:</w:t>
      </w:r>
    </w:p>
    <w:p w14:paraId="06712C85" w14:textId="77777777" w:rsidR="00EF0107" w:rsidRDefault="00EF0107" w:rsidP="00D4399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Consider the application of the National Gas Law and relevant jurisdictional laws and regulations to hydrogen and advise the </w:t>
      </w:r>
      <w:bookmarkStart w:id="194" w:name="_Int_joRVYnQS"/>
      <w:r w:rsidRPr="21760342">
        <w:rPr>
          <w:rFonts w:eastAsia="Times New Roman"/>
          <w:color w:val="414042"/>
        </w:rPr>
        <w:t>COAG</w:t>
      </w:r>
      <w:bookmarkEnd w:id="194"/>
      <w:r w:rsidRPr="21760342">
        <w:rPr>
          <w:rFonts w:eastAsia="Times New Roman"/>
          <w:color w:val="414042"/>
        </w:rPr>
        <w:t xml:space="preserve"> Energy Council of recommended options to best address regulatory ambiguity, remove unnecessary regulatory barriers and improve the consistency of laws across </w:t>
      </w:r>
      <w:bookmarkStart w:id="195" w:name="_Int_2na0WWlu"/>
      <w:r w:rsidRPr="21760342">
        <w:rPr>
          <w:rFonts w:eastAsia="Times New Roman"/>
          <w:color w:val="414042"/>
        </w:rPr>
        <w:t>jurisdictions</w:t>
      </w:r>
      <w:bookmarkEnd w:id="195"/>
      <w:r w:rsidRPr="21760342">
        <w:rPr>
          <w:rFonts w:eastAsia="Times New Roman"/>
          <w:color w:val="414042"/>
        </w:rPr>
        <w:t>.</w:t>
      </w:r>
    </w:p>
    <w:p w14:paraId="3EC5A343"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Consider the economics of blending and of eventual use of 100% hydrogen in Australian gas networks. </w:t>
      </w:r>
    </w:p>
    <w:p w14:paraId="3F151CFA" w14:textId="77777777" w:rsidR="00EF0107" w:rsidRDefault="00EF0107" w:rsidP="00D4399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Advise the COAG Energy Council recommend options for setting and allowing updates of upper limits on the volume of hydrogen allowed to be blended in gas networks. This will focus on keeping consumers safe, encouraging </w:t>
      </w:r>
      <w:bookmarkStart w:id="196" w:name="_Int_7FEJk9iF"/>
      <w:proofErr w:type="gramStart"/>
      <w:r w:rsidRPr="21760342">
        <w:rPr>
          <w:rFonts w:eastAsia="Times New Roman"/>
          <w:color w:val="414042"/>
        </w:rPr>
        <w:t>innovation</w:t>
      </w:r>
      <w:bookmarkEnd w:id="196"/>
      <w:proofErr w:type="gramEnd"/>
      <w:r w:rsidRPr="21760342">
        <w:rPr>
          <w:rFonts w:eastAsia="Times New Roman"/>
          <w:color w:val="414042"/>
        </w:rPr>
        <w:t xml:space="preserve"> and effectively managing any appliance readiness end user and market effect issues.</w:t>
      </w:r>
    </w:p>
    <w:p w14:paraId="28058248"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spacing w:val="-6"/>
          <w:lang w:val="en-US"/>
        </w:rPr>
      </w:pPr>
      <w:r w:rsidRPr="21760342">
        <w:rPr>
          <w:rFonts w:eastAsia="Times New Roman"/>
          <w:color w:val="414042"/>
          <w:spacing w:val="-6"/>
          <w:lang w:val="en-US"/>
        </w:rPr>
        <w:t xml:space="preserve">3.13 </w:t>
      </w:r>
      <w:r>
        <w:rPr>
          <w:rFonts w:eastAsia="Times New Roman" w:cstheme="minorHAnsi"/>
          <w:color w:val="414042"/>
          <w:spacing w:val="-6"/>
          <w:lang w:val="en-US"/>
        </w:rPr>
        <w:tab/>
      </w:r>
      <w:r w:rsidRPr="21760342">
        <w:rPr>
          <w:rFonts w:eastAsia="Times New Roman"/>
          <w:color w:val="414042"/>
          <w:spacing w:val="-6"/>
          <w:lang w:val="en-US"/>
        </w:rPr>
        <w:t>Agree to consider changes to gas networks and markets to allow widespread blending, and later sole use of hydrogen, where such changes:</w:t>
      </w:r>
    </w:p>
    <w:p w14:paraId="7663C75D"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Take place after the review at 3.12 and any actions that might arise from the review are </w:t>
      </w:r>
      <w:proofErr w:type="gramStart"/>
      <w:r w:rsidRPr="21760342">
        <w:rPr>
          <w:rFonts w:eastAsia="Times New Roman"/>
          <w:color w:val="414042"/>
        </w:rPr>
        <w:t>completed</w:t>
      </w:r>
      <w:proofErr w:type="gramEnd"/>
      <w:r w:rsidRPr="21760342">
        <w:rPr>
          <w:rFonts w:eastAsia="Times New Roman"/>
          <w:color w:val="414042"/>
        </w:rPr>
        <w:t xml:space="preserve"> </w:t>
      </w:r>
    </w:p>
    <w:p w14:paraId="6CE4385D" w14:textId="77777777" w:rsidR="00EF0107" w:rsidRDefault="00EF0107" w:rsidP="00D4399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bookmarkStart w:id="197" w:name="_Int_NkhM9MGh"/>
      <w:r w:rsidRPr="21760342">
        <w:rPr>
          <w:rFonts w:eastAsia="Times New Roman"/>
          <w:color w:val="414042"/>
        </w:rPr>
        <w:t>Carry acceptably</w:t>
      </w:r>
      <w:bookmarkEnd w:id="197"/>
      <w:r w:rsidRPr="21760342">
        <w:rPr>
          <w:rFonts w:eastAsia="Times New Roman"/>
          <w:color w:val="414042"/>
        </w:rPr>
        <w:t xml:space="preserve"> low levels of safety </w:t>
      </w:r>
      <w:proofErr w:type="gramStart"/>
      <w:r w:rsidRPr="21760342">
        <w:rPr>
          <w:rFonts w:eastAsia="Times New Roman"/>
          <w:color w:val="414042"/>
        </w:rPr>
        <w:t>risk</w:t>
      </w:r>
      <w:proofErr w:type="gramEnd"/>
    </w:p>
    <w:p w14:paraId="0A53321D"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Are broadly supported by affected communities, and</w:t>
      </w:r>
    </w:p>
    <w:p w14:paraId="34B62C6C" w14:textId="77777777" w:rsidR="00EF0107" w:rsidRDefault="00EF0107" w:rsidP="00D4399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Minimise impacts on gas prices and are in the </w:t>
      </w:r>
      <w:bookmarkStart w:id="198" w:name="_Int_maBpXn92"/>
      <w:proofErr w:type="gramStart"/>
      <w:r w:rsidRPr="21760342">
        <w:rPr>
          <w:rFonts w:eastAsia="Times New Roman"/>
          <w:color w:val="414042"/>
        </w:rPr>
        <w:t>long term</w:t>
      </w:r>
      <w:bookmarkEnd w:id="198"/>
      <w:proofErr w:type="gramEnd"/>
      <w:r w:rsidRPr="21760342">
        <w:rPr>
          <w:rFonts w:eastAsia="Times New Roman"/>
          <w:color w:val="414042"/>
        </w:rPr>
        <w:t xml:space="preserve"> interests of gas consumers.</w:t>
      </w:r>
    </w:p>
    <w:p w14:paraId="4BD2F351"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6"/>
          <w:lang w:val="en-US"/>
        </w:rPr>
        <w:t>3</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lang w:val="en-US"/>
        </w:rPr>
        <w:t>4</w:t>
      </w:r>
      <w:r w:rsidRPr="21760342">
        <w:rPr>
          <w:rFonts w:eastAsia="Times New Roman"/>
          <w:color w:val="414042"/>
          <w:spacing w:val="173"/>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10"/>
          <w:lang w:val="en-US"/>
        </w:rPr>
        <w:t>,</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lang w:val="en-US"/>
        </w:rPr>
        <w:t>mo</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lang w:val="en-US"/>
        </w:rPr>
        <w:t>ob</w:t>
      </w:r>
      <w:r w:rsidRPr="21760342">
        <w:rPr>
          <w:rFonts w:eastAsia="Times New Roman"/>
          <w:color w:val="414042"/>
          <w:spacing w:val="2"/>
          <w:lang w:val="en-US"/>
        </w:rPr>
        <w:t>j</w:t>
      </w:r>
      <w:r w:rsidRPr="21760342">
        <w:rPr>
          <w:rFonts w:eastAsia="Times New Roman"/>
          <w:color w:val="414042"/>
          <w:spacing w:val="-8"/>
          <w:lang w:val="en-US"/>
        </w:rPr>
        <w:t>e</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3"/>
          <w:lang w:val="en-US"/>
        </w:rPr>
        <w:t>v</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6"/>
          <w:lang w:val="en-US"/>
        </w:rPr>
        <w:t>n</w:t>
      </w:r>
      <w:r w:rsidRPr="21760342">
        <w:rPr>
          <w:rFonts w:eastAsia="Times New Roman"/>
          <w:color w:val="414042"/>
          <w:spacing w:val="2"/>
          <w:lang w:val="en-US"/>
        </w:rPr>
        <w:t>y</w:t>
      </w:r>
      <w:r w:rsidRPr="21760342">
        <w:rPr>
          <w:rFonts w:eastAsia="Times New Roman"/>
          <w:color w:val="414042"/>
          <w:spacing w:val="-1"/>
          <w:lang w:val="en-US"/>
        </w:rPr>
        <w:t xml:space="preserve"> </w:t>
      </w:r>
      <w:r w:rsidRPr="21760342">
        <w:rPr>
          <w:rFonts w:eastAsia="Times New Roman"/>
          <w:color w:val="414042"/>
          <w:lang w:val="en-US"/>
        </w:rPr>
        <w:t>g</w:t>
      </w:r>
      <w:r w:rsidRPr="21760342">
        <w:rPr>
          <w:rFonts w:eastAsia="Times New Roman"/>
          <w:color w:val="414042"/>
          <w:spacing w:val="-5"/>
          <w:lang w:val="en-US"/>
        </w:rPr>
        <w:t>o</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rnm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2"/>
          <w:lang w:val="en-US"/>
        </w:rPr>
        <w:t>i</w:t>
      </w:r>
      <w:r w:rsidRPr="21760342">
        <w:rPr>
          <w:rFonts w:eastAsia="Times New Roman"/>
          <w:color w:val="414042"/>
          <w:lang w:val="en-US"/>
        </w:rPr>
        <w:t>n</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13"/>
          <w:lang w:val="en-US"/>
        </w:rPr>
        <w:t>s</w:t>
      </w:r>
      <w:r w:rsidRPr="21760342">
        <w:rPr>
          <w:rFonts w:eastAsia="Times New Roman"/>
          <w:color w:val="414042"/>
          <w:lang w:val="en-US"/>
        </w:rPr>
        <w:t>uppor</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p</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lang w:val="en-US"/>
        </w:rPr>
        <w:t>d bl</w:t>
      </w:r>
      <w:r w:rsidRPr="21760342">
        <w:rPr>
          <w:rFonts w:eastAsia="Times New Roman"/>
          <w:color w:val="414042"/>
          <w:spacing w:val="-8"/>
          <w:lang w:val="en-US"/>
        </w:rPr>
        <w:t>e</w:t>
      </w:r>
      <w:r w:rsidRPr="21760342">
        <w:rPr>
          <w:rFonts w:eastAsia="Times New Roman"/>
          <w:color w:val="414042"/>
          <w:lang w:val="en-US"/>
        </w:rPr>
        <w:t xml:space="preserve">nding of </w:t>
      </w:r>
      <w:r w:rsidRPr="21760342">
        <w:rPr>
          <w:rFonts w:eastAsia="Times New Roman"/>
          <w:color w:val="414042"/>
          <w:spacing w:val="-6"/>
          <w:lang w:val="en-US"/>
        </w:rPr>
        <w:t>h</w:t>
      </w:r>
      <w:r w:rsidRPr="21760342">
        <w:rPr>
          <w:rFonts w:eastAsia="Times New Roman"/>
          <w:color w:val="414042"/>
          <w:lang w:val="en-US"/>
        </w:rPr>
        <w:t>ydrog</w:t>
      </w:r>
      <w:r w:rsidRPr="21760342">
        <w:rPr>
          <w:rFonts w:eastAsia="Times New Roman"/>
          <w:color w:val="414042"/>
          <w:spacing w:val="-8"/>
          <w:lang w:val="en-US"/>
        </w:rPr>
        <w:t>e</w:t>
      </w:r>
      <w:r w:rsidRPr="21760342">
        <w:rPr>
          <w:rFonts w:eastAsia="Times New Roman"/>
          <w:color w:val="414042"/>
          <w:lang w:val="en-US"/>
        </w:rPr>
        <w:t>n in Au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10"/>
          <w:lang w:val="en-US"/>
        </w:rPr>
        <w:t>a</w:t>
      </w:r>
      <w:r w:rsidRPr="21760342">
        <w:rPr>
          <w:rFonts w:eastAsia="Times New Roman"/>
          <w:color w:val="414042"/>
          <w:lang w:val="en-US"/>
        </w:rPr>
        <w:t>li</w:t>
      </w:r>
      <w:r w:rsidRPr="21760342">
        <w:rPr>
          <w:rFonts w:eastAsia="Times New Roman"/>
          <w:color w:val="414042"/>
          <w:spacing w:val="-10"/>
          <w:lang w:val="en-US"/>
        </w:rPr>
        <w:t>a</w:t>
      </w:r>
      <w:r w:rsidRPr="21760342">
        <w:rPr>
          <w:rFonts w:eastAsia="Times New Roman"/>
          <w:color w:val="414042"/>
          <w:lang w:val="en-US"/>
        </w:rPr>
        <w:t>n g</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lang w:val="en-US"/>
        </w:rPr>
        <w:t xml:space="preserve"> di</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ribu</w:t>
      </w:r>
      <w:r w:rsidRPr="21760342">
        <w:rPr>
          <w:rFonts w:eastAsia="Times New Roman"/>
          <w:color w:val="414042"/>
          <w:spacing w:val="12"/>
          <w:lang w:val="en-US"/>
        </w:rPr>
        <w:t>t</w:t>
      </w:r>
      <w:r w:rsidRPr="21760342">
        <w:rPr>
          <w:rFonts w:eastAsia="Times New Roman"/>
          <w:color w:val="414042"/>
          <w:lang w:val="en-US"/>
        </w:rPr>
        <w:t>ion n</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lang w:val="en-US"/>
        </w:rPr>
        <w:t>work</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6"/>
          <w:lang w:val="en-US"/>
        </w:rPr>
        <w:t>w</w:t>
      </w:r>
      <w:r w:rsidRPr="21760342">
        <w:rPr>
          <w:rFonts w:eastAsia="Times New Roman"/>
          <w:color w:val="414042"/>
          <w:lang w:val="en-US"/>
        </w:rPr>
        <w:t>ill:</w:t>
      </w:r>
    </w:p>
    <w:p w14:paraId="76CD3A39"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Where appropriate, encourage blending to occur in a manner that supports the development of hydrogen </w:t>
      </w:r>
      <w:proofErr w:type="gramStart"/>
      <w:r w:rsidRPr="21760342">
        <w:rPr>
          <w:rFonts w:eastAsia="Times New Roman"/>
          <w:color w:val="414042"/>
        </w:rPr>
        <w:t>hubs</w:t>
      </w:r>
      <w:proofErr w:type="gramEnd"/>
    </w:p>
    <w:p w14:paraId="3A3F87B5" w14:textId="77777777" w:rsidR="00EF0107" w:rsidRDefault="00EF0107" w:rsidP="00D4399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Be consistent with the COAG Principles of Best Practice Regulation, </w:t>
      </w:r>
      <w:bookmarkStart w:id="199" w:name="_Int_2fZwiUe4"/>
      <w:proofErr w:type="gramStart"/>
      <w:r w:rsidRPr="21760342">
        <w:rPr>
          <w:rFonts w:eastAsia="Times New Roman"/>
          <w:color w:val="414042"/>
        </w:rPr>
        <w:t>in particular with</w:t>
      </w:r>
      <w:bookmarkEnd w:id="199"/>
      <w:proofErr w:type="gramEnd"/>
      <w:r w:rsidRPr="21760342">
        <w:rPr>
          <w:rFonts w:eastAsia="Times New Roman"/>
          <w:color w:val="414042"/>
        </w:rPr>
        <w:t xml:space="preserve"> respect to net benefits to consumers.</w:t>
      </w:r>
    </w:p>
    <w:p w14:paraId="3245ECEB"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rPr>
        <w:t xml:space="preserve">3.15 </w:t>
      </w:r>
      <w:r>
        <w:tab/>
      </w:r>
      <w:r w:rsidRPr="21760342">
        <w:rPr>
          <w:rFonts w:eastAsia="Times New Roman"/>
          <w:color w:val="414042"/>
        </w:rPr>
        <w:t>Agree to not support the blending of hydrogen in existing gas transmission networks until such time as further evidence emerges that hydrogen embrittlement issues can be safely addressed. Options for setting and allowing for ongoing updates of safe limits for hydrogen blending in transmission networks will form part of the review in 2020.</w:t>
      </w:r>
    </w:p>
    <w:p w14:paraId="3F9EB5C2" w14:textId="77777777" w:rsidR="00EF0107" w:rsidRDefault="00EF0107" w:rsidP="21760342">
      <w:pPr>
        <w:autoSpaceDE w:val="0"/>
        <w:autoSpaceDN w:val="0"/>
        <w:adjustRightInd w:val="0"/>
        <w:snapToGrid w:val="0"/>
        <w:spacing w:before="120" w:after="120" w:line="240" w:lineRule="auto"/>
        <w:ind w:left="426"/>
        <w:rPr>
          <w:rFonts w:eastAsia="Times New Roman"/>
          <w:color w:val="0C5C8B"/>
          <w:lang w:val="en-US"/>
        </w:rPr>
      </w:pPr>
      <w:r w:rsidRPr="21760342">
        <w:rPr>
          <w:rFonts w:eastAsia="Times New Roman"/>
          <w:color w:val="0C5C8B"/>
          <w:spacing w:val="-4"/>
          <w:lang w:val="en-US"/>
        </w:rPr>
        <w:t>I</w:t>
      </w:r>
      <w:r w:rsidRPr="21760342">
        <w:rPr>
          <w:rFonts w:eastAsia="Times New Roman"/>
          <w:color w:val="0C5C8B"/>
          <w:spacing w:val="-3"/>
          <w:lang w:val="en-US"/>
        </w:rPr>
        <w:t>n</w:t>
      </w:r>
      <w:r w:rsidRPr="21760342">
        <w:rPr>
          <w:rFonts w:eastAsia="Times New Roman"/>
          <w:color w:val="0C5C8B"/>
          <w:spacing w:val="2"/>
          <w:lang w:val="en-US"/>
        </w:rPr>
        <w:t>i</w:t>
      </w:r>
      <w:r w:rsidRPr="21760342">
        <w:rPr>
          <w:rFonts w:eastAsia="Times New Roman"/>
          <w:color w:val="0C5C8B"/>
          <w:spacing w:val="12"/>
          <w:lang w:val="en-US"/>
        </w:rPr>
        <w:t>t</w:t>
      </w:r>
      <w:r w:rsidRPr="21760342">
        <w:rPr>
          <w:rFonts w:eastAsia="Times New Roman"/>
          <w:color w:val="0C5C8B"/>
          <w:spacing w:val="2"/>
          <w:lang w:val="en-US"/>
        </w:rPr>
        <w:t>i</w:t>
      </w:r>
      <w:r w:rsidRPr="21760342">
        <w:rPr>
          <w:rFonts w:eastAsia="Times New Roman"/>
          <w:color w:val="0C5C8B"/>
          <w:spacing w:val="-10"/>
          <w:lang w:val="en-US"/>
        </w:rPr>
        <w:t>a</w:t>
      </w:r>
      <w:r w:rsidRPr="21760342">
        <w:rPr>
          <w:rFonts w:eastAsia="Times New Roman"/>
          <w:color w:val="0C5C8B"/>
          <w:spacing w:val="2"/>
          <w:lang w:val="en-US"/>
        </w:rPr>
        <w:t>l</w:t>
      </w:r>
      <w:r w:rsidRPr="21760342">
        <w:rPr>
          <w:rFonts w:eastAsia="Times New Roman"/>
          <w:color w:val="0C5C8B"/>
          <w:spacing w:val="-3"/>
          <w:lang w:val="en-US"/>
        </w:rPr>
        <w:t xml:space="preserve"> </w:t>
      </w:r>
      <w:r w:rsidRPr="21760342">
        <w:rPr>
          <w:rFonts w:eastAsia="Times New Roman"/>
          <w:color w:val="0C5C8B"/>
          <w:spacing w:val="-14"/>
          <w:lang w:val="en-US"/>
        </w:rPr>
        <w:t>s</w:t>
      </w:r>
      <w:r w:rsidRPr="21760342">
        <w:rPr>
          <w:rFonts w:eastAsia="Times New Roman"/>
          <w:color w:val="0C5C8B"/>
          <w:spacing w:val="10"/>
          <w:lang w:val="en-US"/>
        </w:rPr>
        <w:t>t</w:t>
      </w:r>
      <w:r w:rsidRPr="21760342">
        <w:rPr>
          <w:rFonts w:eastAsia="Times New Roman"/>
          <w:color w:val="0C5C8B"/>
          <w:spacing w:val="-8"/>
          <w:lang w:val="en-US"/>
        </w:rPr>
        <w:t>e</w:t>
      </w:r>
      <w:r w:rsidRPr="21760342">
        <w:rPr>
          <w:rFonts w:eastAsia="Times New Roman"/>
          <w:color w:val="0C5C8B"/>
          <w:lang w:val="en-US"/>
        </w:rPr>
        <w:t>p</w:t>
      </w:r>
      <w:r w:rsidRPr="21760342">
        <w:rPr>
          <w:rFonts w:eastAsia="Times New Roman"/>
          <w:color w:val="0C5C8B"/>
          <w:spacing w:val="-13"/>
          <w:lang w:val="en-US"/>
        </w:rPr>
        <w:t>s</w:t>
      </w:r>
      <w:r w:rsidRPr="21760342">
        <w:rPr>
          <w:rFonts w:eastAsia="Times New Roman"/>
          <w:color w:val="0C5C8B"/>
          <w:spacing w:val="-1"/>
          <w:lang w:val="en-US"/>
        </w:rPr>
        <w:t xml:space="preserve"> </w:t>
      </w:r>
      <w:r w:rsidRPr="21760342">
        <w:rPr>
          <w:rFonts w:eastAsia="Times New Roman"/>
          <w:color w:val="0C5C8B"/>
          <w:spacing w:val="10"/>
          <w:lang w:val="en-US"/>
        </w:rPr>
        <w:t>t</w:t>
      </w:r>
      <w:r w:rsidRPr="21760342">
        <w:rPr>
          <w:rFonts w:eastAsia="Times New Roman"/>
          <w:color w:val="0C5C8B"/>
          <w:spacing w:val="-4"/>
          <w:lang w:val="en-US"/>
        </w:rPr>
        <w:t>o</w:t>
      </w:r>
      <w:r w:rsidRPr="21760342">
        <w:rPr>
          <w:rFonts w:eastAsia="Times New Roman"/>
          <w:color w:val="0C5C8B"/>
          <w:lang w:val="en-US"/>
        </w:rPr>
        <w:t>w</w:t>
      </w:r>
      <w:r w:rsidRPr="21760342">
        <w:rPr>
          <w:rFonts w:eastAsia="Times New Roman"/>
          <w:color w:val="0C5C8B"/>
          <w:spacing w:val="-10"/>
          <w:lang w:val="en-US"/>
        </w:rPr>
        <w:t>a</w:t>
      </w:r>
      <w:r w:rsidRPr="21760342">
        <w:rPr>
          <w:rFonts w:eastAsia="Times New Roman"/>
          <w:color w:val="0C5C8B"/>
          <w:lang w:val="en-US"/>
        </w:rPr>
        <w:t>rd</w:t>
      </w:r>
      <w:r w:rsidRPr="21760342">
        <w:rPr>
          <w:rFonts w:eastAsia="Times New Roman"/>
          <w:color w:val="0C5C8B"/>
          <w:spacing w:val="-13"/>
          <w:lang w:val="en-US"/>
        </w:rPr>
        <w:t>s</w:t>
      </w:r>
      <w:r w:rsidRPr="21760342">
        <w:rPr>
          <w:rFonts w:eastAsia="Times New Roman"/>
          <w:color w:val="0C5C8B"/>
          <w:lang w:val="en-US"/>
        </w:rPr>
        <w:t xml:space="preserve"> u</w:t>
      </w:r>
      <w:r w:rsidRPr="21760342">
        <w:rPr>
          <w:rFonts w:eastAsia="Times New Roman"/>
          <w:color w:val="0C5C8B"/>
          <w:spacing w:val="-13"/>
          <w:lang w:val="en-US"/>
        </w:rPr>
        <w:t>s</w:t>
      </w:r>
      <w:r w:rsidRPr="21760342">
        <w:rPr>
          <w:rFonts w:eastAsia="Times New Roman"/>
          <w:color w:val="0C5C8B"/>
          <w:lang w:val="en-US"/>
        </w:rPr>
        <w:t xml:space="preserve">ing </w:t>
      </w:r>
      <w:r w:rsidRPr="21760342">
        <w:rPr>
          <w:rFonts w:eastAsia="Times New Roman"/>
          <w:color w:val="0C5C8B"/>
          <w:spacing w:val="-6"/>
          <w:lang w:val="en-US"/>
        </w:rPr>
        <w:t>h</w:t>
      </w:r>
      <w:r w:rsidRPr="21760342">
        <w:rPr>
          <w:rFonts w:eastAsia="Times New Roman"/>
          <w:color w:val="0C5C8B"/>
          <w:lang w:val="en-US"/>
        </w:rPr>
        <w:t>yd</w:t>
      </w:r>
      <w:r w:rsidRPr="21760342">
        <w:rPr>
          <w:rFonts w:eastAsia="Times New Roman"/>
          <w:color w:val="0C5C8B"/>
          <w:spacing w:val="-1"/>
          <w:lang w:val="en-US"/>
        </w:rPr>
        <w:t>r</w:t>
      </w:r>
      <w:r w:rsidRPr="21760342">
        <w:rPr>
          <w:rFonts w:eastAsia="Times New Roman"/>
          <w:color w:val="0C5C8B"/>
          <w:lang w:val="en-US"/>
        </w:rPr>
        <w:t>og</w:t>
      </w:r>
      <w:r w:rsidRPr="21760342">
        <w:rPr>
          <w:rFonts w:eastAsia="Times New Roman"/>
          <w:color w:val="0C5C8B"/>
          <w:spacing w:val="-8"/>
          <w:lang w:val="en-US"/>
        </w:rPr>
        <w:t>e</w:t>
      </w:r>
      <w:r w:rsidRPr="21760342">
        <w:rPr>
          <w:rFonts w:eastAsia="Times New Roman"/>
          <w:color w:val="0C5C8B"/>
          <w:lang w:val="en-US"/>
        </w:rPr>
        <w:t xml:space="preserve">n </w:t>
      </w:r>
      <w:r w:rsidRPr="21760342">
        <w:rPr>
          <w:rFonts w:eastAsia="Times New Roman"/>
          <w:color w:val="0C5C8B"/>
          <w:spacing w:val="6"/>
          <w:lang w:val="en-US"/>
        </w:rPr>
        <w:t>f</w:t>
      </w:r>
      <w:r w:rsidRPr="21760342">
        <w:rPr>
          <w:rFonts w:eastAsia="Times New Roman"/>
          <w:color w:val="0C5C8B"/>
          <w:lang w:val="en-US"/>
        </w:rPr>
        <w:t xml:space="preserve">or </w:t>
      </w:r>
      <w:proofErr w:type="gramStart"/>
      <w:r w:rsidRPr="21760342">
        <w:rPr>
          <w:rFonts w:eastAsia="Times New Roman"/>
          <w:color w:val="0C5C8B"/>
          <w:spacing w:val="12"/>
          <w:lang w:val="en-US"/>
        </w:rPr>
        <w:t>t</w:t>
      </w:r>
      <w:r w:rsidRPr="21760342">
        <w:rPr>
          <w:rFonts w:eastAsia="Times New Roman"/>
          <w:color w:val="0C5C8B"/>
          <w:spacing w:val="-1"/>
          <w:lang w:val="en-US"/>
        </w:rPr>
        <w:t>r</w:t>
      </w:r>
      <w:r w:rsidRPr="21760342">
        <w:rPr>
          <w:rFonts w:eastAsia="Times New Roman"/>
          <w:color w:val="0C5C8B"/>
          <w:spacing w:val="-10"/>
          <w:lang w:val="en-US"/>
        </w:rPr>
        <w:t>a</w:t>
      </w:r>
      <w:r w:rsidRPr="21760342">
        <w:rPr>
          <w:rFonts w:eastAsia="Times New Roman"/>
          <w:color w:val="0C5C8B"/>
          <w:lang w:val="en-US"/>
        </w:rPr>
        <w:t>n</w:t>
      </w:r>
      <w:r w:rsidRPr="21760342">
        <w:rPr>
          <w:rFonts w:eastAsia="Times New Roman"/>
          <w:color w:val="0C5C8B"/>
          <w:spacing w:val="-13"/>
          <w:lang w:val="en-US"/>
        </w:rPr>
        <w:t>s</w:t>
      </w:r>
      <w:r w:rsidRPr="21760342">
        <w:rPr>
          <w:rFonts w:eastAsia="Times New Roman"/>
          <w:color w:val="0C5C8B"/>
          <w:lang w:val="en-US"/>
        </w:rPr>
        <w:t>port</w:t>
      </w:r>
      <w:proofErr w:type="gramEnd"/>
    </w:p>
    <w:p w14:paraId="46AFAAC5" w14:textId="77777777" w:rsidR="00EF0107" w:rsidRDefault="00EF0107" w:rsidP="00EF0107">
      <w:pPr>
        <w:autoSpaceDE w:val="0"/>
        <w:autoSpaceDN w:val="0"/>
        <w:adjustRightInd w:val="0"/>
        <w:snapToGrid w:val="0"/>
        <w:spacing w:before="120" w:after="120" w:line="240" w:lineRule="auto"/>
        <w:ind w:left="567" w:hanging="567"/>
        <w:rPr>
          <w:rFonts w:eastAsia="Times New Roman"/>
          <w:color w:val="414042"/>
          <w:lang w:val="en-US"/>
        </w:rPr>
      </w:pPr>
      <w:r>
        <w:rPr>
          <w:rFonts w:eastAsia="Times New Roman"/>
          <w:color w:val="414042"/>
          <w:spacing w:val="-6"/>
          <w:lang w:val="en-US"/>
        </w:rPr>
        <w:t>3</w:t>
      </w:r>
      <w:r>
        <w:rPr>
          <w:rFonts w:eastAsia="Times New Roman"/>
          <w:color w:val="414042"/>
          <w:spacing w:val="-17"/>
          <w:lang w:val="en-US"/>
        </w:rPr>
        <w:t>.</w:t>
      </w:r>
      <w:r>
        <w:rPr>
          <w:rFonts w:eastAsia="Times New Roman"/>
          <w:color w:val="414042"/>
          <w:spacing w:val="-43"/>
          <w:lang w:val="en-US"/>
        </w:rPr>
        <w:t>1</w:t>
      </w:r>
      <w:r>
        <w:rPr>
          <w:rFonts w:eastAsia="Times New Roman"/>
          <w:color w:val="414042"/>
          <w:lang w:val="en-US"/>
        </w:rPr>
        <w:t>6</w:t>
      </w:r>
      <w:r>
        <w:rPr>
          <w:rFonts w:eastAsia="Times New Roman"/>
          <w:color w:val="414042"/>
          <w:spacing w:val="175"/>
          <w:lang w:val="en-US"/>
        </w:rPr>
        <w:t xml:space="preserve"> </w:t>
      </w:r>
      <w:r>
        <w:rPr>
          <w:rFonts w:eastAsia="Times New Roman"/>
          <w:color w:val="414042"/>
          <w:lang w:val="en-US"/>
        </w:rPr>
        <w:t>Ag</w:t>
      </w:r>
      <w:r>
        <w:rPr>
          <w:rFonts w:eastAsia="Times New Roman"/>
          <w:color w:val="414042"/>
          <w:spacing w:val="-1"/>
          <w:lang w:val="en-US"/>
        </w:rPr>
        <w:t>r</w:t>
      </w:r>
      <w:r>
        <w:rPr>
          <w:rFonts w:eastAsia="Times New Roman"/>
          <w:color w:val="414042"/>
          <w:spacing w:val="-8"/>
          <w:lang w:val="en-US"/>
        </w:rPr>
        <w:t>ee</w:t>
      </w:r>
      <w:r>
        <w:rPr>
          <w:rFonts w:eastAsia="Times New Roman"/>
          <w:color w:val="414042"/>
          <w:spacing w:val="-3"/>
          <w:lang w:val="en-US"/>
        </w:rPr>
        <w:t xml:space="preserve"> </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 xml:space="preserve"> </w:t>
      </w:r>
      <w:r>
        <w:rPr>
          <w:rFonts w:eastAsia="Times New Roman"/>
          <w:color w:val="414042"/>
          <w:spacing w:val="-13"/>
          <w:lang w:val="en-US"/>
        </w:rPr>
        <w:t>s</w:t>
      </w:r>
      <w:r>
        <w:rPr>
          <w:rFonts w:eastAsia="Times New Roman"/>
          <w:color w:val="414042"/>
          <w:spacing w:val="-3"/>
          <w:lang w:val="en-US"/>
        </w:rPr>
        <w:t>h</w:t>
      </w:r>
      <w:r>
        <w:rPr>
          <w:rFonts w:eastAsia="Times New Roman"/>
          <w:color w:val="414042"/>
          <w:spacing w:val="-10"/>
          <w:lang w:val="en-US"/>
        </w:rPr>
        <w:t>a</w:t>
      </w:r>
      <w:r>
        <w:rPr>
          <w:rFonts w:eastAsia="Times New Roman"/>
          <w:color w:val="414042"/>
          <w:spacing w:val="-1"/>
          <w:lang w:val="en-US"/>
        </w:rPr>
        <w:t>r</w:t>
      </w:r>
      <w:r>
        <w:rPr>
          <w:rFonts w:eastAsia="Times New Roman"/>
          <w:color w:val="414042"/>
          <w:spacing w:val="-8"/>
          <w:lang w:val="en-US"/>
        </w:rPr>
        <w:t>e</w:t>
      </w:r>
      <w:r>
        <w:rPr>
          <w:rFonts w:eastAsia="Times New Roman"/>
          <w:color w:val="414042"/>
          <w:lang w:val="en-US"/>
        </w:rPr>
        <w:t>d</w:t>
      </w:r>
      <w:r>
        <w:rPr>
          <w:rFonts w:eastAsia="Times New Roman"/>
          <w:color w:val="414042"/>
          <w:spacing w:val="-3"/>
          <w:lang w:val="en-US"/>
        </w:rPr>
        <w:t xml:space="preserve"> </w:t>
      </w:r>
      <w:r>
        <w:rPr>
          <w:rFonts w:eastAsia="Times New Roman"/>
          <w:color w:val="414042"/>
          <w:spacing w:val="2"/>
          <w:lang w:val="en-US"/>
        </w:rPr>
        <w:t>vi</w:t>
      </w:r>
      <w:r>
        <w:rPr>
          <w:rFonts w:eastAsia="Times New Roman"/>
          <w:color w:val="414042"/>
          <w:spacing w:val="-13"/>
          <w:lang w:val="en-US"/>
        </w:rPr>
        <w:t>s</w:t>
      </w:r>
      <w:r>
        <w:rPr>
          <w:rFonts w:eastAsia="Times New Roman"/>
          <w:color w:val="414042"/>
          <w:spacing w:val="2"/>
          <w:lang w:val="en-US"/>
        </w:rPr>
        <w:t>i</w:t>
      </w:r>
      <w:r>
        <w:rPr>
          <w:rFonts w:eastAsia="Times New Roman"/>
          <w:color w:val="414042"/>
          <w:lang w:val="en-US"/>
        </w:rPr>
        <w:t>o</w:t>
      </w:r>
      <w:r>
        <w:rPr>
          <w:rFonts w:eastAsia="Times New Roman"/>
          <w:color w:val="414042"/>
          <w:spacing w:val="-3"/>
          <w:lang w:val="en-US"/>
        </w:rPr>
        <w:t xml:space="preserve">n </w:t>
      </w:r>
      <w:r>
        <w:rPr>
          <w:rFonts w:eastAsia="Times New Roman"/>
          <w:color w:val="414042"/>
          <w:lang w:val="en-US"/>
        </w:rPr>
        <w:t>o</w:t>
      </w:r>
      <w:r>
        <w:rPr>
          <w:rFonts w:eastAsia="Times New Roman"/>
          <w:color w:val="414042"/>
          <w:spacing w:val="7"/>
          <w:lang w:val="en-US"/>
        </w:rPr>
        <w:t>f</w:t>
      </w:r>
      <w:r>
        <w:rPr>
          <w:rFonts w:eastAsia="Times New Roman"/>
          <w:color w:val="414042"/>
          <w:spacing w:val="-3"/>
          <w:lang w:val="en-US"/>
        </w:rPr>
        <w:t xml:space="preserve"> </w:t>
      </w:r>
      <w:r>
        <w:rPr>
          <w:rFonts w:eastAsia="Times New Roman"/>
          <w:color w:val="414042"/>
          <w:spacing w:val="-6"/>
          <w:lang w:val="en-US"/>
        </w:rPr>
        <w:t>h</w:t>
      </w:r>
      <w:r>
        <w:rPr>
          <w:rFonts w:eastAsia="Times New Roman"/>
          <w:color w:val="414042"/>
          <w:lang w:val="en-US"/>
        </w:rPr>
        <w:t>yd</w:t>
      </w:r>
      <w:r>
        <w:rPr>
          <w:rFonts w:eastAsia="Times New Roman"/>
          <w:color w:val="414042"/>
          <w:spacing w:val="-1"/>
          <w:lang w:val="en-US"/>
        </w:rPr>
        <w:t>r</w:t>
      </w:r>
      <w:r>
        <w:rPr>
          <w:rFonts w:eastAsia="Times New Roman"/>
          <w:color w:val="414042"/>
          <w:lang w:val="en-US"/>
        </w:rPr>
        <w:t>og</w:t>
      </w:r>
      <w:r>
        <w:rPr>
          <w:rFonts w:eastAsia="Times New Roman"/>
          <w:color w:val="414042"/>
          <w:spacing w:val="-8"/>
          <w:lang w:val="en-US"/>
        </w:rPr>
        <w:t>e</w:t>
      </w:r>
      <w:r>
        <w:rPr>
          <w:rFonts w:eastAsia="Times New Roman"/>
          <w:color w:val="414042"/>
          <w:spacing w:val="-3"/>
          <w:lang w:val="en-US"/>
        </w:rPr>
        <w:t xml:space="preserve">n </w:t>
      </w:r>
      <w:r>
        <w:rPr>
          <w:rFonts w:eastAsia="Times New Roman"/>
          <w:color w:val="414042"/>
          <w:lang w:val="en-US"/>
        </w:rPr>
        <w:t>b</w:t>
      </w:r>
      <w:r>
        <w:rPr>
          <w:rFonts w:eastAsia="Times New Roman"/>
          <w:color w:val="414042"/>
          <w:spacing w:val="-8"/>
          <w:lang w:val="en-US"/>
        </w:rPr>
        <w:t>e</w:t>
      </w:r>
      <w:r>
        <w:rPr>
          <w:rFonts w:eastAsia="Times New Roman"/>
          <w:color w:val="414042"/>
          <w:spacing w:val="2"/>
          <w:lang w:val="en-US"/>
        </w:rPr>
        <w:t>i</w:t>
      </w:r>
      <w:r>
        <w:rPr>
          <w:rFonts w:eastAsia="Times New Roman"/>
          <w:color w:val="414042"/>
          <w:spacing w:val="-3"/>
          <w:lang w:val="en-US"/>
        </w:rPr>
        <w:t>n</w:t>
      </w:r>
      <w:r>
        <w:rPr>
          <w:rFonts w:eastAsia="Times New Roman"/>
          <w:color w:val="414042"/>
          <w:lang w:val="en-US"/>
        </w:rPr>
        <w:t>g</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 xml:space="preserve"> </w:t>
      </w:r>
      <w:r>
        <w:rPr>
          <w:rFonts w:eastAsia="Times New Roman"/>
          <w:color w:val="414042"/>
          <w:spacing w:val="-4"/>
          <w:lang w:val="en-US"/>
        </w:rPr>
        <w:t>c</w:t>
      </w:r>
      <w:r>
        <w:rPr>
          <w:rFonts w:eastAsia="Times New Roman"/>
          <w:color w:val="414042"/>
          <w:spacing w:val="2"/>
          <w:lang w:val="en-US"/>
        </w:rPr>
        <w:t>l</w:t>
      </w:r>
      <w:r>
        <w:rPr>
          <w:rFonts w:eastAsia="Times New Roman"/>
          <w:color w:val="414042"/>
          <w:spacing w:val="-8"/>
          <w:lang w:val="en-US"/>
        </w:rPr>
        <w:t>e</w:t>
      </w:r>
      <w:r>
        <w:rPr>
          <w:rFonts w:eastAsia="Times New Roman"/>
          <w:color w:val="414042"/>
          <w:spacing w:val="-10"/>
          <w:lang w:val="en-US"/>
        </w:rPr>
        <w:t>a</w:t>
      </w:r>
      <w:r>
        <w:rPr>
          <w:rFonts w:eastAsia="Times New Roman"/>
          <w:color w:val="414042"/>
          <w:spacing w:val="-3"/>
          <w:lang w:val="en-US"/>
        </w:rPr>
        <w:t>n</w:t>
      </w:r>
      <w:r>
        <w:rPr>
          <w:rFonts w:eastAsia="Times New Roman"/>
          <w:color w:val="414042"/>
          <w:spacing w:val="-10"/>
          <w:lang w:val="en-US"/>
        </w:rPr>
        <w:t>,</w:t>
      </w:r>
      <w:r>
        <w:rPr>
          <w:rFonts w:eastAsia="Times New Roman"/>
          <w:color w:val="414042"/>
          <w:spacing w:val="-3"/>
          <w:lang w:val="en-US"/>
        </w:rPr>
        <w:t xml:space="preserve"> </w:t>
      </w:r>
      <w:r>
        <w:rPr>
          <w:rFonts w:eastAsia="Times New Roman"/>
          <w:color w:val="414042"/>
          <w:spacing w:val="-7"/>
          <w:lang w:val="en-US"/>
        </w:rPr>
        <w:t>c</w:t>
      </w:r>
      <w:r>
        <w:rPr>
          <w:rFonts w:eastAsia="Times New Roman"/>
          <w:color w:val="414042"/>
          <w:lang w:val="en-US"/>
        </w:rPr>
        <w:t>o</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3"/>
          <w:lang w:val="en-US"/>
        </w:rPr>
        <w:t xml:space="preserve"> </w:t>
      </w:r>
      <w:r>
        <w:rPr>
          <w:rFonts w:eastAsia="Times New Roman"/>
          <w:color w:val="414042"/>
          <w:spacing w:val="-6"/>
          <w:lang w:val="en-US"/>
        </w:rPr>
        <w:t>c</w:t>
      </w:r>
      <w:r>
        <w:rPr>
          <w:rFonts w:eastAsia="Times New Roman"/>
          <w:color w:val="414042"/>
          <w:lang w:val="en-US"/>
        </w:rPr>
        <w:t>omp</w:t>
      </w:r>
      <w:r>
        <w:rPr>
          <w:rFonts w:eastAsia="Times New Roman"/>
          <w:color w:val="414042"/>
          <w:spacing w:val="-8"/>
          <w:lang w:val="en-US"/>
        </w:rPr>
        <w:t>e</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3"/>
          <w:lang w:val="en-US"/>
        </w:rPr>
        <w:t>v</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spacing w:val="7"/>
          <w:lang w:val="en-US"/>
        </w:rPr>
        <w:t>f</w:t>
      </w:r>
      <w:r>
        <w:rPr>
          <w:rFonts w:eastAsia="Times New Roman"/>
          <w:color w:val="414042"/>
          <w:spacing w:val="-1"/>
          <w:lang w:val="en-US"/>
        </w:rPr>
        <w:t>u</w:t>
      </w:r>
      <w:r>
        <w:rPr>
          <w:rFonts w:eastAsia="Times New Roman"/>
          <w:color w:val="414042"/>
          <w:spacing w:val="-8"/>
          <w:lang w:val="en-US"/>
        </w:rPr>
        <w:t>e</w:t>
      </w:r>
      <w:r>
        <w:rPr>
          <w:rFonts w:eastAsia="Times New Roman"/>
          <w:color w:val="414042"/>
          <w:spacing w:val="2"/>
          <w:lang w:val="en-US"/>
        </w:rPr>
        <w:t>l</w:t>
      </w:r>
      <w:r>
        <w:rPr>
          <w:rFonts w:eastAsia="Times New Roman"/>
          <w:color w:val="414042"/>
          <w:lang w:val="en-US"/>
        </w:rPr>
        <w:t xml:space="preserve"> op</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 xml:space="preserve">on </w:t>
      </w:r>
      <w:r>
        <w:rPr>
          <w:rFonts w:eastAsia="Times New Roman"/>
          <w:color w:val="414042"/>
          <w:spacing w:val="6"/>
          <w:lang w:val="en-US"/>
        </w:rPr>
        <w:t>f</w:t>
      </w:r>
      <w:r>
        <w:rPr>
          <w:rFonts w:eastAsia="Times New Roman"/>
          <w:color w:val="414042"/>
          <w:lang w:val="en-US"/>
        </w:rPr>
        <w:t>or Au</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w:t>
      </w:r>
      <w:r>
        <w:rPr>
          <w:rFonts w:eastAsia="Times New Roman"/>
          <w:color w:val="414042"/>
          <w:spacing w:val="-10"/>
          <w:lang w:val="en-US"/>
        </w:rPr>
        <w:t>a</w:t>
      </w:r>
      <w:r>
        <w:rPr>
          <w:rFonts w:eastAsia="Times New Roman"/>
          <w:color w:val="414042"/>
          <w:lang w:val="en-US"/>
        </w:rPr>
        <w:t>li</w:t>
      </w:r>
      <w:r>
        <w:rPr>
          <w:rFonts w:eastAsia="Times New Roman"/>
          <w:color w:val="414042"/>
          <w:spacing w:val="-10"/>
          <w:lang w:val="en-US"/>
        </w:rPr>
        <w:t>a</w:t>
      </w:r>
      <w:r>
        <w:rPr>
          <w:rFonts w:eastAsia="Times New Roman"/>
          <w:color w:val="414042"/>
          <w:lang w:val="en-US"/>
        </w:rPr>
        <w:t>n l</w:t>
      </w:r>
      <w:r>
        <w:rPr>
          <w:rFonts w:eastAsia="Times New Roman"/>
          <w:color w:val="414042"/>
          <w:spacing w:val="-10"/>
          <w:lang w:val="en-US"/>
        </w:rPr>
        <w:t>a</w:t>
      </w:r>
      <w:r>
        <w:rPr>
          <w:rFonts w:eastAsia="Times New Roman"/>
          <w:color w:val="414042"/>
          <w:lang w:val="en-US"/>
        </w:rPr>
        <w:t xml:space="preserve">nd </w:t>
      </w:r>
      <w:r>
        <w:rPr>
          <w:rFonts w:eastAsia="Times New Roman"/>
          <w:color w:val="414042"/>
          <w:spacing w:val="-10"/>
          <w:lang w:val="en-US"/>
        </w:rPr>
        <w:t>a</w:t>
      </w:r>
      <w:r>
        <w:rPr>
          <w:rFonts w:eastAsia="Times New Roman"/>
          <w:color w:val="414042"/>
          <w:lang w:val="en-US"/>
        </w:rPr>
        <w:t>nd m</w:t>
      </w:r>
      <w:r>
        <w:rPr>
          <w:rFonts w:eastAsia="Times New Roman"/>
          <w:color w:val="414042"/>
          <w:spacing w:val="-10"/>
          <w:lang w:val="en-US"/>
        </w:rPr>
        <w:t>a</w:t>
      </w:r>
      <w:r>
        <w:rPr>
          <w:rFonts w:eastAsia="Times New Roman"/>
          <w:color w:val="414042"/>
          <w:lang w:val="en-US"/>
        </w:rPr>
        <w:t>r</w:t>
      </w:r>
      <w:r>
        <w:rPr>
          <w:rFonts w:eastAsia="Times New Roman"/>
          <w:color w:val="414042"/>
          <w:spacing w:val="2"/>
          <w:lang w:val="en-US"/>
        </w:rPr>
        <w:t>i</w:t>
      </w:r>
      <w:r>
        <w:rPr>
          <w:rFonts w:eastAsia="Times New Roman"/>
          <w:color w:val="414042"/>
          <w:spacing w:val="-3"/>
          <w:lang w:val="en-US"/>
        </w:rPr>
        <w:t>n</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3"/>
          <w:lang w:val="en-US"/>
        </w:rPr>
        <w:t>n</w:t>
      </w:r>
      <w:r>
        <w:rPr>
          <w:rFonts w:eastAsia="Times New Roman"/>
          <w:color w:val="414042"/>
          <w:spacing w:val="-13"/>
          <w:lang w:val="en-US"/>
        </w:rPr>
        <w:t>s</w:t>
      </w:r>
      <w:r>
        <w:rPr>
          <w:rFonts w:eastAsia="Times New Roman"/>
          <w:color w:val="414042"/>
          <w:lang w:val="en-US"/>
        </w:rPr>
        <w:t>por</w:t>
      </w:r>
      <w:r>
        <w:rPr>
          <w:rFonts w:eastAsia="Times New Roman"/>
          <w:color w:val="414042"/>
          <w:spacing w:val="12"/>
          <w:lang w:val="en-US"/>
        </w:rPr>
        <w:t>t</w:t>
      </w:r>
      <w:r>
        <w:rPr>
          <w:rFonts w:eastAsia="Times New Roman"/>
          <w:color w:val="414042"/>
          <w:spacing w:val="-10"/>
          <w:lang w:val="en-US"/>
        </w:rPr>
        <w:t>,</w:t>
      </w:r>
      <w:r>
        <w:rPr>
          <w:rFonts w:eastAsia="Times New Roman"/>
          <w:color w:val="414042"/>
          <w:spacing w:val="-3"/>
          <w:lang w:val="en-US"/>
        </w:rPr>
        <w:t xml:space="preserve"> </w:t>
      </w:r>
      <w:bookmarkStart w:id="200" w:name="_Int_gTC0IdlG"/>
      <w:r>
        <w:rPr>
          <w:rFonts w:eastAsia="Times New Roman"/>
          <w:color w:val="414042"/>
          <w:spacing w:val="2"/>
          <w:lang w:val="en-US"/>
        </w:rPr>
        <w:t>i</w:t>
      </w:r>
      <w:r>
        <w:rPr>
          <w:rFonts w:eastAsia="Times New Roman"/>
          <w:color w:val="414042"/>
          <w:spacing w:val="-3"/>
          <w:lang w:val="en-US"/>
        </w:rPr>
        <w:t xml:space="preserve">n </w:t>
      </w:r>
      <w:r>
        <w:rPr>
          <w:rFonts w:eastAsia="Times New Roman"/>
          <w:color w:val="414042"/>
          <w:lang w:val="en-US"/>
        </w:rPr>
        <w:t>p</w:t>
      </w:r>
      <w:r>
        <w:rPr>
          <w:rFonts w:eastAsia="Times New Roman"/>
          <w:color w:val="414042"/>
          <w:spacing w:val="-10"/>
          <w:lang w:val="en-US"/>
        </w:rPr>
        <w:t>a</w:t>
      </w:r>
      <w:r>
        <w:rPr>
          <w:rFonts w:eastAsia="Times New Roman"/>
          <w:color w:val="414042"/>
          <w:lang w:val="en-US"/>
        </w:rPr>
        <w:t>r</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4"/>
          <w:lang w:val="en-US"/>
        </w:rPr>
        <w:t>c</w:t>
      </w:r>
      <w:r>
        <w:rPr>
          <w:rFonts w:eastAsia="Times New Roman"/>
          <w:color w:val="414042"/>
          <w:spacing w:val="-1"/>
          <w:lang w:val="en-US"/>
        </w:rPr>
        <w:t>u</w:t>
      </w:r>
      <w:r>
        <w:rPr>
          <w:rFonts w:eastAsia="Times New Roman"/>
          <w:color w:val="414042"/>
          <w:spacing w:val="2"/>
          <w:lang w:val="en-US"/>
        </w:rPr>
        <w:t>l</w:t>
      </w:r>
      <w:r>
        <w:rPr>
          <w:rFonts w:eastAsia="Times New Roman"/>
          <w:color w:val="414042"/>
          <w:spacing w:val="-10"/>
          <w:lang w:val="en-US"/>
        </w:rPr>
        <w:t>a</w:t>
      </w:r>
      <w:r>
        <w:rPr>
          <w:rFonts w:eastAsia="Times New Roman"/>
          <w:color w:val="414042"/>
          <w:lang w:val="en-US"/>
        </w:rPr>
        <w:t xml:space="preserve">r </w:t>
      </w:r>
      <w:r>
        <w:rPr>
          <w:rFonts w:eastAsia="Times New Roman"/>
          <w:color w:val="414042"/>
          <w:spacing w:val="6"/>
          <w:lang w:val="en-US"/>
        </w:rPr>
        <w:t>f</w:t>
      </w:r>
      <w:r>
        <w:rPr>
          <w:rFonts w:eastAsia="Times New Roman"/>
          <w:color w:val="414042"/>
          <w:lang w:val="en-US"/>
        </w:rPr>
        <w:t>or</w:t>
      </w:r>
      <w:bookmarkEnd w:id="200"/>
      <w:r>
        <w:rPr>
          <w:rFonts w:eastAsia="Times New Roman"/>
          <w:color w:val="414042"/>
          <w:lang w:val="en-US"/>
        </w:rPr>
        <w:t xml:space="preserve"> h</w:t>
      </w:r>
      <w:r>
        <w:rPr>
          <w:rFonts w:eastAsia="Times New Roman"/>
          <w:color w:val="414042"/>
          <w:spacing w:val="-8"/>
          <w:lang w:val="en-US"/>
        </w:rPr>
        <w:t>e</w:t>
      </w:r>
      <w:r>
        <w:rPr>
          <w:rFonts w:eastAsia="Times New Roman"/>
          <w:color w:val="414042"/>
          <w:spacing w:val="-13"/>
          <w:lang w:val="en-US"/>
        </w:rPr>
        <w:t>a</w:t>
      </w:r>
      <w:r>
        <w:rPr>
          <w:rFonts w:eastAsia="Times New Roman"/>
          <w:color w:val="414042"/>
          <w:spacing w:val="-1"/>
          <w:lang w:val="en-US"/>
        </w:rPr>
        <w:t>v</w:t>
      </w:r>
      <w:r>
        <w:rPr>
          <w:rFonts w:eastAsia="Times New Roman"/>
          <w:color w:val="414042"/>
          <w:spacing w:val="2"/>
          <w:lang w:val="en-US"/>
        </w:rPr>
        <w:t>y</w:t>
      </w:r>
      <w:r>
        <w:rPr>
          <w:rFonts w:eastAsia="Times New Roman"/>
          <w:color w:val="414042"/>
          <w:lang w:val="en-US"/>
        </w:rPr>
        <w:t xml:space="preserve"> du</w:t>
      </w:r>
      <w:r>
        <w:rPr>
          <w:rFonts w:eastAsia="Times New Roman"/>
          <w:color w:val="414042"/>
          <w:spacing w:val="12"/>
          <w:lang w:val="en-US"/>
        </w:rPr>
        <w:t>t</w:t>
      </w:r>
      <w:r>
        <w:rPr>
          <w:rFonts w:eastAsia="Times New Roman"/>
          <w:color w:val="414042"/>
          <w:spacing w:val="2"/>
          <w:lang w:val="en-US"/>
        </w:rPr>
        <w:t>y</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 xml:space="preserve">nd </w:t>
      </w:r>
      <w:bookmarkStart w:id="201" w:name="_Int_EbI0wbOl"/>
      <w:proofErr w:type="gramStart"/>
      <w:r>
        <w:rPr>
          <w:rFonts w:eastAsia="Times New Roman"/>
          <w:color w:val="414042"/>
          <w:spacing w:val="2"/>
          <w:lang w:val="en-US"/>
        </w:rPr>
        <w:t>l</w:t>
      </w:r>
      <w:r>
        <w:rPr>
          <w:rFonts w:eastAsia="Times New Roman"/>
          <w:color w:val="414042"/>
          <w:lang w:val="en-US"/>
        </w:rPr>
        <w:t xml:space="preserve">ong </w:t>
      </w:r>
      <w:r>
        <w:rPr>
          <w:rFonts w:eastAsia="Times New Roman"/>
          <w:color w:val="414042"/>
          <w:spacing w:val="-1"/>
          <w:lang w:val="en-US"/>
        </w:rPr>
        <w:t>r</w:t>
      </w:r>
      <w:r>
        <w:rPr>
          <w:rFonts w:eastAsia="Times New Roman"/>
          <w:color w:val="414042"/>
          <w:spacing w:val="-10"/>
          <w:lang w:val="en-US"/>
        </w:rPr>
        <w:t>a</w:t>
      </w:r>
      <w:r>
        <w:rPr>
          <w:rFonts w:eastAsia="Times New Roman"/>
          <w:color w:val="414042"/>
          <w:lang w:val="en-US"/>
        </w:rPr>
        <w:t>ng</w:t>
      </w:r>
      <w:r>
        <w:rPr>
          <w:rFonts w:eastAsia="Times New Roman"/>
          <w:color w:val="414042"/>
          <w:spacing w:val="-8"/>
          <w:lang w:val="en-US"/>
        </w:rPr>
        <w:t>e</w:t>
      </w:r>
      <w:bookmarkEnd w:id="201"/>
      <w:proofErr w:type="gramEnd"/>
      <w:r>
        <w:rPr>
          <w:rFonts w:eastAsia="Times New Roman"/>
          <w:color w:val="414042"/>
          <w:lang w:val="en-US"/>
        </w:rPr>
        <w:t xml:space="preserve"> </w:t>
      </w:r>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lang w:val="en-US"/>
        </w:rPr>
        <w:t>n</w:t>
      </w:r>
      <w:r>
        <w:rPr>
          <w:rFonts w:eastAsia="Times New Roman"/>
          <w:color w:val="414042"/>
          <w:spacing w:val="-13"/>
          <w:lang w:val="en-US"/>
        </w:rPr>
        <w:t>s</w:t>
      </w:r>
      <w:r>
        <w:rPr>
          <w:rFonts w:eastAsia="Times New Roman"/>
          <w:color w:val="414042"/>
          <w:lang w:val="en-US"/>
        </w:rPr>
        <w:t>por</w:t>
      </w:r>
      <w:r>
        <w:rPr>
          <w:rFonts w:eastAsia="Times New Roman"/>
          <w:color w:val="414042"/>
          <w:spacing w:val="12"/>
          <w:lang w:val="en-US"/>
        </w:rPr>
        <w:t>t</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pp</w:t>
      </w:r>
      <w:r>
        <w:rPr>
          <w:rFonts w:eastAsia="Times New Roman"/>
          <w:color w:val="414042"/>
          <w:spacing w:val="2"/>
          <w:lang w:val="en-US"/>
        </w:rPr>
        <w:t>li</w:t>
      </w:r>
      <w:r>
        <w:rPr>
          <w:rFonts w:eastAsia="Times New Roman"/>
          <w:color w:val="414042"/>
          <w:spacing w:val="-4"/>
          <w:lang w:val="en-US"/>
        </w:rPr>
        <w:t>c</w:t>
      </w:r>
      <w:r>
        <w:rPr>
          <w:rFonts w:eastAsia="Times New Roman"/>
          <w:color w:val="414042"/>
          <w:spacing w:val="-10"/>
          <w:lang w:val="en-US"/>
        </w:rPr>
        <w:t>a</w:t>
      </w:r>
      <w:r>
        <w:rPr>
          <w:rFonts w:eastAsia="Times New Roman"/>
          <w:color w:val="414042"/>
          <w:spacing w:val="12"/>
          <w:lang w:val="en-US"/>
        </w:rPr>
        <w:t>t</w:t>
      </w:r>
      <w:r>
        <w:rPr>
          <w:rFonts w:eastAsia="Times New Roman"/>
          <w:color w:val="414042"/>
          <w:lang w:val="en-US"/>
        </w:rPr>
        <w:t>ion</w:t>
      </w:r>
      <w:r>
        <w:rPr>
          <w:rFonts w:eastAsia="Times New Roman"/>
          <w:color w:val="414042"/>
          <w:spacing w:val="-13"/>
          <w:lang w:val="en-US"/>
        </w:rPr>
        <w:t>s</w:t>
      </w:r>
      <w:r>
        <w:rPr>
          <w:rFonts w:eastAsia="Times New Roman"/>
          <w:color w:val="414042"/>
          <w:lang w:val="en-US"/>
        </w:rPr>
        <w:t>.</w:t>
      </w:r>
    </w:p>
    <w:p w14:paraId="5C37127E" w14:textId="77777777" w:rsidR="00EF0107" w:rsidRDefault="00EF0107" w:rsidP="00EF0107">
      <w:pPr>
        <w:autoSpaceDE w:val="0"/>
        <w:autoSpaceDN w:val="0"/>
        <w:adjustRightInd w:val="0"/>
        <w:snapToGrid w:val="0"/>
        <w:spacing w:before="120" w:after="120" w:line="240" w:lineRule="auto"/>
        <w:ind w:left="567" w:hanging="567"/>
        <w:rPr>
          <w:rFonts w:eastAsia="Times New Roman"/>
          <w:color w:val="414042"/>
          <w:lang w:val="en-US"/>
        </w:rPr>
      </w:pPr>
      <w:r>
        <w:rPr>
          <w:rFonts w:eastAsia="Times New Roman"/>
          <w:color w:val="414042"/>
          <w:spacing w:val="-6"/>
          <w:lang w:val="en-US"/>
        </w:rPr>
        <w:t>3</w:t>
      </w:r>
      <w:r>
        <w:rPr>
          <w:rFonts w:eastAsia="Times New Roman"/>
          <w:color w:val="414042"/>
          <w:spacing w:val="-17"/>
          <w:lang w:val="en-US"/>
        </w:rPr>
        <w:t>.</w:t>
      </w:r>
      <w:r>
        <w:rPr>
          <w:rFonts w:eastAsia="Times New Roman"/>
          <w:color w:val="414042"/>
          <w:spacing w:val="-43"/>
          <w:lang w:val="en-US"/>
        </w:rPr>
        <w:t>1</w:t>
      </w:r>
      <w:r>
        <w:rPr>
          <w:rFonts w:eastAsia="Times New Roman"/>
          <w:color w:val="414042"/>
          <w:spacing w:val="-8"/>
          <w:lang w:val="en-US"/>
        </w:rPr>
        <w:t>7</w:t>
      </w:r>
      <w:r>
        <w:rPr>
          <w:rFonts w:eastAsia="Times New Roman"/>
          <w:color w:val="414042"/>
          <w:spacing w:val="184"/>
          <w:lang w:val="en-US"/>
        </w:rPr>
        <w:t xml:space="preserve"> </w:t>
      </w:r>
      <w:r>
        <w:rPr>
          <w:rFonts w:eastAsia="Times New Roman"/>
          <w:color w:val="414042"/>
          <w:spacing w:val="-22"/>
          <w:lang w:val="en-US"/>
        </w:rPr>
        <w:t>S</w:t>
      </w:r>
      <w:r>
        <w:rPr>
          <w:rFonts w:eastAsia="Times New Roman"/>
          <w:color w:val="414042"/>
          <w:spacing w:val="-3"/>
          <w:lang w:val="en-US"/>
        </w:rPr>
        <w:t>u</w:t>
      </w:r>
      <w:r>
        <w:rPr>
          <w:rFonts w:eastAsia="Times New Roman"/>
          <w:color w:val="414042"/>
          <w:lang w:val="en-US"/>
        </w:rPr>
        <w:t>ppor</w:t>
      </w:r>
      <w:r>
        <w:rPr>
          <w:rFonts w:eastAsia="Times New Roman"/>
          <w:color w:val="414042"/>
          <w:spacing w:val="12"/>
          <w:lang w:val="en-US"/>
        </w:rPr>
        <w:t>t</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 xml:space="preserve">n </w:t>
      </w:r>
      <w:r>
        <w:rPr>
          <w:rFonts w:eastAsia="Times New Roman"/>
          <w:color w:val="414042"/>
          <w:spacing w:val="-10"/>
          <w:lang w:val="en-US"/>
        </w:rPr>
        <w:t>a</w:t>
      </w:r>
      <w:r>
        <w:rPr>
          <w:rFonts w:eastAsia="Times New Roman"/>
          <w:color w:val="414042"/>
          <w:lang w:val="en-US"/>
        </w:rPr>
        <w:t>d</w:t>
      </w:r>
      <w:r>
        <w:rPr>
          <w:rFonts w:eastAsia="Times New Roman"/>
          <w:color w:val="414042"/>
          <w:spacing w:val="-10"/>
          <w:lang w:val="en-US"/>
        </w:rPr>
        <w:t>a</w:t>
      </w:r>
      <w:r>
        <w:rPr>
          <w:rFonts w:eastAsia="Times New Roman"/>
          <w:color w:val="414042"/>
          <w:lang w:val="en-US"/>
        </w:rPr>
        <w:t>p</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3"/>
          <w:lang w:val="en-US"/>
        </w:rPr>
        <w:t>v</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lang w:val="en-US"/>
        </w:rPr>
        <w:t>pp</w:t>
      </w:r>
      <w:r>
        <w:rPr>
          <w:rFonts w:eastAsia="Times New Roman"/>
          <w:color w:val="414042"/>
          <w:spacing w:val="-1"/>
          <w:lang w:val="en-US"/>
        </w:rPr>
        <w:t>r</w:t>
      </w:r>
      <w:r>
        <w:rPr>
          <w:rFonts w:eastAsia="Times New Roman"/>
          <w:color w:val="414042"/>
          <w:lang w:val="en-US"/>
        </w:rPr>
        <w:t>o</w:t>
      </w:r>
      <w:r>
        <w:rPr>
          <w:rFonts w:eastAsia="Times New Roman"/>
          <w:color w:val="414042"/>
          <w:spacing w:val="-10"/>
          <w:lang w:val="en-US"/>
        </w:rPr>
        <w:t>a</w:t>
      </w:r>
      <w:r>
        <w:rPr>
          <w:rFonts w:eastAsia="Times New Roman"/>
          <w:color w:val="414042"/>
          <w:spacing w:val="-4"/>
          <w:lang w:val="en-US"/>
        </w:rPr>
        <w:t>c</w:t>
      </w:r>
      <w:r>
        <w:rPr>
          <w:rFonts w:eastAsia="Times New Roman"/>
          <w:color w:val="414042"/>
          <w:spacing w:val="-3"/>
          <w:lang w:val="en-US"/>
        </w:rPr>
        <w:t xml:space="preserve">h </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lang w:val="en-US"/>
        </w:rPr>
        <w:t>b</w:t>
      </w:r>
      <w:r>
        <w:rPr>
          <w:rFonts w:eastAsia="Times New Roman"/>
          <w:color w:val="414042"/>
          <w:spacing w:val="-3"/>
          <w:lang w:val="en-US"/>
        </w:rPr>
        <w:t>u</w:t>
      </w:r>
      <w:r>
        <w:rPr>
          <w:rFonts w:eastAsia="Times New Roman"/>
          <w:color w:val="414042"/>
          <w:spacing w:val="2"/>
          <w:lang w:val="en-US"/>
        </w:rPr>
        <w:t>il</w:t>
      </w:r>
      <w:r>
        <w:rPr>
          <w:rFonts w:eastAsia="Times New Roman"/>
          <w:color w:val="414042"/>
          <w:lang w:val="en-US"/>
        </w:rPr>
        <w:t>d</w:t>
      </w:r>
      <w:r>
        <w:rPr>
          <w:rFonts w:eastAsia="Times New Roman"/>
          <w:color w:val="414042"/>
          <w:spacing w:val="2"/>
          <w:lang w:val="en-US"/>
        </w:rPr>
        <w:t>i</w:t>
      </w:r>
      <w:r>
        <w:rPr>
          <w:rFonts w:eastAsia="Times New Roman"/>
          <w:color w:val="414042"/>
          <w:spacing w:val="-3"/>
          <w:lang w:val="en-US"/>
        </w:rPr>
        <w:t>n</w:t>
      </w:r>
      <w:r>
        <w:rPr>
          <w:rFonts w:eastAsia="Times New Roman"/>
          <w:color w:val="414042"/>
          <w:lang w:val="en-US"/>
        </w:rPr>
        <w:t>g</w:t>
      </w:r>
      <w:r>
        <w:rPr>
          <w:rFonts w:eastAsia="Times New Roman"/>
          <w:color w:val="414042"/>
          <w:spacing w:val="-1"/>
          <w:lang w:val="en-US"/>
        </w:rPr>
        <w:t xml:space="preserve"> </w:t>
      </w:r>
      <w:r>
        <w:rPr>
          <w:rFonts w:eastAsia="Times New Roman"/>
          <w:color w:val="414042"/>
          <w:lang w:val="en-US"/>
        </w:rPr>
        <w:t>d</w:t>
      </w:r>
      <w:r>
        <w:rPr>
          <w:rFonts w:eastAsia="Times New Roman"/>
          <w:color w:val="414042"/>
          <w:spacing w:val="-8"/>
          <w:lang w:val="en-US"/>
        </w:rPr>
        <w:t>e</w:t>
      </w:r>
      <w:r>
        <w:rPr>
          <w:rFonts w:eastAsia="Times New Roman"/>
          <w:color w:val="414042"/>
          <w:lang w:val="en-US"/>
        </w:rPr>
        <w:t>m</w:t>
      </w:r>
      <w:r>
        <w:rPr>
          <w:rFonts w:eastAsia="Times New Roman"/>
          <w:color w:val="414042"/>
          <w:spacing w:val="-10"/>
          <w:lang w:val="en-US"/>
        </w:rPr>
        <w:t>a</w:t>
      </w:r>
      <w:r>
        <w:rPr>
          <w:rFonts w:eastAsia="Times New Roman"/>
          <w:color w:val="414042"/>
          <w:lang w:val="en-US"/>
        </w:rPr>
        <w:t xml:space="preserve">nd </w:t>
      </w:r>
      <w:r>
        <w:rPr>
          <w:rFonts w:eastAsia="Times New Roman"/>
          <w:color w:val="414042"/>
          <w:spacing w:val="6"/>
          <w:lang w:val="en-US"/>
        </w:rPr>
        <w:t>f</w:t>
      </w:r>
      <w:r>
        <w:rPr>
          <w:rFonts w:eastAsia="Times New Roman"/>
          <w:color w:val="414042"/>
          <w:lang w:val="en-US"/>
        </w:rPr>
        <w:t xml:space="preserve">or </w:t>
      </w:r>
      <w:r>
        <w:rPr>
          <w:rFonts w:eastAsia="Times New Roman"/>
          <w:color w:val="414042"/>
          <w:spacing w:val="-6"/>
          <w:lang w:val="en-US"/>
        </w:rPr>
        <w:t>h</w:t>
      </w:r>
      <w:r>
        <w:rPr>
          <w:rFonts w:eastAsia="Times New Roman"/>
          <w:color w:val="414042"/>
          <w:lang w:val="en-US"/>
        </w:rPr>
        <w:t>yd</w:t>
      </w:r>
      <w:r>
        <w:rPr>
          <w:rFonts w:eastAsia="Times New Roman"/>
          <w:color w:val="414042"/>
          <w:spacing w:val="-1"/>
          <w:lang w:val="en-US"/>
        </w:rPr>
        <w:t>r</w:t>
      </w:r>
      <w:r>
        <w:rPr>
          <w:rFonts w:eastAsia="Times New Roman"/>
          <w:color w:val="414042"/>
          <w:lang w:val="en-US"/>
        </w:rPr>
        <w:t>og</w:t>
      </w:r>
      <w:r>
        <w:rPr>
          <w:rFonts w:eastAsia="Times New Roman"/>
          <w:color w:val="414042"/>
          <w:spacing w:val="-8"/>
          <w:lang w:val="en-US"/>
        </w:rPr>
        <w:t>e</w:t>
      </w:r>
      <w:r>
        <w:rPr>
          <w:rFonts w:eastAsia="Times New Roman"/>
          <w:color w:val="414042"/>
          <w:lang w:val="en-US"/>
        </w:rPr>
        <w:t xml:space="preserve">n </w:t>
      </w:r>
      <w:r>
        <w:rPr>
          <w:rFonts w:eastAsia="Times New Roman"/>
          <w:color w:val="414042"/>
          <w:spacing w:val="-10"/>
          <w:lang w:val="en-US"/>
        </w:rPr>
        <w:t>a</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 xml:space="preserve"> </w:t>
      </w:r>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lang w:val="en-US"/>
        </w:rPr>
        <w:t>n</w:t>
      </w:r>
      <w:r>
        <w:rPr>
          <w:rFonts w:eastAsia="Times New Roman"/>
          <w:color w:val="414042"/>
          <w:spacing w:val="-13"/>
          <w:lang w:val="en-US"/>
        </w:rPr>
        <w:t>s</w:t>
      </w:r>
      <w:r>
        <w:rPr>
          <w:rFonts w:eastAsia="Times New Roman"/>
          <w:color w:val="414042"/>
          <w:lang w:val="en-US"/>
        </w:rPr>
        <w:t>por</w:t>
      </w:r>
      <w:r>
        <w:rPr>
          <w:rFonts w:eastAsia="Times New Roman"/>
          <w:color w:val="414042"/>
          <w:spacing w:val="12"/>
          <w:lang w:val="en-US"/>
        </w:rPr>
        <w:t>t</w:t>
      </w:r>
      <w:r>
        <w:rPr>
          <w:rFonts w:eastAsia="Times New Roman"/>
          <w:color w:val="414042"/>
          <w:lang w:val="en-US"/>
        </w:rPr>
        <w:t xml:space="preserve"> </w:t>
      </w:r>
      <w:r>
        <w:rPr>
          <w:rFonts w:eastAsia="Times New Roman"/>
          <w:color w:val="414042"/>
          <w:spacing w:val="7"/>
          <w:lang w:val="en-US"/>
        </w:rPr>
        <w:t>f</w:t>
      </w:r>
      <w:r>
        <w:rPr>
          <w:rFonts w:eastAsia="Times New Roman"/>
          <w:color w:val="414042"/>
          <w:lang w:val="en-US"/>
        </w:rPr>
        <w:t>u</w:t>
      </w:r>
      <w:r>
        <w:rPr>
          <w:rFonts w:eastAsia="Times New Roman"/>
          <w:color w:val="414042"/>
          <w:spacing w:val="-8"/>
          <w:lang w:val="en-US"/>
        </w:rPr>
        <w:t>e</w:t>
      </w:r>
      <w:r>
        <w:rPr>
          <w:rFonts w:eastAsia="Times New Roman"/>
          <w:color w:val="414042"/>
          <w:spacing w:val="2"/>
          <w:lang w:val="en-US"/>
        </w:rPr>
        <w:t>l</w:t>
      </w:r>
      <w:r>
        <w:rPr>
          <w:rFonts w:eastAsia="Times New Roman"/>
          <w:color w:val="414042"/>
          <w:spacing w:val="-10"/>
          <w:lang w:val="en-US"/>
        </w:rPr>
        <w:t>.</w:t>
      </w:r>
      <w:r>
        <w:rPr>
          <w:rFonts w:eastAsia="Times New Roman"/>
          <w:color w:val="414042"/>
          <w:lang w:val="en-US"/>
        </w:rPr>
        <w:t xml:space="preserve"> </w:t>
      </w:r>
      <w:r>
        <w:rPr>
          <w:rFonts w:eastAsia="Times New Roman"/>
          <w:color w:val="414042"/>
          <w:spacing w:val="-14"/>
          <w:lang w:val="en-US"/>
        </w:rPr>
        <w:t>T</w:t>
      </w:r>
      <w:r>
        <w:rPr>
          <w:rFonts w:eastAsia="Times New Roman"/>
          <w:color w:val="414042"/>
          <w:lang w:val="en-US"/>
        </w:rPr>
        <w:t>h</w:t>
      </w:r>
      <w:r>
        <w:rPr>
          <w:rFonts w:eastAsia="Times New Roman"/>
          <w:color w:val="414042"/>
          <w:spacing w:val="-8"/>
          <w:lang w:val="en-US"/>
        </w:rPr>
        <w:t>e</w:t>
      </w:r>
      <w:r>
        <w:rPr>
          <w:rFonts w:eastAsia="Times New Roman"/>
          <w:color w:val="414042"/>
          <w:lang w:val="en-US"/>
        </w:rPr>
        <w:t xml:space="preserve"> </w:t>
      </w:r>
      <w:r>
        <w:rPr>
          <w:rFonts w:eastAsia="Times New Roman"/>
          <w:color w:val="414042"/>
          <w:spacing w:val="2"/>
          <w:lang w:val="en-US"/>
        </w:rPr>
        <w:t>i</w:t>
      </w:r>
      <w:r>
        <w:rPr>
          <w:rFonts w:eastAsia="Times New Roman"/>
          <w:color w:val="414042"/>
          <w:lang w:val="en-US"/>
        </w:rPr>
        <w:t>n</w:t>
      </w:r>
      <w:r>
        <w:rPr>
          <w:rFonts w:eastAsia="Times New Roman"/>
          <w:color w:val="414042"/>
          <w:spacing w:val="2"/>
          <w:lang w:val="en-US"/>
        </w:rPr>
        <w:t>i</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10"/>
          <w:lang w:val="en-US"/>
        </w:rPr>
        <w:t>a</w:t>
      </w:r>
      <w:r>
        <w:rPr>
          <w:rFonts w:eastAsia="Times New Roman"/>
          <w:color w:val="414042"/>
          <w:spacing w:val="2"/>
          <w:lang w:val="en-US"/>
        </w:rPr>
        <w:t>l</w:t>
      </w:r>
      <w:r>
        <w:rPr>
          <w:rFonts w:eastAsia="Times New Roman"/>
          <w:color w:val="414042"/>
          <w:lang w:val="en-US"/>
        </w:rPr>
        <w:t xml:space="preserve"> </w:t>
      </w:r>
      <w:r>
        <w:rPr>
          <w:rFonts w:eastAsia="Times New Roman"/>
          <w:color w:val="414042"/>
          <w:spacing w:val="6"/>
          <w:lang w:val="en-US"/>
        </w:rPr>
        <w:t>f</w:t>
      </w:r>
      <w:r>
        <w:rPr>
          <w:rFonts w:eastAsia="Times New Roman"/>
          <w:color w:val="414042"/>
          <w:lang w:val="en-US"/>
        </w:rPr>
        <w:t>o</w:t>
      </w:r>
      <w:r>
        <w:rPr>
          <w:rFonts w:eastAsia="Times New Roman"/>
          <w:color w:val="414042"/>
          <w:spacing w:val="-4"/>
          <w:lang w:val="en-US"/>
        </w:rPr>
        <w:t>c</w:t>
      </w:r>
      <w:r>
        <w:rPr>
          <w:rFonts w:eastAsia="Times New Roman"/>
          <w:color w:val="414042"/>
          <w:lang w:val="en-US"/>
        </w:rPr>
        <w:t>u</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6"/>
          <w:lang w:val="en-US"/>
        </w:rPr>
        <w:t>w</w:t>
      </w:r>
      <w:r>
        <w:rPr>
          <w:rFonts w:eastAsia="Times New Roman"/>
          <w:color w:val="414042"/>
          <w:lang w:val="en-US"/>
        </w:rPr>
        <w:t xml:space="preserve">ill </w:t>
      </w:r>
      <w:r>
        <w:rPr>
          <w:rFonts w:eastAsia="Times New Roman"/>
          <w:color w:val="414042"/>
          <w:spacing w:val="-1"/>
          <w:lang w:val="en-US"/>
        </w:rPr>
        <w:t>b</w:t>
      </w:r>
      <w:r>
        <w:rPr>
          <w:rFonts w:eastAsia="Times New Roman"/>
          <w:color w:val="414042"/>
          <w:spacing w:val="-9"/>
          <w:lang w:val="en-US"/>
        </w:rPr>
        <w:t>e</w:t>
      </w:r>
      <w:r>
        <w:rPr>
          <w:rFonts w:eastAsia="Times New Roman"/>
          <w:color w:val="414042"/>
          <w:spacing w:val="-4"/>
          <w:lang w:val="en-US"/>
        </w:rPr>
        <w:t xml:space="preserve"> </w:t>
      </w:r>
      <w:r>
        <w:rPr>
          <w:rFonts w:eastAsia="Times New Roman"/>
          <w:color w:val="414042"/>
          <w:spacing w:val="-1"/>
          <w:lang w:val="en-US"/>
        </w:rPr>
        <w:t>o</w:t>
      </w:r>
      <w:r>
        <w:rPr>
          <w:rFonts w:eastAsia="Times New Roman"/>
          <w:color w:val="414042"/>
          <w:spacing w:val="-4"/>
          <w:lang w:val="en-US"/>
        </w:rPr>
        <w:t xml:space="preserve">n </w:t>
      </w:r>
      <w:r>
        <w:rPr>
          <w:rFonts w:eastAsia="Times New Roman"/>
          <w:color w:val="414042"/>
          <w:spacing w:val="11"/>
          <w:lang w:val="en-US"/>
        </w:rPr>
        <w:t>t</w:t>
      </w:r>
      <w:r>
        <w:rPr>
          <w:rFonts w:eastAsia="Times New Roman"/>
          <w:color w:val="414042"/>
          <w:spacing w:val="-2"/>
          <w:lang w:val="en-US"/>
        </w:rPr>
        <w:t>r</w:t>
      </w:r>
      <w:r>
        <w:rPr>
          <w:rFonts w:eastAsia="Times New Roman"/>
          <w:color w:val="414042"/>
          <w:spacing w:val="-11"/>
          <w:lang w:val="en-US"/>
        </w:rPr>
        <w:t>a</w:t>
      </w:r>
      <w:r>
        <w:rPr>
          <w:rFonts w:eastAsia="Times New Roman"/>
          <w:color w:val="414042"/>
          <w:spacing w:val="-4"/>
          <w:lang w:val="en-US"/>
        </w:rPr>
        <w:t>n</w:t>
      </w:r>
      <w:r>
        <w:rPr>
          <w:rFonts w:eastAsia="Times New Roman"/>
          <w:color w:val="414042"/>
          <w:spacing w:val="-14"/>
          <w:lang w:val="en-US"/>
        </w:rPr>
        <w:t>s</w:t>
      </w:r>
      <w:r>
        <w:rPr>
          <w:rFonts w:eastAsia="Times New Roman"/>
          <w:color w:val="414042"/>
          <w:spacing w:val="-1"/>
          <w:lang w:val="en-US"/>
        </w:rPr>
        <w:t>por</w:t>
      </w:r>
      <w:r>
        <w:rPr>
          <w:rFonts w:eastAsia="Times New Roman"/>
          <w:color w:val="414042"/>
          <w:spacing w:val="11"/>
          <w:lang w:val="en-US"/>
        </w:rPr>
        <w:t>t</w:t>
      </w:r>
      <w:r>
        <w:rPr>
          <w:rFonts w:eastAsia="Times New Roman"/>
          <w:color w:val="414042"/>
          <w:spacing w:val="-4"/>
          <w:lang w:val="en-US"/>
        </w:rPr>
        <w:t xml:space="preserve"> </w:t>
      </w:r>
      <w:r>
        <w:rPr>
          <w:rFonts w:eastAsia="Times New Roman"/>
          <w:color w:val="414042"/>
          <w:spacing w:val="11"/>
          <w:lang w:val="en-US"/>
        </w:rPr>
        <w:t>t</w:t>
      </w:r>
      <w:r>
        <w:rPr>
          <w:rFonts w:eastAsia="Times New Roman"/>
          <w:color w:val="414042"/>
          <w:spacing w:val="-11"/>
          <w:lang w:val="en-US"/>
        </w:rPr>
        <w:t>a</w:t>
      </w:r>
      <w:r>
        <w:rPr>
          <w:rFonts w:eastAsia="Times New Roman"/>
          <w:color w:val="414042"/>
          <w:spacing w:val="-14"/>
          <w:lang w:val="en-US"/>
        </w:rPr>
        <w:t>s</w:t>
      </w:r>
      <w:r>
        <w:rPr>
          <w:rFonts w:eastAsia="Times New Roman"/>
          <w:color w:val="414042"/>
          <w:spacing w:val="-2"/>
          <w:lang w:val="en-US"/>
        </w:rPr>
        <w:t>k</w:t>
      </w:r>
      <w:r>
        <w:rPr>
          <w:rFonts w:eastAsia="Times New Roman"/>
          <w:color w:val="414042"/>
          <w:spacing w:val="-14"/>
          <w:lang w:val="en-US"/>
        </w:rPr>
        <w:t>s</w:t>
      </w:r>
      <w:r>
        <w:rPr>
          <w:rFonts w:eastAsia="Times New Roman"/>
          <w:color w:val="414042"/>
          <w:spacing w:val="-4"/>
          <w:lang w:val="en-US"/>
        </w:rPr>
        <w:t xml:space="preserve"> </w:t>
      </w:r>
      <w:r>
        <w:rPr>
          <w:rFonts w:eastAsia="Times New Roman"/>
          <w:color w:val="414042"/>
          <w:spacing w:val="11"/>
          <w:lang w:val="en-US"/>
        </w:rPr>
        <w:t>t</w:t>
      </w:r>
      <w:r>
        <w:rPr>
          <w:rFonts w:eastAsia="Times New Roman"/>
          <w:color w:val="414042"/>
          <w:spacing w:val="-4"/>
          <w:lang w:val="en-US"/>
        </w:rPr>
        <w:t>h</w:t>
      </w:r>
      <w:r>
        <w:rPr>
          <w:rFonts w:eastAsia="Times New Roman"/>
          <w:color w:val="414042"/>
          <w:spacing w:val="-11"/>
          <w:lang w:val="en-US"/>
        </w:rPr>
        <w:t>a</w:t>
      </w:r>
      <w:r>
        <w:rPr>
          <w:rFonts w:eastAsia="Times New Roman"/>
          <w:color w:val="414042"/>
          <w:spacing w:val="11"/>
          <w:lang w:val="en-US"/>
        </w:rPr>
        <w:t>t</w:t>
      </w:r>
      <w:r>
        <w:rPr>
          <w:rFonts w:eastAsia="Times New Roman"/>
          <w:color w:val="414042"/>
          <w:spacing w:val="-4"/>
          <w:lang w:val="en-US"/>
        </w:rPr>
        <w:t xml:space="preserve"> </w:t>
      </w:r>
      <w:r>
        <w:rPr>
          <w:rFonts w:eastAsia="Times New Roman"/>
          <w:color w:val="414042"/>
          <w:spacing w:val="-1"/>
          <w:lang w:val="en-US"/>
        </w:rPr>
        <w:t>do</w:t>
      </w:r>
      <w:r>
        <w:rPr>
          <w:rFonts w:eastAsia="Times New Roman"/>
          <w:color w:val="414042"/>
          <w:spacing w:val="-4"/>
          <w:lang w:val="en-US"/>
        </w:rPr>
        <w:t xml:space="preserve"> n</w:t>
      </w:r>
      <w:r>
        <w:rPr>
          <w:rFonts w:eastAsia="Times New Roman"/>
          <w:color w:val="414042"/>
          <w:spacing w:val="-1"/>
          <w:lang w:val="en-US"/>
        </w:rPr>
        <w:t>o</w:t>
      </w:r>
      <w:r>
        <w:rPr>
          <w:rFonts w:eastAsia="Times New Roman"/>
          <w:color w:val="414042"/>
          <w:spacing w:val="11"/>
          <w:lang w:val="en-US"/>
        </w:rPr>
        <w:t>t</w:t>
      </w:r>
      <w:r>
        <w:rPr>
          <w:rFonts w:eastAsia="Times New Roman"/>
          <w:color w:val="414042"/>
          <w:spacing w:val="-4"/>
          <w:lang w:val="en-US"/>
        </w:rPr>
        <w:t xml:space="preserve"> </w:t>
      </w:r>
      <w:r>
        <w:rPr>
          <w:rFonts w:eastAsia="Times New Roman"/>
          <w:color w:val="414042"/>
          <w:spacing w:val="-2"/>
          <w:lang w:val="en-US"/>
        </w:rPr>
        <w:t>r</w:t>
      </w:r>
      <w:r>
        <w:rPr>
          <w:rFonts w:eastAsia="Times New Roman"/>
          <w:color w:val="414042"/>
          <w:spacing w:val="-9"/>
          <w:lang w:val="en-US"/>
        </w:rPr>
        <w:t>e</w:t>
      </w:r>
      <w:r>
        <w:rPr>
          <w:rFonts w:eastAsia="Times New Roman"/>
          <w:color w:val="414042"/>
          <w:spacing w:val="-1"/>
          <w:lang w:val="en-US"/>
        </w:rPr>
        <w:t>q</w:t>
      </w:r>
      <w:r>
        <w:rPr>
          <w:rFonts w:eastAsia="Times New Roman"/>
          <w:color w:val="414042"/>
          <w:spacing w:val="-4"/>
          <w:lang w:val="en-US"/>
        </w:rPr>
        <w:t>u</w:t>
      </w:r>
      <w:r>
        <w:rPr>
          <w:rFonts w:eastAsia="Times New Roman"/>
          <w:color w:val="414042"/>
          <w:spacing w:val="1"/>
          <w:lang w:val="en-US"/>
        </w:rPr>
        <w:t>i</w:t>
      </w:r>
      <w:r>
        <w:rPr>
          <w:rFonts w:eastAsia="Times New Roman"/>
          <w:color w:val="414042"/>
          <w:spacing w:val="-2"/>
          <w:lang w:val="en-US"/>
        </w:rPr>
        <w:t>r</w:t>
      </w:r>
      <w:r>
        <w:rPr>
          <w:rFonts w:eastAsia="Times New Roman"/>
          <w:color w:val="414042"/>
          <w:spacing w:val="-9"/>
          <w:lang w:val="en-US"/>
        </w:rPr>
        <w:t>e</w:t>
      </w:r>
      <w:r>
        <w:rPr>
          <w:rFonts w:eastAsia="Times New Roman"/>
          <w:color w:val="414042"/>
          <w:spacing w:val="-4"/>
          <w:lang w:val="en-US"/>
        </w:rPr>
        <w:t xml:space="preserve"> </w:t>
      </w:r>
      <w:r>
        <w:rPr>
          <w:rFonts w:eastAsia="Times New Roman"/>
          <w:color w:val="414042"/>
          <w:spacing w:val="-11"/>
          <w:lang w:val="en-US"/>
        </w:rPr>
        <w:t>a</w:t>
      </w:r>
      <w:r>
        <w:rPr>
          <w:rFonts w:eastAsia="Times New Roman"/>
          <w:color w:val="414042"/>
          <w:spacing w:val="-4"/>
          <w:lang w:val="en-US"/>
        </w:rPr>
        <w:t xml:space="preserve">n </w:t>
      </w:r>
      <w:r>
        <w:rPr>
          <w:rFonts w:eastAsia="Times New Roman"/>
          <w:color w:val="414042"/>
          <w:spacing w:val="-14"/>
          <w:lang w:val="en-US"/>
        </w:rPr>
        <w:t>e</w:t>
      </w:r>
      <w:r>
        <w:rPr>
          <w:rFonts w:eastAsia="Times New Roman"/>
          <w:color w:val="414042"/>
          <w:spacing w:val="-2"/>
          <w:lang w:val="en-US"/>
        </w:rPr>
        <w:t>x</w:t>
      </w:r>
      <w:r>
        <w:rPr>
          <w:rFonts w:eastAsia="Times New Roman"/>
          <w:color w:val="414042"/>
          <w:spacing w:val="9"/>
          <w:lang w:val="en-US"/>
        </w:rPr>
        <w:t>t</w:t>
      </w:r>
      <w:r>
        <w:rPr>
          <w:rFonts w:eastAsia="Times New Roman"/>
          <w:color w:val="414042"/>
          <w:spacing w:val="-9"/>
          <w:lang w:val="en-US"/>
        </w:rPr>
        <w:t>e</w:t>
      </w:r>
      <w:r>
        <w:rPr>
          <w:rFonts w:eastAsia="Times New Roman"/>
          <w:color w:val="414042"/>
          <w:spacing w:val="-4"/>
          <w:lang w:val="en-US"/>
        </w:rPr>
        <w:t>n</w:t>
      </w:r>
      <w:r>
        <w:rPr>
          <w:rFonts w:eastAsia="Times New Roman"/>
          <w:color w:val="414042"/>
          <w:spacing w:val="-14"/>
          <w:lang w:val="en-US"/>
        </w:rPr>
        <w:t>s</w:t>
      </w:r>
      <w:r>
        <w:rPr>
          <w:rFonts w:eastAsia="Times New Roman"/>
          <w:color w:val="414042"/>
          <w:spacing w:val="1"/>
          <w:lang w:val="en-US"/>
        </w:rPr>
        <w:t>i</w:t>
      </w:r>
      <w:r>
        <w:rPr>
          <w:rFonts w:eastAsia="Times New Roman"/>
          <w:color w:val="414042"/>
          <w:spacing w:val="-4"/>
          <w:lang w:val="en-US"/>
        </w:rPr>
        <w:t>v</w:t>
      </w:r>
      <w:r>
        <w:rPr>
          <w:rFonts w:eastAsia="Times New Roman"/>
          <w:color w:val="414042"/>
          <w:spacing w:val="-9"/>
          <w:lang w:val="en-US"/>
        </w:rPr>
        <w:t>e</w:t>
      </w:r>
      <w:r>
        <w:rPr>
          <w:rFonts w:eastAsia="Times New Roman"/>
          <w:color w:val="414042"/>
          <w:spacing w:val="-4"/>
          <w:lang w:val="en-US"/>
        </w:rPr>
        <w:t xml:space="preserve"> n</w:t>
      </w:r>
      <w:r>
        <w:rPr>
          <w:rFonts w:eastAsia="Times New Roman"/>
          <w:color w:val="414042"/>
          <w:spacing w:val="-9"/>
          <w:lang w:val="en-US"/>
        </w:rPr>
        <w:t>e</w:t>
      </w:r>
      <w:r>
        <w:rPr>
          <w:rFonts w:eastAsia="Times New Roman"/>
          <w:color w:val="414042"/>
          <w:spacing w:val="11"/>
          <w:lang w:val="en-US"/>
        </w:rPr>
        <w:t>t</w:t>
      </w:r>
      <w:r>
        <w:rPr>
          <w:rFonts w:eastAsia="Times New Roman"/>
          <w:color w:val="414042"/>
          <w:spacing w:val="-1"/>
          <w:lang w:val="en-US"/>
        </w:rPr>
        <w:t>wor</w:t>
      </w:r>
      <w:r>
        <w:rPr>
          <w:rFonts w:eastAsia="Times New Roman"/>
          <w:color w:val="414042"/>
          <w:spacing w:val="-2"/>
          <w:lang w:val="en-US"/>
        </w:rPr>
        <w:t xml:space="preserve">k </w:t>
      </w:r>
      <w:r>
        <w:rPr>
          <w:rFonts w:eastAsia="Times New Roman"/>
          <w:color w:val="414042"/>
          <w:spacing w:val="-1"/>
          <w:lang w:val="en-US"/>
        </w:rPr>
        <w:t>o</w:t>
      </w:r>
      <w:r>
        <w:rPr>
          <w:rFonts w:eastAsia="Times New Roman"/>
          <w:color w:val="414042"/>
          <w:spacing w:val="6"/>
          <w:lang w:val="en-US"/>
        </w:rPr>
        <w:t>f</w:t>
      </w:r>
      <w:r>
        <w:rPr>
          <w:rFonts w:eastAsia="Times New Roman"/>
          <w:color w:val="414042"/>
          <w:spacing w:val="-1"/>
          <w:lang w:val="en-US"/>
        </w:rPr>
        <w:t xml:space="preserve"> </w:t>
      </w:r>
      <w:proofErr w:type="spellStart"/>
      <w:r w:rsidR="1C8BD5B7">
        <w:rPr>
          <w:rFonts w:eastAsia="Times New Roman"/>
          <w:color w:val="414042"/>
          <w:spacing w:val="-1"/>
          <w:lang w:val="en-US"/>
        </w:rPr>
        <w:t>refuelling</w:t>
      </w:r>
      <w:proofErr w:type="spellEnd"/>
      <w:r>
        <w:rPr>
          <w:rFonts w:eastAsia="Times New Roman"/>
          <w:color w:val="414042"/>
          <w:lang w:val="en-US"/>
        </w:rPr>
        <w:t xml:space="preserve"> </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0"/>
          <w:lang w:val="en-US"/>
        </w:rPr>
        <w:t>a</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on</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 xml:space="preserve">nd </w:t>
      </w:r>
      <w:bookmarkStart w:id="202" w:name="_Int_01JTQyHA"/>
      <w:r>
        <w:rPr>
          <w:rFonts w:eastAsia="Times New Roman"/>
          <w:color w:val="414042"/>
          <w:lang w:val="en-US"/>
        </w:rPr>
        <w:t>of</w:t>
      </w:r>
      <w:r>
        <w:rPr>
          <w:rFonts w:eastAsia="Times New Roman"/>
          <w:color w:val="414042"/>
          <w:spacing w:val="13"/>
          <w:lang w:val="en-US"/>
        </w:rPr>
        <w:t>f</w:t>
      </w:r>
      <w:r>
        <w:rPr>
          <w:rFonts w:eastAsia="Times New Roman"/>
          <w:color w:val="414042"/>
          <w:spacing w:val="-8"/>
          <w:lang w:val="en-US"/>
        </w:rPr>
        <w:t>e</w:t>
      </w:r>
      <w:r>
        <w:rPr>
          <w:rFonts w:eastAsia="Times New Roman"/>
          <w:color w:val="414042"/>
          <w:lang w:val="en-US"/>
        </w:rPr>
        <w:t>r</w:t>
      </w:r>
      <w:r>
        <w:rPr>
          <w:rFonts w:eastAsia="Times New Roman"/>
          <w:color w:val="414042"/>
          <w:spacing w:val="-13"/>
          <w:lang w:val="en-US"/>
        </w:rPr>
        <w:t>s</w:t>
      </w:r>
      <w:bookmarkEnd w:id="202"/>
      <w:r>
        <w:rPr>
          <w:rFonts w:eastAsia="Times New Roman"/>
          <w:color w:val="414042"/>
          <w:lang w:val="en-US"/>
        </w:rPr>
        <w:t xml:space="preserve"> </w:t>
      </w:r>
      <w:r>
        <w:rPr>
          <w:rFonts w:eastAsia="Times New Roman"/>
          <w:color w:val="414042"/>
          <w:spacing w:val="-6"/>
          <w:lang w:val="en-US"/>
        </w:rPr>
        <w:t>c</w:t>
      </w:r>
      <w:r>
        <w:rPr>
          <w:rFonts w:eastAsia="Times New Roman"/>
          <w:color w:val="414042"/>
          <w:lang w:val="en-US"/>
        </w:rPr>
        <w:t>omp</w:t>
      </w:r>
      <w:r>
        <w:rPr>
          <w:rFonts w:eastAsia="Times New Roman"/>
          <w:color w:val="414042"/>
          <w:spacing w:val="-8"/>
          <w:lang w:val="en-US"/>
        </w:rPr>
        <w:t>e</w:t>
      </w:r>
      <w:r>
        <w:rPr>
          <w:rFonts w:eastAsia="Times New Roman"/>
          <w:color w:val="414042"/>
          <w:spacing w:val="2"/>
          <w:lang w:val="en-US"/>
        </w:rPr>
        <w:t>ll</w:t>
      </w:r>
      <w:r>
        <w:rPr>
          <w:rFonts w:eastAsia="Times New Roman"/>
          <w:color w:val="414042"/>
          <w:lang w:val="en-US"/>
        </w:rPr>
        <w:t>ing p</w:t>
      </w:r>
      <w:r>
        <w:rPr>
          <w:rFonts w:eastAsia="Times New Roman"/>
          <w:color w:val="414042"/>
          <w:spacing w:val="-8"/>
          <w:lang w:val="en-US"/>
        </w:rPr>
        <w:t>e</w:t>
      </w:r>
      <w:r>
        <w:rPr>
          <w:rFonts w:eastAsia="Times New Roman"/>
          <w:color w:val="414042"/>
          <w:lang w:val="en-US"/>
        </w:rPr>
        <w:t>r</w:t>
      </w:r>
      <w:r>
        <w:rPr>
          <w:rFonts w:eastAsia="Times New Roman"/>
          <w:color w:val="414042"/>
          <w:spacing w:val="6"/>
          <w:lang w:val="en-US"/>
        </w:rPr>
        <w:t>f</w:t>
      </w:r>
      <w:r>
        <w:rPr>
          <w:rFonts w:eastAsia="Times New Roman"/>
          <w:color w:val="414042"/>
          <w:lang w:val="en-US"/>
        </w:rPr>
        <w:t>orm</w:t>
      </w:r>
      <w:r>
        <w:rPr>
          <w:rFonts w:eastAsia="Times New Roman"/>
          <w:color w:val="414042"/>
          <w:spacing w:val="-10"/>
          <w:lang w:val="en-US"/>
        </w:rPr>
        <w:t>a</w:t>
      </w:r>
      <w:r>
        <w:rPr>
          <w:rFonts w:eastAsia="Times New Roman"/>
          <w:color w:val="414042"/>
          <w:lang w:val="en-US"/>
        </w:rPr>
        <w:t>n</w:t>
      </w:r>
      <w:r>
        <w:rPr>
          <w:rFonts w:eastAsia="Times New Roman"/>
          <w:color w:val="414042"/>
          <w:spacing w:val="-6"/>
          <w:lang w:val="en-US"/>
        </w:rPr>
        <w:t>c</w:t>
      </w:r>
      <w:r>
        <w:rPr>
          <w:rFonts w:eastAsia="Times New Roman"/>
          <w:color w:val="414042"/>
          <w:spacing w:val="-8"/>
          <w:lang w:val="en-US"/>
        </w:rPr>
        <w:t>e</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nd indu</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ry d</w:t>
      </w:r>
      <w:r>
        <w:rPr>
          <w:rFonts w:eastAsia="Times New Roman"/>
          <w:color w:val="414042"/>
          <w:spacing w:val="-12"/>
          <w:lang w:val="en-US"/>
        </w:rPr>
        <w:t>e</w:t>
      </w:r>
      <w:r>
        <w:rPr>
          <w:rFonts w:eastAsia="Times New Roman"/>
          <w:color w:val="414042"/>
          <w:lang w:val="en-US"/>
        </w:rPr>
        <w:t>v</w:t>
      </w:r>
      <w:r>
        <w:rPr>
          <w:rFonts w:eastAsia="Times New Roman"/>
          <w:color w:val="414042"/>
          <w:spacing w:val="-8"/>
          <w:lang w:val="en-US"/>
        </w:rPr>
        <w:t>e</w:t>
      </w:r>
      <w:r>
        <w:rPr>
          <w:rFonts w:eastAsia="Times New Roman"/>
          <w:color w:val="414042"/>
          <w:lang w:val="en-US"/>
        </w:rPr>
        <w:t>lopm</w:t>
      </w:r>
      <w:r>
        <w:rPr>
          <w:rFonts w:eastAsia="Times New Roman"/>
          <w:color w:val="414042"/>
          <w:spacing w:val="-8"/>
          <w:lang w:val="en-US"/>
        </w:rPr>
        <w:t>e</w:t>
      </w:r>
      <w:r>
        <w:rPr>
          <w:rFonts w:eastAsia="Times New Roman"/>
          <w:color w:val="414042"/>
          <w:lang w:val="en-US"/>
        </w:rPr>
        <w:t>n</w:t>
      </w:r>
      <w:r>
        <w:rPr>
          <w:rFonts w:eastAsia="Times New Roman"/>
          <w:color w:val="414042"/>
          <w:spacing w:val="12"/>
          <w:lang w:val="en-US"/>
        </w:rPr>
        <w:t>t</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dv</w:t>
      </w:r>
      <w:r>
        <w:rPr>
          <w:rFonts w:eastAsia="Times New Roman"/>
          <w:color w:val="414042"/>
          <w:spacing w:val="-10"/>
          <w:lang w:val="en-US"/>
        </w:rPr>
        <w:t>a</w:t>
      </w:r>
      <w:r>
        <w:rPr>
          <w:rFonts w:eastAsia="Times New Roman"/>
          <w:color w:val="414042"/>
          <w:lang w:val="en-US"/>
        </w:rPr>
        <w:t>n</w:t>
      </w:r>
      <w:r>
        <w:rPr>
          <w:rFonts w:eastAsia="Times New Roman"/>
          <w:color w:val="414042"/>
          <w:spacing w:val="12"/>
          <w:lang w:val="en-US"/>
        </w:rPr>
        <w:t>t</w:t>
      </w:r>
      <w:r>
        <w:rPr>
          <w:rFonts w:eastAsia="Times New Roman"/>
          <w:color w:val="414042"/>
          <w:spacing w:val="-10"/>
          <w:lang w:val="en-US"/>
        </w:rPr>
        <w:t>a</w:t>
      </w:r>
      <w:r>
        <w:rPr>
          <w:rFonts w:eastAsia="Times New Roman"/>
          <w:color w:val="414042"/>
          <w:lang w:val="en-US"/>
        </w:rPr>
        <w:t>g</w:t>
      </w:r>
      <w:r>
        <w:rPr>
          <w:rFonts w:eastAsia="Times New Roman"/>
          <w:color w:val="414042"/>
          <w:spacing w:val="-8"/>
          <w:lang w:val="en-US"/>
        </w:rPr>
        <w:t>e</w:t>
      </w:r>
      <w:r>
        <w:rPr>
          <w:rFonts w:eastAsia="Times New Roman"/>
          <w:color w:val="414042"/>
          <w:spacing w:val="-13"/>
          <w:lang w:val="en-US"/>
        </w:rPr>
        <w:t>s</w:t>
      </w:r>
      <w:r>
        <w:rPr>
          <w:rFonts w:eastAsia="Times New Roman"/>
          <w:color w:val="414042"/>
          <w:lang w:val="en-US"/>
        </w:rPr>
        <w:t>.</w:t>
      </w:r>
    </w:p>
    <w:p w14:paraId="47CD5E30"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6"/>
          <w:lang w:val="en-US"/>
        </w:rPr>
        <w:t>3</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lang w:val="en-US"/>
        </w:rPr>
        <w:t>8</w:t>
      </w:r>
      <w:r w:rsidRPr="21760342">
        <w:rPr>
          <w:rFonts w:eastAsia="Times New Roman"/>
          <w:color w:val="414042"/>
          <w:spacing w:val="179"/>
          <w:lang w:val="en-US"/>
        </w:rPr>
        <w:t xml:space="preserve"> </w:t>
      </w:r>
      <w:r w:rsidRPr="21760342">
        <w:rPr>
          <w:rFonts w:eastAsia="Times New Roman"/>
          <w:color w:val="414042"/>
          <w:spacing w:val="-22"/>
          <w:lang w:val="en-US"/>
        </w:rPr>
        <w:t>S</w:t>
      </w:r>
      <w:r w:rsidRPr="21760342">
        <w:rPr>
          <w:rFonts w:eastAsia="Times New Roman"/>
          <w:color w:val="414042"/>
          <w:lang w:val="en-US"/>
        </w:rPr>
        <w:t>uppor</w:t>
      </w:r>
      <w:r w:rsidRPr="21760342">
        <w:rPr>
          <w:rFonts w:eastAsia="Times New Roman"/>
          <w:color w:val="414042"/>
          <w:spacing w:val="12"/>
          <w:lang w:val="en-US"/>
        </w:rPr>
        <w:t>t</w:t>
      </w:r>
      <w:r w:rsidRPr="21760342">
        <w:rPr>
          <w:rFonts w:eastAsia="Times New Roman"/>
          <w:color w:val="414042"/>
          <w:lang w:val="en-US"/>
        </w:rPr>
        <w:t xml:space="preserve"> </w:t>
      </w:r>
      <w:proofErr w:type="spellStart"/>
      <w:r w:rsidR="6EDA36C4" w:rsidRPr="21760342">
        <w:rPr>
          <w:rFonts w:eastAsia="Times New Roman"/>
          <w:color w:val="414042"/>
          <w:lang w:val="en-US"/>
        </w:rPr>
        <w:t>refuelling</w:t>
      </w:r>
      <w:proofErr w:type="spellEnd"/>
      <w:r w:rsidRPr="21760342">
        <w:rPr>
          <w:rFonts w:eastAsia="Times New Roman"/>
          <w:color w:val="414042"/>
          <w:lang w:val="en-US"/>
        </w:rPr>
        <w:t xml:space="preserve"> </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ion</w:t>
      </w:r>
      <w:r w:rsidRPr="21760342">
        <w:rPr>
          <w:rFonts w:eastAsia="Times New Roman"/>
          <w:color w:val="414042"/>
          <w:spacing w:val="-13"/>
          <w:lang w:val="en-US"/>
        </w:rPr>
        <w:t>s</w:t>
      </w:r>
      <w:r w:rsidRPr="21760342">
        <w:rPr>
          <w:rFonts w:eastAsia="Times New Roman"/>
          <w:color w:val="414042"/>
          <w:lang w:val="en-US"/>
        </w:rPr>
        <w:t xml:space="preserve"> on m</w:t>
      </w:r>
      <w:r w:rsidRPr="21760342">
        <w:rPr>
          <w:rFonts w:eastAsia="Times New Roman"/>
          <w:color w:val="414042"/>
          <w:spacing w:val="-10"/>
          <w:lang w:val="en-US"/>
        </w:rPr>
        <w:t>a</w:t>
      </w:r>
      <w:r w:rsidRPr="21760342">
        <w:rPr>
          <w:rFonts w:eastAsia="Times New Roman"/>
          <w:color w:val="414042"/>
          <w:lang w:val="en-US"/>
        </w:rPr>
        <w:t xml:space="preserve">jor </w:t>
      </w:r>
      <w:r w:rsidRPr="21760342">
        <w:rPr>
          <w:rFonts w:eastAsia="Times New Roman"/>
          <w:color w:val="414042"/>
          <w:spacing w:val="7"/>
          <w:lang w:val="en-US"/>
        </w:rPr>
        <w:t>f</w:t>
      </w:r>
      <w:r w:rsidRPr="21760342">
        <w:rPr>
          <w:rFonts w:eastAsia="Times New Roman"/>
          <w:color w:val="414042"/>
          <w:lang w:val="en-US"/>
        </w:rPr>
        <w:t>r</w:t>
      </w:r>
      <w:r w:rsidRPr="21760342">
        <w:rPr>
          <w:rFonts w:eastAsia="Times New Roman"/>
          <w:color w:val="414042"/>
          <w:spacing w:val="-8"/>
          <w:lang w:val="en-US"/>
        </w:rPr>
        <w:t>e</w:t>
      </w:r>
      <w:r w:rsidRPr="21760342">
        <w:rPr>
          <w:rFonts w:eastAsia="Times New Roman"/>
          <w:color w:val="414042"/>
          <w:lang w:val="en-US"/>
        </w:rPr>
        <w:t>igh</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nd p</w:t>
      </w:r>
      <w:r w:rsidRPr="21760342">
        <w:rPr>
          <w:rFonts w:eastAsia="Times New Roman"/>
          <w:color w:val="414042"/>
          <w:spacing w:val="-10"/>
          <w:lang w:val="en-US"/>
        </w:rPr>
        <w:t>a</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lang w:val="en-US"/>
        </w:rPr>
        <w:t>ng</w:t>
      </w:r>
      <w:r w:rsidRPr="21760342">
        <w:rPr>
          <w:rFonts w:eastAsia="Times New Roman"/>
          <w:color w:val="414042"/>
          <w:spacing w:val="-8"/>
          <w:lang w:val="en-US"/>
        </w:rPr>
        <w:t>e</w:t>
      </w:r>
      <w:r w:rsidRPr="21760342">
        <w:rPr>
          <w:rFonts w:eastAsia="Times New Roman"/>
          <w:color w:val="414042"/>
          <w:lang w:val="en-US"/>
        </w:rPr>
        <w:t>r ro</w:t>
      </w:r>
      <w:r w:rsidRPr="21760342">
        <w:rPr>
          <w:rFonts w:eastAsia="Times New Roman"/>
          <w:color w:val="414042"/>
          <w:spacing w:val="-10"/>
          <w:lang w:val="en-US"/>
        </w:rPr>
        <w:t>a</w:t>
      </w:r>
      <w:r w:rsidRPr="21760342">
        <w:rPr>
          <w:rFonts w:eastAsia="Times New Roman"/>
          <w:color w:val="414042"/>
          <w:lang w:val="en-US"/>
        </w:rPr>
        <w:t xml:space="preserve">d </w:t>
      </w:r>
      <w:r w:rsidRPr="21760342">
        <w:rPr>
          <w:rFonts w:eastAsia="Times New Roman"/>
          <w:color w:val="414042"/>
          <w:spacing w:val="-6"/>
          <w:lang w:val="en-US"/>
        </w:rPr>
        <w:t>c</w:t>
      </w:r>
      <w:r w:rsidRPr="21760342">
        <w:rPr>
          <w:rFonts w:eastAsia="Times New Roman"/>
          <w:color w:val="414042"/>
          <w:lang w:val="en-US"/>
        </w:rPr>
        <w:t>orridor</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13"/>
          <w:lang w:val="en-US"/>
        </w:rPr>
        <w:t>s</w:t>
      </w:r>
      <w:r w:rsidRPr="21760342">
        <w:rPr>
          <w:rFonts w:eastAsia="Times New Roman"/>
          <w:color w:val="414042"/>
          <w:lang w:val="en-US"/>
        </w:rPr>
        <w:t>uppor</w:t>
      </w:r>
      <w:r w:rsidRPr="21760342">
        <w:rPr>
          <w:rFonts w:eastAsia="Times New Roman"/>
          <w:color w:val="414042"/>
          <w:spacing w:val="12"/>
          <w:lang w:val="en-US"/>
        </w:rPr>
        <w:t>t</w:t>
      </w:r>
      <w:r w:rsidRPr="21760342">
        <w:rPr>
          <w:rFonts w:eastAsia="Times New Roman"/>
          <w:color w:val="414042"/>
          <w:lang w:val="en-US"/>
        </w:rPr>
        <w:t xml:space="preserve"> gr</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r r</w:t>
      </w:r>
      <w:r w:rsidRPr="21760342">
        <w:rPr>
          <w:rFonts w:eastAsia="Times New Roman"/>
          <w:color w:val="414042"/>
          <w:spacing w:val="-10"/>
          <w:lang w:val="en-US"/>
        </w:rPr>
        <w:t>a</w:t>
      </w:r>
      <w:r w:rsidRPr="21760342">
        <w:rPr>
          <w:rFonts w:eastAsia="Times New Roman"/>
          <w:color w:val="414042"/>
          <w:lang w:val="en-US"/>
        </w:rPr>
        <w:t>ng</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f</w:t>
      </w:r>
      <w:r w:rsidRPr="21760342">
        <w:rPr>
          <w:rFonts w:eastAsia="Times New Roman"/>
          <w:color w:val="414042"/>
          <w:lang w:val="en-US"/>
        </w:rPr>
        <w:t xml:space="preserve">or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1"/>
          <w:lang w:val="en-US"/>
        </w:rPr>
        <w:t xml:space="preserve"> </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hi</w:t>
      </w:r>
      <w:r w:rsidRPr="21760342">
        <w:rPr>
          <w:rFonts w:eastAsia="Times New Roman"/>
          <w:color w:val="414042"/>
          <w:spacing w:val="-4"/>
          <w:lang w:val="en-US"/>
        </w:rPr>
        <w:t>c</w:t>
      </w:r>
      <w:r w:rsidRPr="21760342">
        <w:rPr>
          <w:rFonts w:eastAsia="Times New Roman"/>
          <w:color w:val="414042"/>
          <w:lang w:val="en-US"/>
        </w:rPr>
        <w:t>l</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w:t>
      </w:r>
    </w:p>
    <w:p w14:paraId="2CA33F4A"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6"/>
          <w:lang w:val="en-US"/>
        </w:rPr>
        <w:t>3</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lang w:val="en-US"/>
        </w:rPr>
        <w:t>9</w:t>
      </w:r>
      <w:r w:rsidRPr="21760342">
        <w:rPr>
          <w:rFonts w:eastAsia="Times New Roman"/>
          <w:color w:val="414042"/>
          <w:spacing w:val="175"/>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spacing w:val="-4"/>
          <w:lang w:val="en-US"/>
        </w:rPr>
        <w:t>c</w:t>
      </w:r>
      <w:r w:rsidRPr="21760342">
        <w:rPr>
          <w:rFonts w:eastAsia="Times New Roman"/>
          <w:color w:val="414042"/>
          <w:spacing w:val="2"/>
          <w:lang w:val="en-US"/>
        </w:rPr>
        <w:t>l</w:t>
      </w:r>
      <w:r w:rsidRPr="21760342">
        <w:rPr>
          <w:rFonts w:eastAsia="Times New Roman"/>
          <w:color w:val="414042"/>
          <w:spacing w:val="-3"/>
          <w:lang w:val="en-US"/>
        </w:rPr>
        <w:t>u</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7"/>
          <w:lang w:val="en-US"/>
        </w:rPr>
        <w:t>f</w:t>
      </w:r>
      <w:r w:rsidRPr="21760342">
        <w:rPr>
          <w:rFonts w:eastAsia="Times New Roman"/>
          <w:color w:val="414042"/>
          <w:spacing w:val="-3"/>
          <w:lang w:val="en-US"/>
        </w:rPr>
        <w:t>u</w:t>
      </w:r>
      <w:r w:rsidRPr="21760342">
        <w:rPr>
          <w:rFonts w:eastAsia="Times New Roman"/>
          <w:color w:val="414042"/>
          <w:spacing w:val="-8"/>
          <w:lang w:val="en-US"/>
        </w:rPr>
        <w:t>e</w:t>
      </w:r>
      <w:r w:rsidRPr="21760342">
        <w:rPr>
          <w:rFonts w:eastAsia="Times New Roman"/>
          <w:color w:val="414042"/>
          <w:spacing w:val="2"/>
          <w:lang w:val="en-US"/>
        </w:rPr>
        <w:t>l</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4"/>
          <w:lang w:val="en-US"/>
        </w:rPr>
        <w:t>n</w:t>
      </w:r>
      <w:r w:rsidRPr="21760342">
        <w:rPr>
          <w:rFonts w:eastAsia="Times New Roman"/>
          <w:color w:val="414042"/>
          <w:spacing w:val="7"/>
          <w:lang w:val="en-US"/>
        </w:rPr>
        <w:t>f</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3"/>
          <w:lang w:val="en-US"/>
        </w:rPr>
        <w:t>u</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3"/>
          <w:lang w:val="en-US"/>
        </w:rPr>
        <w:t>u</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1"/>
          <w:lang w:val="en-US"/>
        </w:rPr>
        <w:t xml:space="preserve"> </w:t>
      </w:r>
      <w:r w:rsidRPr="21760342">
        <w:rPr>
          <w:rFonts w:eastAsia="Times New Roman"/>
          <w:color w:val="414042"/>
          <w:lang w:val="en-US"/>
        </w:rPr>
        <w:t>pr</w:t>
      </w:r>
      <w:r w:rsidRPr="21760342">
        <w:rPr>
          <w:rFonts w:eastAsia="Times New Roman"/>
          <w:color w:val="414042"/>
          <w:spacing w:val="2"/>
          <w:lang w:val="en-US"/>
        </w:rPr>
        <w:t>i</w:t>
      </w:r>
      <w:r w:rsidRPr="21760342">
        <w:rPr>
          <w:rFonts w:eastAsia="Times New Roman"/>
          <w:color w:val="414042"/>
          <w:lang w:val="en-US"/>
        </w:rPr>
        <w:t>or</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 xml:space="preserve"> in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p</w:t>
      </w:r>
      <w:r w:rsidRPr="21760342">
        <w:rPr>
          <w:rFonts w:eastAsia="Times New Roman"/>
          <w:color w:val="414042"/>
          <w:spacing w:val="-1"/>
          <w:lang w:val="en-US"/>
        </w:rPr>
        <w:t>r</w:t>
      </w:r>
      <w:r w:rsidRPr="21760342">
        <w:rPr>
          <w:rFonts w:eastAsia="Times New Roman"/>
          <w:color w:val="414042"/>
          <w:lang w:val="en-US"/>
        </w:rPr>
        <w:t>opo</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lang w:val="en-US"/>
        </w:rPr>
        <w:t xml:space="preserve">d </w:t>
      </w:r>
      <w:r w:rsidRPr="21760342">
        <w:rPr>
          <w:rFonts w:eastAsia="Times New Roman"/>
          <w:color w:val="414042"/>
          <w:spacing w:val="-8"/>
          <w:lang w:val="en-US"/>
        </w:rPr>
        <w:t>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ion</w:t>
      </w:r>
      <w:r w:rsidRPr="21760342">
        <w:rPr>
          <w:rFonts w:eastAsia="Times New Roman"/>
          <w:color w:val="414042"/>
          <w:spacing w:val="-10"/>
          <w:lang w:val="en-US"/>
        </w:rPr>
        <w:t>a</w:t>
      </w:r>
      <w:r w:rsidRPr="21760342">
        <w:rPr>
          <w:rFonts w:eastAsia="Times New Roman"/>
          <w:color w:val="414042"/>
          <w:lang w:val="en-US"/>
        </w:rPr>
        <w:t xml:space="preserve">l </w:t>
      </w:r>
      <w:r w:rsidRPr="21760342">
        <w:rPr>
          <w:rFonts w:eastAsia="Times New Roman"/>
          <w:color w:val="414042"/>
          <w:spacing w:val="-12"/>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 xml:space="preserve">n </w:t>
      </w:r>
      <w:r w:rsidRPr="21760342">
        <w:rPr>
          <w:rFonts w:eastAsia="Times New Roman"/>
          <w:color w:val="414042"/>
          <w:spacing w:val="-4"/>
          <w:lang w:val="en-US"/>
        </w:rPr>
        <w:t>In</w:t>
      </w:r>
      <w:r w:rsidRPr="21760342">
        <w:rPr>
          <w:rFonts w:eastAsia="Times New Roman"/>
          <w:color w:val="414042"/>
          <w:spacing w:val="7"/>
          <w:lang w:val="en-US"/>
        </w:rPr>
        <w:t>f</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ru</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lang w:val="en-US"/>
        </w:rPr>
        <w:t xml:space="preserve">ure </w:t>
      </w:r>
      <w:r w:rsidRPr="21760342">
        <w:rPr>
          <w:rFonts w:eastAsia="Times New Roman"/>
          <w:color w:val="414042"/>
          <w:spacing w:val="-1"/>
          <w:lang w:val="en-US"/>
        </w:rPr>
        <w:t>A</w:t>
      </w:r>
      <w:r w:rsidRPr="21760342">
        <w:rPr>
          <w:rFonts w:eastAsia="Times New Roman"/>
          <w:color w:val="414042"/>
          <w:spacing w:val="-15"/>
          <w:lang w:val="en-US"/>
        </w:rPr>
        <w:t>s</w:t>
      </w:r>
      <w:r w:rsidRPr="21760342">
        <w:rPr>
          <w:rFonts w:eastAsia="Times New Roman"/>
          <w:color w:val="414042"/>
          <w:spacing w:val="-14"/>
          <w:lang w:val="en-US"/>
        </w:rPr>
        <w:t>s</w:t>
      </w:r>
      <w:r w:rsidRPr="21760342">
        <w:rPr>
          <w:rFonts w:eastAsia="Times New Roman"/>
          <w:color w:val="414042"/>
          <w:spacing w:val="-9"/>
          <w:lang w:val="en-US"/>
        </w:rPr>
        <w:t>e</w:t>
      </w:r>
      <w:r w:rsidRPr="21760342">
        <w:rPr>
          <w:rFonts w:eastAsia="Times New Roman"/>
          <w:color w:val="414042"/>
          <w:spacing w:val="-15"/>
          <w:lang w:val="en-US"/>
        </w:rPr>
        <w:t>s</w:t>
      </w:r>
      <w:r w:rsidRPr="21760342">
        <w:rPr>
          <w:rFonts w:eastAsia="Times New Roman"/>
          <w:color w:val="414042"/>
          <w:spacing w:val="-14"/>
          <w:lang w:val="en-US"/>
        </w:rPr>
        <w:t>s</w:t>
      </w:r>
      <w:r w:rsidRPr="21760342">
        <w:rPr>
          <w:rFonts w:eastAsia="Times New Roman"/>
          <w:color w:val="414042"/>
          <w:spacing w:val="-1"/>
          <w:lang w:val="en-US"/>
        </w:rPr>
        <w:t>m</w:t>
      </w:r>
      <w:r w:rsidRPr="21760342">
        <w:rPr>
          <w:rFonts w:eastAsia="Times New Roman"/>
          <w:color w:val="414042"/>
          <w:spacing w:val="-9"/>
          <w:lang w:val="en-US"/>
        </w:rPr>
        <w:t>e</w:t>
      </w:r>
      <w:r w:rsidRPr="21760342">
        <w:rPr>
          <w:rFonts w:eastAsia="Times New Roman"/>
          <w:color w:val="414042"/>
          <w:spacing w:val="-5"/>
          <w:lang w:val="en-US"/>
        </w:rPr>
        <w:t>n</w:t>
      </w:r>
      <w:r w:rsidRPr="21760342">
        <w:rPr>
          <w:rFonts w:eastAsia="Times New Roman"/>
          <w:color w:val="414042"/>
          <w:spacing w:val="11"/>
          <w:lang w:val="en-US"/>
        </w:rPr>
        <w:t>t</w:t>
      </w:r>
      <w:r w:rsidRPr="21760342">
        <w:rPr>
          <w:rFonts w:eastAsia="Times New Roman"/>
          <w:color w:val="414042"/>
          <w:spacing w:val="-4"/>
          <w:lang w:val="en-US"/>
        </w:rPr>
        <w:t xml:space="preserve"> </w:t>
      </w:r>
      <w:r w:rsidRPr="21760342">
        <w:rPr>
          <w:rFonts w:eastAsia="Times New Roman"/>
          <w:color w:val="414042"/>
          <w:spacing w:val="-14"/>
          <w:lang w:val="en-US"/>
        </w:rPr>
        <w:t>s</w:t>
      </w:r>
      <w:r w:rsidRPr="21760342">
        <w:rPr>
          <w:rFonts w:eastAsia="Times New Roman"/>
          <w:color w:val="414042"/>
          <w:spacing w:val="-1"/>
          <w:lang w:val="en-US"/>
        </w:rPr>
        <w:t>o</w:t>
      </w:r>
      <w:r w:rsidRPr="21760342">
        <w:rPr>
          <w:rFonts w:eastAsia="Times New Roman"/>
          <w:color w:val="414042"/>
          <w:spacing w:val="-4"/>
          <w:lang w:val="en-US"/>
        </w:rPr>
        <w:t xml:space="preserve"> </w:t>
      </w:r>
      <w:r w:rsidRPr="21760342">
        <w:rPr>
          <w:rFonts w:eastAsia="Times New Roman"/>
          <w:color w:val="414042"/>
          <w:spacing w:val="-16"/>
          <w:lang w:val="en-US"/>
        </w:rPr>
        <w:t>M</w:t>
      </w:r>
      <w:r w:rsidRPr="21760342">
        <w:rPr>
          <w:rFonts w:eastAsia="Times New Roman"/>
          <w:color w:val="414042"/>
          <w:spacing w:val="1"/>
          <w:lang w:val="en-US"/>
        </w:rPr>
        <w:t>i</w:t>
      </w:r>
      <w:r w:rsidRPr="21760342">
        <w:rPr>
          <w:rFonts w:eastAsia="Times New Roman"/>
          <w:color w:val="414042"/>
          <w:spacing w:val="-4"/>
          <w:lang w:val="en-US"/>
        </w:rPr>
        <w:t>n</w:t>
      </w:r>
      <w:r w:rsidRPr="21760342">
        <w:rPr>
          <w:rFonts w:eastAsia="Times New Roman"/>
          <w:color w:val="414042"/>
          <w:spacing w:val="1"/>
          <w:lang w:val="en-US"/>
        </w:rPr>
        <w:t>i</w:t>
      </w:r>
      <w:r w:rsidRPr="21760342">
        <w:rPr>
          <w:rFonts w:eastAsia="Times New Roman"/>
          <w:color w:val="414042"/>
          <w:spacing w:val="-15"/>
          <w:lang w:val="en-US"/>
        </w:rPr>
        <w:t>s</w:t>
      </w:r>
      <w:r w:rsidRPr="21760342">
        <w:rPr>
          <w:rFonts w:eastAsia="Times New Roman"/>
          <w:color w:val="414042"/>
          <w:spacing w:val="9"/>
          <w:lang w:val="en-US"/>
        </w:rPr>
        <w:t>t</w:t>
      </w:r>
      <w:r w:rsidRPr="21760342">
        <w:rPr>
          <w:rFonts w:eastAsia="Times New Roman"/>
          <w:color w:val="414042"/>
          <w:spacing w:val="-9"/>
          <w:lang w:val="en-US"/>
        </w:rPr>
        <w:t>e</w:t>
      </w:r>
      <w:r w:rsidRPr="21760342">
        <w:rPr>
          <w:rFonts w:eastAsia="Times New Roman"/>
          <w:color w:val="414042"/>
          <w:spacing w:val="-1"/>
          <w:lang w:val="en-US"/>
        </w:rPr>
        <w:t>r</w:t>
      </w:r>
      <w:r w:rsidRPr="21760342">
        <w:rPr>
          <w:rFonts w:eastAsia="Times New Roman"/>
          <w:color w:val="414042"/>
          <w:spacing w:val="-14"/>
          <w:lang w:val="en-US"/>
        </w:rPr>
        <w:t>s</w:t>
      </w:r>
      <w:r w:rsidRPr="21760342">
        <w:rPr>
          <w:rFonts w:eastAsia="Times New Roman"/>
          <w:color w:val="414042"/>
          <w:spacing w:val="-4"/>
          <w:lang w:val="en-US"/>
        </w:rPr>
        <w:t xml:space="preserve"> </w:t>
      </w:r>
      <w:r w:rsidRPr="21760342">
        <w:rPr>
          <w:rFonts w:eastAsia="Times New Roman"/>
          <w:color w:val="414042"/>
          <w:spacing w:val="-5"/>
          <w:lang w:val="en-US"/>
        </w:rPr>
        <w:t>c</w:t>
      </w:r>
      <w:r w:rsidRPr="21760342">
        <w:rPr>
          <w:rFonts w:eastAsia="Times New Roman"/>
          <w:color w:val="414042"/>
          <w:spacing w:val="-11"/>
          <w:lang w:val="en-US"/>
        </w:rPr>
        <w:t>a</w:t>
      </w:r>
      <w:r w:rsidRPr="21760342">
        <w:rPr>
          <w:rFonts w:eastAsia="Times New Roman"/>
          <w:color w:val="414042"/>
          <w:spacing w:val="-4"/>
          <w:lang w:val="en-US"/>
        </w:rPr>
        <w:t xml:space="preserve">n </w:t>
      </w:r>
      <w:r w:rsidRPr="21760342">
        <w:rPr>
          <w:rFonts w:eastAsia="Times New Roman"/>
          <w:color w:val="414042"/>
          <w:spacing w:val="-1"/>
          <w:lang w:val="en-US"/>
        </w:rPr>
        <w:t>p</w:t>
      </w:r>
      <w:r w:rsidRPr="21760342">
        <w:rPr>
          <w:rFonts w:eastAsia="Times New Roman"/>
          <w:color w:val="414042"/>
          <w:spacing w:val="-9"/>
          <w:lang w:val="en-US"/>
        </w:rPr>
        <w:t>e</w:t>
      </w:r>
      <w:r w:rsidRPr="21760342">
        <w:rPr>
          <w:rFonts w:eastAsia="Times New Roman"/>
          <w:color w:val="414042"/>
          <w:spacing w:val="-1"/>
          <w:lang w:val="en-US"/>
        </w:rPr>
        <w:t>r</w:t>
      </w:r>
      <w:r w:rsidRPr="21760342">
        <w:rPr>
          <w:rFonts w:eastAsia="Times New Roman"/>
          <w:color w:val="414042"/>
          <w:spacing w:val="1"/>
          <w:lang w:val="en-US"/>
        </w:rPr>
        <w:t>i</w:t>
      </w:r>
      <w:r w:rsidRPr="21760342">
        <w:rPr>
          <w:rFonts w:eastAsia="Times New Roman"/>
          <w:color w:val="414042"/>
          <w:spacing w:val="-1"/>
          <w:lang w:val="en-US"/>
        </w:rPr>
        <w:t>od</w:t>
      </w:r>
      <w:r w:rsidRPr="21760342">
        <w:rPr>
          <w:rFonts w:eastAsia="Times New Roman"/>
          <w:color w:val="414042"/>
          <w:spacing w:val="1"/>
          <w:lang w:val="en-US"/>
        </w:rPr>
        <w:t>i</w:t>
      </w:r>
      <w:r w:rsidRPr="21760342">
        <w:rPr>
          <w:rFonts w:eastAsia="Times New Roman"/>
          <w:color w:val="414042"/>
          <w:spacing w:val="-5"/>
          <w:lang w:val="en-US"/>
        </w:rPr>
        <w:t>c</w:t>
      </w:r>
      <w:r w:rsidRPr="21760342">
        <w:rPr>
          <w:rFonts w:eastAsia="Times New Roman"/>
          <w:color w:val="414042"/>
          <w:spacing w:val="-11"/>
          <w:lang w:val="en-US"/>
        </w:rPr>
        <w:t>a</w:t>
      </w:r>
      <w:r w:rsidRPr="21760342">
        <w:rPr>
          <w:rFonts w:eastAsia="Times New Roman"/>
          <w:color w:val="414042"/>
          <w:spacing w:val="1"/>
          <w:lang w:val="en-US"/>
        </w:rPr>
        <w:t>lly</w:t>
      </w:r>
      <w:r w:rsidRPr="21760342">
        <w:rPr>
          <w:rFonts w:eastAsia="Times New Roman"/>
          <w:color w:val="414042"/>
          <w:spacing w:val="-4"/>
          <w:lang w:val="en-US"/>
        </w:rPr>
        <w:t xml:space="preserve"> </w:t>
      </w:r>
      <w:r w:rsidRPr="21760342">
        <w:rPr>
          <w:rFonts w:eastAsia="Times New Roman"/>
          <w:color w:val="414042"/>
          <w:spacing w:val="-2"/>
          <w:lang w:val="en-US"/>
        </w:rPr>
        <w:t>r</w:t>
      </w:r>
      <w:r w:rsidRPr="21760342">
        <w:rPr>
          <w:rFonts w:eastAsia="Times New Roman"/>
          <w:color w:val="414042"/>
          <w:spacing w:val="-9"/>
          <w:lang w:val="en-US"/>
        </w:rPr>
        <w:t>e</w:t>
      </w:r>
      <w:r w:rsidRPr="21760342">
        <w:rPr>
          <w:rFonts w:eastAsia="Times New Roman"/>
          <w:color w:val="414042"/>
          <w:spacing w:val="-7"/>
          <w:lang w:val="en-US"/>
        </w:rPr>
        <w:t>c</w:t>
      </w:r>
      <w:r w:rsidRPr="21760342">
        <w:rPr>
          <w:rFonts w:eastAsia="Times New Roman"/>
          <w:color w:val="414042"/>
          <w:spacing w:val="-1"/>
          <w:lang w:val="en-US"/>
        </w:rPr>
        <w:t>o</w:t>
      </w:r>
      <w:r w:rsidRPr="21760342">
        <w:rPr>
          <w:rFonts w:eastAsia="Times New Roman"/>
          <w:color w:val="414042"/>
          <w:spacing w:val="-2"/>
          <w:lang w:val="en-US"/>
        </w:rPr>
        <w:t>n</w:t>
      </w:r>
      <w:r w:rsidRPr="21760342">
        <w:rPr>
          <w:rFonts w:eastAsia="Times New Roman"/>
          <w:color w:val="414042"/>
          <w:spacing w:val="-14"/>
          <w:lang w:val="en-US"/>
        </w:rPr>
        <w:t>s</w:t>
      </w:r>
      <w:r w:rsidRPr="21760342">
        <w:rPr>
          <w:rFonts w:eastAsia="Times New Roman"/>
          <w:color w:val="414042"/>
          <w:spacing w:val="1"/>
          <w:lang w:val="en-US"/>
        </w:rPr>
        <w:t>i</w:t>
      </w:r>
      <w:r w:rsidRPr="21760342">
        <w:rPr>
          <w:rFonts w:eastAsia="Times New Roman"/>
          <w:color w:val="414042"/>
          <w:spacing w:val="-1"/>
          <w:lang w:val="en-US"/>
        </w:rPr>
        <w:t>d</w:t>
      </w:r>
      <w:r w:rsidRPr="21760342">
        <w:rPr>
          <w:rFonts w:eastAsia="Times New Roman"/>
          <w:color w:val="414042"/>
          <w:spacing w:val="-9"/>
          <w:lang w:val="en-US"/>
        </w:rPr>
        <w:t>e</w:t>
      </w:r>
      <w:r w:rsidRPr="21760342">
        <w:rPr>
          <w:rFonts w:eastAsia="Times New Roman"/>
          <w:color w:val="414042"/>
          <w:spacing w:val="-1"/>
          <w:lang w:val="en-US"/>
        </w:rPr>
        <w:t xml:space="preserve">r </w:t>
      </w:r>
      <w:r w:rsidRPr="21760342">
        <w:rPr>
          <w:rFonts w:eastAsia="Times New Roman"/>
          <w:color w:val="414042"/>
          <w:spacing w:val="11"/>
          <w:lang w:val="en-US"/>
        </w:rPr>
        <w:t>t</w:t>
      </w:r>
      <w:r w:rsidRPr="21760342">
        <w:rPr>
          <w:rFonts w:eastAsia="Times New Roman"/>
          <w:color w:val="414042"/>
          <w:spacing w:val="-1"/>
          <w:lang w:val="en-US"/>
        </w:rPr>
        <w:t>h</w:t>
      </w:r>
      <w:r w:rsidRPr="21760342">
        <w:rPr>
          <w:rFonts w:eastAsia="Times New Roman"/>
          <w:color w:val="414042"/>
          <w:spacing w:val="-9"/>
          <w:lang w:val="en-US"/>
        </w:rPr>
        <w:t>e</w:t>
      </w:r>
      <w:r w:rsidRPr="21760342">
        <w:rPr>
          <w:rFonts w:eastAsia="Times New Roman"/>
          <w:color w:val="414042"/>
          <w:spacing w:val="-1"/>
          <w:lang w:val="en-US"/>
        </w:rPr>
        <w:t xml:space="preserve"> n</w:t>
      </w:r>
      <w:r w:rsidRPr="21760342">
        <w:rPr>
          <w:rFonts w:eastAsia="Times New Roman"/>
          <w:color w:val="414042"/>
          <w:spacing w:val="-9"/>
          <w:lang w:val="en-US"/>
        </w:rPr>
        <w:t>ee</w:t>
      </w:r>
      <w:r w:rsidRPr="21760342">
        <w:rPr>
          <w:rFonts w:eastAsia="Times New Roman"/>
          <w:color w:val="414042"/>
          <w:spacing w:val="-1"/>
          <w:lang w:val="en-US"/>
        </w:rPr>
        <w:t xml:space="preserve">d </w:t>
      </w:r>
      <w:r w:rsidRPr="21760342">
        <w:rPr>
          <w:rFonts w:eastAsia="Times New Roman"/>
          <w:color w:val="414042"/>
          <w:spacing w:val="5"/>
          <w:lang w:val="en-US"/>
        </w:rPr>
        <w:t>f</w:t>
      </w:r>
      <w:r w:rsidRPr="21760342">
        <w:rPr>
          <w:rFonts w:eastAsia="Times New Roman"/>
          <w:color w:val="414042"/>
          <w:spacing w:val="-1"/>
          <w:lang w:val="en-US"/>
        </w:rPr>
        <w:t xml:space="preserve">or </w:t>
      </w:r>
      <w:r w:rsidRPr="21760342">
        <w:rPr>
          <w:rFonts w:eastAsia="Times New Roman"/>
          <w:color w:val="414042"/>
          <w:spacing w:val="-11"/>
          <w:lang w:val="en-US"/>
        </w:rPr>
        <w:t>a</w:t>
      </w:r>
      <w:r w:rsidRPr="21760342">
        <w:rPr>
          <w:rFonts w:eastAsia="Times New Roman"/>
          <w:color w:val="414042"/>
          <w:spacing w:val="-6"/>
          <w:lang w:val="en-US"/>
        </w:rPr>
        <w:t>c</w:t>
      </w:r>
      <w:r w:rsidRPr="21760342">
        <w:rPr>
          <w:rFonts w:eastAsia="Times New Roman"/>
          <w:color w:val="414042"/>
          <w:spacing w:val="11"/>
          <w:lang w:val="en-US"/>
        </w:rPr>
        <w:t>t</w:t>
      </w:r>
      <w:r w:rsidRPr="21760342">
        <w:rPr>
          <w:rFonts w:eastAsia="Times New Roman"/>
          <w:color w:val="414042"/>
          <w:spacing w:val="1"/>
          <w:lang w:val="en-US"/>
        </w:rPr>
        <w:t>i</w:t>
      </w:r>
      <w:r w:rsidRPr="21760342">
        <w:rPr>
          <w:rFonts w:eastAsia="Times New Roman"/>
          <w:color w:val="414042"/>
          <w:lang w:val="en-US"/>
        </w:rPr>
        <w:t xml:space="preserve">on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lang w:val="en-US"/>
        </w:rPr>
        <w:t>ib</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 r</w:t>
      </w:r>
      <w:r w:rsidRPr="21760342">
        <w:rPr>
          <w:rFonts w:eastAsia="Times New Roman"/>
          <w:color w:val="414042"/>
          <w:spacing w:val="-8"/>
          <w:lang w:val="en-US"/>
        </w:rPr>
        <w:t>e</w:t>
      </w:r>
      <w:r w:rsidRPr="21760342">
        <w:rPr>
          <w:rFonts w:eastAsia="Times New Roman"/>
          <w:color w:val="414042"/>
          <w:lang w:val="en-US"/>
        </w:rPr>
        <w:t>l</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10"/>
          <w:lang w:val="en-US"/>
        </w:rPr>
        <w:t>a</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lang w:val="en-US"/>
        </w:rPr>
        <w:t>upport m</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
          <w:lang w:val="en-US"/>
        </w:rPr>
        <w:t>n</w:t>
      </w:r>
      <w:r w:rsidRPr="21760342">
        <w:rPr>
          <w:rFonts w:eastAsia="Times New Roman"/>
          <w:color w:val="414042"/>
          <w:lang w:val="en-US"/>
        </w:rPr>
        <w:t>i</w:t>
      </w:r>
      <w:r w:rsidRPr="21760342">
        <w:rPr>
          <w:rFonts w:eastAsia="Times New Roman"/>
          <w:color w:val="414042"/>
          <w:spacing w:val="-13"/>
          <w:lang w:val="en-US"/>
        </w:rPr>
        <w:t>s</w:t>
      </w:r>
      <w:r w:rsidRPr="21760342">
        <w:rPr>
          <w:rFonts w:eastAsia="Times New Roman"/>
          <w:color w:val="414042"/>
          <w:lang w:val="en-US"/>
        </w:rPr>
        <w:t>m</w:t>
      </w:r>
      <w:r w:rsidRPr="21760342">
        <w:rPr>
          <w:rFonts w:eastAsia="Times New Roman"/>
          <w:color w:val="414042"/>
          <w:spacing w:val="-13"/>
          <w:lang w:val="en-US"/>
        </w:rPr>
        <w:t>s</w:t>
      </w:r>
      <w:r w:rsidRPr="21760342">
        <w:rPr>
          <w:rFonts w:eastAsia="Times New Roman"/>
          <w:color w:val="414042"/>
          <w:lang w:val="en-US"/>
        </w:rPr>
        <w:t>.</w:t>
      </w:r>
    </w:p>
    <w:p w14:paraId="0DBFCA49"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6"/>
          <w:lang w:val="en-US"/>
        </w:rPr>
        <w:t>3</w:t>
      </w:r>
      <w:r w:rsidRPr="21760342">
        <w:rPr>
          <w:rFonts w:eastAsia="Times New Roman"/>
          <w:color w:val="414042"/>
          <w:spacing w:val="-10"/>
          <w:lang w:val="en-US"/>
        </w:rPr>
        <w:t>.</w:t>
      </w:r>
      <w:r w:rsidRPr="21760342">
        <w:rPr>
          <w:rFonts w:eastAsia="Times New Roman"/>
          <w:color w:val="414042"/>
          <w:spacing w:val="-6"/>
          <w:lang w:val="en-US"/>
        </w:rPr>
        <w:t>2</w:t>
      </w:r>
      <w:r w:rsidRPr="21760342">
        <w:rPr>
          <w:rFonts w:eastAsia="Times New Roman"/>
          <w:color w:val="414042"/>
          <w:spacing w:val="11"/>
          <w:lang w:val="en-US"/>
        </w:rPr>
        <w:t>0</w:t>
      </w:r>
      <w:r w:rsidRPr="21760342">
        <w:rPr>
          <w:rFonts w:eastAsia="Times New Roman"/>
          <w:color w:val="414042"/>
          <w:spacing w:val="121"/>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lang w:val="en-US"/>
        </w:rPr>
        <w:t>oppor</w:t>
      </w:r>
      <w:r w:rsidRPr="21760342">
        <w:rPr>
          <w:rFonts w:eastAsia="Times New Roman"/>
          <w:color w:val="414042"/>
          <w:spacing w:val="12"/>
          <w:lang w:val="en-US"/>
        </w:rPr>
        <w:t>t</w:t>
      </w:r>
      <w:r w:rsidRPr="21760342">
        <w:rPr>
          <w:rFonts w:eastAsia="Times New Roman"/>
          <w:color w:val="414042"/>
          <w:spacing w:val="-3"/>
          <w:lang w:val="en-US"/>
        </w:rPr>
        <w:t>un</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6"/>
          <w:lang w:val="en-US"/>
        </w:rPr>
        <w:t>f</w:t>
      </w:r>
      <w:r w:rsidRPr="21760342">
        <w:rPr>
          <w:rFonts w:eastAsia="Times New Roman"/>
          <w:color w:val="414042"/>
          <w:lang w:val="en-US"/>
        </w:rPr>
        <w:t>or</w:t>
      </w:r>
      <w:r w:rsidRPr="21760342">
        <w:rPr>
          <w:rFonts w:eastAsia="Times New Roman"/>
          <w:color w:val="414042"/>
          <w:spacing w:val="-3"/>
          <w:lang w:val="en-US"/>
        </w:rPr>
        <w:t xml:space="preserve"> n</w:t>
      </w:r>
      <w:r w:rsidRPr="21760342">
        <w:rPr>
          <w:rFonts w:eastAsia="Times New Roman"/>
          <w:color w:val="414042"/>
          <w:spacing w:val="-12"/>
          <w:lang w:val="en-US"/>
        </w:rPr>
        <w:t>e</w:t>
      </w:r>
      <w:r w:rsidRPr="21760342">
        <w:rPr>
          <w:rFonts w:eastAsia="Times New Roman"/>
          <w:color w:val="414042"/>
          <w:spacing w:val="6"/>
          <w:lang w:val="en-US"/>
        </w:rPr>
        <w:t>w</w:t>
      </w:r>
      <w:r w:rsidRPr="21760342">
        <w:rPr>
          <w:rFonts w:eastAsia="Times New Roman"/>
          <w:color w:val="414042"/>
          <w:spacing w:val="-3"/>
          <w:lang w:val="en-US"/>
        </w:rPr>
        <w:t xml:space="preserve"> v</w:t>
      </w:r>
      <w:r w:rsidRPr="21760342">
        <w:rPr>
          <w:rFonts w:eastAsia="Times New Roman"/>
          <w:color w:val="414042"/>
          <w:spacing w:val="-8"/>
          <w:lang w:val="en-US"/>
        </w:rPr>
        <w:t>e</w:t>
      </w:r>
      <w:r w:rsidRPr="21760342">
        <w:rPr>
          <w:rFonts w:eastAsia="Times New Roman"/>
          <w:color w:val="414042"/>
          <w:spacing w:val="-3"/>
          <w:lang w:val="en-US"/>
        </w:rPr>
        <w:t>h</w:t>
      </w:r>
      <w:r w:rsidRPr="21760342">
        <w:rPr>
          <w:rFonts w:eastAsia="Times New Roman"/>
          <w:color w:val="414042"/>
          <w:spacing w:val="2"/>
          <w:lang w:val="en-US"/>
        </w:rPr>
        <w:t>i</w:t>
      </w:r>
      <w:r w:rsidRPr="21760342">
        <w:rPr>
          <w:rFonts w:eastAsia="Times New Roman"/>
          <w:color w:val="414042"/>
          <w:spacing w:val="-4"/>
          <w:lang w:val="en-US"/>
        </w:rPr>
        <w:t>c</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spacing w:val="-3"/>
          <w:lang w:val="en-US"/>
        </w:rPr>
        <w:t>h</w:t>
      </w:r>
      <w:r w:rsidRPr="21760342">
        <w:rPr>
          <w:rFonts w:eastAsia="Times New Roman"/>
          <w:color w:val="414042"/>
          <w:spacing w:val="-1"/>
          <w:lang w:val="en-US"/>
        </w:rPr>
        <w:t>n</w:t>
      </w:r>
      <w:r w:rsidRPr="21760342">
        <w:rPr>
          <w:rFonts w:eastAsia="Times New Roman"/>
          <w:color w:val="414042"/>
          <w:lang w:val="en-US"/>
        </w:rPr>
        <w:t>o</w:t>
      </w:r>
      <w:r w:rsidRPr="21760342">
        <w:rPr>
          <w:rFonts w:eastAsia="Times New Roman"/>
          <w:color w:val="414042"/>
          <w:spacing w:val="2"/>
          <w:lang w:val="en-US"/>
        </w:rPr>
        <w:t>l</w:t>
      </w:r>
      <w:r w:rsidRPr="21760342">
        <w:rPr>
          <w:rFonts w:eastAsia="Times New Roman"/>
          <w:color w:val="414042"/>
          <w:lang w:val="en-US"/>
        </w:rPr>
        <w:t>og</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2"/>
          <w:lang w:val="en-US"/>
        </w:rPr>
        <w:t>i</w:t>
      </w:r>
      <w:r w:rsidRPr="21760342">
        <w:rPr>
          <w:rFonts w:eastAsia="Times New Roman"/>
          <w:color w:val="414042"/>
          <w:lang w:val="en-US"/>
        </w:rPr>
        <w:t>n</w:t>
      </w:r>
      <w:r w:rsidRPr="21760342">
        <w:rPr>
          <w:rFonts w:eastAsia="Times New Roman"/>
          <w:color w:val="414042"/>
          <w:spacing w:val="-4"/>
          <w:lang w:val="en-US"/>
        </w:rPr>
        <w:t>c</w:t>
      </w:r>
      <w:r w:rsidRPr="21760342">
        <w:rPr>
          <w:rFonts w:eastAsia="Times New Roman"/>
          <w:color w:val="414042"/>
          <w:spacing w:val="2"/>
          <w:lang w:val="en-US"/>
        </w:rPr>
        <w:t>l</w:t>
      </w:r>
      <w:r w:rsidRPr="21760342">
        <w:rPr>
          <w:rFonts w:eastAsia="Times New Roman"/>
          <w:color w:val="414042"/>
          <w:lang w:val="en-US"/>
        </w:rPr>
        <w:t>ud</w:t>
      </w:r>
      <w:r w:rsidRPr="21760342">
        <w:rPr>
          <w:rFonts w:eastAsia="Times New Roman"/>
          <w:color w:val="414042"/>
          <w:spacing w:val="2"/>
          <w:lang w:val="en-US"/>
        </w:rPr>
        <w:t>i</w:t>
      </w:r>
      <w:r w:rsidRPr="21760342">
        <w:rPr>
          <w:rFonts w:eastAsia="Times New Roman"/>
          <w:color w:val="414042"/>
          <w:lang w:val="en-US"/>
        </w:rPr>
        <w:t xml:space="preserve">ng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n v</w:t>
      </w:r>
      <w:r w:rsidRPr="21760342">
        <w:rPr>
          <w:rFonts w:eastAsia="Times New Roman"/>
          <w:color w:val="414042"/>
          <w:spacing w:val="-8"/>
          <w:lang w:val="en-US"/>
        </w:rPr>
        <w:t>e</w:t>
      </w:r>
      <w:r w:rsidRPr="21760342">
        <w:rPr>
          <w:rFonts w:eastAsia="Times New Roman"/>
          <w:color w:val="414042"/>
          <w:lang w:val="en-US"/>
        </w:rPr>
        <w:t>hi</w:t>
      </w:r>
      <w:r w:rsidRPr="21760342">
        <w:rPr>
          <w:rFonts w:eastAsia="Times New Roman"/>
          <w:color w:val="414042"/>
          <w:spacing w:val="-4"/>
          <w:lang w:val="en-US"/>
        </w:rPr>
        <w:t>c</w:t>
      </w:r>
      <w:r w:rsidRPr="21760342">
        <w:rPr>
          <w:rFonts w:eastAsia="Times New Roman"/>
          <w:color w:val="414042"/>
          <w:lang w:val="en-US"/>
        </w:rPr>
        <w:t>l</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in g</w:t>
      </w:r>
      <w:r w:rsidRPr="21760342">
        <w:rPr>
          <w:rFonts w:eastAsia="Times New Roman"/>
          <w:color w:val="414042"/>
          <w:spacing w:val="-5"/>
          <w:lang w:val="en-US"/>
        </w:rPr>
        <w:t>o</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rnm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lang w:val="en-US"/>
        </w:rPr>
        <w:t>t f</w:t>
      </w:r>
      <w:r w:rsidRPr="21760342">
        <w:rPr>
          <w:rFonts w:eastAsia="Times New Roman"/>
          <w:color w:val="414042"/>
          <w:spacing w:val="9"/>
          <w:lang w:val="en-US"/>
        </w:rPr>
        <w:t>l</w:t>
      </w:r>
      <w:r w:rsidRPr="21760342">
        <w:rPr>
          <w:rFonts w:eastAsia="Times New Roman"/>
          <w:color w:val="414042"/>
          <w:spacing w:val="-8"/>
          <w:lang w:val="en-US"/>
        </w:rPr>
        <w:t>ee</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1"/>
          <w:lang w:val="en-US"/>
        </w:rPr>
        <w:t xml:space="preserve"> </w:t>
      </w:r>
      <w:r w:rsidRPr="21760342">
        <w:rPr>
          <w:rFonts w:eastAsia="Times New Roman"/>
          <w:color w:val="414042"/>
          <w:lang w:val="en-US"/>
        </w:rPr>
        <w:t>l</w:t>
      </w:r>
      <w:r w:rsidRPr="21760342">
        <w:rPr>
          <w:rFonts w:eastAsia="Times New Roman"/>
          <w:color w:val="414042"/>
          <w:spacing w:val="-10"/>
          <w:lang w:val="en-US"/>
        </w:rPr>
        <w:t>a</w:t>
      </w:r>
      <w:r w:rsidRPr="21760342">
        <w:rPr>
          <w:rFonts w:eastAsia="Times New Roman"/>
          <w:color w:val="414042"/>
          <w:lang w:val="en-US"/>
        </w:rPr>
        <w:t>rg</w:t>
      </w:r>
      <w:r w:rsidRPr="21760342">
        <w:rPr>
          <w:rFonts w:eastAsia="Times New Roman"/>
          <w:color w:val="414042"/>
          <w:spacing w:val="-8"/>
          <w:lang w:val="en-US"/>
        </w:rPr>
        <w:t>e</w:t>
      </w:r>
      <w:r w:rsidRPr="21760342">
        <w:rPr>
          <w:rFonts w:eastAsia="Times New Roman"/>
          <w:color w:val="414042"/>
          <w:lang w:val="en-US"/>
        </w:rPr>
        <w:t xml:space="preserve"> g</w:t>
      </w:r>
      <w:r w:rsidRPr="21760342">
        <w:rPr>
          <w:rFonts w:eastAsia="Times New Roman"/>
          <w:color w:val="414042"/>
          <w:spacing w:val="-5"/>
          <w:lang w:val="en-US"/>
        </w:rPr>
        <w:t>o</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rnm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w:t>
      </w:r>
    </w:p>
    <w:p w14:paraId="11C0022D"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spacing w:val="-6"/>
          <w:lang w:val="en-US"/>
        </w:rPr>
      </w:pPr>
    </w:p>
    <w:p w14:paraId="0E203FE8" w14:textId="77777777" w:rsidR="00EF0107" w:rsidRDefault="00EF0107" w:rsidP="21760342">
      <w:pPr>
        <w:autoSpaceDE w:val="0"/>
        <w:autoSpaceDN w:val="0"/>
        <w:adjustRightInd w:val="0"/>
        <w:snapToGrid w:val="0"/>
        <w:spacing w:before="120" w:after="120" w:line="240" w:lineRule="auto"/>
        <w:ind w:left="7"/>
        <w:rPr>
          <w:rFonts w:eastAsia="Times New Roman"/>
          <w:b/>
          <w:bCs/>
          <w:color w:val="414042"/>
          <w:spacing w:val="-5"/>
          <w:lang w:val="en-US"/>
        </w:rPr>
      </w:pPr>
    </w:p>
    <w:p w14:paraId="06406CAB"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6"/>
          <w:lang w:val="en-US"/>
        </w:rPr>
        <w:t>3</w:t>
      </w:r>
      <w:r w:rsidRPr="21760342">
        <w:rPr>
          <w:rFonts w:eastAsia="Times New Roman"/>
          <w:color w:val="414042"/>
          <w:spacing w:val="-10"/>
          <w:lang w:val="en-US"/>
        </w:rPr>
        <w:t>.</w:t>
      </w:r>
      <w:r w:rsidRPr="21760342">
        <w:rPr>
          <w:rFonts w:eastAsia="Times New Roman"/>
          <w:color w:val="414042"/>
          <w:spacing w:val="-6"/>
          <w:lang w:val="en-US"/>
        </w:rPr>
        <w:t>2</w:t>
      </w:r>
      <w:r w:rsidRPr="21760342">
        <w:rPr>
          <w:rFonts w:eastAsia="Times New Roman"/>
          <w:color w:val="414042"/>
          <w:spacing w:val="-43"/>
          <w:lang w:val="en-US"/>
        </w:rPr>
        <w:t>1</w:t>
      </w:r>
      <w:r w:rsidRPr="21760342">
        <w:rPr>
          <w:rFonts w:eastAsia="Times New Roman"/>
          <w:color w:val="414042"/>
          <w:spacing w:val="175"/>
          <w:lang w:val="en-US"/>
        </w:rPr>
        <w:t xml:space="preserve"> </w:t>
      </w:r>
      <w:r w:rsidRPr="21760342">
        <w:rPr>
          <w:rFonts w:eastAsia="Times New Roman"/>
          <w:color w:val="414042"/>
          <w:spacing w:val="-22"/>
          <w:lang w:val="en-US"/>
        </w:rPr>
        <w:t>S</w:t>
      </w:r>
      <w:r w:rsidRPr="21760342">
        <w:rPr>
          <w:rFonts w:eastAsia="Times New Roman"/>
          <w:color w:val="414042"/>
          <w:spacing w:val="-3"/>
          <w:lang w:val="en-US"/>
        </w:rPr>
        <w:t>u</w:t>
      </w:r>
      <w:r w:rsidRPr="21760342">
        <w:rPr>
          <w:rFonts w:eastAsia="Times New Roman"/>
          <w:color w:val="414042"/>
          <w:lang w:val="en-US"/>
        </w:rPr>
        <w:t>ppor</w:t>
      </w:r>
      <w:r w:rsidRPr="21760342">
        <w:rPr>
          <w:rFonts w:eastAsia="Times New Roman"/>
          <w:color w:val="414042"/>
          <w:spacing w:val="12"/>
          <w:lang w:val="en-US"/>
        </w:rPr>
        <w:t>t</w:t>
      </w:r>
      <w:r w:rsidRPr="21760342">
        <w:rPr>
          <w:rFonts w:eastAsia="Times New Roman"/>
          <w:color w:val="414042"/>
          <w:spacing w:val="-3"/>
          <w:lang w:val="en-US"/>
        </w:rPr>
        <w:t xml:space="preserve"> </w:t>
      </w:r>
      <w:proofErr w:type="gramStart"/>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lang w:val="en-US"/>
        </w:rPr>
        <w:t>or</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3"/>
          <w:lang w:val="en-US"/>
        </w:rPr>
        <w:t>u</w:t>
      </w:r>
      <w:r w:rsidRPr="21760342">
        <w:rPr>
          <w:rFonts w:eastAsia="Times New Roman"/>
          <w:color w:val="414042"/>
          <w:lang w:val="en-US"/>
        </w:rPr>
        <w:t>m</w:t>
      </w:r>
      <w:r w:rsidRPr="21760342">
        <w:rPr>
          <w:rFonts w:eastAsia="Times New Roman"/>
          <w:color w:val="414042"/>
          <w:spacing w:val="-3"/>
          <w:lang w:val="en-US"/>
        </w:rPr>
        <w:t xml:space="preserve"> </w:t>
      </w:r>
      <w:r w:rsidRPr="21760342">
        <w:rPr>
          <w:rFonts w:eastAsia="Times New Roman"/>
          <w:color w:val="414042"/>
          <w:lang w:val="en-US"/>
        </w:rPr>
        <w:t>b</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lang w:val="en-US"/>
        </w:rPr>
        <w:t>d</w:t>
      </w:r>
      <w:proofErr w:type="gramEnd"/>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lang w:val="en-US"/>
        </w:rPr>
        <w:t>pp</w:t>
      </w:r>
      <w:r w:rsidRPr="21760342">
        <w:rPr>
          <w:rFonts w:eastAsia="Times New Roman"/>
          <w:color w:val="414042"/>
          <w:spacing w:val="-1"/>
          <w:lang w:val="en-US"/>
        </w:rPr>
        <w:t>r</w:t>
      </w:r>
      <w:r w:rsidRPr="21760342">
        <w:rPr>
          <w:rFonts w:eastAsia="Times New Roman"/>
          <w:color w:val="414042"/>
          <w:lang w:val="en-US"/>
        </w:rPr>
        <w:t>o</w:t>
      </w:r>
      <w:r w:rsidRPr="21760342">
        <w:rPr>
          <w:rFonts w:eastAsia="Times New Roman"/>
          <w:color w:val="414042"/>
          <w:spacing w:val="-10"/>
          <w:lang w:val="en-US"/>
        </w:rPr>
        <w:t>a</w:t>
      </w:r>
      <w:r w:rsidRPr="21760342">
        <w:rPr>
          <w:rFonts w:eastAsia="Times New Roman"/>
          <w:color w:val="414042"/>
          <w:spacing w:val="-4"/>
          <w:lang w:val="en-US"/>
        </w:rPr>
        <w:t>c</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1"/>
          <w:lang w:val="en-US"/>
        </w:rPr>
        <w:t xml:space="preserve"> </w:t>
      </w:r>
      <w:r w:rsidRPr="21760342">
        <w:rPr>
          <w:rFonts w:eastAsia="Times New Roman"/>
          <w:color w:val="414042"/>
          <w:spacing w:val="10"/>
          <w:lang w:val="en-US"/>
        </w:rPr>
        <w:t>t</w:t>
      </w:r>
      <w:r w:rsidRPr="21760342">
        <w:rPr>
          <w:rFonts w:eastAsia="Times New Roman"/>
          <w:color w:val="414042"/>
          <w:lang w:val="en-US"/>
        </w:rPr>
        <w:t>o bu</w:t>
      </w:r>
      <w:r w:rsidRPr="21760342">
        <w:rPr>
          <w:rFonts w:eastAsia="Times New Roman"/>
          <w:color w:val="414042"/>
          <w:spacing w:val="2"/>
          <w:lang w:val="en-US"/>
        </w:rPr>
        <w:t>il</w:t>
      </w:r>
      <w:r w:rsidRPr="21760342">
        <w:rPr>
          <w:rFonts w:eastAsia="Times New Roman"/>
          <w:color w:val="414042"/>
          <w:lang w:val="en-US"/>
        </w:rPr>
        <w:t>d</w:t>
      </w:r>
      <w:r w:rsidRPr="21760342">
        <w:rPr>
          <w:rFonts w:eastAsia="Times New Roman"/>
          <w:color w:val="414042"/>
          <w:spacing w:val="2"/>
          <w:lang w:val="en-US"/>
        </w:rPr>
        <w:t>i</w:t>
      </w:r>
      <w:r w:rsidRPr="21760342">
        <w:rPr>
          <w:rFonts w:eastAsia="Times New Roman"/>
          <w:color w:val="414042"/>
          <w:lang w:val="en-US"/>
        </w:rPr>
        <w:t xml:space="preserve">ng </w:t>
      </w:r>
      <w:proofErr w:type="spellStart"/>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7"/>
          <w:lang w:val="en-US"/>
        </w:rPr>
        <w:t>f</w:t>
      </w:r>
      <w:r w:rsidRPr="21760342">
        <w:rPr>
          <w:rFonts w:eastAsia="Times New Roman"/>
          <w:color w:val="414042"/>
          <w:lang w:val="en-US"/>
        </w:rPr>
        <w:t>u</w:t>
      </w:r>
      <w:r w:rsidRPr="21760342">
        <w:rPr>
          <w:rFonts w:eastAsia="Times New Roman"/>
          <w:color w:val="414042"/>
          <w:spacing w:val="-8"/>
          <w:lang w:val="en-US"/>
        </w:rPr>
        <w:t>e</w:t>
      </w:r>
      <w:r w:rsidRPr="21760342">
        <w:rPr>
          <w:rFonts w:eastAsia="Times New Roman"/>
          <w:color w:val="414042"/>
          <w:spacing w:val="2"/>
          <w:lang w:val="en-US"/>
        </w:rPr>
        <w:t>lli</w:t>
      </w:r>
      <w:r w:rsidRPr="21760342">
        <w:rPr>
          <w:rFonts w:eastAsia="Times New Roman"/>
          <w:color w:val="414042"/>
          <w:lang w:val="en-US"/>
        </w:rPr>
        <w:t>ng</w:t>
      </w:r>
      <w:proofErr w:type="spellEnd"/>
      <w:r w:rsidRPr="21760342">
        <w:rPr>
          <w:rFonts w:eastAsia="Times New Roman"/>
          <w:color w:val="414042"/>
          <w:lang w:val="en-US"/>
        </w:rPr>
        <w:t xml:space="preserve"> </w:t>
      </w:r>
      <w:r w:rsidRPr="21760342">
        <w:rPr>
          <w:rFonts w:eastAsia="Times New Roman"/>
          <w:color w:val="414042"/>
          <w:spacing w:val="2"/>
          <w:lang w:val="en-US"/>
        </w:rPr>
        <w:t>i</w:t>
      </w:r>
      <w:r w:rsidRPr="21760342">
        <w:rPr>
          <w:rFonts w:eastAsia="Times New Roman"/>
          <w:color w:val="414042"/>
          <w:spacing w:val="-4"/>
          <w:lang w:val="en-US"/>
        </w:rPr>
        <w:t>n</w:t>
      </w:r>
      <w:r w:rsidRPr="21760342">
        <w:rPr>
          <w:rFonts w:eastAsia="Times New Roman"/>
          <w:color w:val="414042"/>
          <w:spacing w:val="7"/>
          <w:lang w:val="en-US"/>
        </w:rPr>
        <w:t>f</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ru</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lang w:val="en-US"/>
        </w:rPr>
        <w:t>u</w:t>
      </w:r>
      <w:r w:rsidRPr="21760342">
        <w:rPr>
          <w:rFonts w:eastAsia="Times New Roman"/>
          <w:color w:val="414042"/>
          <w:spacing w:val="-1"/>
          <w:lang w:val="en-US"/>
        </w:rPr>
        <w:t>r</w:t>
      </w:r>
      <w:r w:rsidRPr="21760342">
        <w:rPr>
          <w:rFonts w:eastAsia="Times New Roman"/>
          <w:color w:val="414042"/>
          <w:spacing w:val="-10"/>
          <w:lang w:val="en-US"/>
        </w:rPr>
        <w:t>e,</w:t>
      </w:r>
      <w:r w:rsidRPr="21760342">
        <w:rPr>
          <w:rFonts w:eastAsia="Times New Roman"/>
          <w:color w:val="414042"/>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lang w:val="en-US"/>
        </w:rPr>
        <w:t xml:space="preserve">h </w:t>
      </w:r>
      <w:r w:rsidRPr="21760342">
        <w:rPr>
          <w:rFonts w:eastAsia="Times New Roman"/>
          <w:color w:val="414042"/>
          <w:spacing w:val="2"/>
          <w:lang w:val="en-US"/>
        </w:rPr>
        <w:t>i</w:t>
      </w:r>
      <w:r w:rsidRPr="21760342">
        <w:rPr>
          <w:rFonts w:eastAsia="Times New Roman"/>
          <w:color w:val="414042"/>
          <w:lang w:val="en-US"/>
        </w:rPr>
        <w:t>ndu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i</w:t>
      </w:r>
      <w:r w:rsidRPr="21760342">
        <w:rPr>
          <w:rFonts w:eastAsia="Times New Roman"/>
          <w:color w:val="414042"/>
          <w:lang w:val="en-US"/>
        </w:rPr>
        <w:t>bu</w:t>
      </w:r>
      <w:r w:rsidRPr="21760342">
        <w:rPr>
          <w:rFonts w:eastAsia="Times New Roman"/>
          <w:color w:val="414042"/>
          <w:spacing w:val="12"/>
          <w:lang w:val="en-US"/>
        </w:rPr>
        <w:t>t</w:t>
      </w:r>
      <w:r w:rsidRPr="21760342">
        <w:rPr>
          <w:rFonts w:eastAsia="Times New Roman"/>
          <w:color w:val="414042"/>
          <w:lang w:val="en-US"/>
        </w:rPr>
        <w:t xml:space="preserve">ing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10"/>
          <w:lang w:val="en-US"/>
        </w:rPr>
        <w:t>a</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lang w:val="en-US"/>
        </w:rPr>
        <w:t>oci</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d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o promo</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 long</w:t>
      </w:r>
      <w:r w:rsidRPr="21760342">
        <w:rPr>
          <w:rFonts w:eastAsia="Times New Roman"/>
          <w:color w:val="414042"/>
          <w:spacing w:val="7"/>
          <w:lang w:val="en-US"/>
        </w:rPr>
        <w:t>-</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rm </w:t>
      </w:r>
      <w:r w:rsidRPr="21760342">
        <w:rPr>
          <w:rFonts w:eastAsia="Times New Roman"/>
          <w:color w:val="414042"/>
          <w:spacing w:val="-6"/>
          <w:lang w:val="en-US"/>
        </w:rPr>
        <w:t>c</w:t>
      </w:r>
      <w:r w:rsidRPr="21760342">
        <w:rPr>
          <w:rFonts w:eastAsia="Times New Roman"/>
          <w:color w:val="414042"/>
          <w:lang w:val="en-US"/>
        </w:rPr>
        <w:t>omm</w:t>
      </w:r>
      <w:r w:rsidRPr="21760342">
        <w:rPr>
          <w:rFonts w:eastAsia="Times New Roman"/>
          <w:color w:val="414042"/>
          <w:spacing w:val="-8"/>
          <w:lang w:val="en-US"/>
        </w:rPr>
        <w:t>e</w:t>
      </w:r>
      <w:r w:rsidRPr="21760342">
        <w:rPr>
          <w:rFonts w:eastAsia="Times New Roman"/>
          <w:color w:val="414042"/>
          <w:lang w:val="en-US"/>
        </w:rPr>
        <w:t>rci</w:t>
      </w:r>
      <w:r w:rsidRPr="21760342">
        <w:rPr>
          <w:rFonts w:eastAsia="Times New Roman"/>
          <w:color w:val="414042"/>
          <w:spacing w:val="-10"/>
          <w:lang w:val="en-US"/>
        </w:rPr>
        <w:t>a</w:t>
      </w:r>
      <w:r w:rsidRPr="21760342">
        <w:rPr>
          <w:rFonts w:eastAsia="Times New Roman"/>
          <w:color w:val="414042"/>
          <w:lang w:val="en-US"/>
        </w:rPr>
        <w:t>l vi</w:t>
      </w:r>
      <w:r w:rsidRPr="21760342">
        <w:rPr>
          <w:rFonts w:eastAsia="Times New Roman"/>
          <w:color w:val="414042"/>
          <w:spacing w:val="-10"/>
          <w:lang w:val="en-US"/>
        </w:rPr>
        <w:t>a</w:t>
      </w:r>
      <w:r w:rsidRPr="21760342">
        <w:rPr>
          <w:rFonts w:eastAsia="Times New Roman"/>
          <w:color w:val="414042"/>
          <w:lang w:val="en-US"/>
        </w:rPr>
        <w:t>bili</w:t>
      </w:r>
      <w:r w:rsidRPr="21760342">
        <w:rPr>
          <w:rFonts w:eastAsia="Times New Roman"/>
          <w:color w:val="414042"/>
          <w:spacing w:val="12"/>
          <w:lang w:val="en-US"/>
        </w:rPr>
        <w:t>t</w:t>
      </w:r>
      <w:r w:rsidRPr="21760342">
        <w:rPr>
          <w:rFonts w:eastAsia="Times New Roman"/>
          <w:color w:val="414042"/>
          <w:spacing w:val="-10"/>
          <w:lang w:val="en-US"/>
        </w:rPr>
        <w:t>y</w:t>
      </w:r>
      <w:r w:rsidRPr="21760342">
        <w:rPr>
          <w:rFonts w:eastAsia="Times New Roman"/>
          <w:color w:val="414042"/>
          <w:lang w:val="en-US"/>
        </w:rPr>
        <w:t>.</w:t>
      </w:r>
    </w:p>
    <w:p w14:paraId="7095973D" w14:textId="77777777" w:rsidR="00EF0107" w:rsidRDefault="00EF0107" w:rsidP="00EF0107">
      <w:pPr>
        <w:autoSpaceDE w:val="0"/>
        <w:autoSpaceDN w:val="0"/>
        <w:adjustRightInd w:val="0"/>
        <w:snapToGrid w:val="0"/>
        <w:spacing w:before="120" w:after="120" w:line="240" w:lineRule="auto"/>
        <w:ind w:left="567" w:hanging="567"/>
        <w:rPr>
          <w:rFonts w:eastAsia="Times New Roman"/>
          <w:color w:val="414042"/>
          <w:lang w:val="en-US"/>
        </w:rPr>
      </w:pPr>
      <w:r>
        <w:rPr>
          <w:rFonts w:eastAsia="Times New Roman"/>
          <w:color w:val="414042"/>
          <w:spacing w:val="-6"/>
          <w:lang w:val="en-US"/>
        </w:rPr>
        <w:lastRenderedPageBreak/>
        <w:t>3</w:t>
      </w:r>
      <w:r>
        <w:rPr>
          <w:rFonts w:eastAsia="Times New Roman"/>
          <w:color w:val="414042"/>
          <w:spacing w:val="-10"/>
          <w:lang w:val="en-US"/>
        </w:rPr>
        <w:t>.</w:t>
      </w:r>
      <w:r>
        <w:rPr>
          <w:rFonts w:eastAsia="Times New Roman"/>
          <w:color w:val="414042"/>
          <w:spacing w:val="-6"/>
          <w:lang w:val="en-US"/>
        </w:rPr>
        <w:t>22</w:t>
      </w:r>
      <w:r>
        <w:rPr>
          <w:rFonts w:eastAsia="Times New Roman"/>
          <w:color w:val="414042"/>
          <w:spacing w:val="138"/>
          <w:lang w:val="en-US"/>
        </w:rPr>
        <w:t xml:space="preserve"> </w:t>
      </w:r>
      <w:r>
        <w:rPr>
          <w:rFonts w:eastAsia="Times New Roman"/>
          <w:color w:val="414042"/>
          <w:lang w:val="en-US"/>
        </w:rPr>
        <w:t>Ag</w:t>
      </w:r>
      <w:r>
        <w:rPr>
          <w:rFonts w:eastAsia="Times New Roman"/>
          <w:color w:val="414042"/>
          <w:spacing w:val="-1"/>
          <w:lang w:val="en-US"/>
        </w:rPr>
        <w:t>r</w:t>
      </w:r>
      <w:r>
        <w:rPr>
          <w:rFonts w:eastAsia="Times New Roman"/>
          <w:color w:val="414042"/>
          <w:spacing w:val="-8"/>
          <w:lang w:val="en-US"/>
        </w:rPr>
        <w:t>ee</w:t>
      </w:r>
      <w:r>
        <w:rPr>
          <w:rFonts w:eastAsia="Times New Roman"/>
          <w:color w:val="414042"/>
          <w:spacing w:val="-3"/>
          <w:lang w:val="en-US"/>
        </w:rPr>
        <w:t xml:space="preserve"> </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lang w:val="en-US"/>
        </w:rPr>
        <w:t>p</w:t>
      </w:r>
      <w:r>
        <w:rPr>
          <w:rFonts w:eastAsia="Times New Roman"/>
          <w:color w:val="414042"/>
          <w:spacing w:val="-1"/>
          <w:lang w:val="en-US"/>
        </w:rPr>
        <w:t>r</w:t>
      </w:r>
      <w:r>
        <w:rPr>
          <w:rFonts w:eastAsia="Times New Roman"/>
          <w:color w:val="414042"/>
          <w:lang w:val="en-US"/>
        </w:rPr>
        <w:t>omo</w:t>
      </w:r>
      <w:r>
        <w:rPr>
          <w:rFonts w:eastAsia="Times New Roman"/>
          <w:color w:val="414042"/>
          <w:spacing w:val="10"/>
          <w:lang w:val="en-US"/>
        </w:rPr>
        <w:t>t</w:t>
      </w:r>
      <w:r>
        <w:rPr>
          <w:rFonts w:eastAsia="Times New Roman"/>
          <w:color w:val="414042"/>
          <w:spacing w:val="-8"/>
          <w:lang w:val="en-US"/>
        </w:rPr>
        <w:t>e</w:t>
      </w:r>
      <w:r>
        <w:rPr>
          <w:rFonts w:eastAsia="Times New Roman"/>
          <w:color w:val="414042"/>
          <w:spacing w:val="-3"/>
          <w:lang w:val="en-US"/>
        </w:rPr>
        <w:t xml:space="preserve"> </w:t>
      </w:r>
      <w:bookmarkStart w:id="203" w:name="_Int_x9DA59b9"/>
      <w:r>
        <w:rPr>
          <w:rFonts w:eastAsia="Times New Roman"/>
          <w:color w:val="414042"/>
          <w:lang w:val="en-US"/>
        </w:rPr>
        <w:t>op</w:t>
      </w:r>
      <w:r>
        <w:rPr>
          <w:rFonts w:eastAsia="Times New Roman"/>
          <w:color w:val="414042"/>
          <w:spacing w:val="-8"/>
          <w:lang w:val="en-US"/>
        </w:rPr>
        <w:t>e</w:t>
      </w:r>
      <w:r>
        <w:rPr>
          <w:rFonts w:eastAsia="Times New Roman"/>
          <w:color w:val="414042"/>
          <w:spacing w:val="-3"/>
          <w:lang w:val="en-US"/>
        </w:rPr>
        <w:t xml:space="preserve">n </w:t>
      </w:r>
      <w:r>
        <w:rPr>
          <w:rFonts w:eastAsia="Times New Roman"/>
          <w:color w:val="414042"/>
          <w:spacing w:val="-10"/>
          <w:lang w:val="en-US"/>
        </w:rPr>
        <w:t>a</w:t>
      </w:r>
      <w:r>
        <w:rPr>
          <w:rFonts w:eastAsia="Times New Roman"/>
          <w:color w:val="414042"/>
          <w:spacing w:val="-6"/>
          <w:lang w:val="en-US"/>
        </w:rPr>
        <w:t>cc</w:t>
      </w:r>
      <w:r>
        <w:rPr>
          <w:rFonts w:eastAsia="Times New Roman"/>
          <w:color w:val="414042"/>
          <w:spacing w:val="-8"/>
          <w:lang w:val="en-US"/>
        </w:rPr>
        <w:t>e</w:t>
      </w:r>
      <w:r>
        <w:rPr>
          <w:rFonts w:eastAsia="Times New Roman"/>
          <w:color w:val="414042"/>
          <w:spacing w:val="-14"/>
          <w:lang w:val="en-US"/>
        </w:rPr>
        <w:t>s</w:t>
      </w:r>
      <w:r>
        <w:rPr>
          <w:rFonts w:eastAsia="Times New Roman"/>
          <w:color w:val="414042"/>
          <w:spacing w:val="-13"/>
          <w:lang w:val="en-US"/>
        </w:rPr>
        <w:t>s</w:t>
      </w:r>
      <w:bookmarkEnd w:id="203"/>
      <w:r>
        <w:rPr>
          <w:rFonts w:eastAsia="Times New Roman"/>
          <w:color w:val="414042"/>
          <w:spacing w:val="-3"/>
          <w:lang w:val="en-US"/>
        </w:rPr>
        <w:t xml:space="preserve"> </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6"/>
          <w:lang w:val="en-US"/>
        </w:rPr>
        <w:t>n</w:t>
      </w:r>
      <w:r>
        <w:rPr>
          <w:rFonts w:eastAsia="Times New Roman"/>
          <w:color w:val="414042"/>
          <w:spacing w:val="2"/>
          <w:lang w:val="en-US"/>
        </w:rPr>
        <w:t>y</w:t>
      </w:r>
      <w:r>
        <w:rPr>
          <w:rFonts w:eastAsia="Times New Roman"/>
          <w:color w:val="414042"/>
          <w:spacing w:val="-3"/>
          <w:lang w:val="en-US"/>
        </w:rPr>
        <w:t xml:space="preserve"> </w:t>
      </w:r>
      <w:r>
        <w:rPr>
          <w:rFonts w:eastAsia="Times New Roman"/>
          <w:color w:val="414042"/>
          <w:lang w:val="en-US"/>
        </w:rPr>
        <w:t>g</w:t>
      </w:r>
      <w:r>
        <w:rPr>
          <w:rFonts w:eastAsia="Times New Roman"/>
          <w:color w:val="414042"/>
          <w:spacing w:val="-5"/>
          <w:lang w:val="en-US"/>
        </w:rPr>
        <w:t>o</w:t>
      </w:r>
      <w:r>
        <w:rPr>
          <w:rFonts w:eastAsia="Times New Roman"/>
          <w:color w:val="414042"/>
          <w:spacing w:val="-1"/>
          <w:lang w:val="en-US"/>
        </w:rPr>
        <w:t>v</w:t>
      </w:r>
      <w:r>
        <w:rPr>
          <w:rFonts w:eastAsia="Times New Roman"/>
          <w:color w:val="414042"/>
          <w:spacing w:val="-8"/>
          <w:lang w:val="en-US"/>
        </w:rPr>
        <w:t>e</w:t>
      </w:r>
      <w:r>
        <w:rPr>
          <w:rFonts w:eastAsia="Times New Roman"/>
          <w:color w:val="414042"/>
          <w:lang w:val="en-US"/>
        </w:rPr>
        <w:t>rnm</w:t>
      </w:r>
      <w:r>
        <w:rPr>
          <w:rFonts w:eastAsia="Times New Roman"/>
          <w:color w:val="414042"/>
          <w:spacing w:val="-8"/>
          <w:lang w:val="en-US"/>
        </w:rPr>
        <w:t>e</w:t>
      </w:r>
      <w:r>
        <w:rPr>
          <w:rFonts w:eastAsia="Times New Roman"/>
          <w:color w:val="414042"/>
          <w:spacing w:val="-4"/>
          <w:lang w:val="en-US"/>
        </w:rPr>
        <w:t>n</w:t>
      </w:r>
      <w:r>
        <w:rPr>
          <w:rFonts w:eastAsia="Times New Roman"/>
          <w:color w:val="414042"/>
          <w:spacing w:val="12"/>
          <w:lang w:val="en-US"/>
        </w:rPr>
        <w:t>t</w:t>
      </w:r>
      <w:r>
        <w:rPr>
          <w:rFonts w:eastAsia="Times New Roman"/>
          <w:color w:val="414042"/>
          <w:lang w:val="en-US"/>
        </w:rPr>
        <w:t xml:space="preserve"> </w:t>
      </w:r>
      <w:r>
        <w:rPr>
          <w:rFonts w:eastAsia="Times New Roman"/>
          <w:color w:val="414042"/>
          <w:spacing w:val="-13"/>
          <w:lang w:val="en-US"/>
        </w:rPr>
        <w:t>s</w:t>
      </w:r>
      <w:r>
        <w:rPr>
          <w:rFonts w:eastAsia="Times New Roman"/>
          <w:color w:val="414042"/>
          <w:lang w:val="en-US"/>
        </w:rPr>
        <w:t>uppor</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 xml:space="preserve">d </w:t>
      </w:r>
      <w:proofErr w:type="spellStart"/>
      <w:r>
        <w:rPr>
          <w:rFonts w:eastAsia="Times New Roman"/>
          <w:color w:val="414042"/>
          <w:spacing w:val="-1"/>
          <w:lang w:val="en-US"/>
        </w:rPr>
        <w:t>r</w:t>
      </w:r>
      <w:r>
        <w:rPr>
          <w:rFonts w:eastAsia="Times New Roman"/>
          <w:color w:val="414042"/>
          <w:spacing w:val="-8"/>
          <w:lang w:val="en-US"/>
        </w:rPr>
        <w:t>e</w:t>
      </w:r>
      <w:r>
        <w:rPr>
          <w:rFonts w:eastAsia="Times New Roman"/>
          <w:color w:val="414042"/>
          <w:spacing w:val="7"/>
          <w:lang w:val="en-US"/>
        </w:rPr>
        <w:t>f</w:t>
      </w:r>
      <w:r>
        <w:rPr>
          <w:rFonts w:eastAsia="Times New Roman"/>
          <w:color w:val="414042"/>
          <w:lang w:val="en-US"/>
        </w:rPr>
        <w:t>u</w:t>
      </w:r>
      <w:r>
        <w:rPr>
          <w:rFonts w:eastAsia="Times New Roman"/>
          <w:color w:val="414042"/>
          <w:spacing w:val="-8"/>
          <w:lang w:val="en-US"/>
        </w:rPr>
        <w:t>e</w:t>
      </w:r>
      <w:r>
        <w:rPr>
          <w:rFonts w:eastAsia="Times New Roman"/>
          <w:color w:val="414042"/>
          <w:spacing w:val="2"/>
          <w:lang w:val="en-US"/>
        </w:rPr>
        <w:t>lli</w:t>
      </w:r>
      <w:r>
        <w:rPr>
          <w:rFonts w:eastAsia="Times New Roman"/>
          <w:color w:val="414042"/>
          <w:lang w:val="en-US"/>
        </w:rPr>
        <w:t>ng</w:t>
      </w:r>
      <w:proofErr w:type="spellEnd"/>
      <w:r>
        <w:rPr>
          <w:rFonts w:eastAsia="Times New Roman"/>
          <w:color w:val="414042"/>
          <w:lang w:val="en-US"/>
        </w:rPr>
        <w:t xml:space="preserve"> </w:t>
      </w:r>
      <w:r>
        <w:rPr>
          <w:rFonts w:eastAsia="Times New Roman"/>
          <w:color w:val="414042"/>
          <w:spacing w:val="2"/>
          <w:lang w:val="en-US"/>
        </w:rPr>
        <w:t>i</w:t>
      </w:r>
      <w:r>
        <w:rPr>
          <w:rFonts w:eastAsia="Times New Roman"/>
          <w:color w:val="414042"/>
          <w:spacing w:val="-4"/>
          <w:lang w:val="en-US"/>
        </w:rPr>
        <w:t>n</w:t>
      </w:r>
      <w:r>
        <w:rPr>
          <w:rFonts w:eastAsia="Times New Roman"/>
          <w:color w:val="414042"/>
          <w:spacing w:val="7"/>
          <w:lang w:val="en-US"/>
        </w:rPr>
        <w:t>f</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ru</w:t>
      </w:r>
      <w:r>
        <w:rPr>
          <w:rFonts w:eastAsia="Times New Roman"/>
          <w:color w:val="414042"/>
          <w:spacing w:val="-4"/>
          <w:lang w:val="en-US"/>
        </w:rPr>
        <w:t>c</w:t>
      </w:r>
      <w:r>
        <w:rPr>
          <w:rFonts w:eastAsia="Times New Roman"/>
          <w:color w:val="414042"/>
          <w:spacing w:val="12"/>
          <w:lang w:val="en-US"/>
        </w:rPr>
        <w:t>t</w:t>
      </w:r>
      <w:r>
        <w:rPr>
          <w:rFonts w:eastAsia="Times New Roman"/>
          <w:color w:val="414042"/>
          <w:lang w:val="en-US"/>
        </w:rPr>
        <w:t>u</w:t>
      </w:r>
      <w:r>
        <w:rPr>
          <w:rFonts w:eastAsia="Times New Roman"/>
          <w:color w:val="414042"/>
          <w:spacing w:val="-1"/>
          <w:lang w:val="en-US"/>
        </w:rPr>
        <w:t>r</w:t>
      </w:r>
      <w:r>
        <w:rPr>
          <w:rFonts w:eastAsia="Times New Roman"/>
          <w:color w:val="414042"/>
          <w:spacing w:val="-10"/>
          <w:lang w:val="en-US"/>
        </w:rPr>
        <w:t>e,</w:t>
      </w:r>
      <w:r>
        <w:rPr>
          <w:rFonts w:eastAsia="Times New Roman"/>
          <w:color w:val="414042"/>
          <w:lang w:val="en-US"/>
        </w:rPr>
        <w:t xml:space="preserve"> </w:t>
      </w:r>
      <w:r>
        <w:rPr>
          <w:rFonts w:eastAsia="Times New Roman"/>
          <w:color w:val="414042"/>
          <w:spacing w:val="6"/>
          <w:lang w:val="en-US"/>
        </w:rPr>
        <w:t>w</w:t>
      </w:r>
      <w:r>
        <w:rPr>
          <w:rFonts w:eastAsia="Times New Roman"/>
          <w:color w:val="414042"/>
          <w:lang w:val="en-US"/>
        </w:rPr>
        <w:t>h</w:t>
      </w:r>
      <w:r>
        <w:rPr>
          <w:rFonts w:eastAsia="Times New Roman"/>
          <w:color w:val="414042"/>
          <w:spacing w:val="-8"/>
          <w:lang w:val="en-US"/>
        </w:rPr>
        <w:t>e</w:t>
      </w:r>
      <w:r>
        <w:rPr>
          <w:rFonts w:eastAsia="Times New Roman"/>
          <w:color w:val="414042"/>
          <w:spacing w:val="-1"/>
          <w:lang w:val="en-US"/>
        </w:rPr>
        <w:t>r</w:t>
      </w:r>
      <w:r>
        <w:rPr>
          <w:rFonts w:eastAsia="Times New Roman"/>
          <w:color w:val="414042"/>
          <w:spacing w:val="-12"/>
          <w:lang w:val="en-US"/>
        </w:rPr>
        <w:t>e</w:t>
      </w:r>
      <w:r>
        <w:rPr>
          <w:rFonts w:eastAsia="Times New Roman"/>
          <w:color w:val="414042"/>
          <w:lang w:val="en-US"/>
        </w:rPr>
        <w:t>v</w:t>
      </w:r>
      <w:r>
        <w:rPr>
          <w:rFonts w:eastAsia="Times New Roman"/>
          <w:color w:val="414042"/>
          <w:spacing w:val="-8"/>
          <w:lang w:val="en-US"/>
        </w:rPr>
        <w:t>e</w:t>
      </w:r>
      <w:r>
        <w:rPr>
          <w:rFonts w:eastAsia="Times New Roman"/>
          <w:color w:val="414042"/>
          <w:lang w:val="en-US"/>
        </w:rPr>
        <w:t>r p</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5"/>
          <w:lang w:val="en-US"/>
        </w:rPr>
        <w:t>c</w:t>
      </w:r>
      <w:r>
        <w:rPr>
          <w:rFonts w:eastAsia="Times New Roman"/>
          <w:color w:val="414042"/>
          <w:spacing w:val="12"/>
          <w:lang w:val="en-US"/>
        </w:rPr>
        <w:t>t</w:t>
      </w:r>
      <w:r>
        <w:rPr>
          <w:rFonts w:eastAsia="Times New Roman"/>
          <w:color w:val="414042"/>
          <w:lang w:val="en-US"/>
        </w:rPr>
        <w:t>i</w:t>
      </w:r>
      <w:r>
        <w:rPr>
          <w:rFonts w:eastAsia="Times New Roman"/>
          <w:color w:val="414042"/>
          <w:spacing w:val="-4"/>
          <w:lang w:val="en-US"/>
        </w:rPr>
        <w:t>c</w:t>
      </w:r>
      <w:r>
        <w:rPr>
          <w:rFonts w:eastAsia="Times New Roman"/>
          <w:color w:val="414042"/>
          <w:spacing w:val="-10"/>
          <w:lang w:val="en-US"/>
        </w:rPr>
        <w:t>a</w:t>
      </w:r>
      <w:r>
        <w:rPr>
          <w:rFonts w:eastAsia="Times New Roman"/>
          <w:color w:val="414042"/>
          <w:lang w:val="en-US"/>
        </w:rPr>
        <w:t>l.</w:t>
      </w:r>
    </w:p>
    <w:p w14:paraId="35D7E510" w14:textId="77777777" w:rsidR="00EF0107" w:rsidRDefault="00EF0107" w:rsidP="21760342">
      <w:pPr>
        <w:autoSpaceDE w:val="0"/>
        <w:autoSpaceDN w:val="0"/>
        <w:adjustRightInd w:val="0"/>
        <w:snapToGrid w:val="0"/>
        <w:spacing w:before="120" w:after="120" w:line="240" w:lineRule="auto"/>
        <w:ind w:left="1"/>
        <w:rPr>
          <w:rFonts w:eastAsia="Times New Roman"/>
          <w:color w:val="0C5C8B"/>
          <w:lang w:val="en-US"/>
        </w:rPr>
      </w:pPr>
      <w:r w:rsidRPr="21760342">
        <w:rPr>
          <w:rFonts w:eastAsia="Times New Roman"/>
          <w:color w:val="0C5C8B"/>
          <w:spacing w:val="-20"/>
          <w:lang w:val="en-US"/>
        </w:rPr>
        <w:t>R</w:t>
      </w:r>
      <w:r w:rsidRPr="21760342">
        <w:rPr>
          <w:rFonts w:eastAsia="Times New Roman"/>
          <w:color w:val="0C5C8B"/>
          <w:spacing w:val="-8"/>
          <w:lang w:val="en-US"/>
        </w:rPr>
        <w:t>e</w:t>
      </w:r>
      <w:r w:rsidRPr="21760342">
        <w:rPr>
          <w:rFonts w:eastAsia="Times New Roman"/>
          <w:color w:val="0C5C8B"/>
          <w:spacing w:val="-13"/>
          <w:lang w:val="en-US"/>
        </w:rPr>
        <w:t>s</w:t>
      </w:r>
      <w:r w:rsidRPr="21760342">
        <w:rPr>
          <w:rFonts w:eastAsia="Times New Roman"/>
          <w:color w:val="0C5C8B"/>
          <w:lang w:val="en-US"/>
        </w:rPr>
        <w:t>pon</w:t>
      </w:r>
      <w:r w:rsidRPr="21760342">
        <w:rPr>
          <w:rFonts w:eastAsia="Times New Roman"/>
          <w:color w:val="0C5C8B"/>
          <w:spacing w:val="-13"/>
          <w:lang w:val="en-US"/>
        </w:rPr>
        <w:t>s</w:t>
      </w:r>
      <w:r w:rsidRPr="21760342">
        <w:rPr>
          <w:rFonts w:eastAsia="Times New Roman"/>
          <w:color w:val="0C5C8B"/>
          <w:lang w:val="en-US"/>
        </w:rPr>
        <w:t>iv</w:t>
      </w:r>
      <w:r w:rsidRPr="21760342">
        <w:rPr>
          <w:rFonts w:eastAsia="Times New Roman"/>
          <w:color w:val="0C5C8B"/>
          <w:spacing w:val="-8"/>
          <w:lang w:val="en-US"/>
        </w:rPr>
        <w:t>e</w:t>
      </w:r>
      <w:r w:rsidRPr="21760342">
        <w:rPr>
          <w:rFonts w:eastAsia="Times New Roman"/>
          <w:color w:val="0C5C8B"/>
          <w:lang w:val="en-US"/>
        </w:rPr>
        <w:t xml:space="preserve"> r</w:t>
      </w:r>
      <w:r w:rsidRPr="21760342">
        <w:rPr>
          <w:rFonts w:eastAsia="Times New Roman"/>
          <w:color w:val="0C5C8B"/>
          <w:spacing w:val="-8"/>
          <w:lang w:val="en-US"/>
        </w:rPr>
        <w:t>e</w:t>
      </w:r>
      <w:r w:rsidRPr="21760342">
        <w:rPr>
          <w:rFonts w:eastAsia="Times New Roman"/>
          <w:color w:val="0C5C8B"/>
          <w:lang w:val="en-US"/>
        </w:rPr>
        <w:t>gul</w:t>
      </w:r>
      <w:r w:rsidRPr="21760342">
        <w:rPr>
          <w:rFonts w:eastAsia="Times New Roman"/>
          <w:color w:val="0C5C8B"/>
          <w:spacing w:val="-10"/>
          <w:lang w:val="en-US"/>
        </w:rPr>
        <w:t>a</w:t>
      </w:r>
      <w:r w:rsidRPr="21760342">
        <w:rPr>
          <w:rFonts w:eastAsia="Times New Roman"/>
          <w:color w:val="0C5C8B"/>
          <w:spacing w:val="12"/>
          <w:lang w:val="en-US"/>
        </w:rPr>
        <w:t>t</w:t>
      </w:r>
      <w:r w:rsidRPr="21760342">
        <w:rPr>
          <w:rFonts w:eastAsia="Times New Roman"/>
          <w:color w:val="0C5C8B"/>
          <w:lang w:val="en-US"/>
        </w:rPr>
        <w:t>ion</w:t>
      </w:r>
    </w:p>
    <w:p w14:paraId="367B71DA" w14:textId="77777777" w:rsidR="00EF0107" w:rsidRDefault="00EF0107" w:rsidP="00EF0107">
      <w:pPr>
        <w:autoSpaceDE w:val="0"/>
        <w:autoSpaceDN w:val="0"/>
        <w:adjustRightInd w:val="0"/>
        <w:snapToGrid w:val="0"/>
        <w:spacing w:before="120" w:after="120" w:line="240" w:lineRule="auto"/>
        <w:ind w:left="567" w:hanging="567"/>
        <w:rPr>
          <w:rFonts w:eastAsia="Times New Roman"/>
          <w:color w:val="414042"/>
          <w:lang w:val="en-US"/>
        </w:rPr>
      </w:pPr>
      <w:r>
        <w:rPr>
          <w:rFonts w:eastAsia="Times New Roman"/>
          <w:color w:val="414042"/>
          <w:lang w:val="en-US"/>
        </w:rPr>
        <w:t>4</w:t>
      </w:r>
      <w:r>
        <w:rPr>
          <w:rFonts w:eastAsia="Times New Roman"/>
          <w:color w:val="414042"/>
          <w:spacing w:val="-17"/>
          <w:lang w:val="en-US"/>
        </w:rPr>
        <w:t>.</w:t>
      </w:r>
      <w:r>
        <w:rPr>
          <w:rFonts w:eastAsia="Times New Roman"/>
          <w:color w:val="414042"/>
          <w:spacing w:val="-43"/>
          <w:lang w:val="en-US"/>
        </w:rPr>
        <w:t>1</w:t>
      </w:r>
      <w:r>
        <w:rPr>
          <w:rFonts w:eastAsia="Times New Roman"/>
          <w:color w:val="414042"/>
          <w:spacing w:val="220"/>
          <w:lang w:val="en-US"/>
        </w:rPr>
        <w:t xml:space="preserve"> </w:t>
      </w:r>
      <w:r>
        <w:rPr>
          <w:rFonts w:eastAsia="Times New Roman"/>
          <w:color w:val="414042"/>
          <w:lang w:val="en-US"/>
        </w:rPr>
        <w:t>Ag</w:t>
      </w:r>
      <w:r>
        <w:rPr>
          <w:rFonts w:eastAsia="Times New Roman"/>
          <w:color w:val="414042"/>
          <w:spacing w:val="-1"/>
          <w:lang w:val="en-US"/>
        </w:rPr>
        <w:t>r</w:t>
      </w:r>
      <w:r>
        <w:rPr>
          <w:rFonts w:eastAsia="Times New Roman"/>
          <w:color w:val="414042"/>
          <w:spacing w:val="-8"/>
          <w:lang w:val="en-US"/>
        </w:rPr>
        <w:t>ee</w:t>
      </w:r>
      <w:r>
        <w:rPr>
          <w:rFonts w:eastAsia="Times New Roman"/>
          <w:color w:val="414042"/>
          <w:spacing w:val="-3"/>
          <w:lang w:val="en-US"/>
        </w:rPr>
        <w:t xml:space="preserve"> </w:t>
      </w:r>
      <w:r>
        <w:rPr>
          <w:rFonts w:eastAsia="Times New Roman"/>
          <w:color w:val="414042"/>
          <w:spacing w:val="6"/>
          <w:lang w:val="en-US"/>
        </w:rPr>
        <w:t>f</w:t>
      </w:r>
      <w:r>
        <w:rPr>
          <w:rFonts w:eastAsia="Times New Roman"/>
          <w:color w:val="414042"/>
          <w:lang w:val="en-US"/>
        </w:rPr>
        <w:t>or</w:t>
      </w:r>
      <w:r>
        <w:rPr>
          <w:rFonts w:eastAsia="Times New Roman"/>
          <w:color w:val="414042"/>
          <w:spacing w:val="-3"/>
          <w:lang w:val="en-US"/>
        </w:rPr>
        <w:t xml:space="preserve"> </w:t>
      </w:r>
      <w:r>
        <w:rPr>
          <w:rFonts w:eastAsia="Times New Roman"/>
          <w:color w:val="414042"/>
          <w:spacing w:val="-8"/>
          <w:lang w:val="en-US"/>
        </w:rPr>
        <w:t>e</w:t>
      </w:r>
      <w:r>
        <w:rPr>
          <w:rFonts w:eastAsia="Times New Roman"/>
          <w:color w:val="414042"/>
          <w:spacing w:val="-10"/>
          <w:lang w:val="en-US"/>
        </w:rPr>
        <w:t>a</w:t>
      </w:r>
      <w:r>
        <w:rPr>
          <w:rFonts w:eastAsia="Times New Roman"/>
          <w:color w:val="414042"/>
          <w:lang w:val="en-US"/>
        </w:rPr>
        <w:t>c</w:t>
      </w:r>
      <w:r>
        <w:rPr>
          <w:rFonts w:eastAsia="Times New Roman"/>
          <w:color w:val="414042"/>
          <w:spacing w:val="-3"/>
          <w:lang w:val="en-US"/>
        </w:rPr>
        <w:t xml:space="preserve">h </w:t>
      </w:r>
      <w:bookmarkStart w:id="204" w:name="_Int_6Dso5R6s"/>
      <w:r>
        <w:rPr>
          <w:rFonts w:eastAsia="Times New Roman"/>
          <w:color w:val="414042"/>
          <w:spacing w:val="2"/>
          <w:lang w:val="en-US"/>
        </w:rPr>
        <w:t>j</w:t>
      </w:r>
      <w:r>
        <w:rPr>
          <w:rFonts w:eastAsia="Times New Roman"/>
          <w:color w:val="414042"/>
          <w:spacing w:val="-3"/>
          <w:lang w:val="en-US"/>
        </w:rPr>
        <w:t>u</w:t>
      </w:r>
      <w:r>
        <w:rPr>
          <w:rFonts w:eastAsia="Times New Roman"/>
          <w:color w:val="414042"/>
          <w:lang w:val="en-US"/>
        </w:rPr>
        <w:t>r</w:t>
      </w:r>
      <w:r>
        <w:rPr>
          <w:rFonts w:eastAsia="Times New Roman"/>
          <w:color w:val="414042"/>
          <w:spacing w:val="2"/>
          <w:lang w:val="en-US"/>
        </w:rPr>
        <w:t>i</w:t>
      </w:r>
      <w:r>
        <w:rPr>
          <w:rFonts w:eastAsia="Times New Roman"/>
          <w:color w:val="414042"/>
          <w:spacing w:val="-13"/>
          <w:lang w:val="en-US"/>
        </w:rPr>
        <w:t>s</w:t>
      </w:r>
      <w:r>
        <w:rPr>
          <w:rFonts w:eastAsia="Times New Roman"/>
          <w:color w:val="414042"/>
          <w:lang w:val="en-US"/>
        </w:rPr>
        <w:t>d</w:t>
      </w:r>
      <w:r>
        <w:rPr>
          <w:rFonts w:eastAsia="Times New Roman"/>
          <w:color w:val="414042"/>
          <w:spacing w:val="2"/>
          <w:lang w:val="en-US"/>
        </w:rPr>
        <w:t>i</w:t>
      </w:r>
      <w:r>
        <w:rPr>
          <w:rFonts w:eastAsia="Times New Roman"/>
          <w:color w:val="414042"/>
          <w:spacing w:val="-5"/>
          <w:lang w:val="en-US"/>
        </w:rPr>
        <w:t>c</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w:t>
      </w:r>
      <w:r>
        <w:rPr>
          <w:rFonts w:eastAsia="Times New Roman"/>
          <w:color w:val="414042"/>
          <w:spacing w:val="-3"/>
          <w:lang w:val="en-US"/>
        </w:rPr>
        <w:t>n</w:t>
      </w:r>
      <w:bookmarkEnd w:id="204"/>
      <w:r>
        <w:rPr>
          <w:rFonts w:eastAsia="Times New Roman"/>
          <w:color w:val="414042"/>
          <w:spacing w:val="-3"/>
          <w:lang w:val="en-US"/>
        </w:rPr>
        <w:t xml:space="preserve"> </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spacing w:val="-1"/>
          <w:lang w:val="en-US"/>
        </w:rPr>
        <w:t>r</w:t>
      </w:r>
      <w:r>
        <w:rPr>
          <w:rFonts w:eastAsia="Times New Roman"/>
          <w:color w:val="414042"/>
          <w:spacing w:val="-12"/>
          <w:lang w:val="en-US"/>
        </w:rPr>
        <w:t>e</w:t>
      </w:r>
      <w:r>
        <w:rPr>
          <w:rFonts w:eastAsia="Times New Roman"/>
          <w:color w:val="414042"/>
          <w:spacing w:val="2"/>
          <w:lang w:val="en-US"/>
        </w:rPr>
        <w:t>vi</w:t>
      </w:r>
      <w:r>
        <w:rPr>
          <w:rFonts w:eastAsia="Times New Roman"/>
          <w:color w:val="414042"/>
          <w:spacing w:val="-12"/>
          <w:lang w:val="en-US"/>
        </w:rPr>
        <w:t>e</w:t>
      </w:r>
      <w:r>
        <w:rPr>
          <w:rFonts w:eastAsia="Times New Roman"/>
          <w:color w:val="414042"/>
          <w:spacing w:val="6"/>
          <w:lang w:val="en-US"/>
        </w:rPr>
        <w:t>w</w:t>
      </w:r>
      <w:r>
        <w:rPr>
          <w:rFonts w:eastAsia="Times New Roman"/>
          <w:color w:val="414042"/>
          <w:spacing w:val="-3"/>
          <w:lang w:val="en-US"/>
        </w:rPr>
        <w:t xml:space="preserve"> </w:t>
      </w:r>
      <w:r>
        <w:rPr>
          <w:rFonts w:eastAsia="Times New Roman"/>
          <w:color w:val="414042"/>
          <w:spacing w:val="2"/>
          <w:lang w:val="en-US"/>
        </w:rPr>
        <w:t>i</w:t>
      </w:r>
      <w:r>
        <w:rPr>
          <w:rFonts w:eastAsia="Times New Roman"/>
          <w:color w:val="414042"/>
          <w:spacing w:val="12"/>
          <w:lang w:val="en-US"/>
        </w:rPr>
        <w:t>t</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13"/>
          <w:lang w:val="en-US"/>
        </w:rPr>
        <w:t>e</w:t>
      </w:r>
      <w:r>
        <w:rPr>
          <w:rFonts w:eastAsia="Times New Roman"/>
          <w:color w:val="414042"/>
          <w:lang w:val="en-US"/>
        </w:rPr>
        <w:t>x</w:t>
      </w:r>
      <w:r>
        <w:rPr>
          <w:rFonts w:eastAsia="Times New Roman"/>
          <w:color w:val="414042"/>
          <w:spacing w:val="2"/>
          <w:lang w:val="en-US"/>
        </w:rPr>
        <w:t>i</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3"/>
          <w:lang w:val="en-US"/>
        </w:rPr>
        <w:t>n</w:t>
      </w:r>
      <w:r>
        <w:rPr>
          <w:rFonts w:eastAsia="Times New Roman"/>
          <w:color w:val="414042"/>
          <w:lang w:val="en-US"/>
        </w:rPr>
        <w:t>g</w:t>
      </w:r>
      <w:r>
        <w:rPr>
          <w:rFonts w:eastAsia="Times New Roman"/>
          <w:color w:val="414042"/>
          <w:spacing w:val="-1"/>
          <w:lang w:val="en-US"/>
        </w:rPr>
        <w:t xml:space="preserve"> </w:t>
      </w:r>
      <w:r>
        <w:rPr>
          <w:rFonts w:eastAsia="Times New Roman"/>
          <w:color w:val="414042"/>
          <w:spacing w:val="2"/>
          <w:lang w:val="en-US"/>
        </w:rPr>
        <w:t>l</w:t>
      </w:r>
      <w:r>
        <w:rPr>
          <w:rFonts w:eastAsia="Times New Roman"/>
          <w:color w:val="414042"/>
          <w:spacing w:val="-8"/>
          <w:lang w:val="en-US"/>
        </w:rPr>
        <w:t>e</w:t>
      </w:r>
      <w:r>
        <w:rPr>
          <w:rFonts w:eastAsia="Times New Roman"/>
          <w:color w:val="414042"/>
          <w:lang w:val="en-US"/>
        </w:rPr>
        <w:t>g</w:t>
      </w:r>
      <w:r>
        <w:rPr>
          <w:rFonts w:eastAsia="Times New Roman"/>
          <w:color w:val="414042"/>
          <w:spacing w:val="2"/>
          <w:lang w:val="en-US"/>
        </w:rPr>
        <w:t>i</w:t>
      </w:r>
      <w:r>
        <w:rPr>
          <w:rFonts w:eastAsia="Times New Roman"/>
          <w:color w:val="414042"/>
          <w:spacing w:val="-13"/>
          <w:lang w:val="en-US"/>
        </w:rPr>
        <w:t>s</w:t>
      </w:r>
      <w:r>
        <w:rPr>
          <w:rFonts w:eastAsia="Times New Roman"/>
          <w:color w:val="414042"/>
          <w:spacing w:val="2"/>
          <w:lang w:val="en-US"/>
        </w:rPr>
        <w:t>l</w:t>
      </w:r>
      <w:r>
        <w:rPr>
          <w:rFonts w:eastAsia="Times New Roman"/>
          <w:color w:val="414042"/>
          <w:spacing w:val="-10"/>
          <w:lang w:val="en-US"/>
        </w:rPr>
        <w:t>a</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on</w:t>
      </w:r>
      <w:r>
        <w:rPr>
          <w:rFonts w:eastAsia="Times New Roman"/>
          <w:color w:val="414042"/>
          <w:spacing w:val="-10"/>
          <w:lang w:val="en-US"/>
        </w:rPr>
        <w:t>,</w:t>
      </w:r>
      <w:r>
        <w:rPr>
          <w:rFonts w:eastAsia="Times New Roman"/>
          <w:color w:val="414042"/>
          <w:lang w:val="en-US"/>
        </w:rPr>
        <w:t xml:space="preserve"> </w:t>
      </w:r>
      <w:r>
        <w:rPr>
          <w:rFonts w:eastAsia="Times New Roman"/>
          <w:color w:val="414042"/>
          <w:spacing w:val="-1"/>
          <w:lang w:val="en-US"/>
        </w:rPr>
        <w:t>r</w:t>
      </w:r>
      <w:r>
        <w:rPr>
          <w:rFonts w:eastAsia="Times New Roman"/>
          <w:color w:val="414042"/>
          <w:spacing w:val="-8"/>
          <w:lang w:val="en-US"/>
        </w:rPr>
        <w:t>e</w:t>
      </w:r>
      <w:r>
        <w:rPr>
          <w:rFonts w:eastAsia="Times New Roman"/>
          <w:color w:val="414042"/>
          <w:lang w:val="en-US"/>
        </w:rPr>
        <w:t>gul</w:t>
      </w:r>
      <w:r>
        <w:rPr>
          <w:rFonts w:eastAsia="Times New Roman"/>
          <w:color w:val="414042"/>
          <w:spacing w:val="-10"/>
          <w:lang w:val="en-US"/>
        </w:rPr>
        <w:t>a</w:t>
      </w:r>
      <w:r>
        <w:rPr>
          <w:rFonts w:eastAsia="Times New Roman"/>
          <w:color w:val="414042"/>
          <w:spacing w:val="12"/>
          <w:lang w:val="en-US"/>
        </w:rPr>
        <w:t>t</w:t>
      </w:r>
      <w:r>
        <w:rPr>
          <w:rFonts w:eastAsia="Times New Roman"/>
          <w:color w:val="414042"/>
          <w:lang w:val="en-US"/>
        </w:rPr>
        <w:t>ion</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 xml:space="preserve">nd </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0"/>
          <w:lang w:val="en-US"/>
        </w:rPr>
        <w:t>a</w:t>
      </w:r>
      <w:r>
        <w:rPr>
          <w:rFonts w:eastAsia="Times New Roman"/>
          <w:color w:val="414042"/>
          <w:lang w:val="en-US"/>
        </w:rPr>
        <w:t>nd</w:t>
      </w:r>
      <w:r>
        <w:rPr>
          <w:rFonts w:eastAsia="Times New Roman"/>
          <w:color w:val="414042"/>
          <w:spacing w:val="-10"/>
          <w:lang w:val="en-US"/>
        </w:rPr>
        <w:t>a</w:t>
      </w:r>
      <w:r>
        <w:rPr>
          <w:rFonts w:eastAsia="Times New Roman"/>
          <w:color w:val="414042"/>
          <w:lang w:val="en-US"/>
        </w:rPr>
        <w:t>rd</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0"/>
          <w:lang w:val="en-US"/>
        </w:rPr>
        <w:t>a</w:t>
      </w:r>
      <w:r>
        <w:rPr>
          <w:rFonts w:eastAsia="Times New Roman"/>
          <w:color w:val="414042"/>
          <w:spacing w:val="-13"/>
          <w:lang w:val="en-US"/>
        </w:rPr>
        <w:t>s</w:t>
      </w:r>
      <w:r>
        <w:rPr>
          <w:rFonts w:eastAsia="Times New Roman"/>
          <w:color w:val="414042"/>
          <w:lang w:val="en-US"/>
        </w:rPr>
        <w:t xml:space="preserve"> n</w:t>
      </w:r>
      <w:r>
        <w:rPr>
          <w:rFonts w:eastAsia="Times New Roman"/>
          <w:color w:val="414042"/>
          <w:spacing w:val="-8"/>
          <w:lang w:val="en-US"/>
        </w:rPr>
        <w:t>ee</w:t>
      </w:r>
      <w:r>
        <w:rPr>
          <w:rFonts w:eastAsia="Times New Roman"/>
          <w:color w:val="414042"/>
          <w:lang w:val="en-US"/>
        </w:rPr>
        <w:t>d</w:t>
      </w:r>
      <w:r>
        <w:rPr>
          <w:rFonts w:eastAsia="Times New Roman"/>
          <w:color w:val="414042"/>
          <w:spacing w:val="-8"/>
          <w:lang w:val="en-US"/>
        </w:rPr>
        <w:t>e</w:t>
      </w:r>
      <w:r>
        <w:rPr>
          <w:rFonts w:eastAsia="Times New Roman"/>
          <w:color w:val="414042"/>
          <w:lang w:val="en-US"/>
        </w:rPr>
        <w:t xml:space="preserve">d </w:t>
      </w:r>
      <w:r>
        <w:rPr>
          <w:rFonts w:eastAsia="Times New Roman"/>
          <w:color w:val="414042"/>
          <w:spacing w:val="10"/>
          <w:lang w:val="en-US"/>
        </w:rPr>
        <w:t>t</w:t>
      </w:r>
      <w:r>
        <w:rPr>
          <w:rFonts w:eastAsia="Times New Roman"/>
          <w:color w:val="414042"/>
          <w:lang w:val="en-US"/>
        </w:rPr>
        <w:t xml:space="preserve">o </w:t>
      </w:r>
      <w:r>
        <w:rPr>
          <w:rFonts w:eastAsia="Times New Roman"/>
          <w:color w:val="414042"/>
          <w:spacing w:val="-1"/>
          <w:lang w:val="en-US"/>
        </w:rPr>
        <w:t>d</w:t>
      </w:r>
      <w:r>
        <w:rPr>
          <w:rFonts w:eastAsia="Times New Roman"/>
          <w:color w:val="414042"/>
          <w:spacing w:val="-9"/>
          <w:lang w:val="en-US"/>
        </w:rPr>
        <w:t>e</w:t>
      </w:r>
      <w:r>
        <w:rPr>
          <w:rFonts w:eastAsia="Times New Roman"/>
          <w:color w:val="414042"/>
          <w:spacing w:val="9"/>
          <w:lang w:val="en-US"/>
        </w:rPr>
        <w:t>t</w:t>
      </w:r>
      <w:r>
        <w:rPr>
          <w:rFonts w:eastAsia="Times New Roman"/>
          <w:color w:val="414042"/>
          <w:spacing w:val="-9"/>
          <w:lang w:val="en-US"/>
        </w:rPr>
        <w:t>e</w:t>
      </w:r>
      <w:r>
        <w:rPr>
          <w:rFonts w:eastAsia="Times New Roman"/>
          <w:color w:val="414042"/>
          <w:spacing w:val="-1"/>
          <w:lang w:val="en-US"/>
        </w:rPr>
        <w:t>rm</w:t>
      </w:r>
      <w:r>
        <w:rPr>
          <w:rFonts w:eastAsia="Times New Roman"/>
          <w:color w:val="414042"/>
          <w:spacing w:val="1"/>
          <w:lang w:val="en-US"/>
        </w:rPr>
        <w:t>i</w:t>
      </w:r>
      <w:r>
        <w:rPr>
          <w:rFonts w:eastAsia="Times New Roman"/>
          <w:color w:val="414042"/>
          <w:spacing w:val="-4"/>
          <w:lang w:val="en-US"/>
        </w:rPr>
        <w:t>n</w:t>
      </w:r>
      <w:r>
        <w:rPr>
          <w:rFonts w:eastAsia="Times New Roman"/>
          <w:color w:val="414042"/>
          <w:spacing w:val="-9"/>
          <w:lang w:val="en-US"/>
        </w:rPr>
        <w:t>e</w:t>
      </w:r>
      <w:r>
        <w:rPr>
          <w:rFonts w:eastAsia="Times New Roman"/>
          <w:color w:val="414042"/>
          <w:spacing w:val="-4"/>
          <w:lang w:val="en-US"/>
        </w:rPr>
        <w:t xml:space="preserve"> </w:t>
      </w:r>
      <w:r>
        <w:rPr>
          <w:rFonts w:eastAsia="Times New Roman"/>
          <w:color w:val="414042"/>
          <w:spacing w:val="5"/>
          <w:lang w:val="en-US"/>
        </w:rPr>
        <w:t>w</w:t>
      </w:r>
      <w:r>
        <w:rPr>
          <w:rFonts w:eastAsia="Times New Roman"/>
          <w:color w:val="414042"/>
          <w:spacing w:val="-4"/>
          <w:lang w:val="en-US"/>
        </w:rPr>
        <w:t>h</w:t>
      </w:r>
      <w:r>
        <w:rPr>
          <w:rFonts w:eastAsia="Times New Roman"/>
          <w:color w:val="414042"/>
          <w:spacing w:val="-9"/>
          <w:lang w:val="en-US"/>
        </w:rPr>
        <w:t>e</w:t>
      </w:r>
      <w:r>
        <w:rPr>
          <w:rFonts w:eastAsia="Times New Roman"/>
          <w:color w:val="414042"/>
          <w:spacing w:val="11"/>
          <w:lang w:val="en-US"/>
        </w:rPr>
        <w:t>t</w:t>
      </w:r>
      <w:r>
        <w:rPr>
          <w:rFonts w:eastAsia="Times New Roman"/>
          <w:color w:val="414042"/>
          <w:spacing w:val="-4"/>
          <w:lang w:val="en-US"/>
        </w:rPr>
        <w:t>h</w:t>
      </w:r>
      <w:r>
        <w:rPr>
          <w:rFonts w:eastAsia="Times New Roman"/>
          <w:color w:val="414042"/>
          <w:spacing w:val="-9"/>
          <w:lang w:val="en-US"/>
        </w:rPr>
        <w:t>e</w:t>
      </w:r>
      <w:r>
        <w:rPr>
          <w:rFonts w:eastAsia="Times New Roman"/>
          <w:color w:val="414042"/>
          <w:spacing w:val="-1"/>
          <w:lang w:val="en-US"/>
        </w:rPr>
        <w:t>r</w:t>
      </w:r>
      <w:r>
        <w:rPr>
          <w:rFonts w:eastAsia="Times New Roman"/>
          <w:color w:val="414042"/>
          <w:spacing w:val="-4"/>
          <w:lang w:val="en-US"/>
        </w:rPr>
        <w:t xml:space="preserve"> </w:t>
      </w:r>
      <w:r>
        <w:rPr>
          <w:rFonts w:eastAsia="Times New Roman"/>
          <w:color w:val="414042"/>
          <w:spacing w:val="11"/>
          <w:lang w:val="en-US"/>
        </w:rPr>
        <w:t>t</w:t>
      </w:r>
      <w:r>
        <w:rPr>
          <w:rFonts w:eastAsia="Times New Roman"/>
          <w:color w:val="414042"/>
          <w:spacing w:val="-4"/>
          <w:lang w:val="en-US"/>
        </w:rPr>
        <w:t>h</w:t>
      </w:r>
      <w:r>
        <w:rPr>
          <w:rFonts w:eastAsia="Times New Roman"/>
          <w:color w:val="414042"/>
          <w:spacing w:val="-9"/>
          <w:lang w:val="en-US"/>
        </w:rPr>
        <w:t>e</w:t>
      </w:r>
      <w:r>
        <w:rPr>
          <w:rFonts w:eastAsia="Times New Roman"/>
          <w:color w:val="414042"/>
          <w:spacing w:val="1"/>
          <w:lang w:val="en-US"/>
        </w:rPr>
        <w:t>i</w:t>
      </w:r>
      <w:r>
        <w:rPr>
          <w:rFonts w:eastAsia="Times New Roman"/>
          <w:color w:val="414042"/>
          <w:spacing w:val="-1"/>
          <w:lang w:val="en-US"/>
        </w:rPr>
        <w:t>r</w:t>
      </w:r>
      <w:r>
        <w:rPr>
          <w:rFonts w:eastAsia="Times New Roman"/>
          <w:color w:val="414042"/>
          <w:spacing w:val="-2"/>
          <w:lang w:val="en-US"/>
        </w:rPr>
        <w:t xml:space="preserve"> r</w:t>
      </w:r>
      <w:r>
        <w:rPr>
          <w:rFonts w:eastAsia="Times New Roman"/>
          <w:color w:val="414042"/>
          <w:spacing w:val="-9"/>
          <w:lang w:val="en-US"/>
        </w:rPr>
        <w:t>e</w:t>
      </w:r>
      <w:r>
        <w:rPr>
          <w:rFonts w:eastAsia="Times New Roman"/>
          <w:color w:val="414042"/>
          <w:spacing w:val="-14"/>
          <w:lang w:val="en-US"/>
        </w:rPr>
        <w:t>s</w:t>
      </w:r>
      <w:r>
        <w:rPr>
          <w:rFonts w:eastAsia="Times New Roman"/>
          <w:color w:val="414042"/>
          <w:spacing w:val="-1"/>
          <w:lang w:val="en-US"/>
        </w:rPr>
        <w:t>p</w:t>
      </w:r>
      <w:r>
        <w:rPr>
          <w:rFonts w:eastAsia="Times New Roman"/>
          <w:color w:val="414042"/>
          <w:spacing w:val="-9"/>
          <w:lang w:val="en-US"/>
        </w:rPr>
        <w:t>e</w:t>
      </w:r>
      <w:r>
        <w:rPr>
          <w:rFonts w:eastAsia="Times New Roman"/>
          <w:color w:val="414042"/>
          <w:spacing w:val="-5"/>
          <w:lang w:val="en-US"/>
        </w:rPr>
        <w:t>c</w:t>
      </w:r>
      <w:r>
        <w:rPr>
          <w:rFonts w:eastAsia="Times New Roman"/>
          <w:color w:val="414042"/>
          <w:spacing w:val="11"/>
          <w:lang w:val="en-US"/>
        </w:rPr>
        <w:t>t</w:t>
      </w:r>
      <w:r>
        <w:rPr>
          <w:rFonts w:eastAsia="Times New Roman"/>
          <w:color w:val="414042"/>
          <w:spacing w:val="1"/>
          <w:lang w:val="en-US"/>
        </w:rPr>
        <w:t>i</w:t>
      </w:r>
      <w:r>
        <w:rPr>
          <w:rFonts w:eastAsia="Times New Roman"/>
          <w:color w:val="414042"/>
          <w:spacing w:val="-1"/>
          <w:lang w:val="en-US"/>
        </w:rPr>
        <w:t>v</w:t>
      </w:r>
      <w:r>
        <w:rPr>
          <w:rFonts w:eastAsia="Times New Roman"/>
          <w:color w:val="414042"/>
          <w:spacing w:val="-9"/>
          <w:lang w:val="en-US"/>
        </w:rPr>
        <w:t>e</w:t>
      </w:r>
      <w:r>
        <w:rPr>
          <w:rFonts w:eastAsia="Times New Roman"/>
          <w:color w:val="414042"/>
          <w:spacing w:val="-1"/>
          <w:lang w:val="en-US"/>
        </w:rPr>
        <w:t xml:space="preserve"> </w:t>
      </w:r>
      <w:r>
        <w:rPr>
          <w:rFonts w:eastAsia="Times New Roman"/>
          <w:color w:val="414042"/>
          <w:spacing w:val="1"/>
          <w:lang w:val="en-US"/>
        </w:rPr>
        <w:t>l</w:t>
      </w:r>
      <w:r>
        <w:rPr>
          <w:rFonts w:eastAsia="Times New Roman"/>
          <w:color w:val="414042"/>
          <w:spacing w:val="-9"/>
          <w:lang w:val="en-US"/>
        </w:rPr>
        <w:t>e</w:t>
      </w:r>
      <w:r>
        <w:rPr>
          <w:rFonts w:eastAsia="Times New Roman"/>
          <w:color w:val="414042"/>
          <w:spacing w:val="-1"/>
          <w:lang w:val="en-US"/>
        </w:rPr>
        <w:t>g</w:t>
      </w:r>
      <w:r>
        <w:rPr>
          <w:rFonts w:eastAsia="Times New Roman"/>
          <w:color w:val="414042"/>
          <w:spacing w:val="-11"/>
          <w:lang w:val="en-US"/>
        </w:rPr>
        <w:t>a</w:t>
      </w:r>
      <w:r>
        <w:rPr>
          <w:rFonts w:eastAsia="Times New Roman"/>
          <w:color w:val="414042"/>
          <w:spacing w:val="-1"/>
          <w:lang w:val="en-US"/>
        </w:rPr>
        <w:t xml:space="preserve">l </w:t>
      </w:r>
      <w:r>
        <w:rPr>
          <w:rFonts w:eastAsia="Times New Roman"/>
          <w:color w:val="414042"/>
          <w:spacing w:val="6"/>
          <w:lang w:val="en-US"/>
        </w:rPr>
        <w:t>f</w:t>
      </w:r>
      <w:r>
        <w:rPr>
          <w:rFonts w:eastAsia="Times New Roman"/>
          <w:color w:val="414042"/>
          <w:spacing w:val="-2"/>
          <w:lang w:val="en-US"/>
        </w:rPr>
        <w:t>r</w:t>
      </w:r>
      <w:r>
        <w:rPr>
          <w:rFonts w:eastAsia="Times New Roman"/>
          <w:color w:val="414042"/>
          <w:spacing w:val="-11"/>
          <w:lang w:val="en-US"/>
        </w:rPr>
        <w:t>a</w:t>
      </w:r>
      <w:r>
        <w:rPr>
          <w:rFonts w:eastAsia="Times New Roman"/>
          <w:color w:val="414042"/>
          <w:spacing w:val="-1"/>
          <w:lang w:val="en-US"/>
        </w:rPr>
        <w:t>m</w:t>
      </w:r>
      <w:r>
        <w:rPr>
          <w:rFonts w:eastAsia="Times New Roman"/>
          <w:color w:val="414042"/>
          <w:spacing w:val="-13"/>
          <w:lang w:val="en-US"/>
        </w:rPr>
        <w:t>e</w:t>
      </w:r>
      <w:r>
        <w:rPr>
          <w:rFonts w:eastAsia="Times New Roman"/>
          <w:color w:val="414042"/>
          <w:spacing w:val="-1"/>
          <w:lang w:val="en-US"/>
        </w:rPr>
        <w:t>wor</w:t>
      </w:r>
      <w:r>
        <w:rPr>
          <w:rFonts w:eastAsia="Times New Roman"/>
          <w:color w:val="414042"/>
          <w:spacing w:val="-2"/>
          <w:lang w:val="en-US"/>
        </w:rPr>
        <w:t>k</w:t>
      </w:r>
      <w:r>
        <w:rPr>
          <w:rFonts w:eastAsia="Times New Roman"/>
          <w:color w:val="414042"/>
          <w:spacing w:val="-14"/>
          <w:lang w:val="en-US"/>
        </w:rPr>
        <w:t>s</w:t>
      </w:r>
      <w:r>
        <w:rPr>
          <w:rFonts w:eastAsia="Times New Roman"/>
          <w:color w:val="414042"/>
          <w:spacing w:val="-1"/>
          <w:lang w:val="en-US"/>
        </w:rPr>
        <w:t xml:space="preserve"> </w:t>
      </w:r>
      <w:r>
        <w:rPr>
          <w:rFonts w:eastAsia="Times New Roman"/>
          <w:color w:val="414042"/>
          <w:spacing w:val="-5"/>
          <w:lang w:val="en-US"/>
        </w:rPr>
        <w:t>c</w:t>
      </w:r>
      <w:r>
        <w:rPr>
          <w:rFonts w:eastAsia="Times New Roman"/>
          <w:color w:val="414042"/>
          <w:spacing w:val="-11"/>
          <w:lang w:val="en-US"/>
        </w:rPr>
        <w:t>a</w:t>
      </w:r>
      <w:r>
        <w:rPr>
          <w:rFonts w:eastAsia="Times New Roman"/>
          <w:color w:val="414042"/>
          <w:spacing w:val="-1"/>
          <w:lang w:val="en-US"/>
        </w:rPr>
        <w:t xml:space="preserve">n </w:t>
      </w:r>
      <w:r>
        <w:rPr>
          <w:rFonts w:eastAsia="Times New Roman"/>
          <w:color w:val="414042"/>
          <w:spacing w:val="-14"/>
          <w:lang w:val="en-US"/>
        </w:rPr>
        <w:t>s</w:t>
      </w:r>
      <w:r>
        <w:rPr>
          <w:rFonts w:eastAsia="Times New Roman"/>
          <w:color w:val="414042"/>
          <w:spacing w:val="-1"/>
          <w:lang w:val="en-US"/>
        </w:rPr>
        <w:t>uppor</w:t>
      </w:r>
      <w:r>
        <w:rPr>
          <w:rFonts w:eastAsia="Times New Roman"/>
          <w:color w:val="414042"/>
          <w:spacing w:val="11"/>
          <w:lang w:val="en-US"/>
        </w:rPr>
        <w:t>t</w:t>
      </w:r>
      <w:r>
        <w:rPr>
          <w:rFonts w:eastAsia="Times New Roman"/>
          <w:color w:val="414042"/>
          <w:spacing w:val="-1"/>
          <w:lang w:val="en-US"/>
        </w:rPr>
        <w:t xml:space="preserve"> </w:t>
      </w:r>
      <w:r>
        <w:rPr>
          <w:rFonts w:eastAsia="Times New Roman"/>
          <w:color w:val="414042"/>
          <w:spacing w:val="-7"/>
          <w:lang w:val="en-US"/>
        </w:rPr>
        <w:t>h</w:t>
      </w:r>
      <w:r>
        <w:rPr>
          <w:rFonts w:eastAsia="Times New Roman"/>
          <w:color w:val="414042"/>
          <w:spacing w:val="-1"/>
          <w:lang w:val="en-US"/>
        </w:rPr>
        <w:t>yd</w:t>
      </w:r>
      <w:r>
        <w:rPr>
          <w:rFonts w:eastAsia="Times New Roman"/>
          <w:color w:val="414042"/>
          <w:spacing w:val="-2"/>
          <w:lang w:val="en-US"/>
        </w:rPr>
        <w:t>r</w:t>
      </w:r>
      <w:r>
        <w:rPr>
          <w:rFonts w:eastAsia="Times New Roman"/>
          <w:color w:val="414042"/>
          <w:spacing w:val="-1"/>
          <w:lang w:val="en-US"/>
        </w:rPr>
        <w:t>o</w:t>
      </w:r>
      <w:r>
        <w:rPr>
          <w:rFonts w:eastAsia="Times New Roman"/>
          <w:color w:val="414042"/>
          <w:lang w:val="en-US"/>
        </w:rPr>
        <w:t>g</w:t>
      </w:r>
      <w:r>
        <w:rPr>
          <w:rFonts w:eastAsia="Times New Roman"/>
          <w:color w:val="414042"/>
          <w:spacing w:val="-8"/>
          <w:lang w:val="en-US"/>
        </w:rPr>
        <w:t>e</w:t>
      </w:r>
      <w:r>
        <w:rPr>
          <w:rFonts w:eastAsia="Times New Roman"/>
          <w:color w:val="414042"/>
          <w:lang w:val="en-US"/>
        </w:rPr>
        <w:t xml:space="preserve">n </w:t>
      </w:r>
      <w:r>
        <w:rPr>
          <w:rFonts w:eastAsia="Times New Roman"/>
          <w:color w:val="414042"/>
          <w:spacing w:val="-13"/>
          <w:lang w:val="en-US"/>
        </w:rPr>
        <w:t>s</w:t>
      </w:r>
      <w:r>
        <w:rPr>
          <w:rFonts w:eastAsia="Times New Roman"/>
          <w:color w:val="414042"/>
          <w:spacing w:val="-10"/>
          <w:lang w:val="en-US"/>
        </w:rPr>
        <w:t>a</w:t>
      </w:r>
      <w:r>
        <w:rPr>
          <w:rFonts w:eastAsia="Times New Roman"/>
          <w:color w:val="414042"/>
          <w:spacing w:val="6"/>
          <w:lang w:val="en-US"/>
        </w:rPr>
        <w:t>f</w:t>
      </w:r>
      <w:r>
        <w:rPr>
          <w:rFonts w:eastAsia="Times New Roman"/>
          <w:color w:val="414042"/>
          <w:spacing w:val="-8"/>
          <w:lang w:val="en-US"/>
        </w:rPr>
        <w:t>e</w:t>
      </w:r>
      <w:r>
        <w:rPr>
          <w:rFonts w:eastAsia="Times New Roman"/>
          <w:color w:val="414042"/>
          <w:spacing w:val="12"/>
          <w:lang w:val="en-US"/>
        </w:rPr>
        <w:t>t</w:t>
      </w:r>
      <w:r>
        <w:rPr>
          <w:rFonts w:eastAsia="Times New Roman"/>
          <w:color w:val="414042"/>
          <w:lang w:val="en-US"/>
        </w:rPr>
        <w:t xml:space="preserve">y </w:t>
      </w:r>
      <w:r>
        <w:rPr>
          <w:rFonts w:eastAsia="Times New Roman"/>
          <w:color w:val="414042"/>
          <w:spacing w:val="-10"/>
          <w:lang w:val="en-US"/>
        </w:rPr>
        <w:t>a</w:t>
      </w:r>
      <w:r>
        <w:rPr>
          <w:rFonts w:eastAsia="Times New Roman"/>
          <w:color w:val="414042"/>
          <w:lang w:val="en-US"/>
        </w:rPr>
        <w:t xml:space="preserve">nd </w:t>
      </w:r>
      <w:r>
        <w:rPr>
          <w:rFonts w:eastAsia="Times New Roman"/>
          <w:color w:val="414042"/>
          <w:spacing w:val="-6"/>
          <w:lang w:val="en-US"/>
        </w:rPr>
        <w:t>h</w:t>
      </w:r>
      <w:r>
        <w:rPr>
          <w:rFonts w:eastAsia="Times New Roman"/>
          <w:color w:val="414042"/>
          <w:lang w:val="en-US"/>
        </w:rPr>
        <w:t>ydrog</w:t>
      </w:r>
      <w:r>
        <w:rPr>
          <w:rFonts w:eastAsia="Times New Roman"/>
          <w:color w:val="414042"/>
          <w:spacing w:val="-8"/>
          <w:lang w:val="en-US"/>
        </w:rPr>
        <w:t>e</w:t>
      </w:r>
      <w:r>
        <w:rPr>
          <w:rFonts w:eastAsia="Times New Roman"/>
          <w:color w:val="414042"/>
          <w:lang w:val="en-US"/>
        </w:rPr>
        <w:t>n indu</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ry d</w:t>
      </w:r>
      <w:r>
        <w:rPr>
          <w:rFonts w:eastAsia="Times New Roman"/>
          <w:color w:val="414042"/>
          <w:spacing w:val="-12"/>
          <w:lang w:val="en-US"/>
        </w:rPr>
        <w:t>e</w:t>
      </w:r>
      <w:r>
        <w:rPr>
          <w:rFonts w:eastAsia="Times New Roman"/>
          <w:color w:val="414042"/>
          <w:lang w:val="en-US"/>
        </w:rPr>
        <w:t>v</w:t>
      </w:r>
      <w:r>
        <w:rPr>
          <w:rFonts w:eastAsia="Times New Roman"/>
          <w:color w:val="414042"/>
          <w:spacing w:val="-8"/>
          <w:lang w:val="en-US"/>
        </w:rPr>
        <w:t>e</w:t>
      </w:r>
      <w:r>
        <w:rPr>
          <w:rFonts w:eastAsia="Times New Roman"/>
          <w:color w:val="414042"/>
          <w:lang w:val="en-US"/>
        </w:rPr>
        <w:t>lopm</w:t>
      </w:r>
      <w:r>
        <w:rPr>
          <w:rFonts w:eastAsia="Times New Roman"/>
          <w:color w:val="414042"/>
          <w:spacing w:val="-8"/>
          <w:lang w:val="en-US"/>
        </w:rPr>
        <w:t>e</w:t>
      </w:r>
      <w:r>
        <w:rPr>
          <w:rFonts w:eastAsia="Times New Roman"/>
          <w:color w:val="414042"/>
          <w:lang w:val="en-US"/>
        </w:rPr>
        <w:t>n</w:t>
      </w:r>
      <w:r>
        <w:rPr>
          <w:rFonts w:eastAsia="Times New Roman"/>
          <w:color w:val="414042"/>
          <w:spacing w:val="12"/>
          <w:lang w:val="en-US"/>
        </w:rPr>
        <w:t>t</w:t>
      </w:r>
      <w:r>
        <w:rPr>
          <w:rFonts w:eastAsia="Times New Roman"/>
          <w:color w:val="414042"/>
          <w:lang w:val="en-US"/>
        </w:rPr>
        <w:t>.</w:t>
      </w:r>
    </w:p>
    <w:p w14:paraId="38CB8645"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lang w:val="en-US"/>
        </w:rPr>
        <w:t>4</w:t>
      </w:r>
      <w:r w:rsidRPr="21760342">
        <w:rPr>
          <w:rFonts w:eastAsia="Times New Roman"/>
          <w:color w:val="414042"/>
          <w:spacing w:val="-10"/>
          <w:lang w:val="en-US"/>
        </w:rPr>
        <w:t>.</w:t>
      </w:r>
      <w:r w:rsidRPr="21760342">
        <w:rPr>
          <w:rFonts w:eastAsia="Times New Roman"/>
          <w:color w:val="414042"/>
          <w:spacing w:val="-6"/>
          <w:lang w:val="en-US"/>
        </w:rPr>
        <w:t>2</w:t>
      </w:r>
      <w:r w:rsidRPr="21760342">
        <w:rPr>
          <w:rFonts w:eastAsia="Times New Roman"/>
          <w:color w:val="414042"/>
          <w:spacing w:val="222"/>
          <w:lang w:val="en-US"/>
        </w:rPr>
        <w:t xml:space="preserve"> </w:t>
      </w:r>
      <w:r w:rsidRPr="21760342">
        <w:rPr>
          <w:rFonts w:eastAsia="Times New Roman"/>
          <w:color w:val="414042"/>
          <w:lang w:val="en-US"/>
        </w:rPr>
        <w:t>Agr</w:t>
      </w:r>
      <w:r w:rsidRPr="21760342">
        <w:rPr>
          <w:rFonts w:eastAsia="Times New Roman"/>
          <w:color w:val="414042"/>
          <w:spacing w:val="-8"/>
          <w:lang w:val="en-US"/>
        </w:rPr>
        <w:t>ee</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6"/>
          <w:lang w:val="en-US"/>
        </w:rPr>
        <w:t>c</w:t>
      </w:r>
      <w:r w:rsidRPr="21760342">
        <w:rPr>
          <w:rFonts w:eastAsia="Times New Roman"/>
          <w:color w:val="414042"/>
          <w:lang w:val="en-US"/>
        </w:rPr>
        <w:t>on</w:t>
      </w:r>
      <w:r w:rsidRPr="21760342">
        <w:rPr>
          <w:rFonts w:eastAsia="Times New Roman"/>
          <w:color w:val="414042"/>
          <w:spacing w:val="-13"/>
          <w:lang w:val="en-US"/>
        </w:rPr>
        <w:t>s</w:t>
      </w:r>
      <w:r w:rsidRPr="21760342">
        <w:rPr>
          <w:rFonts w:eastAsia="Times New Roman"/>
          <w:color w:val="414042"/>
          <w:lang w:val="en-US"/>
        </w:rPr>
        <w:t>id</w:t>
      </w:r>
      <w:r w:rsidRPr="21760342">
        <w:rPr>
          <w:rFonts w:eastAsia="Times New Roman"/>
          <w:color w:val="414042"/>
          <w:spacing w:val="-8"/>
          <w:lang w:val="en-US"/>
        </w:rPr>
        <w:t>e</w:t>
      </w:r>
      <w:r w:rsidRPr="21760342">
        <w:rPr>
          <w:rFonts w:eastAsia="Times New Roman"/>
          <w:color w:val="414042"/>
          <w:lang w:val="en-US"/>
        </w:rPr>
        <w:t xml:space="preserve">r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principl</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proofErr w:type="spellStart"/>
      <w:r w:rsidRPr="21760342">
        <w:rPr>
          <w:rFonts w:eastAsia="Times New Roman"/>
          <w:color w:val="414042"/>
          <w:lang w:val="en-US"/>
        </w:rPr>
        <w:t>priori</w:t>
      </w:r>
      <w:r w:rsidRPr="21760342">
        <w:rPr>
          <w:rFonts w:eastAsia="Times New Roman"/>
          <w:color w:val="414042"/>
          <w:spacing w:val="12"/>
          <w:lang w:val="en-US"/>
        </w:rPr>
        <w:t>t</w:t>
      </w:r>
      <w:r w:rsidRPr="21760342">
        <w:rPr>
          <w:rFonts w:eastAsia="Times New Roman"/>
          <w:color w:val="414042"/>
          <w:lang w:val="en-US"/>
        </w:rPr>
        <w:t>i</w:t>
      </w:r>
      <w:r w:rsidRPr="21760342">
        <w:rPr>
          <w:rFonts w:eastAsia="Times New Roman"/>
          <w:color w:val="414042"/>
          <w:spacing w:val="-13"/>
          <w:lang w:val="en-US"/>
        </w:rPr>
        <w:t>s</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ion</w:t>
      </w:r>
      <w:proofErr w:type="spellEnd"/>
      <w:r w:rsidRPr="21760342">
        <w:rPr>
          <w:rFonts w:eastAsia="Times New Roman"/>
          <w:color w:val="414042"/>
          <w:lang w:val="en-US"/>
        </w:rPr>
        <w:t xml:space="preserve"> cri</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ri</w:t>
      </w:r>
      <w:r w:rsidRPr="21760342">
        <w:rPr>
          <w:rFonts w:eastAsia="Times New Roman"/>
          <w:color w:val="414042"/>
          <w:spacing w:val="-10"/>
          <w:lang w:val="en-US"/>
        </w:rPr>
        <w:t>a</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lang w:val="en-US"/>
        </w:rPr>
        <w:t xml:space="preserve"> ou</w:t>
      </w:r>
      <w:r w:rsidRPr="21760342">
        <w:rPr>
          <w:rFonts w:eastAsia="Times New Roman"/>
          <w:color w:val="414042"/>
          <w:spacing w:val="12"/>
          <w:lang w:val="en-US"/>
        </w:rPr>
        <w:t>t</w:t>
      </w:r>
      <w:r w:rsidRPr="21760342">
        <w:rPr>
          <w:rFonts w:eastAsia="Times New Roman"/>
          <w:color w:val="414042"/>
          <w:lang w:val="en-US"/>
        </w:rPr>
        <w:t xml:space="preserve"> in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pr</w:t>
      </w:r>
      <w:r w:rsidRPr="21760342">
        <w:rPr>
          <w:rFonts w:eastAsia="Times New Roman"/>
          <w:color w:val="414042"/>
          <w:spacing w:val="-8"/>
          <w:lang w:val="en-US"/>
        </w:rPr>
        <w:t>e</w:t>
      </w:r>
      <w:r w:rsidRPr="21760342">
        <w:rPr>
          <w:rFonts w:eastAsia="Times New Roman"/>
          <w:color w:val="414042"/>
          <w:lang w:val="en-US"/>
        </w:rPr>
        <w:t>limin</w:t>
      </w:r>
      <w:r w:rsidRPr="21760342">
        <w:rPr>
          <w:rFonts w:eastAsia="Times New Roman"/>
          <w:color w:val="414042"/>
          <w:spacing w:val="-10"/>
          <w:lang w:val="en-US"/>
        </w:rPr>
        <w:t>a</w:t>
      </w:r>
      <w:r w:rsidRPr="21760342">
        <w:rPr>
          <w:rFonts w:eastAsia="Times New Roman"/>
          <w:color w:val="414042"/>
          <w:lang w:val="en-US"/>
        </w:rPr>
        <w:t>ry l</w:t>
      </w:r>
      <w:r w:rsidRPr="21760342">
        <w:rPr>
          <w:rFonts w:eastAsia="Times New Roman"/>
          <w:color w:val="414042"/>
          <w:spacing w:val="-8"/>
          <w:lang w:val="en-US"/>
        </w:rPr>
        <w:t>e</w:t>
      </w:r>
      <w:r w:rsidRPr="21760342">
        <w:rPr>
          <w:rFonts w:eastAsia="Times New Roman"/>
          <w:color w:val="414042"/>
          <w:lang w:val="en-US"/>
        </w:rPr>
        <w:t>g</w:t>
      </w:r>
      <w:r w:rsidRPr="21760342">
        <w:rPr>
          <w:rFonts w:eastAsia="Times New Roman"/>
          <w:color w:val="414042"/>
          <w:spacing w:val="-10"/>
          <w:lang w:val="en-US"/>
        </w:rPr>
        <w:t>a</w:t>
      </w:r>
      <w:r w:rsidRPr="21760342">
        <w:rPr>
          <w:rFonts w:eastAsia="Times New Roman"/>
          <w:color w:val="414042"/>
          <w:lang w:val="en-US"/>
        </w:rPr>
        <w:t>l r</w:t>
      </w:r>
      <w:r w:rsidRPr="21760342">
        <w:rPr>
          <w:rFonts w:eastAsia="Times New Roman"/>
          <w:color w:val="414042"/>
          <w:spacing w:val="-12"/>
          <w:lang w:val="en-US"/>
        </w:rPr>
        <w:t>e</w:t>
      </w:r>
      <w:r w:rsidRPr="21760342">
        <w:rPr>
          <w:rFonts w:eastAsia="Times New Roman"/>
          <w:color w:val="414042"/>
          <w:lang w:val="en-US"/>
        </w:rPr>
        <w:t>vi</w:t>
      </w:r>
      <w:r w:rsidRPr="21760342">
        <w:rPr>
          <w:rFonts w:eastAsia="Times New Roman"/>
          <w:color w:val="414042"/>
          <w:spacing w:val="-12"/>
          <w:lang w:val="en-US"/>
        </w:rPr>
        <w:t>e</w:t>
      </w:r>
      <w:r w:rsidRPr="21760342">
        <w:rPr>
          <w:rFonts w:eastAsia="Times New Roman"/>
          <w:color w:val="414042"/>
          <w:spacing w:val="-5"/>
          <w:lang w:val="en-US"/>
        </w:rPr>
        <w:t>w</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12"/>
          <w:lang w:val="en-US"/>
        </w:rPr>
        <w:t>t</w:t>
      </w:r>
      <w:r w:rsidRPr="21760342">
        <w:rPr>
          <w:rFonts w:eastAsia="Times New Roman"/>
          <w:color w:val="414042"/>
          <w:lang w:val="en-US"/>
        </w:rPr>
        <w:t xml:space="preserve">he </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lang w:val="en-US"/>
        </w:rPr>
        <w:t>g</w:t>
      </w:r>
      <w:r w:rsidRPr="21760342">
        <w:rPr>
          <w:rFonts w:eastAsia="Times New Roman"/>
          <w:color w:val="414042"/>
          <w:spacing w:val="2"/>
          <w:lang w:val="en-US"/>
        </w:rPr>
        <w:t>i</w:t>
      </w:r>
      <w:r w:rsidRPr="21760342">
        <w:rPr>
          <w:rFonts w:eastAsia="Times New Roman"/>
          <w:color w:val="414042"/>
          <w:spacing w:val="-13"/>
          <w:lang w:val="en-US"/>
        </w:rPr>
        <w:t>s</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0"/>
          <w:lang w:val="en-US"/>
        </w:rPr>
        <w:t>,</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g</w:t>
      </w:r>
      <w:r w:rsidRPr="21760342">
        <w:rPr>
          <w:rFonts w:eastAsia="Times New Roman"/>
          <w:color w:val="414042"/>
          <w:spacing w:val="-3"/>
          <w:lang w:val="en-US"/>
        </w:rPr>
        <w:t>u</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10"/>
          <w:lang w:val="en-US"/>
        </w:rPr>
        <w:t>a</w:t>
      </w:r>
      <w:r w:rsidRPr="21760342">
        <w:rPr>
          <w:rFonts w:eastAsia="Times New Roman"/>
          <w:color w:val="414042"/>
          <w:lang w:val="en-US"/>
        </w:rPr>
        <w:t>rd</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f</w:t>
      </w:r>
      <w:r w:rsidRPr="21760342">
        <w:rPr>
          <w:rFonts w:eastAsia="Times New Roman"/>
          <w:color w:val="414042"/>
          <w:spacing w:val="9"/>
          <w:lang w:val="en-US"/>
        </w:rPr>
        <w:t>i</w:t>
      </w:r>
      <w:r w:rsidRPr="21760342">
        <w:rPr>
          <w:rFonts w:eastAsia="Times New Roman"/>
          <w:color w:val="414042"/>
          <w:spacing w:val="-8"/>
          <w:lang w:val="en-US"/>
        </w:rPr>
        <w:t>e</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n </w:t>
      </w:r>
      <w:r w:rsidRPr="21760342">
        <w:rPr>
          <w:rFonts w:eastAsia="Times New Roman"/>
          <w:color w:val="414042"/>
          <w:spacing w:val="-1"/>
          <w:lang w:val="en-US"/>
        </w:rPr>
        <w:t>u</w:t>
      </w:r>
      <w:r w:rsidRPr="21760342">
        <w:rPr>
          <w:rFonts w:eastAsia="Times New Roman"/>
          <w:color w:val="414042"/>
          <w:lang w:val="en-US"/>
        </w:rPr>
        <w:t>nd</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2"/>
          <w:lang w:val="en-US"/>
        </w:rPr>
        <w:t>t</w:t>
      </w:r>
      <w:r w:rsidRPr="21760342">
        <w:rPr>
          <w:rFonts w:eastAsia="Times New Roman"/>
          <w:color w:val="414042"/>
          <w:spacing w:val="-10"/>
          <w:lang w:val="en-US"/>
        </w:rPr>
        <w:t>a</w:t>
      </w:r>
      <w:r w:rsidRPr="21760342">
        <w:rPr>
          <w:rFonts w:eastAsia="Times New Roman"/>
          <w:color w:val="414042"/>
          <w:spacing w:val="-1"/>
          <w:lang w:val="en-US"/>
        </w:rPr>
        <w:t>k</w:t>
      </w:r>
      <w:r w:rsidRPr="21760342">
        <w:rPr>
          <w:rFonts w:eastAsia="Times New Roman"/>
          <w:color w:val="414042"/>
          <w:spacing w:val="2"/>
          <w:lang w:val="en-US"/>
        </w:rPr>
        <w:t>i</w:t>
      </w:r>
      <w:r w:rsidRPr="21760342">
        <w:rPr>
          <w:rFonts w:eastAsia="Times New Roman"/>
          <w:color w:val="414042"/>
          <w:lang w:val="en-US"/>
        </w:rPr>
        <w:t xml:space="preserve">ng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
          <w:lang w:val="en-US"/>
        </w:rPr>
        <w:t>r</w:t>
      </w:r>
      <w:r w:rsidRPr="21760342">
        <w:rPr>
          <w:rFonts w:eastAsia="Times New Roman"/>
          <w:color w:val="414042"/>
          <w:spacing w:val="-12"/>
          <w:lang w:val="en-US"/>
        </w:rPr>
        <w:t>e</w:t>
      </w:r>
      <w:r w:rsidRPr="21760342">
        <w:rPr>
          <w:rFonts w:eastAsia="Times New Roman"/>
          <w:color w:val="414042"/>
          <w:spacing w:val="2"/>
          <w:lang w:val="en-US"/>
        </w:rPr>
        <w:t>vi</w:t>
      </w:r>
      <w:r w:rsidRPr="21760342">
        <w:rPr>
          <w:rFonts w:eastAsia="Times New Roman"/>
          <w:color w:val="414042"/>
          <w:spacing w:val="-12"/>
          <w:lang w:val="en-US"/>
        </w:rPr>
        <w:t>e</w:t>
      </w:r>
      <w:r w:rsidRPr="21760342">
        <w:rPr>
          <w:rFonts w:eastAsia="Times New Roman"/>
          <w:color w:val="414042"/>
          <w:spacing w:val="4"/>
          <w:lang w:val="en-US"/>
        </w:rPr>
        <w:t>w</w:t>
      </w:r>
      <w:r w:rsidRPr="21760342">
        <w:rPr>
          <w:rFonts w:eastAsia="Times New Roman"/>
          <w:color w:val="414042"/>
          <w:spacing w:val="-13"/>
          <w:lang w:val="en-US"/>
        </w:rPr>
        <w:t>s</w:t>
      </w:r>
      <w:r w:rsidRPr="21760342">
        <w:rPr>
          <w:rFonts w:eastAsia="Times New Roman"/>
          <w:color w:val="414042"/>
          <w:lang w:val="en-US"/>
        </w:rPr>
        <w:t xml:space="preserve"> ou</w:t>
      </w:r>
      <w:r w:rsidRPr="21760342">
        <w:rPr>
          <w:rFonts w:eastAsia="Times New Roman"/>
          <w:color w:val="414042"/>
          <w:spacing w:val="12"/>
          <w:lang w:val="en-US"/>
        </w:rPr>
        <w:t>t</w:t>
      </w:r>
      <w:r w:rsidRPr="21760342">
        <w:rPr>
          <w:rFonts w:eastAsia="Times New Roman"/>
          <w:color w:val="414042"/>
          <w:spacing w:val="2"/>
          <w:lang w:val="en-US"/>
        </w:rPr>
        <w:t>li</w:t>
      </w:r>
      <w:r w:rsidRPr="21760342">
        <w:rPr>
          <w:rFonts w:eastAsia="Times New Roman"/>
          <w:color w:val="414042"/>
          <w:lang w:val="en-US"/>
        </w:rPr>
        <w:t>n</w:t>
      </w:r>
      <w:r w:rsidRPr="21760342">
        <w:rPr>
          <w:rFonts w:eastAsia="Times New Roman"/>
          <w:color w:val="414042"/>
          <w:spacing w:val="-8"/>
          <w:lang w:val="en-US"/>
        </w:rPr>
        <w:t>e</w:t>
      </w:r>
      <w:r w:rsidRPr="21760342">
        <w:rPr>
          <w:rFonts w:eastAsia="Times New Roman"/>
          <w:color w:val="414042"/>
          <w:lang w:val="en-US"/>
        </w:rPr>
        <w:t>d in 4</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lang w:val="en-US"/>
        </w:rPr>
        <w:t>.</w:t>
      </w:r>
    </w:p>
    <w:p w14:paraId="72EAE93E"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4"/>
          <w:lang w:val="en-US"/>
        </w:rPr>
        <w:t>4</w:t>
      </w:r>
      <w:r w:rsidRPr="21760342">
        <w:rPr>
          <w:rFonts w:eastAsia="Times New Roman"/>
          <w:color w:val="414042"/>
          <w:spacing w:val="-10"/>
          <w:lang w:val="en-US"/>
        </w:rPr>
        <w:t>.</w:t>
      </w:r>
      <w:r w:rsidRPr="21760342">
        <w:rPr>
          <w:rFonts w:eastAsia="Times New Roman"/>
          <w:color w:val="414042"/>
          <w:spacing w:val="-6"/>
          <w:lang w:val="en-US"/>
        </w:rPr>
        <w:t>3</w:t>
      </w:r>
      <w:r w:rsidRPr="21760342">
        <w:rPr>
          <w:rFonts w:eastAsia="Times New Roman"/>
          <w:color w:val="414042"/>
          <w:spacing w:val="222"/>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oord</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12"/>
          <w:lang w:val="en-US"/>
        </w:rPr>
        <w:t>e</w:t>
      </w:r>
      <w:r w:rsidRPr="21760342">
        <w:rPr>
          <w:rFonts w:eastAsia="Times New Roman"/>
          <w:color w:val="414042"/>
          <w:spacing w:val="2"/>
          <w:lang w:val="en-US"/>
        </w:rPr>
        <w:t>vi</w:t>
      </w:r>
      <w:r w:rsidRPr="21760342">
        <w:rPr>
          <w:rFonts w:eastAsia="Times New Roman"/>
          <w:color w:val="414042"/>
          <w:spacing w:val="-12"/>
          <w:lang w:val="en-US"/>
        </w:rPr>
        <w:t>e</w:t>
      </w:r>
      <w:r w:rsidRPr="21760342">
        <w:rPr>
          <w:rFonts w:eastAsia="Times New Roman"/>
          <w:color w:val="414042"/>
          <w:lang w:val="en-US"/>
        </w:rPr>
        <w:t>w</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7"/>
          <w:lang w:val="en-US"/>
        </w:rPr>
        <w:t>f</w:t>
      </w:r>
      <w:r w:rsidRPr="21760342">
        <w:rPr>
          <w:rFonts w:eastAsia="Times New Roman"/>
          <w:color w:val="414042"/>
          <w:spacing w:val="-3"/>
          <w:lang w:val="en-US"/>
        </w:rPr>
        <w:t xml:space="preserve"> </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lang w:val="en-US"/>
        </w:rPr>
        <w:t>g</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1"/>
          <w:lang w:val="en-US"/>
        </w:rPr>
        <w:t xml:space="preserve"> </w:t>
      </w:r>
      <w:r w:rsidRPr="21760342">
        <w:rPr>
          <w:rFonts w:eastAsia="Times New Roman"/>
          <w:color w:val="414042"/>
          <w:spacing w:val="7"/>
          <w:lang w:val="en-US"/>
        </w:rPr>
        <w:t>f</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lang w:val="en-US"/>
        </w:rPr>
        <w:t>m</w:t>
      </w:r>
      <w:r w:rsidRPr="21760342">
        <w:rPr>
          <w:rFonts w:eastAsia="Times New Roman"/>
          <w:color w:val="414042"/>
          <w:spacing w:val="-12"/>
          <w:lang w:val="en-US"/>
        </w:rPr>
        <w:t>e</w:t>
      </w:r>
      <w:r w:rsidRPr="21760342">
        <w:rPr>
          <w:rFonts w:eastAsia="Times New Roman"/>
          <w:color w:val="414042"/>
          <w:lang w:val="en-US"/>
        </w:rPr>
        <w:t>wor</w:t>
      </w:r>
      <w:r w:rsidRPr="21760342">
        <w:rPr>
          <w:rFonts w:eastAsia="Times New Roman"/>
          <w:color w:val="414042"/>
          <w:spacing w:val="-1"/>
          <w:lang w:val="en-US"/>
        </w:rPr>
        <w:t>k</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6"/>
          <w:lang w:val="en-US"/>
        </w:rPr>
        <w:t>w</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 xml:space="preserve"> p</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lang w:val="en-US"/>
        </w:rPr>
        <w:t>ic</w:t>
      </w:r>
      <w:r w:rsidRPr="21760342">
        <w:rPr>
          <w:rFonts w:eastAsia="Times New Roman"/>
          <w:color w:val="414042"/>
          <w:spacing w:val="-10"/>
          <w:lang w:val="en-US"/>
        </w:rPr>
        <w:t>a</w:t>
      </w:r>
      <w:r w:rsidRPr="21760342">
        <w:rPr>
          <w:rFonts w:eastAsia="Times New Roman"/>
          <w:color w:val="414042"/>
          <w:lang w:val="en-US"/>
        </w:rPr>
        <w:t>l</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work </w:t>
      </w:r>
      <w:r w:rsidRPr="21760342">
        <w:rPr>
          <w:rFonts w:eastAsia="Times New Roman"/>
          <w:color w:val="414042"/>
          <w:spacing w:val="10"/>
          <w:lang w:val="en-US"/>
        </w:rPr>
        <w:t>t</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r </w:t>
      </w:r>
      <w:r w:rsidRPr="21760342">
        <w:rPr>
          <w:rFonts w:eastAsia="Times New Roman"/>
          <w:color w:val="414042"/>
          <w:spacing w:val="10"/>
          <w:lang w:val="en-US"/>
        </w:rPr>
        <w:t>t</w:t>
      </w:r>
      <w:r w:rsidRPr="21760342">
        <w:rPr>
          <w:rFonts w:eastAsia="Times New Roman"/>
          <w:color w:val="414042"/>
          <w:lang w:val="en-US"/>
        </w:rPr>
        <w:t>o:</w:t>
      </w:r>
    </w:p>
    <w:p w14:paraId="3902EA1B"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Support the development of standards for the hydrogen industry, including technical safety standards, noting the role of Standards Australia</w:t>
      </w:r>
    </w:p>
    <w:p w14:paraId="3FDBEDF1"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Consider and evaluate regulatory models to address and support:</w:t>
      </w:r>
    </w:p>
    <w:p w14:paraId="7344121C" w14:textId="77777777" w:rsidR="00EF0107" w:rsidRDefault="00EF0107" w:rsidP="21760342">
      <w:pPr>
        <w:autoSpaceDE w:val="0"/>
        <w:autoSpaceDN w:val="0"/>
        <w:adjustRightInd w:val="0"/>
        <w:snapToGrid w:val="0"/>
        <w:spacing w:before="40" w:after="40" w:line="240" w:lineRule="auto"/>
        <w:ind w:left="1560" w:right="1164"/>
        <w:jc w:val="both"/>
        <w:rPr>
          <w:rFonts w:eastAsia="Times New Roman"/>
          <w:color w:val="414042"/>
          <w:lang w:val="en-US"/>
        </w:rPr>
      </w:pPr>
      <w:r w:rsidRPr="21760342">
        <w:rPr>
          <w:rFonts w:eastAsia="Times New Roman"/>
          <w:color w:val="414042"/>
        </w:rPr>
        <w:t xml:space="preserve">– hydrogen safety, noting the role of SafeWork Australia and state-based safety agencies </w:t>
      </w:r>
    </w:p>
    <w:p w14:paraId="1577BB07" w14:textId="77777777" w:rsidR="00EF0107" w:rsidRDefault="00EF0107" w:rsidP="21760342">
      <w:pPr>
        <w:autoSpaceDE w:val="0"/>
        <w:autoSpaceDN w:val="0"/>
        <w:adjustRightInd w:val="0"/>
        <w:snapToGrid w:val="0"/>
        <w:spacing w:before="40" w:after="40" w:line="240" w:lineRule="auto"/>
        <w:ind w:left="1560" w:right="1164"/>
        <w:jc w:val="both"/>
        <w:rPr>
          <w:rFonts w:eastAsia="Times New Roman"/>
          <w:color w:val="414042"/>
          <w:lang w:val="en-US"/>
        </w:rPr>
      </w:pPr>
      <w:r w:rsidRPr="21760342">
        <w:rPr>
          <w:rFonts w:eastAsia="Times New Roman"/>
          <w:color w:val="414042"/>
        </w:rPr>
        <w:t>– hydrogen industry development</w:t>
      </w:r>
    </w:p>
    <w:p w14:paraId="2D4EC2F3"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with the aim of developing a nationally consistent approach as far as practicable</w:t>
      </w:r>
    </w:p>
    <w:p w14:paraId="4199C216"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Where necessary, amend existing legislation and regulations or draft new legislation to </w:t>
      </w:r>
      <w:proofErr w:type="gramStart"/>
      <w:r w:rsidRPr="21760342">
        <w:rPr>
          <w:rFonts w:eastAsia="Times New Roman"/>
          <w:color w:val="414042"/>
        </w:rPr>
        <w:t>address</w:t>
      </w:r>
      <w:proofErr w:type="gramEnd"/>
    </w:p>
    <w:p w14:paraId="42B7AFB7"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hydrogen safety and support hydrogen industry development.</w:t>
      </w:r>
    </w:p>
    <w:p w14:paraId="1BDCE4A3" w14:textId="77777777" w:rsidR="00EF0107" w:rsidRDefault="00EF0107" w:rsidP="21760342">
      <w:pPr>
        <w:autoSpaceDE w:val="0"/>
        <w:autoSpaceDN w:val="0"/>
        <w:adjustRightInd w:val="0"/>
        <w:snapToGrid w:val="0"/>
        <w:spacing w:before="120" w:after="120" w:line="240" w:lineRule="auto"/>
        <w:ind w:left="1"/>
        <w:rPr>
          <w:rFonts w:eastAsia="Times New Roman"/>
          <w:color w:val="0C5C8B"/>
          <w:lang w:val="en-US"/>
        </w:rPr>
      </w:pPr>
      <w:r w:rsidRPr="21760342">
        <w:rPr>
          <w:rFonts w:eastAsia="Times New Roman"/>
          <w:color w:val="0C5C8B"/>
          <w:spacing w:val="-22"/>
          <w:lang w:val="en-US"/>
        </w:rPr>
        <w:t>S</w:t>
      </w:r>
      <w:r w:rsidRPr="21760342">
        <w:rPr>
          <w:rFonts w:eastAsia="Times New Roman"/>
          <w:color w:val="0C5C8B"/>
          <w:lang w:val="en-US"/>
        </w:rPr>
        <w:t>h</w:t>
      </w:r>
      <w:r w:rsidRPr="21760342">
        <w:rPr>
          <w:rFonts w:eastAsia="Times New Roman"/>
          <w:color w:val="0C5C8B"/>
          <w:spacing w:val="-10"/>
          <w:lang w:val="en-US"/>
        </w:rPr>
        <w:t>a</w:t>
      </w:r>
      <w:r w:rsidRPr="21760342">
        <w:rPr>
          <w:rFonts w:eastAsia="Times New Roman"/>
          <w:color w:val="0C5C8B"/>
          <w:lang w:val="en-US"/>
        </w:rPr>
        <w:t>r</w:t>
      </w:r>
      <w:r w:rsidRPr="21760342">
        <w:rPr>
          <w:rFonts w:eastAsia="Times New Roman"/>
          <w:color w:val="0C5C8B"/>
          <w:spacing w:val="-8"/>
          <w:lang w:val="en-US"/>
        </w:rPr>
        <w:t>e</w:t>
      </w:r>
      <w:r w:rsidRPr="21760342">
        <w:rPr>
          <w:rFonts w:eastAsia="Times New Roman"/>
          <w:color w:val="0C5C8B"/>
          <w:lang w:val="en-US"/>
        </w:rPr>
        <w:t>d principl</w:t>
      </w:r>
      <w:r w:rsidRPr="21760342">
        <w:rPr>
          <w:rFonts w:eastAsia="Times New Roman"/>
          <w:color w:val="0C5C8B"/>
          <w:spacing w:val="-8"/>
          <w:lang w:val="en-US"/>
        </w:rPr>
        <w:t>e</w:t>
      </w:r>
      <w:r w:rsidRPr="21760342">
        <w:rPr>
          <w:rFonts w:eastAsia="Times New Roman"/>
          <w:color w:val="0C5C8B"/>
          <w:spacing w:val="-13"/>
          <w:lang w:val="en-US"/>
        </w:rPr>
        <w:t>s</w:t>
      </w:r>
      <w:r w:rsidRPr="21760342">
        <w:rPr>
          <w:rFonts w:eastAsia="Times New Roman"/>
          <w:color w:val="0C5C8B"/>
          <w:lang w:val="en-US"/>
        </w:rPr>
        <w:t xml:space="preserve"> </w:t>
      </w:r>
      <w:r w:rsidRPr="21760342">
        <w:rPr>
          <w:rFonts w:eastAsia="Times New Roman"/>
          <w:color w:val="0C5C8B"/>
          <w:spacing w:val="6"/>
          <w:lang w:val="en-US"/>
        </w:rPr>
        <w:t>f</w:t>
      </w:r>
      <w:r w:rsidRPr="21760342">
        <w:rPr>
          <w:rFonts w:eastAsia="Times New Roman"/>
          <w:color w:val="0C5C8B"/>
          <w:lang w:val="en-US"/>
        </w:rPr>
        <w:t>or n</w:t>
      </w:r>
      <w:r w:rsidRPr="21760342">
        <w:rPr>
          <w:rFonts w:eastAsia="Times New Roman"/>
          <w:color w:val="0C5C8B"/>
          <w:spacing w:val="-10"/>
          <w:lang w:val="en-US"/>
        </w:rPr>
        <w:t>a</w:t>
      </w:r>
      <w:r w:rsidRPr="21760342">
        <w:rPr>
          <w:rFonts w:eastAsia="Times New Roman"/>
          <w:color w:val="0C5C8B"/>
          <w:spacing w:val="12"/>
          <w:lang w:val="en-US"/>
        </w:rPr>
        <w:t>t</w:t>
      </w:r>
      <w:r w:rsidRPr="21760342">
        <w:rPr>
          <w:rFonts w:eastAsia="Times New Roman"/>
          <w:color w:val="0C5C8B"/>
          <w:lang w:val="en-US"/>
        </w:rPr>
        <w:t>ion</w:t>
      </w:r>
      <w:r w:rsidRPr="21760342">
        <w:rPr>
          <w:rFonts w:eastAsia="Times New Roman"/>
          <w:color w:val="0C5C8B"/>
          <w:spacing w:val="-10"/>
          <w:lang w:val="en-US"/>
        </w:rPr>
        <w:t>a</w:t>
      </w:r>
      <w:r w:rsidRPr="21760342">
        <w:rPr>
          <w:rFonts w:eastAsia="Times New Roman"/>
          <w:color w:val="0C5C8B"/>
          <w:lang w:val="en-US"/>
        </w:rPr>
        <w:t xml:space="preserve">lly </w:t>
      </w:r>
      <w:r w:rsidRPr="21760342">
        <w:rPr>
          <w:rFonts w:eastAsia="Times New Roman"/>
          <w:color w:val="0C5C8B"/>
          <w:spacing w:val="-6"/>
          <w:lang w:val="en-US"/>
        </w:rPr>
        <w:t>c</w:t>
      </w:r>
      <w:r w:rsidRPr="21760342">
        <w:rPr>
          <w:rFonts w:eastAsia="Times New Roman"/>
          <w:color w:val="0C5C8B"/>
          <w:lang w:val="en-US"/>
        </w:rPr>
        <w:t>on</w:t>
      </w:r>
      <w:r w:rsidRPr="21760342">
        <w:rPr>
          <w:rFonts w:eastAsia="Times New Roman"/>
          <w:color w:val="0C5C8B"/>
          <w:spacing w:val="-13"/>
          <w:lang w:val="en-US"/>
        </w:rPr>
        <w:t>s</w:t>
      </w:r>
      <w:r w:rsidRPr="21760342">
        <w:rPr>
          <w:rFonts w:eastAsia="Times New Roman"/>
          <w:color w:val="0C5C8B"/>
          <w:lang w:val="en-US"/>
        </w:rPr>
        <w:t>i</w:t>
      </w:r>
      <w:r w:rsidRPr="21760342">
        <w:rPr>
          <w:rFonts w:eastAsia="Times New Roman"/>
          <w:color w:val="0C5C8B"/>
          <w:spacing w:val="-14"/>
          <w:lang w:val="en-US"/>
        </w:rPr>
        <w:t>s</w:t>
      </w:r>
      <w:r w:rsidRPr="21760342">
        <w:rPr>
          <w:rFonts w:eastAsia="Times New Roman"/>
          <w:color w:val="0C5C8B"/>
          <w:spacing w:val="10"/>
          <w:lang w:val="en-US"/>
        </w:rPr>
        <w:t>t</w:t>
      </w:r>
      <w:r w:rsidRPr="21760342">
        <w:rPr>
          <w:rFonts w:eastAsia="Times New Roman"/>
          <w:color w:val="0C5C8B"/>
          <w:spacing w:val="-8"/>
          <w:lang w:val="en-US"/>
        </w:rPr>
        <w:t>e</w:t>
      </w:r>
      <w:r w:rsidRPr="21760342">
        <w:rPr>
          <w:rFonts w:eastAsia="Times New Roman"/>
          <w:color w:val="0C5C8B"/>
          <w:lang w:val="en-US"/>
        </w:rPr>
        <w:t>n</w:t>
      </w:r>
      <w:r w:rsidRPr="21760342">
        <w:rPr>
          <w:rFonts w:eastAsia="Times New Roman"/>
          <w:color w:val="0C5C8B"/>
          <w:spacing w:val="12"/>
          <w:lang w:val="en-US"/>
        </w:rPr>
        <w:t>t</w:t>
      </w:r>
      <w:r w:rsidRPr="21760342">
        <w:rPr>
          <w:rFonts w:eastAsia="Times New Roman"/>
          <w:color w:val="0C5C8B"/>
          <w:lang w:val="en-US"/>
        </w:rPr>
        <w:t xml:space="preserve"> r</w:t>
      </w:r>
      <w:r w:rsidRPr="21760342">
        <w:rPr>
          <w:rFonts w:eastAsia="Times New Roman"/>
          <w:color w:val="0C5C8B"/>
          <w:spacing w:val="-8"/>
          <w:lang w:val="en-US"/>
        </w:rPr>
        <w:t>e</w:t>
      </w:r>
      <w:r w:rsidRPr="21760342">
        <w:rPr>
          <w:rFonts w:eastAsia="Times New Roman"/>
          <w:color w:val="0C5C8B"/>
          <w:lang w:val="en-US"/>
        </w:rPr>
        <w:t>gul</w:t>
      </w:r>
      <w:r w:rsidRPr="21760342">
        <w:rPr>
          <w:rFonts w:eastAsia="Times New Roman"/>
          <w:color w:val="0C5C8B"/>
          <w:spacing w:val="-10"/>
          <w:lang w:val="en-US"/>
        </w:rPr>
        <w:t>a</w:t>
      </w:r>
      <w:r w:rsidRPr="21760342">
        <w:rPr>
          <w:rFonts w:eastAsia="Times New Roman"/>
          <w:color w:val="0C5C8B"/>
          <w:spacing w:val="12"/>
          <w:lang w:val="en-US"/>
        </w:rPr>
        <w:t>t</w:t>
      </w:r>
      <w:r w:rsidRPr="21760342">
        <w:rPr>
          <w:rFonts w:eastAsia="Times New Roman"/>
          <w:color w:val="0C5C8B"/>
          <w:lang w:val="en-US"/>
        </w:rPr>
        <w:t>ion</w:t>
      </w:r>
    </w:p>
    <w:p w14:paraId="043BFCF0" w14:textId="77777777" w:rsidR="00EF0107" w:rsidRDefault="00EF0107" w:rsidP="21760342">
      <w:pPr>
        <w:autoSpaceDE w:val="0"/>
        <w:autoSpaceDN w:val="0"/>
        <w:adjustRightInd w:val="0"/>
        <w:snapToGrid w:val="0"/>
        <w:spacing w:before="120" w:after="120" w:line="240" w:lineRule="auto"/>
        <w:ind w:left="709" w:hanging="482"/>
        <w:rPr>
          <w:rFonts w:eastAsia="Times New Roman"/>
          <w:color w:val="414042"/>
          <w:lang w:val="en-US"/>
        </w:rPr>
      </w:pPr>
      <w:r w:rsidRPr="21760342">
        <w:rPr>
          <w:rFonts w:eastAsia="Times New Roman"/>
          <w:color w:val="414042"/>
          <w:spacing w:val="4"/>
          <w:lang w:val="en-US"/>
        </w:rPr>
        <w:t>4</w:t>
      </w:r>
      <w:r w:rsidRPr="21760342">
        <w:rPr>
          <w:rFonts w:eastAsia="Times New Roman"/>
          <w:color w:val="414042"/>
          <w:spacing w:val="-12"/>
          <w:lang w:val="en-US"/>
        </w:rPr>
        <w:t>.</w:t>
      </w:r>
      <w:r w:rsidRPr="21760342">
        <w:rPr>
          <w:rFonts w:eastAsia="Times New Roman"/>
          <w:color w:val="414042"/>
          <w:lang w:val="en-US"/>
        </w:rPr>
        <w:t>4</w:t>
      </w:r>
      <w:r w:rsidRPr="21760342">
        <w:rPr>
          <w:rFonts w:eastAsia="Times New Roman"/>
          <w:color w:val="414042"/>
          <w:spacing w:val="214"/>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13"/>
          <w:lang w:val="en-US"/>
        </w:rPr>
        <w:t>s</w:t>
      </w:r>
      <w:r w:rsidRPr="21760342">
        <w:rPr>
          <w:rFonts w:eastAsia="Times New Roman"/>
          <w:color w:val="414042"/>
          <w:spacing w:val="-8"/>
          <w:lang w:val="en-US"/>
        </w:rPr>
        <w:t>ee</w:t>
      </w:r>
      <w:r w:rsidRPr="21760342">
        <w:rPr>
          <w:rFonts w:eastAsia="Times New Roman"/>
          <w:color w:val="414042"/>
          <w:spacing w:val="-1"/>
          <w:lang w:val="en-US"/>
        </w:rPr>
        <w:t>k</w:t>
      </w:r>
      <w:r w:rsidRPr="21760342">
        <w:rPr>
          <w:rFonts w:eastAsia="Times New Roman"/>
          <w:color w:val="414042"/>
          <w:spacing w:val="-3"/>
          <w:lang w:val="en-US"/>
        </w:rPr>
        <w:t xml:space="preserve"> 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g</w:t>
      </w:r>
      <w:r w:rsidRPr="21760342">
        <w:rPr>
          <w:rFonts w:eastAsia="Times New Roman"/>
          <w:color w:val="414042"/>
          <w:spacing w:val="-3"/>
          <w:lang w:val="en-US"/>
        </w:rPr>
        <w:t>u</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lang w:val="en-US"/>
        </w:rPr>
        <w:t>or</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spacing w:val="-14"/>
          <w:lang w:val="en-US"/>
        </w:rPr>
        <w:t>s</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5"/>
          <w:lang w:val="en-US"/>
        </w:rPr>
        <w:t>c</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6"/>
          <w:lang w:val="en-US"/>
        </w:rPr>
        <w:t>f</w:t>
      </w:r>
      <w:r w:rsidRPr="21760342">
        <w:rPr>
          <w:rFonts w:eastAsia="Times New Roman"/>
          <w:color w:val="414042"/>
          <w:lang w:val="en-US"/>
        </w:rPr>
        <w:t>or</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6"/>
          <w:lang w:val="en-US"/>
        </w:rPr>
        <w:t>n</w:t>
      </w:r>
      <w:r w:rsidRPr="21760342">
        <w:rPr>
          <w:rFonts w:eastAsia="Times New Roman"/>
          <w:color w:val="414042"/>
          <w:spacing w:val="2"/>
          <w:lang w:val="en-US"/>
        </w:rPr>
        <w:t>y</w:t>
      </w:r>
      <w:r w:rsidRPr="21760342">
        <w:rPr>
          <w:rFonts w:eastAsia="Times New Roman"/>
          <w:color w:val="414042"/>
          <w:spacing w:val="-3"/>
          <w:lang w:val="en-US"/>
        </w:rPr>
        <w:t xml:space="preserve"> n</w:t>
      </w:r>
      <w:r w:rsidRPr="21760342">
        <w:rPr>
          <w:rFonts w:eastAsia="Times New Roman"/>
          <w:color w:val="414042"/>
          <w:spacing w:val="-12"/>
          <w:lang w:val="en-US"/>
        </w:rPr>
        <w:t>e</w:t>
      </w:r>
      <w:r w:rsidRPr="21760342">
        <w:rPr>
          <w:rFonts w:eastAsia="Times New Roman"/>
          <w:color w:val="414042"/>
          <w:spacing w:val="6"/>
          <w:lang w:val="en-US"/>
        </w:rPr>
        <w:t>w</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g</w:t>
      </w:r>
      <w:r w:rsidRPr="21760342">
        <w:rPr>
          <w:rFonts w:eastAsia="Times New Roman"/>
          <w:color w:val="414042"/>
          <w:spacing w:val="-1"/>
          <w:lang w:val="en-US"/>
        </w:rPr>
        <w:t>u</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ion</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lang w:val="en-US"/>
        </w:rPr>
        <w:t>oci</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d </w:t>
      </w:r>
      <w:r w:rsidRPr="21760342">
        <w:rPr>
          <w:rFonts w:eastAsia="Times New Roman"/>
          <w:color w:val="414042"/>
          <w:spacing w:val="6"/>
          <w:lang w:val="en-US"/>
        </w:rPr>
        <w:t>w</w:t>
      </w:r>
      <w:r w:rsidRPr="21760342">
        <w:rPr>
          <w:rFonts w:eastAsia="Times New Roman"/>
          <w:color w:val="414042"/>
          <w:lang w:val="en-US"/>
        </w:rPr>
        <w:t>i</w:t>
      </w:r>
      <w:r w:rsidRPr="21760342">
        <w:rPr>
          <w:rFonts w:eastAsia="Times New Roman"/>
          <w:color w:val="414042"/>
          <w:spacing w:val="12"/>
          <w:lang w:val="en-US"/>
        </w:rPr>
        <w:t>t</w:t>
      </w:r>
      <w:r w:rsidRPr="21760342">
        <w:rPr>
          <w:rFonts w:eastAsia="Times New Roman"/>
          <w:color w:val="414042"/>
          <w:lang w:val="en-US"/>
        </w:rPr>
        <w:t xml:space="preserve">h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10"/>
          <w:lang w:val="en-US"/>
        </w:rPr>
        <w:t>a</w:t>
      </w:r>
      <w:r w:rsidRPr="21760342">
        <w:rPr>
          <w:rFonts w:eastAsia="Times New Roman"/>
          <w:color w:val="414042"/>
          <w:lang w:val="en-US"/>
        </w:rPr>
        <w:t xml:space="preserve">t </w:t>
      </w:r>
      <w:r w:rsidRPr="21760342">
        <w:rPr>
          <w:rFonts w:eastAsia="Times New Roman"/>
          <w:color w:val="414042"/>
          <w:spacing w:val="6"/>
          <w:lang w:val="en-US"/>
        </w:rPr>
        <w:t>f</w:t>
      </w:r>
      <w:r w:rsidRPr="21760342">
        <w:rPr>
          <w:rFonts w:eastAsia="Times New Roman"/>
          <w:color w:val="414042"/>
          <w:lang w:val="en-US"/>
        </w:rPr>
        <w:t>o</w:t>
      </w:r>
      <w:r w:rsidRPr="21760342">
        <w:rPr>
          <w:rFonts w:eastAsia="Times New Roman"/>
          <w:color w:val="414042"/>
          <w:spacing w:val="2"/>
          <w:lang w:val="en-US"/>
        </w:rPr>
        <w:t>ll</w:t>
      </w:r>
      <w:r w:rsidRPr="21760342">
        <w:rPr>
          <w:rFonts w:eastAsia="Times New Roman"/>
          <w:color w:val="414042"/>
          <w:spacing w:val="-4"/>
          <w:lang w:val="en-US"/>
        </w:rPr>
        <w:t>o</w:t>
      </w:r>
      <w:r w:rsidRPr="21760342">
        <w:rPr>
          <w:rFonts w:eastAsia="Times New Roman"/>
          <w:color w:val="414042"/>
          <w:lang w:val="en-US"/>
        </w:rPr>
        <w:t>w</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23"/>
          <w:lang w:val="en-US"/>
        </w:rPr>
        <w:t>C</w:t>
      </w:r>
      <w:r w:rsidRPr="21760342">
        <w:rPr>
          <w:rFonts w:eastAsia="Times New Roman"/>
          <w:color w:val="414042"/>
          <w:spacing w:val="-18"/>
          <w:lang w:val="en-US"/>
        </w:rPr>
        <w:t>O</w:t>
      </w:r>
      <w:r w:rsidRPr="21760342">
        <w:rPr>
          <w:rFonts w:eastAsia="Times New Roman"/>
          <w:color w:val="414042"/>
          <w:spacing w:val="-5"/>
          <w:lang w:val="en-US"/>
        </w:rPr>
        <w:t>A</w:t>
      </w:r>
      <w:r w:rsidRPr="21760342">
        <w:rPr>
          <w:rFonts w:eastAsia="Times New Roman"/>
          <w:color w:val="414042"/>
          <w:spacing w:val="-20"/>
          <w:lang w:val="en-US"/>
        </w:rPr>
        <w:t>G</w:t>
      </w:r>
      <w:r w:rsidRPr="21760342">
        <w:rPr>
          <w:rFonts w:eastAsia="Times New Roman"/>
          <w:color w:val="414042"/>
          <w:spacing w:val="-3"/>
          <w:lang w:val="en-US"/>
        </w:rPr>
        <w:t xml:space="preserve"> </w:t>
      </w:r>
      <w:r w:rsidRPr="21760342">
        <w:rPr>
          <w:rFonts w:eastAsia="Times New Roman"/>
          <w:color w:val="414042"/>
          <w:spacing w:val="-16"/>
          <w:lang w:val="en-US"/>
        </w:rPr>
        <w:t>P</w:t>
      </w:r>
      <w:r w:rsidRPr="21760342">
        <w:rPr>
          <w:rFonts w:eastAsia="Times New Roman"/>
          <w:color w:val="414042"/>
          <w:lang w:val="en-US"/>
        </w:rPr>
        <w:t>r</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c</w:t>
      </w:r>
      <w:r w:rsidRPr="21760342">
        <w:rPr>
          <w:rFonts w:eastAsia="Times New Roman"/>
          <w:color w:val="414042"/>
          <w:spacing w:val="2"/>
          <w:lang w:val="en-US"/>
        </w:rPr>
        <w:t>i</w:t>
      </w:r>
      <w:r w:rsidRPr="21760342">
        <w:rPr>
          <w:rFonts w:eastAsia="Times New Roman"/>
          <w:color w:val="414042"/>
          <w:lang w:val="en-US"/>
        </w:rPr>
        <w:t>p</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7"/>
          <w:lang w:val="en-US"/>
        </w:rPr>
        <w:t>f</w:t>
      </w:r>
      <w:r w:rsidRPr="21760342">
        <w:rPr>
          <w:rFonts w:eastAsia="Times New Roman"/>
          <w:color w:val="414042"/>
          <w:spacing w:val="-3"/>
          <w:lang w:val="en-US"/>
        </w:rPr>
        <w:t xml:space="preserve"> </w:t>
      </w:r>
      <w:r w:rsidRPr="21760342">
        <w:rPr>
          <w:rFonts w:eastAsia="Times New Roman"/>
          <w:color w:val="414042"/>
          <w:spacing w:val="-9"/>
          <w:lang w:val="en-US"/>
        </w:rPr>
        <w:t>B</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
          <w:lang w:val="en-US"/>
        </w:rPr>
        <w:t xml:space="preserve"> </w:t>
      </w:r>
      <w:r w:rsidRPr="21760342">
        <w:rPr>
          <w:rFonts w:eastAsia="Times New Roman"/>
          <w:color w:val="414042"/>
          <w:spacing w:val="-16"/>
          <w:lang w:val="en-US"/>
        </w:rPr>
        <w:t>P</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20"/>
          <w:lang w:val="en-US"/>
        </w:rPr>
        <w:t>R</w:t>
      </w:r>
      <w:r w:rsidRPr="21760342">
        <w:rPr>
          <w:rFonts w:eastAsia="Times New Roman"/>
          <w:color w:val="414042"/>
          <w:spacing w:val="-8"/>
          <w:lang w:val="en-US"/>
        </w:rPr>
        <w:t>e</w:t>
      </w:r>
      <w:r w:rsidRPr="21760342">
        <w:rPr>
          <w:rFonts w:eastAsia="Times New Roman"/>
          <w:color w:val="414042"/>
          <w:lang w:val="en-US"/>
        </w:rPr>
        <w:t>gu</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ion.</w:t>
      </w:r>
    </w:p>
    <w:p w14:paraId="0C632DC0" w14:textId="77777777" w:rsidR="00EF0107" w:rsidRDefault="00EF0107" w:rsidP="21760342">
      <w:pPr>
        <w:autoSpaceDE w:val="0"/>
        <w:autoSpaceDN w:val="0"/>
        <w:adjustRightInd w:val="0"/>
        <w:snapToGrid w:val="0"/>
        <w:spacing w:before="120" w:after="120" w:line="240" w:lineRule="auto"/>
        <w:ind w:left="709" w:hanging="482"/>
        <w:rPr>
          <w:rFonts w:eastAsia="Times New Roman"/>
          <w:color w:val="0C5C8B"/>
          <w:lang w:val="en-US"/>
        </w:rPr>
      </w:pPr>
      <w:r w:rsidRPr="21760342">
        <w:rPr>
          <w:rFonts w:eastAsia="Times New Roman"/>
          <w:color w:val="0C5C8B"/>
          <w:lang w:val="en-US"/>
        </w:rPr>
        <w:t>A</w:t>
      </w:r>
      <w:r w:rsidRPr="21760342">
        <w:rPr>
          <w:rFonts w:eastAsia="Times New Roman"/>
          <w:color w:val="0C5C8B"/>
          <w:spacing w:val="-3"/>
          <w:lang w:val="en-US"/>
        </w:rPr>
        <w:t xml:space="preserve"> </w:t>
      </w:r>
      <w:r w:rsidRPr="21760342">
        <w:rPr>
          <w:rFonts w:eastAsia="Times New Roman"/>
          <w:color w:val="0C5C8B"/>
          <w:spacing w:val="-6"/>
          <w:lang w:val="en-US"/>
        </w:rPr>
        <w:t>c</w:t>
      </w:r>
      <w:r w:rsidRPr="21760342">
        <w:rPr>
          <w:rFonts w:eastAsia="Times New Roman"/>
          <w:color w:val="0C5C8B"/>
          <w:lang w:val="en-US"/>
        </w:rPr>
        <w:t>oord</w:t>
      </w:r>
      <w:r w:rsidRPr="21760342">
        <w:rPr>
          <w:rFonts w:eastAsia="Times New Roman"/>
          <w:color w:val="0C5C8B"/>
          <w:spacing w:val="2"/>
          <w:lang w:val="en-US"/>
        </w:rPr>
        <w:t>i</w:t>
      </w:r>
      <w:r w:rsidRPr="21760342">
        <w:rPr>
          <w:rFonts w:eastAsia="Times New Roman"/>
          <w:color w:val="0C5C8B"/>
          <w:spacing w:val="-3"/>
          <w:lang w:val="en-US"/>
        </w:rPr>
        <w:t>n</w:t>
      </w:r>
      <w:r w:rsidRPr="21760342">
        <w:rPr>
          <w:rFonts w:eastAsia="Times New Roman"/>
          <w:color w:val="0C5C8B"/>
          <w:spacing w:val="-10"/>
          <w:lang w:val="en-US"/>
        </w:rPr>
        <w:t>a</w:t>
      </w:r>
      <w:r w:rsidRPr="21760342">
        <w:rPr>
          <w:rFonts w:eastAsia="Times New Roman"/>
          <w:color w:val="0C5C8B"/>
          <w:spacing w:val="10"/>
          <w:lang w:val="en-US"/>
        </w:rPr>
        <w:t>t</w:t>
      </w:r>
      <w:r w:rsidRPr="21760342">
        <w:rPr>
          <w:rFonts w:eastAsia="Times New Roman"/>
          <w:color w:val="0C5C8B"/>
          <w:spacing w:val="-8"/>
          <w:lang w:val="en-US"/>
        </w:rPr>
        <w:t>e</w:t>
      </w:r>
      <w:r w:rsidRPr="21760342">
        <w:rPr>
          <w:rFonts w:eastAsia="Times New Roman"/>
          <w:color w:val="0C5C8B"/>
          <w:lang w:val="en-US"/>
        </w:rPr>
        <w:t>d</w:t>
      </w:r>
      <w:r w:rsidRPr="21760342">
        <w:rPr>
          <w:rFonts w:eastAsia="Times New Roman"/>
          <w:color w:val="0C5C8B"/>
          <w:spacing w:val="-1"/>
          <w:lang w:val="en-US"/>
        </w:rPr>
        <w:t xml:space="preserve"> </w:t>
      </w:r>
      <w:r w:rsidRPr="21760342">
        <w:rPr>
          <w:rFonts w:eastAsia="Times New Roman"/>
          <w:color w:val="0C5C8B"/>
          <w:spacing w:val="-10"/>
          <w:lang w:val="en-US"/>
        </w:rPr>
        <w:t>a</w:t>
      </w:r>
      <w:r w:rsidRPr="21760342">
        <w:rPr>
          <w:rFonts w:eastAsia="Times New Roman"/>
          <w:color w:val="0C5C8B"/>
          <w:lang w:val="en-US"/>
        </w:rPr>
        <w:t>pp</w:t>
      </w:r>
      <w:r w:rsidRPr="21760342">
        <w:rPr>
          <w:rFonts w:eastAsia="Times New Roman"/>
          <w:color w:val="0C5C8B"/>
          <w:spacing w:val="-1"/>
          <w:lang w:val="en-US"/>
        </w:rPr>
        <w:t>r</w:t>
      </w:r>
      <w:r w:rsidRPr="21760342">
        <w:rPr>
          <w:rFonts w:eastAsia="Times New Roman"/>
          <w:color w:val="0C5C8B"/>
          <w:lang w:val="en-US"/>
        </w:rPr>
        <w:t>o</w:t>
      </w:r>
      <w:r w:rsidRPr="21760342">
        <w:rPr>
          <w:rFonts w:eastAsia="Times New Roman"/>
          <w:color w:val="0C5C8B"/>
          <w:spacing w:val="-10"/>
          <w:lang w:val="en-US"/>
        </w:rPr>
        <w:t>a</w:t>
      </w:r>
      <w:r w:rsidRPr="21760342">
        <w:rPr>
          <w:rFonts w:eastAsia="Times New Roman"/>
          <w:color w:val="0C5C8B"/>
          <w:spacing w:val="-4"/>
          <w:lang w:val="en-US"/>
        </w:rPr>
        <w:t>c</w:t>
      </w:r>
      <w:r w:rsidRPr="21760342">
        <w:rPr>
          <w:rFonts w:eastAsia="Times New Roman"/>
          <w:color w:val="0C5C8B"/>
          <w:lang w:val="en-US"/>
        </w:rPr>
        <w:t xml:space="preserve">h </w:t>
      </w:r>
      <w:r w:rsidRPr="21760342">
        <w:rPr>
          <w:rFonts w:eastAsia="Times New Roman"/>
          <w:color w:val="0C5C8B"/>
          <w:spacing w:val="10"/>
          <w:lang w:val="en-US"/>
        </w:rPr>
        <w:t>t</w:t>
      </w:r>
      <w:r w:rsidRPr="21760342">
        <w:rPr>
          <w:rFonts w:eastAsia="Times New Roman"/>
          <w:color w:val="0C5C8B"/>
          <w:lang w:val="en-US"/>
        </w:rPr>
        <w:t>o p</w:t>
      </w:r>
      <w:r w:rsidRPr="21760342">
        <w:rPr>
          <w:rFonts w:eastAsia="Times New Roman"/>
          <w:color w:val="0C5C8B"/>
          <w:spacing w:val="2"/>
          <w:lang w:val="en-US"/>
        </w:rPr>
        <w:t>l</w:t>
      </w:r>
      <w:r w:rsidRPr="21760342">
        <w:rPr>
          <w:rFonts w:eastAsia="Times New Roman"/>
          <w:color w:val="0C5C8B"/>
          <w:spacing w:val="-10"/>
          <w:lang w:val="en-US"/>
        </w:rPr>
        <w:t>a</w:t>
      </w:r>
      <w:r w:rsidRPr="21760342">
        <w:rPr>
          <w:rFonts w:eastAsia="Times New Roman"/>
          <w:color w:val="0C5C8B"/>
          <w:lang w:val="en-US"/>
        </w:rPr>
        <w:t>nn</w:t>
      </w:r>
      <w:r w:rsidRPr="21760342">
        <w:rPr>
          <w:rFonts w:eastAsia="Times New Roman"/>
          <w:color w:val="0C5C8B"/>
          <w:spacing w:val="2"/>
          <w:lang w:val="en-US"/>
        </w:rPr>
        <w:t>i</w:t>
      </w:r>
      <w:r w:rsidRPr="21760342">
        <w:rPr>
          <w:rFonts w:eastAsia="Times New Roman"/>
          <w:color w:val="0C5C8B"/>
          <w:lang w:val="en-US"/>
        </w:rPr>
        <w:t xml:space="preserve">ng </w:t>
      </w:r>
      <w:r w:rsidRPr="21760342">
        <w:rPr>
          <w:rFonts w:eastAsia="Times New Roman"/>
          <w:color w:val="0C5C8B"/>
          <w:spacing w:val="-10"/>
          <w:lang w:val="en-US"/>
        </w:rPr>
        <w:t>a</w:t>
      </w:r>
      <w:r w:rsidRPr="21760342">
        <w:rPr>
          <w:rFonts w:eastAsia="Times New Roman"/>
          <w:color w:val="0C5C8B"/>
          <w:lang w:val="en-US"/>
        </w:rPr>
        <w:t xml:space="preserve">nd </w:t>
      </w:r>
      <w:r w:rsidRPr="21760342">
        <w:rPr>
          <w:rFonts w:eastAsia="Times New Roman"/>
          <w:color w:val="0C5C8B"/>
          <w:spacing w:val="-1"/>
          <w:lang w:val="en-US"/>
        </w:rPr>
        <w:t>r</w:t>
      </w:r>
      <w:r w:rsidRPr="21760342">
        <w:rPr>
          <w:rFonts w:eastAsia="Times New Roman"/>
          <w:color w:val="0C5C8B"/>
          <w:spacing w:val="-8"/>
          <w:lang w:val="en-US"/>
        </w:rPr>
        <w:t>e</w:t>
      </w:r>
      <w:r w:rsidRPr="21760342">
        <w:rPr>
          <w:rFonts w:eastAsia="Times New Roman"/>
          <w:color w:val="0C5C8B"/>
          <w:lang w:val="en-US"/>
        </w:rPr>
        <w:t>gu</w:t>
      </w:r>
      <w:r w:rsidRPr="21760342">
        <w:rPr>
          <w:rFonts w:eastAsia="Times New Roman"/>
          <w:color w:val="0C5C8B"/>
          <w:spacing w:val="2"/>
          <w:lang w:val="en-US"/>
        </w:rPr>
        <w:t>l</w:t>
      </w:r>
      <w:r w:rsidRPr="21760342">
        <w:rPr>
          <w:rFonts w:eastAsia="Times New Roman"/>
          <w:color w:val="0C5C8B"/>
          <w:spacing w:val="-10"/>
          <w:lang w:val="en-US"/>
        </w:rPr>
        <w:t>a</w:t>
      </w:r>
      <w:r w:rsidRPr="21760342">
        <w:rPr>
          <w:rFonts w:eastAsia="Times New Roman"/>
          <w:color w:val="0C5C8B"/>
          <w:spacing w:val="10"/>
          <w:lang w:val="en-US"/>
        </w:rPr>
        <w:t>t</w:t>
      </w:r>
      <w:r w:rsidRPr="21760342">
        <w:rPr>
          <w:rFonts w:eastAsia="Times New Roman"/>
          <w:color w:val="0C5C8B"/>
          <w:lang w:val="en-US"/>
        </w:rPr>
        <w:t xml:space="preserve">ory </w:t>
      </w:r>
      <w:r w:rsidRPr="21760342">
        <w:rPr>
          <w:rFonts w:eastAsia="Times New Roman"/>
          <w:color w:val="0C5C8B"/>
          <w:spacing w:val="-10"/>
          <w:lang w:val="en-US"/>
        </w:rPr>
        <w:t>a</w:t>
      </w:r>
      <w:r w:rsidRPr="21760342">
        <w:rPr>
          <w:rFonts w:eastAsia="Times New Roman"/>
          <w:color w:val="0C5C8B"/>
          <w:lang w:val="en-US"/>
        </w:rPr>
        <w:t>pp</w:t>
      </w:r>
      <w:r w:rsidRPr="21760342">
        <w:rPr>
          <w:rFonts w:eastAsia="Times New Roman"/>
          <w:color w:val="0C5C8B"/>
          <w:spacing w:val="-1"/>
          <w:lang w:val="en-US"/>
        </w:rPr>
        <w:t>r</w:t>
      </w:r>
      <w:r w:rsidRPr="21760342">
        <w:rPr>
          <w:rFonts w:eastAsia="Times New Roman"/>
          <w:color w:val="0C5C8B"/>
          <w:spacing w:val="-5"/>
          <w:lang w:val="en-US"/>
        </w:rPr>
        <w:t>o</w:t>
      </w:r>
      <w:r w:rsidRPr="21760342">
        <w:rPr>
          <w:rFonts w:eastAsia="Times New Roman"/>
          <w:color w:val="0C5C8B"/>
          <w:lang w:val="en-US"/>
        </w:rPr>
        <w:t>v</w:t>
      </w:r>
      <w:r w:rsidRPr="21760342">
        <w:rPr>
          <w:rFonts w:eastAsia="Times New Roman"/>
          <w:color w:val="0C5C8B"/>
          <w:spacing w:val="-10"/>
          <w:lang w:val="en-US"/>
        </w:rPr>
        <w:t>a</w:t>
      </w:r>
      <w:r w:rsidRPr="21760342">
        <w:rPr>
          <w:rFonts w:eastAsia="Times New Roman"/>
          <w:color w:val="0C5C8B"/>
          <w:lang w:val="en-US"/>
        </w:rPr>
        <w:t>l</w:t>
      </w:r>
      <w:r w:rsidRPr="21760342">
        <w:rPr>
          <w:rFonts w:eastAsia="Times New Roman"/>
          <w:color w:val="0C5C8B"/>
          <w:spacing w:val="-13"/>
          <w:lang w:val="en-US"/>
        </w:rPr>
        <w:t>s</w:t>
      </w:r>
      <w:r w:rsidRPr="21760342">
        <w:rPr>
          <w:rFonts w:eastAsia="Times New Roman"/>
          <w:color w:val="0C5C8B"/>
          <w:lang w:val="en-US"/>
        </w:rPr>
        <w:t xml:space="preserve"> </w:t>
      </w:r>
      <w:r w:rsidRPr="21760342">
        <w:rPr>
          <w:rFonts w:eastAsia="Times New Roman"/>
          <w:color w:val="0C5C8B"/>
          <w:spacing w:val="6"/>
          <w:lang w:val="en-US"/>
        </w:rPr>
        <w:t>f</w:t>
      </w:r>
      <w:r w:rsidRPr="21760342">
        <w:rPr>
          <w:rFonts w:eastAsia="Times New Roman"/>
          <w:color w:val="0C5C8B"/>
          <w:lang w:val="en-US"/>
        </w:rPr>
        <w:t xml:space="preserve">or </w:t>
      </w:r>
      <w:r w:rsidRPr="21760342">
        <w:rPr>
          <w:rFonts w:eastAsia="Times New Roman"/>
          <w:color w:val="0C5C8B"/>
          <w:spacing w:val="-6"/>
          <w:lang w:val="en-US"/>
        </w:rPr>
        <w:t>h</w:t>
      </w:r>
      <w:r w:rsidRPr="21760342">
        <w:rPr>
          <w:rFonts w:eastAsia="Times New Roman"/>
          <w:color w:val="0C5C8B"/>
          <w:lang w:val="en-US"/>
        </w:rPr>
        <w:t>yd</w:t>
      </w:r>
      <w:r w:rsidRPr="21760342">
        <w:rPr>
          <w:rFonts w:eastAsia="Times New Roman"/>
          <w:color w:val="0C5C8B"/>
          <w:spacing w:val="-1"/>
          <w:lang w:val="en-US"/>
        </w:rPr>
        <w:t>r</w:t>
      </w:r>
      <w:r w:rsidRPr="21760342">
        <w:rPr>
          <w:rFonts w:eastAsia="Times New Roman"/>
          <w:color w:val="0C5C8B"/>
          <w:lang w:val="en-US"/>
        </w:rPr>
        <w:t>og</w:t>
      </w:r>
      <w:r w:rsidRPr="21760342">
        <w:rPr>
          <w:rFonts w:eastAsia="Times New Roman"/>
          <w:color w:val="0C5C8B"/>
          <w:spacing w:val="-8"/>
          <w:lang w:val="en-US"/>
        </w:rPr>
        <w:t>e</w:t>
      </w:r>
      <w:r w:rsidRPr="21760342">
        <w:rPr>
          <w:rFonts w:eastAsia="Times New Roman"/>
          <w:color w:val="0C5C8B"/>
          <w:lang w:val="en-US"/>
        </w:rPr>
        <w:t>n proj</w:t>
      </w:r>
      <w:r w:rsidRPr="21760342">
        <w:rPr>
          <w:rFonts w:eastAsia="Times New Roman"/>
          <w:color w:val="0C5C8B"/>
          <w:spacing w:val="-8"/>
          <w:lang w:val="en-US"/>
        </w:rPr>
        <w:t>e</w:t>
      </w:r>
      <w:r w:rsidRPr="21760342">
        <w:rPr>
          <w:rFonts w:eastAsia="Times New Roman"/>
          <w:color w:val="0C5C8B"/>
          <w:spacing w:val="-4"/>
          <w:lang w:val="en-US"/>
        </w:rPr>
        <w:t>c</w:t>
      </w:r>
      <w:r w:rsidRPr="21760342">
        <w:rPr>
          <w:rFonts w:eastAsia="Times New Roman"/>
          <w:color w:val="0C5C8B"/>
          <w:spacing w:val="12"/>
          <w:lang w:val="en-US"/>
        </w:rPr>
        <w:t>t</w:t>
      </w:r>
      <w:r w:rsidRPr="21760342">
        <w:rPr>
          <w:rFonts w:eastAsia="Times New Roman"/>
          <w:color w:val="0C5C8B"/>
          <w:lang w:val="en-US"/>
        </w:rPr>
        <w:t>s</w:t>
      </w:r>
    </w:p>
    <w:p w14:paraId="53DED8D2" w14:textId="77777777" w:rsidR="00EF0107" w:rsidRDefault="00EF0107" w:rsidP="21760342">
      <w:pPr>
        <w:autoSpaceDE w:val="0"/>
        <w:autoSpaceDN w:val="0"/>
        <w:adjustRightInd w:val="0"/>
        <w:snapToGrid w:val="0"/>
        <w:spacing w:before="120" w:after="120" w:line="240" w:lineRule="auto"/>
        <w:ind w:left="709" w:hanging="482"/>
        <w:rPr>
          <w:rFonts w:eastAsia="Times New Roman"/>
          <w:color w:val="414042"/>
          <w:lang w:val="en-US"/>
        </w:rPr>
      </w:pPr>
      <w:r w:rsidRPr="21760342">
        <w:rPr>
          <w:rFonts w:eastAsia="Times New Roman"/>
          <w:color w:val="414042"/>
          <w:lang w:val="en-US"/>
        </w:rPr>
        <w:t>4</w:t>
      </w:r>
      <w:r w:rsidRPr="21760342">
        <w:rPr>
          <w:rFonts w:eastAsia="Times New Roman"/>
          <w:color w:val="414042"/>
          <w:spacing w:val="-10"/>
          <w:lang w:val="en-US"/>
        </w:rPr>
        <w:t>.</w:t>
      </w:r>
      <w:r w:rsidRPr="21760342">
        <w:rPr>
          <w:rFonts w:eastAsia="Times New Roman"/>
          <w:color w:val="414042"/>
          <w:spacing w:val="-5"/>
          <w:lang w:val="en-US"/>
        </w:rPr>
        <w:t>5</w:t>
      </w:r>
      <w:r w:rsidRPr="21760342">
        <w:rPr>
          <w:rFonts w:eastAsia="Times New Roman"/>
          <w:color w:val="414042"/>
          <w:spacing w:val="222"/>
          <w:lang w:val="en-US"/>
        </w:rPr>
        <w:t xml:space="preserve"> </w:t>
      </w:r>
      <w:r w:rsidRPr="21760342">
        <w:rPr>
          <w:rFonts w:eastAsia="Times New Roman"/>
          <w:color w:val="414042"/>
          <w:lang w:val="en-US"/>
        </w:rPr>
        <w:t>Agr</w:t>
      </w:r>
      <w:r w:rsidRPr="21760342">
        <w:rPr>
          <w:rFonts w:eastAsia="Times New Roman"/>
          <w:color w:val="414042"/>
          <w:spacing w:val="-8"/>
          <w:lang w:val="en-US"/>
        </w:rPr>
        <w:t>ee</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o d</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 xml:space="preserve">lop </w:t>
      </w:r>
      <w:r w:rsidRPr="21760342">
        <w:rPr>
          <w:rFonts w:eastAsia="Times New Roman"/>
          <w:color w:val="414042"/>
          <w:spacing w:val="-10"/>
          <w:lang w:val="en-US"/>
        </w:rPr>
        <w:t>a</w:t>
      </w:r>
      <w:r w:rsidRPr="21760342">
        <w:rPr>
          <w:rFonts w:eastAsia="Times New Roman"/>
          <w:color w:val="414042"/>
          <w:lang w:val="en-US"/>
        </w:rPr>
        <w:t>nd in</w:t>
      </w:r>
      <w:r w:rsidRPr="21760342">
        <w:rPr>
          <w:rFonts w:eastAsia="Times New Roman"/>
          <w:color w:val="414042"/>
          <w:spacing w:val="-6"/>
          <w:lang w:val="en-US"/>
        </w:rPr>
        <w:t>c</w:t>
      </w:r>
      <w:r w:rsidRPr="21760342">
        <w:rPr>
          <w:rFonts w:eastAsia="Times New Roman"/>
          <w:color w:val="414042"/>
          <w:lang w:val="en-US"/>
        </w:rPr>
        <w:t>orpor</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h</w:t>
      </w:r>
      <w:r w:rsidRPr="21760342">
        <w:rPr>
          <w:rFonts w:eastAsia="Times New Roman"/>
          <w:color w:val="414042"/>
          <w:lang w:val="en-US"/>
        </w:rPr>
        <w:t>ydrog</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7"/>
          <w:lang w:val="en-US"/>
        </w:rPr>
        <w:t>-</w:t>
      </w:r>
      <w:r w:rsidRPr="21760342">
        <w:rPr>
          <w:rFonts w:eastAsia="Times New Roman"/>
          <w:color w:val="414042"/>
          <w:lang w:val="en-US"/>
        </w:rPr>
        <w:t>r</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lang w:val="en-US"/>
        </w:rPr>
        <w:t>dy’ c</w:t>
      </w:r>
      <w:r w:rsidRPr="21760342">
        <w:rPr>
          <w:rFonts w:eastAsia="Times New Roman"/>
          <w:color w:val="414042"/>
          <w:spacing w:val="-10"/>
          <w:lang w:val="en-US"/>
        </w:rPr>
        <w:t>a</w:t>
      </w:r>
      <w:r w:rsidRPr="21760342">
        <w:rPr>
          <w:rFonts w:eastAsia="Times New Roman"/>
          <w:color w:val="414042"/>
          <w:lang w:val="en-US"/>
        </w:rPr>
        <w:t>p</w:t>
      </w:r>
      <w:r w:rsidRPr="21760342">
        <w:rPr>
          <w:rFonts w:eastAsia="Times New Roman"/>
          <w:color w:val="414042"/>
          <w:spacing w:val="-10"/>
          <w:lang w:val="en-US"/>
        </w:rPr>
        <w:t>a</w:t>
      </w:r>
      <w:r w:rsidRPr="21760342">
        <w:rPr>
          <w:rFonts w:eastAsia="Times New Roman"/>
          <w:color w:val="414042"/>
          <w:lang w:val="en-US"/>
        </w:rPr>
        <w:t>bili</w:t>
      </w:r>
      <w:r w:rsidRPr="21760342">
        <w:rPr>
          <w:rFonts w:eastAsia="Times New Roman"/>
          <w:color w:val="414042"/>
          <w:spacing w:val="12"/>
          <w:lang w:val="en-US"/>
        </w:rPr>
        <w:t>t</w:t>
      </w:r>
      <w:r w:rsidRPr="21760342">
        <w:rPr>
          <w:rFonts w:eastAsia="Times New Roman"/>
          <w:color w:val="41404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 xml:space="preserve"> in</w:t>
      </w:r>
      <w:r w:rsidRPr="21760342">
        <w:rPr>
          <w:rFonts w:eastAsia="Times New Roman"/>
          <w:color w:val="414042"/>
          <w:spacing w:val="10"/>
          <w:lang w:val="en-US"/>
        </w:rPr>
        <w:t>t</w:t>
      </w:r>
      <w:r w:rsidRPr="21760342">
        <w:rPr>
          <w:rFonts w:eastAsia="Times New Roman"/>
          <w:color w:val="414042"/>
          <w:lang w:val="en-US"/>
        </w:rPr>
        <w:t>o pl</w:t>
      </w:r>
      <w:r w:rsidRPr="21760342">
        <w:rPr>
          <w:rFonts w:eastAsia="Times New Roman"/>
          <w:color w:val="414042"/>
          <w:spacing w:val="-10"/>
          <w:lang w:val="en-US"/>
        </w:rPr>
        <w:t>a</w:t>
      </w:r>
      <w:r w:rsidRPr="21760342">
        <w:rPr>
          <w:rFonts w:eastAsia="Times New Roman"/>
          <w:color w:val="414042"/>
          <w:lang w:val="en-US"/>
        </w:rPr>
        <w:t xml:space="preserve">nning </w:t>
      </w:r>
      <w:r w:rsidRPr="21760342">
        <w:rPr>
          <w:rFonts w:eastAsia="Times New Roman"/>
          <w:color w:val="414042"/>
          <w:spacing w:val="-10"/>
          <w:lang w:val="en-US"/>
        </w:rPr>
        <w:t>a</w:t>
      </w:r>
      <w:r w:rsidRPr="21760342">
        <w:rPr>
          <w:rFonts w:eastAsia="Times New Roman"/>
          <w:color w:val="414042"/>
          <w:lang w:val="en-US"/>
        </w:rPr>
        <w:t>nd r</w:t>
      </w:r>
      <w:r w:rsidRPr="21760342">
        <w:rPr>
          <w:rFonts w:eastAsia="Times New Roman"/>
          <w:color w:val="414042"/>
          <w:spacing w:val="-8"/>
          <w:lang w:val="en-US"/>
        </w:rPr>
        <w:t>e</w:t>
      </w:r>
      <w:r w:rsidRPr="21760342">
        <w:rPr>
          <w:rFonts w:eastAsia="Times New Roman"/>
          <w:color w:val="414042"/>
          <w:lang w:val="en-US"/>
        </w:rPr>
        <w:t>gul</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lang w:val="en-US"/>
        </w:rPr>
        <w:t xml:space="preserve">ory </w:t>
      </w:r>
      <w:r w:rsidRPr="21760342">
        <w:rPr>
          <w:rFonts w:eastAsia="Times New Roman"/>
          <w:color w:val="414042"/>
          <w:spacing w:val="-10"/>
          <w:lang w:val="en-US"/>
        </w:rPr>
        <w:t>a</w:t>
      </w:r>
      <w:r w:rsidRPr="21760342">
        <w:rPr>
          <w:rFonts w:eastAsia="Times New Roman"/>
          <w:color w:val="414042"/>
          <w:lang w:val="en-US"/>
        </w:rPr>
        <w:t>ppr</w:t>
      </w:r>
      <w:r w:rsidRPr="21760342">
        <w:rPr>
          <w:rFonts w:eastAsia="Times New Roman"/>
          <w:color w:val="414042"/>
          <w:spacing w:val="-5"/>
          <w:lang w:val="en-US"/>
        </w:rPr>
        <w:t>o</w:t>
      </w:r>
      <w:r w:rsidRPr="21760342">
        <w:rPr>
          <w:rFonts w:eastAsia="Times New Roman"/>
          <w:color w:val="414042"/>
          <w:lang w:val="en-US"/>
        </w:rPr>
        <w:t>v</w:t>
      </w:r>
      <w:r w:rsidRPr="21760342">
        <w:rPr>
          <w:rFonts w:eastAsia="Times New Roman"/>
          <w:color w:val="414042"/>
          <w:spacing w:val="-10"/>
          <w:lang w:val="en-US"/>
        </w:rPr>
        <w:t>a</w:t>
      </w:r>
      <w:r w:rsidRPr="21760342">
        <w:rPr>
          <w:rFonts w:eastAsia="Times New Roman"/>
          <w:color w:val="414042"/>
          <w:lang w:val="en-US"/>
        </w:rPr>
        <w:t>ls m</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spacing w:val="2"/>
          <w:lang w:val="en-US"/>
        </w:rPr>
        <w:t>i</w:t>
      </w:r>
      <w:r w:rsidRPr="21760342">
        <w:rPr>
          <w:rFonts w:eastAsia="Times New Roman"/>
          <w:color w:val="414042"/>
          <w:spacing w:val="-13"/>
          <w:lang w:val="en-US"/>
        </w:rPr>
        <w:t>s</w:t>
      </w:r>
      <w:r w:rsidRPr="21760342">
        <w:rPr>
          <w:rFonts w:eastAsia="Times New Roman"/>
          <w:color w:val="414042"/>
          <w:lang w:val="en-US"/>
        </w:rPr>
        <w:t>m</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1"/>
          <w:lang w:val="en-US"/>
        </w:rPr>
        <w:t>h</w:t>
      </w:r>
      <w:r w:rsidRPr="21760342">
        <w:rPr>
          <w:rFonts w:eastAsia="Times New Roman"/>
          <w:color w:val="414042"/>
          <w:spacing w:val="-8"/>
          <w:lang w:val="en-US"/>
        </w:rPr>
        <w:t>e</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qui</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d.</w:t>
      </w:r>
    </w:p>
    <w:p w14:paraId="2730C15D" w14:textId="77777777" w:rsidR="00EF0107" w:rsidRDefault="00EF0107" w:rsidP="21760342">
      <w:pPr>
        <w:autoSpaceDE w:val="0"/>
        <w:autoSpaceDN w:val="0"/>
        <w:adjustRightInd w:val="0"/>
        <w:snapToGrid w:val="0"/>
        <w:spacing w:before="120" w:after="120" w:line="240" w:lineRule="auto"/>
        <w:ind w:left="709" w:hanging="482"/>
        <w:rPr>
          <w:rFonts w:eastAsia="Times New Roman"/>
          <w:color w:val="0C5C8B"/>
          <w:lang w:val="en-US"/>
        </w:rPr>
      </w:pPr>
      <w:r w:rsidRPr="21760342">
        <w:rPr>
          <w:rFonts w:eastAsia="Times New Roman"/>
          <w:color w:val="0C5C8B"/>
          <w:spacing w:val="-4"/>
          <w:lang w:val="en-US"/>
        </w:rPr>
        <w:t>In</w:t>
      </w:r>
      <w:r w:rsidRPr="21760342">
        <w:rPr>
          <w:rFonts w:eastAsia="Times New Roman"/>
          <w:color w:val="0C5C8B"/>
          <w:spacing w:val="10"/>
          <w:lang w:val="en-US"/>
        </w:rPr>
        <w:t>t</w:t>
      </w:r>
      <w:r w:rsidRPr="21760342">
        <w:rPr>
          <w:rFonts w:eastAsia="Times New Roman"/>
          <w:color w:val="0C5C8B"/>
          <w:spacing w:val="-8"/>
          <w:lang w:val="en-US"/>
        </w:rPr>
        <w:t>e</w:t>
      </w:r>
      <w:r w:rsidRPr="21760342">
        <w:rPr>
          <w:rFonts w:eastAsia="Times New Roman"/>
          <w:color w:val="0C5C8B"/>
          <w:lang w:val="en-US"/>
        </w:rPr>
        <w:t>g</w:t>
      </w:r>
      <w:r w:rsidRPr="21760342">
        <w:rPr>
          <w:rFonts w:eastAsia="Times New Roman"/>
          <w:color w:val="0C5C8B"/>
          <w:spacing w:val="-1"/>
          <w:lang w:val="en-US"/>
        </w:rPr>
        <w:t>r</w:t>
      </w:r>
      <w:r w:rsidRPr="21760342">
        <w:rPr>
          <w:rFonts w:eastAsia="Times New Roman"/>
          <w:color w:val="0C5C8B"/>
          <w:spacing w:val="-10"/>
          <w:lang w:val="en-US"/>
        </w:rPr>
        <w:t>a</w:t>
      </w:r>
      <w:r w:rsidRPr="21760342">
        <w:rPr>
          <w:rFonts w:eastAsia="Times New Roman"/>
          <w:color w:val="0C5C8B"/>
          <w:spacing w:val="12"/>
          <w:lang w:val="en-US"/>
        </w:rPr>
        <w:t>t</w:t>
      </w:r>
      <w:r w:rsidRPr="21760342">
        <w:rPr>
          <w:rFonts w:eastAsia="Times New Roman"/>
          <w:color w:val="0C5C8B"/>
          <w:spacing w:val="2"/>
          <w:lang w:val="en-US"/>
        </w:rPr>
        <w:t>i</w:t>
      </w:r>
      <w:r w:rsidRPr="21760342">
        <w:rPr>
          <w:rFonts w:eastAsia="Times New Roman"/>
          <w:color w:val="0C5C8B"/>
          <w:spacing w:val="-1"/>
          <w:lang w:val="en-US"/>
        </w:rPr>
        <w:t>n</w:t>
      </w:r>
      <w:r w:rsidRPr="21760342">
        <w:rPr>
          <w:rFonts w:eastAsia="Times New Roman"/>
          <w:color w:val="0C5C8B"/>
          <w:lang w:val="en-US"/>
        </w:rPr>
        <w:t xml:space="preserve">g </w:t>
      </w:r>
      <w:r w:rsidRPr="21760342">
        <w:rPr>
          <w:rFonts w:eastAsia="Times New Roman"/>
          <w:color w:val="0C5C8B"/>
          <w:spacing w:val="-6"/>
          <w:lang w:val="en-US"/>
        </w:rPr>
        <w:t>h</w:t>
      </w:r>
      <w:r w:rsidRPr="21760342">
        <w:rPr>
          <w:rFonts w:eastAsia="Times New Roman"/>
          <w:color w:val="0C5C8B"/>
          <w:lang w:val="en-US"/>
        </w:rPr>
        <w:t>yd</w:t>
      </w:r>
      <w:r w:rsidRPr="21760342">
        <w:rPr>
          <w:rFonts w:eastAsia="Times New Roman"/>
          <w:color w:val="0C5C8B"/>
          <w:spacing w:val="-1"/>
          <w:lang w:val="en-US"/>
        </w:rPr>
        <w:t>r</w:t>
      </w:r>
      <w:r w:rsidRPr="21760342">
        <w:rPr>
          <w:rFonts w:eastAsia="Times New Roman"/>
          <w:color w:val="0C5C8B"/>
          <w:lang w:val="en-US"/>
        </w:rPr>
        <w:t>og</w:t>
      </w:r>
      <w:r w:rsidRPr="21760342">
        <w:rPr>
          <w:rFonts w:eastAsia="Times New Roman"/>
          <w:color w:val="0C5C8B"/>
          <w:spacing w:val="-8"/>
          <w:lang w:val="en-US"/>
        </w:rPr>
        <w:t>e</w:t>
      </w:r>
      <w:r w:rsidRPr="21760342">
        <w:rPr>
          <w:rFonts w:eastAsia="Times New Roman"/>
          <w:color w:val="0C5C8B"/>
          <w:lang w:val="en-US"/>
        </w:rPr>
        <w:t>n i</w:t>
      </w:r>
      <w:r w:rsidRPr="21760342">
        <w:rPr>
          <w:rFonts w:eastAsia="Times New Roman"/>
          <w:color w:val="0C5C8B"/>
          <w:spacing w:val="-4"/>
          <w:lang w:val="en-US"/>
        </w:rPr>
        <w:t>n</w:t>
      </w:r>
      <w:r w:rsidRPr="21760342">
        <w:rPr>
          <w:rFonts w:eastAsia="Times New Roman"/>
          <w:color w:val="0C5C8B"/>
          <w:spacing w:val="10"/>
          <w:lang w:val="en-US"/>
        </w:rPr>
        <w:t>t</w:t>
      </w:r>
      <w:r w:rsidRPr="21760342">
        <w:rPr>
          <w:rFonts w:eastAsia="Times New Roman"/>
          <w:color w:val="0C5C8B"/>
          <w:lang w:val="en-US"/>
        </w:rPr>
        <w:t xml:space="preserve">o </w:t>
      </w:r>
      <w:r w:rsidRPr="21760342">
        <w:rPr>
          <w:rFonts w:eastAsia="Times New Roman"/>
          <w:color w:val="0C5C8B"/>
          <w:spacing w:val="-8"/>
          <w:lang w:val="en-US"/>
        </w:rPr>
        <w:t>e</w:t>
      </w:r>
      <w:r w:rsidRPr="21760342">
        <w:rPr>
          <w:rFonts w:eastAsia="Times New Roman"/>
          <w:color w:val="0C5C8B"/>
          <w:lang w:val="en-US"/>
        </w:rPr>
        <w:t>n</w:t>
      </w:r>
      <w:r w:rsidRPr="21760342">
        <w:rPr>
          <w:rFonts w:eastAsia="Times New Roman"/>
          <w:color w:val="0C5C8B"/>
          <w:spacing w:val="-8"/>
          <w:lang w:val="en-US"/>
        </w:rPr>
        <w:t>e</w:t>
      </w:r>
      <w:r w:rsidRPr="21760342">
        <w:rPr>
          <w:rFonts w:eastAsia="Times New Roman"/>
          <w:color w:val="0C5C8B"/>
          <w:lang w:val="en-US"/>
        </w:rPr>
        <w:t>rgy m</w:t>
      </w:r>
      <w:r w:rsidRPr="21760342">
        <w:rPr>
          <w:rFonts w:eastAsia="Times New Roman"/>
          <w:color w:val="0C5C8B"/>
          <w:spacing w:val="-10"/>
          <w:lang w:val="en-US"/>
        </w:rPr>
        <w:t>a</w:t>
      </w:r>
      <w:r w:rsidRPr="21760342">
        <w:rPr>
          <w:rFonts w:eastAsia="Times New Roman"/>
          <w:color w:val="0C5C8B"/>
          <w:lang w:val="en-US"/>
        </w:rPr>
        <w:t>r</w:t>
      </w:r>
      <w:r w:rsidRPr="21760342">
        <w:rPr>
          <w:rFonts w:eastAsia="Times New Roman"/>
          <w:color w:val="0C5C8B"/>
          <w:spacing w:val="-5"/>
          <w:lang w:val="en-US"/>
        </w:rPr>
        <w:t>k</w:t>
      </w:r>
      <w:r w:rsidRPr="21760342">
        <w:rPr>
          <w:rFonts w:eastAsia="Times New Roman"/>
          <w:color w:val="0C5C8B"/>
          <w:spacing w:val="-8"/>
          <w:lang w:val="en-US"/>
        </w:rPr>
        <w:t>e</w:t>
      </w:r>
      <w:r w:rsidRPr="21760342">
        <w:rPr>
          <w:rFonts w:eastAsia="Times New Roman"/>
          <w:color w:val="0C5C8B"/>
          <w:spacing w:val="12"/>
          <w:lang w:val="en-US"/>
        </w:rPr>
        <w:t>t</w:t>
      </w:r>
      <w:r w:rsidRPr="21760342">
        <w:rPr>
          <w:rFonts w:eastAsia="Times New Roman"/>
          <w:color w:val="0C5C8B"/>
          <w:lang w:val="en-US"/>
        </w:rPr>
        <w:t>s</w:t>
      </w:r>
    </w:p>
    <w:p w14:paraId="1476D4CB" w14:textId="77777777" w:rsidR="00EF0107" w:rsidRDefault="00EF0107" w:rsidP="21760342">
      <w:pPr>
        <w:autoSpaceDE w:val="0"/>
        <w:autoSpaceDN w:val="0"/>
        <w:adjustRightInd w:val="0"/>
        <w:snapToGrid w:val="0"/>
        <w:spacing w:before="120" w:after="120" w:line="240" w:lineRule="auto"/>
        <w:ind w:left="709" w:hanging="482"/>
        <w:rPr>
          <w:rFonts w:eastAsia="Times New Roman"/>
          <w:color w:val="414042"/>
          <w:lang w:val="en-US"/>
        </w:rPr>
      </w:pPr>
      <w:r w:rsidRPr="21760342">
        <w:rPr>
          <w:rFonts w:eastAsia="Times New Roman"/>
          <w:color w:val="414042"/>
          <w:lang w:val="en-US"/>
        </w:rPr>
        <w:t>4</w:t>
      </w:r>
      <w:r w:rsidRPr="21760342">
        <w:rPr>
          <w:rFonts w:eastAsia="Times New Roman"/>
          <w:color w:val="414042"/>
          <w:spacing w:val="-10"/>
          <w:lang w:val="en-US"/>
        </w:rPr>
        <w:t>.</w:t>
      </w:r>
      <w:r w:rsidRPr="21760342">
        <w:rPr>
          <w:rFonts w:eastAsia="Times New Roman"/>
          <w:color w:val="414042"/>
          <w:lang w:val="en-US"/>
        </w:rPr>
        <w:t>6</w:t>
      </w:r>
      <w:r w:rsidRPr="21760342">
        <w:rPr>
          <w:rFonts w:eastAsia="Times New Roman"/>
          <w:color w:val="414042"/>
          <w:spacing w:val="216"/>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spacing w:val="-1"/>
          <w:lang w:val="en-US"/>
        </w:rPr>
        <w:t>k</w:t>
      </w:r>
      <w:r w:rsidRPr="21760342">
        <w:rPr>
          <w:rFonts w:eastAsia="Times New Roman"/>
          <w:color w:val="414042"/>
          <w:spacing w:val="-3"/>
          <w:lang w:val="en-US"/>
        </w:rPr>
        <w:t xml:space="preserve"> </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8"/>
          <w:lang w:val="en-US"/>
        </w:rPr>
        <w:t>e</w:t>
      </w:r>
      <w:r w:rsidRPr="21760342">
        <w:rPr>
          <w:rFonts w:eastAsia="Times New Roman"/>
          <w:color w:val="414042"/>
          <w:lang w:val="en-US"/>
        </w:rPr>
        <w:t>rg</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lang w:val="en-US"/>
        </w:rPr>
        <w:t>m</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5"/>
          <w:lang w:val="en-US"/>
        </w:rPr>
        <w:t>k</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lang w:val="en-US"/>
        </w:rPr>
        <w:t>bod</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6"/>
          <w:lang w:val="en-US"/>
        </w:rPr>
        <w:t>cc</w:t>
      </w:r>
      <w:r w:rsidRPr="21760342">
        <w:rPr>
          <w:rFonts w:eastAsia="Times New Roman"/>
          <w:color w:val="414042"/>
          <w:lang w:val="en-US"/>
        </w:rPr>
        <w:t>o</w:t>
      </w:r>
      <w:r w:rsidRPr="21760342">
        <w:rPr>
          <w:rFonts w:eastAsia="Times New Roman"/>
          <w:color w:val="414042"/>
          <w:spacing w:val="-3"/>
          <w:lang w:val="en-US"/>
        </w:rPr>
        <w:t>u</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
          <w:lang w:val="en-US"/>
        </w:rPr>
        <w:t xml:space="preserve"> </w:t>
      </w:r>
      <w:r w:rsidRPr="21760342">
        <w:rPr>
          <w:rFonts w:eastAsia="Times New Roman"/>
          <w:color w:val="414042"/>
          <w:spacing w:val="6"/>
          <w:lang w:val="en-US"/>
        </w:rPr>
        <w:t>f</w:t>
      </w:r>
      <w:r w:rsidRPr="21760342">
        <w:rPr>
          <w:rFonts w:eastAsia="Times New Roman"/>
          <w:color w:val="414042"/>
          <w:lang w:val="en-US"/>
        </w:rPr>
        <w:t xml:space="preserve">or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po</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lang w:val="en-US"/>
        </w:rPr>
        <w:t>b</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8"/>
          <w:lang w:val="en-US"/>
        </w:rPr>
        <w:t>e</w:t>
      </w:r>
      <w:r w:rsidRPr="21760342">
        <w:rPr>
          <w:rFonts w:eastAsia="Times New Roman"/>
          <w:color w:val="414042"/>
          <w:lang w:val="en-US"/>
        </w:rPr>
        <w:t>f</w:t>
      </w:r>
      <w:r w:rsidRPr="21760342">
        <w:rPr>
          <w:rFonts w:eastAsia="Times New Roman"/>
          <w:color w:val="414042"/>
          <w:spacing w:val="13"/>
          <w:lang w:val="en-US"/>
        </w:rPr>
        <w:t>f</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 xml:space="preserve"> o</w:t>
      </w:r>
      <w:r w:rsidRPr="21760342">
        <w:rPr>
          <w:rFonts w:eastAsia="Times New Roman"/>
          <w:color w:val="414042"/>
          <w:spacing w:val="7"/>
          <w:lang w:val="en-US"/>
        </w:rPr>
        <w:t>f</w:t>
      </w:r>
      <w:r w:rsidRPr="21760342">
        <w:rPr>
          <w:rFonts w:eastAsia="Times New Roman"/>
          <w:color w:val="414042"/>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n indu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ry gro</w:t>
      </w:r>
      <w:r w:rsidRPr="21760342">
        <w:rPr>
          <w:rFonts w:eastAsia="Times New Roman"/>
          <w:color w:val="414042"/>
          <w:spacing w:val="6"/>
          <w:lang w:val="en-US"/>
        </w:rPr>
        <w:t>w</w:t>
      </w:r>
      <w:r w:rsidRPr="21760342">
        <w:rPr>
          <w:rFonts w:eastAsia="Times New Roman"/>
          <w:color w:val="414042"/>
          <w:spacing w:val="12"/>
          <w:lang w:val="en-US"/>
        </w:rPr>
        <w:t>t</w:t>
      </w:r>
      <w:r w:rsidRPr="21760342">
        <w:rPr>
          <w:rFonts w:eastAsia="Times New Roman"/>
          <w:color w:val="414042"/>
          <w:lang w:val="en-US"/>
        </w:rPr>
        <w:t xml:space="preserve">h in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2"/>
          <w:lang w:val="en-US"/>
        </w:rPr>
        <w:t>i</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spacing w:val="-3"/>
          <w:lang w:val="en-US"/>
        </w:rPr>
        <w:t>nn</w:t>
      </w:r>
      <w:r w:rsidRPr="21760342">
        <w:rPr>
          <w:rFonts w:eastAsia="Times New Roman"/>
          <w:color w:val="414042"/>
          <w:lang w:val="en-US"/>
        </w:rPr>
        <w:t>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1"/>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7"/>
          <w:lang w:val="en-US"/>
        </w:rPr>
        <w:t>f</w:t>
      </w:r>
      <w:r w:rsidRPr="21760342">
        <w:rPr>
          <w:rFonts w:eastAsia="Times New Roman"/>
          <w:color w:val="414042"/>
          <w:lang w:val="en-US"/>
        </w:rPr>
        <w:t>u</w:t>
      </w:r>
      <w:r w:rsidRPr="21760342">
        <w:rPr>
          <w:rFonts w:eastAsia="Times New Roman"/>
          <w:color w:val="414042"/>
          <w:spacing w:val="12"/>
          <w:lang w:val="en-US"/>
        </w:rPr>
        <w:t>t</w:t>
      </w:r>
      <w:r w:rsidRPr="21760342">
        <w:rPr>
          <w:rFonts w:eastAsia="Times New Roman"/>
          <w:color w:val="414042"/>
          <w:lang w:val="en-US"/>
        </w:rPr>
        <w:t>u</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6"/>
          <w:lang w:val="en-US"/>
        </w:rPr>
        <w:t>f</w:t>
      </w:r>
      <w:r w:rsidRPr="21760342">
        <w:rPr>
          <w:rFonts w:eastAsia="Times New Roman"/>
          <w:color w:val="414042"/>
          <w:lang w:val="en-US"/>
        </w:rPr>
        <w:t>orm</w:t>
      </w:r>
      <w:r w:rsidRPr="21760342">
        <w:rPr>
          <w:rFonts w:eastAsia="Times New Roman"/>
          <w:color w:val="414042"/>
          <w:spacing w:val="-13"/>
          <w:lang w:val="en-US"/>
        </w:rPr>
        <w:t>s</w:t>
      </w:r>
      <w:r w:rsidRPr="21760342">
        <w:rPr>
          <w:rFonts w:eastAsia="Times New Roman"/>
          <w:color w:val="414042"/>
          <w:lang w:val="en-US"/>
        </w:rPr>
        <w:t>.</w:t>
      </w:r>
    </w:p>
    <w:p w14:paraId="2DCE3894" w14:textId="77777777" w:rsidR="00EF0107" w:rsidRDefault="00EF0107" w:rsidP="21760342">
      <w:pPr>
        <w:autoSpaceDE w:val="0"/>
        <w:autoSpaceDN w:val="0"/>
        <w:adjustRightInd w:val="0"/>
        <w:snapToGrid w:val="0"/>
        <w:spacing w:before="120" w:after="120" w:line="240" w:lineRule="auto"/>
        <w:ind w:left="709" w:hanging="482"/>
        <w:rPr>
          <w:rFonts w:eastAsia="Times New Roman"/>
          <w:color w:val="414042"/>
          <w:lang w:val="en-US"/>
        </w:rPr>
      </w:pPr>
      <w:r w:rsidRPr="21760342">
        <w:rPr>
          <w:rFonts w:eastAsia="Times New Roman"/>
          <w:color w:val="414042"/>
          <w:lang w:val="en-US"/>
        </w:rPr>
        <w:t>4</w:t>
      </w:r>
      <w:r w:rsidRPr="21760342">
        <w:rPr>
          <w:rFonts w:eastAsia="Times New Roman"/>
          <w:color w:val="414042"/>
          <w:spacing w:val="-13"/>
          <w:lang w:val="en-US"/>
        </w:rPr>
        <w:t>.</w:t>
      </w:r>
      <w:r w:rsidRPr="21760342">
        <w:rPr>
          <w:rFonts w:eastAsia="Times New Roman"/>
          <w:color w:val="414042"/>
          <w:spacing w:val="-8"/>
          <w:lang w:val="en-US"/>
        </w:rPr>
        <w:t>7</w:t>
      </w:r>
      <w:r w:rsidRPr="21760342">
        <w:rPr>
          <w:rFonts w:eastAsia="Times New Roman"/>
          <w:color w:val="414042"/>
          <w:spacing w:val="227"/>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 xml:space="preserve"> </w:t>
      </w:r>
      <w:r w:rsidRPr="21760342">
        <w:rPr>
          <w:rFonts w:eastAsia="Times New Roman"/>
          <w:color w:val="414042"/>
          <w:spacing w:val="7"/>
          <w:lang w:val="en-US"/>
        </w:rPr>
        <w:t>f</w:t>
      </w:r>
      <w:r w:rsidRPr="21760342">
        <w:rPr>
          <w:rFonts w:eastAsia="Times New Roman"/>
          <w:color w:val="414042"/>
          <w:spacing w:val="-3"/>
          <w:lang w:val="en-US"/>
        </w:rPr>
        <w:t>u</w:t>
      </w:r>
      <w:r w:rsidRPr="21760342">
        <w:rPr>
          <w:rFonts w:eastAsia="Times New Roman"/>
          <w:color w:val="414042"/>
          <w:spacing w:val="12"/>
          <w:lang w:val="en-US"/>
        </w:rPr>
        <w:t>t</w:t>
      </w:r>
      <w:r w:rsidRPr="21760342">
        <w:rPr>
          <w:rFonts w:eastAsia="Times New Roman"/>
          <w:color w:val="414042"/>
          <w:spacing w:val="-3"/>
          <w:lang w:val="en-US"/>
        </w:rPr>
        <w:t>u</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12"/>
          <w:lang w:val="en-US"/>
        </w:rPr>
        <w:t>e</w:t>
      </w:r>
      <w:r w:rsidRPr="21760342">
        <w:rPr>
          <w:rFonts w:eastAsia="Times New Roman"/>
          <w:color w:val="414042"/>
          <w:spacing w:val="2"/>
          <w:lang w:val="en-US"/>
        </w:rPr>
        <w:t>vi</w:t>
      </w:r>
      <w:r w:rsidRPr="21760342">
        <w:rPr>
          <w:rFonts w:eastAsia="Times New Roman"/>
          <w:color w:val="414042"/>
          <w:spacing w:val="-12"/>
          <w:lang w:val="en-US"/>
        </w:rPr>
        <w:t>e</w:t>
      </w:r>
      <w:r w:rsidRPr="21760342">
        <w:rPr>
          <w:rFonts w:eastAsia="Times New Roman"/>
          <w:color w:val="414042"/>
          <w:spacing w:val="-5"/>
          <w:lang w:val="en-US"/>
        </w:rPr>
        <w:t>w</w:t>
      </w:r>
      <w:r w:rsidRPr="21760342">
        <w:rPr>
          <w:rFonts w:eastAsia="Times New Roman"/>
          <w:color w:val="414042"/>
          <w:spacing w:val="-10"/>
          <w:lang w:val="en-US"/>
        </w:rPr>
        <w:t>,</w:t>
      </w:r>
      <w:r w:rsidRPr="21760342">
        <w:rPr>
          <w:rFonts w:eastAsia="Times New Roman"/>
          <w:color w:val="414042"/>
          <w:spacing w:val="-3"/>
          <w:lang w:val="en-US"/>
        </w:rPr>
        <w:t xml:space="preserve"> </w:t>
      </w:r>
      <w:r w:rsidRPr="21760342">
        <w:rPr>
          <w:rFonts w:eastAsia="Times New Roman"/>
          <w:color w:val="414042"/>
          <w:lang w:val="en-US"/>
        </w:rPr>
        <w:t>d</w:t>
      </w:r>
      <w:r w:rsidRPr="21760342">
        <w:rPr>
          <w:rFonts w:eastAsia="Times New Roman"/>
          <w:color w:val="414042"/>
          <w:spacing w:val="-1"/>
          <w:lang w:val="en-US"/>
        </w:rPr>
        <w:t>r</w:t>
      </w:r>
      <w:r w:rsidRPr="21760342">
        <w:rPr>
          <w:rFonts w:eastAsia="Times New Roman"/>
          <w:color w:val="414042"/>
          <w:spacing w:val="-13"/>
          <w:lang w:val="en-US"/>
        </w:rPr>
        <w:t>a</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3"/>
          <w:lang w:val="en-US"/>
        </w:rPr>
        <w:t xml:space="preserve">n </w:t>
      </w:r>
      <w:r w:rsidRPr="21760342">
        <w:rPr>
          <w:rFonts w:eastAsia="Times New Roman"/>
          <w:color w:val="414042"/>
          <w:spacing w:val="-13"/>
          <w:lang w:val="en-US"/>
        </w:rPr>
        <w:t>e</w:t>
      </w:r>
      <w:r w:rsidRPr="21760342">
        <w:rPr>
          <w:rFonts w:eastAsia="Times New Roman"/>
          <w:color w:val="414042"/>
          <w:lang w:val="en-US"/>
        </w:rPr>
        <w:t>xp</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spacing w:val="-1"/>
          <w:lang w:val="en-US"/>
        </w:rPr>
        <w:t xml:space="preserve"> </w:t>
      </w:r>
      <w:r w:rsidRPr="21760342">
        <w:rPr>
          <w:rFonts w:eastAsia="Times New Roman"/>
          <w:color w:val="414042"/>
          <w:spacing w:val="7"/>
          <w:lang w:val="en-US"/>
        </w:rPr>
        <w:t>f</w:t>
      </w:r>
      <w:r w:rsidRPr="21760342">
        <w:rPr>
          <w:rFonts w:eastAsia="Times New Roman"/>
          <w:color w:val="414042"/>
          <w:spacing w:val="-1"/>
          <w:lang w:val="en-US"/>
        </w:rPr>
        <w:t>r</w:t>
      </w:r>
      <w:r w:rsidRPr="21760342">
        <w:rPr>
          <w:rFonts w:eastAsia="Times New Roman"/>
          <w:color w:val="414042"/>
          <w:lang w:val="en-US"/>
        </w:rPr>
        <w:t>om p</w:t>
      </w:r>
      <w:r w:rsidRPr="21760342">
        <w:rPr>
          <w:rFonts w:eastAsia="Times New Roman"/>
          <w:color w:val="414042"/>
          <w:spacing w:val="2"/>
          <w:lang w:val="en-US"/>
        </w:rPr>
        <w:t>il</w:t>
      </w:r>
      <w:r w:rsidRPr="21760342">
        <w:rPr>
          <w:rFonts w:eastAsia="Times New Roman"/>
          <w:color w:val="414042"/>
          <w:lang w:val="en-US"/>
        </w:rPr>
        <w:t>o</w:t>
      </w:r>
      <w:r w:rsidRPr="21760342">
        <w:rPr>
          <w:rFonts w:eastAsia="Times New Roman"/>
          <w:color w:val="414042"/>
          <w:spacing w:val="12"/>
          <w:lang w:val="en-US"/>
        </w:rPr>
        <w:t>t</w:t>
      </w:r>
      <w:r w:rsidRPr="21760342">
        <w:rPr>
          <w:rFonts w:eastAsia="Times New Roman"/>
          <w:color w:val="414042"/>
          <w:lang w:val="en-US"/>
        </w:rPr>
        <w:t xml:space="preserve"> p</w:t>
      </w:r>
      <w:r w:rsidRPr="21760342">
        <w:rPr>
          <w:rFonts w:eastAsia="Times New Roman"/>
          <w:color w:val="414042"/>
          <w:spacing w:val="-1"/>
          <w:lang w:val="en-US"/>
        </w:rPr>
        <w:t>r</w:t>
      </w:r>
      <w:r w:rsidRPr="21760342">
        <w:rPr>
          <w:rFonts w:eastAsia="Times New Roman"/>
          <w:color w:val="414042"/>
          <w:lang w:val="en-US"/>
        </w:rPr>
        <w:t>o</w:t>
      </w:r>
      <w:r w:rsidRPr="21760342">
        <w:rPr>
          <w:rFonts w:eastAsia="Times New Roman"/>
          <w:color w:val="414042"/>
          <w:spacing w:val="2"/>
          <w:lang w:val="en-US"/>
        </w:rPr>
        <w:t>j</w:t>
      </w:r>
      <w:r w:rsidRPr="21760342">
        <w:rPr>
          <w:rFonts w:eastAsia="Times New Roman"/>
          <w:color w:val="414042"/>
          <w:spacing w:val="-8"/>
          <w:lang w:val="en-US"/>
        </w:rPr>
        <w:t>e</w:t>
      </w:r>
      <w:r w:rsidRPr="21760342">
        <w:rPr>
          <w:rFonts w:eastAsia="Times New Roman"/>
          <w:color w:val="414042"/>
          <w:lang w:val="en-US"/>
        </w:rPr>
        <w:t>c</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w:t>
      </w:r>
      <w:proofErr w:type="gramStart"/>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i</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13"/>
          <w:lang w:val="en-US"/>
        </w:rPr>
        <w:t>s</w:t>
      </w:r>
      <w:proofErr w:type="gramEnd"/>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nd d</w:t>
      </w:r>
      <w:r w:rsidRPr="21760342">
        <w:rPr>
          <w:rFonts w:eastAsia="Times New Roman"/>
          <w:color w:val="414042"/>
          <w:spacing w:val="-8"/>
          <w:lang w:val="en-US"/>
        </w:rPr>
        <w:t>e</w:t>
      </w:r>
      <w:r w:rsidRPr="21760342">
        <w:rPr>
          <w:rFonts w:eastAsia="Times New Roman"/>
          <w:color w:val="414042"/>
          <w:lang w:val="en-US"/>
        </w:rPr>
        <w:t>mon</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ion</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6"/>
          <w:lang w:val="en-US"/>
        </w:rPr>
        <w:t>c</w:t>
      </w:r>
      <w:r w:rsidRPr="21760342">
        <w:rPr>
          <w:rFonts w:eastAsia="Times New Roman"/>
          <w:color w:val="414042"/>
          <w:lang w:val="en-US"/>
        </w:rPr>
        <w:t>on</w:t>
      </w:r>
      <w:r w:rsidRPr="21760342">
        <w:rPr>
          <w:rFonts w:eastAsia="Times New Roman"/>
          <w:color w:val="414042"/>
          <w:spacing w:val="-13"/>
          <w:lang w:val="en-US"/>
        </w:rPr>
        <w:t>s</w:t>
      </w:r>
      <w:r w:rsidRPr="21760342">
        <w:rPr>
          <w:rFonts w:eastAsia="Times New Roman"/>
          <w:color w:val="414042"/>
          <w:lang w:val="en-US"/>
        </w:rPr>
        <w:t>id</w:t>
      </w:r>
      <w:r w:rsidRPr="21760342">
        <w:rPr>
          <w:rFonts w:eastAsia="Times New Roman"/>
          <w:color w:val="414042"/>
          <w:spacing w:val="-8"/>
          <w:lang w:val="en-US"/>
        </w:rPr>
        <w:t>e</w:t>
      </w:r>
      <w:r w:rsidRPr="21760342">
        <w:rPr>
          <w:rFonts w:eastAsia="Times New Roman"/>
          <w:color w:val="414042"/>
          <w:lang w:val="en-US"/>
        </w:rPr>
        <w:t xml:space="preserve">r </w:t>
      </w:r>
      <w:r w:rsidRPr="21760342">
        <w:rPr>
          <w:rFonts w:eastAsia="Times New Roman"/>
          <w:color w:val="414042"/>
          <w:spacing w:val="-1"/>
          <w:lang w:val="en-US"/>
        </w:rPr>
        <w:t>op</w:t>
      </w:r>
      <w:r w:rsidRPr="21760342">
        <w:rPr>
          <w:rFonts w:eastAsia="Times New Roman"/>
          <w:color w:val="414042"/>
          <w:spacing w:val="11"/>
          <w:lang w:val="en-US"/>
        </w:rPr>
        <w:t>t</w:t>
      </w:r>
      <w:r w:rsidRPr="21760342">
        <w:rPr>
          <w:rFonts w:eastAsia="Times New Roman"/>
          <w:color w:val="414042"/>
          <w:spacing w:val="1"/>
          <w:lang w:val="en-US"/>
        </w:rPr>
        <w:t>i</w:t>
      </w:r>
      <w:r w:rsidRPr="21760342">
        <w:rPr>
          <w:rFonts w:eastAsia="Times New Roman"/>
          <w:color w:val="414042"/>
          <w:spacing w:val="-1"/>
          <w:lang w:val="en-US"/>
        </w:rPr>
        <w:t>o</w:t>
      </w:r>
      <w:r w:rsidRPr="21760342">
        <w:rPr>
          <w:rFonts w:eastAsia="Times New Roman"/>
          <w:color w:val="414042"/>
          <w:spacing w:val="-4"/>
          <w:lang w:val="en-US"/>
        </w:rPr>
        <w:t>n</w:t>
      </w:r>
      <w:r w:rsidRPr="21760342">
        <w:rPr>
          <w:rFonts w:eastAsia="Times New Roman"/>
          <w:color w:val="414042"/>
          <w:spacing w:val="-14"/>
          <w:lang w:val="en-US"/>
        </w:rPr>
        <w:t>s</w:t>
      </w:r>
      <w:r w:rsidRPr="21760342">
        <w:rPr>
          <w:rFonts w:eastAsia="Times New Roman"/>
          <w:color w:val="414042"/>
          <w:spacing w:val="-4"/>
          <w:lang w:val="en-US"/>
        </w:rPr>
        <w:t xml:space="preserve"> </w:t>
      </w:r>
      <w:r w:rsidRPr="21760342">
        <w:rPr>
          <w:rFonts w:eastAsia="Times New Roman"/>
          <w:color w:val="414042"/>
          <w:spacing w:val="5"/>
          <w:lang w:val="en-US"/>
        </w:rPr>
        <w:t>f</w:t>
      </w:r>
      <w:r w:rsidRPr="21760342">
        <w:rPr>
          <w:rFonts w:eastAsia="Times New Roman"/>
          <w:color w:val="414042"/>
          <w:spacing w:val="-1"/>
          <w:lang w:val="en-US"/>
        </w:rPr>
        <w:t>or</w:t>
      </w:r>
      <w:r w:rsidRPr="21760342">
        <w:rPr>
          <w:rFonts w:eastAsia="Times New Roman"/>
          <w:color w:val="414042"/>
          <w:spacing w:val="-4"/>
          <w:lang w:val="en-US"/>
        </w:rPr>
        <w:t xml:space="preserve"> </w:t>
      </w:r>
      <w:r w:rsidRPr="21760342">
        <w:rPr>
          <w:rFonts w:eastAsia="Times New Roman"/>
          <w:color w:val="414042"/>
          <w:spacing w:val="-9"/>
          <w:lang w:val="en-US"/>
        </w:rPr>
        <w:t>e</w:t>
      </w:r>
      <w:r w:rsidRPr="21760342">
        <w:rPr>
          <w:rFonts w:eastAsia="Times New Roman"/>
          <w:color w:val="414042"/>
          <w:spacing w:val="-4"/>
          <w:lang w:val="en-US"/>
        </w:rPr>
        <w:t>n</w:t>
      </w:r>
      <w:r w:rsidRPr="21760342">
        <w:rPr>
          <w:rFonts w:eastAsia="Times New Roman"/>
          <w:color w:val="414042"/>
          <w:spacing w:val="-9"/>
          <w:lang w:val="en-US"/>
        </w:rPr>
        <w:t>e</w:t>
      </w:r>
      <w:r w:rsidRPr="21760342">
        <w:rPr>
          <w:rFonts w:eastAsia="Times New Roman"/>
          <w:color w:val="414042"/>
          <w:spacing w:val="-1"/>
          <w:lang w:val="en-US"/>
        </w:rPr>
        <w:t>rg</w:t>
      </w:r>
      <w:r w:rsidRPr="21760342">
        <w:rPr>
          <w:rFonts w:eastAsia="Times New Roman"/>
          <w:color w:val="414042"/>
          <w:spacing w:val="1"/>
          <w:lang w:val="en-US"/>
        </w:rPr>
        <w:t>y</w:t>
      </w:r>
      <w:r w:rsidRPr="21760342">
        <w:rPr>
          <w:rFonts w:eastAsia="Times New Roman"/>
          <w:color w:val="414042"/>
          <w:spacing w:val="-4"/>
          <w:lang w:val="en-US"/>
        </w:rPr>
        <w:t xml:space="preserve"> </w:t>
      </w:r>
      <w:r w:rsidRPr="21760342">
        <w:rPr>
          <w:rFonts w:eastAsia="Times New Roman"/>
          <w:color w:val="414042"/>
          <w:spacing w:val="-1"/>
          <w:lang w:val="en-US"/>
        </w:rPr>
        <w:t>m</w:t>
      </w:r>
      <w:r w:rsidRPr="21760342">
        <w:rPr>
          <w:rFonts w:eastAsia="Times New Roman"/>
          <w:color w:val="414042"/>
          <w:spacing w:val="-11"/>
          <w:lang w:val="en-US"/>
        </w:rPr>
        <w:t>a</w:t>
      </w:r>
      <w:r w:rsidRPr="21760342">
        <w:rPr>
          <w:rFonts w:eastAsia="Times New Roman"/>
          <w:color w:val="414042"/>
          <w:spacing w:val="-1"/>
          <w:lang w:val="en-US"/>
        </w:rPr>
        <w:t>r</w:t>
      </w:r>
      <w:r w:rsidRPr="21760342">
        <w:rPr>
          <w:rFonts w:eastAsia="Times New Roman"/>
          <w:color w:val="414042"/>
          <w:spacing w:val="-6"/>
          <w:lang w:val="en-US"/>
        </w:rPr>
        <w:t>k</w:t>
      </w:r>
      <w:r w:rsidRPr="21760342">
        <w:rPr>
          <w:rFonts w:eastAsia="Times New Roman"/>
          <w:color w:val="414042"/>
          <w:spacing w:val="-9"/>
          <w:lang w:val="en-US"/>
        </w:rPr>
        <w:t>e</w:t>
      </w:r>
      <w:r w:rsidRPr="21760342">
        <w:rPr>
          <w:rFonts w:eastAsia="Times New Roman"/>
          <w:color w:val="414042"/>
          <w:spacing w:val="11"/>
          <w:lang w:val="en-US"/>
        </w:rPr>
        <w:t>t</w:t>
      </w:r>
      <w:r w:rsidRPr="21760342">
        <w:rPr>
          <w:rFonts w:eastAsia="Times New Roman"/>
          <w:color w:val="414042"/>
          <w:spacing w:val="-4"/>
          <w:lang w:val="en-US"/>
        </w:rPr>
        <w:t xml:space="preserve"> </w:t>
      </w:r>
      <w:r w:rsidRPr="21760342">
        <w:rPr>
          <w:rFonts w:eastAsia="Times New Roman"/>
          <w:color w:val="414042"/>
          <w:spacing w:val="-2"/>
          <w:lang w:val="en-US"/>
        </w:rPr>
        <w:t>r</w:t>
      </w:r>
      <w:r w:rsidRPr="21760342">
        <w:rPr>
          <w:rFonts w:eastAsia="Times New Roman"/>
          <w:color w:val="414042"/>
          <w:spacing w:val="-9"/>
          <w:lang w:val="en-US"/>
        </w:rPr>
        <w:t>e</w:t>
      </w:r>
      <w:r w:rsidRPr="21760342">
        <w:rPr>
          <w:rFonts w:eastAsia="Times New Roman"/>
          <w:color w:val="414042"/>
          <w:spacing w:val="5"/>
          <w:lang w:val="en-US"/>
        </w:rPr>
        <w:t>f</w:t>
      </w:r>
      <w:r w:rsidRPr="21760342">
        <w:rPr>
          <w:rFonts w:eastAsia="Times New Roman"/>
          <w:color w:val="414042"/>
          <w:spacing w:val="-1"/>
          <w:lang w:val="en-US"/>
        </w:rPr>
        <w:t>orm</w:t>
      </w:r>
      <w:r w:rsidRPr="21760342">
        <w:rPr>
          <w:rFonts w:eastAsia="Times New Roman"/>
          <w:color w:val="414042"/>
          <w:spacing w:val="-14"/>
          <w:lang w:val="en-US"/>
        </w:rPr>
        <w:t>s</w:t>
      </w:r>
      <w:r w:rsidRPr="21760342">
        <w:rPr>
          <w:rFonts w:eastAsia="Times New Roman"/>
          <w:color w:val="414042"/>
          <w:spacing w:val="-4"/>
          <w:lang w:val="en-US"/>
        </w:rPr>
        <w:t xml:space="preserve"> </w:t>
      </w:r>
      <w:r w:rsidRPr="21760342">
        <w:rPr>
          <w:rFonts w:eastAsia="Times New Roman"/>
          <w:color w:val="414042"/>
          <w:spacing w:val="9"/>
          <w:lang w:val="en-US"/>
        </w:rPr>
        <w:t>t</w:t>
      </w:r>
      <w:r w:rsidRPr="21760342">
        <w:rPr>
          <w:rFonts w:eastAsia="Times New Roman"/>
          <w:color w:val="414042"/>
          <w:spacing w:val="-1"/>
          <w:lang w:val="en-US"/>
        </w:rPr>
        <w:t>o</w:t>
      </w:r>
      <w:r w:rsidRPr="21760342">
        <w:rPr>
          <w:rFonts w:eastAsia="Times New Roman"/>
          <w:color w:val="414042"/>
          <w:spacing w:val="-4"/>
          <w:lang w:val="en-US"/>
        </w:rPr>
        <w:t xml:space="preserve"> </w:t>
      </w:r>
      <w:r w:rsidRPr="21760342">
        <w:rPr>
          <w:rFonts w:eastAsia="Times New Roman"/>
          <w:color w:val="414042"/>
          <w:spacing w:val="1"/>
          <w:lang w:val="en-US"/>
        </w:rPr>
        <w:t>i</w:t>
      </w:r>
      <w:r w:rsidRPr="21760342">
        <w:rPr>
          <w:rFonts w:eastAsia="Times New Roman"/>
          <w:color w:val="414042"/>
          <w:spacing w:val="-1"/>
          <w:lang w:val="en-US"/>
        </w:rPr>
        <w:t>mp</w:t>
      </w:r>
      <w:r w:rsidRPr="21760342">
        <w:rPr>
          <w:rFonts w:eastAsia="Times New Roman"/>
          <w:color w:val="414042"/>
          <w:spacing w:val="-2"/>
          <w:lang w:val="en-US"/>
        </w:rPr>
        <w:t>r</w:t>
      </w:r>
      <w:r w:rsidRPr="21760342">
        <w:rPr>
          <w:rFonts w:eastAsia="Times New Roman"/>
          <w:color w:val="414042"/>
          <w:spacing w:val="-6"/>
          <w:lang w:val="en-US"/>
        </w:rPr>
        <w:t>o</w:t>
      </w:r>
      <w:r w:rsidRPr="21760342">
        <w:rPr>
          <w:rFonts w:eastAsia="Times New Roman"/>
          <w:color w:val="414042"/>
          <w:spacing w:val="-4"/>
          <w:lang w:val="en-US"/>
        </w:rPr>
        <w:t>v</w:t>
      </w:r>
      <w:r w:rsidRPr="21760342">
        <w:rPr>
          <w:rFonts w:eastAsia="Times New Roman"/>
          <w:color w:val="414042"/>
          <w:spacing w:val="-9"/>
          <w:lang w:val="en-US"/>
        </w:rPr>
        <w:t>e</w:t>
      </w:r>
      <w:r w:rsidRPr="21760342">
        <w:rPr>
          <w:rFonts w:eastAsia="Times New Roman"/>
          <w:color w:val="414042"/>
          <w:spacing w:val="-4"/>
          <w:lang w:val="en-US"/>
        </w:rPr>
        <w:t xml:space="preserve"> </w:t>
      </w:r>
      <w:r w:rsidRPr="21760342">
        <w:rPr>
          <w:rFonts w:eastAsia="Times New Roman"/>
          <w:color w:val="414042"/>
          <w:spacing w:val="11"/>
          <w:lang w:val="en-US"/>
        </w:rPr>
        <w:t>t</w:t>
      </w:r>
      <w:r w:rsidRPr="21760342">
        <w:rPr>
          <w:rFonts w:eastAsia="Times New Roman"/>
          <w:color w:val="414042"/>
          <w:spacing w:val="-2"/>
          <w:lang w:val="en-US"/>
        </w:rPr>
        <w:t>h</w:t>
      </w:r>
      <w:r w:rsidRPr="21760342">
        <w:rPr>
          <w:rFonts w:eastAsia="Times New Roman"/>
          <w:color w:val="414042"/>
          <w:spacing w:val="-9"/>
          <w:lang w:val="en-US"/>
        </w:rPr>
        <w:t>e</w:t>
      </w:r>
      <w:r w:rsidRPr="21760342">
        <w:rPr>
          <w:rFonts w:eastAsia="Times New Roman"/>
          <w:color w:val="414042"/>
          <w:spacing w:val="-1"/>
          <w:lang w:val="en-US"/>
        </w:rPr>
        <w:t xml:space="preserve"> </w:t>
      </w:r>
      <w:r w:rsidRPr="21760342">
        <w:rPr>
          <w:rFonts w:eastAsia="Times New Roman"/>
          <w:color w:val="414042"/>
          <w:spacing w:val="1"/>
          <w:lang w:val="en-US"/>
        </w:rPr>
        <w:t>i</w:t>
      </w:r>
      <w:r w:rsidRPr="21760342">
        <w:rPr>
          <w:rFonts w:eastAsia="Times New Roman"/>
          <w:color w:val="414042"/>
          <w:spacing w:val="-5"/>
          <w:lang w:val="en-US"/>
        </w:rPr>
        <w:t>n</w:t>
      </w:r>
      <w:r w:rsidRPr="21760342">
        <w:rPr>
          <w:rFonts w:eastAsia="Times New Roman"/>
          <w:color w:val="414042"/>
          <w:spacing w:val="9"/>
          <w:lang w:val="en-US"/>
        </w:rPr>
        <w:t>t</w:t>
      </w:r>
      <w:r w:rsidRPr="21760342">
        <w:rPr>
          <w:rFonts w:eastAsia="Times New Roman"/>
          <w:color w:val="414042"/>
          <w:spacing w:val="-9"/>
          <w:lang w:val="en-US"/>
        </w:rPr>
        <w:t>e</w:t>
      </w:r>
      <w:r w:rsidRPr="21760342">
        <w:rPr>
          <w:rFonts w:eastAsia="Times New Roman"/>
          <w:color w:val="414042"/>
          <w:spacing w:val="-1"/>
          <w:lang w:val="en-US"/>
        </w:rPr>
        <w:t>g</w:t>
      </w:r>
      <w:r w:rsidRPr="21760342">
        <w:rPr>
          <w:rFonts w:eastAsia="Times New Roman"/>
          <w:color w:val="414042"/>
          <w:spacing w:val="-2"/>
          <w:lang w:val="en-US"/>
        </w:rPr>
        <w:t>r</w:t>
      </w:r>
      <w:r w:rsidRPr="21760342">
        <w:rPr>
          <w:rFonts w:eastAsia="Times New Roman"/>
          <w:color w:val="414042"/>
          <w:spacing w:val="-11"/>
          <w:lang w:val="en-US"/>
        </w:rPr>
        <w:t>a</w:t>
      </w:r>
      <w:r w:rsidRPr="21760342">
        <w:rPr>
          <w:rFonts w:eastAsia="Times New Roman"/>
          <w:color w:val="414042"/>
          <w:spacing w:val="11"/>
          <w:lang w:val="en-US"/>
        </w:rPr>
        <w:t>t</w:t>
      </w:r>
      <w:r w:rsidRPr="21760342">
        <w:rPr>
          <w:rFonts w:eastAsia="Times New Roman"/>
          <w:color w:val="414042"/>
          <w:spacing w:val="1"/>
          <w:lang w:val="en-US"/>
        </w:rPr>
        <w:t>i</w:t>
      </w:r>
      <w:r w:rsidRPr="21760342">
        <w:rPr>
          <w:rFonts w:eastAsia="Times New Roman"/>
          <w:color w:val="414042"/>
          <w:spacing w:val="-1"/>
          <w:lang w:val="en-US"/>
        </w:rPr>
        <w:t>on o</w:t>
      </w:r>
      <w:r w:rsidRPr="21760342">
        <w:rPr>
          <w:rFonts w:eastAsia="Times New Roman"/>
          <w:color w:val="414042"/>
          <w:spacing w:val="6"/>
          <w:lang w:val="en-US"/>
        </w:rPr>
        <w:t>f</w:t>
      </w:r>
      <w:r w:rsidRPr="21760342">
        <w:rPr>
          <w:rFonts w:eastAsia="Times New Roman"/>
          <w:color w:val="414042"/>
          <w:spacing w:val="-1"/>
          <w:lang w:val="en-US"/>
        </w:rPr>
        <w:t xml:space="preserve"> </w:t>
      </w:r>
      <w:r w:rsidRPr="21760342">
        <w:rPr>
          <w:rFonts w:eastAsia="Times New Roman"/>
          <w:color w:val="414042"/>
          <w:spacing w:val="-7"/>
          <w:lang w:val="en-US"/>
        </w:rPr>
        <w:t>h</w:t>
      </w:r>
      <w:r w:rsidRPr="21760342">
        <w:rPr>
          <w:rFonts w:eastAsia="Times New Roman"/>
          <w:color w:val="414042"/>
          <w:spacing w:val="-1"/>
          <w:lang w:val="en-US"/>
        </w:rPr>
        <w:t>yd</w:t>
      </w:r>
      <w:r w:rsidRPr="21760342">
        <w:rPr>
          <w:rFonts w:eastAsia="Times New Roman"/>
          <w:color w:val="414042"/>
          <w:spacing w:val="-2"/>
          <w:lang w:val="en-US"/>
        </w:rPr>
        <w:t>r</w:t>
      </w:r>
      <w:r w:rsidRPr="21760342">
        <w:rPr>
          <w:rFonts w:eastAsia="Times New Roman"/>
          <w:color w:val="414042"/>
          <w:spacing w:val="-1"/>
          <w:lang w:val="en-US"/>
        </w:rPr>
        <w:t>og</w:t>
      </w:r>
      <w:r w:rsidRPr="21760342">
        <w:rPr>
          <w:rFonts w:eastAsia="Times New Roman"/>
          <w:color w:val="414042"/>
          <w:spacing w:val="-9"/>
          <w:lang w:val="en-US"/>
        </w:rPr>
        <w:t>e</w:t>
      </w:r>
      <w:r w:rsidRPr="21760342">
        <w:rPr>
          <w:rFonts w:eastAsia="Times New Roman"/>
          <w:color w:val="414042"/>
          <w:lang w:val="en-US"/>
        </w:rPr>
        <w:t>n i</w:t>
      </w:r>
      <w:r w:rsidRPr="21760342">
        <w:rPr>
          <w:rFonts w:eastAsia="Times New Roman"/>
          <w:color w:val="414042"/>
          <w:spacing w:val="-4"/>
          <w:lang w:val="en-US"/>
        </w:rPr>
        <w:t>n</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8"/>
          <w:lang w:val="en-US"/>
        </w:rPr>
        <w:t>e</w:t>
      </w:r>
      <w:r w:rsidRPr="21760342">
        <w:rPr>
          <w:rFonts w:eastAsia="Times New Roman"/>
          <w:color w:val="414042"/>
          <w:lang w:val="en-US"/>
        </w:rPr>
        <w:t>rgy m</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5"/>
          <w:lang w:val="en-US"/>
        </w:rPr>
        <w:t>k</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10"/>
          <w:lang w:val="en-US"/>
        </w:rPr>
        <w:t>t</w:t>
      </w:r>
      <w:r w:rsidRPr="21760342">
        <w:rPr>
          <w:rFonts w:eastAsia="Times New Roman"/>
          <w:color w:val="414042"/>
          <w:lang w:val="en-US"/>
        </w:rPr>
        <w:t>o d</w:t>
      </w:r>
      <w:r w:rsidRPr="21760342">
        <w:rPr>
          <w:rFonts w:eastAsia="Times New Roman"/>
          <w:color w:val="414042"/>
          <w:spacing w:val="-8"/>
          <w:lang w:val="en-US"/>
        </w:rPr>
        <w:t>e</w:t>
      </w:r>
      <w:r w:rsidRPr="21760342">
        <w:rPr>
          <w:rFonts w:eastAsia="Times New Roman"/>
          <w:color w:val="414042"/>
          <w:lang w:val="en-US"/>
        </w:rPr>
        <w:t>liv</w:t>
      </w:r>
      <w:r w:rsidRPr="21760342">
        <w:rPr>
          <w:rFonts w:eastAsia="Times New Roman"/>
          <w:color w:val="414042"/>
          <w:spacing w:val="-8"/>
          <w:lang w:val="en-US"/>
        </w:rPr>
        <w:t>e</w:t>
      </w:r>
      <w:r w:rsidRPr="21760342">
        <w:rPr>
          <w:rFonts w:eastAsia="Times New Roman"/>
          <w:color w:val="414042"/>
          <w:lang w:val="en-US"/>
        </w:rPr>
        <w:t xml:space="preserve">r </w:t>
      </w:r>
      <w:r w:rsidRPr="21760342">
        <w:rPr>
          <w:rFonts w:eastAsia="Times New Roman"/>
          <w:color w:val="414042"/>
          <w:spacing w:val="-10"/>
          <w:lang w:val="en-US"/>
        </w:rPr>
        <w:t>a</w:t>
      </w:r>
      <w:r w:rsidRPr="21760342">
        <w:rPr>
          <w:rFonts w:eastAsia="Times New Roman"/>
          <w:color w:val="414042"/>
          <w:lang w:val="en-US"/>
        </w:rPr>
        <w:t>ddi</w:t>
      </w:r>
      <w:r w:rsidRPr="21760342">
        <w:rPr>
          <w:rFonts w:eastAsia="Times New Roman"/>
          <w:color w:val="414042"/>
          <w:spacing w:val="12"/>
          <w:lang w:val="en-US"/>
        </w:rPr>
        <w:t>t</w:t>
      </w:r>
      <w:r w:rsidRPr="21760342">
        <w:rPr>
          <w:rFonts w:eastAsia="Times New Roman"/>
          <w:color w:val="414042"/>
          <w:lang w:val="en-US"/>
        </w:rPr>
        <w:t>ion</w:t>
      </w:r>
      <w:r w:rsidRPr="21760342">
        <w:rPr>
          <w:rFonts w:eastAsia="Times New Roman"/>
          <w:color w:val="414042"/>
          <w:spacing w:val="-10"/>
          <w:lang w:val="en-US"/>
        </w:rPr>
        <w:t>a</w:t>
      </w:r>
      <w:r w:rsidRPr="21760342">
        <w:rPr>
          <w:rFonts w:eastAsia="Times New Roman"/>
          <w:color w:val="414042"/>
          <w:lang w:val="en-US"/>
        </w:rPr>
        <w:t>l b</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8"/>
          <w:lang w:val="en-US"/>
        </w:rPr>
        <w:t>e</w:t>
      </w:r>
      <w:r w:rsidRPr="21760342">
        <w:rPr>
          <w:rFonts w:eastAsia="Times New Roman"/>
          <w:color w:val="414042"/>
          <w:lang w:val="en-US"/>
        </w:rPr>
        <w:t>f</w:t>
      </w:r>
      <w:r w:rsidRPr="21760342">
        <w:rPr>
          <w:rFonts w:eastAsia="Times New Roman"/>
          <w:color w:val="414042"/>
          <w:spacing w:val="9"/>
          <w:lang w:val="en-US"/>
        </w:rPr>
        <w:t>i</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7"/>
          <w:lang w:val="en-US"/>
        </w:rPr>
        <w:t>f</w:t>
      </w:r>
      <w:r w:rsidRPr="21760342">
        <w:rPr>
          <w:rFonts w:eastAsia="Times New Roman"/>
          <w:color w:val="414042"/>
          <w:lang w:val="en-US"/>
        </w:rPr>
        <w:t xml:space="preserve">rom </w:t>
      </w:r>
      <w:r w:rsidRPr="21760342">
        <w:rPr>
          <w:rFonts w:eastAsia="Times New Roman"/>
          <w:color w:val="414042"/>
          <w:spacing w:val="-6"/>
          <w:lang w:val="en-US"/>
        </w:rPr>
        <w:t>h</w:t>
      </w:r>
      <w:r w:rsidRPr="21760342">
        <w:rPr>
          <w:rFonts w:eastAsia="Times New Roman"/>
          <w:color w:val="414042"/>
          <w:lang w:val="en-US"/>
        </w:rPr>
        <w:t>ydrog</w:t>
      </w:r>
      <w:r w:rsidRPr="21760342">
        <w:rPr>
          <w:rFonts w:eastAsia="Times New Roman"/>
          <w:color w:val="414042"/>
          <w:spacing w:val="-8"/>
          <w:lang w:val="en-US"/>
        </w:rPr>
        <w:t>e</w:t>
      </w:r>
      <w:r w:rsidRPr="21760342">
        <w:rPr>
          <w:rFonts w:eastAsia="Times New Roman"/>
          <w:color w:val="414042"/>
          <w:lang w:val="en-US"/>
        </w:rPr>
        <w:t xml:space="preserve">n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6"/>
          <w:lang w:val="en-US"/>
        </w:rPr>
        <w:t>c</w:t>
      </w:r>
      <w:r w:rsidRPr="21760342">
        <w:rPr>
          <w:rFonts w:eastAsia="Times New Roman"/>
          <w:color w:val="414042"/>
          <w:lang w:val="en-US"/>
        </w:rPr>
        <w:t>on</w:t>
      </w:r>
      <w:r w:rsidRPr="21760342">
        <w:rPr>
          <w:rFonts w:eastAsia="Times New Roman"/>
          <w:color w:val="414042"/>
          <w:spacing w:val="-13"/>
          <w:lang w:val="en-US"/>
        </w:rPr>
        <w:t>s</w:t>
      </w:r>
      <w:r w:rsidRPr="21760342">
        <w:rPr>
          <w:rFonts w:eastAsia="Times New Roman"/>
          <w:color w:val="414042"/>
          <w:lang w:val="en-US"/>
        </w:rPr>
        <w:t>um</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3"/>
          <w:lang w:val="en-US"/>
        </w:rPr>
        <w:t>s</w:t>
      </w:r>
      <w:r w:rsidRPr="21760342">
        <w:rPr>
          <w:rFonts w:eastAsia="Times New Roman"/>
          <w:color w:val="414042"/>
          <w:lang w:val="en-US"/>
        </w:rPr>
        <w:t>.</w:t>
      </w:r>
    </w:p>
    <w:p w14:paraId="5B5D4E85" w14:textId="77777777" w:rsidR="00EF0107" w:rsidRDefault="00EF0107" w:rsidP="21760342">
      <w:pPr>
        <w:autoSpaceDE w:val="0"/>
        <w:autoSpaceDN w:val="0"/>
        <w:adjustRightInd w:val="0"/>
        <w:snapToGrid w:val="0"/>
        <w:spacing w:before="120" w:after="120" w:line="240" w:lineRule="auto"/>
        <w:ind w:left="709" w:hanging="482"/>
        <w:rPr>
          <w:rFonts w:eastAsia="Times New Roman"/>
          <w:color w:val="414042"/>
          <w:lang w:val="en-US"/>
        </w:rPr>
      </w:pPr>
      <w:r w:rsidRPr="21760342">
        <w:rPr>
          <w:rFonts w:eastAsia="Times New Roman"/>
          <w:color w:val="414042"/>
          <w:lang w:val="en-US"/>
        </w:rPr>
        <w:t>4</w:t>
      </w:r>
      <w:r w:rsidRPr="21760342">
        <w:rPr>
          <w:rFonts w:eastAsia="Times New Roman"/>
          <w:color w:val="414042"/>
          <w:spacing w:val="-10"/>
          <w:lang w:val="en-US"/>
        </w:rPr>
        <w:t>.</w:t>
      </w:r>
      <w:r w:rsidRPr="21760342">
        <w:rPr>
          <w:rFonts w:eastAsia="Times New Roman"/>
          <w:color w:val="414042"/>
          <w:lang w:val="en-US"/>
        </w:rPr>
        <w:t>8</w:t>
      </w:r>
      <w:r w:rsidRPr="21760342">
        <w:rPr>
          <w:rFonts w:eastAsia="Times New Roman"/>
          <w:color w:val="414042"/>
          <w:spacing w:val="218"/>
          <w:lang w:val="en-US"/>
        </w:rPr>
        <w:t xml:space="preserve"> </w:t>
      </w:r>
      <w:r w:rsidRPr="21760342">
        <w:rPr>
          <w:rFonts w:eastAsia="Times New Roman"/>
          <w:color w:val="414042"/>
          <w:lang w:val="en-US"/>
        </w:rPr>
        <w:t>Agr</w:t>
      </w:r>
      <w:r w:rsidRPr="21760342">
        <w:rPr>
          <w:rFonts w:eastAsia="Times New Roman"/>
          <w:color w:val="414042"/>
          <w:spacing w:val="-8"/>
          <w:lang w:val="en-US"/>
        </w:rPr>
        <w:t>ee</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r</w:t>
      </w:r>
      <w:r w:rsidRPr="21760342">
        <w:rPr>
          <w:rFonts w:eastAsia="Times New Roman"/>
          <w:color w:val="414042"/>
          <w:spacing w:val="-12"/>
          <w:lang w:val="en-US"/>
        </w:rPr>
        <w:t>e</w:t>
      </w:r>
      <w:r w:rsidRPr="21760342">
        <w:rPr>
          <w:rFonts w:eastAsia="Times New Roman"/>
          <w:color w:val="414042"/>
          <w:lang w:val="en-US"/>
        </w:rPr>
        <w:t>vi</w:t>
      </w:r>
      <w:r w:rsidRPr="21760342">
        <w:rPr>
          <w:rFonts w:eastAsia="Times New Roman"/>
          <w:color w:val="414042"/>
          <w:spacing w:val="-12"/>
          <w:lang w:val="en-US"/>
        </w:rPr>
        <w:t>e</w:t>
      </w:r>
      <w:r w:rsidRPr="21760342">
        <w:rPr>
          <w:rFonts w:eastAsia="Times New Roman"/>
          <w:color w:val="414042"/>
          <w:spacing w:val="6"/>
          <w:lang w:val="en-US"/>
        </w:rPr>
        <w:t>w</w:t>
      </w:r>
      <w:r w:rsidRPr="21760342">
        <w:rPr>
          <w:rFonts w:eastAsia="Times New Roman"/>
          <w:color w:val="414042"/>
          <w:lang w:val="en-US"/>
        </w:rPr>
        <w:t xml:space="preserve"> in 4</w:t>
      </w:r>
      <w:r w:rsidRPr="21760342">
        <w:rPr>
          <w:rFonts w:eastAsia="Times New Roman"/>
          <w:color w:val="414042"/>
          <w:spacing w:val="-10"/>
          <w:lang w:val="en-US"/>
        </w:rPr>
        <w:t>.</w:t>
      </w:r>
      <w:r w:rsidRPr="21760342">
        <w:rPr>
          <w:rFonts w:eastAsia="Times New Roman"/>
          <w:color w:val="414042"/>
          <w:lang w:val="en-US"/>
        </w:rPr>
        <w:t xml:space="preserve">8 </w:t>
      </w:r>
      <w:r w:rsidRPr="21760342">
        <w:rPr>
          <w:rFonts w:eastAsia="Times New Roman"/>
          <w:color w:val="414042"/>
          <w:spacing w:val="6"/>
          <w:lang w:val="en-US"/>
        </w:rPr>
        <w:t>w</w:t>
      </w:r>
      <w:r w:rsidRPr="21760342">
        <w:rPr>
          <w:rFonts w:eastAsia="Times New Roman"/>
          <w:color w:val="414042"/>
          <w:lang w:val="en-US"/>
        </w:rPr>
        <w:t>ill b</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lang w:val="en-US"/>
        </w:rPr>
        <w:t>ompl</w:t>
      </w:r>
      <w:r w:rsidRPr="21760342">
        <w:rPr>
          <w:rFonts w:eastAsia="Times New Roman"/>
          <w:color w:val="414042"/>
          <w:spacing w:val="-8"/>
          <w:lang w:val="en-US"/>
        </w:rPr>
        <w:t>e</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d by </w:t>
      </w:r>
      <w:r w:rsidRPr="21760342">
        <w:rPr>
          <w:rFonts w:eastAsia="Times New Roman"/>
          <w:color w:val="414042"/>
          <w:spacing w:val="-6"/>
          <w:lang w:val="en-US"/>
        </w:rPr>
        <w:t>2</w:t>
      </w:r>
      <w:r w:rsidRPr="21760342">
        <w:rPr>
          <w:rFonts w:eastAsia="Times New Roman"/>
          <w:color w:val="414042"/>
          <w:spacing w:val="9"/>
          <w:lang w:val="en-US"/>
        </w:rPr>
        <w:t>0</w:t>
      </w:r>
      <w:r w:rsidRPr="21760342">
        <w:rPr>
          <w:rFonts w:eastAsia="Times New Roman"/>
          <w:color w:val="414042"/>
          <w:spacing w:val="-11"/>
          <w:lang w:val="en-US"/>
        </w:rPr>
        <w:t>2</w:t>
      </w:r>
      <w:r w:rsidRPr="21760342">
        <w:rPr>
          <w:rFonts w:eastAsia="Times New Roman"/>
          <w:color w:val="414042"/>
          <w:lang w:val="en-US"/>
        </w:rPr>
        <w:t>4.</w:t>
      </w:r>
    </w:p>
    <w:p w14:paraId="259A2C78" w14:textId="77777777" w:rsidR="00EF0107" w:rsidRDefault="00EF0107" w:rsidP="21760342">
      <w:pPr>
        <w:autoSpaceDE w:val="0"/>
        <w:autoSpaceDN w:val="0"/>
        <w:adjustRightInd w:val="0"/>
        <w:snapToGrid w:val="0"/>
        <w:spacing w:before="120" w:after="120" w:line="240" w:lineRule="auto"/>
        <w:ind w:left="1"/>
        <w:rPr>
          <w:rFonts w:eastAsia="Times New Roman"/>
          <w:color w:val="0C5C8B"/>
          <w:lang w:val="en-US"/>
        </w:rPr>
      </w:pPr>
      <w:r w:rsidRPr="21760342">
        <w:rPr>
          <w:rFonts w:eastAsia="Times New Roman"/>
          <w:color w:val="0C5C8B"/>
          <w:spacing w:val="-12"/>
          <w:lang w:val="en-US"/>
        </w:rPr>
        <w:t>H</w:t>
      </w:r>
      <w:r w:rsidRPr="21760342">
        <w:rPr>
          <w:rFonts w:eastAsia="Times New Roman"/>
          <w:color w:val="0C5C8B"/>
          <w:lang w:val="en-US"/>
        </w:rPr>
        <w:t>yd</w:t>
      </w:r>
      <w:r w:rsidRPr="21760342">
        <w:rPr>
          <w:rFonts w:eastAsia="Times New Roman"/>
          <w:color w:val="0C5C8B"/>
          <w:spacing w:val="-1"/>
          <w:lang w:val="en-US"/>
        </w:rPr>
        <w:t>r</w:t>
      </w:r>
      <w:r w:rsidRPr="21760342">
        <w:rPr>
          <w:rFonts w:eastAsia="Times New Roman"/>
          <w:color w:val="0C5C8B"/>
          <w:lang w:val="en-US"/>
        </w:rPr>
        <w:t>og</w:t>
      </w:r>
      <w:r w:rsidRPr="21760342">
        <w:rPr>
          <w:rFonts w:eastAsia="Times New Roman"/>
          <w:color w:val="0C5C8B"/>
          <w:spacing w:val="-8"/>
          <w:lang w:val="en-US"/>
        </w:rPr>
        <w:t>e</w:t>
      </w:r>
      <w:r w:rsidRPr="21760342">
        <w:rPr>
          <w:rFonts w:eastAsia="Times New Roman"/>
          <w:color w:val="0C5C8B"/>
          <w:spacing w:val="-3"/>
          <w:lang w:val="en-US"/>
        </w:rPr>
        <w:t>n’</w:t>
      </w:r>
      <w:r w:rsidRPr="21760342">
        <w:rPr>
          <w:rFonts w:eastAsia="Times New Roman"/>
          <w:color w:val="0C5C8B"/>
          <w:spacing w:val="-13"/>
          <w:lang w:val="en-US"/>
        </w:rPr>
        <w:t>s</w:t>
      </w:r>
      <w:r w:rsidRPr="21760342">
        <w:rPr>
          <w:rFonts w:eastAsia="Times New Roman"/>
          <w:color w:val="0C5C8B"/>
          <w:spacing w:val="-3"/>
          <w:lang w:val="en-US"/>
        </w:rPr>
        <w:t xml:space="preserve"> </w:t>
      </w:r>
      <w:r w:rsidRPr="21760342">
        <w:rPr>
          <w:rFonts w:eastAsia="Times New Roman"/>
          <w:color w:val="0C5C8B"/>
          <w:spacing w:val="-1"/>
          <w:lang w:val="en-US"/>
        </w:rPr>
        <w:t>r</w:t>
      </w:r>
      <w:r w:rsidRPr="21760342">
        <w:rPr>
          <w:rFonts w:eastAsia="Times New Roman"/>
          <w:color w:val="0C5C8B"/>
          <w:lang w:val="en-US"/>
        </w:rPr>
        <w:t>o</w:t>
      </w:r>
      <w:r w:rsidRPr="21760342">
        <w:rPr>
          <w:rFonts w:eastAsia="Times New Roman"/>
          <w:color w:val="0C5C8B"/>
          <w:spacing w:val="2"/>
          <w:lang w:val="en-US"/>
        </w:rPr>
        <w:t>l</w:t>
      </w:r>
      <w:r w:rsidRPr="21760342">
        <w:rPr>
          <w:rFonts w:eastAsia="Times New Roman"/>
          <w:color w:val="0C5C8B"/>
          <w:spacing w:val="-8"/>
          <w:lang w:val="en-US"/>
        </w:rPr>
        <w:t>e</w:t>
      </w:r>
      <w:r w:rsidRPr="21760342">
        <w:rPr>
          <w:rFonts w:eastAsia="Times New Roman"/>
          <w:color w:val="0C5C8B"/>
          <w:spacing w:val="-3"/>
          <w:lang w:val="en-US"/>
        </w:rPr>
        <w:t xml:space="preserve"> </w:t>
      </w:r>
      <w:r w:rsidRPr="21760342">
        <w:rPr>
          <w:rFonts w:eastAsia="Times New Roman"/>
          <w:color w:val="0C5C8B"/>
          <w:spacing w:val="2"/>
          <w:lang w:val="en-US"/>
        </w:rPr>
        <w:t>i</w:t>
      </w:r>
      <w:r w:rsidRPr="21760342">
        <w:rPr>
          <w:rFonts w:eastAsia="Times New Roman"/>
          <w:color w:val="0C5C8B"/>
          <w:spacing w:val="-3"/>
          <w:lang w:val="en-US"/>
        </w:rPr>
        <w:t>n</w:t>
      </w:r>
      <w:r w:rsidRPr="21760342">
        <w:rPr>
          <w:rFonts w:eastAsia="Times New Roman"/>
          <w:color w:val="0C5C8B"/>
          <w:spacing w:val="-1"/>
          <w:lang w:val="en-US"/>
        </w:rPr>
        <w:t xml:space="preserve"> </w:t>
      </w:r>
      <w:r w:rsidRPr="21760342">
        <w:rPr>
          <w:rFonts w:eastAsia="Times New Roman"/>
          <w:color w:val="0C5C8B"/>
          <w:spacing w:val="-13"/>
          <w:lang w:val="en-US"/>
        </w:rPr>
        <w:t>s</w:t>
      </w:r>
      <w:r w:rsidRPr="21760342">
        <w:rPr>
          <w:rFonts w:eastAsia="Times New Roman"/>
          <w:color w:val="0C5C8B"/>
          <w:spacing w:val="-8"/>
          <w:lang w:val="en-US"/>
        </w:rPr>
        <w:t>e</w:t>
      </w:r>
      <w:r w:rsidRPr="21760342">
        <w:rPr>
          <w:rFonts w:eastAsia="Times New Roman"/>
          <w:color w:val="0C5C8B"/>
          <w:spacing w:val="-4"/>
          <w:lang w:val="en-US"/>
        </w:rPr>
        <w:t>c</w:t>
      </w:r>
      <w:r w:rsidRPr="21760342">
        <w:rPr>
          <w:rFonts w:eastAsia="Times New Roman"/>
          <w:color w:val="0C5C8B"/>
          <w:lang w:val="en-US"/>
        </w:rPr>
        <w:t>u</w:t>
      </w:r>
      <w:r w:rsidRPr="21760342">
        <w:rPr>
          <w:rFonts w:eastAsia="Times New Roman"/>
          <w:color w:val="0C5C8B"/>
          <w:spacing w:val="-1"/>
          <w:lang w:val="en-US"/>
        </w:rPr>
        <w:t>r</w:t>
      </w:r>
      <w:r w:rsidRPr="21760342">
        <w:rPr>
          <w:rFonts w:eastAsia="Times New Roman"/>
          <w:color w:val="0C5C8B"/>
          <w:spacing w:val="-8"/>
          <w:lang w:val="en-US"/>
        </w:rPr>
        <w:t>e</w:t>
      </w:r>
      <w:r w:rsidRPr="21760342">
        <w:rPr>
          <w:rFonts w:eastAsia="Times New Roman"/>
          <w:color w:val="0C5C8B"/>
          <w:lang w:val="en-US"/>
        </w:rPr>
        <w:t xml:space="preserve"> </w:t>
      </w:r>
      <w:r w:rsidRPr="21760342">
        <w:rPr>
          <w:rFonts w:eastAsia="Times New Roman"/>
          <w:color w:val="0C5C8B"/>
          <w:spacing w:val="-10"/>
          <w:lang w:val="en-US"/>
        </w:rPr>
        <w:t>a</w:t>
      </w:r>
      <w:r w:rsidRPr="21760342">
        <w:rPr>
          <w:rFonts w:eastAsia="Times New Roman"/>
          <w:color w:val="0C5C8B"/>
          <w:lang w:val="en-US"/>
        </w:rPr>
        <w:t xml:space="preserve">nd </w:t>
      </w:r>
      <w:r w:rsidRPr="21760342">
        <w:rPr>
          <w:rFonts w:eastAsia="Times New Roman"/>
          <w:color w:val="0C5C8B"/>
          <w:spacing w:val="-10"/>
          <w:lang w:val="en-US"/>
        </w:rPr>
        <w:t>a</w:t>
      </w:r>
      <w:r w:rsidRPr="21760342">
        <w:rPr>
          <w:rFonts w:eastAsia="Times New Roman"/>
          <w:color w:val="0C5C8B"/>
          <w:lang w:val="en-US"/>
        </w:rPr>
        <w:t>f</w:t>
      </w:r>
      <w:r w:rsidRPr="21760342">
        <w:rPr>
          <w:rFonts w:eastAsia="Times New Roman"/>
          <w:color w:val="0C5C8B"/>
          <w:spacing w:val="13"/>
          <w:lang w:val="en-US"/>
        </w:rPr>
        <w:t>f</w:t>
      </w:r>
      <w:r w:rsidRPr="21760342">
        <w:rPr>
          <w:rFonts w:eastAsia="Times New Roman"/>
          <w:color w:val="0C5C8B"/>
          <w:lang w:val="en-US"/>
        </w:rPr>
        <w:t>ord</w:t>
      </w:r>
      <w:r w:rsidRPr="21760342">
        <w:rPr>
          <w:rFonts w:eastAsia="Times New Roman"/>
          <w:color w:val="0C5C8B"/>
          <w:spacing w:val="-10"/>
          <w:lang w:val="en-US"/>
        </w:rPr>
        <w:t>a</w:t>
      </w:r>
      <w:r w:rsidRPr="21760342">
        <w:rPr>
          <w:rFonts w:eastAsia="Times New Roman"/>
          <w:color w:val="0C5C8B"/>
          <w:lang w:val="en-US"/>
        </w:rPr>
        <w:t>b</w:t>
      </w:r>
      <w:r w:rsidRPr="21760342">
        <w:rPr>
          <w:rFonts w:eastAsia="Times New Roman"/>
          <w:color w:val="0C5C8B"/>
          <w:spacing w:val="2"/>
          <w:lang w:val="en-US"/>
        </w:rPr>
        <w:t>l</w:t>
      </w:r>
      <w:r w:rsidRPr="21760342">
        <w:rPr>
          <w:rFonts w:eastAsia="Times New Roman"/>
          <w:color w:val="0C5C8B"/>
          <w:spacing w:val="-8"/>
          <w:lang w:val="en-US"/>
        </w:rPr>
        <w:t>e</w:t>
      </w:r>
      <w:r w:rsidRPr="21760342">
        <w:rPr>
          <w:rFonts w:eastAsia="Times New Roman"/>
          <w:color w:val="0C5C8B"/>
          <w:lang w:val="en-US"/>
        </w:rPr>
        <w:t xml:space="preserve"> </w:t>
      </w:r>
      <w:r w:rsidRPr="21760342">
        <w:rPr>
          <w:rFonts w:eastAsia="Times New Roman"/>
          <w:color w:val="0C5C8B"/>
          <w:spacing w:val="-8"/>
          <w:lang w:val="en-US"/>
        </w:rPr>
        <w:t>e</w:t>
      </w:r>
      <w:r w:rsidRPr="21760342">
        <w:rPr>
          <w:rFonts w:eastAsia="Times New Roman"/>
          <w:color w:val="0C5C8B"/>
          <w:lang w:val="en-US"/>
        </w:rPr>
        <w:t>n</w:t>
      </w:r>
      <w:r w:rsidRPr="21760342">
        <w:rPr>
          <w:rFonts w:eastAsia="Times New Roman"/>
          <w:color w:val="0C5C8B"/>
          <w:spacing w:val="-8"/>
          <w:lang w:val="en-US"/>
        </w:rPr>
        <w:t>e</w:t>
      </w:r>
      <w:r w:rsidRPr="21760342">
        <w:rPr>
          <w:rFonts w:eastAsia="Times New Roman"/>
          <w:color w:val="0C5C8B"/>
          <w:lang w:val="en-US"/>
        </w:rPr>
        <w:t xml:space="preserve">rgy </w:t>
      </w:r>
      <w:r w:rsidRPr="21760342">
        <w:rPr>
          <w:rFonts w:eastAsia="Times New Roman"/>
          <w:color w:val="0C5C8B"/>
          <w:spacing w:val="-13"/>
          <w:lang w:val="en-US"/>
        </w:rPr>
        <w:t>s</w:t>
      </w:r>
      <w:r w:rsidRPr="21760342">
        <w:rPr>
          <w:rFonts w:eastAsia="Times New Roman"/>
          <w:color w:val="0C5C8B"/>
          <w:lang w:val="en-US"/>
        </w:rPr>
        <w:t>upply</w:t>
      </w:r>
    </w:p>
    <w:p w14:paraId="26A8BD81" w14:textId="77777777" w:rsidR="00EF0107" w:rsidRDefault="00EF0107" w:rsidP="21760342">
      <w:pPr>
        <w:autoSpaceDE w:val="0"/>
        <w:autoSpaceDN w:val="0"/>
        <w:adjustRightInd w:val="0"/>
        <w:snapToGrid w:val="0"/>
        <w:spacing w:before="120" w:after="120" w:line="240" w:lineRule="auto"/>
        <w:ind w:left="709" w:hanging="482"/>
        <w:rPr>
          <w:rFonts w:eastAsia="Times New Roman"/>
          <w:color w:val="414042"/>
          <w:lang w:val="en-US"/>
        </w:rPr>
      </w:pPr>
      <w:r w:rsidRPr="21760342">
        <w:rPr>
          <w:rFonts w:eastAsia="Times New Roman"/>
          <w:color w:val="414042"/>
          <w:lang w:val="en-US"/>
        </w:rPr>
        <w:t>4</w:t>
      </w:r>
      <w:r w:rsidRPr="21760342">
        <w:rPr>
          <w:rFonts w:eastAsia="Times New Roman"/>
          <w:color w:val="414042"/>
          <w:spacing w:val="-10"/>
          <w:lang w:val="en-US"/>
        </w:rPr>
        <w:t>.</w:t>
      </w:r>
      <w:r w:rsidRPr="21760342">
        <w:rPr>
          <w:rFonts w:eastAsia="Times New Roman"/>
          <w:color w:val="414042"/>
          <w:lang w:val="en-US"/>
        </w:rPr>
        <w:t>9</w:t>
      </w:r>
      <w:r w:rsidRPr="21760342">
        <w:rPr>
          <w:rFonts w:eastAsia="Times New Roman"/>
          <w:color w:val="414042"/>
          <w:spacing w:val="215"/>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lang w:val="en-US"/>
        </w:rPr>
        <w:t>o</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7"/>
          <w:lang w:val="en-US"/>
        </w:rPr>
        <w:t>f</w:t>
      </w:r>
      <w:r w:rsidRPr="21760342">
        <w:rPr>
          <w:rFonts w:eastAsia="Times New Roman"/>
          <w:color w:val="414042"/>
          <w:spacing w:val="-3"/>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3"/>
          <w:lang w:val="en-US"/>
        </w:rPr>
        <w:t xml:space="preserve">n </w:t>
      </w:r>
      <w:r w:rsidRPr="21760342">
        <w:rPr>
          <w:rFonts w:eastAsia="Times New Roman"/>
          <w:color w:val="414042"/>
          <w:spacing w:val="2"/>
          <w:lang w:val="en-US"/>
        </w:rPr>
        <w:t>i</w:t>
      </w:r>
      <w:r w:rsidRPr="21760342">
        <w:rPr>
          <w:rFonts w:eastAsia="Times New Roman"/>
          <w:color w:val="414042"/>
          <w:spacing w:val="-3"/>
          <w:lang w:val="en-US"/>
        </w:rPr>
        <w:t xml:space="preserve">n </w:t>
      </w:r>
      <w:r w:rsidRPr="21760342">
        <w:rPr>
          <w:rFonts w:eastAsia="Times New Roman"/>
          <w:color w:val="414042"/>
          <w:spacing w:val="-13"/>
          <w:lang w:val="en-US"/>
        </w:rPr>
        <w:t>s</w:t>
      </w:r>
      <w:r w:rsidRPr="21760342">
        <w:rPr>
          <w:rFonts w:eastAsia="Times New Roman"/>
          <w:color w:val="414042"/>
          <w:spacing w:val="-3"/>
          <w:lang w:val="en-US"/>
        </w:rPr>
        <w:t>u</w:t>
      </w:r>
      <w:r w:rsidRPr="21760342">
        <w:rPr>
          <w:rFonts w:eastAsia="Times New Roman"/>
          <w:color w:val="414042"/>
          <w:lang w:val="en-US"/>
        </w:rPr>
        <w:t>ppor</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1"/>
          <w:lang w:val="en-US"/>
        </w:rPr>
        <w:t>n</w:t>
      </w:r>
      <w:r w:rsidRPr="21760342">
        <w:rPr>
          <w:rFonts w:eastAsia="Times New Roman"/>
          <w:color w:val="414042"/>
          <w:lang w:val="en-US"/>
        </w:rPr>
        <w:t>g Au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li</w:t>
      </w:r>
      <w:r w:rsidRPr="21760342">
        <w:rPr>
          <w:rFonts w:eastAsia="Times New Roman"/>
          <w:color w:val="414042"/>
          <w:spacing w:val="-10"/>
          <w:lang w:val="en-US"/>
        </w:rPr>
        <w:t>a</w:t>
      </w:r>
      <w:r w:rsidRPr="21760342">
        <w:rPr>
          <w:rFonts w:eastAsia="Times New Roman"/>
          <w:color w:val="414042"/>
          <w:lang w:val="en-US"/>
        </w:rPr>
        <w:t xml:space="preserve">n </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8"/>
          <w:lang w:val="en-US"/>
        </w:rPr>
        <w:t>e</w:t>
      </w:r>
      <w:r w:rsidRPr="21760342">
        <w:rPr>
          <w:rFonts w:eastAsia="Times New Roman"/>
          <w:color w:val="414042"/>
          <w:lang w:val="en-US"/>
        </w:rPr>
        <w:t>rg</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lang w:val="en-US"/>
        </w:rPr>
        <w:t>curi</w:t>
      </w:r>
      <w:r w:rsidRPr="21760342">
        <w:rPr>
          <w:rFonts w:eastAsia="Times New Roman"/>
          <w:color w:val="414042"/>
          <w:spacing w:val="12"/>
          <w:lang w:val="en-US"/>
        </w:rPr>
        <w:t>t</w:t>
      </w:r>
      <w:r w:rsidRPr="21760342">
        <w:rPr>
          <w:rFonts w:eastAsia="Times New Roman"/>
          <w:color w:val="414042"/>
          <w:lang w:val="en-US"/>
        </w:rPr>
        <w:t xml:space="preserve">y by </w:t>
      </w:r>
      <w:r w:rsidRPr="21760342">
        <w:rPr>
          <w:rFonts w:eastAsia="Times New Roman"/>
          <w:color w:val="414042"/>
          <w:spacing w:val="-6"/>
          <w:lang w:val="en-US"/>
        </w:rPr>
        <w:t>2</w:t>
      </w:r>
      <w:r w:rsidRPr="21760342">
        <w:rPr>
          <w:rFonts w:eastAsia="Times New Roman"/>
          <w:color w:val="414042"/>
          <w:spacing w:val="9"/>
          <w:lang w:val="en-US"/>
        </w:rPr>
        <w:t>0</w:t>
      </w:r>
      <w:r w:rsidRPr="21760342">
        <w:rPr>
          <w:rFonts w:eastAsia="Times New Roman"/>
          <w:color w:val="414042"/>
          <w:spacing w:val="-6"/>
          <w:lang w:val="en-US"/>
        </w:rPr>
        <w:t>2</w:t>
      </w:r>
      <w:r w:rsidRPr="21760342">
        <w:rPr>
          <w:rFonts w:eastAsia="Times New Roman"/>
          <w:color w:val="414042"/>
          <w:spacing w:val="-5"/>
          <w:lang w:val="en-US"/>
        </w:rPr>
        <w:t>5</w:t>
      </w:r>
      <w:r w:rsidRPr="21760342">
        <w:rPr>
          <w:rFonts w:eastAsia="Times New Roman"/>
          <w:color w:val="414042"/>
          <w:spacing w:val="-10"/>
          <w:lang w:val="en-US"/>
        </w:rPr>
        <w:t>.</w:t>
      </w:r>
      <w:r w:rsidRPr="21760342">
        <w:rPr>
          <w:rFonts w:eastAsia="Times New Roman"/>
          <w:color w:val="414042"/>
          <w:lang w:val="en-US"/>
        </w:rPr>
        <w:t xml:space="preserve"> Ar</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6"/>
          <w:lang w:val="en-US"/>
        </w:rPr>
        <w:t>f</w:t>
      </w:r>
      <w:r w:rsidRPr="21760342">
        <w:rPr>
          <w:rFonts w:eastAsia="Times New Roman"/>
          <w:color w:val="414042"/>
          <w:lang w:val="en-US"/>
        </w:rPr>
        <w:t xml:space="preserve">or </w:t>
      </w:r>
      <w:r w:rsidRPr="21760342">
        <w:rPr>
          <w:rFonts w:eastAsia="Times New Roman"/>
          <w:color w:val="414042"/>
          <w:spacing w:val="-6"/>
          <w:lang w:val="en-US"/>
        </w:rPr>
        <w:t>c</w:t>
      </w:r>
      <w:r w:rsidRPr="21760342">
        <w:rPr>
          <w:rFonts w:eastAsia="Times New Roman"/>
          <w:color w:val="414042"/>
          <w:lang w:val="en-US"/>
        </w:rPr>
        <w:t>on</w:t>
      </w:r>
      <w:r w:rsidRPr="21760342">
        <w:rPr>
          <w:rFonts w:eastAsia="Times New Roman"/>
          <w:color w:val="414042"/>
          <w:spacing w:val="-13"/>
          <w:lang w:val="en-US"/>
        </w:rPr>
        <w:t>s</w:t>
      </w:r>
      <w:r w:rsidRPr="21760342">
        <w:rPr>
          <w:rFonts w:eastAsia="Times New Roman"/>
          <w:color w:val="414042"/>
          <w:lang w:val="en-US"/>
        </w:rPr>
        <w:t>id</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ion </w:t>
      </w:r>
      <w:r w:rsidRPr="21760342">
        <w:rPr>
          <w:rFonts w:eastAsia="Times New Roman"/>
          <w:color w:val="414042"/>
          <w:spacing w:val="6"/>
          <w:lang w:val="en-US"/>
        </w:rPr>
        <w:t>w</w:t>
      </w:r>
      <w:r w:rsidRPr="21760342">
        <w:rPr>
          <w:rFonts w:eastAsia="Times New Roman"/>
          <w:color w:val="414042"/>
          <w:lang w:val="en-US"/>
        </w:rPr>
        <w:t>ill includ</w:t>
      </w:r>
      <w:r w:rsidRPr="21760342">
        <w:rPr>
          <w:rFonts w:eastAsia="Times New Roman"/>
          <w:color w:val="414042"/>
          <w:spacing w:val="-8"/>
          <w:lang w:val="en-US"/>
        </w:rPr>
        <w:t>e</w:t>
      </w:r>
      <w:r w:rsidRPr="21760342">
        <w:rPr>
          <w:rFonts w:eastAsia="Times New Roman"/>
          <w:color w:val="414042"/>
          <w:lang w:val="en-US"/>
        </w:rPr>
        <w:t>:</w:t>
      </w:r>
    </w:p>
    <w:p w14:paraId="327AC366"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National Energy Security Assessments</w:t>
      </w:r>
    </w:p>
    <w:p w14:paraId="2AA6E91D"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Electricity, </w:t>
      </w:r>
      <w:proofErr w:type="gramStart"/>
      <w:r w:rsidRPr="21760342">
        <w:rPr>
          <w:rFonts w:eastAsia="Times New Roman"/>
          <w:color w:val="414042"/>
        </w:rPr>
        <w:t>gas</w:t>
      </w:r>
      <w:proofErr w:type="gramEnd"/>
      <w:r w:rsidRPr="21760342">
        <w:rPr>
          <w:rFonts w:eastAsia="Times New Roman"/>
          <w:color w:val="414042"/>
        </w:rPr>
        <w:t xml:space="preserve"> and liquid fuel emergency provisions</w:t>
      </w:r>
    </w:p>
    <w:p w14:paraId="6049B4D5"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Mandatory reporting requirements, such as those under the Petroleum and Other Fuels Reporting Act 2017.</w:t>
      </w:r>
    </w:p>
    <w:p w14:paraId="06AB2B2B" w14:textId="77777777" w:rsidR="00EF0107" w:rsidRDefault="00EF0107" w:rsidP="21760342">
      <w:pPr>
        <w:autoSpaceDE w:val="0"/>
        <w:autoSpaceDN w:val="0"/>
        <w:adjustRightInd w:val="0"/>
        <w:snapToGrid w:val="0"/>
        <w:spacing w:before="120" w:after="120" w:line="240" w:lineRule="auto"/>
        <w:ind w:left="426"/>
        <w:rPr>
          <w:rFonts w:eastAsia="Times New Roman"/>
          <w:b/>
          <w:bCs/>
          <w:color w:val="414042"/>
          <w:spacing w:val="-5"/>
          <w:lang w:val="en-US"/>
        </w:rPr>
      </w:pPr>
    </w:p>
    <w:p w14:paraId="6FA3D7A7" w14:textId="77777777" w:rsidR="00EF0107" w:rsidRDefault="00EF0107" w:rsidP="21760342">
      <w:pPr>
        <w:tabs>
          <w:tab w:val="left" w:pos="709"/>
        </w:tabs>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spacing w:val="4"/>
          <w:lang w:val="en-US"/>
        </w:rPr>
        <w:t>4</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spacing w:val="11"/>
          <w:lang w:val="en-US"/>
        </w:rPr>
        <w:t>0</w:t>
      </w:r>
      <w:r w:rsidRPr="21760342">
        <w:rPr>
          <w:rFonts w:eastAsia="Times New Roman"/>
          <w:color w:val="414042"/>
          <w:spacing w:val="156"/>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lang w:val="en-US"/>
        </w:rPr>
        <w:t>mo</w:t>
      </w:r>
      <w:r w:rsidRPr="21760342">
        <w:rPr>
          <w:rFonts w:eastAsia="Times New Roman"/>
          <w:color w:val="414042"/>
          <w:spacing w:val="-3"/>
          <w:lang w:val="en-US"/>
        </w:rPr>
        <w:t>n</w:t>
      </w:r>
      <w:r w:rsidRPr="21760342">
        <w:rPr>
          <w:rFonts w:eastAsia="Times New Roman"/>
          <w:color w:val="414042"/>
          <w:spacing w:val="2"/>
          <w:lang w:val="en-US"/>
        </w:rPr>
        <w:t>i</w:t>
      </w:r>
      <w:r w:rsidRPr="21760342">
        <w:rPr>
          <w:rFonts w:eastAsia="Times New Roman"/>
          <w:color w:val="414042"/>
          <w:spacing w:val="10"/>
          <w:lang w:val="en-US"/>
        </w:rPr>
        <w:t>t</w:t>
      </w:r>
      <w:r w:rsidRPr="21760342">
        <w:rPr>
          <w:rFonts w:eastAsia="Times New Roman"/>
          <w:color w:val="414042"/>
          <w:lang w:val="en-US"/>
        </w:rPr>
        <w:t>or</w:t>
      </w:r>
      <w:r w:rsidRPr="21760342">
        <w:rPr>
          <w:rFonts w:eastAsia="Times New Roman"/>
          <w:color w:val="414042"/>
          <w:spacing w:val="-3"/>
          <w:lang w:val="en-US"/>
        </w:rPr>
        <w:t xml:space="preserve"> </w:t>
      </w:r>
      <w:r w:rsidRPr="21760342">
        <w:rPr>
          <w:rFonts w:eastAsia="Times New Roman"/>
          <w:color w:val="414042"/>
          <w:lang w:val="en-US"/>
        </w:rPr>
        <w:t>imp</w:t>
      </w:r>
      <w:r w:rsidRPr="21760342">
        <w:rPr>
          <w:rFonts w:eastAsia="Times New Roman"/>
          <w:color w:val="414042"/>
          <w:spacing w:val="-10"/>
          <w:lang w:val="en-US"/>
        </w:rPr>
        <w:t>a</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7"/>
          <w:lang w:val="en-US"/>
        </w:rPr>
        <w:t>f</w:t>
      </w:r>
      <w:r w:rsidRPr="21760342">
        <w:rPr>
          <w:rFonts w:eastAsia="Times New Roman"/>
          <w:color w:val="414042"/>
          <w:spacing w:val="-3"/>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3"/>
          <w:lang w:val="en-US"/>
        </w:rPr>
        <w:t xml:space="preserve">n </w:t>
      </w:r>
      <w:r w:rsidRPr="21760342">
        <w:rPr>
          <w:rFonts w:eastAsia="Times New Roman"/>
          <w:color w:val="414042"/>
          <w:lang w:val="en-US"/>
        </w:rPr>
        <w:t>o</w:t>
      </w:r>
      <w:r w:rsidRPr="21760342">
        <w:rPr>
          <w:rFonts w:eastAsia="Times New Roman"/>
          <w:color w:val="414042"/>
          <w:spacing w:val="-3"/>
          <w:lang w:val="en-US"/>
        </w:rPr>
        <w:t xml:space="preserve">n </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8"/>
          <w:lang w:val="en-US"/>
        </w:rPr>
        <w:t>e</w:t>
      </w:r>
      <w:r w:rsidRPr="21760342">
        <w:rPr>
          <w:rFonts w:eastAsia="Times New Roman"/>
          <w:color w:val="414042"/>
          <w:lang w:val="en-US"/>
        </w:rPr>
        <w:t>rgy</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
          <w:lang w:val="en-US"/>
        </w:rPr>
        <w:t>n</w:t>
      </w:r>
      <w:r w:rsidRPr="21760342">
        <w:rPr>
          <w:rFonts w:eastAsia="Times New Roman"/>
          <w:color w:val="414042"/>
          <w:lang w:val="en-US"/>
        </w:rPr>
        <w:t xml:space="preserve">d </w:t>
      </w:r>
      <w:r w:rsidRPr="21760342">
        <w:rPr>
          <w:rFonts w:eastAsia="Times New Roman"/>
          <w:color w:val="414042"/>
          <w:spacing w:val="6"/>
          <w:lang w:val="en-US"/>
        </w:rPr>
        <w:t>w</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 xml:space="preserve"> n</w:t>
      </w:r>
      <w:r w:rsidRPr="21760342">
        <w:rPr>
          <w:rFonts w:eastAsia="Times New Roman"/>
          <w:color w:val="414042"/>
          <w:spacing w:val="-8"/>
          <w:lang w:val="en-US"/>
        </w:rPr>
        <w:t>e</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10"/>
          <w:lang w:val="en-US"/>
        </w:rPr>
        <w:t>y,</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lang w:val="en-US"/>
        </w:rPr>
        <w:t>on</w:t>
      </w:r>
      <w:r w:rsidRPr="21760342">
        <w:rPr>
          <w:rFonts w:eastAsia="Times New Roman"/>
          <w:color w:val="414042"/>
          <w:spacing w:val="-13"/>
          <w:lang w:val="en-US"/>
        </w:rPr>
        <w:t>s</w:t>
      </w:r>
      <w:r w:rsidRPr="21760342">
        <w:rPr>
          <w:rFonts w:eastAsia="Times New Roman"/>
          <w:color w:val="414042"/>
          <w:lang w:val="en-US"/>
        </w:rPr>
        <w:t>id</w:t>
      </w:r>
      <w:r w:rsidRPr="21760342">
        <w:rPr>
          <w:rFonts w:eastAsia="Times New Roman"/>
          <w:color w:val="414042"/>
          <w:spacing w:val="-8"/>
          <w:lang w:val="en-US"/>
        </w:rPr>
        <w:t>e</w:t>
      </w:r>
      <w:r w:rsidRPr="21760342">
        <w:rPr>
          <w:rFonts w:eastAsia="Times New Roman"/>
          <w:color w:val="414042"/>
          <w:lang w:val="en-US"/>
        </w:rPr>
        <w:t xml:space="preserve">r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n</w:t>
      </w:r>
      <w:r w:rsidRPr="21760342">
        <w:rPr>
          <w:rFonts w:eastAsia="Times New Roman"/>
          <w:color w:val="414042"/>
          <w:spacing w:val="-8"/>
          <w:lang w:val="en-US"/>
        </w:rPr>
        <w:t>ee</w:t>
      </w:r>
      <w:r w:rsidRPr="21760342">
        <w:rPr>
          <w:rFonts w:eastAsia="Times New Roman"/>
          <w:color w:val="414042"/>
          <w:lang w:val="en-US"/>
        </w:rPr>
        <w:t xml:space="preserve">d </w:t>
      </w:r>
      <w:r w:rsidRPr="21760342">
        <w:rPr>
          <w:rFonts w:eastAsia="Times New Roman"/>
          <w:color w:val="414042"/>
          <w:spacing w:val="6"/>
          <w:lang w:val="en-US"/>
        </w:rPr>
        <w:t>f</w:t>
      </w:r>
      <w:r w:rsidRPr="21760342">
        <w:rPr>
          <w:rFonts w:eastAsia="Times New Roman"/>
          <w:color w:val="414042"/>
          <w:lang w:val="en-US"/>
        </w:rPr>
        <w:t xml:space="preserve">or </w:t>
      </w:r>
      <w:r w:rsidRPr="21760342">
        <w:rPr>
          <w:rFonts w:eastAsia="Times New Roman"/>
          <w:color w:val="414042"/>
          <w:spacing w:val="-4"/>
          <w:lang w:val="en-US"/>
        </w:rPr>
        <w:t>c</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8"/>
          <w:lang w:val="en-US"/>
        </w:rPr>
        <w:t>e</w:t>
      </w:r>
      <w:r w:rsidRPr="21760342">
        <w:rPr>
          <w:rFonts w:eastAsia="Times New Roman"/>
          <w:color w:val="414042"/>
          <w:lang w:val="en-US"/>
        </w:rPr>
        <w:t>rg</w:t>
      </w:r>
      <w:r w:rsidRPr="21760342">
        <w:rPr>
          <w:rFonts w:eastAsia="Times New Roman"/>
          <w:color w:val="414042"/>
          <w:spacing w:val="2"/>
          <w:lang w:val="en-US"/>
        </w:rPr>
        <w:t>y</w:t>
      </w:r>
      <w:r w:rsidRPr="21760342">
        <w:rPr>
          <w:rFonts w:eastAsia="Times New Roman"/>
          <w:color w:val="414042"/>
          <w:spacing w:val="-1"/>
          <w:lang w:val="en-US"/>
        </w:rPr>
        <w:t xml:space="preserve"> </w:t>
      </w:r>
      <w:r w:rsidRPr="21760342">
        <w:rPr>
          <w:rFonts w:eastAsia="Times New Roman"/>
          <w:color w:val="414042"/>
          <w:spacing w:val="-10"/>
          <w:lang w:val="en-US"/>
        </w:rPr>
        <w:t>a</w:t>
      </w:r>
      <w:r w:rsidRPr="21760342">
        <w:rPr>
          <w:rFonts w:eastAsia="Times New Roman"/>
          <w:color w:val="414042"/>
          <w:lang w:val="en-US"/>
        </w:rPr>
        <w:t>f</w:t>
      </w:r>
      <w:r w:rsidRPr="21760342">
        <w:rPr>
          <w:rFonts w:eastAsia="Times New Roman"/>
          <w:color w:val="414042"/>
          <w:spacing w:val="13"/>
          <w:lang w:val="en-US"/>
        </w:rPr>
        <w:t>f</w:t>
      </w:r>
      <w:r w:rsidRPr="21760342">
        <w:rPr>
          <w:rFonts w:eastAsia="Times New Roman"/>
          <w:color w:val="414042"/>
          <w:lang w:val="en-US"/>
        </w:rPr>
        <w:t>ord</w:t>
      </w:r>
      <w:r w:rsidRPr="21760342">
        <w:rPr>
          <w:rFonts w:eastAsia="Times New Roman"/>
          <w:color w:val="414042"/>
          <w:spacing w:val="-10"/>
          <w:lang w:val="en-US"/>
        </w:rPr>
        <w:t>a</w:t>
      </w:r>
      <w:r w:rsidRPr="21760342">
        <w:rPr>
          <w:rFonts w:eastAsia="Times New Roman"/>
          <w:color w:val="414042"/>
          <w:lang w:val="en-US"/>
        </w:rPr>
        <w:t>b</w:t>
      </w:r>
      <w:r w:rsidRPr="21760342">
        <w:rPr>
          <w:rFonts w:eastAsia="Times New Roman"/>
          <w:color w:val="414042"/>
          <w:spacing w:val="2"/>
          <w:lang w:val="en-US"/>
        </w:rPr>
        <w:t>ili</w:t>
      </w:r>
      <w:r w:rsidRPr="21760342">
        <w:rPr>
          <w:rFonts w:eastAsia="Times New Roman"/>
          <w:color w:val="414042"/>
          <w:spacing w:val="12"/>
          <w:lang w:val="en-US"/>
        </w:rPr>
        <w:t>t</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6"/>
          <w:lang w:val="en-US"/>
        </w:rPr>
        <w:t>c</w:t>
      </w:r>
      <w:r w:rsidRPr="21760342">
        <w:rPr>
          <w:rFonts w:eastAsia="Times New Roman"/>
          <w:color w:val="414042"/>
          <w:lang w:val="en-US"/>
        </w:rPr>
        <w:t>on</w:t>
      </w:r>
      <w:r w:rsidRPr="21760342">
        <w:rPr>
          <w:rFonts w:eastAsia="Times New Roman"/>
          <w:color w:val="414042"/>
          <w:spacing w:val="-13"/>
          <w:lang w:val="en-US"/>
        </w:rPr>
        <w:t>s</w:t>
      </w:r>
      <w:r w:rsidRPr="21760342">
        <w:rPr>
          <w:rFonts w:eastAsia="Times New Roman"/>
          <w:color w:val="414042"/>
          <w:lang w:val="en-US"/>
        </w:rPr>
        <w:t>um</w:t>
      </w:r>
      <w:r w:rsidRPr="21760342">
        <w:rPr>
          <w:rFonts w:eastAsia="Times New Roman"/>
          <w:color w:val="414042"/>
          <w:spacing w:val="-8"/>
          <w:lang w:val="en-US"/>
        </w:rPr>
        <w:t>e</w:t>
      </w:r>
      <w:r w:rsidRPr="21760342">
        <w:rPr>
          <w:rFonts w:eastAsia="Times New Roman"/>
          <w:color w:val="414042"/>
          <w:lang w:val="en-US"/>
        </w:rPr>
        <w:t>r p</w:t>
      </w:r>
      <w:r w:rsidRPr="21760342">
        <w:rPr>
          <w:rFonts w:eastAsia="Times New Roman"/>
          <w:color w:val="414042"/>
          <w:spacing w:val="-1"/>
          <w:lang w:val="en-US"/>
        </w:rPr>
        <w:t>r</w:t>
      </w:r>
      <w:r w:rsidRPr="21760342">
        <w:rPr>
          <w:rFonts w:eastAsia="Times New Roman"/>
          <w:color w:val="414042"/>
          <w:lang w:val="en-US"/>
        </w:rPr>
        <w:t>o</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on po</w:t>
      </w:r>
      <w:r w:rsidRPr="21760342">
        <w:rPr>
          <w:rFonts w:eastAsia="Times New Roman"/>
          <w:color w:val="414042"/>
          <w:spacing w:val="2"/>
          <w:lang w:val="en-US"/>
        </w:rPr>
        <w:t>li</w:t>
      </w:r>
      <w:r w:rsidRPr="21760342">
        <w:rPr>
          <w:rFonts w:eastAsia="Times New Roman"/>
          <w:color w:val="414042"/>
          <w:spacing w:val="-4"/>
          <w:lang w:val="en-US"/>
        </w:rPr>
        <w:t>c</w:t>
      </w:r>
      <w:r w:rsidRPr="21760342">
        <w:rPr>
          <w:rFonts w:eastAsia="Times New Roman"/>
          <w:color w:val="41404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w:t>
      </w:r>
    </w:p>
    <w:p w14:paraId="7B9502FF" w14:textId="77777777" w:rsidR="00EF0107" w:rsidRDefault="00EF0107" w:rsidP="21760342">
      <w:pPr>
        <w:tabs>
          <w:tab w:val="left" w:pos="709"/>
        </w:tabs>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lang w:val="en-US"/>
        </w:rPr>
        <w:lastRenderedPageBreak/>
        <w:t>4</w:t>
      </w:r>
      <w:r w:rsidRPr="21760342">
        <w:rPr>
          <w:rFonts w:eastAsia="Times New Roman"/>
          <w:color w:val="414042"/>
          <w:spacing w:val="-17"/>
          <w:lang w:val="en-US"/>
        </w:rPr>
        <w:t>.</w:t>
      </w:r>
      <w:r w:rsidRPr="21760342">
        <w:rPr>
          <w:rFonts w:eastAsia="Times New Roman"/>
          <w:color w:val="414042"/>
          <w:spacing w:val="-43"/>
          <w:lang w:val="en-US"/>
        </w:rPr>
        <w:t>11</w:t>
      </w:r>
      <w:r w:rsidRPr="21760342">
        <w:rPr>
          <w:rFonts w:eastAsia="Times New Roman"/>
          <w:color w:val="414042"/>
          <w:spacing w:val="210"/>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n</w:t>
      </w:r>
      <w:r w:rsidRPr="21760342">
        <w:rPr>
          <w:rFonts w:eastAsia="Times New Roman"/>
          <w:color w:val="414042"/>
          <w:lang w:val="en-US"/>
        </w:rPr>
        <w:t>o</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lang w:val="en-US"/>
        </w:rPr>
        <w:t>pp</w:t>
      </w:r>
      <w:r w:rsidRPr="21760342">
        <w:rPr>
          <w:rFonts w:eastAsia="Times New Roman"/>
          <w:color w:val="414042"/>
          <w:spacing w:val="2"/>
          <w:lang w:val="en-US"/>
        </w:rPr>
        <w:t>ly</w:t>
      </w:r>
      <w:r w:rsidRPr="21760342">
        <w:rPr>
          <w:rFonts w:eastAsia="Times New Roman"/>
          <w:color w:val="414042"/>
          <w:spacing w:val="-3"/>
          <w:lang w:val="en-US"/>
        </w:rPr>
        <w:t xml:space="preserve"> </w:t>
      </w:r>
      <w:r w:rsidRPr="21760342">
        <w:rPr>
          <w:rFonts w:eastAsia="Times New Roman"/>
          <w:color w:val="414042"/>
          <w:lang w:val="en-US"/>
        </w:rPr>
        <w:t>m</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5"/>
          <w:lang w:val="en-US"/>
        </w:rPr>
        <w:t>k</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i</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spacing w:val="-3"/>
          <w:lang w:val="en-US"/>
        </w:rPr>
        <w:t xml:space="preserve"> </w:t>
      </w:r>
      <w:r w:rsidRPr="21760342">
        <w:rPr>
          <w:rFonts w:eastAsia="Times New Roman"/>
          <w:color w:val="414042"/>
          <w:spacing w:val="-13"/>
          <w:lang w:val="en-US"/>
        </w:rPr>
        <w:t>s</w:t>
      </w:r>
      <w:r w:rsidRPr="21760342">
        <w:rPr>
          <w:rFonts w:eastAsia="Times New Roman"/>
          <w:color w:val="414042"/>
          <w:spacing w:val="-3"/>
          <w:lang w:val="en-US"/>
        </w:rPr>
        <w:t>u</w:t>
      </w:r>
      <w:r w:rsidRPr="21760342">
        <w:rPr>
          <w:rFonts w:eastAsia="Times New Roman"/>
          <w:color w:val="414042"/>
          <w:spacing w:val="-4"/>
          <w:lang w:val="en-US"/>
        </w:rPr>
        <w:t>c</w:t>
      </w:r>
      <w:r w:rsidRPr="21760342">
        <w:rPr>
          <w:rFonts w:eastAsia="Times New Roman"/>
          <w:color w:val="414042"/>
          <w:spacing w:val="-3"/>
          <w:lang w:val="en-US"/>
        </w:rPr>
        <w:t>h</w:t>
      </w:r>
      <w:r w:rsidRPr="21760342">
        <w:rPr>
          <w:rFonts w:eastAsia="Times New Roman"/>
          <w:color w:val="414042"/>
          <w:spacing w:val="-1"/>
          <w:lang w:val="en-US"/>
        </w:rPr>
        <w:t xml:space="preserve">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lang w:val="en-US"/>
        </w:rPr>
        <w:t xml:space="preserve"> dom</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4"/>
          <w:lang w:val="en-US"/>
        </w:rPr>
        <w:t>c</w:t>
      </w:r>
      <w:r w:rsidRPr="21760342">
        <w:rPr>
          <w:rFonts w:eastAsia="Times New Roman"/>
          <w:color w:val="414042"/>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 xml:space="preserve">n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lang w:val="en-US"/>
        </w:rPr>
        <w:t>rv</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ion</w:t>
      </w:r>
      <w:r w:rsidRPr="21760342">
        <w:rPr>
          <w:rFonts w:eastAsia="Times New Roman"/>
          <w:color w:val="414042"/>
          <w:spacing w:val="-13"/>
          <w:lang w:val="en-US"/>
        </w:rPr>
        <w:t>s</w:t>
      </w:r>
      <w:r w:rsidRPr="21760342">
        <w:rPr>
          <w:rFonts w:eastAsia="Times New Roman"/>
          <w:color w:val="414042"/>
          <w:lang w:val="en-US"/>
        </w:rPr>
        <w:t xml:space="preserve"> or pri</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lang w:val="en-US"/>
        </w:rPr>
        <w:t xml:space="preserve"> c</w:t>
      </w:r>
      <w:r w:rsidRPr="21760342">
        <w:rPr>
          <w:rFonts w:eastAsia="Times New Roman"/>
          <w:color w:val="414042"/>
          <w:spacing w:val="-10"/>
          <w:lang w:val="en-US"/>
        </w:rPr>
        <w:t>a</w:t>
      </w:r>
      <w:r w:rsidRPr="21760342">
        <w:rPr>
          <w:rFonts w:eastAsia="Times New Roman"/>
          <w:color w:val="414042"/>
          <w:lang w:val="en-US"/>
        </w:rPr>
        <w:t>p</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w:t>
      </w:r>
      <w:proofErr w:type="gramStart"/>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hi</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im</w:t>
      </w:r>
      <w:r w:rsidRPr="21760342">
        <w:rPr>
          <w:rFonts w:eastAsia="Times New Roman"/>
          <w:color w:val="414042"/>
          <w:spacing w:val="-10"/>
          <w:lang w:val="en-US"/>
        </w:rPr>
        <w:t>e</w:t>
      </w:r>
      <w:proofErr w:type="gramEnd"/>
      <w:r w:rsidRPr="21760342">
        <w:rPr>
          <w:rFonts w:eastAsia="Times New Roman"/>
          <w:color w:val="414042"/>
          <w:lang w:val="en-US"/>
        </w:rPr>
        <w:t>, bu</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o r</w:t>
      </w:r>
      <w:r w:rsidRPr="21760342">
        <w:rPr>
          <w:rFonts w:eastAsia="Times New Roman"/>
          <w:color w:val="414042"/>
          <w:spacing w:val="-12"/>
          <w:lang w:val="en-US"/>
        </w:rPr>
        <w:t>e</w:t>
      </w:r>
      <w:r w:rsidRPr="21760342">
        <w:rPr>
          <w:rFonts w:eastAsia="Times New Roman"/>
          <w:color w:val="414042"/>
          <w:lang w:val="en-US"/>
        </w:rPr>
        <w:t>vi</w:t>
      </w:r>
      <w:r w:rsidRPr="21760342">
        <w:rPr>
          <w:rFonts w:eastAsia="Times New Roman"/>
          <w:color w:val="414042"/>
          <w:spacing w:val="-13"/>
          <w:lang w:val="en-US"/>
        </w:rPr>
        <w:t>s</w:t>
      </w:r>
      <w:r w:rsidRPr="21760342">
        <w:rPr>
          <w:rFonts w:eastAsia="Times New Roman"/>
          <w:color w:val="414042"/>
          <w:lang w:val="en-US"/>
        </w:rPr>
        <w:t>i</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hi</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0"/>
          <w:lang w:val="en-US"/>
        </w:rPr>
        <w:t>a</w:t>
      </w:r>
      <w:r w:rsidRPr="21760342">
        <w:rPr>
          <w:rFonts w:eastAsia="Times New Roman"/>
          <w:color w:val="414042"/>
          <w:lang w:val="en-US"/>
        </w:rPr>
        <w:t>n</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lang w:val="en-US"/>
        </w:rPr>
        <w:t xml:space="preserve"> p</w:t>
      </w:r>
      <w:r w:rsidRPr="21760342">
        <w:rPr>
          <w:rFonts w:eastAsia="Times New Roman"/>
          <w:color w:val="414042"/>
          <w:spacing w:val="-8"/>
          <w:lang w:val="en-US"/>
        </w:rPr>
        <w:t>e</w:t>
      </w:r>
      <w:r w:rsidRPr="21760342">
        <w:rPr>
          <w:rFonts w:eastAsia="Times New Roman"/>
          <w:color w:val="414042"/>
          <w:lang w:val="en-US"/>
        </w:rPr>
        <w:t>riodic</w:t>
      </w:r>
      <w:r w:rsidRPr="21760342">
        <w:rPr>
          <w:rFonts w:eastAsia="Times New Roman"/>
          <w:color w:val="414042"/>
          <w:spacing w:val="-10"/>
          <w:lang w:val="en-US"/>
        </w:rPr>
        <w:t>a</w:t>
      </w:r>
      <w:r w:rsidRPr="21760342">
        <w:rPr>
          <w:rFonts w:eastAsia="Times New Roman"/>
          <w:color w:val="414042"/>
          <w:lang w:val="en-US"/>
        </w:rPr>
        <w:t xml:space="preserve">lly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m</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5"/>
          <w:lang w:val="en-US"/>
        </w:rPr>
        <w:t>k</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lang w:val="en-US"/>
        </w:rPr>
        <w:t xml:space="preserve"> d</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lop</w:t>
      </w:r>
      <w:r w:rsidRPr="21760342">
        <w:rPr>
          <w:rFonts w:eastAsia="Times New Roman"/>
          <w:color w:val="414042"/>
          <w:spacing w:val="-13"/>
          <w:lang w:val="en-US"/>
        </w:rPr>
        <w:t>s</w:t>
      </w:r>
      <w:r w:rsidRPr="21760342">
        <w:rPr>
          <w:rFonts w:eastAsia="Times New Roman"/>
          <w:color w:val="414042"/>
          <w:lang w:val="en-US"/>
        </w:rPr>
        <w:t>.</w:t>
      </w:r>
    </w:p>
    <w:p w14:paraId="1EA0EF0B" w14:textId="77777777" w:rsidR="00EF0107" w:rsidRDefault="00EF0107" w:rsidP="21760342">
      <w:pPr>
        <w:autoSpaceDE w:val="0"/>
        <w:autoSpaceDN w:val="0"/>
        <w:adjustRightInd w:val="0"/>
        <w:snapToGrid w:val="0"/>
        <w:spacing w:before="120" w:after="120" w:line="240" w:lineRule="auto"/>
        <w:ind w:left="851" w:hanging="425"/>
        <w:rPr>
          <w:rFonts w:eastAsia="Times New Roman"/>
          <w:color w:val="0C5C8B"/>
          <w:lang w:val="en-US"/>
        </w:rPr>
      </w:pPr>
      <w:r w:rsidRPr="21760342">
        <w:rPr>
          <w:rFonts w:eastAsia="Times New Roman"/>
          <w:color w:val="0C5C8B"/>
          <w:spacing w:val="-21"/>
          <w:lang w:val="en-US"/>
        </w:rPr>
        <w:t>C</w:t>
      </w:r>
      <w:r w:rsidRPr="21760342">
        <w:rPr>
          <w:rFonts w:eastAsia="Times New Roman"/>
          <w:color w:val="0C5C8B"/>
          <w:spacing w:val="-8"/>
          <w:lang w:val="en-US"/>
        </w:rPr>
        <w:t>e</w:t>
      </w:r>
      <w:r w:rsidRPr="21760342">
        <w:rPr>
          <w:rFonts w:eastAsia="Times New Roman"/>
          <w:color w:val="0C5C8B"/>
          <w:lang w:val="en-US"/>
        </w:rPr>
        <w:t>r</w:t>
      </w:r>
      <w:r w:rsidRPr="21760342">
        <w:rPr>
          <w:rFonts w:eastAsia="Times New Roman"/>
          <w:color w:val="0C5C8B"/>
          <w:spacing w:val="12"/>
          <w:lang w:val="en-US"/>
        </w:rPr>
        <w:t>t</w:t>
      </w:r>
      <w:r w:rsidRPr="21760342">
        <w:rPr>
          <w:rFonts w:eastAsia="Times New Roman"/>
          <w:color w:val="0C5C8B"/>
          <w:spacing w:val="-10"/>
          <w:lang w:val="en-US"/>
        </w:rPr>
        <w:t>a</w:t>
      </w:r>
      <w:r w:rsidRPr="21760342">
        <w:rPr>
          <w:rFonts w:eastAsia="Times New Roman"/>
          <w:color w:val="0C5C8B"/>
          <w:spacing w:val="2"/>
          <w:lang w:val="en-US"/>
        </w:rPr>
        <w:t>i</w:t>
      </w:r>
      <w:r w:rsidRPr="21760342">
        <w:rPr>
          <w:rFonts w:eastAsia="Times New Roman"/>
          <w:color w:val="0C5C8B"/>
          <w:spacing w:val="-4"/>
          <w:lang w:val="en-US"/>
        </w:rPr>
        <w:t>n</w:t>
      </w:r>
      <w:r w:rsidRPr="21760342">
        <w:rPr>
          <w:rFonts w:eastAsia="Times New Roman"/>
          <w:color w:val="0C5C8B"/>
          <w:spacing w:val="12"/>
          <w:lang w:val="en-US"/>
        </w:rPr>
        <w:t>t</w:t>
      </w:r>
      <w:r w:rsidRPr="21760342">
        <w:rPr>
          <w:rFonts w:eastAsia="Times New Roman"/>
          <w:color w:val="0C5C8B"/>
          <w:spacing w:val="2"/>
          <w:lang w:val="en-US"/>
        </w:rPr>
        <w:t>y</w:t>
      </w:r>
      <w:r w:rsidRPr="21760342">
        <w:rPr>
          <w:rFonts w:eastAsia="Times New Roman"/>
          <w:color w:val="0C5C8B"/>
          <w:spacing w:val="-3"/>
          <w:lang w:val="en-US"/>
        </w:rPr>
        <w:t xml:space="preserve"> </w:t>
      </w:r>
      <w:r w:rsidRPr="21760342">
        <w:rPr>
          <w:rFonts w:eastAsia="Times New Roman"/>
          <w:color w:val="0C5C8B"/>
          <w:spacing w:val="-10"/>
          <w:lang w:val="en-US"/>
        </w:rPr>
        <w:t>a</w:t>
      </w:r>
      <w:r w:rsidRPr="21760342">
        <w:rPr>
          <w:rFonts w:eastAsia="Times New Roman"/>
          <w:color w:val="0C5C8B"/>
          <w:spacing w:val="-1"/>
          <w:lang w:val="en-US"/>
        </w:rPr>
        <w:t>r</w:t>
      </w:r>
      <w:r w:rsidRPr="21760342">
        <w:rPr>
          <w:rFonts w:eastAsia="Times New Roman"/>
          <w:color w:val="0C5C8B"/>
          <w:lang w:val="en-US"/>
        </w:rPr>
        <w:t>o</w:t>
      </w:r>
      <w:r w:rsidRPr="21760342">
        <w:rPr>
          <w:rFonts w:eastAsia="Times New Roman"/>
          <w:color w:val="0C5C8B"/>
          <w:spacing w:val="-3"/>
          <w:lang w:val="en-US"/>
        </w:rPr>
        <w:t>un</w:t>
      </w:r>
      <w:r w:rsidRPr="21760342">
        <w:rPr>
          <w:rFonts w:eastAsia="Times New Roman"/>
          <w:color w:val="0C5C8B"/>
          <w:lang w:val="en-US"/>
        </w:rPr>
        <w:t>d</w:t>
      </w:r>
      <w:r w:rsidRPr="21760342">
        <w:rPr>
          <w:rFonts w:eastAsia="Times New Roman"/>
          <w:color w:val="0C5C8B"/>
          <w:spacing w:val="-3"/>
          <w:lang w:val="en-US"/>
        </w:rPr>
        <w:t xml:space="preserve"> </w:t>
      </w:r>
      <w:r w:rsidRPr="21760342">
        <w:rPr>
          <w:rFonts w:eastAsia="Times New Roman"/>
          <w:color w:val="0C5C8B"/>
          <w:spacing w:val="12"/>
          <w:lang w:val="en-US"/>
        </w:rPr>
        <w:t>t</w:t>
      </w:r>
      <w:r w:rsidRPr="21760342">
        <w:rPr>
          <w:rFonts w:eastAsia="Times New Roman"/>
          <w:color w:val="0C5C8B"/>
          <w:spacing w:val="-10"/>
          <w:lang w:val="en-US"/>
        </w:rPr>
        <w:t>a</w:t>
      </w:r>
      <w:r w:rsidRPr="21760342">
        <w:rPr>
          <w:rFonts w:eastAsia="Times New Roman"/>
          <w:color w:val="0C5C8B"/>
          <w:spacing w:val="-3"/>
          <w:lang w:val="en-US"/>
        </w:rPr>
        <w:t>x</w:t>
      </w:r>
      <w:r w:rsidRPr="21760342">
        <w:rPr>
          <w:rFonts w:eastAsia="Times New Roman"/>
          <w:color w:val="0C5C8B"/>
          <w:spacing w:val="-10"/>
          <w:lang w:val="en-US"/>
        </w:rPr>
        <w:t>a</w:t>
      </w:r>
      <w:r w:rsidRPr="21760342">
        <w:rPr>
          <w:rFonts w:eastAsia="Times New Roman"/>
          <w:color w:val="0C5C8B"/>
          <w:spacing w:val="12"/>
          <w:lang w:val="en-US"/>
        </w:rPr>
        <w:t>t</w:t>
      </w:r>
      <w:r w:rsidRPr="21760342">
        <w:rPr>
          <w:rFonts w:eastAsia="Times New Roman"/>
          <w:color w:val="0C5C8B"/>
          <w:spacing w:val="2"/>
          <w:lang w:val="en-US"/>
        </w:rPr>
        <w:t>i</w:t>
      </w:r>
      <w:r w:rsidRPr="21760342">
        <w:rPr>
          <w:rFonts w:eastAsia="Times New Roman"/>
          <w:color w:val="0C5C8B"/>
          <w:lang w:val="en-US"/>
        </w:rPr>
        <w:t>o</w:t>
      </w:r>
      <w:r w:rsidRPr="21760342">
        <w:rPr>
          <w:rFonts w:eastAsia="Times New Roman"/>
          <w:color w:val="0C5C8B"/>
          <w:spacing w:val="-3"/>
          <w:lang w:val="en-US"/>
        </w:rPr>
        <w:t>n</w:t>
      </w:r>
      <w:r w:rsidRPr="21760342">
        <w:rPr>
          <w:rFonts w:eastAsia="Times New Roman"/>
          <w:color w:val="0C5C8B"/>
          <w:spacing w:val="-10"/>
          <w:lang w:val="en-US"/>
        </w:rPr>
        <w:t>,</w:t>
      </w:r>
      <w:r w:rsidRPr="21760342">
        <w:rPr>
          <w:rFonts w:eastAsia="Times New Roman"/>
          <w:color w:val="0C5C8B"/>
          <w:spacing w:val="-3"/>
          <w:lang w:val="en-US"/>
        </w:rPr>
        <w:t xml:space="preserve"> </w:t>
      </w:r>
      <w:r w:rsidRPr="21760342">
        <w:rPr>
          <w:rFonts w:eastAsia="Times New Roman"/>
          <w:color w:val="0C5C8B"/>
          <w:spacing w:val="-13"/>
          <w:lang w:val="en-US"/>
        </w:rPr>
        <w:t>e</w:t>
      </w:r>
      <w:r w:rsidRPr="21760342">
        <w:rPr>
          <w:rFonts w:eastAsia="Times New Roman"/>
          <w:color w:val="0C5C8B"/>
          <w:spacing w:val="-6"/>
          <w:lang w:val="en-US"/>
        </w:rPr>
        <w:t>x</w:t>
      </w:r>
      <w:r w:rsidRPr="21760342">
        <w:rPr>
          <w:rFonts w:eastAsia="Times New Roman"/>
          <w:color w:val="0C5C8B"/>
          <w:spacing w:val="-4"/>
          <w:lang w:val="en-US"/>
        </w:rPr>
        <w:t>c</w:t>
      </w:r>
      <w:r w:rsidRPr="21760342">
        <w:rPr>
          <w:rFonts w:eastAsia="Times New Roman"/>
          <w:color w:val="0C5C8B"/>
          <w:spacing w:val="2"/>
          <w:lang w:val="en-US"/>
        </w:rPr>
        <w:t>i</w:t>
      </w:r>
      <w:r w:rsidRPr="21760342">
        <w:rPr>
          <w:rFonts w:eastAsia="Times New Roman"/>
          <w:color w:val="0C5C8B"/>
          <w:spacing w:val="-13"/>
          <w:lang w:val="en-US"/>
        </w:rPr>
        <w:t>s</w:t>
      </w:r>
      <w:r w:rsidRPr="21760342">
        <w:rPr>
          <w:rFonts w:eastAsia="Times New Roman"/>
          <w:color w:val="0C5C8B"/>
          <w:spacing w:val="-8"/>
          <w:lang w:val="en-US"/>
        </w:rPr>
        <w:t>e</w:t>
      </w:r>
      <w:r w:rsidRPr="21760342">
        <w:rPr>
          <w:rFonts w:eastAsia="Times New Roman"/>
          <w:color w:val="0C5C8B"/>
          <w:spacing w:val="-1"/>
          <w:lang w:val="en-US"/>
        </w:rPr>
        <w:t xml:space="preserve"> </w:t>
      </w:r>
      <w:r w:rsidRPr="21760342">
        <w:rPr>
          <w:rFonts w:eastAsia="Times New Roman"/>
          <w:color w:val="0C5C8B"/>
          <w:spacing w:val="-10"/>
          <w:lang w:val="en-US"/>
        </w:rPr>
        <w:t>a</w:t>
      </w:r>
      <w:r w:rsidRPr="21760342">
        <w:rPr>
          <w:rFonts w:eastAsia="Times New Roman"/>
          <w:color w:val="0C5C8B"/>
          <w:lang w:val="en-US"/>
        </w:rPr>
        <w:t>nd o</w:t>
      </w:r>
      <w:r w:rsidRPr="21760342">
        <w:rPr>
          <w:rFonts w:eastAsia="Times New Roman"/>
          <w:color w:val="0C5C8B"/>
          <w:spacing w:val="12"/>
          <w:lang w:val="en-US"/>
        </w:rPr>
        <w:t>t</w:t>
      </w:r>
      <w:r w:rsidRPr="21760342">
        <w:rPr>
          <w:rFonts w:eastAsia="Times New Roman"/>
          <w:color w:val="0C5C8B"/>
          <w:lang w:val="en-US"/>
        </w:rPr>
        <w:t>h</w:t>
      </w:r>
      <w:r w:rsidRPr="21760342">
        <w:rPr>
          <w:rFonts w:eastAsia="Times New Roman"/>
          <w:color w:val="0C5C8B"/>
          <w:spacing w:val="-8"/>
          <w:lang w:val="en-US"/>
        </w:rPr>
        <w:t>e</w:t>
      </w:r>
      <w:r w:rsidRPr="21760342">
        <w:rPr>
          <w:rFonts w:eastAsia="Times New Roman"/>
          <w:color w:val="0C5C8B"/>
          <w:lang w:val="en-US"/>
        </w:rPr>
        <w:t xml:space="preserve">r </w:t>
      </w:r>
      <w:r w:rsidRPr="21760342">
        <w:rPr>
          <w:rFonts w:eastAsia="Times New Roman"/>
          <w:color w:val="0C5C8B"/>
          <w:spacing w:val="6"/>
          <w:lang w:val="en-US"/>
        </w:rPr>
        <w:t>f</w:t>
      </w:r>
      <w:r w:rsidRPr="21760342">
        <w:rPr>
          <w:rFonts w:eastAsia="Times New Roman"/>
          <w:color w:val="0C5C8B"/>
          <w:spacing w:val="-8"/>
          <w:lang w:val="en-US"/>
        </w:rPr>
        <w:t>ee</w:t>
      </w:r>
      <w:r w:rsidRPr="21760342">
        <w:rPr>
          <w:rFonts w:eastAsia="Times New Roman"/>
          <w:color w:val="0C5C8B"/>
          <w:spacing w:val="-13"/>
          <w:lang w:val="en-US"/>
        </w:rPr>
        <w:t>s</w:t>
      </w:r>
      <w:r w:rsidRPr="21760342">
        <w:rPr>
          <w:rFonts w:eastAsia="Times New Roman"/>
          <w:color w:val="0C5C8B"/>
          <w:lang w:val="en-US"/>
        </w:rPr>
        <w:t xml:space="preserve"> or </w:t>
      </w:r>
      <w:r w:rsidRPr="21760342">
        <w:rPr>
          <w:rFonts w:eastAsia="Times New Roman"/>
          <w:color w:val="0C5C8B"/>
          <w:spacing w:val="2"/>
          <w:lang w:val="en-US"/>
        </w:rPr>
        <w:t>l</w:t>
      </w:r>
      <w:r w:rsidRPr="21760342">
        <w:rPr>
          <w:rFonts w:eastAsia="Times New Roman"/>
          <w:color w:val="0C5C8B"/>
          <w:spacing w:val="-12"/>
          <w:lang w:val="en-US"/>
        </w:rPr>
        <w:t>e</w:t>
      </w:r>
      <w:r w:rsidRPr="21760342">
        <w:rPr>
          <w:rFonts w:eastAsia="Times New Roman"/>
          <w:color w:val="0C5C8B"/>
          <w:lang w:val="en-US"/>
        </w:rPr>
        <w:t>vi</w:t>
      </w:r>
      <w:r w:rsidRPr="21760342">
        <w:rPr>
          <w:rFonts w:eastAsia="Times New Roman"/>
          <w:color w:val="0C5C8B"/>
          <w:spacing w:val="-8"/>
          <w:lang w:val="en-US"/>
        </w:rPr>
        <w:t>e</w:t>
      </w:r>
      <w:r w:rsidRPr="21760342">
        <w:rPr>
          <w:rFonts w:eastAsia="Times New Roman"/>
          <w:color w:val="0C5C8B"/>
          <w:spacing w:val="-13"/>
          <w:lang w:val="en-US"/>
        </w:rPr>
        <w:t>s</w:t>
      </w:r>
      <w:r w:rsidRPr="21760342">
        <w:rPr>
          <w:rFonts w:eastAsia="Times New Roman"/>
          <w:color w:val="0C5C8B"/>
          <w:lang w:val="en-US"/>
        </w:rPr>
        <w:t xml:space="preserve"> </w:t>
      </w:r>
      <w:r w:rsidRPr="21760342">
        <w:rPr>
          <w:rFonts w:eastAsia="Times New Roman"/>
          <w:color w:val="0C5C8B"/>
          <w:spacing w:val="6"/>
          <w:lang w:val="en-US"/>
        </w:rPr>
        <w:t>f</w:t>
      </w:r>
      <w:r w:rsidRPr="21760342">
        <w:rPr>
          <w:rFonts w:eastAsia="Times New Roman"/>
          <w:color w:val="0C5C8B"/>
          <w:lang w:val="en-US"/>
        </w:rPr>
        <w:t xml:space="preserve">or </w:t>
      </w:r>
      <w:r w:rsidRPr="21760342">
        <w:rPr>
          <w:rFonts w:eastAsia="Times New Roman"/>
          <w:color w:val="0C5C8B"/>
          <w:spacing w:val="-6"/>
          <w:lang w:val="en-US"/>
        </w:rPr>
        <w:t>h</w:t>
      </w:r>
      <w:r w:rsidRPr="21760342">
        <w:rPr>
          <w:rFonts w:eastAsia="Times New Roman"/>
          <w:color w:val="0C5C8B"/>
          <w:lang w:val="en-US"/>
        </w:rPr>
        <w:t>yd</w:t>
      </w:r>
      <w:r w:rsidRPr="21760342">
        <w:rPr>
          <w:rFonts w:eastAsia="Times New Roman"/>
          <w:color w:val="0C5C8B"/>
          <w:spacing w:val="-1"/>
          <w:lang w:val="en-US"/>
        </w:rPr>
        <w:t>r</w:t>
      </w:r>
      <w:r w:rsidRPr="21760342">
        <w:rPr>
          <w:rFonts w:eastAsia="Times New Roman"/>
          <w:color w:val="0C5C8B"/>
          <w:lang w:val="en-US"/>
        </w:rPr>
        <w:t>og</w:t>
      </w:r>
      <w:r w:rsidRPr="21760342">
        <w:rPr>
          <w:rFonts w:eastAsia="Times New Roman"/>
          <w:color w:val="0C5C8B"/>
          <w:spacing w:val="-8"/>
          <w:lang w:val="en-US"/>
        </w:rPr>
        <w:t>e</w:t>
      </w:r>
      <w:r w:rsidRPr="21760342">
        <w:rPr>
          <w:rFonts w:eastAsia="Times New Roman"/>
          <w:color w:val="0C5C8B"/>
          <w:lang w:val="en-US"/>
        </w:rPr>
        <w:t>n</w:t>
      </w:r>
    </w:p>
    <w:p w14:paraId="1EFF3CF5"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lang w:val="en-US"/>
        </w:rPr>
        <w:t>4</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spacing w:val="-6"/>
          <w:lang w:val="en-US"/>
        </w:rPr>
        <w:t>2</w:t>
      </w:r>
      <w:r w:rsidRPr="21760342">
        <w:rPr>
          <w:rFonts w:eastAsia="Times New Roman"/>
          <w:color w:val="414042"/>
          <w:spacing w:val="173"/>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3"/>
          <w:lang w:val="en-US"/>
        </w:rPr>
        <w:t>nu</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3"/>
          <w:lang w:val="en-US"/>
        </w:rPr>
        <w:t xml:space="preserve">h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12"/>
          <w:lang w:val="en-US"/>
        </w:rPr>
        <w:t>e</w:t>
      </w:r>
      <w:r w:rsidRPr="21760342">
        <w:rPr>
          <w:rFonts w:eastAsia="Times New Roman"/>
          <w:color w:val="414042"/>
          <w:spacing w:val="-3"/>
          <w:lang w:val="en-US"/>
        </w:rPr>
        <w:t>v</w:t>
      </w:r>
      <w:r w:rsidRPr="21760342">
        <w:rPr>
          <w:rFonts w:eastAsia="Times New Roman"/>
          <w:color w:val="414042"/>
          <w:spacing w:val="-8"/>
          <w:lang w:val="en-US"/>
        </w:rPr>
        <w:t>e</w:t>
      </w:r>
      <w:r w:rsidRPr="21760342">
        <w:rPr>
          <w:rFonts w:eastAsia="Times New Roman"/>
          <w:color w:val="414042"/>
          <w:spacing w:val="-3"/>
          <w:lang w:val="en-US"/>
        </w:rPr>
        <w:t>nu</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3"/>
          <w:lang w:val="en-US"/>
        </w:rPr>
        <w:t xml:space="preserve"> n</w:t>
      </w:r>
      <w:r w:rsidRPr="21760342">
        <w:rPr>
          <w:rFonts w:eastAsia="Times New Roman"/>
          <w:color w:val="414042"/>
          <w:lang w:val="en-US"/>
        </w:rPr>
        <w:t>o</w:t>
      </w:r>
      <w:r w:rsidRPr="21760342">
        <w:rPr>
          <w:rFonts w:eastAsia="Times New Roman"/>
          <w:color w:val="414042"/>
          <w:spacing w:val="6"/>
          <w:lang w:val="en-US"/>
        </w:rPr>
        <w:t>w</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lang w:val="en-US"/>
        </w:rPr>
        <w:t>pp</w:t>
      </w:r>
      <w:r w:rsidRPr="21760342">
        <w:rPr>
          <w:rFonts w:eastAsia="Times New Roman"/>
          <w:color w:val="414042"/>
          <w:spacing w:val="2"/>
          <w:lang w:val="en-US"/>
        </w:rPr>
        <w:t>ly</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1"/>
          <w:lang w:val="en-US"/>
        </w:rPr>
        <w:t>n</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lang w:val="en-US"/>
        </w:rPr>
        <w:t xml:space="preserve">h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op</w:t>
      </w:r>
      <w:r w:rsidRPr="21760342">
        <w:rPr>
          <w:rFonts w:eastAsia="Times New Roman"/>
          <w:color w:val="414042"/>
          <w:spacing w:val="12"/>
          <w:lang w:val="en-US"/>
        </w:rPr>
        <w:t>t</w:t>
      </w:r>
      <w:r w:rsidRPr="21760342">
        <w:rPr>
          <w:rFonts w:eastAsia="Times New Roman"/>
          <w:color w:val="414042"/>
          <w:lang w:val="en-US"/>
        </w:rPr>
        <w:t xml:space="preserve">ion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1"/>
          <w:lang w:val="en-US"/>
        </w:rPr>
        <w:t>r</w:t>
      </w:r>
      <w:r w:rsidRPr="21760342">
        <w:rPr>
          <w:rFonts w:eastAsia="Times New Roman"/>
          <w:color w:val="414042"/>
          <w:spacing w:val="-12"/>
          <w:lang w:val="en-US"/>
        </w:rPr>
        <w:t>e</w:t>
      </w:r>
      <w:r w:rsidRPr="21760342">
        <w:rPr>
          <w:rFonts w:eastAsia="Times New Roman"/>
          <w:color w:val="414042"/>
          <w:lang w:val="en-US"/>
        </w:rPr>
        <w:t>vi</w:t>
      </w:r>
      <w:r w:rsidRPr="21760342">
        <w:rPr>
          <w:rFonts w:eastAsia="Times New Roman"/>
          <w:color w:val="414042"/>
          <w:spacing w:val="-12"/>
          <w:lang w:val="en-US"/>
        </w:rPr>
        <w:t>e</w:t>
      </w:r>
      <w:r w:rsidRPr="21760342">
        <w:rPr>
          <w:rFonts w:eastAsia="Times New Roman"/>
          <w:color w:val="414042"/>
          <w:lang w:val="en-US"/>
        </w:rPr>
        <w:t xml:space="preserve">w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3"/>
          <w:lang w:val="en-US"/>
        </w:rPr>
        <w:t xml:space="preserve"> </w:t>
      </w:r>
      <w:r w:rsidRPr="21760342">
        <w:rPr>
          <w:rFonts w:eastAsia="Times New Roman"/>
          <w:color w:val="414042"/>
          <w:lang w:val="en-US"/>
        </w:rPr>
        <w:t>i</w:t>
      </w:r>
      <w:r w:rsidRPr="21760342">
        <w:rPr>
          <w:rFonts w:eastAsia="Times New Roman"/>
          <w:color w:val="414042"/>
          <w:spacing w:val="-3"/>
          <w:lang w:val="en-US"/>
        </w:rPr>
        <w:t xml:space="preserve">n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7"/>
          <w:lang w:val="en-US"/>
        </w:rPr>
        <w:t>f</w:t>
      </w:r>
      <w:r w:rsidRPr="21760342">
        <w:rPr>
          <w:rFonts w:eastAsia="Times New Roman"/>
          <w:color w:val="414042"/>
          <w:spacing w:val="-3"/>
          <w:lang w:val="en-US"/>
        </w:rPr>
        <w:t>u</w:t>
      </w:r>
      <w:r w:rsidRPr="21760342">
        <w:rPr>
          <w:rFonts w:eastAsia="Times New Roman"/>
          <w:color w:val="414042"/>
          <w:spacing w:val="12"/>
          <w:lang w:val="en-US"/>
        </w:rPr>
        <w:t>t</w:t>
      </w:r>
      <w:r w:rsidRPr="21760342">
        <w:rPr>
          <w:rFonts w:eastAsia="Times New Roman"/>
          <w:color w:val="414042"/>
          <w:spacing w:val="-1"/>
          <w:lang w:val="en-US"/>
        </w:rPr>
        <w:t>ur</w:t>
      </w:r>
      <w:r w:rsidRPr="21760342">
        <w:rPr>
          <w:rFonts w:eastAsia="Times New Roman"/>
          <w:color w:val="414042"/>
          <w:spacing w:val="-10"/>
          <w:lang w:val="en-US"/>
        </w:rPr>
        <w:t>e</w:t>
      </w:r>
      <w:r w:rsidRPr="21760342">
        <w:rPr>
          <w:rFonts w:eastAsia="Times New Roman"/>
          <w:color w:val="414042"/>
          <w:lang w:val="en-US"/>
        </w:rPr>
        <w:t>.</w:t>
      </w:r>
    </w:p>
    <w:p w14:paraId="40D2532D"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lang w:val="en-US"/>
        </w:rPr>
        <w:t>4</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spacing w:val="-6"/>
          <w:lang w:val="en-US"/>
        </w:rPr>
        <w:t>3</w:t>
      </w:r>
      <w:r w:rsidRPr="21760342">
        <w:rPr>
          <w:rFonts w:eastAsia="Times New Roman"/>
          <w:color w:val="414042"/>
          <w:spacing w:val="173"/>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3"/>
          <w:lang w:val="en-US"/>
        </w:rPr>
        <w:t>u</w:t>
      </w:r>
      <w:r w:rsidRPr="21760342">
        <w:rPr>
          <w:rFonts w:eastAsia="Times New Roman"/>
          <w:color w:val="414042"/>
          <w:spacing w:val="2"/>
          <w:lang w:val="en-US"/>
        </w:rPr>
        <w:t>l</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3"/>
          <w:lang w:val="en-US"/>
        </w:rPr>
        <w:t xml:space="preserve">h </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omm</w:t>
      </w:r>
      <w:r w:rsidRPr="21760342">
        <w:rPr>
          <w:rFonts w:eastAsia="Times New Roman"/>
          <w:color w:val="414042"/>
          <w:spacing w:val="-3"/>
          <w:lang w:val="en-US"/>
        </w:rPr>
        <w:t>un</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lang w:val="en-US"/>
        </w:rPr>
        <w:t>b</w:t>
      </w:r>
      <w:r w:rsidRPr="21760342">
        <w:rPr>
          <w:rFonts w:eastAsia="Times New Roman"/>
          <w:color w:val="414042"/>
          <w:spacing w:val="-8"/>
          <w:lang w:val="en-US"/>
        </w:rPr>
        <w:t>e</w:t>
      </w:r>
      <w:r w:rsidRPr="21760342">
        <w:rPr>
          <w:rFonts w:eastAsia="Times New Roman"/>
          <w:color w:val="414042"/>
          <w:spacing w:val="6"/>
          <w:lang w:val="en-US"/>
        </w:rPr>
        <w:t>f</w:t>
      </w:r>
      <w:r w:rsidRPr="21760342">
        <w:rPr>
          <w:rFonts w:eastAsia="Times New Roman"/>
          <w:color w:val="414042"/>
          <w:lang w:val="en-US"/>
        </w:rPr>
        <w:t>o</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m</w:t>
      </w:r>
      <w:r w:rsidRPr="21760342">
        <w:rPr>
          <w:rFonts w:eastAsia="Times New Roman"/>
          <w:color w:val="414042"/>
          <w:spacing w:val="-10"/>
          <w:lang w:val="en-US"/>
        </w:rPr>
        <w:t>a</w:t>
      </w:r>
      <w:r w:rsidRPr="21760342">
        <w:rPr>
          <w:rFonts w:eastAsia="Times New Roman"/>
          <w:color w:val="414042"/>
          <w:spacing w:val="-1"/>
          <w:lang w:val="en-US"/>
        </w:rPr>
        <w:t>k</w:t>
      </w:r>
      <w:r w:rsidRPr="21760342">
        <w:rPr>
          <w:rFonts w:eastAsia="Times New Roman"/>
          <w:color w:val="414042"/>
          <w:lang w:val="en-US"/>
        </w:rPr>
        <w:t>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6"/>
          <w:lang w:val="en-US"/>
        </w:rPr>
        <w:t>n</w:t>
      </w:r>
      <w:r w:rsidRPr="21760342">
        <w:rPr>
          <w:rFonts w:eastAsia="Times New Roman"/>
          <w:color w:val="414042"/>
          <w:lang w:val="en-US"/>
        </w:rPr>
        <w:t>y</w:t>
      </w:r>
      <w:r w:rsidRPr="21760342">
        <w:rPr>
          <w:rFonts w:eastAsia="Times New Roman"/>
          <w:color w:val="414042"/>
          <w:spacing w:val="-3"/>
          <w:lang w:val="en-US"/>
        </w:rPr>
        <w:t xml:space="preserve"> </w:t>
      </w:r>
      <w:r w:rsidRPr="21760342">
        <w:rPr>
          <w:rFonts w:eastAsia="Times New Roman"/>
          <w:color w:val="414042"/>
          <w:spacing w:val="-4"/>
          <w:lang w:val="en-US"/>
        </w:rPr>
        <w:t>c</w:t>
      </w:r>
      <w:r w:rsidRPr="21760342">
        <w:rPr>
          <w:rFonts w:eastAsia="Times New Roman"/>
          <w:color w:val="414042"/>
          <w:spacing w:val="-1"/>
          <w:lang w:val="en-US"/>
        </w:rPr>
        <w:t>h</w:t>
      </w:r>
      <w:r w:rsidRPr="21760342">
        <w:rPr>
          <w:rFonts w:eastAsia="Times New Roman"/>
          <w:color w:val="414042"/>
          <w:spacing w:val="-10"/>
          <w:lang w:val="en-US"/>
        </w:rPr>
        <w:t>a</w:t>
      </w:r>
      <w:r w:rsidRPr="21760342">
        <w:rPr>
          <w:rFonts w:eastAsia="Times New Roman"/>
          <w:color w:val="414042"/>
          <w:lang w:val="en-US"/>
        </w:rPr>
        <w:t>ng</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4"/>
          <w:lang w:val="en-US"/>
        </w:rPr>
        <w:t>c</w:t>
      </w:r>
      <w:r w:rsidRPr="21760342">
        <w:rPr>
          <w:rFonts w:eastAsia="Times New Roman"/>
          <w:color w:val="414042"/>
          <w:lang w:val="en-US"/>
        </w:rPr>
        <w:t>ur</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
          <w:lang w:val="en-US"/>
        </w:rPr>
        <w:t>r</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 xml:space="preserve">nue </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lang w:val="en-US"/>
        </w:rPr>
        <w:t>p</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lang w:val="en-US"/>
        </w:rPr>
        <w:t>if</w:t>
      </w:r>
      <w:r w:rsidRPr="21760342">
        <w:rPr>
          <w:rFonts w:eastAsia="Times New Roman"/>
          <w:color w:val="414042"/>
          <w:spacing w:val="9"/>
          <w:lang w:val="en-US"/>
        </w:rPr>
        <w:t>i</w:t>
      </w:r>
      <w:r w:rsidRPr="21760342">
        <w:rPr>
          <w:rFonts w:eastAsia="Times New Roman"/>
          <w:color w:val="414042"/>
          <w:spacing w:val="-4"/>
          <w:lang w:val="en-US"/>
        </w:rPr>
        <w:t>c</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n.</w:t>
      </w:r>
    </w:p>
    <w:p w14:paraId="5FCDCCD2" w14:textId="77777777" w:rsidR="00EF0107" w:rsidRDefault="00EF0107" w:rsidP="21760342">
      <w:pPr>
        <w:autoSpaceDE w:val="0"/>
        <w:autoSpaceDN w:val="0"/>
        <w:adjustRightInd w:val="0"/>
        <w:snapToGrid w:val="0"/>
        <w:spacing w:before="120" w:after="120" w:line="240" w:lineRule="auto"/>
        <w:ind w:left="851" w:hanging="425"/>
        <w:rPr>
          <w:rFonts w:eastAsia="Times New Roman"/>
          <w:color w:val="0C5C8B"/>
          <w:lang w:val="en-US"/>
        </w:rPr>
      </w:pPr>
      <w:r w:rsidRPr="21760342">
        <w:rPr>
          <w:rFonts w:eastAsia="Times New Roman"/>
          <w:color w:val="0C5C8B"/>
          <w:spacing w:val="-9"/>
          <w:lang w:val="en-US"/>
        </w:rPr>
        <w:t>B</w:t>
      </w:r>
      <w:r w:rsidRPr="21760342">
        <w:rPr>
          <w:rFonts w:eastAsia="Times New Roman"/>
          <w:color w:val="0C5C8B"/>
          <w:lang w:val="en-US"/>
        </w:rPr>
        <w:t>il</w:t>
      </w:r>
      <w:r w:rsidRPr="21760342">
        <w:rPr>
          <w:rFonts w:eastAsia="Times New Roman"/>
          <w:color w:val="0C5C8B"/>
          <w:spacing w:val="-10"/>
          <w:lang w:val="en-US"/>
        </w:rPr>
        <w:t>a</w:t>
      </w:r>
      <w:r w:rsidRPr="21760342">
        <w:rPr>
          <w:rFonts w:eastAsia="Times New Roman"/>
          <w:color w:val="0C5C8B"/>
          <w:spacing w:val="10"/>
          <w:lang w:val="en-US"/>
        </w:rPr>
        <w:t>t</w:t>
      </w:r>
      <w:r w:rsidRPr="21760342">
        <w:rPr>
          <w:rFonts w:eastAsia="Times New Roman"/>
          <w:color w:val="0C5C8B"/>
          <w:spacing w:val="-8"/>
          <w:lang w:val="en-US"/>
        </w:rPr>
        <w:t>e</w:t>
      </w:r>
      <w:r w:rsidRPr="21760342">
        <w:rPr>
          <w:rFonts w:eastAsia="Times New Roman"/>
          <w:color w:val="0C5C8B"/>
          <w:lang w:val="en-US"/>
        </w:rPr>
        <w:t>r</w:t>
      </w:r>
      <w:r w:rsidRPr="21760342">
        <w:rPr>
          <w:rFonts w:eastAsia="Times New Roman"/>
          <w:color w:val="0C5C8B"/>
          <w:spacing w:val="-10"/>
          <w:lang w:val="en-US"/>
        </w:rPr>
        <w:t>a</w:t>
      </w:r>
      <w:r w:rsidRPr="21760342">
        <w:rPr>
          <w:rFonts w:eastAsia="Times New Roman"/>
          <w:color w:val="0C5C8B"/>
          <w:lang w:val="en-US"/>
        </w:rPr>
        <w:t>l p</w:t>
      </w:r>
      <w:r w:rsidRPr="21760342">
        <w:rPr>
          <w:rFonts w:eastAsia="Times New Roman"/>
          <w:color w:val="0C5C8B"/>
          <w:spacing w:val="-10"/>
          <w:lang w:val="en-US"/>
        </w:rPr>
        <w:t>a</w:t>
      </w:r>
      <w:r w:rsidRPr="21760342">
        <w:rPr>
          <w:rFonts w:eastAsia="Times New Roman"/>
          <w:color w:val="0C5C8B"/>
          <w:lang w:val="en-US"/>
        </w:rPr>
        <w:t>r</w:t>
      </w:r>
      <w:r w:rsidRPr="21760342">
        <w:rPr>
          <w:rFonts w:eastAsia="Times New Roman"/>
          <w:color w:val="0C5C8B"/>
          <w:spacing w:val="12"/>
          <w:lang w:val="en-US"/>
        </w:rPr>
        <w:t>t</w:t>
      </w:r>
      <w:r w:rsidRPr="21760342">
        <w:rPr>
          <w:rFonts w:eastAsia="Times New Roman"/>
          <w:color w:val="0C5C8B"/>
          <w:lang w:val="en-US"/>
        </w:rPr>
        <w:t>n</w:t>
      </w:r>
      <w:r w:rsidRPr="21760342">
        <w:rPr>
          <w:rFonts w:eastAsia="Times New Roman"/>
          <w:color w:val="0C5C8B"/>
          <w:spacing w:val="-8"/>
          <w:lang w:val="en-US"/>
        </w:rPr>
        <w:t>e</w:t>
      </w:r>
      <w:r w:rsidRPr="21760342">
        <w:rPr>
          <w:rFonts w:eastAsia="Times New Roman"/>
          <w:color w:val="0C5C8B"/>
          <w:lang w:val="en-US"/>
        </w:rPr>
        <w:t>r</w:t>
      </w:r>
      <w:r w:rsidRPr="21760342">
        <w:rPr>
          <w:rFonts w:eastAsia="Times New Roman"/>
          <w:color w:val="0C5C8B"/>
          <w:spacing w:val="-13"/>
          <w:lang w:val="en-US"/>
        </w:rPr>
        <w:t>s</w:t>
      </w:r>
      <w:r w:rsidRPr="21760342">
        <w:rPr>
          <w:rFonts w:eastAsia="Times New Roman"/>
          <w:color w:val="0C5C8B"/>
          <w:lang w:val="en-US"/>
        </w:rPr>
        <w:t>hip</w:t>
      </w:r>
      <w:r w:rsidRPr="21760342">
        <w:rPr>
          <w:rFonts w:eastAsia="Times New Roman"/>
          <w:color w:val="0C5C8B"/>
          <w:spacing w:val="-13"/>
          <w:lang w:val="en-US"/>
        </w:rPr>
        <w:t>s</w:t>
      </w:r>
      <w:r w:rsidRPr="21760342">
        <w:rPr>
          <w:rFonts w:eastAsia="Times New Roman"/>
          <w:color w:val="0C5C8B"/>
          <w:lang w:val="en-US"/>
        </w:rPr>
        <w:t xml:space="preserve"> </w:t>
      </w:r>
      <w:r w:rsidRPr="21760342">
        <w:rPr>
          <w:rFonts w:eastAsia="Times New Roman"/>
          <w:color w:val="0C5C8B"/>
          <w:spacing w:val="10"/>
          <w:lang w:val="en-US"/>
        </w:rPr>
        <w:t>t</w:t>
      </w:r>
      <w:r w:rsidRPr="21760342">
        <w:rPr>
          <w:rFonts w:eastAsia="Times New Roman"/>
          <w:color w:val="0C5C8B"/>
          <w:lang w:val="en-US"/>
        </w:rPr>
        <w:t xml:space="preserve">o build </w:t>
      </w:r>
      <w:proofErr w:type="gramStart"/>
      <w:r w:rsidRPr="21760342">
        <w:rPr>
          <w:rFonts w:eastAsia="Times New Roman"/>
          <w:color w:val="0C5C8B"/>
          <w:lang w:val="en-US"/>
        </w:rPr>
        <w:t>m</w:t>
      </w:r>
      <w:r w:rsidRPr="21760342">
        <w:rPr>
          <w:rFonts w:eastAsia="Times New Roman"/>
          <w:color w:val="0C5C8B"/>
          <w:spacing w:val="-10"/>
          <w:lang w:val="en-US"/>
        </w:rPr>
        <w:t>a</w:t>
      </w:r>
      <w:r w:rsidRPr="21760342">
        <w:rPr>
          <w:rFonts w:eastAsia="Times New Roman"/>
          <w:color w:val="0C5C8B"/>
          <w:lang w:val="en-US"/>
        </w:rPr>
        <w:t>r</w:t>
      </w:r>
      <w:r w:rsidRPr="21760342">
        <w:rPr>
          <w:rFonts w:eastAsia="Times New Roman"/>
          <w:color w:val="0C5C8B"/>
          <w:spacing w:val="-5"/>
          <w:lang w:val="en-US"/>
        </w:rPr>
        <w:t>k</w:t>
      </w:r>
      <w:r w:rsidRPr="21760342">
        <w:rPr>
          <w:rFonts w:eastAsia="Times New Roman"/>
          <w:color w:val="0C5C8B"/>
          <w:spacing w:val="-8"/>
          <w:lang w:val="en-US"/>
        </w:rPr>
        <w:t>e</w:t>
      </w:r>
      <w:r w:rsidRPr="21760342">
        <w:rPr>
          <w:rFonts w:eastAsia="Times New Roman"/>
          <w:color w:val="0C5C8B"/>
          <w:spacing w:val="12"/>
          <w:lang w:val="en-US"/>
        </w:rPr>
        <w:t>t</w:t>
      </w:r>
      <w:r w:rsidRPr="21760342">
        <w:rPr>
          <w:rFonts w:eastAsia="Times New Roman"/>
          <w:color w:val="0C5C8B"/>
          <w:lang w:val="en-US"/>
        </w:rPr>
        <w:t>s</w:t>
      </w:r>
      <w:proofErr w:type="gramEnd"/>
    </w:p>
    <w:p w14:paraId="75378E92" w14:textId="77777777" w:rsidR="00EF0107" w:rsidRDefault="00EF0107" w:rsidP="21760342">
      <w:pPr>
        <w:tabs>
          <w:tab w:val="left" w:pos="1134"/>
        </w:tabs>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lang w:val="en-US"/>
        </w:rPr>
        <w:t>4</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lang w:val="en-US"/>
        </w:rPr>
        <w:t>4</w:t>
      </w:r>
      <w:r w:rsidRPr="21760342">
        <w:rPr>
          <w:rFonts w:eastAsia="Times New Roman"/>
          <w:color w:val="414042"/>
          <w:spacing w:val="163"/>
          <w:lang w:val="en-US"/>
        </w:rPr>
        <w:t xml:space="preserve"> </w:t>
      </w:r>
      <w:r w:rsidRPr="21760342">
        <w:rPr>
          <w:rFonts w:eastAsia="Times New Roman"/>
          <w:color w:val="414042"/>
          <w:spacing w:val="-22"/>
          <w:lang w:val="en-US"/>
        </w:rPr>
        <w:t>S</w:t>
      </w:r>
      <w:r w:rsidRPr="21760342">
        <w:rPr>
          <w:rFonts w:eastAsia="Times New Roman"/>
          <w:color w:val="414042"/>
          <w:lang w:val="en-US"/>
        </w:rPr>
        <w:t>uppor</w:t>
      </w:r>
      <w:r w:rsidRPr="21760342">
        <w:rPr>
          <w:rFonts w:eastAsia="Times New Roman"/>
          <w:color w:val="414042"/>
          <w:spacing w:val="12"/>
          <w:lang w:val="en-US"/>
        </w:rPr>
        <w:t>t</w:t>
      </w:r>
      <w:r w:rsidRPr="21760342">
        <w:rPr>
          <w:rFonts w:eastAsia="Times New Roman"/>
          <w:color w:val="414042"/>
          <w:lang w:val="en-US"/>
        </w:rPr>
        <w:t xml:space="preserve"> d</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lopm</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12"/>
          <w:lang w:val="en-US"/>
        </w:rPr>
        <w:t>t</w:t>
      </w:r>
      <w:r w:rsidRPr="21760342">
        <w:rPr>
          <w:rFonts w:eastAsia="Times New Roman"/>
          <w:color w:val="414042"/>
          <w:lang w:val="en-US"/>
        </w:rPr>
        <w:t xml:space="preserve"> o</w:t>
      </w:r>
      <w:r w:rsidRPr="21760342">
        <w:rPr>
          <w:rFonts w:eastAsia="Times New Roman"/>
          <w:color w:val="414042"/>
          <w:spacing w:val="7"/>
          <w:lang w:val="en-US"/>
        </w:rPr>
        <w:t>f</w:t>
      </w:r>
      <w:r w:rsidRPr="21760342">
        <w:rPr>
          <w:rFonts w:eastAsia="Times New Roman"/>
          <w:color w:val="414042"/>
          <w:lang w:val="en-US"/>
        </w:rPr>
        <w:t xml:space="preserve"> bil</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0"/>
          <w:lang w:val="en-US"/>
        </w:rPr>
        <w:t>a</w:t>
      </w:r>
      <w:r w:rsidRPr="21760342">
        <w:rPr>
          <w:rFonts w:eastAsia="Times New Roman"/>
          <w:color w:val="414042"/>
          <w:lang w:val="en-US"/>
        </w:rPr>
        <w:t xml:space="preserve">l </w:t>
      </w:r>
      <w:r w:rsidRPr="21760342">
        <w:rPr>
          <w:rFonts w:eastAsia="Times New Roman"/>
          <w:color w:val="414042"/>
          <w:spacing w:val="-10"/>
          <w:lang w:val="en-US"/>
        </w:rPr>
        <w:t>a</w:t>
      </w:r>
      <w:r w:rsidRPr="21760342">
        <w:rPr>
          <w:rFonts w:eastAsia="Times New Roman"/>
          <w:color w:val="414042"/>
          <w:lang w:val="en-US"/>
        </w:rPr>
        <w:t>gr</w:t>
      </w:r>
      <w:r w:rsidRPr="21760342">
        <w:rPr>
          <w:rFonts w:eastAsia="Times New Roman"/>
          <w:color w:val="414042"/>
          <w:spacing w:val="-8"/>
          <w:lang w:val="en-US"/>
        </w:rPr>
        <w:t>ee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o indic</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 our </w:t>
      </w:r>
      <w:r w:rsidRPr="21760342">
        <w:rPr>
          <w:rFonts w:eastAsia="Times New Roman"/>
          <w:color w:val="414042"/>
          <w:spacing w:val="-6"/>
          <w:lang w:val="en-US"/>
        </w:rPr>
        <w:t>c</w:t>
      </w:r>
      <w:r w:rsidRPr="21760342">
        <w:rPr>
          <w:rFonts w:eastAsia="Times New Roman"/>
          <w:color w:val="414042"/>
          <w:lang w:val="en-US"/>
        </w:rPr>
        <w:t>ommi</w:t>
      </w:r>
      <w:r w:rsidRPr="21760342">
        <w:rPr>
          <w:rFonts w:eastAsia="Times New Roman"/>
          <w:color w:val="414042"/>
          <w:spacing w:val="12"/>
          <w:lang w:val="en-US"/>
        </w:rPr>
        <w:t>t</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nd c</w:t>
      </w:r>
      <w:r w:rsidRPr="21760342">
        <w:rPr>
          <w:rFonts w:eastAsia="Times New Roman"/>
          <w:color w:val="414042"/>
          <w:spacing w:val="-10"/>
          <w:lang w:val="en-US"/>
        </w:rPr>
        <w:t>a</w:t>
      </w:r>
      <w:r w:rsidRPr="21760342">
        <w:rPr>
          <w:rFonts w:eastAsia="Times New Roman"/>
          <w:color w:val="414042"/>
          <w:lang w:val="en-US"/>
        </w:rPr>
        <w:t>p</w:t>
      </w:r>
      <w:r w:rsidRPr="21760342">
        <w:rPr>
          <w:rFonts w:eastAsia="Times New Roman"/>
          <w:color w:val="414042"/>
          <w:spacing w:val="-10"/>
          <w:lang w:val="en-US"/>
        </w:rPr>
        <w:t>a</w:t>
      </w:r>
      <w:r w:rsidRPr="21760342">
        <w:rPr>
          <w:rFonts w:eastAsia="Times New Roman"/>
          <w:color w:val="414042"/>
          <w:lang w:val="en-US"/>
        </w:rPr>
        <w:t>bili</w:t>
      </w:r>
      <w:r w:rsidRPr="21760342">
        <w:rPr>
          <w:rFonts w:eastAsia="Times New Roman"/>
          <w:color w:val="414042"/>
          <w:spacing w:val="12"/>
          <w:lang w:val="en-US"/>
        </w:rPr>
        <w:t>t</w:t>
      </w:r>
      <w:r w:rsidRPr="21760342">
        <w:rPr>
          <w:rFonts w:eastAsia="Times New Roman"/>
          <w:color w:val="414042"/>
          <w:lang w:val="en-US"/>
        </w:rPr>
        <w:t xml:space="preserve">y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 </w:t>
      </w:r>
      <w:r w:rsidRPr="21760342">
        <w:rPr>
          <w:rFonts w:eastAsia="Times New Roman"/>
          <w:color w:val="414042"/>
          <w:spacing w:val="-6"/>
          <w:lang w:val="en-US"/>
        </w:rPr>
        <w:t>h</w:t>
      </w:r>
      <w:r w:rsidRPr="21760342">
        <w:rPr>
          <w:rFonts w:eastAsia="Times New Roman"/>
          <w:color w:val="414042"/>
          <w:lang w:val="en-US"/>
        </w:rPr>
        <w:t>ydrog</w:t>
      </w:r>
      <w:r w:rsidRPr="21760342">
        <w:rPr>
          <w:rFonts w:eastAsia="Times New Roman"/>
          <w:color w:val="414042"/>
          <w:spacing w:val="-8"/>
          <w:lang w:val="en-US"/>
        </w:rPr>
        <w:t>e</w:t>
      </w:r>
      <w:r w:rsidRPr="21760342">
        <w:rPr>
          <w:rFonts w:eastAsia="Times New Roman"/>
          <w:color w:val="414042"/>
          <w:lang w:val="en-US"/>
        </w:rPr>
        <w:t>n p</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12"/>
          <w:lang w:val="en-US"/>
        </w:rPr>
        <w:t>t</w:t>
      </w:r>
      <w:r w:rsidRPr="21760342">
        <w:rPr>
          <w:rFonts w:eastAsia="Times New Roman"/>
          <w:color w:val="414042"/>
          <w:spacing w:val="-3"/>
          <w:lang w:val="en-US"/>
        </w:rPr>
        <w:t>n</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7"/>
          <w:lang w:val="en-US"/>
        </w:rPr>
        <w:t>f</w:t>
      </w:r>
      <w:r w:rsidRPr="21760342">
        <w:rPr>
          <w:rFonts w:eastAsia="Times New Roman"/>
          <w:color w:val="414042"/>
          <w:spacing w:val="-3"/>
          <w:lang w:val="en-US"/>
        </w:rPr>
        <w:t xml:space="preserve"> </w:t>
      </w:r>
      <w:r w:rsidRPr="21760342">
        <w:rPr>
          <w:rFonts w:eastAsia="Times New Roman"/>
          <w:color w:val="414042"/>
          <w:spacing w:val="-4"/>
          <w:lang w:val="en-US"/>
        </w:rPr>
        <w:t>c</w:t>
      </w:r>
      <w:r w:rsidRPr="21760342">
        <w:rPr>
          <w:rFonts w:eastAsia="Times New Roman"/>
          <w:color w:val="414042"/>
          <w:spacing w:val="-3"/>
          <w:lang w:val="en-US"/>
        </w:rPr>
        <w:t>h</w:t>
      </w:r>
      <w:r w:rsidRPr="21760342">
        <w:rPr>
          <w:rFonts w:eastAsia="Times New Roman"/>
          <w:color w:val="414042"/>
          <w:lang w:val="en-US"/>
        </w:rPr>
        <w:t>o</w:t>
      </w:r>
      <w:r w:rsidRPr="21760342">
        <w:rPr>
          <w:rFonts w:eastAsia="Times New Roman"/>
          <w:color w:val="414042"/>
          <w:spacing w:val="2"/>
          <w:lang w:val="en-US"/>
        </w:rPr>
        <w:t>i</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3"/>
          <w:lang w:val="en-US"/>
        </w:rPr>
        <w:t>u</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1"/>
          <w:lang w:val="en-US"/>
        </w:rPr>
        <w:t>n</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 xml:space="preserve"> m</w:t>
      </w:r>
      <w:r w:rsidRPr="21760342">
        <w:rPr>
          <w:rFonts w:eastAsia="Times New Roman"/>
          <w:color w:val="414042"/>
          <w:spacing w:val="-8"/>
          <w:lang w:val="en-US"/>
        </w:rPr>
        <w:t>ee</w:t>
      </w:r>
      <w:r w:rsidRPr="21760342">
        <w:rPr>
          <w:rFonts w:eastAsia="Times New Roman"/>
          <w:color w:val="414042"/>
          <w:spacing w:val="12"/>
          <w:lang w:val="en-US"/>
        </w:rPr>
        <w:t>t</w:t>
      </w:r>
      <w:r w:rsidRPr="21760342">
        <w:rPr>
          <w:rFonts w:eastAsia="Times New Roman"/>
          <w:color w:val="414042"/>
          <w:lang w:val="en-US"/>
        </w:rPr>
        <w:t xml:space="preserve"> our 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on</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lang w:val="en-US"/>
        </w:rPr>
        <w:t xml:space="preserve"> i</w:t>
      </w:r>
      <w:r w:rsidRPr="21760342">
        <w:rPr>
          <w:rFonts w:eastAsia="Times New Roman"/>
          <w:color w:val="414042"/>
          <w:spacing w:val="-4"/>
          <w:lang w:val="en-US"/>
        </w:rPr>
        <w:t>n</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w:t>
      </w:r>
    </w:p>
    <w:p w14:paraId="6F6561A9" w14:textId="77777777" w:rsidR="00EF0107" w:rsidRDefault="00EF0107" w:rsidP="21760342">
      <w:pPr>
        <w:tabs>
          <w:tab w:val="left" w:pos="1134"/>
        </w:tabs>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lang w:val="en-US"/>
        </w:rPr>
        <w:t>4</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spacing w:val="-5"/>
          <w:lang w:val="en-US"/>
        </w:rPr>
        <w:t>5</w:t>
      </w:r>
      <w:r w:rsidRPr="21760342">
        <w:rPr>
          <w:rFonts w:eastAsia="Times New Roman"/>
          <w:color w:val="414042"/>
          <w:spacing w:val="172"/>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lang w:val="en-US"/>
        </w:rPr>
        <w:t>wor</w:t>
      </w:r>
      <w:r w:rsidRPr="21760342">
        <w:rPr>
          <w:rFonts w:eastAsia="Times New Roman"/>
          <w:color w:val="414042"/>
          <w:spacing w:val="-1"/>
          <w:lang w:val="en-US"/>
        </w:rPr>
        <w:t>k</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3"/>
          <w:lang w:val="en-US"/>
        </w:rPr>
        <w:t xml:space="preserve">h </w:t>
      </w:r>
      <w:r w:rsidRPr="21760342">
        <w:rPr>
          <w:rFonts w:eastAsia="Times New Roman"/>
          <w:color w:val="414042"/>
          <w:lang w:val="en-US"/>
        </w:rPr>
        <w:t>b</w:t>
      </w:r>
      <w:r w:rsidRPr="21760342">
        <w:rPr>
          <w:rFonts w:eastAsia="Times New Roman"/>
          <w:color w:val="414042"/>
          <w:spacing w:val="2"/>
          <w:lang w:val="en-US"/>
        </w:rPr>
        <w:t>il</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12"/>
          <w:lang w:val="en-US"/>
        </w:rPr>
        <w:t>t</w:t>
      </w:r>
      <w:r w:rsidRPr="21760342">
        <w:rPr>
          <w:rFonts w:eastAsia="Times New Roman"/>
          <w:color w:val="414042"/>
          <w:spacing w:val="-3"/>
          <w:lang w:val="en-US"/>
        </w:rPr>
        <w:t>n</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1"/>
          <w:lang w:val="en-US"/>
        </w:rPr>
        <w:t>r</w:t>
      </w:r>
      <w:r w:rsidRPr="21760342">
        <w:rPr>
          <w:rFonts w:eastAsia="Times New Roman"/>
          <w:color w:val="414042"/>
          <w:lang w:val="en-US"/>
        </w:rPr>
        <w:t>omo</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spacing w:val="-1"/>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2"/>
          <w:lang w:val="en-US"/>
        </w:rPr>
        <w:t>i</w:t>
      </w:r>
      <w:r w:rsidRPr="21760342">
        <w:rPr>
          <w:rFonts w:eastAsia="Times New Roman"/>
          <w:color w:val="414042"/>
          <w:spacing w:val="-6"/>
          <w:lang w:val="en-US"/>
        </w:rPr>
        <w:t>n</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2"/>
          <w:lang w:val="en-US"/>
        </w:rPr>
        <w:t>i</w:t>
      </w:r>
      <w:r w:rsidRPr="21760342">
        <w:rPr>
          <w:rFonts w:eastAsia="Times New Roman"/>
          <w:color w:val="414042"/>
          <w:lang w:val="en-US"/>
        </w:rPr>
        <w:t xml:space="preserve">n </w:t>
      </w:r>
      <w:r w:rsidRPr="21760342">
        <w:rPr>
          <w:rFonts w:eastAsia="Times New Roman"/>
          <w:color w:val="414042"/>
          <w:spacing w:val="-6"/>
          <w:lang w:val="en-US"/>
        </w:rPr>
        <w:t>h</w:t>
      </w:r>
      <w:r w:rsidRPr="21760342">
        <w:rPr>
          <w:rFonts w:eastAsia="Times New Roman"/>
          <w:color w:val="414042"/>
          <w:lang w:val="en-US"/>
        </w:rPr>
        <w:t>ydrog</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2"/>
          <w:lang w:val="en-US"/>
        </w:rPr>
        <w:t>i</w:t>
      </w:r>
      <w:r w:rsidRPr="21760342">
        <w:rPr>
          <w:rFonts w:eastAsia="Times New Roman"/>
          <w:color w:val="414042"/>
          <w:lang w:val="en-US"/>
        </w:rPr>
        <w:t>n</w:t>
      </w:r>
      <w:r w:rsidRPr="21760342">
        <w:rPr>
          <w:rFonts w:eastAsia="Times New Roman"/>
          <w:color w:val="414042"/>
          <w:spacing w:val="-4"/>
          <w:lang w:val="en-US"/>
        </w:rPr>
        <w:t>c</w:t>
      </w:r>
      <w:r w:rsidRPr="21760342">
        <w:rPr>
          <w:rFonts w:eastAsia="Times New Roman"/>
          <w:color w:val="414042"/>
          <w:lang w:val="en-US"/>
        </w:rPr>
        <w:t xml:space="preserve">luding </w:t>
      </w:r>
      <w:r w:rsidRPr="21760342">
        <w:rPr>
          <w:rFonts w:eastAsia="Times New Roman"/>
          <w:color w:val="414042"/>
          <w:spacing w:val="-10"/>
          <w:lang w:val="en-US"/>
        </w:rPr>
        <w:t>a</w:t>
      </w:r>
      <w:r w:rsidRPr="21760342">
        <w:rPr>
          <w:rFonts w:eastAsia="Times New Roman"/>
          <w:color w:val="414042"/>
          <w:lang w:val="en-US"/>
        </w:rPr>
        <w:t>dvoc</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ing </w:t>
      </w:r>
      <w:r w:rsidRPr="21760342">
        <w:rPr>
          <w:rFonts w:eastAsia="Times New Roman"/>
          <w:color w:val="414042"/>
          <w:spacing w:val="6"/>
          <w:lang w:val="en-US"/>
        </w:rPr>
        <w:t>f</w:t>
      </w:r>
      <w:r w:rsidRPr="21760342">
        <w:rPr>
          <w:rFonts w:eastAsia="Times New Roman"/>
          <w:color w:val="414042"/>
          <w:lang w:val="en-US"/>
        </w:rPr>
        <w:t>or</w:t>
      </w:r>
      <w:r w:rsidRPr="21760342">
        <w:rPr>
          <w:rFonts w:eastAsia="Times New Roman"/>
          <w:color w:val="414042"/>
          <w:spacing w:val="-3"/>
          <w:lang w:val="en-US"/>
        </w:rPr>
        <w:t xml:space="preserve"> </w:t>
      </w:r>
      <w:r w:rsidRPr="21760342">
        <w:rPr>
          <w:rFonts w:eastAsia="Times New Roman"/>
          <w:color w:val="414042"/>
          <w:lang w:val="en-US"/>
        </w:rPr>
        <w:t>A</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li</w:t>
      </w:r>
      <w:r w:rsidRPr="21760342">
        <w:rPr>
          <w:rFonts w:eastAsia="Times New Roman"/>
          <w:color w:val="414042"/>
          <w:spacing w:val="-10"/>
          <w:lang w:val="en-US"/>
        </w:rPr>
        <w:t>a</w:t>
      </w:r>
      <w:r w:rsidRPr="21760342">
        <w:rPr>
          <w:rFonts w:eastAsia="Times New Roman"/>
          <w:color w:val="414042"/>
          <w:spacing w:val="-3"/>
          <w:lang w:val="en-US"/>
        </w:rPr>
        <w:t xml:space="preserve">n </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w:t>
      </w:r>
      <w:r w:rsidRPr="21760342">
        <w:rPr>
          <w:rFonts w:eastAsia="Times New Roman"/>
          <w:color w:val="414042"/>
          <w:spacing w:val="-3"/>
          <w:lang w:val="en-US"/>
        </w:rPr>
        <w:t xml:space="preserve"> </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10"/>
          <w:lang w:val="en-US"/>
        </w:rPr>
        <w:t>a</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3"/>
          <w:lang w:val="en-US"/>
        </w:rPr>
        <w:t xml:space="preserve">n </w:t>
      </w:r>
      <w:r w:rsidRPr="21760342">
        <w:rPr>
          <w:rFonts w:eastAsia="Times New Roman"/>
          <w:color w:val="414042"/>
          <w:spacing w:val="12"/>
          <w:lang w:val="en-US"/>
        </w:rPr>
        <w:t>t</w:t>
      </w:r>
      <w:r w:rsidRPr="21760342">
        <w:rPr>
          <w:rFonts w:eastAsia="Times New Roman"/>
          <w:color w:val="414042"/>
          <w:spacing w:val="-1"/>
          <w:lang w:val="en-US"/>
        </w:rPr>
        <w:t>h</w:t>
      </w:r>
      <w:r w:rsidRPr="21760342">
        <w:rPr>
          <w:rFonts w:eastAsia="Times New Roman"/>
          <w:color w:val="414042"/>
          <w:spacing w:val="-8"/>
          <w:lang w:val="en-US"/>
        </w:rPr>
        <w:t>e</w:t>
      </w:r>
      <w:r w:rsidRPr="21760342">
        <w:rPr>
          <w:rFonts w:eastAsia="Times New Roman"/>
          <w:color w:val="414042"/>
          <w:lang w:val="en-US"/>
        </w:rPr>
        <w:t xml:space="preserve"> d</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lang w:val="en-US"/>
        </w:rPr>
        <w:t>gn o</w:t>
      </w:r>
      <w:r w:rsidRPr="21760342">
        <w:rPr>
          <w:rFonts w:eastAsia="Times New Roman"/>
          <w:color w:val="414042"/>
          <w:spacing w:val="7"/>
          <w:lang w:val="en-US"/>
        </w:rPr>
        <w:t>f</w:t>
      </w:r>
      <w:r w:rsidRPr="21760342">
        <w:rPr>
          <w:rFonts w:eastAsia="Times New Roman"/>
          <w:color w:val="414042"/>
          <w:lang w:val="en-US"/>
        </w:rPr>
        <w:t xml:space="preserve"> m</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5"/>
          <w:lang w:val="en-US"/>
        </w:rPr>
        <w:t>k</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spacing w:val="12"/>
          <w:lang w:val="en-US"/>
        </w:rPr>
        <w:t>tt</w:t>
      </w:r>
      <w:r w:rsidRPr="21760342">
        <w:rPr>
          <w:rFonts w:eastAsia="Times New Roman"/>
          <w:color w:val="414042"/>
          <w:spacing w:val="2"/>
          <w:lang w:val="en-US"/>
        </w:rPr>
        <w:t>i</w:t>
      </w:r>
      <w:r w:rsidRPr="21760342">
        <w:rPr>
          <w:rFonts w:eastAsia="Times New Roman"/>
          <w:color w:val="414042"/>
          <w:lang w:val="en-US"/>
        </w:rPr>
        <w:t>ng</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5"/>
          <w:lang w:val="en-US"/>
        </w:rPr>
        <w:t>f</w:t>
      </w:r>
      <w:r w:rsidRPr="21760342">
        <w:rPr>
          <w:rFonts w:eastAsia="Times New Roman"/>
          <w:color w:val="414042"/>
          <w:spacing w:val="-10"/>
          <w:lang w:val="en-US"/>
        </w:rPr>
        <w:t>a</w:t>
      </w:r>
      <w:r w:rsidRPr="21760342">
        <w:rPr>
          <w:rFonts w:eastAsia="Times New Roman"/>
          <w:color w:val="414042"/>
          <w:spacing w:val="-4"/>
          <w:lang w:val="en-US"/>
        </w:rPr>
        <w:t>c</w:t>
      </w:r>
      <w:r w:rsidRPr="21760342">
        <w:rPr>
          <w:rFonts w:eastAsia="Times New Roman"/>
          <w:color w:val="414042"/>
          <w:spacing w:val="2"/>
          <w:lang w:val="en-US"/>
        </w:rPr>
        <w:t>ili</w:t>
      </w:r>
      <w:r w:rsidRPr="21760342">
        <w:rPr>
          <w:rFonts w:eastAsia="Times New Roman"/>
          <w:color w:val="414042"/>
          <w:spacing w:val="12"/>
          <w:lang w:val="en-US"/>
        </w:rPr>
        <w:t>t</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lang w:val="en-US"/>
        </w:rPr>
        <w:t>d</w:t>
      </w:r>
      <w:r w:rsidRPr="21760342">
        <w:rPr>
          <w:rFonts w:eastAsia="Times New Roman"/>
          <w:color w:val="414042"/>
          <w:spacing w:val="-10"/>
          <w:lang w:val="en-US"/>
        </w:rPr>
        <w:t>e,</w:t>
      </w:r>
      <w:r w:rsidRPr="21760342">
        <w:rPr>
          <w:rFonts w:eastAsia="Times New Roman"/>
          <w:color w:val="414042"/>
          <w:lang w:val="en-US"/>
        </w:rPr>
        <w:t xml:space="preserve"> long</w:t>
      </w:r>
      <w:r w:rsidRPr="21760342">
        <w:rPr>
          <w:rFonts w:eastAsia="Times New Roman"/>
          <w:color w:val="414042"/>
          <w:spacing w:val="7"/>
          <w:lang w:val="en-US"/>
        </w:rPr>
        <w:t>-</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rm </w:t>
      </w:r>
      <w:r w:rsidRPr="21760342">
        <w:rPr>
          <w:rFonts w:eastAsia="Times New Roman"/>
          <w:color w:val="414042"/>
          <w:spacing w:val="2"/>
          <w:lang w:val="en-US"/>
        </w:rPr>
        <w:t>i</w:t>
      </w:r>
      <w:r w:rsidRPr="21760342">
        <w:rPr>
          <w:rFonts w:eastAsia="Times New Roman"/>
          <w:color w:val="414042"/>
          <w:spacing w:val="-6"/>
          <w:lang w:val="en-US"/>
        </w:rPr>
        <w:t>n</w:t>
      </w:r>
      <w:r w:rsidRPr="21760342">
        <w:rPr>
          <w:rFonts w:eastAsia="Times New Roman"/>
          <w:color w:val="414042"/>
          <w:spacing w:val="-3"/>
          <w:lang w:val="en-US"/>
        </w:rPr>
        <w:t>v</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0"/>
          <w:lang w:val="en-US"/>
        </w:rPr>
        <w:t>,</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g</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3"/>
          <w:lang w:val="en-US"/>
        </w:rPr>
        <w:t xml:space="preserve"> </w:t>
      </w:r>
      <w:r w:rsidRPr="21760342">
        <w:rPr>
          <w:rFonts w:eastAsia="Times New Roman"/>
          <w:color w:val="414042"/>
          <w:lang w:val="en-US"/>
        </w:rPr>
        <w:t>pr</w:t>
      </w:r>
      <w:r w:rsidRPr="21760342">
        <w:rPr>
          <w:rFonts w:eastAsia="Times New Roman"/>
          <w:color w:val="414042"/>
          <w:spacing w:val="2"/>
          <w:lang w:val="en-US"/>
        </w:rPr>
        <w:t>i</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lang w:val="en-US"/>
        </w:rPr>
        <w:t>p</w:t>
      </w:r>
      <w:r w:rsidRPr="21760342">
        <w:rPr>
          <w:rFonts w:eastAsia="Times New Roman"/>
          <w:color w:val="414042"/>
          <w:spacing w:val="-10"/>
          <w:lang w:val="en-US"/>
        </w:rPr>
        <w:t>a</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5"/>
          <w:lang w:val="en-US"/>
        </w:rPr>
        <w:t>c</w:t>
      </w:r>
      <w:r w:rsidRPr="21760342">
        <w:rPr>
          <w:rFonts w:eastAsia="Times New Roman"/>
          <w:color w:val="414042"/>
          <w:spacing w:val="-10"/>
          <w:lang w:val="en-US"/>
        </w:rPr>
        <w:t>y,</w:t>
      </w:r>
      <w:r w:rsidRPr="21760342">
        <w:rPr>
          <w:rFonts w:eastAsia="Times New Roman"/>
          <w:color w:val="414042"/>
          <w:spacing w:val="-3"/>
          <w:lang w:val="en-US"/>
        </w:rPr>
        <w:t xml:space="preserve"> </w:t>
      </w:r>
      <w:r w:rsidRPr="21760342">
        <w:rPr>
          <w:rFonts w:eastAsia="Times New Roman"/>
          <w:color w:val="414042"/>
          <w:spacing w:val="-8"/>
          <w:lang w:val="en-US"/>
        </w:rPr>
        <w:t>e</w:t>
      </w:r>
      <w:r w:rsidRPr="21760342">
        <w:rPr>
          <w:rFonts w:eastAsia="Times New Roman"/>
          <w:color w:val="414042"/>
          <w:lang w:val="en-US"/>
        </w:rPr>
        <w:t>ff</w:t>
      </w:r>
      <w:r w:rsidRPr="21760342">
        <w:rPr>
          <w:rFonts w:eastAsia="Times New Roman"/>
          <w:color w:val="414042"/>
          <w:spacing w:val="17"/>
          <w:lang w:val="en-US"/>
        </w:rPr>
        <w:t>i</w:t>
      </w:r>
      <w:r w:rsidRPr="21760342">
        <w:rPr>
          <w:rFonts w:eastAsia="Times New Roman"/>
          <w:color w:val="414042"/>
          <w:spacing w:val="-4"/>
          <w:lang w:val="en-US"/>
        </w:rPr>
        <w:t>c</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lang w:val="en-US"/>
        </w:rPr>
        <w:t>m</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5"/>
          <w:lang w:val="en-US"/>
        </w:rPr>
        <w:t>k</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spacing w:val="-1"/>
          <w:lang w:val="en-US"/>
        </w:rPr>
        <w:t xml:space="preserve"> </w:t>
      </w:r>
      <w:r w:rsidRPr="21760342">
        <w:rPr>
          <w:rFonts w:eastAsia="Times New Roman"/>
          <w:color w:val="414042"/>
          <w:lang w:val="en-US"/>
        </w:rPr>
        <w:t>op</w:t>
      </w:r>
      <w:r w:rsidRPr="21760342">
        <w:rPr>
          <w:rFonts w:eastAsia="Times New Roman"/>
          <w:color w:val="414042"/>
          <w:spacing w:val="-8"/>
          <w:lang w:val="en-US"/>
        </w:rPr>
        <w:t>e</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on</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6"/>
          <w:lang w:val="en-US"/>
        </w:rPr>
        <w:t>c</w:t>
      </w:r>
      <w:r w:rsidRPr="21760342">
        <w:rPr>
          <w:rFonts w:eastAsia="Times New Roman"/>
          <w:color w:val="414042"/>
          <w:lang w:val="en-US"/>
        </w:rPr>
        <w:t>omm</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13"/>
          <w:lang w:val="en-US"/>
        </w:rPr>
        <w:t>s</w:t>
      </w:r>
      <w:r w:rsidRPr="21760342">
        <w:rPr>
          <w:rFonts w:eastAsia="Times New Roman"/>
          <w:color w:val="414042"/>
          <w:lang w:val="en-US"/>
        </w:rPr>
        <w:t>h</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2"/>
          <w:lang w:val="en-US"/>
        </w:rPr>
        <w:t>i</w:t>
      </w:r>
      <w:r w:rsidRPr="21760342">
        <w:rPr>
          <w:rFonts w:eastAsia="Times New Roman"/>
          <w:color w:val="414042"/>
          <w:lang w:val="en-US"/>
        </w:rPr>
        <w:t>ng indu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ry kno</w:t>
      </w:r>
      <w:r w:rsidRPr="21760342">
        <w:rPr>
          <w:rFonts w:eastAsia="Times New Roman"/>
          <w:color w:val="414042"/>
          <w:spacing w:val="6"/>
          <w:lang w:val="en-US"/>
        </w:rPr>
        <w:t>w</w:t>
      </w:r>
      <w:r w:rsidRPr="21760342">
        <w:rPr>
          <w:rFonts w:eastAsia="Times New Roman"/>
          <w:color w:val="414042"/>
          <w:lang w:val="en-US"/>
        </w:rPr>
        <w:t>l</w:t>
      </w:r>
      <w:r w:rsidRPr="21760342">
        <w:rPr>
          <w:rFonts w:eastAsia="Times New Roman"/>
          <w:color w:val="414042"/>
          <w:spacing w:val="-8"/>
          <w:lang w:val="en-US"/>
        </w:rPr>
        <w:t>e</w:t>
      </w:r>
      <w:r w:rsidRPr="21760342">
        <w:rPr>
          <w:rFonts w:eastAsia="Times New Roman"/>
          <w:color w:val="414042"/>
          <w:lang w:val="en-US"/>
        </w:rPr>
        <w:t>dg</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13"/>
          <w:lang w:val="en-US"/>
        </w:rPr>
        <w:t>s</w:t>
      </w:r>
      <w:r w:rsidRPr="21760342">
        <w:rPr>
          <w:rFonts w:eastAsia="Times New Roman"/>
          <w:color w:val="414042"/>
          <w:lang w:val="en-US"/>
        </w:rPr>
        <w:t>kill</w:t>
      </w:r>
      <w:r w:rsidRPr="21760342">
        <w:rPr>
          <w:rFonts w:eastAsia="Times New Roman"/>
          <w:color w:val="414042"/>
          <w:spacing w:val="-13"/>
          <w:lang w:val="en-US"/>
        </w:rPr>
        <w:t>s</w:t>
      </w:r>
      <w:r w:rsidRPr="21760342">
        <w:rPr>
          <w:rFonts w:eastAsia="Times New Roman"/>
          <w:color w:val="414042"/>
          <w:lang w:val="en-US"/>
        </w:rPr>
        <w:t xml:space="preserve"> b</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lang w:val="en-US"/>
        </w:rPr>
        <w:t>w</w:t>
      </w:r>
      <w:r w:rsidRPr="21760342">
        <w:rPr>
          <w:rFonts w:eastAsia="Times New Roman"/>
          <w:color w:val="414042"/>
          <w:spacing w:val="-8"/>
          <w:lang w:val="en-US"/>
        </w:rPr>
        <w:t>ee</w:t>
      </w:r>
      <w:r w:rsidRPr="21760342">
        <w:rPr>
          <w:rFonts w:eastAsia="Times New Roman"/>
          <w:color w:val="414042"/>
          <w:lang w:val="en-US"/>
        </w:rPr>
        <w:t>n p</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12"/>
          <w:lang w:val="en-US"/>
        </w:rPr>
        <w:t>t</w:t>
      </w:r>
      <w:r w:rsidRPr="21760342">
        <w:rPr>
          <w:rFonts w:eastAsia="Times New Roman"/>
          <w:color w:val="414042"/>
          <w:lang w:val="en-US"/>
        </w:rPr>
        <w:t>n</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3"/>
          <w:lang w:val="en-US"/>
        </w:rPr>
        <w:t>s</w:t>
      </w:r>
      <w:r w:rsidRPr="21760342">
        <w:rPr>
          <w:rFonts w:eastAsia="Times New Roman"/>
          <w:color w:val="414042"/>
          <w:lang w:val="en-US"/>
        </w:rPr>
        <w:t>.</w:t>
      </w:r>
    </w:p>
    <w:p w14:paraId="1F607C85" w14:textId="77777777" w:rsidR="00EF0107" w:rsidRDefault="00EF0107" w:rsidP="21760342">
      <w:pPr>
        <w:autoSpaceDE w:val="0"/>
        <w:autoSpaceDN w:val="0"/>
        <w:adjustRightInd w:val="0"/>
        <w:snapToGrid w:val="0"/>
        <w:spacing w:before="120" w:after="120" w:line="240" w:lineRule="auto"/>
        <w:ind w:left="851" w:hanging="425"/>
        <w:rPr>
          <w:rFonts w:eastAsia="Times New Roman"/>
          <w:color w:val="0C5C8B"/>
          <w:lang w:val="en-US"/>
        </w:rPr>
      </w:pPr>
      <w:r w:rsidRPr="21760342">
        <w:rPr>
          <w:rFonts w:eastAsia="Times New Roman"/>
          <w:color w:val="0C5C8B"/>
          <w:spacing w:val="-12"/>
          <w:lang w:val="en-US"/>
        </w:rPr>
        <w:t>H</w:t>
      </w:r>
      <w:r w:rsidRPr="21760342">
        <w:rPr>
          <w:rFonts w:eastAsia="Times New Roman"/>
          <w:color w:val="0C5C8B"/>
          <w:lang w:val="en-US"/>
        </w:rPr>
        <w:t>ydrog</w:t>
      </w:r>
      <w:r w:rsidRPr="21760342">
        <w:rPr>
          <w:rFonts w:eastAsia="Times New Roman"/>
          <w:color w:val="0C5C8B"/>
          <w:spacing w:val="-8"/>
          <w:lang w:val="en-US"/>
        </w:rPr>
        <w:t>e</w:t>
      </w:r>
      <w:r w:rsidRPr="21760342">
        <w:rPr>
          <w:rFonts w:eastAsia="Times New Roman"/>
          <w:color w:val="0C5C8B"/>
          <w:lang w:val="en-US"/>
        </w:rPr>
        <w:t xml:space="preserve">n </w:t>
      </w:r>
      <w:r w:rsidRPr="21760342">
        <w:rPr>
          <w:rFonts w:eastAsia="Times New Roman"/>
          <w:color w:val="0C5C8B"/>
          <w:spacing w:val="-6"/>
          <w:lang w:val="en-US"/>
        </w:rPr>
        <w:t>c</w:t>
      </w:r>
      <w:r w:rsidRPr="21760342">
        <w:rPr>
          <w:rFonts w:eastAsia="Times New Roman"/>
          <w:color w:val="0C5C8B"/>
          <w:spacing w:val="-8"/>
          <w:lang w:val="en-US"/>
        </w:rPr>
        <w:t>e</w:t>
      </w:r>
      <w:r w:rsidRPr="21760342">
        <w:rPr>
          <w:rFonts w:eastAsia="Times New Roman"/>
          <w:color w:val="0C5C8B"/>
          <w:lang w:val="en-US"/>
        </w:rPr>
        <w:t>r</w:t>
      </w:r>
      <w:r w:rsidRPr="21760342">
        <w:rPr>
          <w:rFonts w:eastAsia="Times New Roman"/>
          <w:color w:val="0C5C8B"/>
          <w:spacing w:val="12"/>
          <w:lang w:val="en-US"/>
        </w:rPr>
        <w:t>t</w:t>
      </w:r>
      <w:r w:rsidRPr="21760342">
        <w:rPr>
          <w:rFonts w:eastAsia="Times New Roman"/>
          <w:color w:val="0C5C8B"/>
          <w:lang w:val="en-US"/>
        </w:rPr>
        <w:t>if</w:t>
      </w:r>
      <w:r w:rsidRPr="21760342">
        <w:rPr>
          <w:rFonts w:eastAsia="Times New Roman"/>
          <w:color w:val="0C5C8B"/>
          <w:spacing w:val="9"/>
          <w:lang w:val="en-US"/>
        </w:rPr>
        <w:t>i</w:t>
      </w:r>
      <w:r w:rsidRPr="21760342">
        <w:rPr>
          <w:rFonts w:eastAsia="Times New Roman"/>
          <w:color w:val="0C5C8B"/>
          <w:lang w:val="en-US"/>
        </w:rPr>
        <w:t>c</w:t>
      </w:r>
      <w:r w:rsidRPr="21760342">
        <w:rPr>
          <w:rFonts w:eastAsia="Times New Roman"/>
          <w:color w:val="0C5C8B"/>
          <w:spacing w:val="-10"/>
          <w:lang w:val="en-US"/>
        </w:rPr>
        <w:t>a</w:t>
      </w:r>
      <w:r w:rsidRPr="21760342">
        <w:rPr>
          <w:rFonts w:eastAsia="Times New Roman"/>
          <w:color w:val="0C5C8B"/>
          <w:spacing w:val="12"/>
          <w:lang w:val="en-US"/>
        </w:rPr>
        <w:t>t</w:t>
      </w:r>
      <w:r w:rsidRPr="21760342">
        <w:rPr>
          <w:rFonts w:eastAsia="Times New Roman"/>
          <w:color w:val="0C5C8B"/>
          <w:lang w:val="en-US"/>
        </w:rPr>
        <w:t>ion</w:t>
      </w:r>
    </w:p>
    <w:p w14:paraId="5395B1FD"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lang w:val="en-US"/>
        </w:rPr>
        <w:t>4</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lang w:val="en-US"/>
        </w:rPr>
        <w:t>6</w:t>
      </w:r>
      <w:r w:rsidRPr="21760342">
        <w:rPr>
          <w:rFonts w:eastAsia="Times New Roman"/>
          <w:color w:val="414042"/>
          <w:spacing w:val="166"/>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lang w:val="en-US"/>
        </w:rPr>
        <w:t>A</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li</w:t>
      </w:r>
      <w:r w:rsidRPr="21760342">
        <w:rPr>
          <w:rFonts w:eastAsia="Times New Roman"/>
          <w:color w:val="414042"/>
          <w:spacing w:val="-10"/>
          <w:lang w:val="en-US"/>
        </w:rPr>
        <w:t>a</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ill</w:t>
      </w:r>
      <w:r w:rsidRPr="21760342">
        <w:rPr>
          <w:rFonts w:eastAsia="Times New Roman"/>
          <w:color w:val="414042"/>
          <w:spacing w:val="-3"/>
          <w:lang w:val="en-US"/>
        </w:rPr>
        <w:t xml:space="preserve"> </w:t>
      </w:r>
      <w:r w:rsidRPr="21760342">
        <w:rPr>
          <w:rFonts w:eastAsia="Times New Roman"/>
          <w:color w:val="414042"/>
          <w:spacing w:val="-13"/>
          <w:lang w:val="en-US"/>
        </w:rPr>
        <w:t>s</w:t>
      </w:r>
      <w:r w:rsidRPr="21760342">
        <w:rPr>
          <w:rFonts w:eastAsia="Times New Roman"/>
          <w:color w:val="414042"/>
          <w:spacing w:val="-8"/>
          <w:lang w:val="en-US"/>
        </w:rPr>
        <w:t>ee</w:t>
      </w:r>
      <w:r w:rsidRPr="21760342">
        <w:rPr>
          <w:rFonts w:eastAsia="Times New Roman"/>
          <w:color w:val="414042"/>
          <w:spacing w:val="-1"/>
          <w:lang w:val="en-US"/>
        </w:rPr>
        <w:t>k</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2"/>
          <w:lang w:val="en-US"/>
        </w:rPr>
        <w:t>l</w:t>
      </w:r>
      <w:r w:rsidRPr="21760342">
        <w:rPr>
          <w:rFonts w:eastAsia="Times New Roman"/>
          <w:color w:val="414042"/>
          <w:spacing w:val="-13"/>
          <w:lang w:val="en-US"/>
        </w:rPr>
        <w:t>a</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 xml:space="preserve"> </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lang w:val="en-US"/>
        </w:rPr>
        <w:t>ro</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3"/>
          <w:lang w:val="en-US"/>
        </w:rPr>
        <w:t xml:space="preserve">n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lang w:val="en-US"/>
        </w:rPr>
        <w:t>g</w:t>
      </w:r>
      <w:r w:rsidRPr="21760342">
        <w:rPr>
          <w:rFonts w:eastAsia="Times New Roman"/>
          <w:color w:val="414042"/>
          <w:spacing w:val="-3"/>
          <w:lang w:val="en-US"/>
        </w:rPr>
        <w:t>n</w:t>
      </w:r>
      <w:r w:rsidRPr="21760342">
        <w:rPr>
          <w:rFonts w:eastAsia="Times New Roman"/>
          <w:color w:val="414042"/>
          <w:spacing w:val="-1"/>
          <w:lang w:val="en-US"/>
        </w:rPr>
        <w:t xml:space="preserve"> </w:t>
      </w:r>
      <w:r w:rsidRPr="21760342">
        <w:rPr>
          <w:rFonts w:eastAsia="Times New Roman"/>
          <w:color w:val="414042"/>
          <w:spacing w:val="-10"/>
          <w:lang w:val="en-US"/>
        </w:rPr>
        <w:t>a</w:t>
      </w:r>
      <w:r w:rsidRPr="21760342">
        <w:rPr>
          <w:rFonts w:eastAsia="Times New Roman"/>
          <w:color w:val="414042"/>
          <w:lang w:val="en-US"/>
        </w:rPr>
        <w:t>nd d</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spacing w:val="2"/>
          <w:lang w:val="en-US"/>
        </w:rPr>
        <w:t>l</w:t>
      </w:r>
      <w:r w:rsidRPr="21760342">
        <w:rPr>
          <w:rFonts w:eastAsia="Times New Roman"/>
          <w:color w:val="414042"/>
          <w:lang w:val="en-US"/>
        </w:rPr>
        <w:t>opm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 xml:space="preserve"> o</w:t>
      </w:r>
      <w:r w:rsidRPr="21760342">
        <w:rPr>
          <w:rFonts w:eastAsia="Times New Roman"/>
          <w:color w:val="414042"/>
          <w:spacing w:val="7"/>
          <w:lang w:val="en-US"/>
        </w:rPr>
        <w:t>f</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n in</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rn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ion</w:t>
      </w:r>
      <w:r w:rsidRPr="21760342">
        <w:rPr>
          <w:rFonts w:eastAsia="Times New Roman"/>
          <w:color w:val="414042"/>
          <w:spacing w:val="-10"/>
          <w:lang w:val="en-US"/>
        </w:rPr>
        <w:t>a</w:t>
      </w:r>
      <w:r w:rsidRPr="21760342">
        <w:rPr>
          <w:rFonts w:eastAsia="Times New Roman"/>
          <w:color w:val="414042"/>
          <w:lang w:val="en-US"/>
        </w:rPr>
        <w:t>l g</w:t>
      </w:r>
      <w:r w:rsidRPr="21760342">
        <w:rPr>
          <w:rFonts w:eastAsia="Times New Roman"/>
          <w:color w:val="414042"/>
          <w:spacing w:val="-3"/>
          <w:lang w:val="en-US"/>
        </w:rPr>
        <w:t>u</w:t>
      </w:r>
      <w:r w:rsidRPr="21760342">
        <w:rPr>
          <w:rFonts w:eastAsia="Times New Roman"/>
          <w:color w:val="414042"/>
          <w:spacing w:val="-10"/>
          <w:lang w:val="en-US"/>
        </w:rPr>
        <w:t>a</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4"/>
          <w:lang w:val="en-US"/>
        </w:rPr>
        <w:t>n</w:t>
      </w:r>
      <w:r w:rsidRPr="21760342">
        <w:rPr>
          <w:rFonts w:eastAsia="Times New Roman"/>
          <w:color w:val="414042"/>
          <w:spacing w:val="10"/>
          <w:lang w:val="en-US"/>
        </w:rPr>
        <w:t>t</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lang w:val="en-US"/>
        </w:rPr>
        <w:t>o</w:t>
      </w:r>
      <w:r w:rsidRPr="21760342">
        <w:rPr>
          <w:rFonts w:eastAsia="Times New Roman"/>
          <w:color w:val="414042"/>
          <w:spacing w:val="7"/>
          <w:lang w:val="en-US"/>
        </w:rPr>
        <w:t>f</w:t>
      </w:r>
      <w:r w:rsidRPr="21760342">
        <w:rPr>
          <w:rFonts w:eastAsia="Times New Roman"/>
          <w:color w:val="414042"/>
          <w:spacing w:val="-1"/>
          <w:lang w:val="en-US"/>
        </w:rPr>
        <w:t xml:space="preserve"> </w:t>
      </w:r>
      <w:r w:rsidRPr="21760342">
        <w:rPr>
          <w:rFonts w:eastAsia="Times New Roman"/>
          <w:color w:val="414042"/>
          <w:lang w:val="en-US"/>
        </w:rPr>
        <w:t>or</w:t>
      </w:r>
      <w:r w:rsidRPr="21760342">
        <w:rPr>
          <w:rFonts w:eastAsia="Times New Roman"/>
          <w:color w:val="414042"/>
          <w:spacing w:val="2"/>
          <w:lang w:val="en-US"/>
        </w:rPr>
        <w:t>i</w:t>
      </w:r>
      <w:r w:rsidRPr="21760342">
        <w:rPr>
          <w:rFonts w:eastAsia="Times New Roman"/>
          <w:color w:val="414042"/>
          <w:lang w:val="en-US"/>
        </w:rPr>
        <w:t xml:space="preserve">gin </w:t>
      </w:r>
      <w:r w:rsidRPr="21760342">
        <w:rPr>
          <w:rFonts w:eastAsia="Times New Roman"/>
          <w:color w:val="414042"/>
          <w:spacing w:val="-13"/>
          <w:lang w:val="en-US"/>
        </w:rPr>
        <w:t>s</w:t>
      </w:r>
      <w:r w:rsidRPr="21760342">
        <w:rPr>
          <w:rFonts w:eastAsia="Times New Roman"/>
          <w:color w:val="414042"/>
          <w:spacing w:val="-4"/>
          <w:lang w:val="en-US"/>
        </w:rPr>
        <w:t>c</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10"/>
          <w:lang w:val="en-US"/>
        </w:rPr>
        <w:t>e</w:t>
      </w:r>
      <w:r w:rsidRPr="21760342">
        <w:rPr>
          <w:rFonts w:eastAsia="Times New Roman"/>
          <w:color w:val="414042"/>
          <w:lang w:val="en-US"/>
        </w:rPr>
        <w:t>.</w:t>
      </w:r>
    </w:p>
    <w:p w14:paraId="30DA0F2D"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lang w:val="en-US"/>
        </w:rPr>
        <w:t>4</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spacing w:val="-8"/>
          <w:lang w:val="en-US"/>
        </w:rPr>
        <w:t>7</w:t>
      </w:r>
      <w:r w:rsidRPr="21760342">
        <w:rPr>
          <w:rFonts w:eastAsia="Times New Roman"/>
          <w:color w:val="414042"/>
          <w:spacing w:val="175"/>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10"/>
          <w:lang w:val="en-US"/>
        </w:rPr>
        <w:t>,</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5"/>
          <w:lang w:val="en-US"/>
        </w:rPr>
        <w:t>f</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lang w:val="en-US"/>
        </w:rPr>
        <w:t>b</w:t>
      </w:r>
      <w:r w:rsidRPr="21760342">
        <w:rPr>
          <w:rFonts w:eastAsia="Times New Roman"/>
          <w:color w:val="414042"/>
          <w:spacing w:val="2"/>
          <w:lang w:val="en-US"/>
        </w:rPr>
        <w:t>l</w:t>
      </w:r>
      <w:r w:rsidRPr="21760342">
        <w:rPr>
          <w:rFonts w:eastAsia="Times New Roman"/>
          <w:color w:val="414042"/>
          <w:spacing w:val="-10"/>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6"/>
          <w:lang w:val="en-US"/>
        </w:rPr>
        <w:t>n</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lang w:val="en-US"/>
        </w:rPr>
        <w:t>A</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li</w:t>
      </w:r>
      <w:r w:rsidRPr="21760342">
        <w:rPr>
          <w:rFonts w:eastAsia="Times New Roman"/>
          <w:color w:val="414042"/>
          <w:spacing w:val="-10"/>
          <w:lang w:val="en-US"/>
        </w:rPr>
        <w:t>a</w:t>
      </w:r>
      <w:r w:rsidRPr="21760342">
        <w:rPr>
          <w:rFonts w:eastAsia="Times New Roman"/>
          <w:color w:val="414042"/>
          <w:spacing w:val="-3"/>
          <w:lang w:val="en-US"/>
        </w:rPr>
        <w:t xml:space="preserve">n </w:t>
      </w:r>
      <w:r w:rsidRPr="21760342">
        <w:rPr>
          <w:rFonts w:eastAsia="Times New Roman"/>
          <w:color w:val="414042"/>
          <w:lang w:val="en-US"/>
        </w:rPr>
        <w:t>dom</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4"/>
          <w:lang w:val="en-US"/>
        </w:rPr>
        <w:t>c</w:t>
      </w:r>
      <w:r w:rsidRPr="21760342">
        <w:rPr>
          <w:rFonts w:eastAsia="Times New Roman"/>
          <w:color w:val="414042"/>
          <w:spacing w:val="-3"/>
          <w:lang w:val="en-US"/>
        </w:rPr>
        <w:t xml:space="preserve"> </w:t>
      </w:r>
      <w:r w:rsidRPr="21760342">
        <w:rPr>
          <w:rFonts w:eastAsia="Times New Roman"/>
          <w:color w:val="414042"/>
          <w:spacing w:val="-13"/>
          <w:lang w:val="en-US"/>
        </w:rPr>
        <w:t>s</w:t>
      </w:r>
      <w:r w:rsidRPr="21760342">
        <w:rPr>
          <w:rFonts w:eastAsia="Times New Roman"/>
          <w:color w:val="414042"/>
          <w:lang w:val="en-US"/>
        </w:rPr>
        <w:t>c</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3"/>
          <w:lang w:val="en-US"/>
        </w:rPr>
        <w:t>s</w:t>
      </w:r>
      <w:r w:rsidRPr="21760342">
        <w:rPr>
          <w:rFonts w:eastAsia="Times New Roman"/>
          <w:color w:val="414042"/>
          <w:spacing w:val="-1"/>
          <w:lang w:val="en-US"/>
        </w:rPr>
        <w:t>h</w:t>
      </w:r>
      <w:r w:rsidRPr="21760342">
        <w:rPr>
          <w:rFonts w:eastAsia="Times New Roman"/>
          <w:color w:val="414042"/>
          <w:lang w:val="en-US"/>
        </w:rPr>
        <w:t>ou</w:t>
      </w:r>
      <w:r w:rsidRPr="21760342">
        <w:rPr>
          <w:rFonts w:eastAsia="Times New Roman"/>
          <w:color w:val="414042"/>
          <w:spacing w:val="2"/>
          <w:lang w:val="en-US"/>
        </w:rPr>
        <w:t>l</w:t>
      </w:r>
      <w:r w:rsidRPr="21760342">
        <w:rPr>
          <w:rFonts w:eastAsia="Times New Roman"/>
          <w:color w:val="414042"/>
          <w:lang w:val="en-US"/>
        </w:rPr>
        <w:t>d bu</w:t>
      </w:r>
      <w:r w:rsidRPr="21760342">
        <w:rPr>
          <w:rFonts w:eastAsia="Times New Roman"/>
          <w:color w:val="414042"/>
          <w:spacing w:val="2"/>
          <w:lang w:val="en-US"/>
        </w:rPr>
        <w:t>il</w:t>
      </w:r>
      <w:r w:rsidRPr="21760342">
        <w:rPr>
          <w:rFonts w:eastAsia="Times New Roman"/>
          <w:color w:val="414042"/>
          <w:lang w:val="en-US"/>
        </w:rPr>
        <w:t xml:space="preserve">d on or </w:t>
      </w:r>
      <w:proofErr w:type="spellStart"/>
      <w:r w:rsidRPr="21760342">
        <w:rPr>
          <w:rFonts w:eastAsia="Times New Roman"/>
          <w:color w:val="414042"/>
          <w:lang w:val="en-US"/>
        </w:rPr>
        <w:t>h</w:t>
      </w:r>
      <w:r w:rsidRPr="21760342">
        <w:rPr>
          <w:rFonts w:eastAsia="Times New Roman"/>
          <w:color w:val="414042"/>
          <w:spacing w:val="-10"/>
          <w:lang w:val="en-US"/>
        </w:rPr>
        <w:t>a</w:t>
      </w:r>
      <w:r w:rsidRPr="21760342">
        <w:rPr>
          <w:rFonts w:eastAsia="Times New Roman"/>
          <w:color w:val="414042"/>
          <w:lang w:val="en-US"/>
        </w:rPr>
        <w:t>rmoni</w:t>
      </w:r>
      <w:r w:rsidRPr="21760342">
        <w:rPr>
          <w:rFonts w:eastAsia="Times New Roman"/>
          <w:color w:val="414042"/>
          <w:spacing w:val="-13"/>
          <w:lang w:val="en-US"/>
        </w:rPr>
        <w:t>s</w:t>
      </w:r>
      <w:r w:rsidRPr="21760342">
        <w:rPr>
          <w:rFonts w:eastAsia="Times New Roman"/>
          <w:color w:val="414042"/>
          <w:spacing w:val="-8"/>
          <w:lang w:val="en-US"/>
        </w:rPr>
        <w:t>e</w:t>
      </w:r>
      <w:proofErr w:type="spellEnd"/>
      <w:r w:rsidRPr="21760342">
        <w:rPr>
          <w:rFonts w:eastAsia="Times New Roman"/>
          <w:color w:val="414042"/>
          <w:lang w:val="en-US"/>
        </w:rPr>
        <w:t xml:space="preserve"> </w:t>
      </w:r>
      <w:r w:rsidRPr="21760342">
        <w:rPr>
          <w:rFonts w:eastAsia="Times New Roman"/>
          <w:color w:val="414042"/>
          <w:spacing w:val="6"/>
          <w:lang w:val="en-US"/>
        </w:rPr>
        <w:t>w</w:t>
      </w:r>
      <w:r w:rsidRPr="21760342">
        <w:rPr>
          <w:rFonts w:eastAsia="Times New Roman"/>
          <w:color w:val="414042"/>
          <w:lang w:val="en-US"/>
        </w:rPr>
        <w:t>i</w:t>
      </w:r>
      <w:r w:rsidRPr="21760342">
        <w:rPr>
          <w:rFonts w:eastAsia="Times New Roman"/>
          <w:color w:val="414042"/>
          <w:spacing w:val="12"/>
          <w:lang w:val="en-US"/>
        </w:rPr>
        <w:t>t</w:t>
      </w:r>
      <w:r w:rsidRPr="21760342">
        <w:rPr>
          <w:rFonts w:eastAsia="Times New Roman"/>
          <w:color w:val="414042"/>
          <w:lang w:val="en-US"/>
        </w:rPr>
        <w:t xml:space="preserve">h </w:t>
      </w:r>
      <w:r w:rsidRPr="21760342">
        <w:rPr>
          <w:rFonts w:eastAsia="Times New Roman"/>
          <w:color w:val="414042"/>
          <w:spacing w:val="2"/>
          <w:lang w:val="en-US"/>
        </w:rPr>
        <w:t>i</w:t>
      </w:r>
      <w:r w:rsidRPr="21760342">
        <w:rPr>
          <w:rFonts w:eastAsia="Times New Roman"/>
          <w:color w:val="414042"/>
          <w:spacing w:val="-4"/>
          <w:lang w:val="en-US"/>
        </w:rPr>
        <w:t>n</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f</w:t>
      </w:r>
      <w:r w:rsidRPr="21760342">
        <w:rPr>
          <w:rFonts w:eastAsia="Times New Roman"/>
          <w:color w:val="414042"/>
          <w:spacing w:val="9"/>
          <w:lang w:val="en-US"/>
        </w:rPr>
        <w:t>i</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w:t>
      </w:r>
      <w:r w:rsidRPr="21760342">
        <w:rPr>
          <w:rFonts w:eastAsia="Times New Roman"/>
          <w:color w:val="414042"/>
          <w:spacing w:val="-1"/>
          <w:lang w:val="en-US"/>
        </w:rPr>
        <w:t>n</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spacing w:val="-4"/>
          <w:lang w:val="en-US"/>
        </w:rPr>
        <w:t>c</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w:t>
      </w:r>
    </w:p>
    <w:p w14:paraId="38850A23"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lang w:val="en-US"/>
        </w:rPr>
        <w:t>4</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lang w:val="en-US"/>
        </w:rPr>
        <w:t>8</w:t>
      </w:r>
      <w:r w:rsidRPr="21760342">
        <w:rPr>
          <w:rFonts w:eastAsia="Times New Roman"/>
          <w:color w:val="414042"/>
          <w:spacing w:val="169"/>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10"/>
          <w:lang w:val="en-US"/>
        </w:rPr>
        <w:t>a</w:t>
      </w:r>
      <w:r w:rsidRPr="21760342">
        <w:rPr>
          <w:rFonts w:eastAsia="Times New Roman"/>
          <w:color w:val="414042"/>
          <w:spacing w:val="2"/>
          <w:lang w:val="en-US"/>
        </w:rPr>
        <w:t>lly</w:t>
      </w:r>
      <w:r w:rsidRPr="21760342">
        <w:rPr>
          <w:rFonts w:eastAsia="Times New Roman"/>
          <w:color w:val="414042"/>
          <w:spacing w:val="-3"/>
          <w:lang w:val="en-US"/>
        </w:rPr>
        <w:t xml:space="preserve"> </w:t>
      </w:r>
      <w:r w:rsidRPr="21760342">
        <w:rPr>
          <w:rFonts w:eastAsia="Times New Roman"/>
          <w:color w:val="414042"/>
          <w:lang w:val="en-US"/>
        </w:rPr>
        <w:t>d</w:t>
      </w:r>
      <w:r w:rsidRPr="21760342">
        <w:rPr>
          <w:rFonts w:eastAsia="Times New Roman"/>
          <w:color w:val="414042"/>
          <w:spacing w:val="-12"/>
          <w:lang w:val="en-US"/>
        </w:rPr>
        <w:t>e</w:t>
      </w:r>
      <w:r w:rsidRPr="21760342">
        <w:rPr>
          <w:rFonts w:eastAsia="Times New Roman"/>
          <w:color w:val="414042"/>
          <w:spacing w:val="-3"/>
          <w:lang w:val="en-US"/>
        </w:rPr>
        <w:t>v</w:t>
      </w:r>
      <w:r w:rsidRPr="21760342">
        <w:rPr>
          <w:rFonts w:eastAsia="Times New Roman"/>
          <w:color w:val="414042"/>
          <w:spacing w:val="-8"/>
          <w:lang w:val="en-US"/>
        </w:rPr>
        <w:t>e</w:t>
      </w:r>
      <w:r w:rsidRPr="21760342">
        <w:rPr>
          <w:rFonts w:eastAsia="Times New Roman"/>
          <w:color w:val="414042"/>
          <w:spacing w:val="2"/>
          <w:lang w:val="en-US"/>
        </w:rPr>
        <w:t>l</w:t>
      </w:r>
      <w:r w:rsidRPr="21760342">
        <w:rPr>
          <w:rFonts w:eastAsia="Times New Roman"/>
          <w:color w:val="414042"/>
          <w:lang w:val="en-US"/>
        </w:rPr>
        <w:t>op</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 xml:space="preserve">n </w:t>
      </w:r>
      <w:r w:rsidRPr="21760342">
        <w:rPr>
          <w:rFonts w:eastAsia="Times New Roman"/>
          <w:color w:val="414042"/>
          <w:spacing w:val="2"/>
          <w:lang w:val="en-US"/>
        </w:rPr>
        <w:t>i</w:t>
      </w:r>
      <w:r w:rsidRPr="21760342">
        <w:rPr>
          <w:rFonts w:eastAsia="Times New Roman"/>
          <w:color w:val="414042"/>
          <w:spacing w:val="-4"/>
          <w:lang w:val="en-US"/>
        </w:rPr>
        <w:t>n</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2"/>
          <w:lang w:val="en-US"/>
        </w:rPr>
        <w:t>t</w:t>
      </w:r>
      <w:r w:rsidRPr="21760342">
        <w:rPr>
          <w:rFonts w:eastAsia="Times New Roman"/>
          <w:color w:val="414042"/>
          <w:lang w:val="en-US"/>
        </w:rPr>
        <w:t>if</w:t>
      </w:r>
      <w:r w:rsidRPr="21760342">
        <w:rPr>
          <w:rFonts w:eastAsia="Times New Roman"/>
          <w:color w:val="414042"/>
          <w:spacing w:val="9"/>
          <w:lang w:val="en-US"/>
        </w:rPr>
        <w:t>i</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w:t>
      </w:r>
      <w:r w:rsidRPr="21760342">
        <w:rPr>
          <w:rFonts w:eastAsia="Times New Roman"/>
          <w:color w:val="414042"/>
          <w:spacing w:val="-3"/>
          <w:lang w:val="en-US"/>
        </w:rPr>
        <w:t xml:space="preserve">n </w:t>
      </w:r>
      <w:r w:rsidRPr="21760342">
        <w:rPr>
          <w:rFonts w:eastAsia="Times New Roman"/>
          <w:color w:val="414042"/>
          <w:spacing w:val="-13"/>
          <w:lang w:val="en-US"/>
        </w:rPr>
        <w:t>s</w:t>
      </w:r>
      <w:r w:rsidRPr="21760342">
        <w:rPr>
          <w:rFonts w:eastAsia="Times New Roman"/>
          <w:color w:val="414042"/>
          <w:spacing w:val="-4"/>
          <w:lang w:val="en-US"/>
        </w:rPr>
        <w:t>c</w:t>
      </w:r>
      <w:r w:rsidRPr="21760342">
        <w:rPr>
          <w:rFonts w:eastAsia="Times New Roman"/>
          <w:color w:val="414042"/>
          <w:spacing w:val="-1"/>
          <w:lang w:val="en-US"/>
        </w:rPr>
        <w:t>h</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 v</w:t>
      </w:r>
      <w:r w:rsidRPr="21760342">
        <w:rPr>
          <w:rFonts w:eastAsia="Times New Roman"/>
          <w:color w:val="414042"/>
          <w:spacing w:val="-8"/>
          <w:lang w:val="en-US"/>
        </w:rPr>
        <w:t>e</w:t>
      </w:r>
      <w:r w:rsidRPr="21760342">
        <w:rPr>
          <w:rFonts w:eastAsia="Times New Roman"/>
          <w:color w:val="414042"/>
          <w:lang w:val="en-US"/>
        </w:rPr>
        <w:t>rif</w:t>
      </w:r>
      <w:r w:rsidRPr="21760342">
        <w:rPr>
          <w:rFonts w:eastAsia="Times New Roman"/>
          <w:color w:val="414042"/>
          <w:spacing w:val="9"/>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lang w:val="en-US"/>
        </w:rPr>
        <w:t>c</w:t>
      </w:r>
      <w:r w:rsidRPr="21760342">
        <w:rPr>
          <w:rFonts w:eastAsia="Times New Roman"/>
          <w:color w:val="414042"/>
          <w:spacing w:val="-1"/>
          <w:lang w:val="en-US"/>
        </w:rPr>
        <w:t>k</w:t>
      </w:r>
      <w:r w:rsidRPr="21760342">
        <w:rPr>
          <w:rFonts w:eastAsia="Times New Roman"/>
          <w:color w:val="414042"/>
          <w:spacing w:val="-13"/>
          <w:lang w:val="en-US"/>
        </w:rPr>
        <w:t>s</w:t>
      </w:r>
      <w:r w:rsidRPr="21760342">
        <w:rPr>
          <w:rFonts w:eastAsia="Times New Roman"/>
          <w:color w:val="414042"/>
          <w:lang w:val="en-US"/>
        </w:rPr>
        <w:t>:</w:t>
      </w:r>
    </w:p>
    <w:p w14:paraId="62E2C3EB"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Production technology</w:t>
      </w:r>
    </w:p>
    <w:p w14:paraId="3082FB18"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Carbon emissions associated with production (scope1 and scope 2)  </w:t>
      </w:r>
    </w:p>
    <w:p w14:paraId="2BE790B3"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Production location.</w:t>
      </w:r>
    </w:p>
    <w:p w14:paraId="6DA6F9B8"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lang w:val="en-US"/>
        </w:rPr>
        <w:t>4</w:t>
      </w:r>
      <w:r w:rsidRPr="21760342">
        <w:rPr>
          <w:rFonts w:eastAsia="Times New Roman"/>
          <w:color w:val="414042"/>
          <w:spacing w:val="-17"/>
          <w:lang w:val="en-US"/>
        </w:rPr>
        <w:t>.</w:t>
      </w:r>
      <w:r w:rsidRPr="21760342">
        <w:rPr>
          <w:rFonts w:eastAsia="Times New Roman"/>
          <w:color w:val="414042"/>
          <w:spacing w:val="-43"/>
          <w:lang w:val="en-US"/>
        </w:rPr>
        <w:t>1</w:t>
      </w:r>
      <w:r w:rsidRPr="21760342">
        <w:rPr>
          <w:rFonts w:eastAsia="Times New Roman"/>
          <w:color w:val="414042"/>
          <w:lang w:val="en-US"/>
        </w:rPr>
        <w:t>9</w:t>
      </w:r>
      <w:r w:rsidRPr="21760342">
        <w:rPr>
          <w:rFonts w:eastAsia="Times New Roman"/>
          <w:color w:val="414042"/>
          <w:spacing w:val="166"/>
          <w:lang w:val="en-US"/>
        </w:rPr>
        <w:t xml:space="preserve"> </w:t>
      </w:r>
      <w:r w:rsidRPr="21760342">
        <w:rPr>
          <w:rFonts w:eastAsia="Times New Roman"/>
          <w:color w:val="414042"/>
          <w:lang w:val="en-US"/>
        </w:rPr>
        <w:t>Agr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3"/>
          <w:lang w:val="en-US"/>
        </w:rPr>
        <w:t xml:space="preserve">n </w:t>
      </w:r>
      <w:r w:rsidRPr="21760342">
        <w:rPr>
          <w:rFonts w:eastAsia="Times New Roman"/>
          <w:color w:val="414042"/>
          <w:spacing w:val="-10"/>
          <w:lang w:val="en-US"/>
        </w:rPr>
        <w:t>a</w:t>
      </w:r>
      <w:r w:rsidRPr="21760342">
        <w:rPr>
          <w:rFonts w:eastAsia="Times New Roman"/>
          <w:color w:val="414042"/>
          <w:lang w:val="en-US"/>
        </w:rPr>
        <w:t>dd</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 xml:space="preserve">n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lang w:val="en-US"/>
        </w:rPr>
        <w:t>b</w:t>
      </w:r>
      <w:r w:rsidRPr="21760342">
        <w:rPr>
          <w:rFonts w:eastAsia="Times New Roman"/>
          <w:color w:val="414042"/>
          <w:spacing w:val="-5"/>
          <w:lang w:val="en-US"/>
        </w:rPr>
        <w:t>o</w:t>
      </w:r>
      <w:r w:rsidRPr="21760342">
        <w:rPr>
          <w:rFonts w:eastAsia="Times New Roman"/>
          <w:color w:val="414042"/>
          <w:spacing w:val="-3"/>
          <w:lang w:val="en-US"/>
        </w:rPr>
        <w:t>v</w:t>
      </w:r>
      <w:r w:rsidRPr="21760342">
        <w:rPr>
          <w:rFonts w:eastAsia="Times New Roman"/>
          <w:color w:val="414042"/>
          <w:spacing w:val="-10"/>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6"/>
          <w:lang w:val="en-US"/>
        </w:rPr>
        <w:t>n</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13"/>
          <w:lang w:val="en-US"/>
        </w:rPr>
        <w:t>s</w:t>
      </w:r>
      <w:r w:rsidRPr="21760342">
        <w:rPr>
          <w:rFonts w:eastAsia="Times New Roman"/>
          <w:color w:val="414042"/>
          <w:spacing w:val="-3"/>
          <w:lang w:val="en-US"/>
        </w:rPr>
        <w:t>u</w:t>
      </w:r>
      <w:r w:rsidRPr="21760342">
        <w:rPr>
          <w:rFonts w:eastAsia="Times New Roman"/>
          <w:color w:val="414042"/>
          <w:lang w:val="en-US"/>
        </w:rPr>
        <w:t>b</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lang w:val="en-US"/>
        </w:rPr>
        <w:t>q</w:t>
      </w:r>
      <w:r w:rsidRPr="21760342">
        <w:rPr>
          <w:rFonts w:eastAsia="Times New Roman"/>
          <w:color w:val="414042"/>
          <w:spacing w:val="-3"/>
          <w:lang w:val="en-US"/>
        </w:rPr>
        <w:t>u</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13"/>
          <w:lang w:val="en-US"/>
        </w:rPr>
        <w:t>e</w:t>
      </w:r>
      <w:r w:rsidRPr="21760342">
        <w:rPr>
          <w:rFonts w:eastAsia="Times New Roman"/>
          <w:color w:val="414042"/>
          <w:lang w:val="en-US"/>
        </w:rPr>
        <w:t>xp</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
          <w:lang w:val="en-US"/>
        </w:rPr>
        <w:t xml:space="preserve"> </w:t>
      </w:r>
      <w:r w:rsidRPr="21760342">
        <w:rPr>
          <w:rFonts w:eastAsia="Times New Roman"/>
          <w:color w:val="414042"/>
          <w:lang w:val="en-US"/>
        </w:rPr>
        <w:t>o</w:t>
      </w:r>
      <w:r w:rsidRPr="21760342">
        <w:rPr>
          <w:rFonts w:eastAsia="Times New Roman"/>
          <w:color w:val="414042"/>
          <w:spacing w:val="7"/>
          <w:lang w:val="en-US"/>
        </w:rPr>
        <w:t>f</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 </w:t>
      </w:r>
      <w:r w:rsidRPr="21760342">
        <w:rPr>
          <w:rFonts w:eastAsia="Times New Roman"/>
          <w:color w:val="414042"/>
          <w:spacing w:val="2"/>
          <w:lang w:val="en-US"/>
        </w:rPr>
        <w:t>i</w:t>
      </w:r>
      <w:r w:rsidRPr="21760342">
        <w:rPr>
          <w:rFonts w:eastAsia="Times New Roman"/>
          <w:color w:val="414042"/>
          <w:spacing w:val="-4"/>
          <w:lang w:val="en-US"/>
        </w:rPr>
        <w:t>n</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rn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on</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2"/>
          <w:lang w:val="en-US"/>
        </w:rPr>
        <w:t>t</w:t>
      </w:r>
      <w:r w:rsidRPr="21760342">
        <w:rPr>
          <w:rFonts w:eastAsia="Times New Roman"/>
          <w:color w:val="414042"/>
          <w:lang w:val="en-US"/>
        </w:rPr>
        <w:t>if</w:t>
      </w:r>
      <w:r w:rsidRPr="21760342">
        <w:rPr>
          <w:rFonts w:eastAsia="Times New Roman"/>
          <w:color w:val="414042"/>
          <w:spacing w:val="9"/>
          <w:lang w:val="en-US"/>
        </w:rPr>
        <w:t>i</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ion </w:t>
      </w:r>
      <w:r w:rsidRPr="21760342">
        <w:rPr>
          <w:rFonts w:eastAsia="Times New Roman"/>
          <w:color w:val="414042"/>
          <w:spacing w:val="-13"/>
          <w:lang w:val="en-US"/>
        </w:rPr>
        <w:t>s</w:t>
      </w:r>
      <w:r w:rsidRPr="21760342">
        <w:rPr>
          <w:rFonts w:eastAsia="Times New Roman"/>
          <w:color w:val="414042"/>
          <w:lang w:val="en-US"/>
        </w:rPr>
        <w:t>ch</w:t>
      </w:r>
      <w:r w:rsidRPr="21760342">
        <w:rPr>
          <w:rFonts w:eastAsia="Times New Roman"/>
          <w:color w:val="414042"/>
          <w:spacing w:val="-8"/>
          <w:lang w:val="en-US"/>
        </w:rPr>
        <w:t>e</w:t>
      </w:r>
      <w:r w:rsidRPr="21760342">
        <w:rPr>
          <w:rFonts w:eastAsia="Times New Roman"/>
          <w:color w:val="414042"/>
          <w:lang w:val="en-US"/>
        </w:rPr>
        <w:t xml:space="preserve">me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3"/>
          <w:lang w:val="en-US"/>
        </w:rPr>
        <w:t>u</w:t>
      </w:r>
      <w:r w:rsidRPr="21760342">
        <w:rPr>
          <w:rFonts w:eastAsia="Times New Roman"/>
          <w:color w:val="414042"/>
          <w:spacing w:val="2"/>
          <w:lang w:val="en-US"/>
        </w:rPr>
        <w:t>l</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spacing w:val="-4"/>
          <w:lang w:val="en-US"/>
        </w:rPr>
        <w:t>c</w:t>
      </w:r>
      <w:r w:rsidRPr="21760342">
        <w:rPr>
          <w:rFonts w:eastAsia="Times New Roman"/>
          <w:color w:val="414042"/>
          <w:spacing w:val="2"/>
          <w:lang w:val="en-US"/>
        </w:rPr>
        <w:t>l</w:t>
      </w:r>
      <w:r w:rsidRPr="21760342">
        <w:rPr>
          <w:rFonts w:eastAsia="Times New Roman"/>
          <w:color w:val="414042"/>
          <w:spacing w:val="-3"/>
          <w:lang w:val="en-US"/>
        </w:rPr>
        <w:t>u</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2"/>
          <w:lang w:val="en-US"/>
        </w:rPr>
        <w:t>w</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1"/>
          <w:lang w:val="en-US"/>
        </w:rPr>
        <w:t>n</w:t>
      </w:r>
      <w:r w:rsidRPr="21760342">
        <w:rPr>
          <w:rFonts w:eastAsia="Times New Roman"/>
          <w:color w:val="414042"/>
          <w:spacing w:val="-13"/>
          <w:lang w:val="en-US"/>
        </w:rPr>
        <w:t>s</w:t>
      </w:r>
      <w:r w:rsidRPr="21760342">
        <w:rPr>
          <w:rFonts w:eastAsia="Times New Roman"/>
          <w:color w:val="414042"/>
          <w:lang w:val="en-US"/>
        </w:rPr>
        <w:t>ump</w:t>
      </w:r>
      <w:r w:rsidRPr="21760342">
        <w:rPr>
          <w:rFonts w:eastAsia="Times New Roman"/>
          <w:color w:val="414042"/>
          <w:spacing w:val="12"/>
          <w:lang w:val="en-US"/>
        </w:rPr>
        <w:t>t</w:t>
      </w:r>
      <w:r w:rsidRPr="21760342">
        <w:rPr>
          <w:rFonts w:eastAsia="Times New Roman"/>
          <w:color w:val="414042"/>
          <w:lang w:val="en-US"/>
        </w:rPr>
        <w:t xml:space="preserve">ion </w:t>
      </w:r>
      <w:r w:rsidRPr="21760342">
        <w:rPr>
          <w:rFonts w:eastAsia="Times New Roman"/>
          <w:color w:val="414042"/>
          <w:spacing w:val="-10"/>
          <w:lang w:val="en-US"/>
        </w:rPr>
        <w:t>a</w:t>
      </w:r>
      <w:r w:rsidRPr="21760342">
        <w:rPr>
          <w:rFonts w:eastAsia="Times New Roman"/>
          <w:color w:val="414042"/>
          <w:lang w:val="en-US"/>
        </w:rPr>
        <w:t>nd o</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r </w:t>
      </w:r>
      <w:r w:rsidRPr="21760342">
        <w:rPr>
          <w:rFonts w:eastAsia="Times New Roman"/>
          <w:color w:val="414042"/>
          <w:spacing w:val="5"/>
          <w:lang w:val="en-US"/>
        </w:rPr>
        <w:t>f</w:t>
      </w:r>
      <w:r w:rsidRPr="21760342">
        <w:rPr>
          <w:rFonts w:eastAsia="Times New Roman"/>
          <w:color w:val="414042"/>
          <w:spacing w:val="-10"/>
          <w:lang w:val="en-US"/>
        </w:rPr>
        <w:t>a</w:t>
      </w:r>
      <w:r w:rsidRPr="21760342">
        <w:rPr>
          <w:rFonts w:eastAsia="Times New Roman"/>
          <w:color w:val="414042"/>
          <w:spacing w:val="-5"/>
          <w:lang w:val="en-US"/>
        </w:rPr>
        <w:t>c</w:t>
      </w:r>
      <w:r w:rsidRPr="21760342">
        <w:rPr>
          <w:rFonts w:eastAsia="Times New Roman"/>
          <w:color w:val="414042"/>
          <w:spacing w:val="10"/>
          <w:lang w:val="en-US"/>
        </w:rPr>
        <w:t>t</w:t>
      </w:r>
      <w:r w:rsidRPr="21760342">
        <w:rPr>
          <w:rFonts w:eastAsia="Times New Roman"/>
          <w:color w:val="414042"/>
          <w:lang w:val="en-US"/>
        </w:rPr>
        <w:t>or</w:t>
      </w:r>
      <w:r w:rsidRPr="21760342">
        <w:rPr>
          <w:rFonts w:eastAsia="Times New Roman"/>
          <w:color w:val="414042"/>
          <w:spacing w:val="-13"/>
          <w:lang w:val="en-US"/>
        </w:rPr>
        <w:t>s</w:t>
      </w:r>
      <w:r w:rsidRPr="21760342">
        <w:rPr>
          <w:rFonts w:eastAsia="Times New Roman"/>
          <w:color w:val="414042"/>
          <w:lang w:val="en-US"/>
        </w:rPr>
        <w:t>.</w:t>
      </w:r>
    </w:p>
    <w:p w14:paraId="39C6E7C1" w14:textId="77777777" w:rsidR="00EF0107" w:rsidRDefault="00EF0107" w:rsidP="21760342">
      <w:pPr>
        <w:autoSpaceDE w:val="0"/>
        <w:autoSpaceDN w:val="0"/>
        <w:adjustRightInd w:val="0"/>
        <w:snapToGrid w:val="0"/>
        <w:spacing w:before="120" w:after="120" w:line="240" w:lineRule="auto"/>
        <w:ind w:left="851" w:hanging="425"/>
        <w:rPr>
          <w:rFonts w:eastAsia="Times New Roman"/>
          <w:color w:val="0C5C8B"/>
          <w:lang w:val="en-US"/>
        </w:rPr>
      </w:pPr>
      <w:r w:rsidRPr="21760342">
        <w:rPr>
          <w:rFonts w:eastAsia="Times New Roman"/>
          <w:color w:val="0C5C8B"/>
          <w:spacing w:val="-9"/>
          <w:lang w:val="en-US"/>
        </w:rPr>
        <w:t>B</w:t>
      </w:r>
      <w:r w:rsidRPr="21760342">
        <w:rPr>
          <w:rFonts w:eastAsia="Times New Roman"/>
          <w:color w:val="0C5C8B"/>
          <w:spacing w:val="-3"/>
          <w:lang w:val="en-US"/>
        </w:rPr>
        <w:t>u</w:t>
      </w:r>
      <w:r w:rsidRPr="21760342">
        <w:rPr>
          <w:rFonts w:eastAsia="Times New Roman"/>
          <w:color w:val="0C5C8B"/>
          <w:spacing w:val="2"/>
          <w:lang w:val="en-US"/>
        </w:rPr>
        <w:t>il</w:t>
      </w:r>
      <w:r w:rsidRPr="21760342">
        <w:rPr>
          <w:rFonts w:eastAsia="Times New Roman"/>
          <w:color w:val="0C5C8B"/>
          <w:lang w:val="en-US"/>
        </w:rPr>
        <w:t>d</w:t>
      </w:r>
      <w:r w:rsidRPr="21760342">
        <w:rPr>
          <w:rFonts w:eastAsia="Times New Roman"/>
          <w:color w:val="0C5C8B"/>
          <w:spacing w:val="2"/>
          <w:lang w:val="en-US"/>
        </w:rPr>
        <w:t>i</w:t>
      </w:r>
      <w:r w:rsidRPr="21760342">
        <w:rPr>
          <w:rFonts w:eastAsia="Times New Roman"/>
          <w:color w:val="0C5C8B"/>
          <w:spacing w:val="-3"/>
          <w:lang w:val="en-US"/>
        </w:rPr>
        <w:t>n</w:t>
      </w:r>
      <w:r w:rsidRPr="21760342">
        <w:rPr>
          <w:rFonts w:eastAsia="Times New Roman"/>
          <w:color w:val="0C5C8B"/>
          <w:lang w:val="en-US"/>
        </w:rPr>
        <w:t>g</w:t>
      </w:r>
      <w:r w:rsidRPr="21760342">
        <w:rPr>
          <w:rFonts w:eastAsia="Times New Roman"/>
          <w:color w:val="0C5C8B"/>
          <w:spacing w:val="-3"/>
          <w:lang w:val="en-US"/>
        </w:rPr>
        <w:t xml:space="preserve"> </w:t>
      </w:r>
      <w:r w:rsidRPr="21760342">
        <w:rPr>
          <w:rFonts w:eastAsia="Times New Roman"/>
          <w:color w:val="0C5C8B"/>
          <w:spacing w:val="-6"/>
          <w:lang w:val="en-US"/>
        </w:rPr>
        <w:t>c</w:t>
      </w:r>
      <w:r w:rsidRPr="21760342">
        <w:rPr>
          <w:rFonts w:eastAsia="Times New Roman"/>
          <w:color w:val="0C5C8B"/>
          <w:lang w:val="en-US"/>
        </w:rPr>
        <w:t>omm</w:t>
      </w:r>
      <w:r w:rsidRPr="21760342">
        <w:rPr>
          <w:rFonts w:eastAsia="Times New Roman"/>
          <w:color w:val="0C5C8B"/>
          <w:spacing w:val="-1"/>
          <w:lang w:val="en-US"/>
        </w:rPr>
        <w:t>u</w:t>
      </w:r>
      <w:r w:rsidRPr="21760342">
        <w:rPr>
          <w:rFonts w:eastAsia="Times New Roman"/>
          <w:color w:val="0C5C8B"/>
          <w:lang w:val="en-US"/>
        </w:rPr>
        <w:t>n</w:t>
      </w:r>
      <w:r w:rsidRPr="21760342">
        <w:rPr>
          <w:rFonts w:eastAsia="Times New Roman"/>
          <w:color w:val="0C5C8B"/>
          <w:spacing w:val="2"/>
          <w:lang w:val="en-US"/>
        </w:rPr>
        <w:t>i</w:t>
      </w:r>
      <w:r w:rsidRPr="21760342">
        <w:rPr>
          <w:rFonts w:eastAsia="Times New Roman"/>
          <w:color w:val="0C5C8B"/>
          <w:spacing w:val="12"/>
          <w:lang w:val="en-US"/>
        </w:rPr>
        <w:t>t</w:t>
      </w:r>
      <w:r w:rsidRPr="21760342">
        <w:rPr>
          <w:rFonts w:eastAsia="Times New Roman"/>
          <w:color w:val="0C5C8B"/>
          <w:spacing w:val="2"/>
          <w:lang w:val="en-US"/>
        </w:rPr>
        <w:t>y</w:t>
      </w:r>
      <w:r w:rsidRPr="21760342">
        <w:rPr>
          <w:rFonts w:eastAsia="Times New Roman"/>
          <w:color w:val="0C5C8B"/>
          <w:lang w:val="en-US"/>
        </w:rPr>
        <w:t xml:space="preserve"> </w:t>
      </w:r>
      <w:r w:rsidRPr="21760342">
        <w:rPr>
          <w:rFonts w:eastAsia="Times New Roman"/>
          <w:color w:val="0C5C8B"/>
          <w:spacing w:val="-1"/>
          <w:lang w:val="en-US"/>
        </w:rPr>
        <w:t>k</w:t>
      </w:r>
      <w:r w:rsidRPr="21760342">
        <w:rPr>
          <w:rFonts w:eastAsia="Times New Roman"/>
          <w:color w:val="0C5C8B"/>
          <w:lang w:val="en-US"/>
        </w:rPr>
        <w:t>n</w:t>
      </w:r>
      <w:r w:rsidRPr="21760342">
        <w:rPr>
          <w:rFonts w:eastAsia="Times New Roman"/>
          <w:color w:val="0C5C8B"/>
          <w:spacing w:val="-4"/>
          <w:lang w:val="en-US"/>
        </w:rPr>
        <w:t>o</w:t>
      </w:r>
      <w:r w:rsidRPr="21760342">
        <w:rPr>
          <w:rFonts w:eastAsia="Times New Roman"/>
          <w:color w:val="0C5C8B"/>
          <w:spacing w:val="6"/>
          <w:lang w:val="en-US"/>
        </w:rPr>
        <w:t>w</w:t>
      </w:r>
      <w:r w:rsidRPr="21760342">
        <w:rPr>
          <w:rFonts w:eastAsia="Times New Roman"/>
          <w:color w:val="0C5C8B"/>
          <w:lang w:val="en-US"/>
        </w:rPr>
        <w:t>l</w:t>
      </w:r>
      <w:r w:rsidRPr="21760342">
        <w:rPr>
          <w:rFonts w:eastAsia="Times New Roman"/>
          <w:color w:val="0C5C8B"/>
          <w:spacing w:val="-8"/>
          <w:lang w:val="en-US"/>
        </w:rPr>
        <w:t>e</w:t>
      </w:r>
      <w:r w:rsidRPr="21760342">
        <w:rPr>
          <w:rFonts w:eastAsia="Times New Roman"/>
          <w:color w:val="0C5C8B"/>
          <w:lang w:val="en-US"/>
        </w:rPr>
        <w:t>dg</w:t>
      </w:r>
      <w:r w:rsidRPr="21760342">
        <w:rPr>
          <w:rFonts w:eastAsia="Times New Roman"/>
          <w:color w:val="0C5C8B"/>
          <w:spacing w:val="-8"/>
          <w:lang w:val="en-US"/>
        </w:rPr>
        <w:t>e</w:t>
      </w:r>
      <w:r w:rsidRPr="21760342">
        <w:rPr>
          <w:rFonts w:eastAsia="Times New Roman"/>
          <w:color w:val="0C5C8B"/>
          <w:lang w:val="en-US"/>
        </w:rPr>
        <w:t xml:space="preserve"> </w:t>
      </w:r>
      <w:r w:rsidRPr="21760342">
        <w:rPr>
          <w:rFonts w:eastAsia="Times New Roman"/>
          <w:color w:val="0C5C8B"/>
          <w:spacing w:val="-10"/>
          <w:lang w:val="en-US"/>
        </w:rPr>
        <w:t>a</w:t>
      </w:r>
      <w:r w:rsidRPr="21760342">
        <w:rPr>
          <w:rFonts w:eastAsia="Times New Roman"/>
          <w:color w:val="0C5C8B"/>
          <w:lang w:val="en-US"/>
        </w:rPr>
        <w:t xml:space="preserve">nd </w:t>
      </w:r>
      <w:r w:rsidRPr="21760342">
        <w:rPr>
          <w:rFonts w:eastAsia="Times New Roman"/>
          <w:color w:val="0C5C8B"/>
          <w:spacing w:val="-8"/>
          <w:lang w:val="en-US"/>
        </w:rPr>
        <w:t>e</w:t>
      </w:r>
      <w:r w:rsidRPr="21760342">
        <w:rPr>
          <w:rFonts w:eastAsia="Times New Roman"/>
          <w:color w:val="0C5C8B"/>
          <w:lang w:val="en-US"/>
        </w:rPr>
        <w:t>ng</w:t>
      </w:r>
      <w:r w:rsidRPr="21760342">
        <w:rPr>
          <w:rFonts w:eastAsia="Times New Roman"/>
          <w:color w:val="0C5C8B"/>
          <w:spacing w:val="-10"/>
          <w:lang w:val="en-US"/>
        </w:rPr>
        <w:t>a</w:t>
      </w:r>
      <w:r w:rsidRPr="21760342">
        <w:rPr>
          <w:rFonts w:eastAsia="Times New Roman"/>
          <w:color w:val="0C5C8B"/>
          <w:lang w:val="en-US"/>
        </w:rPr>
        <w:t>g</w:t>
      </w:r>
      <w:r w:rsidRPr="21760342">
        <w:rPr>
          <w:rFonts w:eastAsia="Times New Roman"/>
          <w:color w:val="0C5C8B"/>
          <w:spacing w:val="-8"/>
          <w:lang w:val="en-US"/>
        </w:rPr>
        <w:t>e</w:t>
      </w:r>
      <w:r w:rsidRPr="21760342">
        <w:rPr>
          <w:rFonts w:eastAsia="Times New Roman"/>
          <w:color w:val="0C5C8B"/>
          <w:lang w:val="en-US"/>
        </w:rPr>
        <w:t>m</w:t>
      </w:r>
      <w:r w:rsidRPr="21760342">
        <w:rPr>
          <w:rFonts w:eastAsia="Times New Roman"/>
          <w:color w:val="0C5C8B"/>
          <w:spacing w:val="-8"/>
          <w:lang w:val="en-US"/>
        </w:rPr>
        <w:t>e</w:t>
      </w:r>
      <w:r w:rsidRPr="21760342">
        <w:rPr>
          <w:rFonts w:eastAsia="Times New Roman"/>
          <w:color w:val="0C5C8B"/>
          <w:spacing w:val="-4"/>
          <w:lang w:val="en-US"/>
        </w:rPr>
        <w:t>n</w:t>
      </w:r>
      <w:r w:rsidRPr="21760342">
        <w:rPr>
          <w:rFonts w:eastAsia="Times New Roman"/>
          <w:color w:val="0C5C8B"/>
          <w:lang w:val="en-US"/>
        </w:rPr>
        <w:t>t</w:t>
      </w:r>
    </w:p>
    <w:p w14:paraId="1EB59DC6"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spacing w:val="-6"/>
          <w:lang w:val="en-US"/>
        </w:rPr>
        <w:t>5</w:t>
      </w:r>
      <w:r w:rsidRPr="21760342">
        <w:rPr>
          <w:rFonts w:eastAsia="Times New Roman"/>
          <w:color w:val="414042"/>
          <w:spacing w:val="-18"/>
          <w:lang w:val="en-US"/>
        </w:rPr>
        <w:t>.</w:t>
      </w:r>
      <w:r w:rsidRPr="21760342">
        <w:rPr>
          <w:rFonts w:eastAsia="Times New Roman"/>
          <w:color w:val="414042"/>
          <w:spacing w:val="-44"/>
          <w:lang w:val="en-US"/>
        </w:rPr>
        <w:t>1</w:t>
      </w:r>
      <w:r w:rsidRPr="21760342">
        <w:rPr>
          <w:rFonts w:eastAsia="Times New Roman"/>
          <w:color w:val="414042"/>
          <w:spacing w:val="275"/>
          <w:lang w:val="en-US"/>
        </w:rPr>
        <w:t xml:space="preserve"> </w:t>
      </w:r>
      <w:r w:rsidRPr="21760342">
        <w:rPr>
          <w:rFonts w:eastAsia="Times New Roman"/>
          <w:color w:val="414042"/>
          <w:spacing w:val="-1"/>
          <w:lang w:val="en-US"/>
        </w:rPr>
        <w:t>Ag</w:t>
      </w:r>
      <w:r w:rsidRPr="21760342">
        <w:rPr>
          <w:rFonts w:eastAsia="Times New Roman"/>
          <w:color w:val="414042"/>
          <w:spacing w:val="-2"/>
          <w:lang w:val="en-US"/>
        </w:rPr>
        <w:t>r</w:t>
      </w:r>
      <w:r w:rsidRPr="21760342">
        <w:rPr>
          <w:rFonts w:eastAsia="Times New Roman"/>
          <w:color w:val="414042"/>
          <w:spacing w:val="-9"/>
          <w:lang w:val="en-US"/>
        </w:rPr>
        <w:t>ee</w:t>
      </w:r>
      <w:r w:rsidRPr="21760342">
        <w:rPr>
          <w:rFonts w:eastAsia="Times New Roman"/>
          <w:color w:val="414042"/>
          <w:spacing w:val="-4"/>
          <w:lang w:val="en-US"/>
        </w:rPr>
        <w:t xml:space="preserve"> </w:t>
      </w:r>
      <w:r w:rsidRPr="21760342">
        <w:rPr>
          <w:rFonts w:eastAsia="Times New Roman"/>
          <w:color w:val="414042"/>
          <w:spacing w:val="9"/>
          <w:lang w:val="en-US"/>
        </w:rPr>
        <w:t>t</w:t>
      </w:r>
      <w:r w:rsidRPr="21760342">
        <w:rPr>
          <w:rFonts w:eastAsia="Times New Roman"/>
          <w:color w:val="414042"/>
          <w:spacing w:val="-1"/>
          <w:lang w:val="en-US"/>
        </w:rPr>
        <w:t>o</w:t>
      </w:r>
      <w:r w:rsidRPr="21760342">
        <w:rPr>
          <w:rFonts w:eastAsia="Times New Roman"/>
          <w:color w:val="414042"/>
          <w:spacing w:val="-4"/>
          <w:lang w:val="en-US"/>
        </w:rPr>
        <w:t xml:space="preserve"> </w:t>
      </w:r>
      <w:r w:rsidRPr="21760342">
        <w:rPr>
          <w:rFonts w:eastAsia="Times New Roman"/>
          <w:color w:val="414042"/>
          <w:spacing w:val="-1"/>
          <w:lang w:val="en-US"/>
        </w:rPr>
        <w:t>d</w:t>
      </w:r>
      <w:r w:rsidRPr="21760342">
        <w:rPr>
          <w:rFonts w:eastAsia="Times New Roman"/>
          <w:color w:val="414042"/>
          <w:spacing w:val="-13"/>
          <w:lang w:val="en-US"/>
        </w:rPr>
        <w:t>e</w:t>
      </w:r>
      <w:r w:rsidRPr="21760342">
        <w:rPr>
          <w:rFonts w:eastAsia="Times New Roman"/>
          <w:color w:val="414042"/>
          <w:spacing w:val="-4"/>
          <w:lang w:val="en-US"/>
        </w:rPr>
        <w:t>v</w:t>
      </w:r>
      <w:r w:rsidRPr="21760342">
        <w:rPr>
          <w:rFonts w:eastAsia="Times New Roman"/>
          <w:color w:val="414042"/>
          <w:spacing w:val="-9"/>
          <w:lang w:val="en-US"/>
        </w:rPr>
        <w:t>e</w:t>
      </w:r>
      <w:r w:rsidRPr="21760342">
        <w:rPr>
          <w:rFonts w:eastAsia="Times New Roman"/>
          <w:color w:val="414042"/>
          <w:spacing w:val="1"/>
          <w:lang w:val="en-US"/>
        </w:rPr>
        <w:t>l</w:t>
      </w:r>
      <w:r w:rsidRPr="21760342">
        <w:rPr>
          <w:rFonts w:eastAsia="Times New Roman"/>
          <w:color w:val="414042"/>
          <w:spacing w:val="-1"/>
          <w:lang w:val="en-US"/>
        </w:rPr>
        <w:t>op</w:t>
      </w:r>
      <w:r w:rsidRPr="21760342">
        <w:rPr>
          <w:rFonts w:eastAsia="Times New Roman"/>
          <w:color w:val="414042"/>
          <w:spacing w:val="-4"/>
          <w:lang w:val="en-US"/>
        </w:rPr>
        <w:t xml:space="preserve"> </w:t>
      </w:r>
      <w:r w:rsidRPr="21760342">
        <w:rPr>
          <w:rFonts w:eastAsia="Times New Roman"/>
          <w:color w:val="414042"/>
          <w:spacing w:val="-11"/>
          <w:lang w:val="en-US"/>
        </w:rPr>
        <w:t>a</w:t>
      </w:r>
      <w:r w:rsidRPr="21760342">
        <w:rPr>
          <w:rFonts w:eastAsia="Times New Roman"/>
          <w:color w:val="414042"/>
          <w:spacing w:val="-4"/>
          <w:lang w:val="en-US"/>
        </w:rPr>
        <w:t xml:space="preserve"> </w:t>
      </w:r>
      <w:r w:rsidRPr="21760342">
        <w:rPr>
          <w:rFonts w:eastAsia="Times New Roman"/>
          <w:color w:val="414042"/>
          <w:spacing w:val="-7"/>
          <w:lang w:val="en-US"/>
        </w:rPr>
        <w:t>c</w:t>
      </w:r>
      <w:r w:rsidRPr="21760342">
        <w:rPr>
          <w:rFonts w:eastAsia="Times New Roman"/>
          <w:color w:val="414042"/>
          <w:spacing w:val="-1"/>
          <w:lang w:val="en-US"/>
        </w:rPr>
        <w:t>o</w:t>
      </w:r>
      <w:r w:rsidRPr="21760342">
        <w:rPr>
          <w:rFonts w:eastAsia="Times New Roman"/>
          <w:color w:val="414042"/>
          <w:lang w:val="en-US"/>
        </w:rPr>
        <w:t>mm</w:t>
      </w:r>
      <w:r w:rsidRPr="21760342">
        <w:rPr>
          <w:rFonts w:eastAsia="Times New Roman"/>
          <w:color w:val="414042"/>
          <w:spacing w:val="-3"/>
          <w:lang w:val="en-US"/>
        </w:rPr>
        <w:t>un</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y</w:t>
      </w:r>
      <w:r w:rsidRPr="21760342">
        <w:rPr>
          <w:rFonts w:eastAsia="Times New Roman"/>
          <w:color w:val="414042"/>
          <w:spacing w:val="-1"/>
          <w:lang w:val="en-US"/>
        </w:rPr>
        <w:t xml:space="preserve"> </w:t>
      </w:r>
      <w:r w:rsidRPr="21760342">
        <w:rPr>
          <w:rFonts w:eastAsia="Times New Roman"/>
          <w:color w:val="414042"/>
          <w:spacing w:val="-8"/>
          <w:lang w:val="en-US"/>
        </w:rPr>
        <w:t>e</w:t>
      </w:r>
      <w:r w:rsidRPr="21760342">
        <w:rPr>
          <w:rFonts w:eastAsia="Times New Roman"/>
          <w:color w:val="414042"/>
          <w:lang w:val="en-US"/>
        </w:rPr>
        <w:t>du</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on p</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lang w:val="en-US"/>
        </w:rPr>
        <w:t xml:space="preserve">m </w:t>
      </w:r>
      <w:r w:rsidRPr="21760342">
        <w:rPr>
          <w:rFonts w:eastAsia="Times New Roman"/>
          <w:color w:val="414042"/>
          <w:spacing w:val="10"/>
          <w:lang w:val="en-US"/>
        </w:rPr>
        <w:t>t</w:t>
      </w:r>
      <w:r w:rsidRPr="21760342">
        <w:rPr>
          <w:rFonts w:eastAsia="Times New Roman"/>
          <w:color w:val="414042"/>
          <w:lang w:val="en-US"/>
        </w:rPr>
        <w:t>o p</w:t>
      </w:r>
      <w:r w:rsidRPr="21760342">
        <w:rPr>
          <w:rFonts w:eastAsia="Times New Roman"/>
          <w:color w:val="414042"/>
          <w:spacing w:val="-1"/>
          <w:lang w:val="en-US"/>
        </w:rPr>
        <w:t>r</w:t>
      </w:r>
      <w:r w:rsidRPr="21760342">
        <w:rPr>
          <w:rFonts w:eastAsia="Times New Roman"/>
          <w:color w:val="414042"/>
          <w:spacing w:val="-5"/>
          <w:lang w:val="en-US"/>
        </w:rPr>
        <w:t>o</w:t>
      </w:r>
      <w:r w:rsidRPr="21760342">
        <w:rPr>
          <w:rFonts w:eastAsia="Times New Roman"/>
          <w:color w:val="414042"/>
          <w:spacing w:val="2"/>
          <w:lang w:val="en-US"/>
        </w:rPr>
        <w:t>vi</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4"/>
          <w:lang w:val="en-US"/>
        </w:rPr>
        <w:t>c</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lang w:val="en-US"/>
        </w:rPr>
        <w:t xml:space="preserve">r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10"/>
          <w:lang w:val="en-US"/>
        </w:rPr>
        <w:t>a</w:t>
      </w:r>
      <w:r w:rsidRPr="21760342">
        <w:rPr>
          <w:rFonts w:eastAsia="Times New Roman"/>
          <w:color w:val="414042"/>
          <w:spacing w:val="-6"/>
          <w:lang w:val="en-US"/>
        </w:rPr>
        <w:t>cc</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lang w:val="en-US"/>
        </w:rPr>
        <w:t>b</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2"/>
          <w:lang w:val="en-US"/>
        </w:rPr>
        <w:t>i</w:t>
      </w:r>
      <w:r w:rsidRPr="21760342">
        <w:rPr>
          <w:rFonts w:eastAsia="Times New Roman"/>
          <w:color w:val="414042"/>
          <w:spacing w:val="-4"/>
          <w:lang w:val="en-US"/>
        </w:rPr>
        <w:t>n</w:t>
      </w:r>
      <w:r w:rsidRPr="21760342">
        <w:rPr>
          <w:rFonts w:eastAsia="Times New Roman"/>
          <w:color w:val="414042"/>
          <w:spacing w:val="6"/>
          <w:lang w:val="en-US"/>
        </w:rPr>
        <w:t>f</w:t>
      </w:r>
      <w:r w:rsidRPr="21760342">
        <w:rPr>
          <w:rFonts w:eastAsia="Times New Roman"/>
          <w:color w:val="414042"/>
          <w:lang w:val="en-US"/>
        </w:rPr>
        <w:t>orm</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 xml:space="preserve">ion </w:t>
      </w:r>
      <w:r w:rsidRPr="21760342">
        <w:rPr>
          <w:rFonts w:eastAsia="Times New Roman"/>
          <w:color w:val="414042"/>
          <w:spacing w:val="-10"/>
          <w:lang w:val="en-US"/>
        </w:rPr>
        <w:t>a</w:t>
      </w:r>
      <w:r w:rsidRPr="21760342">
        <w:rPr>
          <w:rFonts w:eastAsia="Times New Roman"/>
          <w:color w:val="414042"/>
          <w:lang w:val="en-US"/>
        </w:rPr>
        <w:t>bou</w:t>
      </w:r>
      <w:r w:rsidRPr="21760342">
        <w:rPr>
          <w:rFonts w:eastAsia="Times New Roman"/>
          <w:color w:val="414042"/>
          <w:spacing w:val="12"/>
          <w:lang w:val="en-US"/>
        </w:rPr>
        <w:t>t</w:t>
      </w:r>
      <w:r w:rsidRPr="21760342">
        <w:rPr>
          <w:rFonts w:eastAsia="Times New Roman"/>
          <w:color w:val="414042"/>
          <w:lang w:val="en-US"/>
        </w:rPr>
        <w:t xml:space="preserve"> ri</w:t>
      </w:r>
      <w:r w:rsidRPr="21760342">
        <w:rPr>
          <w:rFonts w:eastAsia="Times New Roman"/>
          <w:color w:val="414042"/>
          <w:spacing w:val="-13"/>
          <w:lang w:val="en-US"/>
        </w:rPr>
        <w:t>s</w:t>
      </w:r>
      <w:r w:rsidRPr="21760342">
        <w:rPr>
          <w:rFonts w:eastAsia="Times New Roman"/>
          <w:color w:val="414042"/>
          <w:spacing w:val="-1"/>
          <w:lang w:val="en-US"/>
        </w:rPr>
        <w:t>k</w:t>
      </w:r>
      <w:r w:rsidRPr="21760342">
        <w:rPr>
          <w:rFonts w:eastAsia="Times New Roman"/>
          <w:color w:val="414042"/>
          <w:spacing w:val="-13"/>
          <w:lang w:val="en-US"/>
        </w:rPr>
        <w:t>s</w:t>
      </w:r>
      <w:r w:rsidRPr="21760342">
        <w:rPr>
          <w:rFonts w:eastAsia="Times New Roman"/>
          <w:color w:val="414042"/>
          <w:lang w:val="en-US"/>
        </w:rPr>
        <w:t xml:space="preserve">, </w:t>
      </w:r>
      <w:proofErr w:type="gramStart"/>
      <w:r w:rsidRPr="21760342">
        <w:rPr>
          <w:rFonts w:eastAsia="Times New Roman"/>
          <w:color w:val="414042"/>
          <w:lang w:val="en-US"/>
        </w:rPr>
        <w:t>b</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8"/>
          <w:lang w:val="en-US"/>
        </w:rPr>
        <w:t>e</w:t>
      </w:r>
      <w:r w:rsidRPr="21760342">
        <w:rPr>
          <w:rFonts w:eastAsia="Times New Roman"/>
          <w:color w:val="414042"/>
          <w:lang w:val="en-US"/>
        </w:rPr>
        <w:t>f</w:t>
      </w:r>
      <w:r w:rsidRPr="21760342">
        <w:rPr>
          <w:rFonts w:eastAsia="Times New Roman"/>
          <w:color w:val="414042"/>
          <w:spacing w:val="9"/>
          <w:lang w:val="en-US"/>
        </w:rPr>
        <w:t>i</w:t>
      </w:r>
      <w:r w:rsidRPr="21760342">
        <w:rPr>
          <w:rFonts w:eastAsia="Times New Roman"/>
          <w:color w:val="414042"/>
          <w:spacing w:val="12"/>
          <w:lang w:val="en-US"/>
        </w:rPr>
        <w:t>t</w:t>
      </w:r>
      <w:r w:rsidRPr="21760342">
        <w:rPr>
          <w:rFonts w:eastAsia="Times New Roman"/>
          <w:color w:val="414042"/>
          <w:spacing w:val="-13"/>
          <w:lang w:val="en-US"/>
        </w:rPr>
        <w:t>s</w:t>
      </w:r>
      <w:proofErr w:type="gramEnd"/>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13"/>
          <w:lang w:val="en-US"/>
        </w:rPr>
        <w:t>s</w:t>
      </w:r>
      <w:r w:rsidRPr="21760342">
        <w:rPr>
          <w:rFonts w:eastAsia="Times New Roman"/>
          <w:color w:val="414042"/>
          <w:spacing w:val="-10"/>
          <w:lang w:val="en-US"/>
        </w:rPr>
        <w:t>a</w:t>
      </w:r>
      <w:r w:rsidRPr="21760342">
        <w:rPr>
          <w:rFonts w:eastAsia="Times New Roman"/>
          <w:color w:val="414042"/>
          <w:spacing w:val="6"/>
          <w:lang w:val="en-US"/>
        </w:rPr>
        <w:t>f</w:t>
      </w:r>
      <w:r w:rsidRPr="21760342">
        <w:rPr>
          <w:rFonts w:eastAsia="Times New Roman"/>
          <w:color w:val="414042"/>
          <w:spacing w:val="-8"/>
          <w:lang w:val="en-US"/>
        </w:rPr>
        <w:t>e</w:t>
      </w:r>
      <w:r w:rsidRPr="21760342">
        <w:rPr>
          <w:rFonts w:eastAsia="Times New Roman"/>
          <w:color w:val="414042"/>
          <w:spacing w:val="-3"/>
          <w:lang w:val="en-US"/>
        </w:rPr>
        <w:t xml:space="preserve"> u</w:t>
      </w:r>
      <w:r w:rsidRPr="21760342">
        <w:rPr>
          <w:rFonts w:eastAsia="Times New Roman"/>
          <w:color w:val="414042"/>
          <w:spacing w:val="-13"/>
          <w:lang w:val="en-US"/>
        </w:rPr>
        <w:t>s</w:t>
      </w:r>
      <w:r w:rsidRPr="21760342">
        <w:rPr>
          <w:rFonts w:eastAsia="Times New Roman"/>
          <w:color w:val="414042"/>
          <w:spacing w:val="-10"/>
          <w:lang w:val="en-US"/>
        </w:rPr>
        <w:t>e.</w:t>
      </w:r>
      <w:r w:rsidRPr="21760342">
        <w:rPr>
          <w:rFonts w:eastAsia="Times New Roman"/>
          <w:color w:val="414042"/>
          <w:spacing w:val="-3"/>
          <w:lang w:val="en-US"/>
        </w:rPr>
        <w:t xml:space="preserve"> </w:t>
      </w:r>
      <w:r w:rsidRPr="21760342">
        <w:rPr>
          <w:rFonts w:eastAsia="Times New Roman"/>
          <w:color w:val="414042"/>
          <w:spacing w:val="-14"/>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lang w:val="en-US"/>
        </w:rPr>
        <w:t>m</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ill</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omm</w:t>
      </w:r>
      <w:r w:rsidRPr="21760342">
        <w:rPr>
          <w:rFonts w:eastAsia="Times New Roman"/>
          <w:color w:val="414042"/>
          <w:spacing w:val="-1"/>
          <w:lang w:val="en-US"/>
        </w:rPr>
        <w:t>u</w:t>
      </w:r>
      <w:r w:rsidRPr="21760342">
        <w:rPr>
          <w:rFonts w:eastAsia="Times New Roman"/>
          <w:color w:val="414042"/>
          <w:lang w:val="en-US"/>
        </w:rPr>
        <w:t>n</w:t>
      </w:r>
      <w:r w:rsidRPr="21760342">
        <w:rPr>
          <w:rFonts w:eastAsia="Times New Roman"/>
          <w:color w:val="414042"/>
          <w:spacing w:val="2"/>
          <w:lang w:val="en-US"/>
        </w:rPr>
        <w:t>i</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w:t>
      </w:r>
      <w:proofErr w:type="gramStart"/>
      <w:r w:rsidRPr="21760342">
        <w:rPr>
          <w:rFonts w:eastAsia="Times New Roman"/>
          <w:color w:val="414042"/>
          <w:lang w:val="en-US"/>
        </w:rPr>
        <w:t>p</w:t>
      </w:r>
      <w:r w:rsidRPr="21760342">
        <w:rPr>
          <w:rFonts w:eastAsia="Times New Roman"/>
          <w:color w:val="414042"/>
          <w:spacing w:val="-10"/>
          <w:lang w:val="en-US"/>
        </w:rPr>
        <w:t>a</w:t>
      </w:r>
      <w:r w:rsidRPr="21760342">
        <w:rPr>
          <w:rFonts w:eastAsia="Times New Roman"/>
          <w:color w:val="414042"/>
          <w:lang w:val="en-US"/>
        </w:rPr>
        <w:t>r</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4"/>
          <w:lang w:val="en-US"/>
        </w:rPr>
        <w:t>c</w:t>
      </w:r>
      <w:r w:rsidRPr="21760342">
        <w:rPr>
          <w:rFonts w:eastAsia="Times New Roman"/>
          <w:color w:val="414042"/>
          <w:lang w:val="en-US"/>
        </w:rPr>
        <w:t>ul</w:t>
      </w:r>
      <w:r w:rsidRPr="21760342">
        <w:rPr>
          <w:rFonts w:eastAsia="Times New Roman"/>
          <w:color w:val="414042"/>
          <w:spacing w:val="-10"/>
          <w:lang w:val="en-US"/>
        </w:rPr>
        <w:t>a</w:t>
      </w:r>
      <w:r w:rsidRPr="21760342">
        <w:rPr>
          <w:rFonts w:eastAsia="Times New Roman"/>
          <w:color w:val="414042"/>
          <w:lang w:val="en-US"/>
        </w:rPr>
        <w:t>r b</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8"/>
          <w:lang w:val="en-US"/>
        </w:rPr>
        <w:t>e</w:t>
      </w:r>
      <w:r w:rsidRPr="21760342">
        <w:rPr>
          <w:rFonts w:eastAsia="Times New Roman"/>
          <w:color w:val="414042"/>
          <w:lang w:val="en-US"/>
        </w:rPr>
        <w:t>f</w:t>
      </w:r>
      <w:r w:rsidRPr="21760342">
        <w:rPr>
          <w:rFonts w:eastAsia="Times New Roman"/>
          <w:color w:val="414042"/>
          <w:spacing w:val="9"/>
          <w:lang w:val="en-US"/>
        </w:rPr>
        <w:t>i</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n</w:t>
      </w:r>
      <w:proofErr w:type="gramEnd"/>
      <w:r w:rsidRPr="21760342">
        <w:rPr>
          <w:rFonts w:eastAsia="Times New Roman"/>
          <w:color w:val="414042"/>
          <w:lang w:val="en-US"/>
        </w:rPr>
        <w:t xml:space="preserve"> d</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lopm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lang w:val="en-US"/>
        </w:rPr>
        <w:t>n br</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g</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n</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lang w:val="en-US"/>
        </w:rPr>
        <w:t>w</w:t>
      </w:r>
      <w:r w:rsidRPr="21760342">
        <w:rPr>
          <w:rFonts w:eastAsia="Times New Roman"/>
          <w:color w:val="414042"/>
          <w:spacing w:val="-8"/>
          <w:lang w:val="en-US"/>
        </w:rPr>
        <w:t>e</w:t>
      </w:r>
      <w:r w:rsidRPr="21760342">
        <w:rPr>
          <w:rFonts w:eastAsia="Times New Roman"/>
          <w:color w:val="414042"/>
          <w:spacing w:val="2"/>
          <w:lang w:val="en-US"/>
        </w:rPr>
        <w:t>ll</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lang w:val="en-US"/>
        </w:rPr>
        <w:t>mo</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3"/>
          <w:lang w:val="en-US"/>
        </w:rPr>
        <w:t xml:space="preserve"> </w:t>
      </w:r>
      <w:r w:rsidRPr="21760342">
        <w:rPr>
          <w:rFonts w:eastAsia="Times New Roman"/>
          <w:color w:val="414042"/>
          <w:lang w:val="en-US"/>
        </w:rPr>
        <w:t>b</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spacing w:val="-8"/>
          <w:lang w:val="en-US"/>
        </w:rPr>
        <w:t>e</w:t>
      </w:r>
      <w:r w:rsidRPr="21760342">
        <w:rPr>
          <w:rFonts w:eastAsia="Times New Roman"/>
          <w:color w:val="414042"/>
          <w:lang w:val="en-US"/>
        </w:rPr>
        <w:t>f</w:t>
      </w:r>
      <w:r w:rsidRPr="21760342">
        <w:rPr>
          <w:rFonts w:eastAsia="Times New Roman"/>
          <w:color w:val="414042"/>
          <w:spacing w:val="9"/>
          <w:lang w:val="en-US"/>
        </w:rPr>
        <w:t>i</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3"/>
          <w:lang w:val="en-US"/>
        </w:rPr>
        <w:t>s</w:t>
      </w:r>
      <w:r w:rsidRPr="21760342">
        <w:rPr>
          <w:rFonts w:eastAsia="Times New Roman"/>
          <w:color w:val="414042"/>
          <w:spacing w:val="-3"/>
          <w:lang w:val="en-US"/>
        </w:rPr>
        <w:t>u</w:t>
      </w:r>
      <w:r w:rsidRPr="21760342">
        <w:rPr>
          <w:rFonts w:eastAsia="Times New Roman"/>
          <w:color w:val="414042"/>
          <w:spacing w:val="-4"/>
          <w:lang w:val="en-US"/>
        </w:rPr>
        <w:t>c</w:t>
      </w:r>
      <w:r w:rsidRPr="21760342">
        <w:rPr>
          <w:rFonts w:eastAsia="Times New Roman"/>
          <w:color w:val="414042"/>
          <w:spacing w:val="-3"/>
          <w:lang w:val="en-US"/>
        </w:rPr>
        <w:t xml:space="preserve">h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spacing w:val="-1"/>
          <w:lang w:val="en-US"/>
        </w:rPr>
        <w:t xml:space="preserve"> </w:t>
      </w:r>
      <w:r w:rsidRPr="21760342">
        <w:rPr>
          <w:rFonts w:eastAsia="Times New Roman"/>
          <w:color w:val="414042"/>
          <w:spacing w:val="-8"/>
          <w:lang w:val="en-US"/>
        </w:rPr>
        <w:t>e</w:t>
      </w:r>
      <w:r w:rsidRPr="21760342">
        <w:rPr>
          <w:rFonts w:eastAsia="Times New Roman"/>
          <w:color w:val="414042"/>
          <w:spacing w:val="-7"/>
          <w:lang w:val="en-US"/>
        </w:rPr>
        <w:t>c</w:t>
      </w:r>
      <w:r w:rsidRPr="21760342">
        <w:rPr>
          <w:rFonts w:eastAsia="Times New Roman"/>
          <w:color w:val="414042"/>
          <w:lang w:val="en-US"/>
        </w:rPr>
        <w:t>onom</w:t>
      </w:r>
      <w:r w:rsidRPr="21760342">
        <w:rPr>
          <w:rFonts w:eastAsia="Times New Roman"/>
          <w:color w:val="414042"/>
          <w:spacing w:val="2"/>
          <w:lang w:val="en-US"/>
        </w:rPr>
        <w:t>i</w:t>
      </w:r>
      <w:r w:rsidRPr="21760342">
        <w:rPr>
          <w:rFonts w:eastAsia="Times New Roman"/>
          <w:color w:val="414042"/>
          <w:spacing w:val="-4"/>
          <w:lang w:val="en-US"/>
        </w:rPr>
        <w:t>c</w:t>
      </w:r>
      <w:r w:rsidRPr="21760342">
        <w:rPr>
          <w:rFonts w:eastAsia="Times New Roman"/>
          <w:color w:val="414042"/>
          <w:lang w:val="en-US"/>
        </w:rPr>
        <w:t xml:space="preserve"> gr</w:t>
      </w:r>
      <w:r w:rsidRPr="21760342">
        <w:rPr>
          <w:rFonts w:eastAsia="Times New Roman"/>
          <w:color w:val="414042"/>
          <w:spacing w:val="-4"/>
          <w:lang w:val="en-US"/>
        </w:rPr>
        <w:t>o</w:t>
      </w:r>
      <w:r w:rsidRPr="21760342">
        <w:rPr>
          <w:rFonts w:eastAsia="Times New Roman"/>
          <w:color w:val="414042"/>
          <w:spacing w:val="6"/>
          <w:lang w:val="en-US"/>
        </w:rPr>
        <w:t>w</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2"/>
          <w:lang w:val="en-US"/>
        </w:rPr>
        <w:t>l</w:t>
      </w:r>
      <w:r w:rsidRPr="21760342">
        <w:rPr>
          <w:rFonts w:eastAsia="Times New Roman"/>
          <w:color w:val="414042"/>
          <w:spacing w:val="-4"/>
          <w:lang w:val="en-US"/>
        </w:rPr>
        <w:t>o</w:t>
      </w:r>
      <w:r w:rsidRPr="21760342">
        <w:rPr>
          <w:rFonts w:eastAsia="Times New Roman"/>
          <w:color w:val="414042"/>
          <w:lang w:val="en-US"/>
        </w:rPr>
        <w:t>w</w:t>
      </w:r>
      <w:r w:rsidRPr="21760342">
        <w:rPr>
          <w:rFonts w:eastAsia="Times New Roman"/>
          <w:color w:val="414042"/>
          <w:spacing w:val="-8"/>
          <w:lang w:val="en-US"/>
        </w:rPr>
        <w:t>e</w:t>
      </w:r>
      <w:r w:rsidRPr="21760342">
        <w:rPr>
          <w:rFonts w:eastAsia="Times New Roman"/>
          <w:color w:val="414042"/>
          <w:lang w:val="en-US"/>
        </w:rPr>
        <w:t xml:space="preserve">r </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lang w:val="en-US"/>
        </w:rPr>
        <w:t xml:space="preserve">rbon </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2"/>
          <w:lang w:val="en-US"/>
        </w:rPr>
        <w:t>i</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lang w:val="en-US"/>
        </w:rPr>
        <w:t>ion</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nd r</w:t>
      </w:r>
      <w:r w:rsidRPr="21760342">
        <w:rPr>
          <w:rFonts w:eastAsia="Times New Roman"/>
          <w:color w:val="414042"/>
          <w:spacing w:val="-8"/>
          <w:lang w:val="en-US"/>
        </w:rPr>
        <w:t>e</w:t>
      </w:r>
      <w:r w:rsidRPr="21760342">
        <w:rPr>
          <w:rFonts w:eastAsia="Times New Roman"/>
          <w:color w:val="414042"/>
          <w:lang w:val="en-US"/>
        </w:rPr>
        <w:t>du</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lang w:val="en-US"/>
        </w:rPr>
        <w:t xml:space="preserve">d </w:t>
      </w:r>
      <w:r w:rsidRPr="21760342">
        <w:rPr>
          <w:rFonts w:eastAsia="Times New Roman"/>
          <w:color w:val="414042"/>
          <w:spacing w:val="-10"/>
          <w:lang w:val="en-US"/>
        </w:rPr>
        <w:t>a</w:t>
      </w:r>
      <w:r w:rsidRPr="21760342">
        <w:rPr>
          <w:rFonts w:eastAsia="Times New Roman"/>
          <w:color w:val="414042"/>
          <w:lang w:val="en-US"/>
        </w:rPr>
        <w:t>ir pollu</w:t>
      </w:r>
      <w:r w:rsidRPr="21760342">
        <w:rPr>
          <w:rFonts w:eastAsia="Times New Roman"/>
          <w:color w:val="414042"/>
          <w:spacing w:val="12"/>
          <w:lang w:val="en-US"/>
        </w:rPr>
        <w:t>t</w:t>
      </w:r>
      <w:r w:rsidRPr="21760342">
        <w:rPr>
          <w:rFonts w:eastAsia="Times New Roman"/>
          <w:color w:val="414042"/>
          <w:lang w:val="en-US"/>
        </w:rPr>
        <w:t>ion.</w:t>
      </w:r>
    </w:p>
    <w:p w14:paraId="3872736C"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spacing w:val="-5"/>
          <w:lang w:val="en-US"/>
        </w:rPr>
        <w:t>5</w:t>
      </w:r>
      <w:r w:rsidRPr="21760342">
        <w:rPr>
          <w:rFonts w:eastAsia="Times New Roman"/>
          <w:color w:val="414042"/>
          <w:spacing w:val="-10"/>
          <w:lang w:val="en-US"/>
        </w:rPr>
        <w:t>.</w:t>
      </w:r>
      <w:r w:rsidRPr="21760342">
        <w:rPr>
          <w:rFonts w:eastAsia="Times New Roman"/>
          <w:color w:val="414042"/>
          <w:spacing w:val="-6"/>
          <w:lang w:val="en-US"/>
        </w:rPr>
        <w:t>2</w:t>
      </w:r>
      <w:r w:rsidRPr="21760342">
        <w:rPr>
          <w:rFonts w:eastAsia="Times New Roman"/>
          <w:color w:val="414042"/>
          <w:spacing w:val="231"/>
          <w:lang w:val="en-US"/>
        </w:rPr>
        <w:t xml:space="preserve"> </w:t>
      </w:r>
      <w:r w:rsidRPr="21760342">
        <w:rPr>
          <w:rFonts w:eastAsia="Times New Roman"/>
          <w:color w:val="414042"/>
          <w:spacing w:val="-22"/>
          <w:lang w:val="en-US"/>
        </w:rPr>
        <w:t>S</w:t>
      </w:r>
      <w:r w:rsidRPr="21760342">
        <w:rPr>
          <w:rFonts w:eastAsia="Times New Roman"/>
          <w:color w:val="414042"/>
          <w:spacing w:val="-3"/>
          <w:lang w:val="en-US"/>
        </w:rPr>
        <w:t>u</w:t>
      </w:r>
      <w:r w:rsidRPr="21760342">
        <w:rPr>
          <w:rFonts w:eastAsia="Times New Roman"/>
          <w:color w:val="414042"/>
          <w:lang w:val="en-US"/>
        </w:rPr>
        <w:t>ppor</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lang w:val="en-US"/>
        </w:rPr>
        <w:t>b</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6"/>
          <w:lang w:val="en-US"/>
        </w:rPr>
        <w:t>f</w:t>
      </w:r>
      <w:r w:rsidRPr="21760342">
        <w:rPr>
          <w:rFonts w:eastAsia="Times New Roman"/>
          <w:color w:val="414042"/>
          <w:lang w:val="en-US"/>
        </w:rPr>
        <w:t>or</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omm</w:t>
      </w:r>
      <w:r w:rsidRPr="21760342">
        <w:rPr>
          <w:rFonts w:eastAsia="Times New Roman"/>
          <w:color w:val="414042"/>
          <w:spacing w:val="-3"/>
          <w:lang w:val="en-US"/>
        </w:rPr>
        <w:t>un</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8"/>
          <w:lang w:val="en-US"/>
        </w:rPr>
        <w:t>e</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10"/>
          <w:lang w:val="en-US"/>
        </w:rPr>
        <w:t>a</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3"/>
          <w:lang w:val="en-US"/>
        </w:rPr>
        <w:t xml:space="preserve"> u</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spacing w:val="-1"/>
          <w:lang w:val="en-US"/>
        </w:rPr>
        <w:t xml:space="preserve"> </w:t>
      </w:r>
      <w:r w:rsidRPr="21760342">
        <w:rPr>
          <w:rFonts w:eastAsia="Times New Roman"/>
          <w:color w:val="414042"/>
          <w:spacing w:val="10"/>
          <w:lang w:val="en-US"/>
        </w:rPr>
        <w:t>t</w:t>
      </w:r>
      <w:r w:rsidRPr="21760342">
        <w:rPr>
          <w:rFonts w:eastAsia="Times New Roman"/>
          <w:color w:val="414042"/>
          <w:lang w:val="en-US"/>
        </w:rPr>
        <w:t>o bu</w:t>
      </w:r>
      <w:r w:rsidRPr="21760342">
        <w:rPr>
          <w:rFonts w:eastAsia="Times New Roman"/>
          <w:color w:val="414042"/>
          <w:spacing w:val="2"/>
          <w:lang w:val="en-US"/>
        </w:rPr>
        <w:t>il</w:t>
      </w:r>
      <w:r w:rsidRPr="21760342">
        <w:rPr>
          <w:rFonts w:eastAsia="Times New Roman"/>
          <w:color w:val="414042"/>
          <w:lang w:val="en-US"/>
        </w:rPr>
        <w:t xml:space="preserve">d </w:t>
      </w:r>
      <w:r w:rsidRPr="21760342">
        <w:rPr>
          <w:rFonts w:eastAsia="Times New Roman"/>
          <w:color w:val="414042"/>
          <w:spacing w:val="-6"/>
          <w:lang w:val="en-US"/>
        </w:rPr>
        <w:t>c</w:t>
      </w:r>
      <w:r w:rsidRPr="21760342">
        <w:rPr>
          <w:rFonts w:eastAsia="Times New Roman"/>
          <w:color w:val="414042"/>
          <w:lang w:val="en-US"/>
        </w:rPr>
        <w:t>ommun</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13"/>
          <w:lang w:val="en-US"/>
        </w:rPr>
        <w:t>a</w:t>
      </w:r>
      <w:r w:rsidRPr="21760342">
        <w:rPr>
          <w:rFonts w:eastAsia="Times New Roman"/>
          <w:color w:val="414042"/>
          <w:lang w:val="en-US"/>
        </w:rPr>
        <w:t>w</w:t>
      </w:r>
      <w:r w:rsidRPr="21760342">
        <w:rPr>
          <w:rFonts w:eastAsia="Times New Roman"/>
          <w:color w:val="414042"/>
          <w:spacing w:val="-10"/>
          <w:lang w:val="en-US"/>
        </w:rPr>
        <w:t>a</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13"/>
          <w:lang w:val="en-US"/>
        </w:rPr>
        <w:t>s</w:t>
      </w:r>
      <w:r w:rsidRPr="21760342">
        <w:rPr>
          <w:rFonts w:eastAsia="Times New Roman"/>
          <w:color w:val="414042"/>
          <w:lang w:val="en-US"/>
        </w:rPr>
        <w:t>u</w:t>
      </w:r>
      <w:r w:rsidRPr="21760342">
        <w:rPr>
          <w:rFonts w:eastAsia="Times New Roman"/>
          <w:color w:val="414042"/>
          <w:spacing w:val="-1"/>
          <w:lang w:val="en-US"/>
        </w:rPr>
        <w:t>r</w:t>
      </w:r>
      <w:r w:rsidRPr="21760342">
        <w:rPr>
          <w:rFonts w:eastAsia="Times New Roman"/>
          <w:color w:val="414042"/>
          <w:lang w:val="en-US"/>
        </w:rPr>
        <w:t xml:space="preserve">e </w:t>
      </w:r>
      <w:r w:rsidRPr="21760342">
        <w:rPr>
          <w:rFonts w:eastAsia="Times New Roman"/>
          <w:color w:val="414042"/>
          <w:spacing w:val="-6"/>
          <w:lang w:val="en-US"/>
        </w:rPr>
        <w:t>c</w:t>
      </w:r>
      <w:r w:rsidRPr="21760342">
        <w:rPr>
          <w:rFonts w:eastAsia="Times New Roman"/>
          <w:color w:val="414042"/>
          <w:lang w:val="en-US"/>
        </w:rPr>
        <w:t>omm</w:t>
      </w:r>
      <w:r w:rsidRPr="21760342">
        <w:rPr>
          <w:rFonts w:eastAsia="Times New Roman"/>
          <w:color w:val="414042"/>
          <w:spacing w:val="-3"/>
          <w:lang w:val="en-US"/>
        </w:rPr>
        <w:t>un</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2"/>
          <w:lang w:val="en-US"/>
        </w:rPr>
        <w:t>y</w:t>
      </w:r>
      <w:r w:rsidRPr="21760342">
        <w:rPr>
          <w:rFonts w:eastAsia="Times New Roman"/>
          <w:color w:val="414042"/>
          <w:spacing w:val="-1"/>
          <w:lang w:val="en-US"/>
        </w:rPr>
        <w:t xml:space="preserve"> </w:t>
      </w:r>
      <w:r w:rsidRPr="21760342">
        <w:rPr>
          <w:rFonts w:eastAsia="Times New Roman"/>
          <w:color w:val="414042"/>
          <w:spacing w:val="-8"/>
          <w:lang w:val="en-US"/>
        </w:rPr>
        <w:t>e</w:t>
      </w:r>
      <w:r w:rsidRPr="21760342">
        <w:rPr>
          <w:rFonts w:eastAsia="Times New Roman"/>
          <w:color w:val="414042"/>
          <w:lang w:val="en-US"/>
        </w:rPr>
        <w:t>ng</w:t>
      </w:r>
      <w:r w:rsidRPr="21760342">
        <w:rPr>
          <w:rFonts w:eastAsia="Times New Roman"/>
          <w:color w:val="414042"/>
          <w:spacing w:val="-10"/>
          <w:lang w:val="en-US"/>
        </w:rPr>
        <w:t>a</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6"/>
          <w:lang w:val="en-US"/>
        </w:rPr>
        <w:t>f</w:t>
      </w:r>
      <w:r w:rsidRPr="21760342">
        <w:rPr>
          <w:rFonts w:eastAsia="Times New Roman"/>
          <w:color w:val="414042"/>
          <w:lang w:val="en-US"/>
        </w:rPr>
        <w:t xml:space="preserve">or </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lang w:val="en-US"/>
        </w:rPr>
        <w:t>rg</w:t>
      </w:r>
      <w:r w:rsidRPr="21760342">
        <w:rPr>
          <w:rFonts w:eastAsia="Times New Roman"/>
          <w:color w:val="414042"/>
          <w:spacing w:val="-8"/>
          <w:lang w:val="en-US"/>
        </w:rPr>
        <w:t>e</w:t>
      </w:r>
      <w:r w:rsidRPr="21760342">
        <w:rPr>
          <w:rFonts w:eastAsia="Times New Roman"/>
          <w:color w:val="414042"/>
          <w:lang w:val="en-US"/>
        </w:rPr>
        <w:t xml:space="preserve"> or </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lang w:val="en-US"/>
        </w:rPr>
        <w:t>gn</w:t>
      </w:r>
      <w:r w:rsidRPr="21760342">
        <w:rPr>
          <w:rFonts w:eastAsia="Times New Roman"/>
          <w:color w:val="414042"/>
          <w:spacing w:val="2"/>
          <w:lang w:val="en-US"/>
        </w:rPr>
        <w:t>i</w:t>
      </w:r>
      <w:r w:rsidRPr="21760342">
        <w:rPr>
          <w:rFonts w:eastAsia="Times New Roman"/>
          <w:color w:val="414042"/>
          <w:lang w:val="en-US"/>
        </w:rPr>
        <w:t>f</w:t>
      </w:r>
      <w:r w:rsidRPr="21760342">
        <w:rPr>
          <w:rFonts w:eastAsia="Times New Roman"/>
          <w:color w:val="414042"/>
          <w:spacing w:val="9"/>
          <w:lang w:val="en-US"/>
        </w:rPr>
        <w:t>i</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 xml:space="preserve"> p</w:t>
      </w:r>
      <w:r w:rsidRPr="21760342">
        <w:rPr>
          <w:rFonts w:eastAsia="Times New Roman"/>
          <w:color w:val="414042"/>
          <w:spacing w:val="-1"/>
          <w:lang w:val="en-US"/>
        </w:rPr>
        <w:t>r</w:t>
      </w:r>
      <w:r w:rsidRPr="21760342">
        <w:rPr>
          <w:rFonts w:eastAsia="Times New Roman"/>
          <w:color w:val="414042"/>
          <w:lang w:val="en-US"/>
        </w:rPr>
        <w:t>oj</w:t>
      </w:r>
      <w:r w:rsidRPr="21760342">
        <w:rPr>
          <w:rFonts w:eastAsia="Times New Roman"/>
          <w:color w:val="414042"/>
          <w:spacing w:val="-8"/>
          <w:lang w:val="en-US"/>
        </w:rPr>
        <w:t>e</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lang w:val="en-US"/>
        </w:rPr>
        <w:t>.</w:t>
      </w:r>
    </w:p>
    <w:p w14:paraId="19C2BC72" w14:textId="77777777" w:rsidR="00EF0107" w:rsidRDefault="00EF0107" w:rsidP="21760342">
      <w:pPr>
        <w:autoSpaceDE w:val="0"/>
        <w:autoSpaceDN w:val="0"/>
        <w:adjustRightInd w:val="0"/>
        <w:snapToGrid w:val="0"/>
        <w:spacing w:before="120" w:after="120" w:line="240" w:lineRule="auto"/>
        <w:ind w:left="851" w:hanging="425"/>
        <w:rPr>
          <w:rFonts w:eastAsia="Times New Roman"/>
          <w:color w:val="0C5C8B"/>
          <w:lang w:val="en-US"/>
        </w:rPr>
      </w:pPr>
      <w:r w:rsidRPr="21760342">
        <w:rPr>
          <w:rFonts w:eastAsia="Times New Roman"/>
          <w:color w:val="0C5C8B"/>
          <w:spacing w:val="-20"/>
          <w:lang w:val="en-US"/>
        </w:rPr>
        <w:t>R</w:t>
      </w:r>
      <w:r w:rsidRPr="21760342">
        <w:rPr>
          <w:rFonts w:eastAsia="Times New Roman"/>
          <w:color w:val="0C5C8B"/>
          <w:spacing w:val="-8"/>
          <w:lang w:val="en-US"/>
        </w:rPr>
        <w:t>e</w:t>
      </w:r>
      <w:r w:rsidRPr="21760342">
        <w:rPr>
          <w:rFonts w:eastAsia="Times New Roman"/>
          <w:color w:val="0C5C8B"/>
          <w:spacing w:val="-13"/>
          <w:lang w:val="en-US"/>
        </w:rPr>
        <w:t>s</w:t>
      </w:r>
      <w:r w:rsidRPr="21760342">
        <w:rPr>
          <w:rFonts w:eastAsia="Times New Roman"/>
          <w:color w:val="0C5C8B"/>
          <w:lang w:val="en-US"/>
        </w:rPr>
        <w:t>pon</w:t>
      </w:r>
      <w:r w:rsidRPr="21760342">
        <w:rPr>
          <w:rFonts w:eastAsia="Times New Roman"/>
          <w:color w:val="0C5C8B"/>
          <w:spacing w:val="-13"/>
          <w:lang w:val="en-US"/>
        </w:rPr>
        <w:t>s</w:t>
      </w:r>
      <w:r w:rsidRPr="21760342">
        <w:rPr>
          <w:rFonts w:eastAsia="Times New Roman"/>
          <w:color w:val="0C5C8B"/>
          <w:lang w:val="en-US"/>
        </w:rPr>
        <w:t>ibl</w:t>
      </w:r>
      <w:r w:rsidRPr="21760342">
        <w:rPr>
          <w:rFonts w:eastAsia="Times New Roman"/>
          <w:color w:val="0C5C8B"/>
          <w:spacing w:val="-8"/>
          <w:lang w:val="en-US"/>
        </w:rPr>
        <w:t>e</w:t>
      </w:r>
      <w:r w:rsidRPr="21760342">
        <w:rPr>
          <w:rFonts w:eastAsia="Times New Roman"/>
          <w:color w:val="0C5C8B"/>
          <w:lang w:val="en-US"/>
        </w:rPr>
        <w:t xml:space="preserve"> indu</w:t>
      </w:r>
      <w:r w:rsidRPr="21760342">
        <w:rPr>
          <w:rFonts w:eastAsia="Times New Roman"/>
          <w:color w:val="0C5C8B"/>
          <w:spacing w:val="-14"/>
          <w:lang w:val="en-US"/>
        </w:rPr>
        <w:t>s</w:t>
      </w:r>
      <w:r w:rsidRPr="21760342">
        <w:rPr>
          <w:rFonts w:eastAsia="Times New Roman"/>
          <w:color w:val="0C5C8B"/>
          <w:spacing w:val="12"/>
          <w:lang w:val="en-US"/>
        </w:rPr>
        <w:t>t</w:t>
      </w:r>
      <w:r w:rsidRPr="21760342">
        <w:rPr>
          <w:rFonts w:eastAsia="Times New Roman"/>
          <w:color w:val="0C5C8B"/>
          <w:lang w:val="en-US"/>
        </w:rPr>
        <w:t>ry d</w:t>
      </w:r>
      <w:r w:rsidRPr="21760342">
        <w:rPr>
          <w:rFonts w:eastAsia="Times New Roman"/>
          <w:color w:val="0C5C8B"/>
          <w:spacing w:val="-12"/>
          <w:lang w:val="en-US"/>
        </w:rPr>
        <w:t>e</w:t>
      </w:r>
      <w:r w:rsidRPr="21760342">
        <w:rPr>
          <w:rFonts w:eastAsia="Times New Roman"/>
          <w:color w:val="0C5C8B"/>
          <w:lang w:val="en-US"/>
        </w:rPr>
        <w:t>v</w:t>
      </w:r>
      <w:r w:rsidRPr="21760342">
        <w:rPr>
          <w:rFonts w:eastAsia="Times New Roman"/>
          <w:color w:val="0C5C8B"/>
          <w:spacing w:val="-8"/>
          <w:lang w:val="en-US"/>
        </w:rPr>
        <w:t>e</w:t>
      </w:r>
      <w:r w:rsidRPr="21760342">
        <w:rPr>
          <w:rFonts w:eastAsia="Times New Roman"/>
          <w:color w:val="0C5C8B"/>
          <w:lang w:val="en-US"/>
        </w:rPr>
        <w:t>lopm</w:t>
      </w:r>
      <w:r w:rsidRPr="21760342">
        <w:rPr>
          <w:rFonts w:eastAsia="Times New Roman"/>
          <w:color w:val="0C5C8B"/>
          <w:spacing w:val="-8"/>
          <w:lang w:val="en-US"/>
        </w:rPr>
        <w:t>e</w:t>
      </w:r>
      <w:r w:rsidRPr="21760342">
        <w:rPr>
          <w:rFonts w:eastAsia="Times New Roman"/>
          <w:color w:val="0C5C8B"/>
          <w:lang w:val="en-US"/>
        </w:rPr>
        <w:t>nt</w:t>
      </w:r>
    </w:p>
    <w:p w14:paraId="5EC41C75" w14:textId="77777777" w:rsidR="00EF0107" w:rsidRDefault="00EF0107" w:rsidP="21760342">
      <w:pPr>
        <w:autoSpaceDE w:val="0"/>
        <w:autoSpaceDN w:val="0"/>
        <w:adjustRightInd w:val="0"/>
        <w:snapToGrid w:val="0"/>
        <w:spacing w:before="120" w:after="120" w:line="240" w:lineRule="auto"/>
        <w:ind w:left="993" w:hanging="567"/>
        <w:rPr>
          <w:rFonts w:eastAsia="Times New Roman"/>
          <w:color w:val="414042"/>
          <w:lang w:val="en-US"/>
        </w:rPr>
      </w:pPr>
      <w:r w:rsidRPr="21760342">
        <w:rPr>
          <w:rFonts w:eastAsia="Times New Roman"/>
          <w:color w:val="414042"/>
          <w:spacing w:val="-5"/>
          <w:lang w:val="en-US"/>
        </w:rPr>
        <w:t>5</w:t>
      </w:r>
      <w:r w:rsidRPr="21760342">
        <w:rPr>
          <w:rFonts w:eastAsia="Times New Roman"/>
          <w:color w:val="414042"/>
          <w:spacing w:val="-10"/>
          <w:lang w:val="en-US"/>
        </w:rPr>
        <w:t>.</w:t>
      </w:r>
      <w:r w:rsidRPr="21760342">
        <w:rPr>
          <w:rFonts w:eastAsia="Times New Roman"/>
          <w:color w:val="414042"/>
          <w:spacing w:val="-6"/>
          <w:lang w:val="en-US"/>
        </w:rPr>
        <w:t>3</w:t>
      </w:r>
      <w:r w:rsidRPr="21760342">
        <w:rPr>
          <w:rFonts w:eastAsia="Times New Roman"/>
          <w:color w:val="414042"/>
          <w:spacing w:val="231"/>
          <w:lang w:val="en-US"/>
        </w:rPr>
        <w:t xml:space="preserve"> </w:t>
      </w:r>
      <w:r w:rsidRPr="21760342">
        <w:rPr>
          <w:rFonts w:eastAsia="Times New Roman"/>
          <w:color w:val="414042"/>
          <w:spacing w:val="-22"/>
          <w:lang w:val="en-US"/>
        </w:rPr>
        <w:t>S</w:t>
      </w:r>
      <w:r w:rsidRPr="21760342">
        <w:rPr>
          <w:rFonts w:eastAsia="Times New Roman"/>
          <w:color w:val="414042"/>
          <w:spacing w:val="-3"/>
          <w:lang w:val="en-US"/>
        </w:rPr>
        <w:t>u</w:t>
      </w:r>
      <w:r w:rsidRPr="21760342">
        <w:rPr>
          <w:rFonts w:eastAsia="Times New Roman"/>
          <w:color w:val="414042"/>
          <w:lang w:val="en-US"/>
        </w:rPr>
        <w:t>ppor</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d</w:t>
      </w:r>
      <w:r w:rsidRPr="21760342">
        <w:rPr>
          <w:rFonts w:eastAsia="Times New Roman"/>
          <w:color w:val="414042"/>
          <w:spacing w:val="-12"/>
          <w:lang w:val="en-US"/>
        </w:rPr>
        <w:t>e</w:t>
      </w:r>
      <w:r w:rsidRPr="21760342">
        <w:rPr>
          <w:rFonts w:eastAsia="Times New Roman"/>
          <w:color w:val="414042"/>
          <w:spacing w:val="-3"/>
          <w:lang w:val="en-US"/>
        </w:rPr>
        <w:t>v</w:t>
      </w:r>
      <w:r w:rsidRPr="21760342">
        <w:rPr>
          <w:rFonts w:eastAsia="Times New Roman"/>
          <w:color w:val="414042"/>
          <w:spacing w:val="-8"/>
          <w:lang w:val="en-US"/>
        </w:rPr>
        <w:t>e</w:t>
      </w:r>
      <w:r w:rsidRPr="21760342">
        <w:rPr>
          <w:rFonts w:eastAsia="Times New Roman"/>
          <w:color w:val="414042"/>
          <w:spacing w:val="2"/>
          <w:lang w:val="en-US"/>
        </w:rPr>
        <w:t>l</w:t>
      </w:r>
      <w:r w:rsidRPr="21760342">
        <w:rPr>
          <w:rFonts w:eastAsia="Times New Roman"/>
          <w:color w:val="414042"/>
          <w:lang w:val="en-US"/>
        </w:rPr>
        <w:t>opm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lang w:val="en-US"/>
        </w:rPr>
        <w:t>mp</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 xml:space="preserve">n </w:t>
      </w:r>
      <w:r w:rsidRPr="21760342">
        <w:rPr>
          <w:rFonts w:eastAsia="Times New Roman"/>
          <w:color w:val="414042"/>
          <w:lang w:val="en-US"/>
        </w:rPr>
        <w:t>o</w:t>
      </w:r>
      <w:r w:rsidRPr="21760342">
        <w:rPr>
          <w:rFonts w:eastAsia="Times New Roman"/>
          <w:color w:val="414042"/>
          <w:spacing w:val="7"/>
          <w:lang w:val="en-US"/>
        </w:rPr>
        <w:t>f</w:t>
      </w:r>
      <w:r w:rsidRPr="21760342">
        <w:rPr>
          <w:rFonts w:eastAsia="Times New Roman"/>
          <w:color w:val="414042"/>
          <w:spacing w:val="-1"/>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lang w:val="en-US"/>
        </w:rPr>
        <w:t xml:space="preserve"> o</w:t>
      </w:r>
      <w:r w:rsidRPr="21760342">
        <w:rPr>
          <w:rFonts w:eastAsia="Times New Roman"/>
          <w:color w:val="414042"/>
          <w:spacing w:val="7"/>
          <w:lang w:val="en-US"/>
        </w:rPr>
        <w:t>f</w:t>
      </w:r>
      <w:r w:rsidRPr="21760342">
        <w:rPr>
          <w:rFonts w:eastAsia="Times New Roman"/>
          <w:color w:val="414042"/>
          <w:lang w:val="en-US"/>
        </w:rPr>
        <w:t xml:space="preserve"> </w:t>
      </w:r>
      <w:r w:rsidRPr="21760342">
        <w:rPr>
          <w:rFonts w:eastAsia="Times New Roman"/>
          <w:color w:val="414042"/>
          <w:spacing w:val="2"/>
          <w:lang w:val="en-US"/>
        </w:rPr>
        <w:t>i</w:t>
      </w:r>
      <w:r w:rsidRPr="21760342">
        <w:rPr>
          <w:rFonts w:eastAsia="Times New Roman"/>
          <w:color w:val="414042"/>
          <w:lang w:val="en-US"/>
        </w:rPr>
        <w:t>ndu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y</w:t>
      </w:r>
      <w:r w:rsidRPr="21760342">
        <w:rPr>
          <w:rFonts w:eastAsia="Times New Roman"/>
          <w:color w:val="414042"/>
          <w:lang w:val="en-US"/>
        </w:rPr>
        <w:t xml:space="preserve"> und</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12"/>
          <w:lang w:val="en-US"/>
        </w:rPr>
        <w:t>t</w:t>
      </w:r>
      <w:r w:rsidRPr="21760342">
        <w:rPr>
          <w:rFonts w:eastAsia="Times New Roman"/>
          <w:color w:val="414042"/>
          <w:spacing w:val="-10"/>
          <w:lang w:val="en-US"/>
        </w:rPr>
        <w:t>a</w:t>
      </w:r>
      <w:r w:rsidRPr="21760342">
        <w:rPr>
          <w:rFonts w:eastAsia="Times New Roman"/>
          <w:color w:val="414042"/>
          <w:spacing w:val="-1"/>
          <w:lang w:val="en-US"/>
        </w:rPr>
        <w:t>k</w:t>
      </w:r>
      <w:r w:rsidRPr="21760342">
        <w:rPr>
          <w:rFonts w:eastAsia="Times New Roman"/>
          <w:color w:val="414042"/>
          <w:spacing w:val="2"/>
          <w:lang w:val="en-US"/>
        </w:rPr>
        <w:t>i</w:t>
      </w:r>
      <w:r w:rsidRPr="21760342">
        <w:rPr>
          <w:rFonts w:eastAsia="Times New Roman"/>
          <w:color w:val="414042"/>
          <w:lang w:val="en-US"/>
        </w:rPr>
        <w:t>ng</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o gu</w:t>
      </w:r>
      <w:r w:rsidRPr="21760342">
        <w:rPr>
          <w:rFonts w:eastAsia="Times New Roman"/>
          <w:color w:val="414042"/>
          <w:spacing w:val="2"/>
          <w:lang w:val="en-US"/>
        </w:rPr>
        <w:t>i</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d</w:t>
      </w:r>
      <w:r w:rsidRPr="21760342">
        <w:rPr>
          <w:rFonts w:eastAsia="Times New Roman"/>
          <w:color w:val="414042"/>
          <w:spacing w:val="-12"/>
          <w:lang w:val="en-US"/>
        </w:rPr>
        <w:t>e</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lopm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lang w:val="en-US"/>
        </w:rPr>
        <w:t xml:space="preserve">t </w:t>
      </w:r>
      <w:r w:rsidRPr="21760342">
        <w:rPr>
          <w:rFonts w:eastAsia="Times New Roman"/>
          <w:color w:val="414042"/>
          <w:spacing w:val="-1"/>
          <w:lang w:val="en-US"/>
        </w:rPr>
        <w:t>o</w:t>
      </w:r>
      <w:r w:rsidRPr="21760342">
        <w:rPr>
          <w:rFonts w:eastAsia="Times New Roman"/>
          <w:color w:val="414042"/>
          <w:spacing w:val="6"/>
          <w:lang w:val="en-US"/>
        </w:rPr>
        <w:t>f</w:t>
      </w:r>
      <w:r w:rsidRPr="21760342">
        <w:rPr>
          <w:rFonts w:eastAsia="Times New Roman"/>
          <w:color w:val="414042"/>
          <w:spacing w:val="-4"/>
          <w:lang w:val="en-US"/>
        </w:rPr>
        <w:t xml:space="preserve"> </w:t>
      </w:r>
      <w:r w:rsidRPr="21760342">
        <w:rPr>
          <w:rFonts w:eastAsia="Times New Roman"/>
          <w:color w:val="414042"/>
          <w:spacing w:val="-1"/>
          <w:lang w:val="en-US"/>
        </w:rPr>
        <w:t>A</w:t>
      </w:r>
      <w:r w:rsidRPr="21760342">
        <w:rPr>
          <w:rFonts w:eastAsia="Times New Roman"/>
          <w:color w:val="414042"/>
          <w:spacing w:val="-4"/>
          <w:lang w:val="en-US"/>
        </w:rPr>
        <w:t>u</w:t>
      </w:r>
      <w:r w:rsidRPr="21760342">
        <w:rPr>
          <w:rFonts w:eastAsia="Times New Roman"/>
          <w:color w:val="414042"/>
          <w:spacing w:val="-15"/>
          <w:lang w:val="en-US"/>
        </w:rPr>
        <w:t>s</w:t>
      </w:r>
      <w:r w:rsidRPr="21760342">
        <w:rPr>
          <w:rFonts w:eastAsia="Times New Roman"/>
          <w:color w:val="414042"/>
          <w:spacing w:val="11"/>
          <w:lang w:val="en-US"/>
        </w:rPr>
        <w:t>t</w:t>
      </w:r>
      <w:r w:rsidRPr="21760342">
        <w:rPr>
          <w:rFonts w:eastAsia="Times New Roman"/>
          <w:color w:val="414042"/>
          <w:spacing w:val="-2"/>
          <w:lang w:val="en-US"/>
        </w:rPr>
        <w:t>r</w:t>
      </w:r>
      <w:r w:rsidRPr="21760342">
        <w:rPr>
          <w:rFonts w:eastAsia="Times New Roman"/>
          <w:color w:val="414042"/>
          <w:spacing w:val="-11"/>
          <w:lang w:val="en-US"/>
        </w:rPr>
        <w:t>a</w:t>
      </w:r>
      <w:r w:rsidRPr="21760342">
        <w:rPr>
          <w:rFonts w:eastAsia="Times New Roman"/>
          <w:color w:val="414042"/>
          <w:spacing w:val="1"/>
          <w:lang w:val="en-US"/>
        </w:rPr>
        <w:t>li</w:t>
      </w:r>
      <w:r w:rsidRPr="21760342">
        <w:rPr>
          <w:rFonts w:eastAsia="Times New Roman"/>
          <w:color w:val="414042"/>
          <w:spacing w:val="-11"/>
          <w:lang w:val="en-US"/>
        </w:rPr>
        <w:t>a</w:t>
      </w:r>
      <w:r w:rsidRPr="21760342">
        <w:rPr>
          <w:rFonts w:eastAsia="Times New Roman"/>
          <w:color w:val="414042"/>
          <w:spacing w:val="-4"/>
          <w:lang w:val="en-US"/>
        </w:rPr>
        <w:t>’</w:t>
      </w:r>
      <w:r w:rsidRPr="21760342">
        <w:rPr>
          <w:rFonts w:eastAsia="Times New Roman"/>
          <w:color w:val="414042"/>
          <w:spacing w:val="-14"/>
          <w:lang w:val="en-US"/>
        </w:rPr>
        <w:t>s</w:t>
      </w:r>
      <w:r w:rsidRPr="21760342">
        <w:rPr>
          <w:rFonts w:eastAsia="Times New Roman"/>
          <w:color w:val="414042"/>
          <w:spacing w:val="-4"/>
          <w:lang w:val="en-US"/>
        </w:rPr>
        <w:t xml:space="preserve"> </w:t>
      </w:r>
      <w:r w:rsidRPr="21760342">
        <w:rPr>
          <w:rFonts w:eastAsia="Times New Roman"/>
          <w:color w:val="414042"/>
          <w:spacing w:val="-7"/>
          <w:lang w:val="en-US"/>
        </w:rPr>
        <w:t>h</w:t>
      </w:r>
      <w:r w:rsidRPr="21760342">
        <w:rPr>
          <w:rFonts w:eastAsia="Times New Roman"/>
          <w:color w:val="414042"/>
          <w:spacing w:val="-1"/>
          <w:lang w:val="en-US"/>
        </w:rPr>
        <w:t>ydr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3"/>
          <w:lang w:val="en-US"/>
        </w:rPr>
        <w:t xml:space="preserve">n </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10"/>
          <w:lang w:val="en-US"/>
        </w:rPr>
        <w:t>y.</w:t>
      </w:r>
      <w:r w:rsidRPr="21760342">
        <w:rPr>
          <w:rFonts w:eastAsia="Times New Roman"/>
          <w:color w:val="414042"/>
          <w:spacing w:val="-3"/>
          <w:lang w:val="en-US"/>
        </w:rPr>
        <w:t xml:space="preserve"> </w:t>
      </w:r>
      <w:r w:rsidRPr="21760342">
        <w:rPr>
          <w:rFonts w:eastAsia="Times New Roman"/>
          <w:color w:val="414042"/>
          <w:spacing w:val="-14"/>
          <w:lang w:val="en-US"/>
        </w:rPr>
        <w:t>T</w:t>
      </w:r>
      <w:r w:rsidRPr="21760342">
        <w:rPr>
          <w:rFonts w:eastAsia="Times New Roman"/>
          <w:color w:val="414042"/>
          <w:spacing w:val="-3"/>
          <w:lang w:val="en-US"/>
        </w:rPr>
        <w:t>h</w:t>
      </w:r>
      <w:r w:rsidRPr="21760342">
        <w:rPr>
          <w:rFonts w:eastAsia="Times New Roman"/>
          <w:color w:val="414042"/>
          <w:spacing w:val="2"/>
          <w:lang w:val="en-US"/>
        </w:rPr>
        <w:t>i</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lang w:val="en-US"/>
        </w:rPr>
        <w:t>wor</w:t>
      </w:r>
      <w:r w:rsidRPr="21760342">
        <w:rPr>
          <w:rFonts w:eastAsia="Times New Roman"/>
          <w:color w:val="414042"/>
          <w:spacing w:val="-1"/>
          <w:lang w:val="en-US"/>
        </w:rPr>
        <w:t>k</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ill</w:t>
      </w:r>
      <w:r w:rsidRPr="21760342">
        <w:rPr>
          <w:rFonts w:eastAsia="Times New Roman"/>
          <w:color w:val="414042"/>
          <w:spacing w:val="-3"/>
          <w:lang w:val="en-US"/>
        </w:rPr>
        <w:t xml:space="preserve"> </w:t>
      </w:r>
      <w:r w:rsidRPr="21760342">
        <w:rPr>
          <w:rFonts w:eastAsia="Times New Roman"/>
          <w:color w:val="414042"/>
          <w:lang w:val="en-US"/>
        </w:rPr>
        <w:t>b</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1"/>
          <w:lang w:val="en-US"/>
        </w:rPr>
        <w:t xml:space="preserve"> </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2"/>
          <w:lang w:val="en-US"/>
        </w:rPr>
        <w:t>i</w:t>
      </w:r>
      <w:r w:rsidRPr="21760342">
        <w:rPr>
          <w:rFonts w:eastAsia="Times New Roman"/>
          <w:color w:val="414042"/>
          <w:lang w:val="en-US"/>
        </w:rPr>
        <w:t>gn</w:t>
      </w:r>
      <w:r w:rsidRPr="21760342">
        <w:rPr>
          <w:rFonts w:eastAsia="Times New Roman"/>
          <w:color w:val="414042"/>
          <w:spacing w:val="-8"/>
          <w:lang w:val="en-US"/>
        </w:rPr>
        <w:t>e</w:t>
      </w:r>
      <w:r w:rsidRPr="21760342">
        <w:rPr>
          <w:rFonts w:eastAsia="Times New Roman"/>
          <w:color w:val="414042"/>
          <w:lang w:val="en-US"/>
        </w:rPr>
        <w:t xml:space="preserve">d </w:t>
      </w:r>
      <w:r w:rsidRPr="21760342">
        <w:rPr>
          <w:rFonts w:eastAsia="Times New Roman"/>
          <w:color w:val="414042"/>
          <w:spacing w:val="-1"/>
          <w:lang w:val="en-US"/>
        </w:rPr>
        <w:t>b</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Au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li</w:t>
      </w:r>
      <w:r w:rsidRPr="21760342">
        <w:rPr>
          <w:rFonts w:eastAsia="Times New Roman"/>
          <w:color w:val="414042"/>
          <w:spacing w:val="-10"/>
          <w:lang w:val="en-US"/>
        </w:rPr>
        <w:t>a</w:t>
      </w:r>
      <w:r w:rsidRPr="21760342">
        <w:rPr>
          <w:rFonts w:eastAsia="Times New Roman"/>
          <w:color w:val="414042"/>
          <w:lang w:val="en-US"/>
        </w:rPr>
        <w:t xml:space="preserve">n </w:t>
      </w:r>
      <w:r w:rsidRPr="21760342">
        <w:rPr>
          <w:rFonts w:eastAsia="Times New Roman"/>
          <w:color w:val="414042"/>
          <w:spacing w:val="-12"/>
          <w:lang w:val="en-US"/>
        </w:rPr>
        <w:t>H</w:t>
      </w:r>
      <w:r w:rsidRPr="21760342">
        <w:rPr>
          <w:rFonts w:eastAsia="Times New Roman"/>
          <w:color w:val="414042"/>
          <w:lang w:val="en-US"/>
        </w:rPr>
        <w:t>ydrog</w:t>
      </w:r>
      <w:r w:rsidRPr="21760342">
        <w:rPr>
          <w:rFonts w:eastAsia="Times New Roman"/>
          <w:color w:val="414042"/>
          <w:spacing w:val="-8"/>
          <w:lang w:val="en-US"/>
        </w:rPr>
        <w:t>e</w:t>
      </w:r>
      <w:r w:rsidRPr="21760342">
        <w:rPr>
          <w:rFonts w:eastAsia="Times New Roman"/>
          <w:color w:val="414042"/>
          <w:lang w:val="en-US"/>
        </w:rPr>
        <w:t xml:space="preserve">n </w:t>
      </w:r>
      <w:r w:rsidRPr="21760342">
        <w:rPr>
          <w:rFonts w:eastAsia="Times New Roman"/>
          <w:color w:val="414042"/>
          <w:spacing w:val="-21"/>
          <w:lang w:val="en-US"/>
        </w:rPr>
        <w:t>C</w:t>
      </w:r>
      <w:r w:rsidRPr="21760342">
        <w:rPr>
          <w:rFonts w:eastAsia="Times New Roman"/>
          <w:color w:val="414042"/>
          <w:lang w:val="en-US"/>
        </w:rPr>
        <w:t>oun</w:t>
      </w:r>
      <w:r w:rsidRPr="21760342">
        <w:rPr>
          <w:rFonts w:eastAsia="Times New Roman"/>
          <w:color w:val="414042"/>
          <w:spacing w:val="-4"/>
          <w:lang w:val="en-US"/>
        </w:rPr>
        <w:t>c</w:t>
      </w:r>
      <w:r w:rsidRPr="21760342">
        <w:rPr>
          <w:rFonts w:eastAsia="Times New Roman"/>
          <w:color w:val="414042"/>
          <w:lang w:val="en-US"/>
        </w:rPr>
        <w:t xml:space="preserve">il in </w:t>
      </w:r>
      <w:r w:rsidRPr="21760342">
        <w:rPr>
          <w:rFonts w:eastAsia="Times New Roman"/>
          <w:color w:val="414042"/>
          <w:spacing w:val="-6"/>
          <w:lang w:val="en-US"/>
        </w:rPr>
        <w:t>c</w:t>
      </w:r>
      <w:r w:rsidRPr="21760342">
        <w:rPr>
          <w:rFonts w:eastAsia="Times New Roman"/>
          <w:color w:val="414042"/>
          <w:lang w:val="en-US"/>
        </w:rPr>
        <w:t>o</w:t>
      </w:r>
      <w:r w:rsidRPr="21760342">
        <w:rPr>
          <w:rFonts w:eastAsia="Times New Roman"/>
          <w:color w:val="414042"/>
          <w:spacing w:val="2"/>
          <w:lang w:val="en-US"/>
        </w:rPr>
        <w:t>ll</w:t>
      </w:r>
      <w:r w:rsidRPr="21760342">
        <w:rPr>
          <w:rFonts w:eastAsia="Times New Roman"/>
          <w:color w:val="414042"/>
          <w:spacing w:val="-10"/>
          <w:lang w:val="en-US"/>
        </w:rPr>
        <w:t>a</w:t>
      </w:r>
      <w:r w:rsidRPr="21760342">
        <w:rPr>
          <w:rFonts w:eastAsia="Times New Roman"/>
          <w:color w:val="414042"/>
          <w:lang w:val="en-US"/>
        </w:rPr>
        <w:t>bo</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o</w:t>
      </w:r>
      <w:r w:rsidRPr="21760342">
        <w:rPr>
          <w:rFonts w:eastAsia="Times New Roman"/>
          <w:color w:val="414042"/>
          <w:spacing w:val="-3"/>
          <w:lang w:val="en-US"/>
        </w:rPr>
        <w:t xml:space="preserve">n </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3"/>
          <w:lang w:val="en-US"/>
        </w:rPr>
        <w:t xml:space="preserve">h </w:t>
      </w:r>
      <w:r w:rsidRPr="21760342">
        <w:rPr>
          <w:rFonts w:eastAsia="Times New Roman"/>
          <w:color w:val="414042"/>
          <w:lang w:val="en-US"/>
        </w:rPr>
        <w:t>g</w:t>
      </w:r>
      <w:r w:rsidRPr="21760342">
        <w:rPr>
          <w:rFonts w:eastAsia="Times New Roman"/>
          <w:color w:val="414042"/>
          <w:spacing w:val="-5"/>
          <w:lang w:val="en-US"/>
        </w:rPr>
        <w:t>o</w:t>
      </w:r>
      <w:r w:rsidRPr="21760342">
        <w:rPr>
          <w:rFonts w:eastAsia="Times New Roman"/>
          <w:color w:val="414042"/>
          <w:spacing w:val="-3"/>
          <w:lang w:val="en-US"/>
        </w:rPr>
        <w:t>v</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n</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spacing w:val="-1"/>
          <w:lang w:val="en-US"/>
        </w:rPr>
        <w:t xml:space="preserve"> </w:t>
      </w:r>
      <w:r w:rsidRPr="21760342">
        <w:rPr>
          <w:rFonts w:eastAsia="Times New Roman"/>
          <w:color w:val="414042"/>
          <w:spacing w:val="-4"/>
          <w:lang w:val="en-US"/>
        </w:rPr>
        <w:t>I</w:t>
      </w:r>
      <w:r w:rsidRPr="21760342">
        <w:rPr>
          <w:rFonts w:eastAsia="Times New Roman"/>
          <w:color w:val="414042"/>
          <w:spacing w:val="12"/>
          <w:lang w:val="en-US"/>
        </w:rPr>
        <w:t>t</w:t>
      </w:r>
      <w:r w:rsidRPr="21760342">
        <w:rPr>
          <w:rFonts w:eastAsia="Times New Roman"/>
          <w:color w:val="414042"/>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ill</w:t>
      </w:r>
      <w:r w:rsidRPr="21760342">
        <w:rPr>
          <w:rFonts w:eastAsia="Times New Roman"/>
          <w:color w:val="414042"/>
          <w:lang w:val="en-US"/>
        </w:rPr>
        <w:t xml:space="preserve"> </w:t>
      </w:r>
      <w:r w:rsidRPr="21760342">
        <w:rPr>
          <w:rFonts w:eastAsia="Times New Roman"/>
          <w:color w:val="414042"/>
          <w:spacing w:val="-13"/>
          <w:lang w:val="en-US"/>
        </w:rPr>
        <w:t>s</w:t>
      </w:r>
      <w:r w:rsidRPr="21760342">
        <w:rPr>
          <w:rFonts w:eastAsia="Times New Roman"/>
          <w:color w:val="414042"/>
          <w:lang w:val="en-US"/>
        </w:rPr>
        <w:t>p</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spacing w:val="2"/>
          <w:lang w:val="en-US"/>
        </w:rPr>
        <w:t>i</w:t>
      </w:r>
      <w:r w:rsidRPr="21760342">
        <w:rPr>
          <w:rFonts w:eastAsia="Times New Roman"/>
          <w:color w:val="414042"/>
          <w:spacing w:val="7"/>
          <w:lang w:val="en-US"/>
        </w:rPr>
        <w:t>f</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pp</w:t>
      </w:r>
      <w:r w:rsidRPr="21760342">
        <w:rPr>
          <w:rFonts w:eastAsia="Times New Roman"/>
          <w:color w:val="414042"/>
          <w:spacing w:val="-1"/>
          <w:lang w:val="en-US"/>
        </w:rPr>
        <w:t>r</w:t>
      </w:r>
      <w:r w:rsidRPr="21760342">
        <w:rPr>
          <w:rFonts w:eastAsia="Times New Roman"/>
          <w:color w:val="414042"/>
          <w:lang w:val="en-US"/>
        </w:rPr>
        <w:t>opr</w:t>
      </w:r>
      <w:r w:rsidRPr="21760342">
        <w:rPr>
          <w:rFonts w:eastAsia="Times New Roman"/>
          <w:color w:val="414042"/>
          <w:spacing w:val="2"/>
          <w:lang w:val="en-US"/>
        </w:rPr>
        <w:t>i</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 pr</w:t>
      </w:r>
      <w:r w:rsidRPr="21760342">
        <w:rPr>
          <w:rFonts w:eastAsia="Times New Roman"/>
          <w:color w:val="414042"/>
          <w:spacing w:val="2"/>
          <w:lang w:val="en-US"/>
        </w:rPr>
        <w:t>i</w:t>
      </w:r>
      <w:r w:rsidRPr="21760342">
        <w:rPr>
          <w:rFonts w:eastAsia="Times New Roman"/>
          <w:color w:val="414042"/>
          <w:lang w:val="en-US"/>
        </w:rPr>
        <w:t>n</w:t>
      </w:r>
      <w:r w:rsidRPr="21760342">
        <w:rPr>
          <w:rFonts w:eastAsia="Times New Roman"/>
          <w:color w:val="414042"/>
          <w:spacing w:val="-4"/>
          <w:lang w:val="en-US"/>
        </w:rPr>
        <w:t>c</w:t>
      </w:r>
      <w:r w:rsidRPr="21760342">
        <w:rPr>
          <w:rFonts w:eastAsia="Times New Roman"/>
          <w:color w:val="414042"/>
          <w:spacing w:val="2"/>
          <w:lang w:val="en-US"/>
        </w:rPr>
        <w:t>i</w:t>
      </w:r>
      <w:r w:rsidRPr="21760342">
        <w:rPr>
          <w:rFonts w:eastAsia="Times New Roman"/>
          <w:color w:val="414042"/>
          <w:lang w:val="en-US"/>
        </w:rPr>
        <w:t>p</w:t>
      </w:r>
      <w:r w:rsidRPr="21760342">
        <w:rPr>
          <w:rFonts w:eastAsia="Times New Roman"/>
          <w:color w:val="414042"/>
          <w:spacing w:val="2"/>
          <w:lang w:val="en-US"/>
        </w:rPr>
        <w:t>l</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 xml:space="preserve">o </w:t>
      </w:r>
      <w:r w:rsidRPr="21760342">
        <w:rPr>
          <w:rFonts w:eastAsia="Times New Roman"/>
          <w:color w:val="414042"/>
          <w:spacing w:val="-13"/>
          <w:lang w:val="en-US"/>
        </w:rPr>
        <w:t>s</w:t>
      </w:r>
      <w:r w:rsidRPr="21760342">
        <w:rPr>
          <w:rFonts w:eastAsia="Times New Roman"/>
          <w:color w:val="414042"/>
          <w:spacing w:val="-10"/>
          <w:lang w:val="en-US"/>
        </w:rPr>
        <w:t>a</w:t>
      </w:r>
      <w:r w:rsidRPr="21760342">
        <w:rPr>
          <w:rFonts w:eastAsia="Times New Roman"/>
          <w:color w:val="414042"/>
          <w:spacing w:val="6"/>
          <w:lang w:val="en-US"/>
        </w:rPr>
        <w:t>f</w:t>
      </w:r>
      <w:r w:rsidRPr="21760342">
        <w:rPr>
          <w:rFonts w:eastAsia="Times New Roman"/>
          <w:color w:val="414042"/>
          <w:spacing w:val="-8"/>
          <w:lang w:val="en-US"/>
        </w:rPr>
        <w:t>e</w:t>
      </w:r>
      <w:r w:rsidRPr="21760342">
        <w:rPr>
          <w:rFonts w:eastAsia="Times New Roman"/>
          <w:color w:val="414042"/>
          <w:lang w:val="en-US"/>
        </w:rPr>
        <w:t>gu</w:t>
      </w:r>
      <w:r w:rsidRPr="21760342">
        <w:rPr>
          <w:rFonts w:eastAsia="Times New Roman"/>
          <w:color w:val="414042"/>
          <w:spacing w:val="-10"/>
          <w:lang w:val="en-US"/>
        </w:rPr>
        <w:t>a</w:t>
      </w:r>
      <w:r w:rsidRPr="21760342">
        <w:rPr>
          <w:rFonts w:eastAsia="Times New Roman"/>
          <w:color w:val="414042"/>
          <w:lang w:val="en-US"/>
        </w:rPr>
        <w:t xml:space="preserve">rd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lang w:val="en-US"/>
        </w:rPr>
        <w:t>ommuni</w:t>
      </w:r>
      <w:r w:rsidRPr="21760342">
        <w:rPr>
          <w:rFonts w:eastAsia="Times New Roman"/>
          <w:color w:val="414042"/>
          <w:spacing w:val="12"/>
          <w:lang w:val="en-US"/>
        </w:rPr>
        <w:t>t</w:t>
      </w:r>
      <w:r w:rsidRPr="21760342">
        <w:rPr>
          <w:rFonts w:eastAsia="Times New Roman"/>
          <w:color w:val="414042"/>
          <w:spacing w:val="-10"/>
          <w:lang w:val="en-US"/>
        </w:rPr>
        <w:t>y</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lang w:val="en-US"/>
        </w:rPr>
        <w:t>omm</w:t>
      </w:r>
      <w:r w:rsidRPr="21760342">
        <w:rPr>
          <w:rFonts w:eastAsia="Times New Roman"/>
          <w:color w:val="414042"/>
          <w:spacing w:val="-3"/>
          <w:lang w:val="en-US"/>
        </w:rPr>
        <w:t>un</w:t>
      </w:r>
      <w:r w:rsidRPr="21760342">
        <w:rPr>
          <w:rFonts w:eastAsia="Times New Roman"/>
          <w:color w:val="414042"/>
          <w:spacing w:val="2"/>
          <w:lang w:val="en-US"/>
        </w:rPr>
        <w:t>i</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spacing w:val="-3"/>
          <w:lang w:val="en-US"/>
        </w:rPr>
        <w:t>u</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1"/>
          <w:lang w:val="en-US"/>
        </w:rPr>
        <w:t xml:space="preserve"> </w:t>
      </w:r>
      <w:r w:rsidRPr="21760342">
        <w:rPr>
          <w:rFonts w:eastAsia="Times New Roman"/>
          <w:color w:val="414042"/>
          <w:spacing w:val="-8"/>
          <w:lang w:val="en-US"/>
        </w:rPr>
        <w:t>e</w:t>
      </w:r>
      <w:r w:rsidRPr="21760342">
        <w:rPr>
          <w:rFonts w:eastAsia="Times New Roman"/>
          <w:color w:val="414042"/>
          <w:lang w:val="en-US"/>
        </w:rPr>
        <w:t>ng</w:t>
      </w:r>
      <w:r w:rsidRPr="21760342">
        <w:rPr>
          <w:rFonts w:eastAsia="Times New Roman"/>
          <w:color w:val="414042"/>
          <w:spacing w:val="-10"/>
          <w:lang w:val="en-US"/>
        </w:rPr>
        <w:t>a</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lang w:val="en-US"/>
        </w:rPr>
        <w:t xml:space="preserve">h </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gul</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lang w:val="en-US"/>
        </w:rPr>
        <w:t>or</w:t>
      </w:r>
      <w:r w:rsidRPr="21760342">
        <w:rPr>
          <w:rFonts w:eastAsia="Times New Roman"/>
          <w:color w:val="414042"/>
          <w:spacing w:val="-13"/>
          <w:lang w:val="en-US"/>
        </w:rPr>
        <w:t>s</w:t>
      </w:r>
      <w:r w:rsidRPr="21760342">
        <w:rPr>
          <w:rFonts w:eastAsia="Times New Roman"/>
          <w:color w:val="414042"/>
          <w:lang w:val="en-US"/>
        </w:rPr>
        <w:t>.</w:t>
      </w:r>
    </w:p>
    <w:p w14:paraId="24849371" w14:textId="77777777" w:rsidR="00EF0107" w:rsidRDefault="00EF0107" w:rsidP="21760342">
      <w:pPr>
        <w:autoSpaceDE w:val="0"/>
        <w:autoSpaceDN w:val="0"/>
        <w:adjustRightInd w:val="0"/>
        <w:snapToGrid w:val="0"/>
        <w:spacing w:before="120" w:after="120" w:line="240" w:lineRule="auto"/>
        <w:ind w:left="7"/>
        <w:rPr>
          <w:rFonts w:eastAsia="Times New Roman"/>
          <w:b/>
          <w:bCs/>
          <w:color w:val="414042"/>
          <w:spacing w:val="-5"/>
          <w:lang w:val="en-US"/>
        </w:rPr>
      </w:pPr>
    </w:p>
    <w:p w14:paraId="0D190EDA" w14:textId="77777777" w:rsidR="00EF0107" w:rsidRDefault="00EF0107" w:rsidP="21760342">
      <w:pPr>
        <w:autoSpaceDE w:val="0"/>
        <w:autoSpaceDN w:val="0"/>
        <w:adjustRightInd w:val="0"/>
        <w:snapToGrid w:val="0"/>
        <w:spacing w:before="120" w:after="120" w:line="240" w:lineRule="auto"/>
        <w:ind w:left="1"/>
        <w:rPr>
          <w:rFonts w:eastAsia="Times New Roman"/>
          <w:color w:val="0C5C8B"/>
          <w:lang w:val="en-US"/>
        </w:rPr>
      </w:pPr>
      <w:r w:rsidRPr="21760342">
        <w:rPr>
          <w:rFonts w:eastAsia="Times New Roman"/>
          <w:color w:val="0C5C8B"/>
          <w:spacing w:val="-22"/>
          <w:lang w:val="en-US"/>
        </w:rPr>
        <w:t>S</w:t>
      </w:r>
      <w:r w:rsidRPr="21760342">
        <w:rPr>
          <w:rFonts w:eastAsia="Times New Roman"/>
          <w:color w:val="0C5C8B"/>
          <w:spacing w:val="-1"/>
          <w:lang w:val="en-US"/>
        </w:rPr>
        <w:t>k</w:t>
      </w:r>
      <w:r w:rsidRPr="21760342">
        <w:rPr>
          <w:rFonts w:eastAsia="Times New Roman"/>
          <w:color w:val="0C5C8B"/>
          <w:spacing w:val="2"/>
          <w:lang w:val="en-US"/>
        </w:rPr>
        <w:t>ill</w:t>
      </w:r>
      <w:r w:rsidRPr="21760342">
        <w:rPr>
          <w:rFonts w:eastAsia="Times New Roman"/>
          <w:color w:val="0C5C8B"/>
          <w:spacing w:val="-13"/>
          <w:lang w:val="en-US"/>
        </w:rPr>
        <w:t>s</w:t>
      </w:r>
      <w:r w:rsidRPr="21760342">
        <w:rPr>
          <w:rFonts w:eastAsia="Times New Roman"/>
          <w:color w:val="0C5C8B"/>
          <w:spacing w:val="-3"/>
          <w:lang w:val="en-US"/>
        </w:rPr>
        <w:t xml:space="preserve"> </w:t>
      </w:r>
      <w:r w:rsidRPr="21760342">
        <w:rPr>
          <w:rFonts w:eastAsia="Times New Roman"/>
          <w:color w:val="0C5C8B"/>
          <w:spacing w:val="-10"/>
          <w:lang w:val="en-US"/>
        </w:rPr>
        <w:t>a</w:t>
      </w:r>
      <w:r w:rsidRPr="21760342">
        <w:rPr>
          <w:rFonts w:eastAsia="Times New Roman"/>
          <w:color w:val="0C5C8B"/>
          <w:spacing w:val="-3"/>
          <w:lang w:val="en-US"/>
        </w:rPr>
        <w:t>n</w:t>
      </w:r>
      <w:r w:rsidRPr="21760342">
        <w:rPr>
          <w:rFonts w:eastAsia="Times New Roman"/>
          <w:color w:val="0C5C8B"/>
          <w:lang w:val="en-US"/>
        </w:rPr>
        <w:t>d</w:t>
      </w:r>
      <w:r w:rsidRPr="21760342">
        <w:rPr>
          <w:rFonts w:eastAsia="Times New Roman"/>
          <w:color w:val="0C5C8B"/>
          <w:spacing w:val="-3"/>
          <w:lang w:val="en-US"/>
        </w:rPr>
        <w:t xml:space="preserve"> </w:t>
      </w:r>
      <w:r w:rsidRPr="21760342">
        <w:rPr>
          <w:rFonts w:eastAsia="Times New Roman"/>
          <w:color w:val="0C5C8B"/>
          <w:spacing w:val="12"/>
          <w:lang w:val="en-US"/>
        </w:rPr>
        <w:t>t</w:t>
      </w:r>
      <w:r w:rsidRPr="21760342">
        <w:rPr>
          <w:rFonts w:eastAsia="Times New Roman"/>
          <w:color w:val="0C5C8B"/>
          <w:spacing w:val="-1"/>
          <w:lang w:val="en-US"/>
        </w:rPr>
        <w:t>r</w:t>
      </w:r>
      <w:r w:rsidRPr="21760342">
        <w:rPr>
          <w:rFonts w:eastAsia="Times New Roman"/>
          <w:color w:val="0C5C8B"/>
          <w:spacing w:val="-10"/>
          <w:lang w:val="en-US"/>
        </w:rPr>
        <w:t>a</w:t>
      </w:r>
      <w:r w:rsidRPr="21760342">
        <w:rPr>
          <w:rFonts w:eastAsia="Times New Roman"/>
          <w:color w:val="0C5C8B"/>
          <w:lang w:val="en-US"/>
        </w:rPr>
        <w:t>i</w:t>
      </w:r>
      <w:r w:rsidRPr="21760342">
        <w:rPr>
          <w:rFonts w:eastAsia="Times New Roman"/>
          <w:color w:val="0C5C8B"/>
          <w:spacing w:val="-3"/>
          <w:lang w:val="en-US"/>
        </w:rPr>
        <w:t>n</w:t>
      </w:r>
      <w:r w:rsidRPr="21760342">
        <w:rPr>
          <w:rFonts w:eastAsia="Times New Roman"/>
          <w:color w:val="0C5C8B"/>
          <w:lang w:val="en-US"/>
        </w:rPr>
        <w:t>i</w:t>
      </w:r>
      <w:r w:rsidRPr="21760342">
        <w:rPr>
          <w:rFonts w:eastAsia="Times New Roman"/>
          <w:color w:val="0C5C8B"/>
          <w:spacing w:val="-3"/>
          <w:lang w:val="en-US"/>
        </w:rPr>
        <w:t>n</w:t>
      </w:r>
      <w:r w:rsidRPr="21760342">
        <w:rPr>
          <w:rFonts w:eastAsia="Times New Roman"/>
          <w:color w:val="0C5C8B"/>
          <w:lang w:val="en-US"/>
        </w:rPr>
        <w:t>g</w:t>
      </w:r>
      <w:r w:rsidRPr="21760342">
        <w:rPr>
          <w:rFonts w:eastAsia="Times New Roman"/>
          <w:color w:val="0C5C8B"/>
          <w:spacing w:val="-3"/>
          <w:lang w:val="en-US"/>
        </w:rPr>
        <w:t xml:space="preserve"> </w:t>
      </w:r>
      <w:r w:rsidRPr="21760342">
        <w:rPr>
          <w:rFonts w:eastAsia="Times New Roman"/>
          <w:color w:val="0C5C8B"/>
          <w:spacing w:val="6"/>
          <w:lang w:val="en-US"/>
        </w:rPr>
        <w:t>f</w:t>
      </w:r>
      <w:r w:rsidRPr="21760342">
        <w:rPr>
          <w:rFonts w:eastAsia="Times New Roman"/>
          <w:color w:val="0C5C8B"/>
          <w:lang w:val="en-US"/>
        </w:rPr>
        <w:t>or</w:t>
      </w:r>
      <w:r w:rsidRPr="21760342">
        <w:rPr>
          <w:rFonts w:eastAsia="Times New Roman"/>
          <w:color w:val="0C5C8B"/>
          <w:spacing w:val="-3"/>
          <w:lang w:val="en-US"/>
        </w:rPr>
        <w:t xml:space="preserve"> </w:t>
      </w:r>
      <w:r w:rsidRPr="21760342">
        <w:rPr>
          <w:rFonts w:eastAsia="Times New Roman"/>
          <w:color w:val="0C5C8B"/>
          <w:spacing w:val="12"/>
          <w:lang w:val="en-US"/>
        </w:rPr>
        <w:t>t</w:t>
      </w:r>
      <w:r w:rsidRPr="21760342">
        <w:rPr>
          <w:rFonts w:eastAsia="Times New Roman"/>
          <w:color w:val="0C5C8B"/>
          <w:spacing w:val="-1"/>
          <w:lang w:val="en-US"/>
        </w:rPr>
        <w:t>h</w:t>
      </w:r>
      <w:r w:rsidRPr="21760342">
        <w:rPr>
          <w:rFonts w:eastAsia="Times New Roman"/>
          <w:color w:val="0C5C8B"/>
          <w:spacing w:val="-8"/>
          <w:lang w:val="en-US"/>
        </w:rPr>
        <w:t>e</w:t>
      </w:r>
      <w:r w:rsidRPr="21760342">
        <w:rPr>
          <w:rFonts w:eastAsia="Times New Roman"/>
          <w:color w:val="0C5C8B"/>
          <w:lang w:val="en-US"/>
        </w:rPr>
        <w:t xml:space="preserve"> </w:t>
      </w:r>
      <w:r w:rsidRPr="21760342">
        <w:rPr>
          <w:rFonts w:eastAsia="Times New Roman"/>
          <w:color w:val="0C5C8B"/>
          <w:spacing w:val="-6"/>
          <w:lang w:val="en-US"/>
        </w:rPr>
        <w:t>h</w:t>
      </w:r>
      <w:r w:rsidRPr="21760342">
        <w:rPr>
          <w:rFonts w:eastAsia="Times New Roman"/>
          <w:color w:val="0C5C8B"/>
          <w:lang w:val="en-US"/>
        </w:rPr>
        <w:t>yd</w:t>
      </w:r>
      <w:r w:rsidRPr="21760342">
        <w:rPr>
          <w:rFonts w:eastAsia="Times New Roman"/>
          <w:color w:val="0C5C8B"/>
          <w:spacing w:val="-1"/>
          <w:lang w:val="en-US"/>
        </w:rPr>
        <w:t>r</w:t>
      </w:r>
      <w:r w:rsidRPr="21760342">
        <w:rPr>
          <w:rFonts w:eastAsia="Times New Roman"/>
          <w:color w:val="0C5C8B"/>
          <w:lang w:val="en-US"/>
        </w:rPr>
        <w:t>og</w:t>
      </w:r>
      <w:r w:rsidRPr="21760342">
        <w:rPr>
          <w:rFonts w:eastAsia="Times New Roman"/>
          <w:color w:val="0C5C8B"/>
          <w:spacing w:val="-8"/>
          <w:lang w:val="en-US"/>
        </w:rPr>
        <w:t>e</w:t>
      </w:r>
      <w:r w:rsidRPr="21760342">
        <w:rPr>
          <w:rFonts w:eastAsia="Times New Roman"/>
          <w:color w:val="0C5C8B"/>
          <w:lang w:val="en-US"/>
        </w:rPr>
        <w:t xml:space="preserve">n </w:t>
      </w:r>
      <w:r w:rsidRPr="21760342">
        <w:rPr>
          <w:rFonts w:eastAsia="Times New Roman"/>
          <w:color w:val="0C5C8B"/>
          <w:spacing w:val="-8"/>
          <w:lang w:val="en-US"/>
        </w:rPr>
        <w:t>e</w:t>
      </w:r>
      <w:r w:rsidRPr="21760342">
        <w:rPr>
          <w:rFonts w:eastAsia="Times New Roman"/>
          <w:color w:val="0C5C8B"/>
          <w:spacing w:val="-6"/>
          <w:lang w:val="en-US"/>
        </w:rPr>
        <w:t>c</w:t>
      </w:r>
      <w:r w:rsidRPr="21760342">
        <w:rPr>
          <w:rFonts w:eastAsia="Times New Roman"/>
          <w:color w:val="0C5C8B"/>
          <w:lang w:val="en-US"/>
        </w:rPr>
        <w:t>onomy</w:t>
      </w:r>
    </w:p>
    <w:p w14:paraId="155B6889" w14:textId="77777777" w:rsidR="00EF0107" w:rsidRDefault="00EF0107" w:rsidP="00EF0107">
      <w:pPr>
        <w:autoSpaceDE w:val="0"/>
        <w:autoSpaceDN w:val="0"/>
        <w:adjustRightInd w:val="0"/>
        <w:snapToGrid w:val="0"/>
        <w:spacing w:before="120" w:after="120" w:line="240" w:lineRule="auto"/>
        <w:ind w:left="567" w:hanging="567"/>
        <w:rPr>
          <w:rFonts w:eastAsia="Times New Roman"/>
          <w:color w:val="414042"/>
          <w:lang w:val="en-US"/>
        </w:rPr>
      </w:pPr>
      <w:r>
        <w:rPr>
          <w:rFonts w:eastAsia="Times New Roman"/>
          <w:color w:val="414042"/>
          <w:spacing w:val="-5"/>
          <w:lang w:val="en-US"/>
        </w:rPr>
        <w:t>5</w:t>
      </w:r>
      <w:r>
        <w:rPr>
          <w:rFonts w:eastAsia="Times New Roman"/>
          <w:color w:val="414042"/>
          <w:spacing w:val="-12"/>
          <w:lang w:val="en-US"/>
        </w:rPr>
        <w:t>.</w:t>
      </w:r>
      <w:r>
        <w:rPr>
          <w:rFonts w:eastAsia="Times New Roman"/>
          <w:color w:val="414042"/>
          <w:lang w:val="en-US"/>
        </w:rPr>
        <w:t>4</w:t>
      </w:r>
      <w:r>
        <w:rPr>
          <w:rFonts w:eastAsia="Times New Roman"/>
          <w:color w:val="414042"/>
          <w:spacing w:val="223"/>
          <w:lang w:val="en-US"/>
        </w:rPr>
        <w:t xml:space="preserve"> </w:t>
      </w:r>
      <w:r>
        <w:rPr>
          <w:rFonts w:eastAsia="Times New Roman"/>
          <w:color w:val="414042"/>
          <w:lang w:val="en-US"/>
        </w:rPr>
        <w:t>Ag</w:t>
      </w:r>
      <w:r>
        <w:rPr>
          <w:rFonts w:eastAsia="Times New Roman"/>
          <w:color w:val="414042"/>
          <w:spacing w:val="-1"/>
          <w:lang w:val="en-US"/>
        </w:rPr>
        <w:t>r</w:t>
      </w:r>
      <w:r>
        <w:rPr>
          <w:rFonts w:eastAsia="Times New Roman"/>
          <w:color w:val="414042"/>
          <w:spacing w:val="-8"/>
          <w:lang w:val="en-US"/>
        </w:rPr>
        <w:t>ee</w:t>
      </w:r>
      <w:r>
        <w:rPr>
          <w:rFonts w:eastAsia="Times New Roman"/>
          <w:color w:val="414042"/>
          <w:spacing w:val="-3"/>
          <w:lang w:val="en-US"/>
        </w:rPr>
        <w:t xml:space="preserve"> </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lang w:val="en-US"/>
        </w:rPr>
        <w:t>d</w:t>
      </w:r>
      <w:r>
        <w:rPr>
          <w:rFonts w:eastAsia="Times New Roman"/>
          <w:color w:val="414042"/>
          <w:spacing w:val="-12"/>
          <w:lang w:val="en-US"/>
        </w:rPr>
        <w:t>e</w:t>
      </w:r>
      <w:r>
        <w:rPr>
          <w:rFonts w:eastAsia="Times New Roman"/>
          <w:color w:val="414042"/>
          <w:spacing w:val="-3"/>
          <w:lang w:val="en-US"/>
        </w:rPr>
        <w:t>v</w:t>
      </w:r>
      <w:r>
        <w:rPr>
          <w:rFonts w:eastAsia="Times New Roman"/>
          <w:color w:val="414042"/>
          <w:spacing w:val="-8"/>
          <w:lang w:val="en-US"/>
        </w:rPr>
        <w:t>e</w:t>
      </w:r>
      <w:r>
        <w:rPr>
          <w:rFonts w:eastAsia="Times New Roman"/>
          <w:color w:val="414042"/>
          <w:spacing w:val="2"/>
          <w:lang w:val="en-US"/>
        </w:rPr>
        <w:t>l</w:t>
      </w:r>
      <w:r>
        <w:rPr>
          <w:rFonts w:eastAsia="Times New Roman"/>
          <w:color w:val="414042"/>
          <w:lang w:val="en-US"/>
        </w:rPr>
        <w:t>op</w:t>
      </w:r>
      <w:r>
        <w:rPr>
          <w:rFonts w:eastAsia="Times New Roman"/>
          <w:color w:val="414042"/>
          <w:spacing w:val="-3"/>
          <w:lang w:val="en-US"/>
        </w:rPr>
        <w:t xml:space="preserve"> n</w:t>
      </w:r>
      <w:r>
        <w:rPr>
          <w:rFonts w:eastAsia="Times New Roman"/>
          <w:color w:val="414042"/>
          <w:spacing w:val="-10"/>
          <w:lang w:val="en-US"/>
        </w:rPr>
        <w:t>a</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w:t>
      </w:r>
      <w:r>
        <w:rPr>
          <w:rFonts w:eastAsia="Times New Roman"/>
          <w:color w:val="414042"/>
          <w:spacing w:val="-3"/>
          <w:lang w:val="en-US"/>
        </w:rPr>
        <w:t>n</w:t>
      </w:r>
      <w:r>
        <w:rPr>
          <w:rFonts w:eastAsia="Times New Roman"/>
          <w:color w:val="414042"/>
          <w:spacing w:val="-10"/>
          <w:lang w:val="en-US"/>
        </w:rPr>
        <w:t>a</w:t>
      </w:r>
      <w:r>
        <w:rPr>
          <w:rFonts w:eastAsia="Times New Roman"/>
          <w:color w:val="414042"/>
          <w:spacing w:val="2"/>
          <w:lang w:val="en-US"/>
        </w:rPr>
        <w:t>lly</w:t>
      </w:r>
      <w:r>
        <w:rPr>
          <w:rFonts w:eastAsia="Times New Roman"/>
          <w:color w:val="414042"/>
          <w:spacing w:val="-3"/>
          <w:lang w:val="en-US"/>
        </w:rPr>
        <w:t xml:space="preserve"> </w:t>
      </w:r>
      <w:r>
        <w:rPr>
          <w:rFonts w:eastAsia="Times New Roman"/>
          <w:color w:val="414042"/>
          <w:spacing w:val="-6"/>
          <w:lang w:val="en-US"/>
        </w:rPr>
        <w:t>c</w:t>
      </w:r>
      <w:r>
        <w:rPr>
          <w:rFonts w:eastAsia="Times New Roman"/>
          <w:color w:val="414042"/>
          <w:lang w:val="en-US"/>
        </w:rPr>
        <w:t>o</w:t>
      </w:r>
      <w:r>
        <w:rPr>
          <w:rFonts w:eastAsia="Times New Roman"/>
          <w:color w:val="414042"/>
          <w:spacing w:val="-3"/>
          <w:lang w:val="en-US"/>
        </w:rPr>
        <w:t>n</w:t>
      </w:r>
      <w:r>
        <w:rPr>
          <w:rFonts w:eastAsia="Times New Roman"/>
          <w:color w:val="414042"/>
          <w:spacing w:val="-13"/>
          <w:lang w:val="en-US"/>
        </w:rPr>
        <w:t>s</w:t>
      </w:r>
      <w:r>
        <w:rPr>
          <w:rFonts w:eastAsia="Times New Roman"/>
          <w:color w:val="414042"/>
          <w:spacing w:val="2"/>
          <w:lang w:val="en-US"/>
        </w:rPr>
        <w:t>i</w:t>
      </w:r>
      <w:r>
        <w:rPr>
          <w:rFonts w:eastAsia="Times New Roman"/>
          <w:color w:val="414042"/>
          <w:spacing w:val="-14"/>
          <w:lang w:val="en-US"/>
        </w:rPr>
        <w:t>s</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n</w:t>
      </w:r>
      <w:r>
        <w:rPr>
          <w:rFonts w:eastAsia="Times New Roman"/>
          <w:color w:val="414042"/>
          <w:spacing w:val="12"/>
          <w:lang w:val="en-US"/>
        </w:rPr>
        <w:t>t</w:t>
      </w:r>
      <w:r>
        <w:rPr>
          <w:rFonts w:eastAsia="Times New Roman"/>
          <w:color w:val="414042"/>
          <w:spacing w:val="-3"/>
          <w:lang w:val="en-US"/>
        </w:rPr>
        <w:t xml:space="preserve"> </w:t>
      </w:r>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2"/>
          <w:lang w:val="en-US"/>
        </w:rPr>
        <w:t>i</w:t>
      </w:r>
      <w:r>
        <w:rPr>
          <w:rFonts w:eastAsia="Times New Roman"/>
          <w:color w:val="414042"/>
          <w:spacing w:val="-3"/>
          <w:lang w:val="en-US"/>
        </w:rPr>
        <w:t>n</w:t>
      </w:r>
      <w:r>
        <w:rPr>
          <w:rFonts w:eastAsia="Times New Roman"/>
          <w:color w:val="414042"/>
          <w:spacing w:val="2"/>
          <w:lang w:val="en-US"/>
        </w:rPr>
        <w:t>i</w:t>
      </w:r>
      <w:r>
        <w:rPr>
          <w:rFonts w:eastAsia="Times New Roman"/>
          <w:color w:val="414042"/>
          <w:spacing w:val="-3"/>
          <w:lang w:val="en-US"/>
        </w:rPr>
        <w:t>n</w:t>
      </w:r>
      <w:r>
        <w:rPr>
          <w:rFonts w:eastAsia="Times New Roman"/>
          <w:color w:val="414042"/>
          <w:lang w:val="en-US"/>
        </w:rPr>
        <w:t>g</w:t>
      </w:r>
      <w:r>
        <w:rPr>
          <w:rFonts w:eastAsia="Times New Roman"/>
          <w:color w:val="414042"/>
          <w:spacing w:val="-3"/>
          <w:lang w:val="en-US"/>
        </w:rPr>
        <w:t xml:space="preserve"> </w:t>
      </w:r>
      <w:r>
        <w:rPr>
          <w:rFonts w:eastAsia="Times New Roman"/>
          <w:color w:val="414042"/>
          <w:lang w:val="en-US"/>
        </w:rPr>
        <w:t>m</w:t>
      </w:r>
      <w:r>
        <w:rPr>
          <w:rFonts w:eastAsia="Times New Roman"/>
          <w:color w:val="414042"/>
          <w:spacing w:val="-10"/>
          <w:lang w:val="en-US"/>
        </w:rPr>
        <w:t>a</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r</w:t>
      </w:r>
      <w:r>
        <w:rPr>
          <w:rFonts w:eastAsia="Times New Roman"/>
          <w:color w:val="414042"/>
          <w:spacing w:val="2"/>
          <w:lang w:val="en-US"/>
        </w:rPr>
        <w:t>i</w:t>
      </w:r>
      <w:r>
        <w:rPr>
          <w:rFonts w:eastAsia="Times New Roman"/>
          <w:color w:val="414042"/>
          <w:spacing w:val="-10"/>
          <w:lang w:val="en-US"/>
        </w:rPr>
        <w:t>a</w:t>
      </w:r>
      <w:r>
        <w:rPr>
          <w:rFonts w:eastAsia="Times New Roman"/>
          <w:color w:val="414042"/>
          <w:spacing w:val="2"/>
          <w:lang w:val="en-US"/>
        </w:rPr>
        <w:t>l</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1"/>
          <w:lang w:val="en-US"/>
        </w:rPr>
        <w:t>n</w:t>
      </w:r>
      <w:r>
        <w:rPr>
          <w:rFonts w:eastAsia="Times New Roman"/>
          <w:color w:val="414042"/>
          <w:lang w:val="en-US"/>
        </w:rPr>
        <w:t>d gu</w:t>
      </w:r>
      <w:r>
        <w:rPr>
          <w:rFonts w:eastAsia="Times New Roman"/>
          <w:color w:val="414042"/>
          <w:spacing w:val="2"/>
          <w:lang w:val="en-US"/>
        </w:rPr>
        <w:t>i</w:t>
      </w:r>
      <w:r>
        <w:rPr>
          <w:rFonts w:eastAsia="Times New Roman"/>
          <w:color w:val="414042"/>
          <w:lang w:val="en-US"/>
        </w:rPr>
        <w:t>d</w:t>
      </w:r>
      <w:r>
        <w:rPr>
          <w:rFonts w:eastAsia="Times New Roman"/>
          <w:color w:val="414042"/>
          <w:spacing w:val="-8"/>
          <w:lang w:val="en-US"/>
        </w:rPr>
        <w:t>e</w:t>
      </w:r>
      <w:r>
        <w:rPr>
          <w:rFonts w:eastAsia="Times New Roman"/>
          <w:color w:val="414042"/>
          <w:spacing w:val="2"/>
          <w:lang w:val="en-US"/>
        </w:rPr>
        <w:t>l</w:t>
      </w:r>
      <w:r>
        <w:rPr>
          <w:rFonts w:eastAsia="Times New Roman"/>
          <w:color w:val="414042"/>
          <w:lang w:val="en-US"/>
        </w:rPr>
        <w:t>in</w:t>
      </w:r>
      <w:r>
        <w:rPr>
          <w:rFonts w:eastAsia="Times New Roman"/>
          <w:color w:val="414042"/>
          <w:spacing w:val="-8"/>
          <w:lang w:val="en-US"/>
        </w:rPr>
        <w:t>e</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6"/>
          <w:lang w:val="en-US"/>
        </w:rPr>
        <w:t>f</w:t>
      </w:r>
      <w:r>
        <w:rPr>
          <w:rFonts w:eastAsia="Times New Roman"/>
          <w:color w:val="414042"/>
          <w:lang w:val="en-US"/>
        </w:rPr>
        <w:t>or p</w:t>
      </w:r>
      <w:r>
        <w:rPr>
          <w:rFonts w:eastAsia="Times New Roman"/>
          <w:color w:val="414042"/>
          <w:spacing w:val="-1"/>
          <w:lang w:val="en-US"/>
        </w:rPr>
        <w:t>r</w:t>
      </w:r>
      <w:r>
        <w:rPr>
          <w:rFonts w:eastAsia="Times New Roman"/>
          <w:color w:val="414042"/>
          <w:lang w:val="en-US"/>
        </w:rPr>
        <w:t>o</w:t>
      </w:r>
      <w:r>
        <w:rPr>
          <w:rFonts w:eastAsia="Times New Roman"/>
          <w:color w:val="414042"/>
          <w:spacing w:val="-6"/>
          <w:lang w:val="en-US"/>
        </w:rPr>
        <w:t>c</w:t>
      </w:r>
      <w:r>
        <w:rPr>
          <w:rFonts w:eastAsia="Times New Roman"/>
          <w:color w:val="414042"/>
          <w:spacing w:val="-8"/>
          <w:lang w:val="en-US"/>
        </w:rPr>
        <w:t>e</w:t>
      </w:r>
      <w:r>
        <w:rPr>
          <w:rFonts w:eastAsia="Times New Roman"/>
          <w:color w:val="414042"/>
          <w:lang w:val="en-US"/>
        </w:rPr>
        <w:t>du</w:t>
      </w:r>
      <w:r>
        <w:rPr>
          <w:rFonts w:eastAsia="Times New Roman"/>
          <w:color w:val="414042"/>
          <w:spacing w:val="-1"/>
          <w:lang w:val="en-US"/>
        </w:rPr>
        <w:t>r</w:t>
      </w:r>
      <w:r>
        <w:rPr>
          <w:rFonts w:eastAsia="Times New Roman"/>
          <w:color w:val="414042"/>
          <w:spacing w:val="-8"/>
          <w:lang w:val="en-US"/>
        </w:rPr>
        <w:t>e</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0"/>
          <w:lang w:val="en-US"/>
        </w:rPr>
        <w:t>t</w:t>
      </w:r>
      <w:r>
        <w:rPr>
          <w:rFonts w:eastAsia="Times New Roman"/>
          <w:color w:val="414042"/>
          <w:lang w:val="en-US"/>
        </w:rPr>
        <w:t xml:space="preserve">o do </w:t>
      </w:r>
      <w:r>
        <w:rPr>
          <w:rFonts w:eastAsia="Times New Roman"/>
          <w:color w:val="414042"/>
          <w:spacing w:val="6"/>
          <w:lang w:val="en-US"/>
        </w:rPr>
        <w:t>w</w:t>
      </w:r>
      <w:r>
        <w:rPr>
          <w:rFonts w:eastAsia="Times New Roman"/>
          <w:color w:val="414042"/>
          <w:lang w:val="en-US"/>
        </w:rPr>
        <w:t>i</w:t>
      </w:r>
      <w:r>
        <w:rPr>
          <w:rFonts w:eastAsia="Times New Roman"/>
          <w:color w:val="414042"/>
          <w:spacing w:val="12"/>
          <w:lang w:val="en-US"/>
        </w:rPr>
        <w:t>t</w:t>
      </w:r>
      <w:r>
        <w:rPr>
          <w:rFonts w:eastAsia="Times New Roman"/>
          <w:color w:val="414042"/>
          <w:lang w:val="en-US"/>
        </w:rPr>
        <w:t xml:space="preserve">h </w:t>
      </w:r>
      <w:r>
        <w:rPr>
          <w:rFonts w:eastAsia="Times New Roman"/>
          <w:color w:val="414042"/>
          <w:spacing w:val="12"/>
          <w:lang w:val="en-US"/>
        </w:rPr>
        <w:t>t</w:t>
      </w:r>
      <w:r>
        <w:rPr>
          <w:rFonts w:eastAsia="Times New Roman"/>
          <w:color w:val="414042"/>
          <w:lang w:val="en-US"/>
        </w:rPr>
        <w:t>he p</w:t>
      </w:r>
      <w:r>
        <w:rPr>
          <w:rFonts w:eastAsia="Times New Roman"/>
          <w:color w:val="414042"/>
          <w:spacing w:val="-1"/>
          <w:lang w:val="en-US"/>
        </w:rPr>
        <w:t>r</w:t>
      </w:r>
      <w:r>
        <w:rPr>
          <w:rFonts w:eastAsia="Times New Roman"/>
          <w:color w:val="414042"/>
          <w:lang w:val="en-US"/>
        </w:rPr>
        <w:t>od</w:t>
      </w:r>
      <w:r>
        <w:rPr>
          <w:rFonts w:eastAsia="Times New Roman"/>
          <w:color w:val="414042"/>
          <w:spacing w:val="-3"/>
          <w:lang w:val="en-US"/>
        </w:rPr>
        <w:t>u</w:t>
      </w:r>
      <w:r>
        <w:rPr>
          <w:rFonts w:eastAsia="Times New Roman"/>
          <w:color w:val="414042"/>
          <w:spacing w:val="-4"/>
          <w:lang w:val="en-US"/>
        </w:rPr>
        <w:t>c</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w:t>
      </w:r>
      <w:r>
        <w:rPr>
          <w:rFonts w:eastAsia="Times New Roman"/>
          <w:color w:val="414042"/>
          <w:spacing w:val="-3"/>
          <w:lang w:val="en-US"/>
        </w:rPr>
        <w:t>n</w:t>
      </w:r>
      <w:r>
        <w:rPr>
          <w:rFonts w:eastAsia="Times New Roman"/>
          <w:color w:val="414042"/>
          <w:spacing w:val="-10"/>
          <w:lang w:val="en-US"/>
        </w:rPr>
        <w:t>,</w:t>
      </w:r>
      <w:r>
        <w:rPr>
          <w:rFonts w:eastAsia="Times New Roman"/>
          <w:color w:val="414042"/>
          <w:spacing w:val="-3"/>
          <w:lang w:val="en-US"/>
        </w:rPr>
        <w:t xml:space="preserve"> h</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d</w:t>
      </w:r>
      <w:r>
        <w:rPr>
          <w:rFonts w:eastAsia="Times New Roman"/>
          <w:color w:val="414042"/>
          <w:spacing w:val="2"/>
          <w:lang w:val="en-US"/>
        </w:rPr>
        <w:t>li</w:t>
      </w:r>
      <w:r>
        <w:rPr>
          <w:rFonts w:eastAsia="Times New Roman"/>
          <w:color w:val="414042"/>
          <w:spacing w:val="-3"/>
          <w:lang w:val="en-US"/>
        </w:rPr>
        <w:t>n</w:t>
      </w:r>
      <w:r>
        <w:rPr>
          <w:rFonts w:eastAsia="Times New Roman"/>
          <w:color w:val="414042"/>
          <w:lang w:val="en-US"/>
        </w:rPr>
        <w:t>g</w:t>
      </w:r>
      <w:r>
        <w:rPr>
          <w:rFonts w:eastAsia="Times New Roman"/>
          <w:color w:val="414042"/>
          <w:spacing w:val="-10"/>
          <w:lang w:val="en-US"/>
        </w:rPr>
        <w:t>,</w:t>
      </w:r>
      <w:r>
        <w:rPr>
          <w:rFonts w:eastAsia="Times New Roman"/>
          <w:color w:val="414042"/>
          <w:spacing w:val="-3"/>
          <w:lang w:val="en-US"/>
        </w:rPr>
        <w:t xml:space="preserve"> </w:t>
      </w:r>
      <w:bookmarkStart w:id="205" w:name="_Int_a7qnXLuE"/>
      <w:proofErr w:type="gramStart"/>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3"/>
          <w:lang w:val="en-US"/>
        </w:rPr>
        <w:t>n</w:t>
      </w:r>
      <w:r>
        <w:rPr>
          <w:rFonts w:eastAsia="Times New Roman"/>
          <w:color w:val="414042"/>
          <w:spacing w:val="-13"/>
          <w:lang w:val="en-US"/>
        </w:rPr>
        <w:t>s</w:t>
      </w:r>
      <w:r>
        <w:rPr>
          <w:rFonts w:eastAsia="Times New Roman"/>
          <w:color w:val="414042"/>
          <w:lang w:val="en-US"/>
        </w:rPr>
        <w:t>por</w:t>
      </w:r>
      <w:r>
        <w:rPr>
          <w:rFonts w:eastAsia="Times New Roman"/>
          <w:color w:val="414042"/>
          <w:spacing w:val="12"/>
          <w:lang w:val="en-US"/>
        </w:rPr>
        <w:t>t</w:t>
      </w:r>
      <w:bookmarkEnd w:id="205"/>
      <w:proofErr w:type="gramEnd"/>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d</w:t>
      </w:r>
      <w:r>
        <w:rPr>
          <w:rFonts w:eastAsia="Times New Roman"/>
          <w:color w:val="414042"/>
          <w:spacing w:val="-3"/>
          <w:lang w:val="en-US"/>
        </w:rPr>
        <w:t xml:space="preserve"> u</w:t>
      </w:r>
      <w:r>
        <w:rPr>
          <w:rFonts w:eastAsia="Times New Roman"/>
          <w:color w:val="414042"/>
          <w:spacing w:val="-13"/>
          <w:lang w:val="en-US"/>
        </w:rPr>
        <w:t>s</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lang w:val="en-US"/>
        </w:rPr>
        <w:t>o</w:t>
      </w:r>
      <w:r>
        <w:rPr>
          <w:rFonts w:eastAsia="Times New Roman"/>
          <w:color w:val="414042"/>
          <w:spacing w:val="7"/>
          <w:lang w:val="en-US"/>
        </w:rPr>
        <w:t>f</w:t>
      </w:r>
      <w:r>
        <w:rPr>
          <w:rFonts w:eastAsia="Times New Roman"/>
          <w:color w:val="414042"/>
          <w:spacing w:val="-3"/>
          <w:lang w:val="en-US"/>
        </w:rPr>
        <w:t xml:space="preserve"> </w:t>
      </w:r>
      <w:r>
        <w:rPr>
          <w:rFonts w:eastAsia="Times New Roman"/>
          <w:color w:val="414042"/>
          <w:spacing w:val="-6"/>
          <w:lang w:val="en-US"/>
        </w:rPr>
        <w:t>h</w:t>
      </w:r>
      <w:r>
        <w:rPr>
          <w:rFonts w:eastAsia="Times New Roman"/>
          <w:color w:val="414042"/>
          <w:lang w:val="en-US"/>
        </w:rPr>
        <w:t>yd</w:t>
      </w:r>
      <w:r>
        <w:rPr>
          <w:rFonts w:eastAsia="Times New Roman"/>
          <w:color w:val="414042"/>
          <w:spacing w:val="-1"/>
          <w:lang w:val="en-US"/>
        </w:rPr>
        <w:t>r</w:t>
      </w:r>
      <w:r>
        <w:rPr>
          <w:rFonts w:eastAsia="Times New Roman"/>
          <w:color w:val="414042"/>
          <w:lang w:val="en-US"/>
        </w:rPr>
        <w:t>og</w:t>
      </w:r>
      <w:r>
        <w:rPr>
          <w:rFonts w:eastAsia="Times New Roman"/>
          <w:color w:val="414042"/>
          <w:spacing w:val="-8"/>
          <w:lang w:val="en-US"/>
        </w:rPr>
        <w:t>e</w:t>
      </w:r>
      <w:r>
        <w:rPr>
          <w:rFonts w:eastAsia="Times New Roman"/>
          <w:color w:val="414042"/>
          <w:spacing w:val="-3"/>
          <w:lang w:val="en-US"/>
        </w:rPr>
        <w:t>n</w:t>
      </w:r>
      <w:r>
        <w:rPr>
          <w:rFonts w:eastAsia="Times New Roman"/>
          <w:color w:val="414042"/>
          <w:spacing w:val="-10"/>
          <w:lang w:val="en-US"/>
        </w:rPr>
        <w:t>.</w:t>
      </w:r>
      <w:r>
        <w:rPr>
          <w:rFonts w:eastAsia="Times New Roman"/>
          <w:color w:val="414042"/>
          <w:spacing w:val="-3"/>
          <w:lang w:val="en-US"/>
        </w:rPr>
        <w:t xml:space="preserve"> </w:t>
      </w:r>
      <w:r>
        <w:rPr>
          <w:rFonts w:eastAsia="Times New Roman"/>
          <w:color w:val="414042"/>
          <w:spacing w:val="-14"/>
          <w:lang w:val="en-US"/>
        </w:rPr>
        <w:t>T</w:t>
      </w:r>
      <w:r>
        <w:rPr>
          <w:rFonts w:eastAsia="Times New Roman"/>
          <w:color w:val="414042"/>
          <w:spacing w:val="-3"/>
          <w:lang w:val="en-US"/>
        </w:rPr>
        <w:t>h</w:t>
      </w:r>
      <w:r>
        <w:rPr>
          <w:rFonts w:eastAsia="Times New Roman"/>
          <w:color w:val="414042"/>
          <w:spacing w:val="-8"/>
          <w:lang w:val="en-US"/>
        </w:rPr>
        <w:t>e</w:t>
      </w:r>
      <w:r>
        <w:rPr>
          <w:rFonts w:eastAsia="Times New Roman"/>
          <w:color w:val="414042"/>
          <w:spacing w:val="-1"/>
          <w:lang w:val="en-US"/>
        </w:rPr>
        <w:t xml:space="preserve"> </w:t>
      </w:r>
      <w:r>
        <w:rPr>
          <w:rFonts w:eastAsia="Times New Roman"/>
          <w:color w:val="414042"/>
          <w:spacing w:val="-22"/>
          <w:lang w:val="en-US"/>
        </w:rPr>
        <w:t>S</w:t>
      </w:r>
      <w:r>
        <w:rPr>
          <w:rFonts w:eastAsia="Times New Roman"/>
          <w:color w:val="414042"/>
          <w:lang w:val="en-US"/>
        </w:rPr>
        <w:t>ou</w:t>
      </w:r>
      <w:r>
        <w:rPr>
          <w:rFonts w:eastAsia="Times New Roman"/>
          <w:color w:val="414042"/>
          <w:spacing w:val="12"/>
          <w:lang w:val="en-US"/>
        </w:rPr>
        <w:t>t</w:t>
      </w:r>
      <w:r>
        <w:rPr>
          <w:rFonts w:eastAsia="Times New Roman"/>
          <w:color w:val="414042"/>
          <w:lang w:val="en-US"/>
        </w:rPr>
        <w:t>h Au</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2"/>
          <w:lang w:val="en-US"/>
        </w:rPr>
        <w:t>li</w:t>
      </w:r>
      <w:r>
        <w:rPr>
          <w:rFonts w:eastAsia="Times New Roman"/>
          <w:color w:val="414042"/>
          <w:spacing w:val="-10"/>
          <w:lang w:val="en-US"/>
        </w:rPr>
        <w:t>a</w:t>
      </w:r>
      <w:r>
        <w:rPr>
          <w:rFonts w:eastAsia="Times New Roman"/>
          <w:color w:val="414042"/>
          <w:lang w:val="en-US"/>
        </w:rPr>
        <w:t xml:space="preserve">n </w:t>
      </w:r>
      <w:r>
        <w:rPr>
          <w:rFonts w:eastAsia="Times New Roman"/>
          <w:color w:val="414042"/>
          <w:spacing w:val="-20"/>
          <w:lang w:val="en-US"/>
        </w:rPr>
        <w:t>G</w:t>
      </w:r>
      <w:r>
        <w:rPr>
          <w:rFonts w:eastAsia="Times New Roman"/>
          <w:color w:val="414042"/>
          <w:spacing w:val="-5"/>
          <w:lang w:val="en-US"/>
        </w:rPr>
        <w:t>o</w:t>
      </w:r>
      <w:r>
        <w:rPr>
          <w:rFonts w:eastAsia="Times New Roman"/>
          <w:color w:val="414042"/>
          <w:lang w:val="en-US"/>
        </w:rPr>
        <w:t>v</w:t>
      </w:r>
      <w:r>
        <w:rPr>
          <w:rFonts w:eastAsia="Times New Roman"/>
          <w:color w:val="414042"/>
          <w:spacing w:val="-8"/>
          <w:lang w:val="en-US"/>
        </w:rPr>
        <w:t>e</w:t>
      </w:r>
      <w:r>
        <w:rPr>
          <w:rFonts w:eastAsia="Times New Roman"/>
          <w:color w:val="414042"/>
          <w:lang w:val="en-US"/>
        </w:rPr>
        <w:t>rnm</w:t>
      </w:r>
      <w:r>
        <w:rPr>
          <w:rFonts w:eastAsia="Times New Roman"/>
          <w:color w:val="414042"/>
          <w:spacing w:val="-8"/>
          <w:lang w:val="en-US"/>
        </w:rPr>
        <w:t>e</w:t>
      </w:r>
      <w:r>
        <w:rPr>
          <w:rFonts w:eastAsia="Times New Roman"/>
          <w:color w:val="414042"/>
          <w:spacing w:val="-4"/>
          <w:lang w:val="en-US"/>
        </w:rPr>
        <w:t>n</w:t>
      </w:r>
      <w:r>
        <w:rPr>
          <w:rFonts w:eastAsia="Times New Roman"/>
          <w:color w:val="414042"/>
          <w:spacing w:val="12"/>
          <w:lang w:val="en-US"/>
        </w:rPr>
        <w:t>t</w:t>
      </w:r>
      <w:r>
        <w:rPr>
          <w:rFonts w:eastAsia="Times New Roman"/>
          <w:color w:val="414042"/>
          <w:lang w:val="en-US"/>
        </w:rPr>
        <w:t xml:space="preserve"> </w:t>
      </w:r>
      <w:r>
        <w:rPr>
          <w:rFonts w:eastAsia="Times New Roman"/>
          <w:color w:val="414042"/>
          <w:spacing w:val="6"/>
          <w:lang w:val="en-US"/>
        </w:rPr>
        <w:t>w</w:t>
      </w:r>
      <w:r>
        <w:rPr>
          <w:rFonts w:eastAsia="Times New Roman"/>
          <w:color w:val="414042"/>
          <w:spacing w:val="2"/>
          <w:lang w:val="en-US"/>
        </w:rPr>
        <w:t>il</w:t>
      </w:r>
      <w:r>
        <w:rPr>
          <w:rFonts w:eastAsia="Times New Roman"/>
          <w:color w:val="414042"/>
          <w:lang w:val="en-US"/>
        </w:rPr>
        <w:t xml:space="preserve">l work </w:t>
      </w:r>
      <w:r>
        <w:rPr>
          <w:rFonts w:eastAsia="Times New Roman"/>
          <w:color w:val="414042"/>
          <w:spacing w:val="6"/>
          <w:lang w:val="en-US"/>
        </w:rPr>
        <w:t>w</w:t>
      </w:r>
      <w:r>
        <w:rPr>
          <w:rFonts w:eastAsia="Times New Roman"/>
          <w:color w:val="414042"/>
          <w:lang w:val="en-US"/>
        </w:rPr>
        <w:t>i</w:t>
      </w:r>
      <w:r>
        <w:rPr>
          <w:rFonts w:eastAsia="Times New Roman"/>
          <w:color w:val="414042"/>
          <w:spacing w:val="12"/>
          <w:lang w:val="en-US"/>
        </w:rPr>
        <w:t>t</w:t>
      </w:r>
      <w:r>
        <w:rPr>
          <w:rFonts w:eastAsia="Times New Roman"/>
          <w:color w:val="414042"/>
          <w:lang w:val="en-US"/>
        </w:rPr>
        <w:t xml:space="preserve">h </w:t>
      </w:r>
      <w:r>
        <w:rPr>
          <w:rFonts w:eastAsia="Times New Roman"/>
          <w:color w:val="414042"/>
          <w:spacing w:val="-11"/>
          <w:lang w:val="en-US"/>
        </w:rPr>
        <w:t>a</w:t>
      </w:r>
      <w:r>
        <w:rPr>
          <w:rFonts w:eastAsia="Times New Roman"/>
          <w:color w:val="414042"/>
          <w:spacing w:val="-1"/>
          <w:lang w:val="en-US"/>
        </w:rPr>
        <w:t>g</w:t>
      </w:r>
      <w:r>
        <w:rPr>
          <w:rFonts w:eastAsia="Times New Roman"/>
          <w:color w:val="414042"/>
          <w:spacing w:val="-9"/>
          <w:lang w:val="en-US"/>
        </w:rPr>
        <w:t>e</w:t>
      </w:r>
      <w:r>
        <w:rPr>
          <w:rFonts w:eastAsia="Times New Roman"/>
          <w:color w:val="414042"/>
          <w:spacing w:val="-1"/>
          <w:lang w:val="en-US"/>
        </w:rPr>
        <w:t>n</w:t>
      </w:r>
      <w:r>
        <w:rPr>
          <w:rFonts w:eastAsia="Times New Roman"/>
          <w:color w:val="414042"/>
          <w:spacing w:val="-5"/>
          <w:lang w:val="en-US"/>
        </w:rPr>
        <w:t>c</w:t>
      </w:r>
      <w:r>
        <w:rPr>
          <w:rFonts w:eastAsia="Times New Roman"/>
          <w:color w:val="414042"/>
          <w:spacing w:val="1"/>
          <w:lang w:val="en-US"/>
        </w:rPr>
        <w:t>i</w:t>
      </w:r>
      <w:r>
        <w:rPr>
          <w:rFonts w:eastAsia="Times New Roman"/>
          <w:color w:val="414042"/>
          <w:spacing w:val="-9"/>
          <w:lang w:val="en-US"/>
        </w:rPr>
        <w:t>e</w:t>
      </w:r>
      <w:r>
        <w:rPr>
          <w:rFonts w:eastAsia="Times New Roman"/>
          <w:color w:val="414042"/>
          <w:spacing w:val="-14"/>
          <w:lang w:val="en-US"/>
        </w:rPr>
        <w:t>s</w:t>
      </w:r>
      <w:r>
        <w:rPr>
          <w:rFonts w:eastAsia="Times New Roman"/>
          <w:color w:val="414042"/>
          <w:spacing w:val="-5"/>
          <w:lang w:val="en-US"/>
        </w:rPr>
        <w:t xml:space="preserve"> </w:t>
      </w:r>
      <w:r>
        <w:rPr>
          <w:rFonts w:eastAsia="Times New Roman"/>
          <w:color w:val="414042"/>
          <w:spacing w:val="-11"/>
          <w:lang w:val="en-US"/>
        </w:rPr>
        <w:t>a</w:t>
      </w:r>
      <w:r>
        <w:rPr>
          <w:rFonts w:eastAsia="Times New Roman"/>
          <w:color w:val="414042"/>
          <w:spacing w:val="-1"/>
          <w:lang w:val="en-US"/>
        </w:rPr>
        <w:t>n</w:t>
      </w:r>
      <w:r>
        <w:rPr>
          <w:rFonts w:eastAsia="Times New Roman"/>
          <w:color w:val="414042"/>
          <w:spacing w:val="1"/>
          <w:lang w:val="en-US"/>
        </w:rPr>
        <w:t>d</w:t>
      </w:r>
      <w:r>
        <w:rPr>
          <w:rFonts w:eastAsia="Times New Roman"/>
          <w:color w:val="414042"/>
          <w:spacing w:val="-5"/>
          <w:lang w:val="en-US"/>
        </w:rPr>
        <w:t xml:space="preserve"> </w:t>
      </w:r>
      <w:r>
        <w:rPr>
          <w:rFonts w:eastAsia="Times New Roman"/>
          <w:color w:val="414042"/>
          <w:spacing w:val="1"/>
          <w:lang w:val="en-US"/>
        </w:rPr>
        <w:t>i</w:t>
      </w:r>
      <w:r>
        <w:rPr>
          <w:rFonts w:eastAsia="Times New Roman"/>
          <w:color w:val="414042"/>
          <w:spacing w:val="-1"/>
          <w:lang w:val="en-US"/>
        </w:rPr>
        <w:t>n</w:t>
      </w:r>
      <w:r>
        <w:rPr>
          <w:rFonts w:eastAsia="Times New Roman"/>
          <w:color w:val="414042"/>
          <w:spacing w:val="1"/>
          <w:lang w:val="en-US"/>
        </w:rPr>
        <w:t>d</w:t>
      </w:r>
      <w:r>
        <w:rPr>
          <w:rFonts w:eastAsia="Times New Roman"/>
          <w:color w:val="414042"/>
          <w:spacing w:val="-1"/>
          <w:lang w:val="en-US"/>
        </w:rPr>
        <w:t>u</w:t>
      </w:r>
      <w:r>
        <w:rPr>
          <w:rFonts w:eastAsia="Times New Roman"/>
          <w:color w:val="414042"/>
          <w:spacing w:val="-15"/>
          <w:lang w:val="en-US"/>
        </w:rPr>
        <w:t>s</w:t>
      </w:r>
      <w:r>
        <w:rPr>
          <w:rFonts w:eastAsia="Times New Roman"/>
          <w:color w:val="414042"/>
          <w:spacing w:val="11"/>
          <w:lang w:val="en-US"/>
        </w:rPr>
        <w:t>t</w:t>
      </w:r>
      <w:r>
        <w:rPr>
          <w:rFonts w:eastAsia="Times New Roman"/>
          <w:color w:val="414042"/>
          <w:spacing w:val="-1"/>
          <w:lang w:val="en-US"/>
        </w:rPr>
        <w:t>r</w:t>
      </w:r>
      <w:r>
        <w:rPr>
          <w:rFonts w:eastAsia="Times New Roman"/>
          <w:color w:val="414042"/>
          <w:spacing w:val="1"/>
          <w:lang w:val="en-US"/>
        </w:rPr>
        <w:t>i</w:t>
      </w:r>
      <w:r>
        <w:rPr>
          <w:rFonts w:eastAsia="Times New Roman"/>
          <w:color w:val="414042"/>
          <w:spacing w:val="-9"/>
          <w:lang w:val="en-US"/>
        </w:rPr>
        <w:t>e</w:t>
      </w:r>
      <w:r>
        <w:rPr>
          <w:rFonts w:eastAsia="Times New Roman"/>
          <w:color w:val="414042"/>
          <w:spacing w:val="-14"/>
          <w:lang w:val="en-US"/>
        </w:rPr>
        <w:t>s</w:t>
      </w:r>
      <w:r>
        <w:rPr>
          <w:rFonts w:eastAsia="Times New Roman"/>
          <w:color w:val="414042"/>
          <w:spacing w:val="-5"/>
          <w:lang w:val="en-US"/>
        </w:rPr>
        <w:t xml:space="preserve"> </w:t>
      </w:r>
      <w:r>
        <w:rPr>
          <w:rFonts w:eastAsia="Times New Roman"/>
          <w:color w:val="414042"/>
          <w:spacing w:val="6"/>
          <w:lang w:val="en-US"/>
        </w:rPr>
        <w:t>f</w:t>
      </w:r>
      <w:r>
        <w:rPr>
          <w:rFonts w:eastAsia="Times New Roman"/>
          <w:color w:val="414042"/>
          <w:spacing w:val="-1"/>
          <w:lang w:val="en-US"/>
        </w:rPr>
        <w:t>rom</w:t>
      </w:r>
      <w:r>
        <w:rPr>
          <w:rFonts w:eastAsia="Times New Roman"/>
          <w:color w:val="414042"/>
          <w:spacing w:val="-5"/>
          <w:lang w:val="en-US"/>
        </w:rPr>
        <w:t xml:space="preserve"> </w:t>
      </w:r>
      <w:r>
        <w:rPr>
          <w:rFonts w:eastAsia="Times New Roman"/>
          <w:color w:val="414042"/>
          <w:spacing w:val="-1"/>
          <w:lang w:val="en-US"/>
        </w:rPr>
        <w:t>o</w:t>
      </w:r>
      <w:r>
        <w:rPr>
          <w:rFonts w:eastAsia="Times New Roman"/>
          <w:color w:val="414042"/>
          <w:spacing w:val="11"/>
          <w:lang w:val="en-US"/>
        </w:rPr>
        <w:t>t</w:t>
      </w:r>
      <w:r>
        <w:rPr>
          <w:rFonts w:eastAsia="Times New Roman"/>
          <w:color w:val="414042"/>
          <w:spacing w:val="-1"/>
          <w:lang w:val="en-US"/>
        </w:rPr>
        <w:t>h</w:t>
      </w:r>
      <w:r>
        <w:rPr>
          <w:rFonts w:eastAsia="Times New Roman"/>
          <w:color w:val="414042"/>
          <w:spacing w:val="-9"/>
          <w:lang w:val="en-US"/>
        </w:rPr>
        <w:t>e</w:t>
      </w:r>
      <w:r>
        <w:rPr>
          <w:rFonts w:eastAsia="Times New Roman"/>
          <w:color w:val="414042"/>
          <w:spacing w:val="-1"/>
          <w:lang w:val="en-US"/>
        </w:rPr>
        <w:t>r</w:t>
      </w:r>
      <w:r>
        <w:rPr>
          <w:rFonts w:eastAsia="Times New Roman"/>
          <w:color w:val="414042"/>
          <w:spacing w:val="-5"/>
          <w:lang w:val="en-US"/>
        </w:rPr>
        <w:t xml:space="preserve"> </w:t>
      </w:r>
      <w:r>
        <w:rPr>
          <w:rFonts w:eastAsia="Times New Roman"/>
          <w:color w:val="414042"/>
          <w:spacing w:val="-15"/>
          <w:lang w:val="en-US"/>
        </w:rPr>
        <w:t>s</w:t>
      </w:r>
      <w:r>
        <w:rPr>
          <w:rFonts w:eastAsia="Times New Roman"/>
          <w:color w:val="414042"/>
          <w:spacing w:val="11"/>
          <w:lang w:val="en-US"/>
        </w:rPr>
        <w:t>t</w:t>
      </w:r>
      <w:r>
        <w:rPr>
          <w:rFonts w:eastAsia="Times New Roman"/>
          <w:color w:val="414042"/>
          <w:spacing w:val="-11"/>
          <w:lang w:val="en-US"/>
        </w:rPr>
        <w:t>a</w:t>
      </w:r>
      <w:r>
        <w:rPr>
          <w:rFonts w:eastAsia="Times New Roman"/>
          <w:color w:val="414042"/>
          <w:spacing w:val="9"/>
          <w:lang w:val="en-US"/>
        </w:rPr>
        <w:t>t</w:t>
      </w:r>
      <w:r>
        <w:rPr>
          <w:rFonts w:eastAsia="Times New Roman"/>
          <w:color w:val="414042"/>
          <w:spacing w:val="-9"/>
          <w:lang w:val="en-US"/>
        </w:rPr>
        <w:t>e</w:t>
      </w:r>
      <w:r>
        <w:rPr>
          <w:rFonts w:eastAsia="Times New Roman"/>
          <w:color w:val="414042"/>
          <w:spacing w:val="-14"/>
          <w:lang w:val="en-US"/>
        </w:rPr>
        <w:t>s</w:t>
      </w:r>
      <w:r>
        <w:rPr>
          <w:rFonts w:eastAsia="Times New Roman"/>
          <w:color w:val="414042"/>
          <w:spacing w:val="-5"/>
          <w:lang w:val="en-US"/>
        </w:rPr>
        <w:t xml:space="preserve"> </w:t>
      </w:r>
      <w:r>
        <w:rPr>
          <w:rFonts w:eastAsia="Times New Roman"/>
          <w:color w:val="414042"/>
          <w:spacing w:val="-11"/>
          <w:lang w:val="en-US"/>
        </w:rPr>
        <w:t>a</w:t>
      </w:r>
      <w:r>
        <w:rPr>
          <w:rFonts w:eastAsia="Times New Roman"/>
          <w:color w:val="414042"/>
          <w:spacing w:val="-1"/>
          <w:lang w:val="en-US"/>
        </w:rPr>
        <w:t>nd</w:t>
      </w:r>
      <w:r>
        <w:rPr>
          <w:rFonts w:eastAsia="Times New Roman"/>
          <w:color w:val="414042"/>
          <w:spacing w:val="-5"/>
          <w:lang w:val="en-US"/>
        </w:rPr>
        <w:t xml:space="preserve"> </w:t>
      </w:r>
      <w:r>
        <w:rPr>
          <w:rFonts w:eastAsia="Times New Roman"/>
          <w:color w:val="414042"/>
          <w:spacing w:val="9"/>
          <w:lang w:val="en-US"/>
        </w:rPr>
        <w:t>t</w:t>
      </w:r>
      <w:r>
        <w:rPr>
          <w:rFonts w:eastAsia="Times New Roman"/>
          <w:color w:val="414042"/>
          <w:spacing w:val="-9"/>
          <w:lang w:val="en-US"/>
        </w:rPr>
        <w:t>e</w:t>
      </w:r>
      <w:r>
        <w:rPr>
          <w:rFonts w:eastAsia="Times New Roman"/>
          <w:color w:val="414042"/>
          <w:spacing w:val="-1"/>
          <w:lang w:val="en-US"/>
        </w:rPr>
        <w:t>rr</w:t>
      </w:r>
      <w:r>
        <w:rPr>
          <w:rFonts w:eastAsia="Times New Roman"/>
          <w:color w:val="414042"/>
          <w:spacing w:val="1"/>
          <w:lang w:val="en-US"/>
        </w:rPr>
        <w:t>i</w:t>
      </w:r>
      <w:r>
        <w:rPr>
          <w:rFonts w:eastAsia="Times New Roman"/>
          <w:color w:val="414042"/>
          <w:spacing w:val="9"/>
          <w:lang w:val="en-US"/>
        </w:rPr>
        <w:t>t</w:t>
      </w:r>
      <w:r>
        <w:rPr>
          <w:rFonts w:eastAsia="Times New Roman"/>
          <w:color w:val="414042"/>
          <w:spacing w:val="-1"/>
          <w:lang w:val="en-US"/>
        </w:rPr>
        <w:t>or</w:t>
      </w:r>
      <w:r>
        <w:rPr>
          <w:rFonts w:eastAsia="Times New Roman"/>
          <w:color w:val="414042"/>
          <w:spacing w:val="1"/>
          <w:lang w:val="en-US"/>
        </w:rPr>
        <w:t>i</w:t>
      </w:r>
      <w:r>
        <w:rPr>
          <w:rFonts w:eastAsia="Times New Roman"/>
          <w:color w:val="414042"/>
          <w:spacing w:val="-9"/>
          <w:lang w:val="en-US"/>
        </w:rPr>
        <w:t>e</w:t>
      </w:r>
      <w:r>
        <w:rPr>
          <w:rFonts w:eastAsia="Times New Roman"/>
          <w:color w:val="414042"/>
          <w:spacing w:val="-14"/>
          <w:lang w:val="en-US"/>
        </w:rPr>
        <w:t>s</w:t>
      </w:r>
      <w:r>
        <w:rPr>
          <w:rFonts w:eastAsia="Times New Roman"/>
          <w:color w:val="414042"/>
          <w:spacing w:val="-5"/>
          <w:lang w:val="en-US"/>
        </w:rPr>
        <w:t xml:space="preserve"> </w:t>
      </w:r>
      <w:r>
        <w:rPr>
          <w:rFonts w:eastAsia="Times New Roman"/>
          <w:color w:val="414042"/>
          <w:spacing w:val="9"/>
          <w:lang w:val="en-US"/>
        </w:rPr>
        <w:t>t</w:t>
      </w:r>
      <w:r>
        <w:rPr>
          <w:rFonts w:eastAsia="Times New Roman"/>
          <w:color w:val="414042"/>
          <w:spacing w:val="-1"/>
          <w:lang w:val="en-US"/>
        </w:rPr>
        <w:t>o</w:t>
      </w:r>
      <w:r>
        <w:rPr>
          <w:rFonts w:eastAsia="Times New Roman"/>
          <w:color w:val="414042"/>
          <w:spacing w:val="-4"/>
          <w:lang w:val="en-US"/>
        </w:rPr>
        <w:t xml:space="preserve"> </w:t>
      </w:r>
      <w:r>
        <w:rPr>
          <w:rFonts w:eastAsia="Times New Roman"/>
          <w:color w:val="414042"/>
          <w:lang w:val="en-US"/>
        </w:rPr>
        <w:lastRenderedPageBreak/>
        <w:t>d</w:t>
      </w:r>
      <w:r>
        <w:rPr>
          <w:rFonts w:eastAsia="Times New Roman"/>
          <w:color w:val="414042"/>
          <w:spacing w:val="-12"/>
          <w:lang w:val="en-US"/>
        </w:rPr>
        <w:t>e</w:t>
      </w:r>
      <w:r>
        <w:rPr>
          <w:rFonts w:eastAsia="Times New Roman"/>
          <w:color w:val="414042"/>
          <w:lang w:val="en-US"/>
        </w:rPr>
        <w:t>v</w:t>
      </w:r>
      <w:r>
        <w:rPr>
          <w:rFonts w:eastAsia="Times New Roman"/>
          <w:color w:val="414042"/>
          <w:spacing w:val="-8"/>
          <w:lang w:val="en-US"/>
        </w:rPr>
        <w:t>e</w:t>
      </w:r>
      <w:r>
        <w:rPr>
          <w:rFonts w:eastAsia="Times New Roman"/>
          <w:color w:val="414042"/>
          <w:spacing w:val="2"/>
          <w:lang w:val="en-US"/>
        </w:rPr>
        <w:t>l</w:t>
      </w:r>
      <w:r>
        <w:rPr>
          <w:rFonts w:eastAsia="Times New Roman"/>
          <w:color w:val="414042"/>
          <w:lang w:val="en-US"/>
        </w:rPr>
        <w:t>op</w:t>
      </w:r>
      <w:r>
        <w:rPr>
          <w:rFonts w:eastAsia="Times New Roman"/>
          <w:color w:val="414042"/>
          <w:spacing w:val="-4"/>
          <w:lang w:val="en-US"/>
        </w:rPr>
        <w:t xml:space="preserve"> </w:t>
      </w:r>
      <w:r>
        <w:rPr>
          <w:rFonts w:eastAsia="Times New Roman"/>
          <w:color w:val="414042"/>
          <w:spacing w:val="12"/>
          <w:lang w:val="en-US"/>
        </w:rPr>
        <w:t>t</w:t>
      </w:r>
      <w:r>
        <w:rPr>
          <w:rFonts w:eastAsia="Times New Roman"/>
          <w:color w:val="414042"/>
          <w:lang w:val="en-US"/>
        </w:rPr>
        <w:t>h</w:t>
      </w:r>
      <w:r>
        <w:rPr>
          <w:rFonts w:eastAsia="Times New Roman"/>
          <w:color w:val="414042"/>
          <w:spacing w:val="-8"/>
          <w:lang w:val="en-US"/>
        </w:rPr>
        <w:t>e</w:t>
      </w:r>
      <w:r>
        <w:rPr>
          <w:rFonts w:eastAsia="Times New Roman"/>
          <w:color w:val="414042"/>
          <w:spacing w:val="-13"/>
          <w:lang w:val="en-US"/>
        </w:rPr>
        <w:t>s</w:t>
      </w:r>
      <w:r>
        <w:rPr>
          <w:rFonts w:eastAsia="Times New Roman"/>
          <w:color w:val="414042"/>
          <w:spacing w:val="-8"/>
          <w:lang w:val="en-US"/>
        </w:rPr>
        <w:t>e</w:t>
      </w:r>
      <w:r>
        <w:rPr>
          <w:rFonts w:eastAsia="Times New Roman"/>
          <w:color w:val="414042"/>
          <w:spacing w:val="-4"/>
          <w:lang w:val="en-US"/>
        </w:rPr>
        <w:t xml:space="preserve"> </w:t>
      </w:r>
      <w:r>
        <w:rPr>
          <w:rFonts w:eastAsia="Times New Roman"/>
          <w:color w:val="414042"/>
          <w:lang w:val="en-US"/>
        </w:rPr>
        <w:t>gu</w:t>
      </w:r>
      <w:r>
        <w:rPr>
          <w:rFonts w:eastAsia="Times New Roman"/>
          <w:color w:val="414042"/>
          <w:spacing w:val="2"/>
          <w:lang w:val="en-US"/>
        </w:rPr>
        <w:t>i</w:t>
      </w:r>
      <w:r>
        <w:rPr>
          <w:rFonts w:eastAsia="Times New Roman"/>
          <w:color w:val="414042"/>
          <w:lang w:val="en-US"/>
        </w:rPr>
        <w:t>d</w:t>
      </w:r>
      <w:r>
        <w:rPr>
          <w:rFonts w:eastAsia="Times New Roman"/>
          <w:color w:val="414042"/>
          <w:spacing w:val="-8"/>
          <w:lang w:val="en-US"/>
        </w:rPr>
        <w:t>e</w:t>
      </w:r>
      <w:r>
        <w:rPr>
          <w:rFonts w:eastAsia="Times New Roman"/>
          <w:color w:val="414042"/>
          <w:spacing w:val="2"/>
          <w:lang w:val="en-US"/>
        </w:rPr>
        <w:t>li</w:t>
      </w:r>
      <w:r>
        <w:rPr>
          <w:rFonts w:eastAsia="Times New Roman"/>
          <w:color w:val="414042"/>
          <w:lang w:val="en-US"/>
        </w:rPr>
        <w:t>n</w:t>
      </w:r>
      <w:r>
        <w:rPr>
          <w:rFonts w:eastAsia="Times New Roman"/>
          <w:color w:val="414042"/>
          <w:spacing w:val="-8"/>
          <w:lang w:val="en-US"/>
        </w:rPr>
        <w:t>e</w:t>
      </w:r>
      <w:r>
        <w:rPr>
          <w:rFonts w:eastAsia="Times New Roman"/>
          <w:color w:val="414042"/>
          <w:spacing w:val="-13"/>
          <w:lang w:val="en-US"/>
        </w:rPr>
        <w:t>s</w:t>
      </w:r>
      <w:r>
        <w:rPr>
          <w:rFonts w:eastAsia="Times New Roman"/>
          <w:color w:val="414042"/>
          <w:spacing w:val="-4"/>
          <w:lang w:val="en-US"/>
        </w:rPr>
        <w:t xml:space="preserve"> </w:t>
      </w:r>
      <w:r>
        <w:rPr>
          <w:rFonts w:eastAsia="Times New Roman"/>
          <w:color w:val="414042"/>
          <w:spacing w:val="-10"/>
          <w:lang w:val="en-US"/>
        </w:rPr>
        <w:t>a</w:t>
      </w:r>
      <w:r>
        <w:rPr>
          <w:rFonts w:eastAsia="Times New Roman"/>
          <w:color w:val="414042"/>
          <w:lang w:val="en-US"/>
        </w:rPr>
        <w:t>nd</w:t>
      </w:r>
      <w:r>
        <w:rPr>
          <w:rFonts w:eastAsia="Times New Roman"/>
          <w:color w:val="414042"/>
          <w:spacing w:val="-4"/>
          <w:lang w:val="en-US"/>
        </w:rPr>
        <w:t xml:space="preserve"> </w:t>
      </w:r>
      <w:r>
        <w:rPr>
          <w:rFonts w:eastAsia="Times New Roman"/>
          <w:color w:val="414042"/>
          <w:spacing w:val="12"/>
          <w:lang w:val="en-US"/>
        </w:rPr>
        <w:t>t</w:t>
      </w:r>
      <w:r>
        <w:rPr>
          <w:rFonts w:eastAsia="Times New Roman"/>
          <w:color w:val="414042"/>
          <w:lang w:val="en-US"/>
        </w:rPr>
        <w:t>r</w:t>
      </w:r>
      <w:r>
        <w:rPr>
          <w:rFonts w:eastAsia="Times New Roman"/>
          <w:color w:val="414042"/>
          <w:spacing w:val="-10"/>
          <w:lang w:val="en-US"/>
        </w:rPr>
        <w:t>a</w:t>
      </w:r>
      <w:r>
        <w:rPr>
          <w:rFonts w:eastAsia="Times New Roman"/>
          <w:color w:val="414042"/>
          <w:spacing w:val="2"/>
          <w:lang w:val="en-US"/>
        </w:rPr>
        <w:t>i</w:t>
      </w:r>
      <w:r>
        <w:rPr>
          <w:rFonts w:eastAsia="Times New Roman"/>
          <w:color w:val="414042"/>
          <w:lang w:val="en-US"/>
        </w:rPr>
        <w:t>n</w:t>
      </w:r>
      <w:r>
        <w:rPr>
          <w:rFonts w:eastAsia="Times New Roman"/>
          <w:color w:val="414042"/>
          <w:spacing w:val="2"/>
          <w:lang w:val="en-US"/>
        </w:rPr>
        <w:t>i</w:t>
      </w:r>
      <w:r>
        <w:rPr>
          <w:rFonts w:eastAsia="Times New Roman"/>
          <w:color w:val="414042"/>
          <w:lang w:val="en-US"/>
        </w:rPr>
        <w:t>ng</w:t>
      </w:r>
      <w:r>
        <w:rPr>
          <w:rFonts w:eastAsia="Times New Roman"/>
          <w:color w:val="414042"/>
          <w:spacing w:val="-1"/>
          <w:lang w:val="en-US"/>
        </w:rPr>
        <w:t xml:space="preserve"> </w:t>
      </w:r>
      <w:r>
        <w:rPr>
          <w:rFonts w:eastAsia="Times New Roman"/>
          <w:color w:val="414042"/>
          <w:lang w:val="en-US"/>
        </w:rPr>
        <w:t>m</w:t>
      </w:r>
      <w:r>
        <w:rPr>
          <w:rFonts w:eastAsia="Times New Roman"/>
          <w:color w:val="414042"/>
          <w:spacing w:val="-10"/>
          <w:lang w:val="en-US"/>
        </w:rPr>
        <w:t>a</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r</w:t>
      </w:r>
      <w:r>
        <w:rPr>
          <w:rFonts w:eastAsia="Times New Roman"/>
          <w:color w:val="414042"/>
          <w:spacing w:val="2"/>
          <w:lang w:val="en-US"/>
        </w:rPr>
        <w:t>i</w:t>
      </w:r>
      <w:r>
        <w:rPr>
          <w:rFonts w:eastAsia="Times New Roman"/>
          <w:color w:val="414042"/>
          <w:spacing w:val="-10"/>
          <w:lang w:val="en-US"/>
        </w:rPr>
        <w:t>a</w:t>
      </w:r>
      <w:r>
        <w:rPr>
          <w:rFonts w:eastAsia="Times New Roman"/>
          <w:color w:val="414042"/>
          <w:spacing w:val="2"/>
          <w:lang w:val="en-US"/>
        </w:rPr>
        <w:t>l</w:t>
      </w:r>
      <w:r>
        <w:rPr>
          <w:rFonts w:eastAsia="Times New Roman"/>
          <w:color w:val="414042"/>
          <w:lang w:val="en-US"/>
        </w:rPr>
        <w:t xml:space="preserve">s </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d</w:t>
      </w:r>
      <w:r>
        <w:rPr>
          <w:rFonts w:eastAsia="Times New Roman"/>
          <w:color w:val="414042"/>
          <w:spacing w:val="-3"/>
          <w:lang w:val="en-US"/>
        </w:rPr>
        <w:t xml:space="preserve"> </w:t>
      </w:r>
      <w:r>
        <w:rPr>
          <w:rFonts w:eastAsia="Times New Roman"/>
          <w:color w:val="414042"/>
          <w:spacing w:val="5"/>
          <w:lang w:val="en-US"/>
        </w:rPr>
        <w:t>f</w:t>
      </w:r>
      <w:r>
        <w:rPr>
          <w:rFonts w:eastAsia="Times New Roman"/>
          <w:color w:val="414042"/>
          <w:spacing w:val="-10"/>
          <w:lang w:val="en-US"/>
        </w:rPr>
        <w:t>a</w:t>
      </w:r>
      <w:r>
        <w:rPr>
          <w:rFonts w:eastAsia="Times New Roman"/>
          <w:color w:val="414042"/>
          <w:spacing w:val="-4"/>
          <w:lang w:val="en-US"/>
        </w:rPr>
        <w:t>c</w:t>
      </w:r>
      <w:r>
        <w:rPr>
          <w:rFonts w:eastAsia="Times New Roman"/>
          <w:color w:val="414042"/>
          <w:spacing w:val="2"/>
          <w:lang w:val="en-US"/>
        </w:rPr>
        <w:t>ili</w:t>
      </w:r>
      <w:r>
        <w:rPr>
          <w:rFonts w:eastAsia="Times New Roman"/>
          <w:color w:val="414042"/>
          <w:spacing w:val="12"/>
          <w:lang w:val="en-US"/>
        </w:rPr>
        <w:t>t</w:t>
      </w:r>
      <w:r>
        <w:rPr>
          <w:rFonts w:eastAsia="Times New Roman"/>
          <w:color w:val="414042"/>
          <w:spacing w:val="-10"/>
          <w:lang w:val="en-US"/>
        </w:rPr>
        <w:t>a</w:t>
      </w:r>
      <w:r>
        <w:rPr>
          <w:rFonts w:eastAsia="Times New Roman"/>
          <w:color w:val="414042"/>
          <w:spacing w:val="10"/>
          <w:lang w:val="en-US"/>
        </w:rPr>
        <w:t>t</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spacing w:val="-1"/>
          <w:lang w:val="en-US"/>
        </w:rPr>
        <w:t>k</w:t>
      </w:r>
      <w:r>
        <w:rPr>
          <w:rFonts w:eastAsia="Times New Roman"/>
          <w:color w:val="414042"/>
          <w:spacing w:val="-3"/>
          <w:lang w:val="en-US"/>
        </w:rPr>
        <w:t>n</w:t>
      </w:r>
      <w:r>
        <w:rPr>
          <w:rFonts w:eastAsia="Times New Roman"/>
          <w:color w:val="414042"/>
          <w:spacing w:val="-4"/>
          <w:lang w:val="en-US"/>
        </w:rPr>
        <w:t>o</w:t>
      </w:r>
      <w:r>
        <w:rPr>
          <w:rFonts w:eastAsia="Times New Roman"/>
          <w:color w:val="414042"/>
          <w:spacing w:val="6"/>
          <w:lang w:val="en-US"/>
        </w:rPr>
        <w:t>w</w:t>
      </w:r>
      <w:r>
        <w:rPr>
          <w:rFonts w:eastAsia="Times New Roman"/>
          <w:color w:val="414042"/>
          <w:spacing w:val="2"/>
          <w:lang w:val="en-US"/>
        </w:rPr>
        <w:t>l</w:t>
      </w:r>
      <w:r>
        <w:rPr>
          <w:rFonts w:eastAsia="Times New Roman"/>
          <w:color w:val="414042"/>
          <w:spacing w:val="-8"/>
          <w:lang w:val="en-US"/>
        </w:rPr>
        <w:t>e</w:t>
      </w:r>
      <w:r>
        <w:rPr>
          <w:rFonts w:eastAsia="Times New Roman"/>
          <w:color w:val="414042"/>
          <w:lang w:val="en-US"/>
        </w:rPr>
        <w:t>dg</w:t>
      </w:r>
      <w:r>
        <w:rPr>
          <w:rFonts w:eastAsia="Times New Roman"/>
          <w:color w:val="414042"/>
          <w:spacing w:val="-8"/>
          <w:lang w:val="en-US"/>
        </w:rPr>
        <w:t>e</w:t>
      </w:r>
      <w:r>
        <w:rPr>
          <w:rFonts w:eastAsia="Times New Roman"/>
          <w:color w:val="414042"/>
          <w:spacing w:val="-1"/>
          <w:lang w:val="en-US"/>
        </w:rPr>
        <w:t xml:space="preserve"> </w:t>
      </w:r>
      <w:r>
        <w:rPr>
          <w:rFonts w:eastAsia="Times New Roman"/>
          <w:color w:val="414042"/>
          <w:spacing w:val="-13"/>
          <w:lang w:val="en-US"/>
        </w:rPr>
        <w:t>s</w:t>
      </w:r>
      <w:r>
        <w:rPr>
          <w:rFonts w:eastAsia="Times New Roman"/>
          <w:color w:val="414042"/>
          <w:lang w:val="en-US"/>
        </w:rPr>
        <w:t>h</w:t>
      </w:r>
      <w:r>
        <w:rPr>
          <w:rFonts w:eastAsia="Times New Roman"/>
          <w:color w:val="414042"/>
          <w:spacing w:val="-10"/>
          <w:lang w:val="en-US"/>
        </w:rPr>
        <w:t>a</w:t>
      </w:r>
      <w:r>
        <w:rPr>
          <w:rFonts w:eastAsia="Times New Roman"/>
          <w:color w:val="414042"/>
          <w:lang w:val="en-US"/>
        </w:rPr>
        <w:t>r</w:t>
      </w:r>
      <w:r>
        <w:rPr>
          <w:rFonts w:eastAsia="Times New Roman"/>
          <w:color w:val="414042"/>
          <w:spacing w:val="2"/>
          <w:lang w:val="en-US"/>
        </w:rPr>
        <w:t>i</w:t>
      </w:r>
      <w:r>
        <w:rPr>
          <w:rFonts w:eastAsia="Times New Roman"/>
          <w:color w:val="414042"/>
          <w:lang w:val="en-US"/>
        </w:rPr>
        <w:t xml:space="preserve">ng on </w:t>
      </w:r>
      <w:r>
        <w:rPr>
          <w:rFonts w:eastAsia="Times New Roman"/>
          <w:color w:val="414042"/>
          <w:spacing w:val="-13"/>
          <w:lang w:val="en-US"/>
        </w:rPr>
        <w:t>s</w:t>
      </w:r>
      <w:r>
        <w:rPr>
          <w:rFonts w:eastAsia="Times New Roman"/>
          <w:color w:val="414042"/>
          <w:spacing w:val="-10"/>
          <w:lang w:val="en-US"/>
        </w:rPr>
        <w:t>a</w:t>
      </w:r>
      <w:r>
        <w:rPr>
          <w:rFonts w:eastAsia="Times New Roman"/>
          <w:color w:val="414042"/>
          <w:spacing w:val="6"/>
          <w:lang w:val="en-US"/>
        </w:rPr>
        <w:t>f</w:t>
      </w:r>
      <w:r>
        <w:rPr>
          <w:rFonts w:eastAsia="Times New Roman"/>
          <w:color w:val="414042"/>
          <w:spacing w:val="-8"/>
          <w:lang w:val="en-US"/>
        </w:rPr>
        <w:t>e</w:t>
      </w:r>
      <w:r>
        <w:rPr>
          <w:rFonts w:eastAsia="Times New Roman"/>
          <w:color w:val="414042"/>
          <w:lang w:val="en-US"/>
        </w:rPr>
        <w:t xml:space="preserve"> wor</w:t>
      </w:r>
      <w:r>
        <w:rPr>
          <w:rFonts w:eastAsia="Times New Roman"/>
          <w:color w:val="414042"/>
          <w:spacing w:val="-1"/>
          <w:lang w:val="en-US"/>
        </w:rPr>
        <w:t>k</w:t>
      </w:r>
      <w:r>
        <w:rPr>
          <w:rFonts w:eastAsia="Times New Roman"/>
          <w:color w:val="414042"/>
          <w:lang w:val="en-US"/>
        </w:rPr>
        <w:t xml:space="preserve"> pr</w:t>
      </w:r>
      <w:r>
        <w:rPr>
          <w:rFonts w:eastAsia="Times New Roman"/>
          <w:color w:val="414042"/>
          <w:spacing w:val="-10"/>
          <w:lang w:val="en-US"/>
        </w:rPr>
        <w:t>a</w:t>
      </w:r>
      <w:r>
        <w:rPr>
          <w:rFonts w:eastAsia="Times New Roman"/>
          <w:color w:val="414042"/>
          <w:spacing w:val="-5"/>
          <w:lang w:val="en-US"/>
        </w:rPr>
        <w:t>c</w:t>
      </w:r>
      <w:r>
        <w:rPr>
          <w:rFonts w:eastAsia="Times New Roman"/>
          <w:color w:val="414042"/>
          <w:spacing w:val="12"/>
          <w:lang w:val="en-US"/>
        </w:rPr>
        <w:t>t</w:t>
      </w:r>
      <w:r>
        <w:rPr>
          <w:rFonts w:eastAsia="Times New Roman"/>
          <w:color w:val="414042"/>
          <w:lang w:val="en-US"/>
        </w:rPr>
        <w:t>i</w:t>
      </w:r>
      <w:r>
        <w:rPr>
          <w:rFonts w:eastAsia="Times New Roman"/>
          <w:color w:val="414042"/>
          <w:spacing w:val="-6"/>
          <w:lang w:val="en-US"/>
        </w:rPr>
        <w:t>c</w:t>
      </w:r>
      <w:r>
        <w:rPr>
          <w:rFonts w:eastAsia="Times New Roman"/>
          <w:color w:val="414042"/>
          <w:spacing w:val="-8"/>
          <w:lang w:val="en-US"/>
        </w:rPr>
        <w:t>e</w:t>
      </w:r>
      <w:r>
        <w:rPr>
          <w:rFonts w:eastAsia="Times New Roman"/>
          <w:color w:val="414042"/>
          <w:spacing w:val="-13"/>
          <w:lang w:val="en-US"/>
        </w:rPr>
        <w:t>s</w:t>
      </w:r>
      <w:r>
        <w:rPr>
          <w:rFonts w:eastAsia="Times New Roman"/>
          <w:color w:val="414042"/>
          <w:lang w:val="en-US"/>
        </w:rPr>
        <w:t>.</w:t>
      </w:r>
    </w:p>
    <w:p w14:paraId="6EC6111B" w14:textId="77777777" w:rsidR="00EF0107" w:rsidRDefault="00EF0107" w:rsidP="21760342">
      <w:pPr>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5"/>
          <w:lang w:val="en-US"/>
        </w:rPr>
        <w:t>5</w:t>
      </w:r>
      <w:r w:rsidRPr="21760342">
        <w:rPr>
          <w:rFonts w:eastAsia="Times New Roman"/>
          <w:color w:val="414042"/>
          <w:spacing w:val="-10"/>
          <w:lang w:val="en-US"/>
        </w:rPr>
        <w:t>.</w:t>
      </w:r>
      <w:r w:rsidRPr="21760342">
        <w:rPr>
          <w:rFonts w:eastAsia="Times New Roman"/>
          <w:color w:val="414042"/>
          <w:spacing w:val="-5"/>
          <w:lang w:val="en-US"/>
        </w:rPr>
        <w:t>5</w:t>
      </w:r>
      <w:r w:rsidRPr="21760342">
        <w:rPr>
          <w:rFonts w:eastAsia="Times New Roman"/>
          <w:color w:val="414042"/>
          <w:spacing w:val="230"/>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spacing w:val="-1"/>
          <w:lang w:val="en-US"/>
        </w:rPr>
        <w:t>k</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A</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li</w:t>
      </w:r>
      <w:r w:rsidRPr="21760342">
        <w:rPr>
          <w:rFonts w:eastAsia="Times New Roman"/>
          <w:color w:val="414042"/>
          <w:spacing w:val="-10"/>
          <w:lang w:val="en-US"/>
        </w:rPr>
        <w:t>a</w:t>
      </w:r>
      <w:r w:rsidRPr="21760342">
        <w:rPr>
          <w:rFonts w:eastAsia="Times New Roman"/>
          <w:color w:val="414042"/>
          <w:spacing w:val="-3"/>
          <w:lang w:val="en-US"/>
        </w:rPr>
        <w:t xml:space="preserve">n </w:t>
      </w:r>
      <w:r w:rsidRPr="21760342">
        <w:rPr>
          <w:rFonts w:eastAsia="Times New Roman"/>
          <w:color w:val="414042"/>
          <w:lang w:val="en-US"/>
        </w:rPr>
        <w:t>I</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y</w:t>
      </w:r>
      <w:r w:rsidRPr="21760342">
        <w:rPr>
          <w:rFonts w:eastAsia="Times New Roman"/>
          <w:color w:val="414042"/>
          <w:spacing w:val="-1"/>
          <w:lang w:val="en-US"/>
        </w:rPr>
        <w:t xml:space="preserve">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22"/>
          <w:lang w:val="en-US"/>
        </w:rPr>
        <w:t>S</w:t>
      </w:r>
      <w:r w:rsidRPr="21760342">
        <w:rPr>
          <w:rFonts w:eastAsia="Times New Roman"/>
          <w:color w:val="414042"/>
          <w:spacing w:val="-1"/>
          <w:lang w:val="en-US"/>
        </w:rPr>
        <w:t>k</w:t>
      </w:r>
      <w:r w:rsidRPr="21760342">
        <w:rPr>
          <w:rFonts w:eastAsia="Times New Roman"/>
          <w:color w:val="414042"/>
          <w:spacing w:val="2"/>
          <w:lang w:val="en-US"/>
        </w:rPr>
        <w:t>ill</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21"/>
          <w:lang w:val="en-US"/>
        </w:rPr>
        <w:t>C</w:t>
      </w:r>
      <w:r w:rsidRPr="21760342">
        <w:rPr>
          <w:rFonts w:eastAsia="Times New Roman"/>
          <w:color w:val="414042"/>
          <w:lang w:val="en-US"/>
        </w:rPr>
        <w:t>omm</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10"/>
          <w:lang w:val="en-US"/>
        </w:rPr>
        <w:t>t</w:t>
      </w:r>
      <w:r w:rsidRPr="21760342">
        <w:rPr>
          <w:rFonts w:eastAsia="Times New Roman"/>
          <w:color w:val="414042"/>
          <w:spacing w:val="-8"/>
          <w:lang w:val="en-US"/>
        </w:rPr>
        <w:t>ee</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lang w:val="en-US"/>
        </w:rPr>
        <w:t>o br</w:t>
      </w:r>
      <w:r w:rsidRPr="21760342">
        <w:rPr>
          <w:rFonts w:eastAsia="Times New Roman"/>
          <w:color w:val="414042"/>
          <w:spacing w:val="2"/>
          <w:lang w:val="en-US"/>
        </w:rPr>
        <w:t>i</w:t>
      </w:r>
      <w:r w:rsidRPr="21760342">
        <w:rPr>
          <w:rFonts w:eastAsia="Times New Roman"/>
          <w:color w:val="414042"/>
          <w:lang w:val="en-US"/>
        </w:rPr>
        <w:t xml:space="preserve">ng </w:t>
      </w:r>
      <w:r w:rsidRPr="21760342">
        <w:rPr>
          <w:rFonts w:eastAsia="Times New Roman"/>
          <w:color w:val="414042"/>
          <w:spacing w:val="6"/>
          <w:lang w:val="en-US"/>
        </w:rPr>
        <w:t>f</w:t>
      </w:r>
      <w:r w:rsidRPr="21760342">
        <w:rPr>
          <w:rFonts w:eastAsia="Times New Roman"/>
          <w:color w:val="414042"/>
          <w:lang w:val="en-US"/>
        </w:rPr>
        <w:t>or</w:t>
      </w:r>
      <w:r w:rsidRPr="21760342">
        <w:rPr>
          <w:rFonts w:eastAsia="Times New Roman"/>
          <w:color w:val="414042"/>
          <w:spacing w:val="2"/>
          <w:lang w:val="en-US"/>
        </w:rPr>
        <w:t>w</w:t>
      </w:r>
      <w:r w:rsidRPr="21760342">
        <w:rPr>
          <w:rFonts w:eastAsia="Times New Roman"/>
          <w:color w:val="414042"/>
          <w:spacing w:val="-10"/>
          <w:lang w:val="en-US"/>
        </w:rPr>
        <w:t>a</w:t>
      </w:r>
      <w:r w:rsidRPr="21760342">
        <w:rPr>
          <w:rFonts w:eastAsia="Times New Roman"/>
          <w:color w:val="414042"/>
          <w:lang w:val="en-US"/>
        </w:rPr>
        <w:t xml:space="preserve">rd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7"/>
          <w:lang w:val="en-US"/>
        </w:rPr>
        <w:t>-</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l</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d </w:t>
      </w:r>
      <w:r w:rsidRPr="21760342">
        <w:rPr>
          <w:rFonts w:eastAsia="Times New Roman"/>
          <w:color w:val="414042"/>
          <w:spacing w:val="-1"/>
          <w:lang w:val="en-US"/>
        </w:rPr>
        <w:t>r</w:t>
      </w:r>
      <w:r w:rsidRPr="21760342">
        <w:rPr>
          <w:rFonts w:eastAsia="Times New Roman"/>
          <w:color w:val="414042"/>
          <w:spacing w:val="-12"/>
          <w:lang w:val="en-US"/>
        </w:rPr>
        <w:t>e</w:t>
      </w:r>
      <w:r w:rsidRPr="21760342">
        <w:rPr>
          <w:rFonts w:eastAsia="Times New Roman"/>
          <w:color w:val="414042"/>
          <w:lang w:val="en-US"/>
        </w:rPr>
        <w:t>vi</w:t>
      </w:r>
      <w:r w:rsidRPr="21760342">
        <w:rPr>
          <w:rFonts w:eastAsia="Times New Roman"/>
          <w:color w:val="414042"/>
          <w:spacing w:val="-12"/>
          <w:lang w:val="en-US"/>
        </w:rPr>
        <w:t>e</w:t>
      </w:r>
      <w:r w:rsidRPr="21760342">
        <w:rPr>
          <w:rFonts w:eastAsia="Times New Roman"/>
          <w:color w:val="414042"/>
          <w:lang w:val="en-US"/>
        </w:rPr>
        <w:t xml:space="preserve">ws </w:t>
      </w:r>
      <w:r w:rsidRPr="21760342">
        <w:rPr>
          <w:rFonts w:eastAsia="Times New Roman"/>
          <w:color w:val="414042"/>
          <w:spacing w:val="-11"/>
          <w:lang w:val="en-US"/>
        </w:rPr>
        <w:t>a</w:t>
      </w:r>
      <w:r w:rsidRPr="21760342">
        <w:rPr>
          <w:rFonts w:eastAsia="Times New Roman"/>
          <w:color w:val="414042"/>
          <w:spacing w:val="-4"/>
          <w:lang w:val="en-US"/>
        </w:rPr>
        <w:t>n</w:t>
      </w:r>
      <w:r w:rsidRPr="21760342">
        <w:rPr>
          <w:rFonts w:eastAsia="Times New Roman"/>
          <w:color w:val="414042"/>
          <w:spacing w:val="-1"/>
          <w:lang w:val="en-US"/>
        </w:rPr>
        <w:t>d</w:t>
      </w:r>
      <w:r w:rsidRPr="21760342">
        <w:rPr>
          <w:rFonts w:eastAsia="Times New Roman"/>
          <w:color w:val="414042"/>
          <w:spacing w:val="-4"/>
          <w:lang w:val="en-US"/>
        </w:rPr>
        <w:t xml:space="preserve"> u</w:t>
      </w:r>
      <w:r w:rsidRPr="21760342">
        <w:rPr>
          <w:rFonts w:eastAsia="Times New Roman"/>
          <w:color w:val="414042"/>
          <w:spacing w:val="-1"/>
          <w:lang w:val="en-US"/>
        </w:rPr>
        <w:t>pd</w:t>
      </w:r>
      <w:r w:rsidRPr="21760342">
        <w:rPr>
          <w:rFonts w:eastAsia="Times New Roman"/>
          <w:color w:val="414042"/>
          <w:spacing w:val="-11"/>
          <w:lang w:val="en-US"/>
        </w:rPr>
        <w:t>a</w:t>
      </w:r>
      <w:r w:rsidRPr="21760342">
        <w:rPr>
          <w:rFonts w:eastAsia="Times New Roman"/>
          <w:color w:val="414042"/>
          <w:spacing w:val="9"/>
          <w:lang w:val="en-US"/>
        </w:rPr>
        <w:t>t</w:t>
      </w:r>
      <w:r w:rsidRPr="21760342">
        <w:rPr>
          <w:rFonts w:eastAsia="Times New Roman"/>
          <w:color w:val="414042"/>
          <w:spacing w:val="-9"/>
          <w:lang w:val="en-US"/>
        </w:rPr>
        <w:t>e</w:t>
      </w:r>
      <w:r w:rsidRPr="21760342">
        <w:rPr>
          <w:rFonts w:eastAsia="Times New Roman"/>
          <w:color w:val="414042"/>
          <w:spacing w:val="-14"/>
          <w:lang w:val="en-US"/>
        </w:rPr>
        <w:t>s</w:t>
      </w:r>
      <w:r w:rsidRPr="21760342">
        <w:rPr>
          <w:rFonts w:eastAsia="Times New Roman"/>
          <w:color w:val="414042"/>
          <w:spacing w:val="-4"/>
          <w:lang w:val="en-US"/>
        </w:rPr>
        <w:t xml:space="preserve"> </w:t>
      </w:r>
      <w:r w:rsidRPr="21760342">
        <w:rPr>
          <w:rFonts w:eastAsia="Times New Roman"/>
          <w:color w:val="414042"/>
          <w:spacing w:val="-1"/>
          <w:lang w:val="en-US"/>
        </w:rPr>
        <w:t>o</w:t>
      </w:r>
      <w:r w:rsidRPr="21760342">
        <w:rPr>
          <w:rFonts w:eastAsia="Times New Roman"/>
          <w:color w:val="414042"/>
          <w:spacing w:val="6"/>
          <w:lang w:val="en-US"/>
        </w:rPr>
        <w:t>f</w:t>
      </w:r>
      <w:r w:rsidRPr="21760342">
        <w:rPr>
          <w:rFonts w:eastAsia="Times New Roman"/>
          <w:color w:val="414042"/>
          <w:spacing w:val="-4"/>
          <w:lang w:val="en-US"/>
        </w:rPr>
        <w:t xml:space="preserve"> </w:t>
      </w:r>
      <w:r w:rsidRPr="21760342">
        <w:rPr>
          <w:rFonts w:eastAsia="Times New Roman"/>
          <w:color w:val="414042"/>
          <w:spacing w:val="11"/>
          <w:lang w:val="en-US"/>
        </w:rPr>
        <w:t>t</w:t>
      </w:r>
      <w:r w:rsidRPr="21760342">
        <w:rPr>
          <w:rFonts w:eastAsia="Times New Roman"/>
          <w:color w:val="414042"/>
          <w:spacing w:val="-2"/>
          <w:lang w:val="en-US"/>
        </w:rPr>
        <w:t>r</w:t>
      </w:r>
      <w:r w:rsidRPr="21760342">
        <w:rPr>
          <w:rFonts w:eastAsia="Times New Roman"/>
          <w:color w:val="414042"/>
          <w:spacing w:val="-11"/>
          <w:lang w:val="en-US"/>
        </w:rPr>
        <w:t>a</w:t>
      </w:r>
      <w:r w:rsidRPr="21760342">
        <w:rPr>
          <w:rFonts w:eastAsia="Times New Roman"/>
          <w:color w:val="414042"/>
          <w:spacing w:val="1"/>
          <w:lang w:val="en-US"/>
        </w:rPr>
        <w:t>i</w:t>
      </w:r>
      <w:r w:rsidRPr="21760342">
        <w:rPr>
          <w:rFonts w:eastAsia="Times New Roman"/>
          <w:color w:val="414042"/>
          <w:spacing w:val="-4"/>
          <w:lang w:val="en-US"/>
        </w:rPr>
        <w:t>n</w:t>
      </w:r>
      <w:r w:rsidRPr="21760342">
        <w:rPr>
          <w:rFonts w:eastAsia="Times New Roman"/>
          <w:color w:val="414042"/>
          <w:spacing w:val="1"/>
          <w:lang w:val="en-US"/>
        </w:rPr>
        <w:t>i</w:t>
      </w:r>
      <w:r w:rsidRPr="21760342">
        <w:rPr>
          <w:rFonts w:eastAsia="Times New Roman"/>
          <w:color w:val="414042"/>
          <w:spacing w:val="-4"/>
          <w:lang w:val="en-US"/>
        </w:rPr>
        <w:t>n</w:t>
      </w:r>
      <w:r w:rsidRPr="21760342">
        <w:rPr>
          <w:rFonts w:eastAsia="Times New Roman"/>
          <w:color w:val="414042"/>
          <w:spacing w:val="-1"/>
          <w:lang w:val="en-US"/>
        </w:rPr>
        <w:t>g</w:t>
      </w:r>
      <w:r w:rsidRPr="21760342">
        <w:rPr>
          <w:rFonts w:eastAsia="Times New Roman"/>
          <w:color w:val="414042"/>
          <w:spacing w:val="-4"/>
          <w:lang w:val="en-US"/>
        </w:rPr>
        <w:t xml:space="preserve"> </w:t>
      </w:r>
      <w:r w:rsidRPr="21760342">
        <w:rPr>
          <w:rFonts w:eastAsia="Times New Roman"/>
          <w:color w:val="414042"/>
          <w:spacing w:val="-1"/>
          <w:lang w:val="en-US"/>
        </w:rPr>
        <w:t>p</w:t>
      </w:r>
      <w:r w:rsidRPr="21760342">
        <w:rPr>
          <w:rFonts w:eastAsia="Times New Roman"/>
          <w:color w:val="414042"/>
          <w:spacing w:val="-11"/>
          <w:lang w:val="en-US"/>
        </w:rPr>
        <w:t>a</w:t>
      </w:r>
      <w:r w:rsidRPr="21760342">
        <w:rPr>
          <w:rFonts w:eastAsia="Times New Roman"/>
          <w:color w:val="414042"/>
          <w:spacing w:val="-5"/>
          <w:lang w:val="en-US"/>
        </w:rPr>
        <w:t>c</w:t>
      </w:r>
      <w:r w:rsidRPr="21760342">
        <w:rPr>
          <w:rFonts w:eastAsia="Times New Roman"/>
          <w:color w:val="414042"/>
          <w:spacing w:val="-4"/>
          <w:lang w:val="en-US"/>
        </w:rPr>
        <w:t>k</w:t>
      </w:r>
      <w:r w:rsidRPr="21760342">
        <w:rPr>
          <w:rFonts w:eastAsia="Times New Roman"/>
          <w:color w:val="414042"/>
          <w:spacing w:val="-11"/>
          <w:lang w:val="en-US"/>
        </w:rPr>
        <w:t>a</w:t>
      </w:r>
      <w:r w:rsidRPr="21760342">
        <w:rPr>
          <w:rFonts w:eastAsia="Times New Roman"/>
          <w:color w:val="414042"/>
          <w:spacing w:val="-1"/>
          <w:lang w:val="en-US"/>
        </w:rPr>
        <w:t>g</w:t>
      </w:r>
      <w:r w:rsidRPr="21760342">
        <w:rPr>
          <w:rFonts w:eastAsia="Times New Roman"/>
          <w:color w:val="414042"/>
          <w:spacing w:val="-9"/>
          <w:lang w:val="en-US"/>
        </w:rPr>
        <w:t>e</w:t>
      </w:r>
      <w:r w:rsidRPr="21760342">
        <w:rPr>
          <w:rFonts w:eastAsia="Times New Roman"/>
          <w:color w:val="414042"/>
          <w:spacing w:val="-14"/>
          <w:lang w:val="en-US"/>
        </w:rPr>
        <w:t>s</w:t>
      </w:r>
      <w:r w:rsidRPr="21760342">
        <w:rPr>
          <w:rFonts w:eastAsia="Times New Roman"/>
          <w:color w:val="414042"/>
          <w:spacing w:val="-4"/>
          <w:lang w:val="en-US"/>
        </w:rPr>
        <w:t xml:space="preserve"> </w:t>
      </w:r>
      <w:r w:rsidRPr="21760342">
        <w:rPr>
          <w:rFonts w:eastAsia="Times New Roman"/>
          <w:color w:val="414042"/>
          <w:spacing w:val="1"/>
          <w:lang w:val="en-US"/>
        </w:rPr>
        <w:t>i</w:t>
      </w:r>
      <w:r w:rsidRPr="21760342">
        <w:rPr>
          <w:rFonts w:eastAsia="Times New Roman"/>
          <w:color w:val="414042"/>
          <w:spacing w:val="6"/>
          <w:lang w:val="en-US"/>
        </w:rPr>
        <w:t>f</w:t>
      </w:r>
      <w:r w:rsidRPr="21760342">
        <w:rPr>
          <w:rFonts w:eastAsia="Times New Roman"/>
          <w:color w:val="414042"/>
          <w:spacing w:val="-4"/>
          <w:lang w:val="en-US"/>
        </w:rPr>
        <w:t xml:space="preserve"> </w:t>
      </w:r>
      <w:r w:rsidRPr="21760342">
        <w:rPr>
          <w:rFonts w:eastAsia="Times New Roman"/>
          <w:color w:val="414042"/>
          <w:spacing w:val="-5"/>
          <w:lang w:val="en-US"/>
        </w:rPr>
        <w:t>I</w:t>
      </w:r>
      <w:r w:rsidRPr="21760342">
        <w:rPr>
          <w:rFonts w:eastAsia="Times New Roman"/>
          <w:color w:val="414042"/>
          <w:spacing w:val="-4"/>
          <w:lang w:val="en-US"/>
        </w:rPr>
        <w:t>n</w:t>
      </w:r>
      <w:r w:rsidRPr="21760342">
        <w:rPr>
          <w:rFonts w:eastAsia="Times New Roman"/>
          <w:color w:val="414042"/>
          <w:spacing w:val="-1"/>
          <w:lang w:val="en-US"/>
        </w:rPr>
        <w:t>d</w:t>
      </w:r>
      <w:r w:rsidRPr="21760342">
        <w:rPr>
          <w:rFonts w:eastAsia="Times New Roman"/>
          <w:color w:val="414042"/>
          <w:spacing w:val="-4"/>
          <w:lang w:val="en-US"/>
        </w:rPr>
        <w:t>u</w:t>
      </w:r>
      <w:r w:rsidRPr="21760342">
        <w:rPr>
          <w:rFonts w:eastAsia="Times New Roman"/>
          <w:color w:val="414042"/>
          <w:spacing w:val="-15"/>
          <w:lang w:val="en-US"/>
        </w:rPr>
        <w:t>s</w:t>
      </w:r>
      <w:r w:rsidRPr="21760342">
        <w:rPr>
          <w:rFonts w:eastAsia="Times New Roman"/>
          <w:color w:val="414042"/>
          <w:spacing w:val="11"/>
          <w:lang w:val="en-US"/>
        </w:rPr>
        <w:t>t</w:t>
      </w:r>
      <w:r w:rsidRPr="21760342">
        <w:rPr>
          <w:rFonts w:eastAsia="Times New Roman"/>
          <w:color w:val="414042"/>
          <w:spacing w:val="-1"/>
          <w:lang w:val="en-US"/>
        </w:rPr>
        <w:t>r</w:t>
      </w:r>
      <w:r w:rsidRPr="21760342">
        <w:rPr>
          <w:rFonts w:eastAsia="Times New Roman"/>
          <w:color w:val="414042"/>
          <w:spacing w:val="1"/>
          <w:lang w:val="en-US"/>
        </w:rPr>
        <w:t>y</w:t>
      </w:r>
      <w:r w:rsidRPr="21760342">
        <w:rPr>
          <w:rFonts w:eastAsia="Times New Roman"/>
          <w:color w:val="414042"/>
          <w:spacing w:val="-4"/>
          <w:lang w:val="en-US"/>
        </w:rPr>
        <w:t xml:space="preserve"> </w:t>
      </w:r>
      <w:r w:rsidRPr="21760342">
        <w:rPr>
          <w:rFonts w:eastAsia="Times New Roman"/>
          <w:color w:val="414042"/>
          <w:spacing w:val="-21"/>
          <w:lang w:val="en-US"/>
        </w:rPr>
        <w:t>R</w:t>
      </w:r>
      <w:r w:rsidRPr="21760342">
        <w:rPr>
          <w:rFonts w:eastAsia="Times New Roman"/>
          <w:color w:val="414042"/>
          <w:spacing w:val="-9"/>
          <w:lang w:val="en-US"/>
        </w:rPr>
        <w:t>e</w:t>
      </w:r>
      <w:r w:rsidRPr="21760342">
        <w:rPr>
          <w:rFonts w:eastAsia="Times New Roman"/>
          <w:color w:val="414042"/>
          <w:spacing w:val="5"/>
          <w:lang w:val="en-US"/>
        </w:rPr>
        <w:t>f</w:t>
      </w:r>
      <w:r w:rsidRPr="21760342">
        <w:rPr>
          <w:rFonts w:eastAsia="Times New Roman"/>
          <w:color w:val="414042"/>
          <w:spacing w:val="-9"/>
          <w:lang w:val="en-US"/>
        </w:rPr>
        <w:t>e</w:t>
      </w:r>
      <w:r w:rsidRPr="21760342">
        <w:rPr>
          <w:rFonts w:eastAsia="Times New Roman"/>
          <w:color w:val="414042"/>
          <w:spacing w:val="-2"/>
          <w:lang w:val="en-US"/>
        </w:rPr>
        <w:t>r</w:t>
      </w:r>
      <w:r w:rsidRPr="21760342">
        <w:rPr>
          <w:rFonts w:eastAsia="Times New Roman"/>
          <w:color w:val="414042"/>
          <w:spacing w:val="-9"/>
          <w:lang w:val="en-US"/>
        </w:rPr>
        <w:t>e</w:t>
      </w:r>
      <w:r w:rsidRPr="21760342">
        <w:rPr>
          <w:rFonts w:eastAsia="Times New Roman"/>
          <w:color w:val="414042"/>
          <w:spacing w:val="-2"/>
          <w:lang w:val="en-US"/>
        </w:rPr>
        <w:t>n</w:t>
      </w:r>
      <w:r w:rsidRPr="21760342">
        <w:rPr>
          <w:rFonts w:eastAsia="Times New Roman"/>
          <w:color w:val="414042"/>
          <w:spacing w:val="-7"/>
          <w:lang w:val="en-US"/>
        </w:rPr>
        <w:t>c</w:t>
      </w:r>
      <w:r w:rsidRPr="21760342">
        <w:rPr>
          <w:rFonts w:eastAsia="Times New Roman"/>
          <w:color w:val="414042"/>
          <w:spacing w:val="-9"/>
          <w:lang w:val="en-US"/>
        </w:rPr>
        <w:t>e</w:t>
      </w:r>
      <w:r w:rsidRPr="21760342">
        <w:rPr>
          <w:rFonts w:eastAsia="Times New Roman"/>
          <w:color w:val="414042"/>
          <w:spacing w:val="-1"/>
          <w:lang w:val="en-US"/>
        </w:rPr>
        <w:t xml:space="preserve"> </w:t>
      </w:r>
      <w:r w:rsidRPr="21760342">
        <w:rPr>
          <w:rFonts w:eastAsia="Times New Roman"/>
          <w:color w:val="414042"/>
          <w:spacing w:val="-22"/>
          <w:lang w:val="en-US"/>
        </w:rPr>
        <w:t>C</w:t>
      </w:r>
      <w:r w:rsidRPr="21760342">
        <w:rPr>
          <w:rFonts w:eastAsia="Times New Roman"/>
          <w:color w:val="414042"/>
          <w:spacing w:val="-1"/>
          <w:lang w:val="en-US"/>
        </w:rPr>
        <w:t>omm</w:t>
      </w:r>
      <w:r w:rsidRPr="21760342">
        <w:rPr>
          <w:rFonts w:eastAsia="Times New Roman"/>
          <w:color w:val="414042"/>
          <w:spacing w:val="1"/>
          <w:lang w:val="en-US"/>
        </w:rPr>
        <w:t>i</w:t>
      </w:r>
      <w:r w:rsidRPr="21760342">
        <w:rPr>
          <w:rFonts w:eastAsia="Times New Roman"/>
          <w:color w:val="414042"/>
          <w:spacing w:val="11"/>
          <w:lang w:val="en-US"/>
        </w:rPr>
        <w:t>t</w:t>
      </w:r>
      <w:r w:rsidRPr="21760342">
        <w:rPr>
          <w:rFonts w:eastAsia="Times New Roman"/>
          <w:color w:val="414042"/>
          <w:spacing w:val="9"/>
          <w:lang w:val="en-US"/>
        </w:rPr>
        <w:t>t</w:t>
      </w:r>
      <w:r w:rsidRPr="21760342">
        <w:rPr>
          <w:rFonts w:eastAsia="Times New Roman"/>
          <w:color w:val="414042"/>
          <w:spacing w:val="-9"/>
          <w:lang w:val="en-US"/>
        </w:rPr>
        <w:t>ee</w:t>
      </w:r>
      <w:r w:rsidRPr="21760342">
        <w:rPr>
          <w:rFonts w:eastAsia="Times New Roman"/>
          <w:color w:val="414042"/>
          <w:spacing w:val="-14"/>
          <w:lang w:val="en-US"/>
        </w:rPr>
        <w:t>s</w:t>
      </w:r>
      <w:r w:rsidRPr="21760342">
        <w:rPr>
          <w:rFonts w:eastAsia="Times New Roman"/>
          <w:color w:val="414042"/>
          <w:spacing w:val="-1"/>
          <w:lang w:val="en-US"/>
        </w:rPr>
        <w:t xml:space="preserve"> </w:t>
      </w:r>
      <w:proofErr w:type="spellStart"/>
      <w:r w:rsidRPr="21760342">
        <w:rPr>
          <w:rFonts w:eastAsia="Times New Roman"/>
          <w:color w:val="414042"/>
          <w:spacing w:val="-2"/>
          <w:lang w:val="en-US"/>
        </w:rPr>
        <w:t>r</w:t>
      </w:r>
      <w:r w:rsidRPr="21760342">
        <w:rPr>
          <w:rFonts w:eastAsia="Times New Roman"/>
          <w:color w:val="414042"/>
          <w:spacing w:val="-9"/>
          <w:lang w:val="en-US"/>
        </w:rPr>
        <w:t>e</w:t>
      </w:r>
      <w:r w:rsidRPr="21760342">
        <w:rPr>
          <w:rFonts w:eastAsia="Times New Roman"/>
          <w:color w:val="414042"/>
          <w:spacing w:val="-7"/>
          <w:lang w:val="en-US"/>
        </w:rPr>
        <w:t>c</w:t>
      </w:r>
      <w:r w:rsidRPr="21760342">
        <w:rPr>
          <w:rFonts w:eastAsia="Times New Roman"/>
          <w:color w:val="414042"/>
          <w:spacing w:val="-1"/>
          <w:lang w:val="en-US"/>
        </w:rPr>
        <w:t>ogn</w:t>
      </w:r>
      <w:r w:rsidRPr="21760342">
        <w:rPr>
          <w:rFonts w:eastAsia="Times New Roman"/>
          <w:color w:val="414042"/>
          <w:spacing w:val="2"/>
          <w:lang w:val="en-US"/>
        </w:rPr>
        <w:t>i</w:t>
      </w:r>
      <w:r w:rsidRPr="21760342">
        <w:rPr>
          <w:rFonts w:eastAsia="Times New Roman"/>
          <w:color w:val="414042"/>
          <w:spacing w:val="-13"/>
          <w:lang w:val="en-US"/>
        </w:rPr>
        <w:t>s</w:t>
      </w:r>
      <w:r w:rsidRPr="21760342">
        <w:rPr>
          <w:rFonts w:eastAsia="Times New Roman"/>
          <w:color w:val="414042"/>
          <w:spacing w:val="-8"/>
          <w:lang w:val="en-US"/>
        </w:rPr>
        <w:t>e</w:t>
      </w:r>
      <w:proofErr w:type="spellEnd"/>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n urg</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2"/>
          <w:lang w:val="en-US"/>
        </w:rPr>
        <w:t>t</w:t>
      </w:r>
      <w:r w:rsidRPr="21760342">
        <w:rPr>
          <w:rFonts w:eastAsia="Times New Roman"/>
          <w:color w:val="414042"/>
          <w:lang w:val="en-US"/>
        </w:rPr>
        <w:t xml:space="preserve"> n</w:t>
      </w:r>
      <w:r w:rsidRPr="21760342">
        <w:rPr>
          <w:rFonts w:eastAsia="Times New Roman"/>
          <w:color w:val="414042"/>
          <w:spacing w:val="-8"/>
          <w:lang w:val="en-US"/>
        </w:rPr>
        <w:t>ee</w:t>
      </w:r>
      <w:r w:rsidRPr="21760342">
        <w:rPr>
          <w:rFonts w:eastAsia="Times New Roman"/>
          <w:color w:val="414042"/>
          <w:lang w:val="en-US"/>
        </w:rPr>
        <w:t xml:space="preserve">d </w:t>
      </w:r>
      <w:r w:rsidRPr="21760342">
        <w:rPr>
          <w:rFonts w:eastAsia="Times New Roman"/>
          <w:color w:val="414042"/>
          <w:spacing w:val="6"/>
          <w:lang w:val="en-US"/>
        </w:rPr>
        <w:t>f</w:t>
      </w:r>
      <w:r w:rsidRPr="21760342">
        <w:rPr>
          <w:rFonts w:eastAsia="Times New Roman"/>
          <w:color w:val="414042"/>
          <w:lang w:val="en-US"/>
        </w:rPr>
        <w:t xml:space="preserve">or </w:t>
      </w:r>
      <w:r w:rsidRPr="21760342">
        <w:rPr>
          <w:rFonts w:eastAsia="Times New Roman"/>
          <w:color w:val="414042"/>
          <w:spacing w:val="12"/>
          <w:lang w:val="en-US"/>
        </w:rPr>
        <w:t>t</w:t>
      </w:r>
      <w:r w:rsidRPr="21760342">
        <w:rPr>
          <w:rFonts w:eastAsia="Times New Roman"/>
          <w:color w:val="414042"/>
          <w:lang w:val="en-US"/>
        </w:rPr>
        <w:t>his work b</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c</w:t>
      </w:r>
      <w:r w:rsidRPr="21760342">
        <w:rPr>
          <w:rFonts w:eastAsia="Times New Roman"/>
          <w:color w:val="414042"/>
          <w:lang w:val="en-US"/>
        </w:rPr>
        <w:t>ompl</w:t>
      </w:r>
      <w:r w:rsidRPr="21760342">
        <w:rPr>
          <w:rFonts w:eastAsia="Times New Roman"/>
          <w:color w:val="414042"/>
          <w:spacing w:val="-8"/>
          <w:lang w:val="en-US"/>
        </w:rPr>
        <w:t>e</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d.</w:t>
      </w:r>
    </w:p>
    <w:p w14:paraId="3F8B21A2" w14:textId="77777777" w:rsidR="00EF0107" w:rsidRDefault="00EF0107" w:rsidP="21760342">
      <w:pPr>
        <w:autoSpaceDE w:val="0"/>
        <w:autoSpaceDN w:val="0"/>
        <w:adjustRightInd w:val="0"/>
        <w:snapToGrid w:val="0"/>
        <w:spacing w:before="120" w:after="120" w:line="240" w:lineRule="auto"/>
        <w:rPr>
          <w:rFonts w:eastAsia="Times New Roman"/>
          <w:color w:val="414042"/>
          <w:lang w:val="en-US"/>
        </w:rPr>
      </w:pPr>
      <w:r w:rsidRPr="21760342">
        <w:rPr>
          <w:rFonts w:eastAsia="Times New Roman"/>
          <w:color w:val="414042"/>
          <w:spacing w:val="-5"/>
          <w:lang w:val="en-US"/>
        </w:rPr>
        <w:t>5</w:t>
      </w:r>
      <w:r w:rsidRPr="21760342">
        <w:rPr>
          <w:rFonts w:eastAsia="Times New Roman"/>
          <w:color w:val="414042"/>
          <w:spacing w:val="-10"/>
          <w:lang w:val="en-US"/>
        </w:rPr>
        <w:t>.</w:t>
      </w:r>
      <w:r w:rsidRPr="21760342">
        <w:rPr>
          <w:rFonts w:eastAsia="Times New Roman"/>
          <w:color w:val="414042"/>
          <w:lang w:val="en-US"/>
        </w:rPr>
        <w:t>6</w:t>
      </w:r>
      <w:r w:rsidRPr="21760342">
        <w:rPr>
          <w:rFonts w:eastAsia="Times New Roman"/>
          <w:color w:val="414042"/>
          <w:spacing w:val="224"/>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lang w:val="en-US"/>
        </w:rPr>
        <w:t>work</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3"/>
          <w:lang w:val="en-US"/>
        </w:rPr>
        <w:t xml:space="preserve">h </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8"/>
          <w:lang w:val="en-US"/>
        </w:rPr>
        <w:t>e</w:t>
      </w:r>
      <w:r w:rsidRPr="21760342">
        <w:rPr>
          <w:rFonts w:eastAsia="Times New Roman"/>
          <w:color w:val="414042"/>
          <w:spacing w:val="-1"/>
          <w:lang w:val="en-US"/>
        </w:rPr>
        <w:t>n</w:t>
      </w:r>
      <w:r w:rsidRPr="21760342">
        <w:rPr>
          <w:rFonts w:eastAsia="Times New Roman"/>
          <w:color w:val="414042"/>
          <w:spacing w:val="-13"/>
          <w:lang w:val="en-US"/>
        </w:rPr>
        <w:t>s</w:t>
      </w:r>
      <w:r w:rsidRPr="21760342">
        <w:rPr>
          <w:rFonts w:eastAsia="Times New Roman"/>
          <w:color w:val="414042"/>
          <w:lang w:val="en-US"/>
        </w:rPr>
        <w:t>ur</w:t>
      </w:r>
      <w:r w:rsidRPr="21760342">
        <w:rPr>
          <w:rFonts w:eastAsia="Times New Roman"/>
          <w:color w:val="414042"/>
          <w:spacing w:val="-8"/>
          <w:lang w:val="en-US"/>
        </w:rPr>
        <w:t>e</w:t>
      </w:r>
      <w:r w:rsidRPr="21760342">
        <w:rPr>
          <w:rFonts w:eastAsia="Times New Roman"/>
          <w:color w:val="414042"/>
          <w:lang w:val="en-US"/>
        </w:rPr>
        <w:t xml:space="preserve"> in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long</w:t>
      </w:r>
      <w:r w:rsidRPr="21760342">
        <w:rPr>
          <w:rFonts w:eastAsia="Times New Roman"/>
          <w:color w:val="414042"/>
          <w:spacing w:val="-8"/>
          <w:lang w:val="en-US"/>
        </w:rPr>
        <w:t>e</w:t>
      </w:r>
      <w:r w:rsidRPr="21760342">
        <w:rPr>
          <w:rFonts w:eastAsia="Times New Roman"/>
          <w:color w:val="414042"/>
          <w:lang w:val="en-US"/>
        </w:rPr>
        <w:t xml:space="preserve">r </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rm </w:t>
      </w:r>
      <w:r w:rsidRPr="21760342">
        <w:rPr>
          <w:rFonts w:eastAsia="Times New Roman"/>
          <w:color w:val="414042"/>
          <w:spacing w:val="8"/>
          <w:lang w:val="en-US"/>
        </w:rPr>
        <w:t>(</w:t>
      </w:r>
      <w:r w:rsidRPr="21760342">
        <w:rPr>
          <w:rFonts w:eastAsia="Times New Roman"/>
          <w:color w:val="414042"/>
          <w:spacing w:val="-6"/>
          <w:lang w:val="en-US"/>
        </w:rPr>
        <w:t>2</w:t>
      </w:r>
      <w:r w:rsidRPr="21760342">
        <w:rPr>
          <w:rFonts w:eastAsia="Times New Roman"/>
          <w:color w:val="414042"/>
          <w:spacing w:val="9"/>
          <w:lang w:val="en-US"/>
        </w:rPr>
        <w:t>0</w:t>
      </w:r>
      <w:r w:rsidRPr="21760342">
        <w:rPr>
          <w:rFonts w:eastAsia="Times New Roman"/>
          <w:color w:val="414042"/>
          <w:spacing w:val="-6"/>
          <w:lang w:val="en-US"/>
        </w:rPr>
        <w:t>2</w:t>
      </w:r>
      <w:r w:rsidRPr="21760342">
        <w:rPr>
          <w:rFonts w:eastAsia="Times New Roman"/>
          <w:color w:val="414042"/>
          <w:spacing w:val="-5"/>
          <w:lang w:val="en-US"/>
        </w:rPr>
        <w:t>5</w:t>
      </w:r>
      <w:r w:rsidRPr="21760342">
        <w:rPr>
          <w:rFonts w:eastAsia="Times New Roman"/>
          <w:color w:val="414042"/>
          <w:spacing w:val="-12"/>
          <w:lang w:val="en-US"/>
        </w:rPr>
        <w:t>–</w:t>
      </w:r>
      <w:r w:rsidRPr="21760342">
        <w:rPr>
          <w:rFonts w:eastAsia="Times New Roman"/>
          <w:color w:val="414042"/>
          <w:spacing w:val="-6"/>
          <w:lang w:val="en-US"/>
        </w:rPr>
        <w:t>2</w:t>
      </w:r>
      <w:r w:rsidRPr="21760342">
        <w:rPr>
          <w:rFonts w:eastAsia="Times New Roman"/>
          <w:color w:val="414042"/>
          <w:spacing w:val="9"/>
          <w:lang w:val="en-US"/>
        </w:rPr>
        <w:t>0</w:t>
      </w:r>
      <w:r w:rsidRPr="21760342">
        <w:rPr>
          <w:rFonts w:eastAsia="Times New Roman"/>
          <w:color w:val="414042"/>
          <w:spacing w:val="-6"/>
          <w:lang w:val="en-US"/>
        </w:rPr>
        <w:t>3</w:t>
      </w:r>
      <w:r w:rsidRPr="21760342">
        <w:rPr>
          <w:rFonts w:eastAsia="Times New Roman"/>
          <w:color w:val="414042"/>
          <w:spacing w:val="11"/>
          <w:lang w:val="en-US"/>
        </w:rPr>
        <w:t>0</w:t>
      </w:r>
      <w:r w:rsidRPr="21760342">
        <w:rPr>
          <w:rFonts w:eastAsia="Times New Roman"/>
          <w:color w:val="414042"/>
          <w:spacing w:val="8"/>
          <w:lang w:val="en-US"/>
        </w:rPr>
        <w:t>)</w:t>
      </w:r>
      <w:r w:rsidRPr="21760342">
        <w:rPr>
          <w:rFonts w:eastAsia="Times New Roman"/>
          <w:color w:val="414042"/>
          <w:lang w:val="en-US"/>
        </w:rPr>
        <w:t>:</w:t>
      </w:r>
    </w:p>
    <w:p w14:paraId="5796222F" w14:textId="77777777" w:rsidR="00EF0107" w:rsidRDefault="00EF0107" w:rsidP="00D4399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Industry Reference Committees are reviewing, </w:t>
      </w:r>
      <w:bookmarkStart w:id="206" w:name="_Int_Qzvo2GVU"/>
      <w:proofErr w:type="gramStart"/>
      <w:r w:rsidRPr="21760342">
        <w:rPr>
          <w:rFonts w:eastAsia="Times New Roman"/>
          <w:color w:val="414042"/>
        </w:rPr>
        <w:t>updating</w:t>
      </w:r>
      <w:bookmarkEnd w:id="206"/>
      <w:proofErr w:type="gramEnd"/>
      <w:r w:rsidRPr="21760342">
        <w:rPr>
          <w:rFonts w:eastAsia="Times New Roman"/>
          <w:color w:val="414042"/>
        </w:rPr>
        <w:t xml:space="preserve"> and developing units of competency and</w:t>
      </w:r>
    </w:p>
    <w:p w14:paraId="35AA5937"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qualifications, as hydrogen becomes relevant to the training packages of more industry </w:t>
      </w:r>
      <w:proofErr w:type="gramStart"/>
      <w:r w:rsidRPr="21760342">
        <w:rPr>
          <w:rFonts w:eastAsia="Times New Roman"/>
          <w:color w:val="414042"/>
        </w:rPr>
        <w:t>sectors</w:t>
      </w:r>
      <w:proofErr w:type="gramEnd"/>
    </w:p>
    <w:p w14:paraId="632D5B49"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Clear pathways are established between hydrogen-related education and training and hydrogen-</w:t>
      </w:r>
    </w:p>
    <w:p w14:paraId="5E13E439"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 xml:space="preserve">related employment, including recognition of prior learning and </w:t>
      </w:r>
      <w:proofErr w:type="gramStart"/>
      <w:r w:rsidRPr="21760342">
        <w:rPr>
          <w:rFonts w:eastAsia="Times New Roman"/>
          <w:color w:val="414042"/>
        </w:rPr>
        <w:t>credit</w:t>
      </w:r>
      <w:proofErr w:type="gramEnd"/>
    </w:p>
    <w:p w14:paraId="3C273D58"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Clear and accurate information is available to anyone interested in hydrogen-related education,</w:t>
      </w:r>
    </w:p>
    <w:p w14:paraId="48691C41" w14:textId="77777777" w:rsidR="00EF0107" w:rsidRDefault="00EF0107" w:rsidP="21760342">
      <w:pPr>
        <w:pStyle w:val="ListParagraph"/>
        <w:numPr>
          <w:ilvl w:val="1"/>
          <w:numId w:val="13"/>
        </w:numPr>
        <w:autoSpaceDE w:val="0"/>
        <w:autoSpaceDN w:val="0"/>
        <w:adjustRightInd w:val="0"/>
        <w:snapToGrid w:val="0"/>
        <w:spacing w:before="40" w:after="40" w:line="240" w:lineRule="auto"/>
        <w:ind w:left="1480" w:right="597" w:hanging="357"/>
        <w:jc w:val="both"/>
        <w:rPr>
          <w:rFonts w:eastAsia="Times New Roman"/>
          <w:color w:val="414042"/>
          <w:lang w:val="en-US"/>
        </w:rPr>
      </w:pPr>
      <w:r w:rsidRPr="21760342">
        <w:rPr>
          <w:rFonts w:eastAsia="Times New Roman"/>
          <w:color w:val="414042"/>
        </w:rPr>
        <w:t>training and careers.</w:t>
      </w:r>
    </w:p>
    <w:p w14:paraId="036DC7CD" w14:textId="77777777" w:rsidR="00EF0107" w:rsidRDefault="00EF0107" w:rsidP="00EF0107">
      <w:pPr>
        <w:autoSpaceDE w:val="0"/>
        <w:autoSpaceDN w:val="0"/>
        <w:adjustRightInd w:val="0"/>
        <w:snapToGrid w:val="0"/>
        <w:spacing w:before="120" w:after="120" w:line="240" w:lineRule="auto"/>
        <w:ind w:left="567" w:hanging="567"/>
        <w:rPr>
          <w:rFonts w:eastAsia="Times New Roman"/>
          <w:color w:val="414042"/>
          <w:lang w:val="en-US"/>
        </w:rPr>
      </w:pPr>
      <w:r>
        <w:rPr>
          <w:rFonts w:eastAsia="Times New Roman"/>
          <w:color w:val="414042"/>
          <w:spacing w:val="-5"/>
          <w:lang w:val="en-US"/>
        </w:rPr>
        <w:t>5</w:t>
      </w:r>
      <w:r>
        <w:rPr>
          <w:rFonts w:eastAsia="Times New Roman"/>
          <w:color w:val="414042"/>
          <w:spacing w:val="-13"/>
          <w:lang w:val="en-US"/>
        </w:rPr>
        <w:t>.</w:t>
      </w:r>
      <w:r>
        <w:rPr>
          <w:rFonts w:eastAsia="Times New Roman"/>
          <w:color w:val="414042"/>
          <w:spacing w:val="-8"/>
          <w:lang w:val="en-US"/>
        </w:rPr>
        <w:t>7</w:t>
      </w:r>
      <w:r>
        <w:rPr>
          <w:rFonts w:eastAsia="Times New Roman"/>
          <w:color w:val="414042"/>
          <w:spacing w:val="236"/>
          <w:lang w:val="en-US"/>
        </w:rPr>
        <w:t xml:space="preserve"> </w:t>
      </w:r>
      <w:r>
        <w:rPr>
          <w:rFonts w:eastAsia="Times New Roman"/>
          <w:color w:val="414042"/>
          <w:lang w:val="en-US"/>
        </w:rPr>
        <w:t>Ag</w:t>
      </w:r>
      <w:r>
        <w:rPr>
          <w:rFonts w:eastAsia="Times New Roman"/>
          <w:color w:val="414042"/>
          <w:spacing w:val="-1"/>
          <w:lang w:val="en-US"/>
        </w:rPr>
        <w:t>r</w:t>
      </w:r>
      <w:r>
        <w:rPr>
          <w:rFonts w:eastAsia="Times New Roman"/>
          <w:color w:val="414042"/>
          <w:spacing w:val="-8"/>
          <w:lang w:val="en-US"/>
        </w:rPr>
        <w:t>ee</w:t>
      </w:r>
      <w:r>
        <w:rPr>
          <w:rFonts w:eastAsia="Times New Roman"/>
          <w:color w:val="414042"/>
          <w:spacing w:val="-3"/>
          <w:lang w:val="en-US"/>
        </w:rPr>
        <w:t xml:space="preserve"> </w:t>
      </w:r>
      <w:r>
        <w:rPr>
          <w:rFonts w:eastAsia="Times New Roman"/>
          <w:color w:val="414042"/>
          <w:spacing w:val="12"/>
          <w:lang w:val="en-US"/>
        </w:rPr>
        <w:t>t</w:t>
      </w:r>
      <w:r>
        <w:rPr>
          <w:rFonts w:eastAsia="Times New Roman"/>
          <w:color w:val="414042"/>
          <w:spacing w:val="-3"/>
          <w:lang w:val="en-US"/>
        </w:rPr>
        <w:t>h</w:t>
      </w:r>
      <w:r>
        <w:rPr>
          <w:rFonts w:eastAsia="Times New Roman"/>
          <w:color w:val="414042"/>
          <w:spacing w:val="-10"/>
          <w:lang w:val="en-US"/>
        </w:rPr>
        <w:t>a</w:t>
      </w:r>
      <w:r>
        <w:rPr>
          <w:rFonts w:eastAsia="Times New Roman"/>
          <w:color w:val="414042"/>
          <w:spacing w:val="12"/>
          <w:lang w:val="en-US"/>
        </w:rPr>
        <w:t>t</w:t>
      </w:r>
      <w:r>
        <w:rPr>
          <w:rFonts w:eastAsia="Times New Roman"/>
          <w:color w:val="414042"/>
          <w:spacing w:val="-3"/>
          <w:lang w:val="en-US"/>
        </w:rPr>
        <w:t xml:space="preserve"> </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0"/>
          <w:lang w:val="en-US"/>
        </w:rPr>
        <w:t>a</w:t>
      </w:r>
      <w:r>
        <w:rPr>
          <w:rFonts w:eastAsia="Times New Roman"/>
          <w:color w:val="414042"/>
          <w:spacing w:val="10"/>
          <w:lang w:val="en-US"/>
        </w:rPr>
        <w:t>t</w:t>
      </w:r>
      <w:r>
        <w:rPr>
          <w:rFonts w:eastAsia="Times New Roman"/>
          <w:color w:val="414042"/>
          <w:spacing w:val="-8"/>
          <w:lang w:val="en-US"/>
        </w:rPr>
        <w:t>e</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d</w:t>
      </w:r>
      <w:r>
        <w:rPr>
          <w:rFonts w:eastAsia="Times New Roman"/>
          <w:color w:val="414042"/>
          <w:spacing w:val="-3"/>
          <w:lang w:val="en-US"/>
        </w:rPr>
        <w:t xml:space="preserve"> </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rr</w:t>
      </w:r>
      <w:r>
        <w:rPr>
          <w:rFonts w:eastAsia="Times New Roman"/>
          <w:color w:val="414042"/>
          <w:spacing w:val="2"/>
          <w:lang w:val="en-US"/>
        </w:rPr>
        <w:t>i</w:t>
      </w:r>
      <w:r>
        <w:rPr>
          <w:rFonts w:eastAsia="Times New Roman"/>
          <w:color w:val="414042"/>
          <w:spacing w:val="10"/>
          <w:lang w:val="en-US"/>
        </w:rPr>
        <w:t>t</w:t>
      </w:r>
      <w:r>
        <w:rPr>
          <w:rFonts w:eastAsia="Times New Roman"/>
          <w:color w:val="414042"/>
          <w:lang w:val="en-US"/>
        </w:rPr>
        <w:t>or</w:t>
      </w:r>
      <w:r>
        <w:rPr>
          <w:rFonts w:eastAsia="Times New Roman"/>
          <w:color w:val="414042"/>
          <w:spacing w:val="2"/>
          <w:lang w:val="en-US"/>
        </w:rPr>
        <w:t>y</w:t>
      </w:r>
      <w:r>
        <w:rPr>
          <w:rFonts w:eastAsia="Times New Roman"/>
          <w:color w:val="414042"/>
          <w:spacing w:val="-3"/>
          <w:lang w:val="en-US"/>
        </w:rPr>
        <w:t xml:space="preserve"> </w:t>
      </w:r>
      <w:r>
        <w:rPr>
          <w:rFonts w:eastAsia="Times New Roman"/>
          <w:color w:val="414042"/>
          <w:lang w:val="en-US"/>
        </w:rPr>
        <w:t>g</w:t>
      </w:r>
      <w:r>
        <w:rPr>
          <w:rFonts w:eastAsia="Times New Roman"/>
          <w:color w:val="414042"/>
          <w:spacing w:val="-5"/>
          <w:lang w:val="en-US"/>
        </w:rPr>
        <w:t>o</w:t>
      </w:r>
      <w:r>
        <w:rPr>
          <w:rFonts w:eastAsia="Times New Roman"/>
          <w:color w:val="414042"/>
          <w:spacing w:val="-3"/>
          <w:lang w:val="en-US"/>
        </w:rPr>
        <w:t>v</w:t>
      </w:r>
      <w:r>
        <w:rPr>
          <w:rFonts w:eastAsia="Times New Roman"/>
          <w:color w:val="414042"/>
          <w:spacing w:val="-8"/>
          <w:lang w:val="en-US"/>
        </w:rPr>
        <w:t>e</w:t>
      </w:r>
      <w:r>
        <w:rPr>
          <w:rFonts w:eastAsia="Times New Roman"/>
          <w:color w:val="414042"/>
          <w:lang w:val="en-US"/>
        </w:rPr>
        <w:t>r</w:t>
      </w:r>
      <w:r>
        <w:rPr>
          <w:rFonts w:eastAsia="Times New Roman"/>
          <w:color w:val="414042"/>
          <w:spacing w:val="-3"/>
          <w:lang w:val="en-US"/>
        </w:rPr>
        <w:t>n</w:t>
      </w:r>
      <w:r>
        <w:rPr>
          <w:rFonts w:eastAsia="Times New Roman"/>
          <w:color w:val="414042"/>
          <w:lang w:val="en-US"/>
        </w:rPr>
        <w:t>m</w:t>
      </w:r>
      <w:r>
        <w:rPr>
          <w:rFonts w:eastAsia="Times New Roman"/>
          <w:color w:val="414042"/>
          <w:spacing w:val="-8"/>
          <w:lang w:val="en-US"/>
        </w:rPr>
        <w:t>e</w:t>
      </w:r>
      <w:r>
        <w:rPr>
          <w:rFonts w:eastAsia="Times New Roman"/>
          <w:color w:val="414042"/>
          <w:spacing w:val="-4"/>
          <w:lang w:val="en-US"/>
        </w:rPr>
        <w:t>n</w:t>
      </w:r>
      <w:r>
        <w:rPr>
          <w:rFonts w:eastAsia="Times New Roman"/>
          <w:color w:val="414042"/>
          <w:spacing w:val="12"/>
          <w:lang w:val="en-US"/>
        </w:rPr>
        <w:t>t</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6"/>
          <w:lang w:val="en-US"/>
        </w:rPr>
        <w:t>c</w:t>
      </w:r>
      <w:r>
        <w:rPr>
          <w:rFonts w:eastAsia="Times New Roman"/>
          <w:color w:val="414042"/>
          <w:lang w:val="en-US"/>
        </w:rPr>
        <w:t>o</w:t>
      </w:r>
      <w:r>
        <w:rPr>
          <w:rFonts w:eastAsia="Times New Roman"/>
          <w:color w:val="414042"/>
          <w:spacing w:val="-3"/>
          <w:lang w:val="en-US"/>
        </w:rPr>
        <w:t>u</w:t>
      </w:r>
      <w:r>
        <w:rPr>
          <w:rFonts w:eastAsia="Times New Roman"/>
          <w:color w:val="414042"/>
          <w:spacing w:val="2"/>
          <w:lang w:val="en-US"/>
        </w:rPr>
        <w:t>l</w:t>
      </w:r>
      <w:r>
        <w:rPr>
          <w:rFonts w:eastAsia="Times New Roman"/>
          <w:color w:val="414042"/>
          <w:lang w:val="en-US"/>
        </w:rPr>
        <w:t>d</w:t>
      </w:r>
      <w:r>
        <w:rPr>
          <w:rFonts w:eastAsia="Times New Roman"/>
          <w:color w:val="414042"/>
          <w:spacing w:val="-1"/>
          <w:lang w:val="en-US"/>
        </w:rPr>
        <w:t xml:space="preserve"> </w:t>
      </w:r>
      <w:r>
        <w:rPr>
          <w:rFonts w:eastAsia="Times New Roman"/>
          <w:color w:val="414042"/>
          <w:spacing w:val="-6"/>
          <w:lang w:val="en-US"/>
        </w:rPr>
        <w:t>c</w:t>
      </w:r>
      <w:r>
        <w:rPr>
          <w:rFonts w:eastAsia="Times New Roman"/>
          <w:color w:val="414042"/>
          <w:lang w:val="en-US"/>
        </w:rPr>
        <w:t>on</w:t>
      </w:r>
      <w:r>
        <w:rPr>
          <w:rFonts w:eastAsia="Times New Roman"/>
          <w:color w:val="414042"/>
          <w:spacing w:val="-13"/>
          <w:lang w:val="en-US"/>
        </w:rPr>
        <w:t>s</w:t>
      </w:r>
      <w:r>
        <w:rPr>
          <w:rFonts w:eastAsia="Times New Roman"/>
          <w:color w:val="414042"/>
          <w:spacing w:val="2"/>
          <w:lang w:val="en-US"/>
        </w:rPr>
        <w:t>i</w:t>
      </w:r>
      <w:r>
        <w:rPr>
          <w:rFonts w:eastAsia="Times New Roman"/>
          <w:color w:val="414042"/>
          <w:lang w:val="en-US"/>
        </w:rPr>
        <w:t>d</w:t>
      </w:r>
      <w:r>
        <w:rPr>
          <w:rFonts w:eastAsia="Times New Roman"/>
          <w:color w:val="414042"/>
          <w:spacing w:val="-8"/>
          <w:lang w:val="en-US"/>
        </w:rPr>
        <w:t>e</w:t>
      </w:r>
      <w:r>
        <w:rPr>
          <w:rFonts w:eastAsia="Times New Roman"/>
          <w:color w:val="414042"/>
          <w:lang w:val="en-US"/>
        </w:rPr>
        <w:t xml:space="preserve">r </w:t>
      </w:r>
      <w:r>
        <w:rPr>
          <w:rFonts w:eastAsia="Times New Roman"/>
          <w:color w:val="414042"/>
          <w:spacing w:val="-10"/>
          <w:lang w:val="en-US"/>
        </w:rPr>
        <w:t>a</w:t>
      </w:r>
      <w:r>
        <w:rPr>
          <w:rFonts w:eastAsia="Times New Roman"/>
          <w:color w:val="414042"/>
          <w:lang w:val="en-US"/>
        </w:rPr>
        <w:t xml:space="preserve"> </w:t>
      </w:r>
      <w:r>
        <w:rPr>
          <w:rFonts w:eastAsia="Times New Roman"/>
          <w:color w:val="414042"/>
          <w:spacing w:val="-16"/>
          <w:lang w:val="en-US"/>
        </w:rPr>
        <w:t>s</w:t>
      </w:r>
      <w:r>
        <w:rPr>
          <w:rFonts w:eastAsia="Times New Roman"/>
          <w:color w:val="414042"/>
          <w:lang w:val="en-US"/>
        </w:rPr>
        <w:t>y</w:t>
      </w:r>
      <w:r>
        <w:rPr>
          <w:rFonts w:eastAsia="Times New Roman"/>
          <w:color w:val="414042"/>
          <w:spacing w:val="-14"/>
          <w:lang w:val="en-US"/>
        </w:rPr>
        <w:t>s</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m o</w:t>
      </w:r>
      <w:r>
        <w:rPr>
          <w:rFonts w:eastAsia="Times New Roman"/>
          <w:color w:val="414042"/>
          <w:spacing w:val="7"/>
          <w:lang w:val="en-US"/>
        </w:rPr>
        <w:t>f</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u</w:t>
      </w:r>
      <w:r>
        <w:rPr>
          <w:rFonts w:eastAsia="Times New Roman"/>
          <w:color w:val="414042"/>
          <w:spacing w:val="10"/>
          <w:lang w:val="en-US"/>
        </w:rPr>
        <w:t>t</w:t>
      </w:r>
      <w:r>
        <w:rPr>
          <w:rFonts w:eastAsia="Times New Roman"/>
          <w:color w:val="414042"/>
          <w:lang w:val="en-US"/>
        </w:rPr>
        <w:t>om</w:t>
      </w:r>
      <w:r>
        <w:rPr>
          <w:rFonts w:eastAsia="Times New Roman"/>
          <w:color w:val="414042"/>
          <w:spacing w:val="-10"/>
          <w:lang w:val="en-US"/>
        </w:rPr>
        <w:t>a</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4"/>
          <w:lang w:val="en-US"/>
        </w:rPr>
        <w:t>c</w:t>
      </w:r>
      <w:r>
        <w:rPr>
          <w:rFonts w:eastAsia="Times New Roman"/>
          <w:color w:val="414042"/>
          <w:lang w:val="en-US"/>
        </w:rPr>
        <w:t xml:space="preserve"> mu</w:t>
      </w:r>
      <w:r>
        <w:rPr>
          <w:rFonts w:eastAsia="Times New Roman"/>
          <w:color w:val="414042"/>
          <w:spacing w:val="12"/>
          <w:lang w:val="en-US"/>
        </w:rPr>
        <w:t>t</w:t>
      </w:r>
      <w:r>
        <w:rPr>
          <w:rFonts w:eastAsia="Times New Roman"/>
          <w:color w:val="414042"/>
          <w:lang w:val="en-US"/>
        </w:rPr>
        <w:t>u</w:t>
      </w:r>
      <w:r>
        <w:rPr>
          <w:rFonts w:eastAsia="Times New Roman"/>
          <w:color w:val="414042"/>
          <w:spacing w:val="-10"/>
          <w:lang w:val="en-US"/>
        </w:rPr>
        <w:t>a</w:t>
      </w:r>
      <w:r>
        <w:rPr>
          <w:rFonts w:eastAsia="Times New Roman"/>
          <w:color w:val="414042"/>
          <w:spacing w:val="2"/>
          <w:lang w:val="en-US"/>
        </w:rPr>
        <w:t>l</w:t>
      </w:r>
      <w:r>
        <w:rPr>
          <w:rFonts w:eastAsia="Times New Roman"/>
          <w:color w:val="414042"/>
          <w:lang w:val="en-US"/>
        </w:rPr>
        <w:t xml:space="preserve"> </w:t>
      </w:r>
      <w:r>
        <w:rPr>
          <w:rFonts w:eastAsia="Times New Roman"/>
          <w:color w:val="414042"/>
          <w:spacing w:val="-1"/>
          <w:lang w:val="en-US"/>
        </w:rPr>
        <w:t>r</w:t>
      </w:r>
      <w:r>
        <w:rPr>
          <w:rFonts w:eastAsia="Times New Roman"/>
          <w:color w:val="414042"/>
          <w:spacing w:val="-8"/>
          <w:lang w:val="en-US"/>
        </w:rPr>
        <w:t>e</w:t>
      </w:r>
      <w:r>
        <w:rPr>
          <w:rFonts w:eastAsia="Times New Roman"/>
          <w:color w:val="414042"/>
          <w:spacing w:val="-6"/>
          <w:lang w:val="en-US"/>
        </w:rPr>
        <w:t>c</w:t>
      </w:r>
      <w:r>
        <w:rPr>
          <w:rFonts w:eastAsia="Times New Roman"/>
          <w:color w:val="414042"/>
          <w:lang w:val="en-US"/>
        </w:rPr>
        <w:t>ogni</w:t>
      </w:r>
      <w:r>
        <w:rPr>
          <w:rFonts w:eastAsia="Times New Roman"/>
          <w:color w:val="414042"/>
          <w:spacing w:val="12"/>
          <w:lang w:val="en-US"/>
        </w:rPr>
        <w:t>t</w:t>
      </w:r>
      <w:r>
        <w:rPr>
          <w:rFonts w:eastAsia="Times New Roman"/>
          <w:color w:val="414042"/>
          <w:lang w:val="en-US"/>
        </w:rPr>
        <w:t xml:space="preserve">ion </w:t>
      </w:r>
      <w:r>
        <w:rPr>
          <w:rFonts w:eastAsia="Times New Roman"/>
          <w:color w:val="414042"/>
          <w:spacing w:val="-11"/>
          <w:lang w:val="en-US"/>
        </w:rPr>
        <w:t>a</w:t>
      </w:r>
      <w:r>
        <w:rPr>
          <w:rFonts w:eastAsia="Times New Roman"/>
          <w:color w:val="414042"/>
          <w:spacing w:val="-5"/>
          <w:lang w:val="en-US"/>
        </w:rPr>
        <w:t>c</w:t>
      </w:r>
      <w:r>
        <w:rPr>
          <w:rFonts w:eastAsia="Times New Roman"/>
          <w:color w:val="414042"/>
          <w:spacing w:val="-2"/>
          <w:lang w:val="en-US"/>
        </w:rPr>
        <w:t>r</w:t>
      </w:r>
      <w:r>
        <w:rPr>
          <w:rFonts w:eastAsia="Times New Roman"/>
          <w:color w:val="414042"/>
          <w:spacing w:val="-1"/>
          <w:lang w:val="en-US"/>
        </w:rPr>
        <w:t>o</w:t>
      </w:r>
      <w:r>
        <w:rPr>
          <w:rFonts w:eastAsia="Times New Roman"/>
          <w:color w:val="414042"/>
          <w:spacing w:val="-15"/>
          <w:lang w:val="en-US"/>
        </w:rPr>
        <w:t>s</w:t>
      </w:r>
      <w:r>
        <w:rPr>
          <w:rFonts w:eastAsia="Times New Roman"/>
          <w:color w:val="414042"/>
          <w:spacing w:val="-14"/>
          <w:lang w:val="en-US"/>
        </w:rPr>
        <w:t>s</w:t>
      </w:r>
      <w:r>
        <w:rPr>
          <w:rFonts w:eastAsia="Times New Roman"/>
          <w:color w:val="414042"/>
          <w:spacing w:val="-4"/>
          <w:lang w:val="en-US"/>
        </w:rPr>
        <w:t xml:space="preserve"> </w:t>
      </w:r>
      <w:bookmarkStart w:id="207" w:name="_Int_KtPVhCbN"/>
      <w:r>
        <w:rPr>
          <w:rFonts w:eastAsia="Times New Roman"/>
          <w:color w:val="414042"/>
          <w:spacing w:val="1"/>
          <w:lang w:val="en-US"/>
        </w:rPr>
        <w:t>j</w:t>
      </w:r>
      <w:r>
        <w:rPr>
          <w:rFonts w:eastAsia="Times New Roman"/>
          <w:color w:val="414042"/>
          <w:spacing w:val="-4"/>
          <w:lang w:val="en-US"/>
        </w:rPr>
        <w:t>u</w:t>
      </w:r>
      <w:r>
        <w:rPr>
          <w:rFonts w:eastAsia="Times New Roman"/>
          <w:color w:val="414042"/>
          <w:spacing w:val="-1"/>
          <w:lang w:val="en-US"/>
        </w:rPr>
        <w:t>r</w:t>
      </w:r>
      <w:r>
        <w:rPr>
          <w:rFonts w:eastAsia="Times New Roman"/>
          <w:color w:val="414042"/>
          <w:spacing w:val="1"/>
          <w:lang w:val="en-US"/>
        </w:rPr>
        <w:t>i</w:t>
      </w:r>
      <w:r>
        <w:rPr>
          <w:rFonts w:eastAsia="Times New Roman"/>
          <w:color w:val="414042"/>
          <w:spacing w:val="-14"/>
          <w:lang w:val="en-US"/>
        </w:rPr>
        <w:t>s</w:t>
      </w:r>
      <w:r>
        <w:rPr>
          <w:rFonts w:eastAsia="Times New Roman"/>
          <w:color w:val="414042"/>
          <w:spacing w:val="-1"/>
          <w:lang w:val="en-US"/>
        </w:rPr>
        <w:t>d</w:t>
      </w:r>
      <w:r>
        <w:rPr>
          <w:rFonts w:eastAsia="Times New Roman"/>
          <w:color w:val="414042"/>
          <w:spacing w:val="1"/>
          <w:lang w:val="en-US"/>
        </w:rPr>
        <w:t>i</w:t>
      </w:r>
      <w:r>
        <w:rPr>
          <w:rFonts w:eastAsia="Times New Roman"/>
          <w:color w:val="414042"/>
          <w:spacing w:val="-6"/>
          <w:lang w:val="en-US"/>
        </w:rPr>
        <w:t>c</w:t>
      </w:r>
      <w:r>
        <w:rPr>
          <w:rFonts w:eastAsia="Times New Roman"/>
          <w:color w:val="414042"/>
          <w:spacing w:val="11"/>
          <w:lang w:val="en-US"/>
        </w:rPr>
        <w:t>t</w:t>
      </w:r>
      <w:r>
        <w:rPr>
          <w:rFonts w:eastAsia="Times New Roman"/>
          <w:color w:val="414042"/>
          <w:spacing w:val="1"/>
          <w:lang w:val="en-US"/>
        </w:rPr>
        <w:t>i</w:t>
      </w:r>
      <w:r>
        <w:rPr>
          <w:rFonts w:eastAsia="Times New Roman"/>
          <w:color w:val="414042"/>
          <w:spacing w:val="-1"/>
          <w:lang w:val="en-US"/>
        </w:rPr>
        <w:t>o</w:t>
      </w:r>
      <w:r>
        <w:rPr>
          <w:rFonts w:eastAsia="Times New Roman"/>
          <w:color w:val="414042"/>
          <w:spacing w:val="-4"/>
          <w:lang w:val="en-US"/>
        </w:rPr>
        <w:t>n</w:t>
      </w:r>
      <w:r>
        <w:rPr>
          <w:rFonts w:eastAsia="Times New Roman"/>
          <w:color w:val="414042"/>
          <w:spacing w:val="-14"/>
          <w:lang w:val="en-US"/>
        </w:rPr>
        <w:t>s</w:t>
      </w:r>
      <w:bookmarkEnd w:id="207"/>
      <w:r>
        <w:rPr>
          <w:rFonts w:eastAsia="Times New Roman"/>
          <w:color w:val="414042"/>
          <w:spacing w:val="-4"/>
          <w:lang w:val="en-US"/>
        </w:rPr>
        <w:t xml:space="preserve"> </w:t>
      </w:r>
      <w:r>
        <w:rPr>
          <w:rFonts w:eastAsia="Times New Roman"/>
          <w:color w:val="414042"/>
          <w:spacing w:val="5"/>
          <w:lang w:val="en-US"/>
        </w:rPr>
        <w:t>f</w:t>
      </w:r>
      <w:r>
        <w:rPr>
          <w:rFonts w:eastAsia="Times New Roman"/>
          <w:color w:val="414042"/>
          <w:spacing w:val="-1"/>
          <w:lang w:val="en-US"/>
        </w:rPr>
        <w:t>or</w:t>
      </w:r>
      <w:r>
        <w:rPr>
          <w:rFonts w:eastAsia="Times New Roman"/>
          <w:color w:val="414042"/>
          <w:spacing w:val="-4"/>
          <w:lang w:val="en-US"/>
        </w:rPr>
        <w:t xml:space="preserve"> </w:t>
      </w:r>
      <w:r>
        <w:rPr>
          <w:rFonts w:eastAsia="Times New Roman"/>
          <w:color w:val="414042"/>
          <w:spacing w:val="-7"/>
          <w:lang w:val="en-US"/>
        </w:rPr>
        <w:t>h</w:t>
      </w:r>
      <w:r>
        <w:rPr>
          <w:rFonts w:eastAsia="Times New Roman"/>
          <w:color w:val="414042"/>
          <w:spacing w:val="-1"/>
          <w:lang w:val="en-US"/>
        </w:rPr>
        <w:t>yd</w:t>
      </w:r>
      <w:r>
        <w:rPr>
          <w:rFonts w:eastAsia="Times New Roman"/>
          <w:color w:val="414042"/>
          <w:spacing w:val="-2"/>
          <w:lang w:val="en-US"/>
        </w:rPr>
        <w:t>r</w:t>
      </w:r>
      <w:r>
        <w:rPr>
          <w:rFonts w:eastAsia="Times New Roman"/>
          <w:color w:val="414042"/>
          <w:spacing w:val="-1"/>
          <w:lang w:val="en-US"/>
        </w:rPr>
        <w:t>og</w:t>
      </w:r>
      <w:r>
        <w:rPr>
          <w:rFonts w:eastAsia="Times New Roman"/>
          <w:color w:val="414042"/>
          <w:spacing w:val="-9"/>
          <w:lang w:val="en-US"/>
        </w:rPr>
        <w:t>e</w:t>
      </w:r>
      <w:r>
        <w:rPr>
          <w:rFonts w:eastAsia="Times New Roman"/>
          <w:color w:val="414042"/>
          <w:spacing w:val="-4"/>
          <w:lang w:val="en-US"/>
        </w:rPr>
        <w:t>n</w:t>
      </w:r>
      <w:r>
        <w:rPr>
          <w:rFonts w:eastAsia="Times New Roman"/>
          <w:color w:val="414042"/>
          <w:spacing w:val="6"/>
          <w:lang w:val="en-US"/>
        </w:rPr>
        <w:t>-</w:t>
      </w:r>
      <w:r>
        <w:rPr>
          <w:rFonts w:eastAsia="Times New Roman"/>
          <w:color w:val="414042"/>
          <w:spacing w:val="-2"/>
          <w:lang w:val="en-US"/>
        </w:rPr>
        <w:t>r</w:t>
      </w:r>
      <w:r>
        <w:rPr>
          <w:rFonts w:eastAsia="Times New Roman"/>
          <w:color w:val="414042"/>
          <w:spacing w:val="-9"/>
          <w:lang w:val="en-US"/>
        </w:rPr>
        <w:t>e</w:t>
      </w:r>
      <w:r>
        <w:rPr>
          <w:rFonts w:eastAsia="Times New Roman"/>
          <w:color w:val="414042"/>
          <w:spacing w:val="1"/>
          <w:lang w:val="en-US"/>
        </w:rPr>
        <w:t>l</w:t>
      </w:r>
      <w:r>
        <w:rPr>
          <w:rFonts w:eastAsia="Times New Roman"/>
          <w:color w:val="414042"/>
          <w:spacing w:val="-11"/>
          <w:lang w:val="en-US"/>
        </w:rPr>
        <w:t>a</w:t>
      </w:r>
      <w:r>
        <w:rPr>
          <w:rFonts w:eastAsia="Times New Roman"/>
          <w:color w:val="414042"/>
          <w:spacing w:val="9"/>
          <w:lang w:val="en-US"/>
        </w:rPr>
        <w:t>t</w:t>
      </w:r>
      <w:r>
        <w:rPr>
          <w:rFonts w:eastAsia="Times New Roman"/>
          <w:color w:val="414042"/>
          <w:spacing w:val="-9"/>
          <w:lang w:val="en-US"/>
        </w:rPr>
        <w:t>e</w:t>
      </w:r>
      <w:r>
        <w:rPr>
          <w:rFonts w:eastAsia="Times New Roman"/>
          <w:color w:val="414042"/>
          <w:spacing w:val="-1"/>
          <w:lang w:val="en-US"/>
        </w:rPr>
        <w:t>d</w:t>
      </w:r>
      <w:r>
        <w:rPr>
          <w:rFonts w:eastAsia="Times New Roman"/>
          <w:color w:val="414042"/>
          <w:spacing w:val="-4"/>
          <w:lang w:val="en-US"/>
        </w:rPr>
        <w:t xml:space="preserve"> </w:t>
      </w:r>
      <w:r>
        <w:rPr>
          <w:rFonts w:eastAsia="Times New Roman"/>
          <w:color w:val="414042"/>
          <w:spacing w:val="-1"/>
          <w:lang w:val="en-US"/>
        </w:rPr>
        <w:t>o</w:t>
      </w:r>
      <w:r>
        <w:rPr>
          <w:rFonts w:eastAsia="Times New Roman"/>
          <w:color w:val="414042"/>
          <w:spacing w:val="-7"/>
          <w:lang w:val="en-US"/>
        </w:rPr>
        <w:t>c</w:t>
      </w:r>
      <w:r>
        <w:rPr>
          <w:rFonts w:eastAsia="Times New Roman"/>
          <w:color w:val="414042"/>
          <w:spacing w:val="-5"/>
          <w:lang w:val="en-US"/>
        </w:rPr>
        <w:t>c</w:t>
      </w:r>
      <w:r>
        <w:rPr>
          <w:rFonts w:eastAsia="Times New Roman"/>
          <w:color w:val="414042"/>
          <w:spacing w:val="-4"/>
          <w:lang w:val="en-US"/>
        </w:rPr>
        <w:t>u</w:t>
      </w:r>
      <w:r>
        <w:rPr>
          <w:rFonts w:eastAsia="Times New Roman"/>
          <w:color w:val="414042"/>
          <w:spacing w:val="-1"/>
          <w:lang w:val="en-US"/>
        </w:rPr>
        <w:t>p</w:t>
      </w:r>
      <w:r>
        <w:rPr>
          <w:rFonts w:eastAsia="Times New Roman"/>
          <w:color w:val="414042"/>
          <w:spacing w:val="-11"/>
          <w:lang w:val="en-US"/>
        </w:rPr>
        <w:t>a</w:t>
      </w:r>
      <w:r>
        <w:rPr>
          <w:rFonts w:eastAsia="Times New Roman"/>
          <w:color w:val="414042"/>
          <w:spacing w:val="11"/>
          <w:lang w:val="en-US"/>
        </w:rPr>
        <w:t>t</w:t>
      </w:r>
      <w:r>
        <w:rPr>
          <w:rFonts w:eastAsia="Times New Roman"/>
          <w:color w:val="414042"/>
          <w:spacing w:val="1"/>
          <w:lang w:val="en-US"/>
        </w:rPr>
        <w:t>i</w:t>
      </w:r>
      <w:r>
        <w:rPr>
          <w:rFonts w:eastAsia="Times New Roman"/>
          <w:color w:val="414042"/>
          <w:spacing w:val="-1"/>
          <w:lang w:val="en-US"/>
        </w:rPr>
        <w:t>o</w:t>
      </w:r>
      <w:r>
        <w:rPr>
          <w:rFonts w:eastAsia="Times New Roman"/>
          <w:color w:val="414042"/>
          <w:spacing w:val="-2"/>
          <w:lang w:val="en-US"/>
        </w:rPr>
        <w:t>n</w:t>
      </w:r>
      <w:r>
        <w:rPr>
          <w:rFonts w:eastAsia="Times New Roman"/>
          <w:color w:val="414042"/>
          <w:spacing w:val="-14"/>
          <w:lang w:val="en-US"/>
        </w:rPr>
        <w:t>s</w:t>
      </w:r>
      <w:r>
        <w:rPr>
          <w:rFonts w:eastAsia="Times New Roman"/>
          <w:color w:val="414042"/>
          <w:spacing w:val="-1"/>
          <w:lang w:val="en-US"/>
        </w:rPr>
        <w:t xml:space="preserve"> und</w:t>
      </w:r>
      <w:r>
        <w:rPr>
          <w:rFonts w:eastAsia="Times New Roman"/>
          <w:color w:val="414042"/>
          <w:spacing w:val="-9"/>
          <w:lang w:val="en-US"/>
        </w:rPr>
        <w:t>e</w:t>
      </w:r>
      <w:r>
        <w:rPr>
          <w:rFonts w:eastAsia="Times New Roman"/>
          <w:color w:val="414042"/>
          <w:spacing w:val="-1"/>
          <w:lang w:val="en-US"/>
        </w:rPr>
        <w:t xml:space="preserve">r </w:t>
      </w:r>
      <w:r>
        <w:rPr>
          <w:rFonts w:eastAsia="Times New Roman"/>
          <w:color w:val="414042"/>
          <w:spacing w:val="-9"/>
          <w:lang w:val="en-US"/>
        </w:rPr>
        <w:t>e</w:t>
      </w:r>
      <w:r>
        <w:rPr>
          <w:rFonts w:eastAsia="Times New Roman"/>
          <w:color w:val="414042"/>
          <w:spacing w:val="-1"/>
          <w:lang w:val="en-US"/>
        </w:rPr>
        <w:t>qu</w:t>
      </w:r>
      <w:r>
        <w:rPr>
          <w:rFonts w:eastAsia="Times New Roman"/>
          <w:color w:val="414042"/>
          <w:spacing w:val="1"/>
          <w:lang w:val="en-US"/>
        </w:rPr>
        <w:t>i</w:t>
      </w:r>
      <w:r>
        <w:rPr>
          <w:rFonts w:eastAsia="Times New Roman"/>
          <w:color w:val="414042"/>
          <w:spacing w:val="-1"/>
          <w:lang w:val="en-US"/>
        </w:rPr>
        <w:t>v</w:t>
      </w:r>
      <w:r>
        <w:rPr>
          <w:rFonts w:eastAsia="Times New Roman"/>
          <w:color w:val="414042"/>
          <w:spacing w:val="-11"/>
          <w:lang w:val="en-US"/>
        </w:rPr>
        <w:t>a</w:t>
      </w:r>
      <w:r>
        <w:rPr>
          <w:rFonts w:eastAsia="Times New Roman"/>
          <w:color w:val="414042"/>
          <w:spacing w:val="1"/>
          <w:lang w:val="en-US"/>
        </w:rPr>
        <w:t>l</w:t>
      </w:r>
      <w:r>
        <w:rPr>
          <w:rFonts w:eastAsia="Times New Roman"/>
          <w:color w:val="414042"/>
          <w:spacing w:val="-9"/>
          <w:lang w:val="en-US"/>
        </w:rPr>
        <w:t>e</w:t>
      </w:r>
      <w:r>
        <w:rPr>
          <w:rFonts w:eastAsia="Times New Roman"/>
          <w:color w:val="414042"/>
          <w:spacing w:val="-5"/>
          <w:lang w:val="en-US"/>
        </w:rPr>
        <w:t>n</w:t>
      </w:r>
      <w:r>
        <w:rPr>
          <w:rFonts w:eastAsia="Times New Roman"/>
          <w:color w:val="414042"/>
          <w:spacing w:val="11"/>
          <w:lang w:val="en-US"/>
        </w:rPr>
        <w:t>t</w:t>
      </w:r>
      <w:r>
        <w:rPr>
          <w:rFonts w:eastAsia="Times New Roman"/>
          <w:color w:val="414042"/>
          <w:spacing w:val="-1"/>
          <w:lang w:val="en-US"/>
        </w:rPr>
        <w:t xml:space="preserve"> o</w:t>
      </w:r>
      <w:r>
        <w:rPr>
          <w:rFonts w:eastAsia="Times New Roman"/>
          <w:color w:val="414042"/>
          <w:spacing w:val="-6"/>
          <w:lang w:val="en-US"/>
        </w:rPr>
        <w:t>c</w:t>
      </w:r>
      <w:r>
        <w:rPr>
          <w:rFonts w:eastAsia="Times New Roman"/>
          <w:color w:val="414042"/>
          <w:spacing w:val="-4"/>
          <w:lang w:val="en-US"/>
        </w:rPr>
        <w:t>c</w:t>
      </w:r>
      <w:r>
        <w:rPr>
          <w:rFonts w:eastAsia="Times New Roman"/>
          <w:color w:val="414042"/>
          <w:lang w:val="en-US"/>
        </w:rPr>
        <w:t>up</w:t>
      </w:r>
      <w:r>
        <w:rPr>
          <w:rFonts w:eastAsia="Times New Roman"/>
          <w:color w:val="414042"/>
          <w:spacing w:val="-10"/>
          <w:lang w:val="en-US"/>
        </w:rPr>
        <w:t>a</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on</w:t>
      </w:r>
      <w:r>
        <w:rPr>
          <w:rFonts w:eastAsia="Times New Roman"/>
          <w:color w:val="414042"/>
          <w:spacing w:val="-10"/>
          <w:lang w:val="en-US"/>
        </w:rPr>
        <w:t>a</w:t>
      </w:r>
      <w:r>
        <w:rPr>
          <w:rFonts w:eastAsia="Times New Roman"/>
          <w:color w:val="414042"/>
          <w:lang w:val="en-US"/>
        </w:rPr>
        <w:t>l li</w:t>
      </w:r>
      <w:r>
        <w:rPr>
          <w:rFonts w:eastAsia="Times New Roman"/>
          <w:color w:val="414042"/>
          <w:spacing w:val="-6"/>
          <w:lang w:val="en-US"/>
        </w:rPr>
        <w:t>c</w:t>
      </w:r>
      <w:r>
        <w:rPr>
          <w:rFonts w:eastAsia="Times New Roman"/>
          <w:color w:val="414042"/>
          <w:spacing w:val="-8"/>
          <w:lang w:val="en-US"/>
        </w:rPr>
        <w:t>e</w:t>
      </w:r>
      <w:r>
        <w:rPr>
          <w:rFonts w:eastAsia="Times New Roman"/>
          <w:color w:val="414042"/>
          <w:lang w:val="en-US"/>
        </w:rPr>
        <w:t>n</w:t>
      </w:r>
      <w:r>
        <w:rPr>
          <w:rFonts w:eastAsia="Times New Roman"/>
          <w:color w:val="414042"/>
          <w:spacing w:val="-13"/>
          <w:lang w:val="en-US"/>
        </w:rPr>
        <w:t>s</w:t>
      </w:r>
      <w:r>
        <w:rPr>
          <w:rFonts w:eastAsia="Times New Roman"/>
          <w:color w:val="414042"/>
          <w:spacing w:val="-8"/>
          <w:lang w:val="en-US"/>
        </w:rPr>
        <w:t>e</w:t>
      </w:r>
      <w:r>
        <w:rPr>
          <w:rFonts w:eastAsia="Times New Roman"/>
          <w:color w:val="414042"/>
          <w:spacing w:val="-13"/>
          <w:lang w:val="en-US"/>
        </w:rPr>
        <w:t>s</w:t>
      </w:r>
      <w:r>
        <w:rPr>
          <w:rFonts w:eastAsia="Times New Roman"/>
          <w:color w:val="414042"/>
          <w:lang w:val="en-US"/>
        </w:rPr>
        <w:t xml:space="preserve"> or r</w:t>
      </w:r>
      <w:r>
        <w:rPr>
          <w:rFonts w:eastAsia="Times New Roman"/>
          <w:color w:val="414042"/>
          <w:spacing w:val="-8"/>
          <w:lang w:val="en-US"/>
        </w:rPr>
        <w:t>e</w:t>
      </w:r>
      <w:r>
        <w:rPr>
          <w:rFonts w:eastAsia="Times New Roman"/>
          <w:color w:val="414042"/>
          <w:lang w:val="en-US"/>
        </w:rPr>
        <w:t>gi</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w:t>
      </w:r>
      <w:r>
        <w:rPr>
          <w:rFonts w:eastAsia="Times New Roman"/>
          <w:color w:val="414042"/>
          <w:spacing w:val="-10"/>
          <w:lang w:val="en-US"/>
        </w:rPr>
        <w:t>a</w:t>
      </w:r>
      <w:r>
        <w:rPr>
          <w:rFonts w:eastAsia="Times New Roman"/>
          <w:color w:val="414042"/>
          <w:spacing w:val="12"/>
          <w:lang w:val="en-US"/>
        </w:rPr>
        <w:t>t</w:t>
      </w:r>
      <w:r>
        <w:rPr>
          <w:rFonts w:eastAsia="Times New Roman"/>
          <w:color w:val="414042"/>
          <w:lang w:val="en-US"/>
        </w:rPr>
        <w:t>ion.</w:t>
      </w:r>
    </w:p>
    <w:p w14:paraId="2596C350" w14:textId="77777777" w:rsidR="00EF0107" w:rsidRDefault="00EF0107" w:rsidP="21760342">
      <w:pPr>
        <w:autoSpaceDE w:val="0"/>
        <w:autoSpaceDN w:val="0"/>
        <w:adjustRightInd w:val="0"/>
        <w:snapToGrid w:val="0"/>
        <w:spacing w:before="120" w:after="120" w:line="240" w:lineRule="auto"/>
        <w:ind w:left="1"/>
        <w:rPr>
          <w:rFonts w:eastAsia="Times New Roman"/>
          <w:color w:val="0C5C8B"/>
          <w:lang w:val="en-US"/>
        </w:rPr>
      </w:pPr>
      <w:r w:rsidRPr="21760342">
        <w:rPr>
          <w:rFonts w:eastAsia="Times New Roman"/>
          <w:color w:val="0C5C8B"/>
          <w:spacing w:val="-12"/>
          <w:lang w:val="en-US"/>
        </w:rPr>
        <w:t>H</w:t>
      </w:r>
      <w:r w:rsidRPr="21760342">
        <w:rPr>
          <w:rFonts w:eastAsia="Times New Roman"/>
          <w:color w:val="0C5C8B"/>
          <w:lang w:val="en-US"/>
        </w:rPr>
        <w:t>ydrog</w:t>
      </w:r>
      <w:r w:rsidRPr="21760342">
        <w:rPr>
          <w:rFonts w:eastAsia="Times New Roman"/>
          <w:color w:val="0C5C8B"/>
          <w:spacing w:val="-8"/>
          <w:lang w:val="en-US"/>
        </w:rPr>
        <w:t>e</w:t>
      </w:r>
      <w:r w:rsidRPr="21760342">
        <w:rPr>
          <w:rFonts w:eastAsia="Times New Roman"/>
          <w:color w:val="0C5C8B"/>
          <w:lang w:val="en-US"/>
        </w:rPr>
        <w:t xml:space="preserve">n </w:t>
      </w:r>
      <w:r w:rsidRPr="21760342">
        <w:rPr>
          <w:rFonts w:eastAsia="Times New Roman"/>
          <w:color w:val="0C5C8B"/>
          <w:spacing w:val="12"/>
          <w:lang w:val="en-US"/>
        </w:rPr>
        <w:t>t</w:t>
      </w:r>
      <w:r w:rsidRPr="21760342">
        <w:rPr>
          <w:rFonts w:eastAsia="Times New Roman"/>
          <w:color w:val="0C5C8B"/>
          <w:lang w:val="en-US"/>
        </w:rPr>
        <w:t>r</w:t>
      </w:r>
      <w:r w:rsidRPr="21760342">
        <w:rPr>
          <w:rFonts w:eastAsia="Times New Roman"/>
          <w:color w:val="0C5C8B"/>
          <w:spacing w:val="-10"/>
          <w:lang w:val="en-US"/>
        </w:rPr>
        <w:t>a</w:t>
      </w:r>
      <w:r w:rsidRPr="21760342">
        <w:rPr>
          <w:rFonts w:eastAsia="Times New Roman"/>
          <w:color w:val="0C5C8B"/>
          <w:lang w:val="en-US"/>
        </w:rPr>
        <w:t xml:space="preserve">ining </w:t>
      </w:r>
      <w:r w:rsidRPr="21760342">
        <w:rPr>
          <w:rFonts w:eastAsia="Times New Roman"/>
          <w:color w:val="0C5C8B"/>
          <w:spacing w:val="6"/>
          <w:lang w:val="en-US"/>
        </w:rPr>
        <w:t>f</w:t>
      </w:r>
      <w:r w:rsidRPr="21760342">
        <w:rPr>
          <w:rFonts w:eastAsia="Times New Roman"/>
          <w:color w:val="0C5C8B"/>
          <w:lang w:val="en-US"/>
        </w:rPr>
        <w:t>or Au</w:t>
      </w:r>
      <w:r w:rsidRPr="21760342">
        <w:rPr>
          <w:rFonts w:eastAsia="Times New Roman"/>
          <w:color w:val="0C5C8B"/>
          <w:spacing w:val="-14"/>
          <w:lang w:val="en-US"/>
        </w:rPr>
        <w:t>s</w:t>
      </w:r>
      <w:r w:rsidRPr="21760342">
        <w:rPr>
          <w:rFonts w:eastAsia="Times New Roman"/>
          <w:color w:val="0C5C8B"/>
          <w:spacing w:val="12"/>
          <w:lang w:val="en-US"/>
        </w:rPr>
        <w:t>t</w:t>
      </w:r>
      <w:r w:rsidRPr="21760342">
        <w:rPr>
          <w:rFonts w:eastAsia="Times New Roman"/>
          <w:color w:val="0C5C8B"/>
          <w:lang w:val="en-US"/>
        </w:rPr>
        <w:t>r</w:t>
      </w:r>
      <w:r w:rsidRPr="21760342">
        <w:rPr>
          <w:rFonts w:eastAsia="Times New Roman"/>
          <w:color w:val="0C5C8B"/>
          <w:spacing w:val="-10"/>
          <w:lang w:val="en-US"/>
        </w:rPr>
        <w:t>a</w:t>
      </w:r>
      <w:r w:rsidRPr="21760342">
        <w:rPr>
          <w:rFonts w:eastAsia="Times New Roman"/>
          <w:color w:val="0C5C8B"/>
          <w:lang w:val="en-US"/>
        </w:rPr>
        <w:t>li</w:t>
      </w:r>
      <w:r w:rsidRPr="21760342">
        <w:rPr>
          <w:rFonts w:eastAsia="Times New Roman"/>
          <w:color w:val="0C5C8B"/>
          <w:spacing w:val="-10"/>
          <w:lang w:val="en-US"/>
        </w:rPr>
        <w:t>a</w:t>
      </w:r>
      <w:r w:rsidRPr="21760342">
        <w:rPr>
          <w:rFonts w:eastAsia="Times New Roman"/>
          <w:color w:val="0C5C8B"/>
          <w:lang w:val="en-US"/>
        </w:rPr>
        <w:t xml:space="preserve">n </w:t>
      </w:r>
      <w:r w:rsidRPr="21760342">
        <w:rPr>
          <w:rFonts w:eastAsia="Times New Roman"/>
          <w:color w:val="0C5C8B"/>
          <w:spacing w:val="-8"/>
          <w:lang w:val="en-US"/>
        </w:rPr>
        <w:t>e</w:t>
      </w:r>
      <w:r w:rsidRPr="21760342">
        <w:rPr>
          <w:rFonts w:eastAsia="Times New Roman"/>
          <w:color w:val="0C5C8B"/>
          <w:lang w:val="en-US"/>
        </w:rPr>
        <w:t>m</w:t>
      </w:r>
      <w:r w:rsidRPr="21760342">
        <w:rPr>
          <w:rFonts w:eastAsia="Times New Roman"/>
          <w:color w:val="0C5C8B"/>
          <w:spacing w:val="-8"/>
          <w:lang w:val="en-US"/>
        </w:rPr>
        <w:t>e</w:t>
      </w:r>
      <w:r w:rsidRPr="21760342">
        <w:rPr>
          <w:rFonts w:eastAsia="Times New Roman"/>
          <w:color w:val="0C5C8B"/>
          <w:lang w:val="en-US"/>
        </w:rPr>
        <w:t>rg</w:t>
      </w:r>
      <w:r w:rsidRPr="21760342">
        <w:rPr>
          <w:rFonts w:eastAsia="Times New Roman"/>
          <w:color w:val="0C5C8B"/>
          <w:spacing w:val="-8"/>
          <w:lang w:val="en-US"/>
        </w:rPr>
        <w:t>e</w:t>
      </w:r>
      <w:r w:rsidRPr="21760342">
        <w:rPr>
          <w:rFonts w:eastAsia="Times New Roman"/>
          <w:color w:val="0C5C8B"/>
          <w:lang w:val="en-US"/>
        </w:rPr>
        <w:t>n</w:t>
      </w:r>
      <w:r w:rsidRPr="21760342">
        <w:rPr>
          <w:rFonts w:eastAsia="Times New Roman"/>
          <w:color w:val="0C5C8B"/>
          <w:spacing w:val="-5"/>
          <w:lang w:val="en-US"/>
        </w:rPr>
        <w:t>c</w:t>
      </w:r>
      <w:r w:rsidRPr="21760342">
        <w:rPr>
          <w:rFonts w:eastAsia="Times New Roman"/>
          <w:color w:val="0C5C8B"/>
          <w:lang w:val="en-US"/>
        </w:rPr>
        <w:t xml:space="preserve">y </w:t>
      </w:r>
      <w:r w:rsidRPr="21760342">
        <w:rPr>
          <w:rFonts w:eastAsia="Times New Roman"/>
          <w:color w:val="0C5C8B"/>
          <w:spacing w:val="-13"/>
          <w:lang w:val="en-US"/>
        </w:rPr>
        <w:t>s</w:t>
      </w:r>
      <w:r w:rsidRPr="21760342">
        <w:rPr>
          <w:rFonts w:eastAsia="Times New Roman"/>
          <w:color w:val="0C5C8B"/>
          <w:spacing w:val="-8"/>
          <w:lang w:val="en-US"/>
        </w:rPr>
        <w:t>e</w:t>
      </w:r>
      <w:r w:rsidRPr="21760342">
        <w:rPr>
          <w:rFonts w:eastAsia="Times New Roman"/>
          <w:color w:val="0C5C8B"/>
          <w:lang w:val="en-US"/>
        </w:rPr>
        <w:t>rvi</w:t>
      </w:r>
      <w:r w:rsidRPr="21760342">
        <w:rPr>
          <w:rFonts w:eastAsia="Times New Roman"/>
          <w:color w:val="0C5C8B"/>
          <w:spacing w:val="-6"/>
          <w:lang w:val="en-US"/>
        </w:rPr>
        <w:t>c</w:t>
      </w:r>
      <w:r w:rsidRPr="21760342">
        <w:rPr>
          <w:rFonts w:eastAsia="Times New Roman"/>
          <w:color w:val="0C5C8B"/>
          <w:spacing w:val="-8"/>
          <w:lang w:val="en-US"/>
        </w:rPr>
        <w:t>e</w:t>
      </w:r>
      <w:r w:rsidRPr="21760342">
        <w:rPr>
          <w:rFonts w:eastAsia="Times New Roman"/>
          <w:color w:val="0C5C8B"/>
          <w:lang w:val="en-US"/>
        </w:rPr>
        <w:t>s</w:t>
      </w:r>
    </w:p>
    <w:p w14:paraId="23CFA49D" w14:textId="77777777" w:rsidR="00EF0107" w:rsidRDefault="00EF0107" w:rsidP="21760342">
      <w:pPr>
        <w:tabs>
          <w:tab w:val="left" w:pos="567"/>
        </w:tabs>
        <w:autoSpaceDE w:val="0"/>
        <w:autoSpaceDN w:val="0"/>
        <w:adjustRightInd w:val="0"/>
        <w:snapToGrid w:val="0"/>
        <w:spacing w:before="120" w:after="120" w:line="240" w:lineRule="auto"/>
        <w:ind w:left="567" w:hanging="567"/>
        <w:rPr>
          <w:rFonts w:eastAsia="Times New Roman"/>
          <w:color w:val="414042"/>
          <w:lang w:val="en-US"/>
        </w:rPr>
      </w:pPr>
      <w:r w:rsidRPr="21760342">
        <w:rPr>
          <w:rFonts w:eastAsia="Times New Roman"/>
          <w:color w:val="414042"/>
          <w:spacing w:val="-5"/>
          <w:lang w:val="en-US"/>
        </w:rPr>
        <w:t>5</w:t>
      </w:r>
      <w:r w:rsidRPr="21760342">
        <w:rPr>
          <w:rFonts w:eastAsia="Times New Roman"/>
          <w:color w:val="414042"/>
          <w:spacing w:val="-10"/>
          <w:lang w:val="en-US"/>
        </w:rPr>
        <w:t>.</w:t>
      </w:r>
      <w:r w:rsidRPr="21760342">
        <w:rPr>
          <w:rFonts w:eastAsia="Times New Roman"/>
          <w:color w:val="414042"/>
          <w:lang w:val="en-US"/>
        </w:rPr>
        <w:t>8</w:t>
      </w:r>
      <w:r w:rsidRPr="21760342">
        <w:rPr>
          <w:rFonts w:eastAsia="Times New Roman"/>
          <w:color w:val="414042"/>
          <w:spacing w:val="227"/>
          <w:lang w:val="en-US"/>
        </w:rPr>
        <w:t xml:space="preserve"> </w:t>
      </w:r>
      <w:r w:rsidRPr="21760342">
        <w:rPr>
          <w:rFonts w:eastAsia="Times New Roman"/>
          <w:color w:val="414042"/>
          <w:lang w:val="en-US"/>
        </w:rPr>
        <w:t>Ag</w:t>
      </w:r>
      <w:r w:rsidRPr="21760342">
        <w:rPr>
          <w:rFonts w:eastAsia="Times New Roman"/>
          <w:color w:val="414042"/>
          <w:spacing w:val="-1"/>
          <w:lang w:val="en-US"/>
        </w:rPr>
        <w:t>r</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3"/>
          <w:lang w:val="en-US"/>
        </w:rPr>
        <w:t>s</w:t>
      </w:r>
      <w:r w:rsidRPr="21760342">
        <w:rPr>
          <w:rFonts w:eastAsia="Times New Roman"/>
          <w:color w:val="414042"/>
          <w:spacing w:val="-1"/>
          <w:lang w:val="en-US"/>
        </w:rPr>
        <w:t>k</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lang w:val="en-US"/>
        </w:rPr>
        <w:t>A</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li</w:t>
      </w:r>
      <w:r w:rsidRPr="21760342">
        <w:rPr>
          <w:rFonts w:eastAsia="Times New Roman"/>
          <w:color w:val="414042"/>
          <w:spacing w:val="-10"/>
          <w:lang w:val="en-US"/>
        </w:rPr>
        <w:t>a</w:t>
      </w:r>
      <w:r w:rsidRPr="21760342">
        <w:rPr>
          <w:rFonts w:eastAsia="Times New Roman"/>
          <w:color w:val="414042"/>
          <w:spacing w:val="-3"/>
          <w:lang w:val="en-US"/>
        </w:rPr>
        <w:t xml:space="preserve">n </w:t>
      </w:r>
      <w:r w:rsidRPr="21760342">
        <w:rPr>
          <w:rFonts w:eastAsia="Times New Roman"/>
          <w:color w:val="414042"/>
          <w:spacing w:val="-4"/>
          <w:lang w:val="en-US"/>
        </w:rPr>
        <w:t>I</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22"/>
          <w:lang w:val="en-US"/>
        </w:rPr>
        <w:t>S</w:t>
      </w:r>
      <w:r w:rsidRPr="21760342">
        <w:rPr>
          <w:rFonts w:eastAsia="Times New Roman"/>
          <w:color w:val="414042"/>
          <w:spacing w:val="-1"/>
          <w:lang w:val="en-US"/>
        </w:rPr>
        <w:t>k</w:t>
      </w:r>
      <w:r w:rsidRPr="21760342">
        <w:rPr>
          <w:rFonts w:eastAsia="Times New Roman"/>
          <w:color w:val="414042"/>
          <w:spacing w:val="2"/>
          <w:lang w:val="en-US"/>
        </w:rPr>
        <w:t>ill</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21"/>
          <w:lang w:val="en-US"/>
        </w:rPr>
        <w:t>C</w:t>
      </w:r>
      <w:r w:rsidRPr="21760342">
        <w:rPr>
          <w:rFonts w:eastAsia="Times New Roman"/>
          <w:color w:val="414042"/>
          <w:lang w:val="en-US"/>
        </w:rPr>
        <w:t>omm</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10"/>
          <w:lang w:val="en-US"/>
        </w:rPr>
        <w:t>t</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1"/>
          <w:lang w:val="en-US"/>
        </w:rPr>
        <w:t>n</w:t>
      </w:r>
      <w:r w:rsidRPr="21760342">
        <w:rPr>
          <w:rFonts w:eastAsia="Times New Roman"/>
          <w:color w:val="414042"/>
          <w:lang w:val="en-US"/>
        </w:rPr>
        <w:t xml:space="preserve">d </w:t>
      </w:r>
      <w:r w:rsidRPr="21760342">
        <w:rPr>
          <w:rFonts w:eastAsia="Times New Roman"/>
          <w:color w:val="414042"/>
          <w:spacing w:val="-16"/>
          <w:lang w:val="en-US"/>
        </w:rPr>
        <w:t>P</w:t>
      </w:r>
      <w:r w:rsidRPr="21760342">
        <w:rPr>
          <w:rFonts w:eastAsia="Times New Roman"/>
          <w:color w:val="414042"/>
          <w:lang w:val="en-US"/>
        </w:rPr>
        <w:t>ub</w:t>
      </w:r>
      <w:r w:rsidRPr="21760342">
        <w:rPr>
          <w:rFonts w:eastAsia="Times New Roman"/>
          <w:color w:val="414042"/>
          <w:spacing w:val="2"/>
          <w:lang w:val="en-US"/>
        </w:rPr>
        <w:t>l</w:t>
      </w:r>
      <w:r w:rsidRPr="21760342">
        <w:rPr>
          <w:rFonts w:eastAsia="Times New Roman"/>
          <w:color w:val="414042"/>
          <w:lang w:val="en-US"/>
        </w:rPr>
        <w:t>i</w:t>
      </w:r>
      <w:r w:rsidRPr="21760342">
        <w:rPr>
          <w:rFonts w:eastAsia="Times New Roman"/>
          <w:color w:val="414042"/>
          <w:spacing w:val="-4"/>
          <w:lang w:val="en-US"/>
        </w:rPr>
        <w:t>c</w:t>
      </w:r>
      <w:r w:rsidRPr="21760342">
        <w:rPr>
          <w:rFonts w:eastAsia="Times New Roman"/>
          <w:color w:val="414042"/>
          <w:lang w:val="en-US"/>
        </w:rPr>
        <w:t xml:space="preserve"> </w:t>
      </w:r>
      <w:r w:rsidRPr="21760342">
        <w:rPr>
          <w:rFonts w:eastAsia="Times New Roman"/>
          <w:color w:val="414042"/>
          <w:spacing w:val="-21"/>
          <w:lang w:val="en-US"/>
        </w:rPr>
        <w:t>S</w:t>
      </w:r>
      <w:r w:rsidRPr="21760342">
        <w:rPr>
          <w:rFonts w:eastAsia="Times New Roman"/>
          <w:color w:val="414042"/>
          <w:spacing w:val="-10"/>
          <w:lang w:val="en-US"/>
        </w:rPr>
        <w:t>a</w:t>
      </w:r>
      <w:r w:rsidRPr="21760342">
        <w:rPr>
          <w:rFonts w:eastAsia="Times New Roman"/>
          <w:color w:val="414042"/>
          <w:spacing w:val="6"/>
          <w:lang w:val="en-US"/>
        </w:rPr>
        <w:t>f</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lang w:val="en-US"/>
        </w:rPr>
        <w:t xml:space="preserve">y </w:t>
      </w:r>
      <w:r w:rsidRPr="21760342">
        <w:rPr>
          <w:rFonts w:eastAsia="Times New Roman"/>
          <w:color w:val="414042"/>
          <w:spacing w:val="-4"/>
          <w:lang w:val="en-US"/>
        </w:rPr>
        <w:t>I</w:t>
      </w:r>
      <w:r w:rsidRPr="21760342">
        <w:rPr>
          <w:rFonts w:eastAsia="Times New Roman"/>
          <w:color w:val="414042"/>
          <w:lang w:val="en-US"/>
        </w:rPr>
        <w:t>ndu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 xml:space="preserve">ry </w:t>
      </w:r>
      <w:r w:rsidRPr="21760342">
        <w:rPr>
          <w:rFonts w:eastAsia="Times New Roman"/>
          <w:color w:val="414042"/>
          <w:spacing w:val="-20"/>
          <w:lang w:val="en-US"/>
        </w:rPr>
        <w:t>R</w:t>
      </w:r>
      <w:r w:rsidRPr="21760342">
        <w:rPr>
          <w:rFonts w:eastAsia="Times New Roman"/>
          <w:color w:val="414042"/>
          <w:spacing w:val="-8"/>
          <w:lang w:val="en-US"/>
        </w:rPr>
        <w:t>e</w:t>
      </w:r>
      <w:r w:rsidRPr="21760342">
        <w:rPr>
          <w:rFonts w:eastAsia="Times New Roman"/>
          <w:color w:val="414042"/>
          <w:spacing w:val="6"/>
          <w:lang w:val="en-US"/>
        </w:rPr>
        <w:t>f</w:t>
      </w:r>
      <w:r w:rsidRPr="21760342">
        <w:rPr>
          <w:rFonts w:eastAsia="Times New Roman"/>
          <w:color w:val="414042"/>
          <w:spacing w:val="-8"/>
          <w:lang w:val="en-US"/>
        </w:rPr>
        <w:t>e</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6"/>
          <w:lang w:val="en-US"/>
        </w:rPr>
        <w:t>c</w:t>
      </w:r>
      <w:r w:rsidRPr="21760342">
        <w:rPr>
          <w:rFonts w:eastAsia="Times New Roman"/>
          <w:color w:val="414042"/>
          <w:lang w:val="en-US"/>
        </w:rPr>
        <w:t xml:space="preserve">e </w:t>
      </w:r>
      <w:r w:rsidRPr="21760342">
        <w:rPr>
          <w:rFonts w:eastAsia="Times New Roman"/>
          <w:color w:val="414042"/>
          <w:spacing w:val="-21"/>
          <w:lang w:val="en-US"/>
        </w:rPr>
        <w:t>C</w:t>
      </w:r>
      <w:r w:rsidRPr="21760342">
        <w:rPr>
          <w:rFonts w:eastAsia="Times New Roman"/>
          <w:color w:val="414042"/>
          <w:lang w:val="en-US"/>
        </w:rPr>
        <w:t>omm</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10"/>
          <w:lang w:val="en-US"/>
        </w:rPr>
        <w:t>t</w:t>
      </w:r>
      <w:r w:rsidRPr="21760342">
        <w:rPr>
          <w:rFonts w:eastAsia="Times New Roman"/>
          <w:color w:val="414042"/>
          <w:spacing w:val="-8"/>
          <w:lang w:val="en-US"/>
        </w:rPr>
        <w:t>ee</w:t>
      </w:r>
      <w:r w:rsidRPr="21760342">
        <w:rPr>
          <w:rFonts w:eastAsia="Times New Roman"/>
          <w:color w:val="414042"/>
          <w:spacing w:val="-3"/>
          <w:lang w:val="en-US"/>
        </w:rPr>
        <w:t xml:space="preserve"> </w:t>
      </w:r>
      <w:r w:rsidRPr="21760342">
        <w:rPr>
          <w:rFonts w:eastAsia="Times New Roman"/>
          <w:color w:val="414042"/>
          <w:spacing w:val="10"/>
          <w:lang w:val="en-US"/>
        </w:rPr>
        <w:t>t</w:t>
      </w:r>
      <w:r w:rsidRPr="21760342">
        <w:rPr>
          <w:rFonts w:eastAsia="Times New Roman"/>
          <w:color w:val="414042"/>
          <w:lang w:val="en-US"/>
        </w:rPr>
        <w:t>o</w:t>
      </w:r>
      <w:r w:rsidRPr="21760342">
        <w:rPr>
          <w:rFonts w:eastAsia="Times New Roman"/>
          <w:color w:val="414042"/>
          <w:spacing w:val="-3"/>
          <w:lang w:val="en-US"/>
        </w:rPr>
        <w:t xml:space="preserve"> u</w:t>
      </w:r>
      <w:r w:rsidRPr="21760342">
        <w:rPr>
          <w:rFonts w:eastAsia="Times New Roman"/>
          <w:color w:val="414042"/>
          <w:lang w:val="en-US"/>
        </w:rPr>
        <w:t>pd</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10"/>
          <w:lang w:val="en-US"/>
        </w:rPr>
        <w:t>a</w:t>
      </w:r>
      <w:r w:rsidRPr="21760342">
        <w:rPr>
          <w:rFonts w:eastAsia="Times New Roman"/>
          <w:color w:val="414042"/>
          <w:spacing w:val="-4"/>
          <w:lang w:val="en-US"/>
        </w:rPr>
        <w:t>c</w:t>
      </w:r>
      <w:r w:rsidRPr="21760342">
        <w:rPr>
          <w:rFonts w:eastAsia="Times New Roman"/>
          <w:color w:val="414042"/>
          <w:spacing w:val="-3"/>
          <w:lang w:val="en-US"/>
        </w:rPr>
        <w:t>k</w:t>
      </w:r>
      <w:r w:rsidRPr="21760342">
        <w:rPr>
          <w:rFonts w:eastAsia="Times New Roman"/>
          <w:color w:val="414042"/>
          <w:spacing w:val="-10"/>
          <w:lang w:val="en-US"/>
        </w:rPr>
        <w:t>a</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6"/>
          <w:lang w:val="en-US"/>
        </w:rPr>
        <w:t>f</w:t>
      </w:r>
      <w:r w:rsidRPr="21760342">
        <w:rPr>
          <w:rFonts w:eastAsia="Times New Roman"/>
          <w:color w:val="414042"/>
          <w:lang w:val="en-US"/>
        </w:rPr>
        <w:t>or</w:t>
      </w:r>
      <w:r w:rsidRPr="21760342">
        <w:rPr>
          <w:rFonts w:eastAsia="Times New Roman"/>
          <w:color w:val="414042"/>
          <w:spacing w:val="-3"/>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spacing w:val="-3"/>
          <w:lang w:val="en-US"/>
        </w:rPr>
        <w:t xml:space="preserve">n </w:t>
      </w:r>
      <w:r w:rsidRPr="21760342">
        <w:rPr>
          <w:rFonts w:eastAsia="Times New Roman"/>
          <w:color w:val="414042"/>
          <w:spacing w:val="-13"/>
          <w:lang w:val="en-US"/>
        </w:rPr>
        <w:t>s</w:t>
      </w:r>
      <w:r w:rsidRPr="21760342">
        <w:rPr>
          <w:rFonts w:eastAsia="Times New Roman"/>
          <w:color w:val="414042"/>
          <w:spacing w:val="-10"/>
          <w:lang w:val="en-US"/>
        </w:rPr>
        <w:t>a</w:t>
      </w:r>
      <w:r w:rsidRPr="21760342">
        <w:rPr>
          <w:rFonts w:eastAsia="Times New Roman"/>
          <w:color w:val="414042"/>
          <w:spacing w:val="6"/>
          <w:lang w:val="en-US"/>
        </w:rPr>
        <w:t>f</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spacing w:val="-10"/>
          <w:lang w:val="en-US"/>
        </w:rPr>
        <w:t>y,</w:t>
      </w:r>
      <w:r w:rsidRPr="21760342">
        <w:rPr>
          <w:rFonts w:eastAsia="Times New Roman"/>
          <w:color w:val="414042"/>
          <w:spacing w:val="-1"/>
          <w:lang w:val="en-US"/>
        </w:rPr>
        <w:t xml:space="preserve"> </w:t>
      </w:r>
      <w:r w:rsidRPr="21760342">
        <w:rPr>
          <w:rFonts w:eastAsia="Times New Roman"/>
          <w:color w:val="414042"/>
          <w:spacing w:val="2"/>
          <w:lang w:val="en-US"/>
        </w:rPr>
        <w:t>i</w:t>
      </w:r>
      <w:r w:rsidRPr="21760342">
        <w:rPr>
          <w:rFonts w:eastAsia="Times New Roman"/>
          <w:color w:val="414042"/>
          <w:lang w:val="en-US"/>
        </w:rPr>
        <w:t>n</w:t>
      </w:r>
      <w:r w:rsidRPr="21760342">
        <w:rPr>
          <w:rFonts w:eastAsia="Times New Roman"/>
          <w:color w:val="414042"/>
          <w:spacing w:val="-4"/>
          <w:lang w:val="en-US"/>
        </w:rPr>
        <w:t>c</w:t>
      </w:r>
      <w:r w:rsidRPr="21760342">
        <w:rPr>
          <w:rFonts w:eastAsia="Times New Roman"/>
          <w:color w:val="414042"/>
          <w:spacing w:val="2"/>
          <w:lang w:val="en-US"/>
        </w:rPr>
        <w:t>l</w:t>
      </w:r>
      <w:r w:rsidRPr="21760342">
        <w:rPr>
          <w:rFonts w:eastAsia="Times New Roman"/>
          <w:color w:val="414042"/>
          <w:lang w:val="en-US"/>
        </w:rPr>
        <w:t>ud</w:t>
      </w:r>
      <w:r w:rsidRPr="21760342">
        <w:rPr>
          <w:rFonts w:eastAsia="Times New Roman"/>
          <w:color w:val="414042"/>
          <w:spacing w:val="2"/>
          <w:lang w:val="en-US"/>
        </w:rPr>
        <w:t>i</w:t>
      </w:r>
      <w:r w:rsidRPr="21760342">
        <w:rPr>
          <w:rFonts w:eastAsia="Times New Roman"/>
          <w:color w:val="414042"/>
          <w:lang w:val="en-US"/>
        </w:rPr>
        <w:t xml:space="preserve">ng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6"/>
          <w:lang w:val="en-US"/>
        </w:rPr>
        <w:t>P</w:t>
      </w:r>
      <w:r w:rsidRPr="21760342">
        <w:rPr>
          <w:rFonts w:eastAsia="Times New Roman"/>
          <w:color w:val="414042"/>
          <w:lang w:val="en-US"/>
        </w:rPr>
        <w:t>ub</w:t>
      </w:r>
      <w:r w:rsidRPr="21760342">
        <w:rPr>
          <w:rFonts w:eastAsia="Times New Roman"/>
          <w:color w:val="414042"/>
          <w:spacing w:val="2"/>
          <w:lang w:val="en-US"/>
        </w:rPr>
        <w:t>li</w:t>
      </w:r>
      <w:r w:rsidRPr="21760342">
        <w:rPr>
          <w:rFonts w:eastAsia="Times New Roman"/>
          <w:color w:val="414042"/>
          <w:spacing w:val="-4"/>
          <w:lang w:val="en-US"/>
        </w:rPr>
        <w:t>c</w:t>
      </w:r>
      <w:r w:rsidRPr="21760342">
        <w:rPr>
          <w:rFonts w:eastAsia="Times New Roman"/>
          <w:color w:val="414042"/>
          <w:lang w:val="en-US"/>
        </w:rPr>
        <w:t xml:space="preserve"> </w:t>
      </w:r>
      <w:r w:rsidRPr="21760342">
        <w:rPr>
          <w:rFonts w:eastAsia="Times New Roman"/>
          <w:color w:val="414042"/>
          <w:spacing w:val="-21"/>
          <w:lang w:val="en-US"/>
        </w:rPr>
        <w:t>S</w:t>
      </w:r>
      <w:r w:rsidRPr="21760342">
        <w:rPr>
          <w:rFonts w:eastAsia="Times New Roman"/>
          <w:color w:val="414042"/>
          <w:spacing w:val="-10"/>
          <w:lang w:val="en-US"/>
        </w:rPr>
        <w:t>a</w:t>
      </w:r>
      <w:r w:rsidRPr="21760342">
        <w:rPr>
          <w:rFonts w:eastAsia="Times New Roman"/>
          <w:color w:val="414042"/>
          <w:spacing w:val="6"/>
          <w:lang w:val="en-US"/>
        </w:rPr>
        <w:t>f</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spacing w:val="2"/>
          <w:lang w:val="en-US"/>
        </w:rPr>
        <w:t>y</w:t>
      </w:r>
      <w:r w:rsidRPr="21760342">
        <w:rPr>
          <w:rFonts w:eastAsia="Times New Roman"/>
          <w:color w:val="414042"/>
          <w:lang w:val="en-US"/>
        </w:rPr>
        <w:t xml:space="preserve"> </w:t>
      </w:r>
      <w:r w:rsidRPr="21760342">
        <w:rPr>
          <w:rFonts w:eastAsia="Times New Roman"/>
          <w:color w:val="414042"/>
          <w:spacing w:val="-24"/>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lang w:val="en-US"/>
        </w:rPr>
        <w:t xml:space="preserve">ining </w:t>
      </w:r>
      <w:r w:rsidRPr="21760342">
        <w:rPr>
          <w:rFonts w:eastAsia="Times New Roman"/>
          <w:color w:val="414042"/>
          <w:spacing w:val="-18"/>
          <w:lang w:val="en-US"/>
        </w:rPr>
        <w:t>P</w:t>
      </w:r>
      <w:r w:rsidRPr="21760342">
        <w:rPr>
          <w:rFonts w:eastAsia="Times New Roman"/>
          <w:color w:val="414042"/>
          <w:spacing w:val="-10"/>
          <w:lang w:val="en-US"/>
        </w:rPr>
        <w:t>a</w:t>
      </w:r>
      <w:r w:rsidRPr="21760342">
        <w:rPr>
          <w:rFonts w:eastAsia="Times New Roman"/>
          <w:color w:val="414042"/>
          <w:spacing w:val="-4"/>
          <w:lang w:val="en-US"/>
        </w:rPr>
        <w:t>c</w:t>
      </w:r>
      <w:r w:rsidRPr="21760342">
        <w:rPr>
          <w:rFonts w:eastAsia="Times New Roman"/>
          <w:color w:val="414042"/>
          <w:lang w:val="en-US"/>
        </w:rPr>
        <w:t>k</w:t>
      </w:r>
      <w:r w:rsidRPr="21760342">
        <w:rPr>
          <w:rFonts w:eastAsia="Times New Roman"/>
          <w:color w:val="414042"/>
          <w:spacing w:val="-10"/>
          <w:lang w:val="en-US"/>
        </w:rPr>
        <w:t>a</w:t>
      </w:r>
      <w:r w:rsidRPr="21760342">
        <w:rPr>
          <w:rFonts w:eastAsia="Times New Roman"/>
          <w:color w:val="414042"/>
          <w:lang w:val="en-US"/>
        </w:rPr>
        <w:t xml:space="preserve">ge </w:t>
      </w:r>
      <w:r w:rsidRPr="21760342">
        <w:rPr>
          <w:rFonts w:eastAsia="Times New Roman"/>
          <w:color w:val="414042"/>
          <w:spacing w:val="11"/>
          <w:lang w:val="en-US"/>
        </w:rPr>
        <w:t>t</w:t>
      </w:r>
      <w:r w:rsidRPr="21760342">
        <w:rPr>
          <w:rFonts w:eastAsia="Times New Roman"/>
          <w:color w:val="414042"/>
          <w:spacing w:val="-4"/>
          <w:lang w:val="en-US"/>
        </w:rPr>
        <w:t>h</w:t>
      </w:r>
      <w:r w:rsidRPr="21760342">
        <w:rPr>
          <w:rFonts w:eastAsia="Times New Roman"/>
          <w:color w:val="414042"/>
          <w:spacing w:val="-11"/>
          <w:lang w:val="en-US"/>
        </w:rPr>
        <w:t>a</w:t>
      </w:r>
      <w:r w:rsidRPr="21760342">
        <w:rPr>
          <w:rFonts w:eastAsia="Times New Roman"/>
          <w:color w:val="414042"/>
          <w:spacing w:val="11"/>
          <w:lang w:val="en-US"/>
        </w:rPr>
        <w:t>t</w:t>
      </w:r>
      <w:r w:rsidRPr="21760342">
        <w:rPr>
          <w:rFonts w:eastAsia="Times New Roman"/>
          <w:color w:val="414042"/>
          <w:spacing w:val="-4"/>
          <w:lang w:val="en-US"/>
        </w:rPr>
        <w:t xml:space="preserve"> </w:t>
      </w:r>
      <w:r w:rsidRPr="21760342">
        <w:rPr>
          <w:rFonts w:eastAsia="Times New Roman"/>
          <w:color w:val="414042"/>
          <w:spacing w:val="-7"/>
          <w:lang w:val="en-US"/>
        </w:rPr>
        <w:t>c</w:t>
      </w:r>
      <w:r w:rsidRPr="21760342">
        <w:rPr>
          <w:rFonts w:eastAsia="Times New Roman"/>
          <w:color w:val="414042"/>
          <w:spacing w:val="-1"/>
          <w:lang w:val="en-US"/>
        </w:rPr>
        <w:t>o</w:t>
      </w:r>
      <w:r w:rsidRPr="21760342">
        <w:rPr>
          <w:rFonts w:eastAsia="Times New Roman"/>
          <w:color w:val="414042"/>
          <w:spacing w:val="-5"/>
          <w:lang w:val="en-US"/>
        </w:rPr>
        <w:t>n</w:t>
      </w:r>
      <w:r w:rsidRPr="21760342">
        <w:rPr>
          <w:rFonts w:eastAsia="Times New Roman"/>
          <w:color w:val="414042"/>
          <w:spacing w:val="11"/>
          <w:lang w:val="en-US"/>
        </w:rPr>
        <w:t>t</w:t>
      </w:r>
      <w:r w:rsidRPr="21760342">
        <w:rPr>
          <w:rFonts w:eastAsia="Times New Roman"/>
          <w:color w:val="414042"/>
          <w:spacing w:val="-11"/>
          <w:lang w:val="en-US"/>
        </w:rPr>
        <w:t>a</w:t>
      </w:r>
      <w:r w:rsidRPr="21760342">
        <w:rPr>
          <w:rFonts w:eastAsia="Times New Roman"/>
          <w:color w:val="414042"/>
          <w:spacing w:val="1"/>
          <w:lang w:val="en-US"/>
        </w:rPr>
        <w:t>i</w:t>
      </w:r>
      <w:r w:rsidRPr="21760342">
        <w:rPr>
          <w:rFonts w:eastAsia="Times New Roman"/>
          <w:color w:val="414042"/>
          <w:spacing w:val="-4"/>
          <w:lang w:val="en-US"/>
        </w:rPr>
        <w:t>n</w:t>
      </w:r>
      <w:r w:rsidRPr="21760342">
        <w:rPr>
          <w:rFonts w:eastAsia="Times New Roman"/>
          <w:color w:val="414042"/>
          <w:spacing w:val="-14"/>
          <w:lang w:val="en-US"/>
        </w:rPr>
        <w:t>s</w:t>
      </w:r>
      <w:r w:rsidRPr="21760342">
        <w:rPr>
          <w:rFonts w:eastAsia="Times New Roman"/>
          <w:color w:val="414042"/>
          <w:spacing w:val="-4"/>
          <w:lang w:val="en-US"/>
        </w:rPr>
        <w:t xml:space="preserve"> </w:t>
      </w:r>
      <w:r w:rsidRPr="21760342">
        <w:rPr>
          <w:rFonts w:eastAsia="Times New Roman"/>
          <w:color w:val="414042"/>
          <w:spacing w:val="11"/>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3"/>
          <w:lang w:val="en-US"/>
        </w:rPr>
        <w:t xml:space="preserve"> </w:t>
      </w:r>
      <w:r w:rsidRPr="21760342">
        <w:rPr>
          <w:rFonts w:eastAsia="Times New Roman"/>
          <w:color w:val="414042"/>
          <w:lang w:val="en-US"/>
        </w:rPr>
        <w:t>m</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r</w:t>
      </w:r>
      <w:r w:rsidRPr="21760342">
        <w:rPr>
          <w:rFonts w:eastAsia="Times New Roman"/>
          <w:color w:val="414042"/>
          <w:spacing w:val="2"/>
          <w:lang w:val="en-US"/>
        </w:rPr>
        <w:t>i</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lang w:val="en-US"/>
        </w:rPr>
        <w:t>g</w:t>
      </w:r>
      <w:r w:rsidRPr="21760342">
        <w:rPr>
          <w:rFonts w:eastAsia="Times New Roman"/>
          <w:color w:val="414042"/>
          <w:spacing w:val="-3"/>
          <w:lang w:val="en-US"/>
        </w:rPr>
        <w:t>u</w:t>
      </w:r>
      <w:r w:rsidRPr="21760342">
        <w:rPr>
          <w:rFonts w:eastAsia="Times New Roman"/>
          <w:color w:val="414042"/>
          <w:spacing w:val="2"/>
          <w:lang w:val="en-US"/>
        </w:rPr>
        <w:t>i</w:t>
      </w:r>
      <w:r w:rsidRPr="21760342">
        <w:rPr>
          <w:rFonts w:eastAsia="Times New Roman"/>
          <w:color w:val="414042"/>
          <w:lang w:val="en-US"/>
        </w:rPr>
        <w:t>d</w:t>
      </w:r>
      <w:r w:rsidRPr="21760342">
        <w:rPr>
          <w:rFonts w:eastAsia="Times New Roman"/>
          <w:color w:val="414042"/>
          <w:spacing w:val="-8"/>
          <w:lang w:val="en-US"/>
        </w:rPr>
        <w:t>e</w:t>
      </w:r>
      <w:r w:rsidRPr="21760342">
        <w:rPr>
          <w:rFonts w:eastAsia="Times New Roman"/>
          <w:color w:val="414042"/>
          <w:spacing w:val="2"/>
          <w:lang w:val="en-US"/>
        </w:rPr>
        <w:t>li</w:t>
      </w:r>
      <w:r w:rsidRPr="21760342">
        <w:rPr>
          <w:rFonts w:eastAsia="Times New Roman"/>
          <w:color w:val="414042"/>
          <w:spacing w:val="-3"/>
          <w:lang w:val="en-US"/>
        </w:rPr>
        <w:t>n</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6"/>
          <w:lang w:val="en-US"/>
        </w:rPr>
        <w:t>f</w:t>
      </w:r>
      <w:r w:rsidRPr="21760342">
        <w:rPr>
          <w:rFonts w:eastAsia="Times New Roman"/>
          <w:color w:val="414042"/>
          <w:lang w:val="en-US"/>
        </w:rPr>
        <w:t>or</w:t>
      </w:r>
      <w:r w:rsidRPr="21760342">
        <w:rPr>
          <w:rFonts w:eastAsia="Times New Roman"/>
          <w:color w:val="414042"/>
          <w:spacing w:val="-3"/>
          <w:lang w:val="en-US"/>
        </w:rPr>
        <w:t xml:space="preserve"> </w:t>
      </w:r>
      <w:r w:rsidRPr="21760342">
        <w:rPr>
          <w:rFonts w:eastAsia="Times New Roman"/>
          <w:color w:val="414042"/>
          <w:lang w:val="en-US"/>
        </w:rPr>
        <w:t>m</w:t>
      </w:r>
      <w:r w:rsidRPr="21760342">
        <w:rPr>
          <w:rFonts w:eastAsia="Times New Roman"/>
          <w:color w:val="414042"/>
          <w:spacing w:val="-10"/>
          <w:lang w:val="en-US"/>
        </w:rPr>
        <w:t>a</w:t>
      </w:r>
      <w:r w:rsidRPr="21760342">
        <w:rPr>
          <w:rFonts w:eastAsia="Times New Roman"/>
          <w:color w:val="414042"/>
          <w:spacing w:val="-1"/>
          <w:lang w:val="en-US"/>
        </w:rPr>
        <w:t>n</w:t>
      </w:r>
      <w:r w:rsidRPr="21760342">
        <w:rPr>
          <w:rFonts w:eastAsia="Times New Roman"/>
          <w:color w:val="414042"/>
          <w:spacing w:val="-10"/>
          <w:lang w:val="en-US"/>
        </w:rPr>
        <w:t>a</w:t>
      </w:r>
      <w:r w:rsidRPr="21760342">
        <w:rPr>
          <w:rFonts w:eastAsia="Times New Roman"/>
          <w:color w:val="414042"/>
          <w:lang w:val="en-US"/>
        </w:rPr>
        <w:t>g</w:t>
      </w:r>
      <w:r w:rsidRPr="21760342">
        <w:rPr>
          <w:rFonts w:eastAsia="Times New Roman"/>
          <w:color w:val="414042"/>
          <w:spacing w:val="2"/>
          <w:lang w:val="en-US"/>
        </w:rPr>
        <w:t>i</w:t>
      </w:r>
      <w:r w:rsidRPr="21760342">
        <w:rPr>
          <w:rFonts w:eastAsia="Times New Roman"/>
          <w:color w:val="414042"/>
          <w:lang w:val="en-US"/>
        </w:rPr>
        <w:t>ng o</w:t>
      </w:r>
      <w:r w:rsidRPr="21760342">
        <w:rPr>
          <w:rFonts w:eastAsia="Times New Roman"/>
          <w:color w:val="414042"/>
          <w:spacing w:val="7"/>
          <w:lang w:val="en-US"/>
        </w:rPr>
        <w:t>f</w:t>
      </w:r>
      <w:r w:rsidRPr="21760342">
        <w:rPr>
          <w:rFonts w:eastAsia="Times New Roman"/>
          <w:color w:val="414042"/>
          <w:lang w:val="en-US"/>
        </w:rPr>
        <w:t xml:space="preserve"> </w:t>
      </w:r>
      <w:r w:rsidRPr="21760342">
        <w:rPr>
          <w:rFonts w:eastAsia="Times New Roman"/>
          <w:color w:val="414042"/>
          <w:spacing w:val="-8"/>
          <w:lang w:val="en-US"/>
        </w:rPr>
        <w:t>e</w:t>
      </w:r>
      <w:r w:rsidRPr="21760342">
        <w:rPr>
          <w:rFonts w:eastAsia="Times New Roman"/>
          <w:color w:val="414042"/>
          <w:lang w:val="en-US"/>
        </w:rPr>
        <w:t>m</w:t>
      </w:r>
      <w:r w:rsidRPr="21760342">
        <w:rPr>
          <w:rFonts w:eastAsia="Times New Roman"/>
          <w:color w:val="414042"/>
          <w:spacing w:val="-8"/>
          <w:lang w:val="en-US"/>
        </w:rPr>
        <w:t>e</w:t>
      </w:r>
      <w:r w:rsidRPr="21760342">
        <w:rPr>
          <w:rFonts w:eastAsia="Times New Roman"/>
          <w:color w:val="414042"/>
          <w:lang w:val="en-US"/>
        </w:rPr>
        <w:t>rg</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4"/>
          <w:lang w:val="en-US"/>
        </w:rPr>
        <w:t>c</w:t>
      </w:r>
      <w:r w:rsidRPr="21760342">
        <w:rPr>
          <w:rFonts w:eastAsia="Times New Roman"/>
          <w:color w:val="414042"/>
          <w:spacing w:val="2"/>
          <w:lang w:val="en-US"/>
        </w:rPr>
        <w:t>i</w:t>
      </w:r>
      <w:r w:rsidRPr="21760342">
        <w:rPr>
          <w:rFonts w:eastAsia="Times New Roman"/>
          <w:color w:val="414042"/>
          <w:spacing w:val="-8"/>
          <w:lang w:val="en-US"/>
        </w:rPr>
        <w:t>e</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w:t>
      </w:r>
      <w:r w:rsidRPr="21760342">
        <w:rPr>
          <w:rFonts w:eastAsia="Times New Roman"/>
          <w:color w:val="414042"/>
          <w:spacing w:val="-14"/>
          <w:lang w:val="en-US"/>
        </w:rPr>
        <w:t>T</w:t>
      </w:r>
      <w:r w:rsidRPr="21760342">
        <w:rPr>
          <w:rFonts w:eastAsia="Times New Roman"/>
          <w:color w:val="414042"/>
          <w:lang w:val="en-US"/>
        </w:rPr>
        <w:t>h</w:t>
      </w:r>
      <w:r w:rsidRPr="21760342">
        <w:rPr>
          <w:rFonts w:eastAsia="Times New Roman"/>
          <w:color w:val="414042"/>
          <w:spacing w:val="2"/>
          <w:lang w:val="en-US"/>
        </w:rPr>
        <w:t>i</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spacing w:val="-1"/>
          <w:lang w:val="en-US"/>
        </w:rPr>
        <w:t>r</w:t>
      </w:r>
      <w:r w:rsidRPr="21760342">
        <w:rPr>
          <w:rFonts w:eastAsia="Times New Roman"/>
          <w:color w:val="414042"/>
          <w:spacing w:val="-10"/>
          <w:lang w:val="en-US"/>
        </w:rPr>
        <w:t>a</w:t>
      </w:r>
      <w:r w:rsidRPr="21760342">
        <w:rPr>
          <w:rFonts w:eastAsia="Times New Roman"/>
          <w:color w:val="414042"/>
          <w:spacing w:val="2"/>
          <w:lang w:val="en-US"/>
        </w:rPr>
        <w:t>i</w:t>
      </w:r>
      <w:r w:rsidRPr="21760342">
        <w:rPr>
          <w:rFonts w:eastAsia="Times New Roman"/>
          <w:color w:val="414042"/>
          <w:lang w:val="en-US"/>
        </w:rPr>
        <w:t>n</w:t>
      </w:r>
      <w:r w:rsidRPr="21760342">
        <w:rPr>
          <w:rFonts w:eastAsia="Times New Roman"/>
          <w:color w:val="414042"/>
          <w:spacing w:val="2"/>
          <w:lang w:val="en-US"/>
        </w:rPr>
        <w:t>i</w:t>
      </w:r>
      <w:r w:rsidRPr="21760342">
        <w:rPr>
          <w:rFonts w:eastAsia="Times New Roman"/>
          <w:color w:val="414042"/>
          <w:lang w:val="en-US"/>
        </w:rPr>
        <w:t>ng p</w:t>
      </w:r>
      <w:r w:rsidRPr="21760342">
        <w:rPr>
          <w:rFonts w:eastAsia="Times New Roman"/>
          <w:color w:val="414042"/>
          <w:spacing w:val="-10"/>
          <w:lang w:val="en-US"/>
        </w:rPr>
        <w:t>a</w:t>
      </w:r>
      <w:r w:rsidRPr="21760342">
        <w:rPr>
          <w:rFonts w:eastAsia="Times New Roman"/>
          <w:color w:val="414042"/>
          <w:spacing w:val="-4"/>
          <w:lang w:val="en-US"/>
        </w:rPr>
        <w:t>c</w:t>
      </w:r>
      <w:r w:rsidRPr="21760342">
        <w:rPr>
          <w:rFonts w:eastAsia="Times New Roman"/>
          <w:color w:val="414042"/>
          <w:lang w:val="en-US"/>
        </w:rPr>
        <w:t>k</w:t>
      </w:r>
      <w:r w:rsidRPr="21760342">
        <w:rPr>
          <w:rFonts w:eastAsia="Times New Roman"/>
          <w:color w:val="414042"/>
          <w:spacing w:val="-10"/>
          <w:lang w:val="en-US"/>
        </w:rPr>
        <w:t>a</w:t>
      </w:r>
      <w:r w:rsidRPr="21760342">
        <w:rPr>
          <w:rFonts w:eastAsia="Times New Roman"/>
          <w:color w:val="414042"/>
          <w:lang w:val="en-US"/>
        </w:rPr>
        <w:t>g</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6"/>
          <w:lang w:val="en-US"/>
        </w:rPr>
        <w:t>w</w:t>
      </w:r>
      <w:r w:rsidRPr="21760342">
        <w:rPr>
          <w:rFonts w:eastAsia="Times New Roman"/>
          <w:color w:val="414042"/>
          <w:spacing w:val="2"/>
          <w:lang w:val="en-US"/>
        </w:rPr>
        <w:t>il</w:t>
      </w:r>
      <w:r w:rsidRPr="21760342">
        <w:rPr>
          <w:rFonts w:eastAsia="Times New Roman"/>
          <w:color w:val="414042"/>
          <w:lang w:val="en-US"/>
        </w:rPr>
        <w:t xml:space="preserve">l be </w:t>
      </w:r>
      <w:r w:rsidRPr="21760342">
        <w:rPr>
          <w:rFonts w:eastAsia="Times New Roman"/>
          <w:color w:val="414042"/>
          <w:spacing w:val="-3"/>
          <w:lang w:val="en-US"/>
        </w:rPr>
        <w:t>u</w:t>
      </w:r>
      <w:r w:rsidRPr="21760342">
        <w:rPr>
          <w:rFonts w:eastAsia="Times New Roman"/>
          <w:color w:val="414042"/>
          <w:lang w:val="en-US"/>
        </w:rPr>
        <w:t>pd</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1"/>
          <w:lang w:val="en-US"/>
        </w:rPr>
        <w:t>b</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spacing w:val="-4"/>
          <w:lang w:val="en-US"/>
        </w:rPr>
        <w:t>c</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3"/>
          <w:lang w:val="en-US"/>
        </w:rPr>
        <w:t xml:space="preserve"> </w:t>
      </w:r>
      <w:r w:rsidRPr="21760342">
        <w:rPr>
          <w:rFonts w:eastAsia="Times New Roman"/>
          <w:color w:val="414042"/>
          <w:lang w:val="en-US"/>
        </w:rPr>
        <w:t>or</w:t>
      </w:r>
      <w:r w:rsidRPr="21760342">
        <w:rPr>
          <w:rFonts w:eastAsia="Times New Roman"/>
          <w:color w:val="414042"/>
          <w:spacing w:val="-3"/>
          <w:lang w:val="en-US"/>
        </w:rPr>
        <w:t xml:space="preserve"> </w:t>
      </w:r>
      <w:r w:rsidRPr="21760342">
        <w:rPr>
          <w:rFonts w:eastAsia="Times New Roman"/>
          <w:color w:val="414042"/>
          <w:spacing w:val="2"/>
          <w:lang w:val="en-US"/>
        </w:rPr>
        <w:t>i</w:t>
      </w:r>
      <w:r w:rsidRPr="21760342">
        <w:rPr>
          <w:rFonts w:eastAsia="Times New Roman"/>
          <w:color w:val="414042"/>
          <w:lang w:val="en-US"/>
        </w:rPr>
        <w:t>mpor</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lang w:val="en-US"/>
        </w:rPr>
        <w:t>g</w:t>
      </w:r>
      <w:r w:rsidRPr="21760342">
        <w:rPr>
          <w:rFonts w:eastAsia="Times New Roman"/>
          <w:color w:val="414042"/>
          <w:spacing w:val="-1"/>
          <w:lang w:val="en-US"/>
        </w:rPr>
        <w:t xml:space="preserve"> </w:t>
      </w:r>
      <w:r w:rsidRPr="21760342">
        <w:rPr>
          <w:rFonts w:eastAsia="Times New Roman"/>
          <w:color w:val="414042"/>
          <w:spacing w:val="-6"/>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7"/>
          <w:lang w:val="en-US"/>
        </w:rPr>
        <w:t>-</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2"/>
          <w:lang w:val="en-US"/>
        </w:rPr>
        <w:t>l</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d un</w:t>
      </w:r>
      <w:r w:rsidRPr="21760342">
        <w:rPr>
          <w:rFonts w:eastAsia="Times New Roman"/>
          <w:color w:val="414042"/>
          <w:spacing w:val="2"/>
          <w:lang w:val="en-US"/>
        </w:rPr>
        <w:t>i</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10"/>
          <w:lang w:val="en-US"/>
        </w:rPr>
        <w:t>,</w:t>
      </w:r>
      <w:r w:rsidRPr="21760342">
        <w:rPr>
          <w:rFonts w:eastAsia="Times New Roman"/>
          <w:color w:val="414042"/>
          <w:lang w:val="en-US"/>
        </w:rPr>
        <w:t xml:space="preserve"> d</w:t>
      </w:r>
      <w:r w:rsidRPr="21760342">
        <w:rPr>
          <w:rFonts w:eastAsia="Times New Roman"/>
          <w:color w:val="414042"/>
          <w:spacing w:val="-1"/>
          <w:lang w:val="en-US"/>
        </w:rPr>
        <w:t>r</w:t>
      </w:r>
      <w:r w:rsidRPr="21760342">
        <w:rPr>
          <w:rFonts w:eastAsia="Times New Roman"/>
          <w:color w:val="414042"/>
          <w:spacing w:val="-13"/>
          <w:lang w:val="en-US"/>
        </w:rPr>
        <w:t>a</w:t>
      </w:r>
      <w:r w:rsidRPr="21760342">
        <w:rPr>
          <w:rFonts w:eastAsia="Times New Roman"/>
          <w:color w:val="414042"/>
          <w:spacing w:val="6"/>
          <w:lang w:val="en-US"/>
        </w:rPr>
        <w:t>w</w:t>
      </w:r>
      <w:r w:rsidRPr="21760342">
        <w:rPr>
          <w:rFonts w:eastAsia="Times New Roman"/>
          <w:color w:val="414042"/>
          <w:spacing w:val="2"/>
          <w:lang w:val="en-US"/>
        </w:rPr>
        <w:t>i</w:t>
      </w:r>
      <w:r w:rsidRPr="21760342">
        <w:rPr>
          <w:rFonts w:eastAsia="Times New Roman"/>
          <w:color w:val="414042"/>
          <w:lang w:val="en-US"/>
        </w:rPr>
        <w:t>ng on wor</w:t>
      </w:r>
      <w:r w:rsidRPr="21760342">
        <w:rPr>
          <w:rFonts w:eastAsia="Times New Roman"/>
          <w:color w:val="414042"/>
          <w:spacing w:val="-1"/>
          <w:lang w:val="en-US"/>
        </w:rPr>
        <w:t>k</w:t>
      </w:r>
      <w:r w:rsidRPr="21760342">
        <w:rPr>
          <w:rFonts w:eastAsia="Times New Roman"/>
          <w:color w:val="414042"/>
          <w:lang w:val="en-US"/>
        </w:rPr>
        <w:t xml:space="preserve"> by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4"/>
          <w:lang w:val="en-US"/>
        </w:rPr>
        <w:t>In</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rn</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lang w:val="en-US"/>
        </w:rPr>
        <w:t>ion</w:t>
      </w:r>
      <w:r w:rsidRPr="21760342">
        <w:rPr>
          <w:rFonts w:eastAsia="Times New Roman"/>
          <w:color w:val="414042"/>
          <w:spacing w:val="-10"/>
          <w:lang w:val="en-US"/>
        </w:rPr>
        <w:t>a</w:t>
      </w:r>
      <w:r w:rsidRPr="21760342">
        <w:rPr>
          <w:rFonts w:eastAsia="Times New Roman"/>
          <w:color w:val="414042"/>
          <w:lang w:val="en-US"/>
        </w:rPr>
        <w:t xml:space="preserve">l </w:t>
      </w:r>
      <w:r w:rsidRPr="21760342">
        <w:rPr>
          <w:rFonts w:eastAsia="Times New Roman"/>
          <w:color w:val="414042"/>
          <w:spacing w:val="-1"/>
          <w:lang w:val="en-US"/>
        </w:rPr>
        <w:t>A</w:t>
      </w:r>
      <w:r w:rsidRPr="21760342">
        <w:rPr>
          <w:rFonts w:eastAsia="Times New Roman"/>
          <w:color w:val="414042"/>
          <w:spacing w:val="-15"/>
          <w:lang w:val="en-US"/>
        </w:rPr>
        <w:t>s</w:t>
      </w:r>
      <w:r w:rsidRPr="21760342">
        <w:rPr>
          <w:rFonts w:eastAsia="Times New Roman"/>
          <w:color w:val="414042"/>
          <w:spacing w:val="-14"/>
          <w:lang w:val="en-US"/>
        </w:rPr>
        <w:t>s</w:t>
      </w:r>
      <w:r w:rsidRPr="21760342">
        <w:rPr>
          <w:rFonts w:eastAsia="Times New Roman"/>
          <w:color w:val="414042"/>
          <w:spacing w:val="-1"/>
          <w:lang w:val="en-US"/>
        </w:rPr>
        <w:t>o</w:t>
      </w:r>
      <w:r w:rsidRPr="21760342">
        <w:rPr>
          <w:rFonts w:eastAsia="Times New Roman"/>
          <w:color w:val="414042"/>
          <w:spacing w:val="-5"/>
          <w:lang w:val="en-US"/>
        </w:rPr>
        <w:t>c</w:t>
      </w:r>
      <w:r w:rsidRPr="21760342">
        <w:rPr>
          <w:rFonts w:eastAsia="Times New Roman"/>
          <w:color w:val="414042"/>
          <w:spacing w:val="1"/>
          <w:lang w:val="en-US"/>
        </w:rPr>
        <w:t>i</w:t>
      </w:r>
      <w:r w:rsidRPr="21760342">
        <w:rPr>
          <w:rFonts w:eastAsia="Times New Roman"/>
          <w:color w:val="414042"/>
          <w:spacing w:val="-11"/>
          <w:lang w:val="en-US"/>
        </w:rPr>
        <w:t>a</w:t>
      </w:r>
      <w:r w:rsidRPr="21760342">
        <w:rPr>
          <w:rFonts w:eastAsia="Times New Roman"/>
          <w:color w:val="414042"/>
          <w:spacing w:val="11"/>
          <w:lang w:val="en-US"/>
        </w:rPr>
        <w:t>t</w:t>
      </w:r>
      <w:r w:rsidRPr="21760342">
        <w:rPr>
          <w:rFonts w:eastAsia="Times New Roman"/>
          <w:color w:val="414042"/>
          <w:spacing w:val="1"/>
          <w:lang w:val="en-US"/>
        </w:rPr>
        <w:t>i</w:t>
      </w:r>
      <w:r w:rsidRPr="21760342">
        <w:rPr>
          <w:rFonts w:eastAsia="Times New Roman"/>
          <w:color w:val="414042"/>
          <w:spacing w:val="-1"/>
          <w:lang w:val="en-US"/>
        </w:rPr>
        <w:t>o</w:t>
      </w:r>
      <w:r w:rsidRPr="21760342">
        <w:rPr>
          <w:rFonts w:eastAsia="Times New Roman"/>
          <w:color w:val="414042"/>
          <w:spacing w:val="-4"/>
          <w:lang w:val="en-US"/>
        </w:rPr>
        <w:t xml:space="preserve">n </w:t>
      </w:r>
      <w:r w:rsidRPr="21760342">
        <w:rPr>
          <w:rFonts w:eastAsia="Times New Roman"/>
          <w:color w:val="414042"/>
          <w:spacing w:val="5"/>
          <w:lang w:val="en-US"/>
        </w:rPr>
        <w:t>f</w:t>
      </w:r>
      <w:r w:rsidRPr="21760342">
        <w:rPr>
          <w:rFonts w:eastAsia="Times New Roman"/>
          <w:color w:val="414042"/>
          <w:spacing w:val="-1"/>
          <w:lang w:val="en-US"/>
        </w:rPr>
        <w:t>or</w:t>
      </w:r>
      <w:r w:rsidRPr="21760342">
        <w:rPr>
          <w:rFonts w:eastAsia="Times New Roman"/>
          <w:color w:val="414042"/>
          <w:spacing w:val="-4"/>
          <w:lang w:val="en-US"/>
        </w:rPr>
        <w:t xml:space="preserve"> </w:t>
      </w:r>
      <w:r w:rsidRPr="21760342">
        <w:rPr>
          <w:rFonts w:eastAsia="Times New Roman"/>
          <w:color w:val="414042"/>
          <w:spacing w:val="-13"/>
          <w:lang w:val="en-US"/>
        </w:rPr>
        <w:t>H</w:t>
      </w:r>
      <w:r w:rsidRPr="21760342">
        <w:rPr>
          <w:rFonts w:eastAsia="Times New Roman"/>
          <w:color w:val="414042"/>
          <w:spacing w:val="-1"/>
          <w:lang w:val="en-US"/>
        </w:rPr>
        <w:t>yd</w:t>
      </w:r>
      <w:r w:rsidRPr="21760342">
        <w:rPr>
          <w:rFonts w:eastAsia="Times New Roman"/>
          <w:color w:val="414042"/>
          <w:spacing w:val="-2"/>
          <w:lang w:val="en-US"/>
        </w:rPr>
        <w:t>r</w:t>
      </w:r>
      <w:r w:rsidRPr="21760342">
        <w:rPr>
          <w:rFonts w:eastAsia="Times New Roman"/>
          <w:color w:val="414042"/>
          <w:spacing w:val="-1"/>
          <w:lang w:val="en-US"/>
        </w:rPr>
        <w:t>og</w:t>
      </w:r>
      <w:r w:rsidRPr="21760342">
        <w:rPr>
          <w:rFonts w:eastAsia="Times New Roman"/>
          <w:color w:val="414042"/>
          <w:spacing w:val="-9"/>
          <w:lang w:val="en-US"/>
        </w:rPr>
        <w:t>e</w:t>
      </w:r>
      <w:r w:rsidRPr="21760342">
        <w:rPr>
          <w:rFonts w:eastAsia="Times New Roman"/>
          <w:color w:val="414042"/>
          <w:spacing w:val="-4"/>
          <w:lang w:val="en-US"/>
        </w:rPr>
        <w:t xml:space="preserve">n </w:t>
      </w:r>
      <w:r w:rsidRPr="21760342">
        <w:rPr>
          <w:rFonts w:eastAsia="Times New Roman"/>
          <w:color w:val="414042"/>
          <w:spacing w:val="-22"/>
          <w:lang w:val="en-US"/>
        </w:rPr>
        <w:t>S</w:t>
      </w:r>
      <w:r w:rsidRPr="21760342">
        <w:rPr>
          <w:rFonts w:eastAsia="Times New Roman"/>
          <w:color w:val="414042"/>
          <w:spacing w:val="-11"/>
          <w:lang w:val="en-US"/>
        </w:rPr>
        <w:t>a</w:t>
      </w:r>
      <w:r w:rsidRPr="21760342">
        <w:rPr>
          <w:rFonts w:eastAsia="Times New Roman"/>
          <w:color w:val="414042"/>
          <w:spacing w:val="5"/>
          <w:lang w:val="en-US"/>
        </w:rPr>
        <w:t>f</w:t>
      </w:r>
      <w:r w:rsidRPr="21760342">
        <w:rPr>
          <w:rFonts w:eastAsia="Times New Roman"/>
          <w:color w:val="414042"/>
          <w:spacing w:val="-9"/>
          <w:lang w:val="en-US"/>
        </w:rPr>
        <w:t>e</w:t>
      </w:r>
      <w:r w:rsidRPr="21760342">
        <w:rPr>
          <w:rFonts w:eastAsia="Times New Roman"/>
          <w:color w:val="414042"/>
          <w:spacing w:val="11"/>
          <w:lang w:val="en-US"/>
        </w:rPr>
        <w:t>t</w:t>
      </w:r>
      <w:r w:rsidRPr="21760342">
        <w:rPr>
          <w:rFonts w:eastAsia="Times New Roman"/>
          <w:color w:val="414042"/>
          <w:spacing w:val="1"/>
          <w:lang w:val="en-US"/>
        </w:rPr>
        <w:t>y</w:t>
      </w:r>
      <w:r w:rsidRPr="21760342">
        <w:rPr>
          <w:rFonts w:eastAsia="Times New Roman"/>
          <w:color w:val="414042"/>
          <w:spacing w:val="-4"/>
          <w:lang w:val="en-US"/>
        </w:rPr>
        <w:t xml:space="preserve"> </w:t>
      </w:r>
      <w:r w:rsidRPr="21760342">
        <w:rPr>
          <w:rFonts w:eastAsia="Times New Roman"/>
          <w:color w:val="414042"/>
          <w:spacing w:val="7"/>
          <w:lang w:val="en-US"/>
        </w:rPr>
        <w:t>(</w:t>
      </w:r>
      <w:proofErr w:type="spellStart"/>
      <w:r w:rsidRPr="21760342">
        <w:rPr>
          <w:rFonts w:eastAsia="Times New Roman"/>
          <w:color w:val="414042"/>
          <w:spacing w:val="-13"/>
          <w:lang w:val="en-US"/>
        </w:rPr>
        <w:t>H</w:t>
      </w:r>
      <w:r w:rsidRPr="21760342">
        <w:rPr>
          <w:rFonts w:eastAsia="Times New Roman"/>
          <w:color w:val="414042"/>
          <w:spacing w:val="-1"/>
          <w:lang w:val="en-US"/>
        </w:rPr>
        <w:t>y</w:t>
      </w:r>
      <w:r w:rsidRPr="21760342">
        <w:rPr>
          <w:rFonts w:eastAsia="Times New Roman"/>
          <w:color w:val="414042"/>
          <w:spacing w:val="-22"/>
          <w:lang w:val="en-US"/>
        </w:rPr>
        <w:t>S</w:t>
      </w:r>
      <w:r w:rsidRPr="21760342">
        <w:rPr>
          <w:rFonts w:eastAsia="Times New Roman"/>
          <w:color w:val="414042"/>
          <w:spacing w:val="-11"/>
          <w:lang w:val="en-US"/>
        </w:rPr>
        <w:t>a</w:t>
      </w:r>
      <w:r w:rsidRPr="21760342">
        <w:rPr>
          <w:rFonts w:eastAsia="Times New Roman"/>
          <w:color w:val="414042"/>
          <w:spacing w:val="5"/>
          <w:lang w:val="en-US"/>
        </w:rPr>
        <w:t>f</w:t>
      </w:r>
      <w:r w:rsidRPr="21760342">
        <w:rPr>
          <w:rFonts w:eastAsia="Times New Roman"/>
          <w:color w:val="414042"/>
          <w:spacing w:val="-13"/>
          <w:lang w:val="en-US"/>
        </w:rPr>
        <w:t>e</w:t>
      </w:r>
      <w:proofErr w:type="spellEnd"/>
      <w:r w:rsidRPr="21760342">
        <w:rPr>
          <w:rFonts w:eastAsia="Times New Roman"/>
          <w:color w:val="414042"/>
          <w:spacing w:val="7"/>
          <w:lang w:val="en-US"/>
        </w:rPr>
        <w:t>)</w:t>
      </w:r>
      <w:r w:rsidRPr="21760342">
        <w:rPr>
          <w:rFonts w:eastAsia="Times New Roman"/>
          <w:color w:val="414042"/>
          <w:spacing w:val="-4"/>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4"/>
          <w:lang w:val="en-US"/>
        </w:rPr>
        <w:t>U</w:t>
      </w:r>
      <w:r w:rsidRPr="21760342">
        <w:rPr>
          <w:rFonts w:eastAsia="Times New Roman"/>
          <w:color w:val="414042"/>
          <w:spacing w:val="-10"/>
          <w:lang w:val="en-US"/>
        </w:rPr>
        <w:t>.</w:t>
      </w:r>
      <w:r w:rsidRPr="21760342">
        <w:rPr>
          <w:rFonts w:eastAsia="Times New Roman"/>
          <w:color w:val="414042"/>
          <w:spacing w:val="-22"/>
          <w:lang w:val="en-US"/>
        </w:rPr>
        <w:t>S</w:t>
      </w:r>
      <w:r w:rsidRPr="21760342">
        <w:rPr>
          <w:rFonts w:eastAsia="Times New Roman"/>
          <w:color w:val="414042"/>
          <w:spacing w:val="-10"/>
          <w:lang w:val="en-US"/>
        </w:rPr>
        <w:t>.</w:t>
      </w:r>
      <w:r w:rsidRPr="21760342">
        <w:rPr>
          <w:rFonts w:eastAsia="Times New Roman"/>
          <w:color w:val="414042"/>
          <w:spacing w:val="-1"/>
          <w:lang w:val="en-US"/>
        </w:rPr>
        <w:t xml:space="preserve"> </w:t>
      </w:r>
      <w:r w:rsidRPr="21760342">
        <w:rPr>
          <w:rFonts w:eastAsia="Times New Roman"/>
          <w:color w:val="414042"/>
          <w:spacing w:val="-21"/>
          <w:lang w:val="en-US"/>
        </w:rPr>
        <w:t>C</w:t>
      </w:r>
      <w:r w:rsidRPr="21760342">
        <w:rPr>
          <w:rFonts w:eastAsia="Times New Roman"/>
          <w:color w:val="414042"/>
          <w:spacing w:val="-8"/>
          <w:lang w:val="en-US"/>
        </w:rPr>
        <w:t>e</w:t>
      </w:r>
      <w:r w:rsidRPr="21760342">
        <w:rPr>
          <w:rFonts w:eastAsia="Times New Roman"/>
          <w:color w:val="414042"/>
          <w:spacing w:val="-4"/>
          <w:lang w:val="en-US"/>
        </w:rPr>
        <w:t>n</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r </w:t>
      </w:r>
      <w:r w:rsidRPr="21760342">
        <w:rPr>
          <w:rFonts w:eastAsia="Times New Roman"/>
          <w:color w:val="414042"/>
          <w:spacing w:val="6"/>
          <w:lang w:val="en-US"/>
        </w:rPr>
        <w:t>f</w:t>
      </w:r>
      <w:r w:rsidRPr="21760342">
        <w:rPr>
          <w:rFonts w:eastAsia="Times New Roman"/>
          <w:color w:val="414042"/>
          <w:lang w:val="en-US"/>
        </w:rPr>
        <w:t xml:space="preserve">or </w:t>
      </w:r>
      <w:r w:rsidRPr="21760342">
        <w:rPr>
          <w:rFonts w:eastAsia="Times New Roman"/>
          <w:color w:val="414042"/>
          <w:spacing w:val="-12"/>
          <w:lang w:val="en-US"/>
        </w:rPr>
        <w:t>H</w:t>
      </w:r>
      <w:r w:rsidRPr="21760342">
        <w:rPr>
          <w:rFonts w:eastAsia="Times New Roman"/>
          <w:color w:val="414042"/>
          <w:lang w:val="en-US"/>
        </w:rPr>
        <w:t>yd</w:t>
      </w:r>
      <w:r w:rsidRPr="21760342">
        <w:rPr>
          <w:rFonts w:eastAsia="Times New Roman"/>
          <w:color w:val="414042"/>
          <w:spacing w:val="-1"/>
          <w:lang w:val="en-US"/>
        </w:rPr>
        <w:t>r</w:t>
      </w:r>
      <w:r w:rsidRPr="21760342">
        <w:rPr>
          <w:rFonts w:eastAsia="Times New Roman"/>
          <w:color w:val="414042"/>
          <w:lang w:val="en-US"/>
        </w:rPr>
        <w:t>og</w:t>
      </w:r>
      <w:r w:rsidRPr="21760342">
        <w:rPr>
          <w:rFonts w:eastAsia="Times New Roman"/>
          <w:color w:val="414042"/>
          <w:spacing w:val="-8"/>
          <w:lang w:val="en-US"/>
        </w:rPr>
        <w:t>e</w:t>
      </w:r>
      <w:r w:rsidRPr="21760342">
        <w:rPr>
          <w:rFonts w:eastAsia="Times New Roman"/>
          <w:color w:val="414042"/>
          <w:lang w:val="en-US"/>
        </w:rPr>
        <w:t xml:space="preserve">n </w:t>
      </w:r>
      <w:r w:rsidRPr="21760342">
        <w:rPr>
          <w:rFonts w:eastAsia="Times New Roman"/>
          <w:color w:val="414042"/>
          <w:spacing w:val="-21"/>
          <w:lang w:val="en-US"/>
        </w:rPr>
        <w:t>S</w:t>
      </w:r>
      <w:r w:rsidRPr="21760342">
        <w:rPr>
          <w:rFonts w:eastAsia="Times New Roman"/>
          <w:color w:val="414042"/>
          <w:spacing w:val="-10"/>
          <w:lang w:val="en-US"/>
        </w:rPr>
        <w:t>a</w:t>
      </w:r>
      <w:r w:rsidRPr="21760342">
        <w:rPr>
          <w:rFonts w:eastAsia="Times New Roman"/>
          <w:color w:val="414042"/>
          <w:spacing w:val="6"/>
          <w:lang w:val="en-US"/>
        </w:rPr>
        <w:t>f</w:t>
      </w:r>
      <w:r w:rsidRPr="21760342">
        <w:rPr>
          <w:rFonts w:eastAsia="Times New Roman"/>
          <w:color w:val="414042"/>
          <w:spacing w:val="-8"/>
          <w:lang w:val="en-US"/>
        </w:rPr>
        <w:t>e</w:t>
      </w:r>
      <w:r w:rsidRPr="21760342">
        <w:rPr>
          <w:rFonts w:eastAsia="Times New Roman"/>
          <w:color w:val="414042"/>
          <w:spacing w:val="12"/>
          <w:lang w:val="en-US"/>
        </w:rPr>
        <w:t>t</w:t>
      </w:r>
      <w:r w:rsidRPr="21760342">
        <w:rPr>
          <w:rFonts w:eastAsia="Times New Roman"/>
          <w:color w:val="414042"/>
          <w:spacing w:val="-10"/>
          <w:lang w:val="en-US"/>
        </w:rPr>
        <w:t>y.</w:t>
      </w:r>
      <w:r w:rsidRPr="21760342">
        <w:rPr>
          <w:rFonts w:eastAsia="Times New Roman"/>
          <w:color w:val="414042"/>
          <w:lang w:val="en-US"/>
        </w:rPr>
        <w:t xml:space="preserve"> </w:t>
      </w:r>
      <w:r w:rsidRPr="21760342">
        <w:rPr>
          <w:rFonts w:eastAsia="Times New Roman"/>
          <w:color w:val="414042"/>
          <w:spacing w:val="-29"/>
          <w:lang w:val="en-US"/>
        </w:rPr>
        <w:t>T</w:t>
      </w:r>
      <w:r w:rsidRPr="21760342">
        <w:rPr>
          <w:rFonts w:eastAsia="Times New Roman"/>
          <w:color w:val="414042"/>
          <w:lang w:val="en-US"/>
        </w:rPr>
        <w:t xml:space="preserve">o </w:t>
      </w:r>
      <w:r w:rsidRPr="21760342">
        <w:rPr>
          <w:rFonts w:eastAsia="Times New Roman"/>
          <w:color w:val="414042"/>
          <w:spacing w:val="-8"/>
          <w:lang w:val="en-US"/>
        </w:rPr>
        <w:t>e</w:t>
      </w:r>
      <w:r w:rsidRPr="21760342">
        <w:rPr>
          <w:rFonts w:eastAsia="Times New Roman"/>
          <w:color w:val="414042"/>
          <w:lang w:val="en-US"/>
        </w:rPr>
        <w:t>n</w:t>
      </w:r>
      <w:r w:rsidRPr="21760342">
        <w:rPr>
          <w:rFonts w:eastAsia="Times New Roman"/>
          <w:color w:val="414042"/>
          <w:spacing w:val="-10"/>
          <w:lang w:val="en-US"/>
        </w:rPr>
        <w:t>a</w:t>
      </w:r>
      <w:r w:rsidRPr="21760342">
        <w:rPr>
          <w:rFonts w:eastAsia="Times New Roman"/>
          <w:color w:val="414042"/>
          <w:lang w:val="en-US"/>
        </w:rPr>
        <w:t>bl</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hi</w:t>
      </w:r>
      <w:r w:rsidRPr="21760342">
        <w:rPr>
          <w:rFonts w:eastAsia="Times New Roman"/>
          <w:color w:val="414042"/>
          <w:spacing w:val="-13"/>
          <w:lang w:val="en-US"/>
        </w:rPr>
        <w:t>s</w:t>
      </w:r>
      <w:r w:rsidRPr="21760342">
        <w:rPr>
          <w:rFonts w:eastAsia="Times New Roman"/>
          <w:color w:val="414042"/>
          <w:lang w:val="en-US"/>
        </w:rPr>
        <w:t xml:space="preserve"> pro</w:t>
      </w:r>
      <w:r w:rsidRPr="21760342">
        <w:rPr>
          <w:rFonts w:eastAsia="Times New Roman"/>
          <w:color w:val="414042"/>
          <w:spacing w:val="-6"/>
          <w:lang w:val="en-US"/>
        </w:rPr>
        <w:t>c</w:t>
      </w:r>
      <w:r w:rsidRPr="21760342">
        <w:rPr>
          <w:rFonts w:eastAsia="Times New Roman"/>
          <w:color w:val="414042"/>
          <w:spacing w:val="-8"/>
          <w:lang w:val="en-US"/>
        </w:rPr>
        <w:t>e</w:t>
      </w:r>
      <w:r w:rsidRPr="21760342">
        <w:rPr>
          <w:rFonts w:eastAsia="Times New Roman"/>
          <w:color w:val="414042"/>
          <w:spacing w:val="-14"/>
          <w:lang w:val="en-US"/>
        </w:rPr>
        <w:t>s</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24"/>
          <w:lang w:val="en-US"/>
        </w:rPr>
        <w:t>C</w:t>
      </w:r>
      <w:r w:rsidRPr="21760342">
        <w:rPr>
          <w:rFonts w:eastAsia="Times New Roman"/>
          <w:color w:val="414042"/>
          <w:spacing w:val="-19"/>
          <w:lang w:val="en-US"/>
        </w:rPr>
        <w:t>O</w:t>
      </w:r>
      <w:r w:rsidRPr="21760342">
        <w:rPr>
          <w:rFonts w:eastAsia="Times New Roman"/>
          <w:color w:val="414042"/>
          <w:spacing w:val="-6"/>
          <w:lang w:val="en-US"/>
        </w:rPr>
        <w:t>A</w:t>
      </w:r>
      <w:r w:rsidRPr="21760342">
        <w:rPr>
          <w:rFonts w:eastAsia="Times New Roman"/>
          <w:color w:val="414042"/>
          <w:spacing w:val="-21"/>
          <w:lang w:val="en-US"/>
        </w:rPr>
        <w:t>G</w:t>
      </w:r>
      <w:r w:rsidRPr="21760342">
        <w:rPr>
          <w:rFonts w:eastAsia="Times New Roman"/>
          <w:color w:val="414042"/>
          <w:spacing w:val="-4"/>
          <w:lang w:val="en-US"/>
        </w:rPr>
        <w:t xml:space="preserve"> </w:t>
      </w:r>
      <w:r w:rsidRPr="21760342">
        <w:rPr>
          <w:rFonts w:eastAsia="Times New Roman"/>
          <w:color w:val="414042"/>
          <w:spacing w:val="-19"/>
          <w:lang w:val="en-US"/>
        </w:rPr>
        <w:t>E</w:t>
      </w:r>
      <w:r w:rsidRPr="21760342">
        <w:rPr>
          <w:rFonts w:eastAsia="Times New Roman"/>
          <w:color w:val="414042"/>
          <w:spacing w:val="-4"/>
          <w:lang w:val="en-US"/>
        </w:rPr>
        <w:t>n</w:t>
      </w:r>
      <w:r w:rsidRPr="21760342">
        <w:rPr>
          <w:rFonts w:eastAsia="Times New Roman"/>
          <w:color w:val="414042"/>
          <w:spacing w:val="-9"/>
          <w:lang w:val="en-US"/>
        </w:rPr>
        <w:t>e</w:t>
      </w:r>
      <w:r w:rsidRPr="21760342">
        <w:rPr>
          <w:rFonts w:eastAsia="Times New Roman"/>
          <w:color w:val="414042"/>
          <w:spacing w:val="-1"/>
          <w:lang w:val="en-US"/>
        </w:rPr>
        <w:t>rg</w:t>
      </w:r>
      <w:r w:rsidRPr="21760342">
        <w:rPr>
          <w:rFonts w:eastAsia="Times New Roman"/>
          <w:color w:val="414042"/>
          <w:spacing w:val="1"/>
          <w:lang w:val="en-US"/>
        </w:rPr>
        <w:t>y</w:t>
      </w:r>
      <w:r w:rsidRPr="21760342">
        <w:rPr>
          <w:rFonts w:eastAsia="Times New Roman"/>
          <w:color w:val="414042"/>
          <w:spacing w:val="-4"/>
          <w:lang w:val="en-US"/>
        </w:rPr>
        <w:t xml:space="preserve"> </w:t>
      </w:r>
      <w:r w:rsidRPr="21760342">
        <w:rPr>
          <w:rFonts w:eastAsia="Times New Roman"/>
          <w:color w:val="414042"/>
          <w:spacing w:val="-16"/>
          <w:lang w:val="en-US"/>
        </w:rPr>
        <w:t>M</w:t>
      </w:r>
      <w:r w:rsidRPr="21760342">
        <w:rPr>
          <w:rFonts w:eastAsia="Times New Roman"/>
          <w:color w:val="414042"/>
          <w:spacing w:val="1"/>
          <w:lang w:val="en-US"/>
        </w:rPr>
        <w:t>i</w:t>
      </w:r>
      <w:r w:rsidRPr="21760342">
        <w:rPr>
          <w:rFonts w:eastAsia="Times New Roman"/>
          <w:color w:val="414042"/>
          <w:spacing w:val="-4"/>
          <w:lang w:val="en-US"/>
        </w:rPr>
        <w:t>n</w:t>
      </w:r>
      <w:r w:rsidRPr="21760342">
        <w:rPr>
          <w:rFonts w:eastAsia="Times New Roman"/>
          <w:color w:val="414042"/>
          <w:spacing w:val="1"/>
          <w:lang w:val="en-US"/>
        </w:rPr>
        <w:t>i</w:t>
      </w:r>
      <w:r w:rsidRPr="21760342">
        <w:rPr>
          <w:rFonts w:eastAsia="Times New Roman"/>
          <w:color w:val="414042"/>
          <w:spacing w:val="-15"/>
          <w:lang w:val="en-US"/>
        </w:rPr>
        <w:t>s</w:t>
      </w:r>
      <w:r w:rsidRPr="21760342">
        <w:rPr>
          <w:rFonts w:eastAsia="Times New Roman"/>
          <w:color w:val="414042"/>
          <w:spacing w:val="9"/>
          <w:lang w:val="en-US"/>
        </w:rPr>
        <w:t>t</w:t>
      </w:r>
      <w:r w:rsidRPr="21760342">
        <w:rPr>
          <w:rFonts w:eastAsia="Times New Roman"/>
          <w:color w:val="414042"/>
          <w:spacing w:val="-9"/>
          <w:lang w:val="en-US"/>
        </w:rPr>
        <w:t>e</w:t>
      </w:r>
      <w:r w:rsidRPr="21760342">
        <w:rPr>
          <w:rFonts w:eastAsia="Times New Roman"/>
          <w:color w:val="414042"/>
          <w:spacing w:val="-1"/>
          <w:lang w:val="en-US"/>
        </w:rPr>
        <w:t>r</w:t>
      </w:r>
      <w:r w:rsidRPr="21760342">
        <w:rPr>
          <w:rFonts w:eastAsia="Times New Roman"/>
          <w:color w:val="414042"/>
          <w:spacing w:val="-14"/>
          <w:lang w:val="en-US"/>
        </w:rPr>
        <w:t>s</w:t>
      </w:r>
      <w:r w:rsidRPr="21760342">
        <w:rPr>
          <w:rFonts w:eastAsia="Times New Roman"/>
          <w:color w:val="414042"/>
          <w:spacing w:val="-4"/>
          <w:lang w:val="en-US"/>
        </w:rPr>
        <w:t xml:space="preserve"> </w:t>
      </w:r>
      <w:r w:rsidRPr="21760342">
        <w:rPr>
          <w:rFonts w:eastAsia="Times New Roman"/>
          <w:color w:val="414042"/>
          <w:spacing w:val="5"/>
          <w:lang w:val="en-US"/>
        </w:rPr>
        <w:t>w</w:t>
      </w:r>
      <w:r w:rsidRPr="21760342">
        <w:rPr>
          <w:rFonts w:eastAsia="Times New Roman"/>
          <w:color w:val="414042"/>
          <w:spacing w:val="1"/>
          <w:lang w:val="en-US"/>
        </w:rPr>
        <w:t>ill</w:t>
      </w:r>
      <w:r w:rsidRPr="21760342">
        <w:rPr>
          <w:rFonts w:eastAsia="Times New Roman"/>
          <w:color w:val="414042"/>
          <w:spacing w:val="-4"/>
          <w:lang w:val="en-US"/>
        </w:rPr>
        <w:t xml:space="preserve"> </w:t>
      </w:r>
      <w:r w:rsidRPr="21760342">
        <w:rPr>
          <w:rFonts w:eastAsia="Times New Roman"/>
          <w:color w:val="414042"/>
          <w:spacing w:val="5"/>
          <w:lang w:val="en-US"/>
        </w:rPr>
        <w:t>w</w:t>
      </w:r>
      <w:r w:rsidRPr="21760342">
        <w:rPr>
          <w:rFonts w:eastAsia="Times New Roman"/>
          <w:color w:val="414042"/>
          <w:spacing w:val="-1"/>
          <w:lang w:val="en-US"/>
        </w:rPr>
        <w:t>r</w:t>
      </w:r>
      <w:r w:rsidRPr="21760342">
        <w:rPr>
          <w:rFonts w:eastAsia="Times New Roman"/>
          <w:color w:val="414042"/>
          <w:spacing w:val="1"/>
          <w:lang w:val="en-US"/>
        </w:rPr>
        <w:t>i</w:t>
      </w:r>
      <w:r w:rsidRPr="21760342">
        <w:rPr>
          <w:rFonts w:eastAsia="Times New Roman"/>
          <w:color w:val="414042"/>
          <w:spacing w:val="9"/>
          <w:lang w:val="en-US"/>
        </w:rPr>
        <w:t>t</w:t>
      </w:r>
      <w:r w:rsidRPr="21760342">
        <w:rPr>
          <w:rFonts w:eastAsia="Times New Roman"/>
          <w:color w:val="414042"/>
          <w:spacing w:val="-9"/>
          <w:lang w:val="en-US"/>
        </w:rPr>
        <w:t>e</w:t>
      </w:r>
      <w:r w:rsidRPr="21760342">
        <w:rPr>
          <w:rFonts w:eastAsia="Times New Roman"/>
          <w:color w:val="414042"/>
          <w:spacing w:val="-4"/>
          <w:lang w:val="en-US"/>
        </w:rPr>
        <w:t xml:space="preserve"> </w:t>
      </w:r>
      <w:r w:rsidRPr="21760342">
        <w:rPr>
          <w:rFonts w:eastAsia="Times New Roman"/>
          <w:color w:val="414042"/>
          <w:spacing w:val="9"/>
          <w:lang w:val="en-US"/>
        </w:rPr>
        <w:t>t</w:t>
      </w:r>
      <w:r w:rsidRPr="21760342">
        <w:rPr>
          <w:rFonts w:eastAsia="Times New Roman"/>
          <w:color w:val="414042"/>
          <w:spacing w:val="-1"/>
          <w:lang w:val="en-US"/>
        </w:rPr>
        <w:t>o</w:t>
      </w:r>
      <w:r w:rsidRPr="21760342">
        <w:rPr>
          <w:rFonts w:eastAsia="Times New Roman"/>
          <w:color w:val="414042"/>
          <w:spacing w:val="-4"/>
          <w:lang w:val="en-US"/>
        </w:rPr>
        <w:t xml:space="preserve"> </w:t>
      </w:r>
      <w:r w:rsidRPr="21760342">
        <w:rPr>
          <w:rFonts w:eastAsia="Times New Roman"/>
          <w:color w:val="414042"/>
          <w:spacing w:val="11"/>
          <w:lang w:val="en-US"/>
        </w:rPr>
        <w:t>t</w:t>
      </w:r>
      <w:r w:rsidRPr="21760342">
        <w:rPr>
          <w:rFonts w:eastAsia="Times New Roman"/>
          <w:color w:val="414042"/>
          <w:spacing w:val="-4"/>
          <w:lang w:val="en-US"/>
        </w:rPr>
        <w:t>h</w:t>
      </w:r>
      <w:r w:rsidRPr="21760342">
        <w:rPr>
          <w:rFonts w:eastAsia="Times New Roman"/>
          <w:color w:val="414042"/>
          <w:spacing w:val="-9"/>
          <w:lang w:val="en-US"/>
        </w:rPr>
        <w:t>e</w:t>
      </w:r>
      <w:r w:rsidRPr="21760342">
        <w:rPr>
          <w:rFonts w:eastAsia="Times New Roman"/>
          <w:color w:val="414042"/>
          <w:spacing w:val="-4"/>
          <w:lang w:val="en-US"/>
        </w:rPr>
        <w:t xml:space="preserve"> </w:t>
      </w:r>
      <w:r w:rsidRPr="21760342">
        <w:rPr>
          <w:rFonts w:eastAsia="Times New Roman"/>
          <w:color w:val="414042"/>
          <w:spacing w:val="-20"/>
          <w:lang w:val="en-US"/>
        </w:rPr>
        <w:t>C</w:t>
      </w:r>
      <w:r w:rsidRPr="21760342">
        <w:rPr>
          <w:rFonts w:eastAsia="Times New Roman"/>
          <w:color w:val="414042"/>
          <w:spacing w:val="-4"/>
          <w:lang w:val="en-US"/>
        </w:rPr>
        <w:t>h</w:t>
      </w:r>
      <w:r w:rsidRPr="21760342">
        <w:rPr>
          <w:rFonts w:eastAsia="Times New Roman"/>
          <w:color w:val="414042"/>
          <w:spacing w:val="-11"/>
          <w:lang w:val="en-US"/>
        </w:rPr>
        <w:t>a</w:t>
      </w:r>
      <w:r w:rsidRPr="21760342">
        <w:rPr>
          <w:rFonts w:eastAsia="Times New Roman"/>
          <w:color w:val="414042"/>
          <w:spacing w:val="1"/>
          <w:lang w:val="en-US"/>
        </w:rPr>
        <w:t>i</w:t>
      </w:r>
      <w:r w:rsidRPr="21760342">
        <w:rPr>
          <w:rFonts w:eastAsia="Times New Roman"/>
          <w:color w:val="414042"/>
          <w:spacing w:val="-1"/>
          <w:lang w:val="en-US"/>
        </w:rPr>
        <w:t>r</w:t>
      </w:r>
      <w:r w:rsidRPr="21760342">
        <w:rPr>
          <w:rFonts w:eastAsia="Times New Roman"/>
          <w:color w:val="414042"/>
          <w:spacing w:val="-4"/>
          <w:lang w:val="en-US"/>
        </w:rPr>
        <w:t xml:space="preserve"> </w:t>
      </w:r>
      <w:r w:rsidRPr="21760342">
        <w:rPr>
          <w:rFonts w:eastAsia="Times New Roman"/>
          <w:color w:val="414042"/>
          <w:spacing w:val="-1"/>
          <w:lang w:val="en-US"/>
        </w:rPr>
        <w:t>o</w:t>
      </w:r>
      <w:r w:rsidRPr="21760342">
        <w:rPr>
          <w:rFonts w:eastAsia="Times New Roman"/>
          <w:color w:val="414042"/>
          <w:spacing w:val="6"/>
          <w:lang w:val="en-US"/>
        </w:rPr>
        <w:t>f</w:t>
      </w:r>
      <w:r w:rsidRPr="21760342">
        <w:rPr>
          <w:rFonts w:eastAsia="Times New Roman"/>
          <w:color w:val="414042"/>
          <w:spacing w:val="-4"/>
          <w:lang w:val="en-US"/>
        </w:rPr>
        <w:t xml:space="preserve"> </w:t>
      </w:r>
      <w:r w:rsidRPr="21760342">
        <w:rPr>
          <w:rFonts w:eastAsia="Times New Roman"/>
          <w:color w:val="414042"/>
          <w:spacing w:val="11"/>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22"/>
          <w:lang w:val="en-US"/>
        </w:rPr>
        <w:t>S</w:t>
      </w:r>
      <w:r w:rsidRPr="21760342">
        <w:rPr>
          <w:rFonts w:eastAsia="Times New Roman"/>
          <w:color w:val="414042"/>
          <w:spacing w:val="-1"/>
          <w:lang w:val="en-US"/>
        </w:rPr>
        <w:t>k</w:t>
      </w:r>
      <w:r w:rsidRPr="21760342">
        <w:rPr>
          <w:rFonts w:eastAsia="Times New Roman"/>
          <w:color w:val="414042"/>
          <w:spacing w:val="2"/>
          <w:lang w:val="en-US"/>
        </w:rPr>
        <w:t>ill</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21"/>
          <w:lang w:val="en-US"/>
        </w:rPr>
        <w:t>C</w:t>
      </w:r>
      <w:r w:rsidRPr="21760342">
        <w:rPr>
          <w:rFonts w:eastAsia="Times New Roman"/>
          <w:color w:val="414042"/>
          <w:lang w:val="en-US"/>
        </w:rPr>
        <w:t>o</w:t>
      </w:r>
      <w:r w:rsidRPr="21760342">
        <w:rPr>
          <w:rFonts w:eastAsia="Times New Roman"/>
          <w:color w:val="414042"/>
          <w:spacing w:val="-3"/>
          <w:lang w:val="en-US"/>
        </w:rPr>
        <w:t>un</w:t>
      </w:r>
      <w:r w:rsidRPr="21760342">
        <w:rPr>
          <w:rFonts w:eastAsia="Times New Roman"/>
          <w:color w:val="414042"/>
          <w:spacing w:val="-4"/>
          <w:lang w:val="en-US"/>
        </w:rPr>
        <w:t>c</w:t>
      </w:r>
      <w:r w:rsidRPr="21760342">
        <w:rPr>
          <w:rFonts w:eastAsia="Times New Roman"/>
          <w:color w:val="414042"/>
          <w:spacing w:val="2"/>
          <w:lang w:val="en-US"/>
        </w:rPr>
        <w:t>il</w:t>
      </w:r>
      <w:r w:rsidRPr="21760342">
        <w:rPr>
          <w:rFonts w:eastAsia="Times New Roman"/>
          <w:color w:val="414042"/>
          <w:spacing w:val="-10"/>
          <w:lang w:val="en-US"/>
        </w:rPr>
        <w:t>,</w:t>
      </w:r>
      <w:r w:rsidRPr="21760342">
        <w:rPr>
          <w:rFonts w:eastAsia="Times New Roman"/>
          <w:color w:val="414042"/>
          <w:spacing w:val="-3"/>
          <w:lang w:val="en-US"/>
        </w:rPr>
        <w:t xml:space="preserve"> </w:t>
      </w:r>
      <w:r w:rsidRPr="21760342">
        <w:rPr>
          <w:rFonts w:eastAsia="Times New Roman"/>
          <w:color w:val="414042"/>
          <w:spacing w:val="6"/>
          <w:lang w:val="en-US"/>
        </w:rPr>
        <w:t>w</w:t>
      </w:r>
      <w:r w:rsidRPr="21760342">
        <w:rPr>
          <w:rFonts w:eastAsia="Times New Roman"/>
          <w:color w:val="414042"/>
          <w:spacing w:val="-3"/>
          <w:lang w:val="en-US"/>
        </w:rPr>
        <w:t>h</w:t>
      </w:r>
      <w:r w:rsidRPr="21760342">
        <w:rPr>
          <w:rFonts w:eastAsia="Times New Roman"/>
          <w:color w:val="414042"/>
          <w:spacing w:val="2"/>
          <w:lang w:val="en-US"/>
        </w:rPr>
        <w:t>i</w:t>
      </w:r>
      <w:r w:rsidRPr="21760342">
        <w:rPr>
          <w:rFonts w:eastAsia="Times New Roman"/>
          <w:color w:val="414042"/>
          <w:spacing w:val="-4"/>
          <w:lang w:val="en-US"/>
        </w:rPr>
        <w:t>c</w:t>
      </w:r>
      <w:r w:rsidRPr="21760342">
        <w:rPr>
          <w:rFonts w:eastAsia="Times New Roman"/>
          <w:color w:val="414042"/>
          <w:spacing w:val="-3"/>
          <w:lang w:val="en-US"/>
        </w:rPr>
        <w:t xml:space="preserve">h </w:t>
      </w:r>
      <w:r w:rsidRPr="21760342">
        <w:rPr>
          <w:rFonts w:eastAsia="Times New Roman"/>
          <w:color w:val="414042"/>
          <w:lang w:val="en-US"/>
        </w:rPr>
        <w:t>d</w:t>
      </w:r>
      <w:r w:rsidRPr="21760342">
        <w:rPr>
          <w:rFonts w:eastAsia="Times New Roman"/>
          <w:color w:val="414042"/>
          <w:spacing w:val="2"/>
          <w:lang w:val="en-US"/>
        </w:rPr>
        <w:t>i</w:t>
      </w:r>
      <w:r w:rsidRPr="21760342">
        <w:rPr>
          <w:rFonts w:eastAsia="Times New Roman"/>
          <w:color w:val="414042"/>
          <w:spacing w:val="-1"/>
          <w:lang w:val="en-US"/>
        </w:rPr>
        <w:t>r</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spacing w:val="12"/>
          <w:lang w:val="en-US"/>
        </w:rPr>
        <w:t>t</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1"/>
          <w:lang w:val="en-US"/>
        </w:rPr>
        <w:t>h</w:t>
      </w:r>
      <w:r w:rsidRPr="21760342">
        <w:rPr>
          <w:rFonts w:eastAsia="Times New Roman"/>
          <w:color w:val="414042"/>
          <w:spacing w:val="-8"/>
          <w:lang w:val="en-US"/>
        </w:rPr>
        <w:t>e</w:t>
      </w:r>
      <w:r w:rsidRPr="21760342">
        <w:rPr>
          <w:rFonts w:eastAsia="Times New Roman"/>
          <w:color w:val="414042"/>
          <w:lang w:val="en-US"/>
        </w:rPr>
        <w:t xml:space="preserve"> wor</w:t>
      </w:r>
      <w:r w:rsidRPr="21760342">
        <w:rPr>
          <w:rFonts w:eastAsia="Times New Roman"/>
          <w:color w:val="414042"/>
          <w:spacing w:val="-1"/>
          <w:lang w:val="en-US"/>
        </w:rPr>
        <w:t>k</w:t>
      </w:r>
      <w:r w:rsidRPr="21760342">
        <w:rPr>
          <w:rFonts w:eastAsia="Times New Roman"/>
          <w:color w:val="414042"/>
          <w:lang w:val="en-US"/>
        </w:rPr>
        <w:t xml:space="preserve"> o</w:t>
      </w:r>
      <w:r w:rsidRPr="21760342">
        <w:rPr>
          <w:rFonts w:eastAsia="Times New Roman"/>
          <w:color w:val="414042"/>
          <w:spacing w:val="7"/>
          <w:lang w:val="en-US"/>
        </w:rPr>
        <w:t>f</w:t>
      </w:r>
      <w:r w:rsidRPr="21760342">
        <w:rPr>
          <w:rFonts w:eastAsia="Times New Roman"/>
          <w:color w:val="414042"/>
          <w:lang w:val="en-US"/>
        </w:rPr>
        <w:t xml:space="preserve"> </w:t>
      </w:r>
      <w:r w:rsidRPr="21760342">
        <w:rPr>
          <w:rFonts w:eastAsia="Times New Roman"/>
          <w:color w:val="414042"/>
          <w:spacing w:val="12"/>
          <w:lang w:val="en-US"/>
        </w:rPr>
        <w:t>t</w:t>
      </w:r>
      <w:r w:rsidRPr="21760342">
        <w:rPr>
          <w:rFonts w:eastAsia="Times New Roman"/>
          <w:color w:val="414042"/>
          <w:lang w:val="en-US"/>
        </w:rPr>
        <w:t>h</w:t>
      </w:r>
      <w:r w:rsidRPr="21760342">
        <w:rPr>
          <w:rFonts w:eastAsia="Times New Roman"/>
          <w:color w:val="414042"/>
          <w:spacing w:val="-8"/>
          <w:lang w:val="en-US"/>
        </w:rPr>
        <w:t>e</w:t>
      </w:r>
      <w:r w:rsidRPr="21760342">
        <w:rPr>
          <w:rFonts w:eastAsia="Times New Roman"/>
          <w:color w:val="414042"/>
          <w:lang w:val="en-US"/>
        </w:rPr>
        <w:t xml:space="preserve"> Au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r</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lang w:val="en-US"/>
        </w:rPr>
        <w:t>i</w:t>
      </w:r>
      <w:r w:rsidRPr="21760342">
        <w:rPr>
          <w:rFonts w:eastAsia="Times New Roman"/>
          <w:color w:val="414042"/>
          <w:spacing w:val="-10"/>
          <w:lang w:val="en-US"/>
        </w:rPr>
        <w:t>a</w:t>
      </w:r>
      <w:r w:rsidRPr="21760342">
        <w:rPr>
          <w:rFonts w:eastAsia="Times New Roman"/>
          <w:color w:val="414042"/>
          <w:lang w:val="en-US"/>
        </w:rPr>
        <w:t>n Indu</w:t>
      </w:r>
      <w:r w:rsidRPr="21760342">
        <w:rPr>
          <w:rFonts w:eastAsia="Times New Roman"/>
          <w:color w:val="414042"/>
          <w:spacing w:val="-14"/>
          <w:lang w:val="en-US"/>
        </w:rPr>
        <w:t>s</w:t>
      </w:r>
      <w:r w:rsidRPr="21760342">
        <w:rPr>
          <w:rFonts w:eastAsia="Times New Roman"/>
          <w:color w:val="414042"/>
          <w:spacing w:val="12"/>
          <w:lang w:val="en-US"/>
        </w:rPr>
        <w:t>t</w:t>
      </w:r>
      <w:r w:rsidRPr="21760342">
        <w:rPr>
          <w:rFonts w:eastAsia="Times New Roman"/>
          <w:color w:val="414042"/>
          <w:lang w:val="en-US"/>
        </w:rPr>
        <w:t xml:space="preserve">ry </w:t>
      </w:r>
      <w:r w:rsidRPr="21760342">
        <w:rPr>
          <w:rFonts w:eastAsia="Times New Roman"/>
          <w:color w:val="414042"/>
          <w:spacing w:val="-10"/>
          <w:lang w:val="en-US"/>
        </w:rPr>
        <w:t>a</w:t>
      </w:r>
      <w:r w:rsidRPr="21760342">
        <w:rPr>
          <w:rFonts w:eastAsia="Times New Roman"/>
          <w:color w:val="414042"/>
          <w:lang w:val="en-US"/>
        </w:rPr>
        <w:t xml:space="preserve">nd </w:t>
      </w:r>
      <w:r w:rsidRPr="21760342">
        <w:rPr>
          <w:rFonts w:eastAsia="Times New Roman"/>
          <w:color w:val="414042"/>
          <w:spacing w:val="-22"/>
          <w:lang w:val="en-US"/>
        </w:rPr>
        <w:t>S</w:t>
      </w:r>
      <w:r w:rsidRPr="21760342">
        <w:rPr>
          <w:rFonts w:eastAsia="Times New Roman"/>
          <w:color w:val="414042"/>
          <w:lang w:val="en-US"/>
        </w:rPr>
        <w:t>kill</w:t>
      </w:r>
      <w:r w:rsidRPr="21760342">
        <w:rPr>
          <w:rFonts w:eastAsia="Times New Roman"/>
          <w:color w:val="414042"/>
          <w:spacing w:val="-13"/>
          <w:lang w:val="en-US"/>
        </w:rPr>
        <w:t>s</w:t>
      </w:r>
      <w:r w:rsidRPr="21760342">
        <w:rPr>
          <w:rFonts w:eastAsia="Times New Roman"/>
          <w:color w:val="414042"/>
          <w:lang w:val="en-US"/>
        </w:rPr>
        <w:t xml:space="preserve"> </w:t>
      </w:r>
      <w:r w:rsidRPr="21760342">
        <w:rPr>
          <w:rFonts w:eastAsia="Times New Roman"/>
          <w:color w:val="414042"/>
          <w:spacing w:val="-21"/>
          <w:lang w:val="en-US"/>
        </w:rPr>
        <w:t>C</w:t>
      </w:r>
      <w:r w:rsidRPr="21760342">
        <w:rPr>
          <w:rFonts w:eastAsia="Times New Roman"/>
          <w:color w:val="414042"/>
          <w:lang w:val="en-US"/>
        </w:rPr>
        <w:t>ommi</w:t>
      </w:r>
      <w:r w:rsidRPr="21760342">
        <w:rPr>
          <w:rFonts w:eastAsia="Times New Roman"/>
          <w:color w:val="414042"/>
          <w:spacing w:val="12"/>
          <w:lang w:val="en-US"/>
        </w:rPr>
        <w:t>t</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10"/>
          <w:lang w:val="en-US"/>
        </w:rPr>
        <w:t>e</w:t>
      </w:r>
      <w:r w:rsidRPr="21760342">
        <w:rPr>
          <w:rFonts w:eastAsia="Times New Roman"/>
          <w:color w:val="414042"/>
          <w:lang w:val="en-US"/>
        </w:rPr>
        <w:t>.</w:t>
      </w:r>
    </w:p>
    <w:p w14:paraId="6FEAD8A0" w14:textId="77777777" w:rsidR="00EF0107" w:rsidRDefault="00EF0107" w:rsidP="21760342">
      <w:pPr>
        <w:autoSpaceDE w:val="0"/>
        <w:autoSpaceDN w:val="0"/>
        <w:adjustRightInd w:val="0"/>
        <w:snapToGrid w:val="0"/>
        <w:spacing w:before="120" w:after="120" w:line="240" w:lineRule="auto"/>
        <w:ind w:left="1"/>
        <w:rPr>
          <w:rFonts w:eastAsia="Times New Roman"/>
          <w:color w:val="0C5C8B"/>
          <w:lang w:val="en-US"/>
        </w:rPr>
      </w:pPr>
      <w:r w:rsidRPr="21760342">
        <w:rPr>
          <w:rFonts w:eastAsia="Times New Roman"/>
          <w:color w:val="0C5C8B"/>
          <w:spacing w:val="-12"/>
          <w:lang w:val="en-US"/>
        </w:rPr>
        <w:t>H</w:t>
      </w:r>
      <w:r w:rsidRPr="21760342">
        <w:rPr>
          <w:rFonts w:eastAsia="Times New Roman"/>
          <w:color w:val="0C5C8B"/>
          <w:lang w:val="en-US"/>
        </w:rPr>
        <w:t>ydrog</w:t>
      </w:r>
      <w:r w:rsidRPr="21760342">
        <w:rPr>
          <w:rFonts w:eastAsia="Times New Roman"/>
          <w:color w:val="0C5C8B"/>
          <w:spacing w:val="-8"/>
          <w:lang w:val="en-US"/>
        </w:rPr>
        <w:t>e</w:t>
      </w:r>
      <w:r w:rsidRPr="21760342">
        <w:rPr>
          <w:rFonts w:eastAsia="Times New Roman"/>
          <w:color w:val="0C5C8B"/>
          <w:lang w:val="en-US"/>
        </w:rPr>
        <w:t xml:space="preserve">n </w:t>
      </w:r>
      <w:r w:rsidRPr="21760342">
        <w:rPr>
          <w:rFonts w:eastAsia="Times New Roman"/>
          <w:color w:val="0C5C8B"/>
          <w:spacing w:val="12"/>
          <w:lang w:val="en-US"/>
        </w:rPr>
        <w:t>t</w:t>
      </w:r>
      <w:r w:rsidRPr="21760342">
        <w:rPr>
          <w:rFonts w:eastAsia="Times New Roman"/>
          <w:color w:val="0C5C8B"/>
          <w:lang w:val="en-US"/>
        </w:rPr>
        <w:t>r</w:t>
      </w:r>
      <w:r w:rsidRPr="21760342">
        <w:rPr>
          <w:rFonts w:eastAsia="Times New Roman"/>
          <w:color w:val="0C5C8B"/>
          <w:spacing w:val="-10"/>
          <w:lang w:val="en-US"/>
        </w:rPr>
        <w:t>a</w:t>
      </w:r>
      <w:r w:rsidRPr="21760342">
        <w:rPr>
          <w:rFonts w:eastAsia="Times New Roman"/>
          <w:color w:val="0C5C8B"/>
          <w:lang w:val="en-US"/>
        </w:rPr>
        <w:t xml:space="preserve">ining </w:t>
      </w:r>
      <w:r w:rsidRPr="21760342">
        <w:rPr>
          <w:rFonts w:eastAsia="Times New Roman"/>
          <w:color w:val="0C5C8B"/>
          <w:spacing w:val="6"/>
          <w:lang w:val="en-US"/>
        </w:rPr>
        <w:t>f</w:t>
      </w:r>
      <w:r w:rsidRPr="21760342">
        <w:rPr>
          <w:rFonts w:eastAsia="Times New Roman"/>
          <w:color w:val="0C5C8B"/>
          <w:lang w:val="en-US"/>
        </w:rPr>
        <w:t>or r</w:t>
      </w:r>
      <w:r w:rsidRPr="21760342">
        <w:rPr>
          <w:rFonts w:eastAsia="Times New Roman"/>
          <w:color w:val="0C5C8B"/>
          <w:spacing w:val="-8"/>
          <w:lang w:val="en-US"/>
        </w:rPr>
        <w:t>e</w:t>
      </w:r>
      <w:r w:rsidRPr="21760342">
        <w:rPr>
          <w:rFonts w:eastAsia="Times New Roman"/>
          <w:color w:val="0C5C8B"/>
          <w:lang w:val="en-US"/>
        </w:rPr>
        <w:t>gul</w:t>
      </w:r>
      <w:r w:rsidRPr="21760342">
        <w:rPr>
          <w:rFonts w:eastAsia="Times New Roman"/>
          <w:color w:val="0C5C8B"/>
          <w:spacing w:val="-10"/>
          <w:lang w:val="en-US"/>
        </w:rPr>
        <w:t>a</w:t>
      </w:r>
      <w:r w:rsidRPr="21760342">
        <w:rPr>
          <w:rFonts w:eastAsia="Times New Roman"/>
          <w:color w:val="0C5C8B"/>
          <w:spacing w:val="10"/>
          <w:lang w:val="en-US"/>
        </w:rPr>
        <w:t>t</w:t>
      </w:r>
      <w:r w:rsidRPr="21760342">
        <w:rPr>
          <w:rFonts w:eastAsia="Times New Roman"/>
          <w:color w:val="0C5C8B"/>
          <w:lang w:val="en-US"/>
        </w:rPr>
        <w:t>ors</w:t>
      </w:r>
    </w:p>
    <w:p w14:paraId="1F8557CE" w14:textId="77777777" w:rsidR="00EF0107" w:rsidRDefault="00EF0107" w:rsidP="00EF0107">
      <w:pPr>
        <w:autoSpaceDE w:val="0"/>
        <w:autoSpaceDN w:val="0"/>
        <w:adjustRightInd w:val="0"/>
        <w:snapToGrid w:val="0"/>
        <w:spacing w:before="120" w:after="120" w:line="240" w:lineRule="auto"/>
        <w:ind w:left="567" w:hanging="567"/>
        <w:rPr>
          <w:rFonts w:eastAsia="Times New Roman"/>
          <w:color w:val="414042"/>
          <w:lang w:val="en-US"/>
        </w:rPr>
      </w:pPr>
      <w:r>
        <w:rPr>
          <w:rFonts w:eastAsia="Times New Roman"/>
          <w:color w:val="414042"/>
          <w:spacing w:val="-5"/>
          <w:lang w:val="en-US"/>
        </w:rPr>
        <w:t>5</w:t>
      </w:r>
      <w:r>
        <w:rPr>
          <w:rFonts w:eastAsia="Times New Roman"/>
          <w:color w:val="414042"/>
          <w:spacing w:val="-10"/>
          <w:lang w:val="en-US"/>
        </w:rPr>
        <w:t>.</w:t>
      </w:r>
      <w:r>
        <w:rPr>
          <w:rFonts w:eastAsia="Times New Roman"/>
          <w:color w:val="414042"/>
          <w:lang w:val="en-US"/>
        </w:rPr>
        <w:t>9</w:t>
      </w:r>
      <w:r>
        <w:rPr>
          <w:rFonts w:eastAsia="Times New Roman"/>
          <w:color w:val="414042"/>
          <w:spacing w:val="224"/>
          <w:lang w:val="en-US"/>
        </w:rPr>
        <w:t xml:space="preserve"> </w:t>
      </w:r>
      <w:r>
        <w:rPr>
          <w:rFonts w:eastAsia="Times New Roman"/>
          <w:color w:val="414042"/>
          <w:lang w:val="en-US"/>
        </w:rPr>
        <w:t>Ag</w:t>
      </w:r>
      <w:r>
        <w:rPr>
          <w:rFonts w:eastAsia="Times New Roman"/>
          <w:color w:val="414042"/>
          <w:spacing w:val="-1"/>
          <w:lang w:val="en-US"/>
        </w:rPr>
        <w:t>r</w:t>
      </w:r>
      <w:r>
        <w:rPr>
          <w:rFonts w:eastAsia="Times New Roman"/>
          <w:color w:val="414042"/>
          <w:spacing w:val="-8"/>
          <w:lang w:val="en-US"/>
        </w:rPr>
        <w:t>ee</w:t>
      </w:r>
      <w:r>
        <w:rPr>
          <w:rFonts w:eastAsia="Times New Roman"/>
          <w:color w:val="414042"/>
          <w:spacing w:val="-3"/>
          <w:lang w:val="en-US"/>
        </w:rPr>
        <w:t xml:space="preserve"> </w:t>
      </w:r>
      <w:r>
        <w:rPr>
          <w:rFonts w:eastAsia="Times New Roman"/>
          <w:color w:val="414042"/>
          <w:spacing w:val="10"/>
          <w:lang w:val="en-US"/>
        </w:rPr>
        <w:t>t</w:t>
      </w:r>
      <w:r>
        <w:rPr>
          <w:rFonts w:eastAsia="Times New Roman"/>
          <w:color w:val="414042"/>
          <w:lang w:val="en-US"/>
        </w:rPr>
        <w:t>o</w:t>
      </w:r>
      <w:r>
        <w:rPr>
          <w:rFonts w:eastAsia="Times New Roman"/>
          <w:color w:val="414042"/>
          <w:spacing w:val="-3"/>
          <w:lang w:val="en-US"/>
        </w:rPr>
        <w:t xml:space="preserve"> </w:t>
      </w:r>
      <w:r>
        <w:rPr>
          <w:rFonts w:eastAsia="Times New Roman"/>
          <w:color w:val="414042"/>
          <w:spacing w:val="-1"/>
          <w:lang w:val="en-US"/>
        </w:rPr>
        <w:t>r</w:t>
      </w:r>
      <w:r>
        <w:rPr>
          <w:rFonts w:eastAsia="Times New Roman"/>
          <w:color w:val="414042"/>
          <w:spacing w:val="-12"/>
          <w:lang w:val="en-US"/>
        </w:rPr>
        <w:t>e</w:t>
      </w:r>
      <w:r>
        <w:rPr>
          <w:rFonts w:eastAsia="Times New Roman"/>
          <w:color w:val="414042"/>
          <w:spacing w:val="2"/>
          <w:lang w:val="en-US"/>
        </w:rPr>
        <w:t>vi</w:t>
      </w:r>
      <w:r>
        <w:rPr>
          <w:rFonts w:eastAsia="Times New Roman"/>
          <w:color w:val="414042"/>
          <w:spacing w:val="-12"/>
          <w:lang w:val="en-US"/>
        </w:rPr>
        <w:t>e</w:t>
      </w:r>
      <w:r>
        <w:rPr>
          <w:rFonts w:eastAsia="Times New Roman"/>
          <w:color w:val="414042"/>
          <w:spacing w:val="6"/>
          <w:lang w:val="en-US"/>
        </w:rPr>
        <w:t>w</w:t>
      </w:r>
      <w:r>
        <w:rPr>
          <w:rFonts w:eastAsia="Times New Roman"/>
          <w:color w:val="414042"/>
          <w:spacing w:val="-3"/>
          <w:lang w:val="en-US"/>
        </w:rPr>
        <w:t xml:space="preserve"> </w:t>
      </w:r>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2"/>
          <w:lang w:val="en-US"/>
        </w:rPr>
        <w:t>i</w:t>
      </w:r>
      <w:r>
        <w:rPr>
          <w:rFonts w:eastAsia="Times New Roman"/>
          <w:color w:val="414042"/>
          <w:spacing w:val="-3"/>
          <w:lang w:val="en-US"/>
        </w:rPr>
        <w:t>n</w:t>
      </w:r>
      <w:r>
        <w:rPr>
          <w:rFonts w:eastAsia="Times New Roman"/>
          <w:color w:val="414042"/>
          <w:spacing w:val="2"/>
          <w:lang w:val="en-US"/>
        </w:rPr>
        <w:t>i</w:t>
      </w:r>
      <w:r>
        <w:rPr>
          <w:rFonts w:eastAsia="Times New Roman"/>
          <w:color w:val="414042"/>
          <w:spacing w:val="-3"/>
          <w:lang w:val="en-US"/>
        </w:rPr>
        <w:t>n</w:t>
      </w:r>
      <w:r>
        <w:rPr>
          <w:rFonts w:eastAsia="Times New Roman"/>
          <w:color w:val="414042"/>
          <w:lang w:val="en-US"/>
        </w:rPr>
        <w:t>g</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d</w:t>
      </w:r>
      <w:r>
        <w:rPr>
          <w:rFonts w:eastAsia="Times New Roman"/>
          <w:color w:val="414042"/>
          <w:spacing w:val="-3"/>
          <w:lang w:val="en-US"/>
        </w:rPr>
        <w:t xml:space="preserve"> u</w:t>
      </w:r>
      <w:r>
        <w:rPr>
          <w:rFonts w:eastAsia="Times New Roman"/>
          <w:color w:val="414042"/>
          <w:lang w:val="en-US"/>
        </w:rPr>
        <w:t>p</w:t>
      </w:r>
      <w:r>
        <w:rPr>
          <w:rFonts w:eastAsia="Times New Roman"/>
          <w:color w:val="414042"/>
          <w:spacing w:val="-13"/>
          <w:lang w:val="en-US"/>
        </w:rPr>
        <w:t>s</w:t>
      </w:r>
      <w:r>
        <w:rPr>
          <w:rFonts w:eastAsia="Times New Roman"/>
          <w:color w:val="414042"/>
          <w:spacing w:val="-1"/>
          <w:lang w:val="en-US"/>
        </w:rPr>
        <w:t>k</w:t>
      </w:r>
      <w:r>
        <w:rPr>
          <w:rFonts w:eastAsia="Times New Roman"/>
          <w:color w:val="414042"/>
          <w:spacing w:val="2"/>
          <w:lang w:val="en-US"/>
        </w:rPr>
        <w:t>illi</w:t>
      </w:r>
      <w:r>
        <w:rPr>
          <w:rFonts w:eastAsia="Times New Roman"/>
          <w:color w:val="414042"/>
          <w:spacing w:val="-3"/>
          <w:lang w:val="en-US"/>
        </w:rPr>
        <w:t>n</w:t>
      </w:r>
      <w:r>
        <w:rPr>
          <w:rFonts w:eastAsia="Times New Roman"/>
          <w:color w:val="414042"/>
          <w:lang w:val="en-US"/>
        </w:rPr>
        <w:t>g</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lang w:val="en-US"/>
        </w:rPr>
        <w:t>r</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g</w:t>
      </w:r>
      <w:r>
        <w:rPr>
          <w:rFonts w:eastAsia="Times New Roman"/>
          <w:color w:val="414042"/>
          <w:spacing w:val="-8"/>
          <w:lang w:val="en-US"/>
        </w:rPr>
        <w:t>e</w:t>
      </w:r>
      <w:r>
        <w:rPr>
          <w:rFonts w:eastAsia="Times New Roman"/>
          <w:color w:val="414042"/>
          <w:lang w:val="en-US"/>
        </w:rPr>
        <w:t>m</w:t>
      </w:r>
      <w:r>
        <w:rPr>
          <w:rFonts w:eastAsia="Times New Roman"/>
          <w:color w:val="414042"/>
          <w:spacing w:val="-8"/>
          <w:lang w:val="en-US"/>
        </w:rPr>
        <w:t>e</w:t>
      </w:r>
      <w:r>
        <w:rPr>
          <w:rFonts w:eastAsia="Times New Roman"/>
          <w:color w:val="414042"/>
          <w:spacing w:val="-4"/>
          <w:lang w:val="en-US"/>
        </w:rPr>
        <w:t>n</w:t>
      </w:r>
      <w:r>
        <w:rPr>
          <w:rFonts w:eastAsia="Times New Roman"/>
          <w:color w:val="414042"/>
          <w:spacing w:val="12"/>
          <w:lang w:val="en-US"/>
        </w:rPr>
        <w:t>t</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6"/>
          <w:lang w:val="en-US"/>
        </w:rPr>
        <w:t>f</w:t>
      </w:r>
      <w:r>
        <w:rPr>
          <w:rFonts w:eastAsia="Times New Roman"/>
          <w:color w:val="414042"/>
          <w:lang w:val="en-US"/>
        </w:rPr>
        <w:t>or</w:t>
      </w:r>
      <w:r>
        <w:rPr>
          <w:rFonts w:eastAsia="Times New Roman"/>
          <w:color w:val="414042"/>
          <w:spacing w:val="-1"/>
          <w:lang w:val="en-US"/>
        </w:rPr>
        <w:t xml:space="preserve"> r</w:t>
      </w:r>
      <w:r>
        <w:rPr>
          <w:rFonts w:eastAsia="Times New Roman"/>
          <w:color w:val="414042"/>
          <w:spacing w:val="-8"/>
          <w:lang w:val="en-US"/>
        </w:rPr>
        <w:t>e</w:t>
      </w:r>
      <w:r>
        <w:rPr>
          <w:rFonts w:eastAsia="Times New Roman"/>
          <w:color w:val="414042"/>
          <w:lang w:val="en-US"/>
        </w:rPr>
        <w:t>gul</w:t>
      </w:r>
      <w:r>
        <w:rPr>
          <w:rFonts w:eastAsia="Times New Roman"/>
          <w:color w:val="414042"/>
          <w:spacing w:val="-10"/>
          <w:lang w:val="en-US"/>
        </w:rPr>
        <w:t>a</w:t>
      </w:r>
      <w:r>
        <w:rPr>
          <w:rFonts w:eastAsia="Times New Roman"/>
          <w:color w:val="414042"/>
          <w:spacing w:val="10"/>
          <w:lang w:val="en-US"/>
        </w:rPr>
        <w:t>t</w:t>
      </w:r>
      <w:r>
        <w:rPr>
          <w:rFonts w:eastAsia="Times New Roman"/>
          <w:color w:val="414042"/>
          <w:lang w:val="en-US"/>
        </w:rPr>
        <w:t>or</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0"/>
          <w:lang w:val="en-US"/>
        </w:rPr>
        <w:t>t</w:t>
      </w:r>
      <w:r>
        <w:rPr>
          <w:rFonts w:eastAsia="Times New Roman"/>
          <w:color w:val="414042"/>
          <w:lang w:val="en-US"/>
        </w:rPr>
        <w:t xml:space="preserve">o </w:t>
      </w:r>
      <w:r>
        <w:rPr>
          <w:rFonts w:eastAsia="Times New Roman"/>
          <w:color w:val="414042"/>
          <w:spacing w:val="-8"/>
          <w:lang w:val="en-US"/>
        </w:rPr>
        <w:t>e</w:t>
      </w:r>
      <w:r>
        <w:rPr>
          <w:rFonts w:eastAsia="Times New Roman"/>
          <w:color w:val="414042"/>
          <w:lang w:val="en-US"/>
        </w:rPr>
        <w:t>n</w:t>
      </w:r>
      <w:r>
        <w:rPr>
          <w:rFonts w:eastAsia="Times New Roman"/>
          <w:color w:val="414042"/>
          <w:spacing w:val="-13"/>
          <w:lang w:val="en-US"/>
        </w:rPr>
        <w:t>s</w:t>
      </w:r>
      <w:r>
        <w:rPr>
          <w:rFonts w:eastAsia="Times New Roman"/>
          <w:color w:val="414042"/>
          <w:lang w:val="en-US"/>
        </w:rPr>
        <w:t>ur</w:t>
      </w:r>
      <w:r>
        <w:rPr>
          <w:rFonts w:eastAsia="Times New Roman"/>
          <w:color w:val="414042"/>
          <w:spacing w:val="-8"/>
          <w:lang w:val="en-US"/>
        </w:rPr>
        <w:t>e</w:t>
      </w:r>
      <w:r>
        <w:rPr>
          <w:rFonts w:eastAsia="Times New Roman"/>
          <w:color w:val="414042"/>
          <w:lang w:val="en-US"/>
        </w:rPr>
        <w:t xml:space="preserve"> </w:t>
      </w:r>
      <w:r>
        <w:rPr>
          <w:rFonts w:eastAsia="Times New Roman"/>
          <w:color w:val="414042"/>
          <w:spacing w:val="12"/>
          <w:lang w:val="en-US"/>
        </w:rPr>
        <w:t>t</w:t>
      </w:r>
      <w:r>
        <w:rPr>
          <w:rFonts w:eastAsia="Times New Roman"/>
          <w:color w:val="414042"/>
          <w:lang w:val="en-US"/>
        </w:rPr>
        <w:t>h</w:t>
      </w:r>
      <w:r>
        <w:rPr>
          <w:rFonts w:eastAsia="Times New Roman"/>
          <w:color w:val="414042"/>
          <w:spacing w:val="-12"/>
          <w:lang w:val="en-US"/>
        </w:rPr>
        <w:t>e</w:t>
      </w:r>
      <w:r>
        <w:rPr>
          <w:rFonts w:eastAsia="Times New Roman"/>
          <w:color w:val="414042"/>
          <w:lang w:val="en-US"/>
        </w:rPr>
        <w:t>y h</w:t>
      </w:r>
      <w:r>
        <w:rPr>
          <w:rFonts w:eastAsia="Times New Roman"/>
          <w:color w:val="414042"/>
          <w:spacing w:val="-13"/>
          <w:lang w:val="en-US"/>
        </w:rPr>
        <w:t>a</w:t>
      </w:r>
      <w:r>
        <w:rPr>
          <w:rFonts w:eastAsia="Times New Roman"/>
          <w:color w:val="414042"/>
          <w:lang w:val="en-US"/>
        </w:rPr>
        <w:t>v</w:t>
      </w:r>
      <w:r>
        <w:rPr>
          <w:rFonts w:eastAsia="Times New Roman"/>
          <w:color w:val="414042"/>
          <w:spacing w:val="-8"/>
          <w:lang w:val="en-US"/>
        </w:rPr>
        <w:t>e</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d</w:t>
      </w:r>
      <w:r>
        <w:rPr>
          <w:rFonts w:eastAsia="Times New Roman"/>
          <w:color w:val="414042"/>
          <w:spacing w:val="-8"/>
          <w:lang w:val="en-US"/>
        </w:rPr>
        <w:t>e</w:t>
      </w:r>
      <w:r>
        <w:rPr>
          <w:rFonts w:eastAsia="Times New Roman"/>
          <w:color w:val="414042"/>
          <w:lang w:val="en-US"/>
        </w:rPr>
        <w:t>qu</w:t>
      </w:r>
      <w:r>
        <w:rPr>
          <w:rFonts w:eastAsia="Times New Roman"/>
          <w:color w:val="414042"/>
          <w:spacing w:val="-10"/>
          <w:lang w:val="en-US"/>
        </w:rPr>
        <w:t>a</w:t>
      </w:r>
      <w:r>
        <w:rPr>
          <w:rFonts w:eastAsia="Times New Roman"/>
          <w:color w:val="414042"/>
          <w:spacing w:val="10"/>
          <w:lang w:val="en-US"/>
        </w:rPr>
        <w:t>t</w:t>
      </w:r>
      <w:r>
        <w:rPr>
          <w:rFonts w:eastAsia="Times New Roman"/>
          <w:color w:val="414042"/>
          <w:lang w:val="en-US"/>
        </w:rPr>
        <w:t xml:space="preserve">e </w:t>
      </w:r>
      <w:r>
        <w:rPr>
          <w:rFonts w:eastAsia="Times New Roman"/>
          <w:color w:val="414042"/>
          <w:spacing w:val="-3"/>
          <w:lang w:val="en-US"/>
        </w:rPr>
        <w:t>un</w:t>
      </w:r>
      <w:r>
        <w:rPr>
          <w:rFonts w:eastAsia="Times New Roman"/>
          <w:color w:val="414042"/>
          <w:lang w:val="en-US"/>
        </w:rPr>
        <w:t>d</w:t>
      </w:r>
      <w:r>
        <w:rPr>
          <w:rFonts w:eastAsia="Times New Roman"/>
          <w:color w:val="414042"/>
          <w:spacing w:val="-8"/>
          <w:lang w:val="en-US"/>
        </w:rPr>
        <w:t>e</w:t>
      </w:r>
      <w:r>
        <w:rPr>
          <w:rFonts w:eastAsia="Times New Roman"/>
          <w:color w:val="414042"/>
          <w:lang w:val="en-US"/>
        </w:rPr>
        <w:t>r</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0"/>
          <w:lang w:val="en-US"/>
        </w:rPr>
        <w:t>a</w:t>
      </w:r>
      <w:r>
        <w:rPr>
          <w:rFonts w:eastAsia="Times New Roman"/>
          <w:color w:val="414042"/>
          <w:spacing w:val="-3"/>
          <w:lang w:val="en-US"/>
        </w:rPr>
        <w:t>n</w:t>
      </w:r>
      <w:r>
        <w:rPr>
          <w:rFonts w:eastAsia="Times New Roman"/>
          <w:color w:val="414042"/>
          <w:lang w:val="en-US"/>
        </w:rPr>
        <w:t>d</w:t>
      </w:r>
      <w:r>
        <w:rPr>
          <w:rFonts w:eastAsia="Times New Roman"/>
          <w:color w:val="414042"/>
          <w:spacing w:val="2"/>
          <w:lang w:val="en-US"/>
        </w:rPr>
        <w:t>i</w:t>
      </w:r>
      <w:r>
        <w:rPr>
          <w:rFonts w:eastAsia="Times New Roman"/>
          <w:color w:val="414042"/>
          <w:spacing w:val="-3"/>
          <w:lang w:val="en-US"/>
        </w:rPr>
        <w:t>n</w:t>
      </w:r>
      <w:r>
        <w:rPr>
          <w:rFonts w:eastAsia="Times New Roman"/>
          <w:color w:val="414042"/>
          <w:lang w:val="en-US"/>
        </w:rPr>
        <w:t>g</w:t>
      </w:r>
      <w:r>
        <w:rPr>
          <w:rFonts w:eastAsia="Times New Roman"/>
          <w:color w:val="414042"/>
          <w:spacing w:val="-3"/>
          <w:lang w:val="en-US"/>
        </w:rPr>
        <w:t xml:space="preserve"> </w:t>
      </w:r>
      <w:r>
        <w:rPr>
          <w:rFonts w:eastAsia="Times New Roman"/>
          <w:color w:val="414042"/>
          <w:lang w:val="en-US"/>
        </w:rPr>
        <w:t>o</w:t>
      </w:r>
      <w:r>
        <w:rPr>
          <w:rFonts w:eastAsia="Times New Roman"/>
          <w:color w:val="414042"/>
          <w:spacing w:val="7"/>
          <w:lang w:val="en-US"/>
        </w:rPr>
        <w:t>f</w:t>
      </w:r>
      <w:r>
        <w:rPr>
          <w:rFonts w:eastAsia="Times New Roman"/>
          <w:color w:val="414042"/>
          <w:spacing w:val="-1"/>
          <w:lang w:val="en-US"/>
        </w:rPr>
        <w:t xml:space="preserve"> </w:t>
      </w:r>
      <w:r>
        <w:rPr>
          <w:rFonts w:eastAsia="Times New Roman"/>
          <w:color w:val="414042"/>
          <w:spacing w:val="-6"/>
          <w:lang w:val="en-US"/>
        </w:rPr>
        <w:t>h</w:t>
      </w:r>
      <w:r>
        <w:rPr>
          <w:rFonts w:eastAsia="Times New Roman"/>
          <w:color w:val="414042"/>
          <w:lang w:val="en-US"/>
        </w:rPr>
        <w:t>yd</w:t>
      </w:r>
      <w:r>
        <w:rPr>
          <w:rFonts w:eastAsia="Times New Roman"/>
          <w:color w:val="414042"/>
          <w:spacing w:val="-1"/>
          <w:lang w:val="en-US"/>
        </w:rPr>
        <w:t>r</w:t>
      </w:r>
      <w:r>
        <w:rPr>
          <w:rFonts w:eastAsia="Times New Roman"/>
          <w:color w:val="414042"/>
          <w:lang w:val="en-US"/>
        </w:rPr>
        <w:t>og</w:t>
      </w:r>
      <w:r>
        <w:rPr>
          <w:rFonts w:eastAsia="Times New Roman"/>
          <w:color w:val="414042"/>
          <w:spacing w:val="-8"/>
          <w:lang w:val="en-US"/>
        </w:rPr>
        <w:t>e</w:t>
      </w:r>
      <w:r>
        <w:rPr>
          <w:rFonts w:eastAsia="Times New Roman"/>
          <w:color w:val="414042"/>
          <w:lang w:val="en-US"/>
        </w:rPr>
        <w:t xml:space="preserve">n </w:t>
      </w:r>
      <w:r>
        <w:rPr>
          <w:rFonts w:eastAsia="Times New Roman"/>
          <w:color w:val="414042"/>
          <w:spacing w:val="2"/>
          <w:lang w:val="en-US"/>
        </w:rPr>
        <w:t>i</w:t>
      </w:r>
      <w:r>
        <w:rPr>
          <w:rFonts w:eastAsia="Times New Roman"/>
          <w:color w:val="414042"/>
          <w:spacing w:val="-4"/>
          <w:lang w:val="en-US"/>
        </w:rPr>
        <w:t>n</w:t>
      </w:r>
      <w:r>
        <w:rPr>
          <w:rFonts w:eastAsia="Times New Roman"/>
          <w:color w:val="414042"/>
          <w:spacing w:val="7"/>
          <w:lang w:val="en-US"/>
        </w:rPr>
        <w:t>f</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ru</w:t>
      </w:r>
      <w:r>
        <w:rPr>
          <w:rFonts w:eastAsia="Times New Roman"/>
          <w:color w:val="414042"/>
          <w:spacing w:val="-5"/>
          <w:lang w:val="en-US"/>
        </w:rPr>
        <w:t>c</w:t>
      </w:r>
      <w:r>
        <w:rPr>
          <w:rFonts w:eastAsia="Times New Roman"/>
          <w:color w:val="414042"/>
          <w:spacing w:val="12"/>
          <w:lang w:val="en-US"/>
        </w:rPr>
        <w:t>t</w:t>
      </w:r>
      <w:r>
        <w:rPr>
          <w:rFonts w:eastAsia="Times New Roman"/>
          <w:color w:val="414042"/>
          <w:lang w:val="en-US"/>
        </w:rPr>
        <w:t>u</w:t>
      </w:r>
      <w:r>
        <w:rPr>
          <w:rFonts w:eastAsia="Times New Roman"/>
          <w:color w:val="414042"/>
          <w:spacing w:val="-1"/>
          <w:lang w:val="en-US"/>
        </w:rPr>
        <w:t>r</w:t>
      </w:r>
      <w:r>
        <w:rPr>
          <w:rFonts w:eastAsia="Times New Roman"/>
          <w:color w:val="414042"/>
          <w:spacing w:val="-10"/>
          <w:lang w:val="en-US"/>
        </w:rPr>
        <w:t>e,</w:t>
      </w:r>
      <w:r>
        <w:rPr>
          <w:rFonts w:eastAsia="Times New Roman"/>
          <w:color w:val="414042"/>
          <w:lang w:val="en-US"/>
        </w:rPr>
        <w:t xml:space="preserve"> </w:t>
      </w:r>
      <w:bookmarkStart w:id="208" w:name="_Int_jxUwEeVs"/>
      <w:proofErr w:type="gramStart"/>
      <w:r>
        <w:rPr>
          <w:rFonts w:eastAsia="Times New Roman"/>
          <w:color w:val="414042"/>
          <w:lang w:val="en-US"/>
        </w:rPr>
        <w:t>p</w:t>
      </w:r>
      <w:r>
        <w:rPr>
          <w:rFonts w:eastAsia="Times New Roman"/>
          <w:color w:val="414042"/>
          <w:spacing w:val="-1"/>
          <w:lang w:val="en-US"/>
        </w:rPr>
        <w:t>r</w:t>
      </w:r>
      <w:r>
        <w:rPr>
          <w:rFonts w:eastAsia="Times New Roman"/>
          <w:color w:val="414042"/>
          <w:lang w:val="en-US"/>
        </w:rPr>
        <w:t>o</w:t>
      </w:r>
      <w:r>
        <w:rPr>
          <w:rFonts w:eastAsia="Times New Roman"/>
          <w:color w:val="414042"/>
          <w:spacing w:val="2"/>
          <w:lang w:val="en-US"/>
        </w:rPr>
        <w:t>j</w:t>
      </w:r>
      <w:r>
        <w:rPr>
          <w:rFonts w:eastAsia="Times New Roman"/>
          <w:color w:val="414042"/>
          <w:spacing w:val="-8"/>
          <w:lang w:val="en-US"/>
        </w:rPr>
        <w:t>e</w:t>
      </w:r>
      <w:r>
        <w:rPr>
          <w:rFonts w:eastAsia="Times New Roman"/>
          <w:color w:val="414042"/>
          <w:spacing w:val="-4"/>
          <w:lang w:val="en-US"/>
        </w:rPr>
        <w:t>c</w:t>
      </w:r>
      <w:r>
        <w:rPr>
          <w:rFonts w:eastAsia="Times New Roman"/>
          <w:color w:val="414042"/>
          <w:spacing w:val="12"/>
          <w:lang w:val="en-US"/>
        </w:rPr>
        <w:t>t</w:t>
      </w:r>
      <w:r>
        <w:rPr>
          <w:rFonts w:eastAsia="Times New Roman"/>
          <w:color w:val="414042"/>
          <w:spacing w:val="-13"/>
          <w:lang w:val="en-US"/>
        </w:rPr>
        <w:t>s</w:t>
      </w:r>
      <w:bookmarkEnd w:id="208"/>
      <w:proofErr w:type="gramEnd"/>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 xml:space="preserve">nd </w:t>
      </w:r>
      <w:r>
        <w:rPr>
          <w:rFonts w:eastAsia="Times New Roman"/>
          <w:color w:val="414042"/>
          <w:spacing w:val="10"/>
          <w:lang w:val="en-US"/>
        </w:rPr>
        <w:t>t</w:t>
      </w:r>
      <w:r>
        <w:rPr>
          <w:rFonts w:eastAsia="Times New Roman"/>
          <w:color w:val="414042"/>
          <w:spacing w:val="-8"/>
          <w:lang w:val="en-US"/>
        </w:rPr>
        <w:t>e</w:t>
      </w:r>
      <w:r>
        <w:rPr>
          <w:rFonts w:eastAsia="Times New Roman"/>
          <w:color w:val="414042"/>
          <w:spacing w:val="-4"/>
          <w:lang w:val="en-US"/>
        </w:rPr>
        <w:t>c</w:t>
      </w:r>
      <w:r>
        <w:rPr>
          <w:rFonts w:eastAsia="Times New Roman"/>
          <w:color w:val="414042"/>
          <w:lang w:val="en-US"/>
        </w:rPr>
        <w:t>hnologi</w:t>
      </w:r>
      <w:r>
        <w:rPr>
          <w:rFonts w:eastAsia="Times New Roman"/>
          <w:color w:val="414042"/>
          <w:spacing w:val="-8"/>
          <w:lang w:val="en-US"/>
        </w:rPr>
        <w:t>e</w:t>
      </w:r>
      <w:r>
        <w:rPr>
          <w:rFonts w:eastAsia="Times New Roman"/>
          <w:color w:val="414042"/>
          <w:spacing w:val="-13"/>
          <w:lang w:val="en-US"/>
        </w:rPr>
        <w:t>s</w:t>
      </w:r>
      <w:r>
        <w:rPr>
          <w:rFonts w:eastAsia="Times New Roman"/>
          <w:color w:val="414042"/>
          <w:lang w:val="en-US"/>
        </w:rPr>
        <w:t>.</w:t>
      </w:r>
    </w:p>
    <w:p w14:paraId="5986400B" w14:textId="77777777" w:rsidR="00EF0107" w:rsidRDefault="00EF0107" w:rsidP="21760342">
      <w:pPr>
        <w:autoSpaceDE w:val="0"/>
        <w:autoSpaceDN w:val="0"/>
        <w:adjustRightInd w:val="0"/>
        <w:snapToGrid w:val="0"/>
        <w:spacing w:before="120" w:after="120" w:line="240" w:lineRule="auto"/>
        <w:ind w:left="1"/>
        <w:rPr>
          <w:rFonts w:eastAsia="Times New Roman"/>
          <w:color w:val="0C5C8B"/>
          <w:lang w:val="en-US"/>
        </w:rPr>
      </w:pPr>
      <w:r w:rsidRPr="21760342">
        <w:rPr>
          <w:rFonts w:eastAsia="Times New Roman"/>
          <w:color w:val="0C5C8B"/>
          <w:spacing w:val="-8"/>
          <w:lang w:val="en-US"/>
        </w:rPr>
        <w:t>N</w:t>
      </w:r>
      <w:r w:rsidRPr="21760342">
        <w:rPr>
          <w:rFonts w:eastAsia="Times New Roman"/>
          <w:color w:val="0C5C8B"/>
          <w:spacing w:val="-10"/>
          <w:lang w:val="en-US"/>
        </w:rPr>
        <w:t>a</w:t>
      </w:r>
      <w:r w:rsidRPr="21760342">
        <w:rPr>
          <w:rFonts w:eastAsia="Times New Roman"/>
          <w:color w:val="0C5C8B"/>
          <w:spacing w:val="12"/>
          <w:lang w:val="en-US"/>
        </w:rPr>
        <w:t>t</w:t>
      </w:r>
      <w:r w:rsidRPr="21760342">
        <w:rPr>
          <w:rFonts w:eastAsia="Times New Roman"/>
          <w:color w:val="0C5C8B"/>
          <w:lang w:val="en-US"/>
        </w:rPr>
        <w:t>ion</w:t>
      </w:r>
      <w:r w:rsidRPr="21760342">
        <w:rPr>
          <w:rFonts w:eastAsia="Times New Roman"/>
          <w:color w:val="0C5C8B"/>
          <w:spacing w:val="-10"/>
          <w:lang w:val="en-US"/>
        </w:rPr>
        <w:t>a</w:t>
      </w:r>
      <w:r w:rsidRPr="21760342">
        <w:rPr>
          <w:rFonts w:eastAsia="Times New Roman"/>
          <w:color w:val="0C5C8B"/>
          <w:lang w:val="en-US"/>
        </w:rPr>
        <w:t xml:space="preserve">l </w:t>
      </w:r>
      <w:r w:rsidRPr="21760342">
        <w:rPr>
          <w:rFonts w:eastAsia="Times New Roman"/>
          <w:color w:val="0C5C8B"/>
          <w:spacing w:val="-6"/>
          <w:lang w:val="en-US"/>
        </w:rPr>
        <w:t>c</w:t>
      </w:r>
      <w:r w:rsidRPr="21760342">
        <w:rPr>
          <w:rFonts w:eastAsia="Times New Roman"/>
          <w:color w:val="0C5C8B"/>
          <w:lang w:val="en-US"/>
        </w:rPr>
        <w:t>oordin</w:t>
      </w:r>
      <w:r w:rsidRPr="21760342">
        <w:rPr>
          <w:rFonts w:eastAsia="Times New Roman"/>
          <w:color w:val="0C5C8B"/>
          <w:spacing w:val="-10"/>
          <w:lang w:val="en-US"/>
        </w:rPr>
        <w:t>a</w:t>
      </w:r>
      <w:r w:rsidRPr="21760342">
        <w:rPr>
          <w:rFonts w:eastAsia="Times New Roman"/>
          <w:color w:val="0C5C8B"/>
          <w:spacing w:val="12"/>
          <w:lang w:val="en-US"/>
        </w:rPr>
        <w:t>t</w:t>
      </w:r>
      <w:r w:rsidRPr="21760342">
        <w:rPr>
          <w:rFonts w:eastAsia="Times New Roman"/>
          <w:color w:val="0C5C8B"/>
          <w:lang w:val="en-US"/>
        </w:rPr>
        <w:t>ion</w:t>
      </w:r>
    </w:p>
    <w:p w14:paraId="0E53C768" w14:textId="77777777" w:rsidR="00EF0107" w:rsidRDefault="00EF0107" w:rsidP="00EF0107">
      <w:pPr>
        <w:autoSpaceDE w:val="0"/>
        <w:autoSpaceDN w:val="0"/>
        <w:adjustRightInd w:val="0"/>
        <w:snapToGrid w:val="0"/>
        <w:spacing w:before="120" w:after="120" w:line="240" w:lineRule="auto"/>
        <w:ind w:left="567" w:hanging="567"/>
        <w:rPr>
          <w:rFonts w:eastAsia="Times New Roman"/>
          <w:color w:val="414042"/>
          <w:lang w:val="en-US"/>
        </w:rPr>
      </w:pPr>
      <w:r>
        <w:rPr>
          <w:rFonts w:eastAsia="Times New Roman"/>
          <w:color w:val="414042"/>
          <w:lang w:val="en-US"/>
        </w:rPr>
        <w:t>6</w:t>
      </w:r>
      <w:r>
        <w:rPr>
          <w:rFonts w:eastAsia="Times New Roman"/>
          <w:color w:val="414042"/>
          <w:spacing w:val="-17"/>
          <w:lang w:val="en-US"/>
        </w:rPr>
        <w:t>.</w:t>
      </w:r>
      <w:r>
        <w:rPr>
          <w:rFonts w:eastAsia="Times New Roman"/>
          <w:color w:val="414042"/>
          <w:spacing w:val="-43"/>
          <w:lang w:val="en-US"/>
        </w:rPr>
        <w:t>1</w:t>
      </w:r>
      <w:r>
        <w:rPr>
          <w:rFonts w:eastAsia="Times New Roman"/>
          <w:color w:val="414042"/>
          <w:spacing w:val="270"/>
          <w:lang w:val="en-US"/>
        </w:rPr>
        <w:t xml:space="preserve"> </w:t>
      </w:r>
      <w:r>
        <w:rPr>
          <w:rFonts w:eastAsia="Times New Roman"/>
          <w:color w:val="414042"/>
          <w:lang w:val="en-US"/>
        </w:rPr>
        <w:t>Ag</w:t>
      </w:r>
      <w:r>
        <w:rPr>
          <w:rFonts w:eastAsia="Times New Roman"/>
          <w:color w:val="414042"/>
          <w:spacing w:val="-1"/>
          <w:lang w:val="en-US"/>
        </w:rPr>
        <w:t>r</w:t>
      </w:r>
      <w:r>
        <w:rPr>
          <w:rFonts w:eastAsia="Times New Roman"/>
          <w:color w:val="414042"/>
          <w:spacing w:val="-8"/>
          <w:lang w:val="en-US"/>
        </w:rPr>
        <w:t>ee</w:t>
      </w:r>
      <w:r>
        <w:rPr>
          <w:rFonts w:eastAsia="Times New Roman"/>
          <w:color w:val="414042"/>
          <w:spacing w:val="-3"/>
          <w:lang w:val="en-US"/>
        </w:rPr>
        <w:t xml:space="preserve"> </w:t>
      </w:r>
      <w:r>
        <w:rPr>
          <w:rFonts w:eastAsia="Times New Roman"/>
          <w:color w:val="414042"/>
          <w:spacing w:val="12"/>
          <w:lang w:val="en-US"/>
        </w:rPr>
        <w:t>t</w:t>
      </w:r>
      <w:r>
        <w:rPr>
          <w:rFonts w:eastAsia="Times New Roman"/>
          <w:color w:val="414042"/>
          <w:spacing w:val="-3"/>
          <w:lang w:val="en-US"/>
        </w:rPr>
        <w:t>h</w:t>
      </w:r>
      <w:r>
        <w:rPr>
          <w:rFonts w:eastAsia="Times New Roman"/>
          <w:color w:val="414042"/>
          <w:spacing w:val="-10"/>
          <w:lang w:val="en-US"/>
        </w:rPr>
        <w:t>a</w:t>
      </w:r>
      <w:r>
        <w:rPr>
          <w:rFonts w:eastAsia="Times New Roman"/>
          <w:color w:val="414042"/>
          <w:spacing w:val="12"/>
          <w:lang w:val="en-US"/>
        </w:rPr>
        <w:t>t</w:t>
      </w:r>
      <w:r>
        <w:rPr>
          <w:rFonts w:eastAsia="Times New Roman"/>
          <w:color w:val="414042"/>
          <w:spacing w:val="-3"/>
          <w:lang w:val="en-US"/>
        </w:rPr>
        <w:t xml:space="preserve"> </w:t>
      </w:r>
      <w:r>
        <w:rPr>
          <w:rFonts w:eastAsia="Times New Roman"/>
          <w:color w:val="414042"/>
          <w:spacing w:val="-8"/>
          <w:lang w:val="en-US"/>
        </w:rPr>
        <w:t>e</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0"/>
          <w:lang w:val="en-US"/>
        </w:rPr>
        <w:t>a</w:t>
      </w:r>
      <w:r>
        <w:rPr>
          <w:rFonts w:eastAsia="Times New Roman"/>
          <w:color w:val="414042"/>
          <w:lang w:val="en-US"/>
        </w:rPr>
        <w:t>b</w:t>
      </w:r>
      <w:r>
        <w:rPr>
          <w:rFonts w:eastAsia="Times New Roman"/>
          <w:color w:val="414042"/>
          <w:spacing w:val="2"/>
          <w:lang w:val="en-US"/>
        </w:rPr>
        <w:t>li</w:t>
      </w:r>
      <w:r>
        <w:rPr>
          <w:rFonts w:eastAsia="Times New Roman"/>
          <w:color w:val="414042"/>
          <w:spacing w:val="-13"/>
          <w:lang w:val="en-US"/>
        </w:rPr>
        <w:t>s</w:t>
      </w:r>
      <w:r>
        <w:rPr>
          <w:rFonts w:eastAsia="Times New Roman"/>
          <w:color w:val="414042"/>
          <w:spacing w:val="-3"/>
          <w:lang w:val="en-US"/>
        </w:rPr>
        <w:t>h</w:t>
      </w:r>
      <w:r>
        <w:rPr>
          <w:rFonts w:eastAsia="Times New Roman"/>
          <w:color w:val="414042"/>
          <w:spacing w:val="2"/>
          <w:lang w:val="en-US"/>
        </w:rPr>
        <w:t>i</w:t>
      </w:r>
      <w:r>
        <w:rPr>
          <w:rFonts w:eastAsia="Times New Roman"/>
          <w:color w:val="414042"/>
          <w:spacing w:val="-3"/>
          <w:lang w:val="en-US"/>
        </w:rPr>
        <w:t>n</w:t>
      </w:r>
      <w:r>
        <w:rPr>
          <w:rFonts w:eastAsia="Times New Roman"/>
          <w:color w:val="414042"/>
          <w:lang w:val="en-US"/>
        </w:rPr>
        <w:t>g</w:t>
      </w:r>
      <w:r>
        <w:rPr>
          <w:rFonts w:eastAsia="Times New Roman"/>
          <w:color w:val="414042"/>
          <w:spacing w:val="-3"/>
          <w:lang w:val="en-US"/>
        </w:rPr>
        <w:t xml:space="preserve"> </w:t>
      </w:r>
      <w:r>
        <w:rPr>
          <w:rFonts w:eastAsia="Times New Roman"/>
          <w:color w:val="414042"/>
          <w:lang w:val="en-US"/>
        </w:rPr>
        <w:t>A</w:t>
      </w:r>
      <w:r>
        <w:rPr>
          <w:rFonts w:eastAsia="Times New Roman"/>
          <w:color w:val="414042"/>
          <w:spacing w:val="-3"/>
          <w:lang w:val="en-US"/>
        </w:rPr>
        <w:t>u</w:t>
      </w:r>
      <w:r>
        <w:rPr>
          <w:rFonts w:eastAsia="Times New Roman"/>
          <w:color w:val="414042"/>
          <w:spacing w:val="-14"/>
          <w:lang w:val="en-US"/>
        </w:rPr>
        <w:t>s</w:t>
      </w:r>
      <w:r>
        <w:rPr>
          <w:rFonts w:eastAsia="Times New Roman"/>
          <w:color w:val="414042"/>
          <w:spacing w:val="12"/>
          <w:lang w:val="en-US"/>
        </w:rPr>
        <w:t>t</w:t>
      </w:r>
      <w:r>
        <w:rPr>
          <w:rFonts w:eastAsia="Times New Roman"/>
          <w:color w:val="414042"/>
          <w:spacing w:val="-1"/>
          <w:lang w:val="en-US"/>
        </w:rPr>
        <w:t>r</w:t>
      </w:r>
      <w:r>
        <w:rPr>
          <w:rFonts w:eastAsia="Times New Roman"/>
          <w:color w:val="414042"/>
          <w:spacing w:val="-10"/>
          <w:lang w:val="en-US"/>
        </w:rPr>
        <w:t>a</w:t>
      </w:r>
      <w:r>
        <w:rPr>
          <w:rFonts w:eastAsia="Times New Roman"/>
          <w:color w:val="414042"/>
          <w:spacing w:val="2"/>
          <w:lang w:val="en-US"/>
        </w:rPr>
        <w:t>li</w:t>
      </w:r>
      <w:r>
        <w:rPr>
          <w:rFonts w:eastAsia="Times New Roman"/>
          <w:color w:val="414042"/>
          <w:spacing w:val="-10"/>
          <w:lang w:val="en-US"/>
        </w:rPr>
        <w:t>a</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3"/>
          <w:lang w:val="en-US"/>
        </w:rPr>
        <w:t xml:space="preserve"> </w:t>
      </w:r>
      <w:r>
        <w:rPr>
          <w:rFonts w:eastAsia="Times New Roman"/>
          <w:color w:val="414042"/>
          <w:lang w:val="en-US"/>
        </w:rPr>
        <w:t>m</w:t>
      </w:r>
      <w:r>
        <w:rPr>
          <w:rFonts w:eastAsia="Times New Roman"/>
          <w:color w:val="414042"/>
          <w:spacing w:val="-10"/>
          <w:lang w:val="en-US"/>
        </w:rPr>
        <w:t>a</w:t>
      </w:r>
      <w:r>
        <w:rPr>
          <w:rFonts w:eastAsia="Times New Roman"/>
          <w:color w:val="414042"/>
          <w:spacing w:val="2"/>
          <w:lang w:val="en-US"/>
        </w:rPr>
        <w:t>j</w:t>
      </w:r>
      <w:r>
        <w:rPr>
          <w:rFonts w:eastAsia="Times New Roman"/>
          <w:color w:val="414042"/>
          <w:lang w:val="en-US"/>
        </w:rPr>
        <w:t>or</w:t>
      </w:r>
      <w:r>
        <w:rPr>
          <w:rFonts w:eastAsia="Times New Roman"/>
          <w:color w:val="414042"/>
          <w:spacing w:val="-3"/>
          <w:lang w:val="en-US"/>
        </w:rPr>
        <w:t xml:space="preserve"> </w:t>
      </w:r>
      <w:r>
        <w:rPr>
          <w:rFonts w:eastAsia="Times New Roman"/>
          <w:color w:val="414042"/>
          <w:lang w:val="en-US"/>
        </w:rPr>
        <w:t>p</w:t>
      </w:r>
      <w:r>
        <w:rPr>
          <w:rFonts w:eastAsia="Times New Roman"/>
          <w:color w:val="414042"/>
          <w:spacing w:val="2"/>
          <w:lang w:val="en-US"/>
        </w:rPr>
        <w:t>l</w:t>
      </w:r>
      <w:r>
        <w:rPr>
          <w:rFonts w:eastAsia="Times New Roman"/>
          <w:color w:val="414042"/>
          <w:spacing w:val="-13"/>
          <w:lang w:val="en-US"/>
        </w:rPr>
        <w:t>a</w:t>
      </w:r>
      <w:r>
        <w:rPr>
          <w:rFonts w:eastAsia="Times New Roman"/>
          <w:color w:val="414042"/>
          <w:spacing w:val="-3"/>
          <w:lang w:val="en-US"/>
        </w:rPr>
        <w:t>y</w:t>
      </w:r>
      <w:r>
        <w:rPr>
          <w:rFonts w:eastAsia="Times New Roman"/>
          <w:color w:val="414042"/>
          <w:spacing w:val="-8"/>
          <w:lang w:val="en-US"/>
        </w:rPr>
        <w:t>e</w:t>
      </w:r>
      <w:r>
        <w:rPr>
          <w:rFonts w:eastAsia="Times New Roman"/>
          <w:color w:val="414042"/>
          <w:lang w:val="en-US"/>
        </w:rPr>
        <w:t>r</w:t>
      </w:r>
      <w:r>
        <w:rPr>
          <w:rFonts w:eastAsia="Times New Roman"/>
          <w:color w:val="414042"/>
          <w:spacing w:val="-1"/>
          <w:lang w:val="en-US"/>
        </w:rPr>
        <w:t xml:space="preserve"> </w:t>
      </w:r>
      <w:r>
        <w:rPr>
          <w:rFonts w:eastAsia="Times New Roman"/>
          <w:color w:val="414042"/>
          <w:spacing w:val="2"/>
          <w:lang w:val="en-US"/>
        </w:rPr>
        <w:t>i</w:t>
      </w:r>
      <w:r>
        <w:rPr>
          <w:rFonts w:eastAsia="Times New Roman"/>
          <w:color w:val="414042"/>
          <w:lang w:val="en-US"/>
        </w:rPr>
        <w:t xml:space="preserve">n </w:t>
      </w:r>
      <w:r>
        <w:rPr>
          <w:rFonts w:eastAsia="Times New Roman"/>
          <w:color w:val="414042"/>
          <w:spacing w:val="-10"/>
          <w:lang w:val="en-US"/>
        </w:rPr>
        <w:t>a</w:t>
      </w:r>
      <w:r>
        <w:rPr>
          <w:rFonts w:eastAsia="Times New Roman"/>
          <w:color w:val="414042"/>
          <w:lang w:val="en-US"/>
        </w:rPr>
        <w:t xml:space="preserve"> g</w:t>
      </w:r>
      <w:r>
        <w:rPr>
          <w:rFonts w:eastAsia="Times New Roman"/>
          <w:color w:val="414042"/>
          <w:spacing w:val="2"/>
          <w:lang w:val="en-US"/>
        </w:rPr>
        <w:t>l</w:t>
      </w:r>
      <w:r>
        <w:rPr>
          <w:rFonts w:eastAsia="Times New Roman"/>
          <w:color w:val="414042"/>
          <w:lang w:val="en-US"/>
        </w:rPr>
        <w:t>ob</w:t>
      </w:r>
      <w:r>
        <w:rPr>
          <w:rFonts w:eastAsia="Times New Roman"/>
          <w:color w:val="414042"/>
          <w:spacing w:val="-10"/>
          <w:lang w:val="en-US"/>
        </w:rPr>
        <w:t>a</w:t>
      </w:r>
      <w:r>
        <w:rPr>
          <w:rFonts w:eastAsia="Times New Roman"/>
          <w:color w:val="414042"/>
          <w:spacing w:val="2"/>
          <w:lang w:val="en-US"/>
        </w:rPr>
        <w:t>l</w:t>
      </w:r>
      <w:r>
        <w:rPr>
          <w:rFonts w:eastAsia="Times New Roman"/>
          <w:color w:val="414042"/>
          <w:lang w:val="en-US"/>
        </w:rPr>
        <w:t xml:space="preserve"> </w:t>
      </w:r>
      <w:r>
        <w:rPr>
          <w:rFonts w:eastAsia="Times New Roman"/>
          <w:color w:val="414042"/>
          <w:spacing w:val="-6"/>
          <w:lang w:val="en-US"/>
        </w:rPr>
        <w:t>h</w:t>
      </w:r>
      <w:r>
        <w:rPr>
          <w:rFonts w:eastAsia="Times New Roman"/>
          <w:color w:val="414042"/>
          <w:lang w:val="en-US"/>
        </w:rPr>
        <w:t>yd</w:t>
      </w:r>
      <w:r>
        <w:rPr>
          <w:rFonts w:eastAsia="Times New Roman"/>
          <w:color w:val="414042"/>
          <w:spacing w:val="-1"/>
          <w:lang w:val="en-US"/>
        </w:rPr>
        <w:t>r</w:t>
      </w:r>
      <w:r>
        <w:rPr>
          <w:rFonts w:eastAsia="Times New Roman"/>
          <w:color w:val="414042"/>
          <w:lang w:val="en-US"/>
        </w:rPr>
        <w:t>og</w:t>
      </w:r>
      <w:r>
        <w:rPr>
          <w:rFonts w:eastAsia="Times New Roman"/>
          <w:color w:val="414042"/>
          <w:spacing w:val="-8"/>
          <w:lang w:val="en-US"/>
        </w:rPr>
        <w:t>e</w:t>
      </w:r>
      <w:r>
        <w:rPr>
          <w:rFonts w:eastAsia="Times New Roman"/>
          <w:color w:val="414042"/>
          <w:lang w:val="en-US"/>
        </w:rPr>
        <w:t xml:space="preserve">n </w:t>
      </w:r>
      <w:r>
        <w:rPr>
          <w:rFonts w:eastAsia="Times New Roman"/>
          <w:color w:val="414042"/>
          <w:spacing w:val="2"/>
          <w:lang w:val="en-US"/>
        </w:rPr>
        <w:t>i</w:t>
      </w:r>
      <w:r>
        <w:rPr>
          <w:rFonts w:eastAsia="Times New Roman"/>
          <w:color w:val="414042"/>
          <w:lang w:val="en-US"/>
        </w:rPr>
        <w:t>ndu</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w:t>
      </w:r>
      <w:r>
        <w:rPr>
          <w:rFonts w:eastAsia="Times New Roman"/>
          <w:color w:val="414042"/>
          <w:spacing w:val="2"/>
          <w:lang w:val="en-US"/>
        </w:rPr>
        <w:t>y</w:t>
      </w:r>
      <w:r>
        <w:rPr>
          <w:rFonts w:eastAsia="Times New Roman"/>
          <w:color w:val="414042"/>
          <w:lang w:val="en-US"/>
        </w:rPr>
        <w:t xml:space="preserve"> </w:t>
      </w:r>
      <w:r>
        <w:rPr>
          <w:rFonts w:eastAsia="Times New Roman"/>
          <w:color w:val="414042"/>
          <w:spacing w:val="-1"/>
          <w:lang w:val="en-US"/>
        </w:rPr>
        <w:t>b</w:t>
      </w:r>
      <w:r>
        <w:rPr>
          <w:rFonts w:eastAsia="Times New Roman"/>
          <w:color w:val="414042"/>
          <w:lang w:val="en-US"/>
        </w:rPr>
        <w:t xml:space="preserve">y </w:t>
      </w:r>
      <w:r>
        <w:rPr>
          <w:rFonts w:eastAsia="Times New Roman"/>
          <w:color w:val="414042"/>
          <w:spacing w:val="-6"/>
          <w:lang w:val="en-US"/>
        </w:rPr>
        <w:t>2</w:t>
      </w:r>
      <w:r>
        <w:rPr>
          <w:rFonts w:eastAsia="Times New Roman"/>
          <w:color w:val="414042"/>
          <w:spacing w:val="9"/>
          <w:lang w:val="en-US"/>
        </w:rPr>
        <w:t>0</w:t>
      </w:r>
      <w:r>
        <w:rPr>
          <w:rFonts w:eastAsia="Times New Roman"/>
          <w:color w:val="414042"/>
          <w:spacing w:val="-6"/>
          <w:lang w:val="en-US"/>
        </w:rPr>
        <w:t>3</w:t>
      </w:r>
      <w:r>
        <w:rPr>
          <w:rFonts w:eastAsia="Times New Roman"/>
          <w:color w:val="414042"/>
          <w:spacing w:val="11"/>
          <w:lang w:val="en-US"/>
        </w:rPr>
        <w:t>0</w:t>
      </w:r>
      <w:r>
        <w:rPr>
          <w:rFonts w:eastAsia="Times New Roman"/>
          <w:color w:val="414042"/>
          <w:lang w:val="en-US"/>
        </w:rPr>
        <w:t xml:space="preserve"> </w:t>
      </w:r>
      <w:r>
        <w:rPr>
          <w:rFonts w:eastAsia="Times New Roman"/>
          <w:color w:val="414042"/>
          <w:spacing w:val="-1"/>
          <w:lang w:val="en-US"/>
        </w:rPr>
        <w:t>r</w:t>
      </w:r>
      <w:r>
        <w:rPr>
          <w:rFonts w:eastAsia="Times New Roman"/>
          <w:color w:val="414042"/>
          <w:spacing w:val="-8"/>
          <w:lang w:val="en-US"/>
        </w:rPr>
        <w:t>e</w:t>
      </w:r>
      <w:r>
        <w:rPr>
          <w:rFonts w:eastAsia="Times New Roman"/>
          <w:color w:val="414042"/>
          <w:lang w:val="en-US"/>
        </w:rPr>
        <w:t>quir</w:t>
      </w:r>
      <w:r>
        <w:rPr>
          <w:rFonts w:eastAsia="Times New Roman"/>
          <w:color w:val="414042"/>
          <w:spacing w:val="-8"/>
          <w:lang w:val="en-US"/>
        </w:rPr>
        <w:t>e</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 xml:space="preserve">ll </w:t>
      </w:r>
      <w:bookmarkStart w:id="209" w:name="_Int_ArFX9AQv"/>
      <w:r>
        <w:rPr>
          <w:rFonts w:eastAsia="Times New Roman"/>
          <w:color w:val="414042"/>
          <w:lang w:val="en-US"/>
        </w:rPr>
        <w:t>juri</w:t>
      </w:r>
      <w:r>
        <w:rPr>
          <w:rFonts w:eastAsia="Times New Roman"/>
          <w:color w:val="414042"/>
          <w:spacing w:val="-13"/>
          <w:lang w:val="en-US"/>
        </w:rPr>
        <w:t>s</w:t>
      </w:r>
      <w:r>
        <w:rPr>
          <w:rFonts w:eastAsia="Times New Roman"/>
          <w:color w:val="414042"/>
          <w:lang w:val="en-US"/>
        </w:rPr>
        <w:t>di</w:t>
      </w:r>
      <w:r>
        <w:rPr>
          <w:rFonts w:eastAsia="Times New Roman"/>
          <w:color w:val="414042"/>
          <w:spacing w:val="-5"/>
          <w:lang w:val="en-US"/>
        </w:rPr>
        <w:t>c</w:t>
      </w:r>
      <w:r>
        <w:rPr>
          <w:rFonts w:eastAsia="Times New Roman"/>
          <w:color w:val="414042"/>
          <w:spacing w:val="12"/>
          <w:lang w:val="en-US"/>
        </w:rPr>
        <w:t>t</w:t>
      </w:r>
      <w:r>
        <w:rPr>
          <w:rFonts w:eastAsia="Times New Roman"/>
          <w:color w:val="414042"/>
          <w:lang w:val="en-US"/>
        </w:rPr>
        <w:t>ion</w:t>
      </w:r>
      <w:r>
        <w:rPr>
          <w:rFonts w:eastAsia="Times New Roman"/>
          <w:color w:val="414042"/>
          <w:spacing w:val="-13"/>
          <w:lang w:val="en-US"/>
        </w:rPr>
        <w:t>s</w:t>
      </w:r>
      <w:bookmarkEnd w:id="209"/>
      <w:r>
        <w:rPr>
          <w:rFonts w:eastAsia="Times New Roman"/>
          <w:color w:val="414042"/>
          <w:lang w:val="en-US"/>
        </w:rPr>
        <w:t xml:space="preserve"> </w:t>
      </w:r>
      <w:r>
        <w:rPr>
          <w:rFonts w:eastAsia="Times New Roman"/>
          <w:color w:val="414042"/>
          <w:spacing w:val="10"/>
          <w:lang w:val="en-US"/>
        </w:rPr>
        <w:t>t</w:t>
      </w:r>
      <w:r>
        <w:rPr>
          <w:rFonts w:eastAsia="Times New Roman"/>
          <w:color w:val="414042"/>
          <w:lang w:val="en-US"/>
        </w:rPr>
        <w:t xml:space="preserve">o work </w:t>
      </w:r>
      <w:r>
        <w:rPr>
          <w:rFonts w:eastAsia="Times New Roman"/>
          <w:color w:val="414042"/>
          <w:spacing w:val="-6"/>
          <w:lang w:val="en-US"/>
        </w:rPr>
        <w:t>c</w:t>
      </w:r>
      <w:r>
        <w:rPr>
          <w:rFonts w:eastAsia="Times New Roman"/>
          <w:color w:val="414042"/>
          <w:lang w:val="en-US"/>
        </w:rPr>
        <w:t>oop</w:t>
      </w:r>
      <w:r>
        <w:rPr>
          <w:rFonts w:eastAsia="Times New Roman"/>
          <w:color w:val="414042"/>
          <w:spacing w:val="-8"/>
          <w:lang w:val="en-US"/>
        </w:rPr>
        <w:t>e</w:t>
      </w:r>
      <w:r>
        <w:rPr>
          <w:rFonts w:eastAsia="Times New Roman"/>
          <w:color w:val="414042"/>
          <w:lang w:val="en-US"/>
        </w:rPr>
        <w:t>r</w:t>
      </w:r>
      <w:r>
        <w:rPr>
          <w:rFonts w:eastAsia="Times New Roman"/>
          <w:color w:val="414042"/>
          <w:spacing w:val="-10"/>
          <w:lang w:val="en-US"/>
        </w:rPr>
        <w:t>a</w:t>
      </w:r>
      <w:r>
        <w:rPr>
          <w:rFonts w:eastAsia="Times New Roman"/>
          <w:color w:val="414042"/>
          <w:spacing w:val="12"/>
          <w:lang w:val="en-US"/>
        </w:rPr>
        <w:t>t</w:t>
      </w:r>
      <w:r>
        <w:rPr>
          <w:rFonts w:eastAsia="Times New Roman"/>
          <w:color w:val="414042"/>
          <w:lang w:val="en-US"/>
        </w:rPr>
        <w:t>iv</w:t>
      </w:r>
      <w:r>
        <w:rPr>
          <w:rFonts w:eastAsia="Times New Roman"/>
          <w:color w:val="414042"/>
          <w:spacing w:val="-8"/>
          <w:lang w:val="en-US"/>
        </w:rPr>
        <w:t>e</w:t>
      </w:r>
      <w:r>
        <w:rPr>
          <w:rFonts w:eastAsia="Times New Roman"/>
          <w:color w:val="414042"/>
          <w:lang w:val="en-US"/>
        </w:rPr>
        <w:t xml:space="preserve">ly </w:t>
      </w:r>
      <w:r>
        <w:rPr>
          <w:rFonts w:eastAsia="Times New Roman"/>
          <w:color w:val="414042"/>
          <w:spacing w:val="10"/>
          <w:lang w:val="en-US"/>
        </w:rPr>
        <w:t>t</w:t>
      </w:r>
      <w:r>
        <w:rPr>
          <w:rFonts w:eastAsia="Times New Roman"/>
          <w:color w:val="414042"/>
          <w:lang w:val="en-US"/>
        </w:rPr>
        <w:t>ow</w:t>
      </w:r>
      <w:r>
        <w:rPr>
          <w:rFonts w:eastAsia="Times New Roman"/>
          <w:color w:val="414042"/>
          <w:spacing w:val="-10"/>
          <w:lang w:val="en-US"/>
        </w:rPr>
        <w:t>a</w:t>
      </w:r>
      <w:r>
        <w:rPr>
          <w:rFonts w:eastAsia="Times New Roman"/>
          <w:color w:val="414042"/>
          <w:lang w:val="en-US"/>
        </w:rPr>
        <w:t>rd</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2"/>
          <w:lang w:val="en-US"/>
        </w:rPr>
        <w:t>t</w:t>
      </w:r>
      <w:r>
        <w:rPr>
          <w:rFonts w:eastAsia="Times New Roman"/>
          <w:color w:val="414042"/>
          <w:lang w:val="en-US"/>
        </w:rPr>
        <w:t>hi</w:t>
      </w:r>
      <w:r>
        <w:rPr>
          <w:rFonts w:eastAsia="Times New Roman"/>
          <w:color w:val="414042"/>
          <w:spacing w:val="-13"/>
          <w:lang w:val="en-US"/>
        </w:rPr>
        <w:t>s</w:t>
      </w:r>
      <w:r>
        <w:rPr>
          <w:rFonts w:eastAsia="Times New Roman"/>
          <w:color w:val="414042"/>
          <w:lang w:val="en-US"/>
        </w:rPr>
        <w:t xml:space="preserve"> go</w:t>
      </w:r>
      <w:r>
        <w:rPr>
          <w:rFonts w:eastAsia="Times New Roman"/>
          <w:color w:val="414042"/>
          <w:spacing w:val="-10"/>
          <w:lang w:val="en-US"/>
        </w:rPr>
        <w:t>a</w:t>
      </w:r>
      <w:r>
        <w:rPr>
          <w:rFonts w:eastAsia="Times New Roman"/>
          <w:color w:val="414042"/>
          <w:lang w:val="en-US"/>
        </w:rPr>
        <w:t>l.</w:t>
      </w:r>
    </w:p>
    <w:p w14:paraId="3F15995A" w14:textId="77777777" w:rsidR="00EF0107" w:rsidRDefault="00EF0107" w:rsidP="00EF0107">
      <w:pPr>
        <w:autoSpaceDE w:val="0"/>
        <w:autoSpaceDN w:val="0"/>
        <w:adjustRightInd w:val="0"/>
        <w:snapToGrid w:val="0"/>
        <w:spacing w:before="120" w:after="120" w:line="240" w:lineRule="auto"/>
        <w:ind w:left="567" w:hanging="567"/>
        <w:rPr>
          <w:rFonts w:eastAsia="Times New Roman"/>
          <w:color w:val="414042"/>
          <w:lang w:val="en-US"/>
        </w:rPr>
      </w:pPr>
      <w:r>
        <w:rPr>
          <w:rFonts w:eastAsia="Times New Roman"/>
          <w:color w:val="414042"/>
          <w:lang w:val="en-US"/>
        </w:rPr>
        <w:t>6</w:t>
      </w:r>
      <w:r>
        <w:rPr>
          <w:rFonts w:eastAsia="Times New Roman"/>
          <w:color w:val="414042"/>
          <w:spacing w:val="-10"/>
          <w:lang w:val="en-US"/>
        </w:rPr>
        <w:t>.</w:t>
      </w:r>
      <w:r>
        <w:rPr>
          <w:rFonts w:eastAsia="Times New Roman"/>
          <w:color w:val="414042"/>
          <w:spacing w:val="-6"/>
          <w:lang w:val="en-US"/>
        </w:rPr>
        <w:t>2</w:t>
      </w:r>
      <w:r>
        <w:rPr>
          <w:rFonts w:eastAsia="Times New Roman"/>
          <w:color w:val="414042"/>
          <w:spacing w:val="225"/>
          <w:lang w:val="en-US"/>
        </w:rPr>
        <w:t xml:space="preserve"> </w:t>
      </w:r>
      <w:proofErr w:type="spellStart"/>
      <w:r>
        <w:rPr>
          <w:rFonts w:eastAsia="Times New Roman"/>
          <w:color w:val="414042"/>
          <w:spacing w:val="-20"/>
          <w:lang w:val="en-US"/>
        </w:rPr>
        <w:t>R</w:t>
      </w:r>
      <w:r>
        <w:rPr>
          <w:rFonts w:eastAsia="Times New Roman"/>
          <w:color w:val="414042"/>
          <w:spacing w:val="-8"/>
          <w:lang w:val="en-US"/>
        </w:rPr>
        <w:t>e</w:t>
      </w:r>
      <w:r>
        <w:rPr>
          <w:rFonts w:eastAsia="Times New Roman"/>
          <w:color w:val="414042"/>
          <w:spacing w:val="-6"/>
          <w:lang w:val="en-US"/>
        </w:rPr>
        <w:t>c</w:t>
      </w:r>
      <w:r>
        <w:rPr>
          <w:rFonts w:eastAsia="Times New Roman"/>
          <w:color w:val="414042"/>
          <w:lang w:val="en-US"/>
        </w:rPr>
        <w:t>og</w:t>
      </w:r>
      <w:r>
        <w:rPr>
          <w:rFonts w:eastAsia="Times New Roman"/>
          <w:color w:val="414042"/>
          <w:spacing w:val="-3"/>
          <w:lang w:val="en-US"/>
        </w:rPr>
        <w:t>n</w:t>
      </w:r>
      <w:r>
        <w:rPr>
          <w:rFonts w:eastAsia="Times New Roman"/>
          <w:color w:val="414042"/>
          <w:spacing w:val="2"/>
          <w:lang w:val="en-US"/>
        </w:rPr>
        <w:t>i</w:t>
      </w:r>
      <w:r>
        <w:rPr>
          <w:rFonts w:eastAsia="Times New Roman"/>
          <w:color w:val="414042"/>
          <w:spacing w:val="-13"/>
          <w:lang w:val="en-US"/>
        </w:rPr>
        <w:t>s</w:t>
      </w:r>
      <w:r>
        <w:rPr>
          <w:rFonts w:eastAsia="Times New Roman"/>
          <w:color w:val="414042"/>
          <w:spacing w:val="-8"/>
          <w:lang w:val="en-US"/>
        </w:rPr>
        <w:t>e</w:t>
      </w:r>
      <w:proofErr w:type="spellEnd"/>
      <w:r>
        <w:rPr>
          <w:rFonts w:eastAsia="Times New Roman"/>
          <w:color w:val="414042"/>
          <w:spacing w:val="-3"/>
          <w:lang w:val="en-US"/>
        </w:rPr>
        <w:t xml:space="preserve"> </w:t>
      </w:r>
      <w:r>
        <w:rPr>
          <w:rFonts w:eastAsia="Times New Roman"/>
          <w:color w:val="414042"/>
          <w:spacing w:val="12"/>
          <w:lang w:val="en-US"/>
        </w:rPr>
        <w:t>t</w:t>
      </w:r>
      <w:r>
        <w:rPr>
          <w:rFonts w:eastAsia="Times New Roman"/>
          <w:color w:val="414042"/>
          <w:spacing w:val="-3"/>
          <w:lang w:val="en-US"/>
        </w:rPr>
        <w:t>h</w:t>
      </w:r>
      <w:r>
        <w:rPr>
          <w:rFonts w:eastAsia="Times New Roman"/>
          <w:color w:val="414042"/>
          <w:spacing w:val="-10"/>
          <w:lang w:val="en-US"/>
        </w:rPr>
        <w:t>a</w:t>
      </w:r>
      <w:r>
        <w:rPr>
          <w:rFonts w:eastAsia="Times New Roman"/>
          <w:color w:val="414042"/>
          <w:spacing w:val="12"/>
          <w:lang w:val="en-US"/>
        </w:rPr>
        <w:t>t</w:t>
      </w:r>
      <w:r>
        <w:rPr>
          <w:rFonts w:eastAsia="Times New Roman"/>
          <w:color w:val="414042"/>
          <w:spacing w:val="-3"/>
          <w:lang w:val="en-US"/>
        </w:rPr>
        <w:t xml:space="preserve"> </w:t>
      </w:r>
      <w:bookmarkStart w:id="210" w:name="_Int_u4e1cnoR"/>
      <w:r>
        <w:rPr>
          <w:rFonts w:eastAsia="Times New Roman"/>
          <w:color w:val="414042"/>
          <w:spacing w:val="2"/>
          <w:lang w:val="en-US"/>
        </w:rPr>
        <w:t>j</w:t>
      </w:r>
      <w:r>
        <w:rPr>
          <w:rFonts w:eastAsia="Times New Roman"/>
          <w:color w:val="414042"/>
          <w:spacing w:val="-3"/>
          <w:lang w:val="en-US"/>
        </w:rPr>
        <w:t>u</w:t>
      </w:r>
      <w:r>
        <w:rPr>
          <w:rFonts w:eastAsia="Times New Roman"/>
          <w:color w:val="414042"/>
          <w:lang w:val="en-US"/>
        </w:rPr>
        <w:t>r</w:t>
      </w:r>
      <w:r>
        <w:rPr>
          <w:rFonts w:eastAsia="Times New Roman"/>
          <w:color w:val="414042"/>
          <w:spacing w:val="2"/>
          <w:lang w:val="en-US"/>
        </w:rPr>
        <w:t>i</w:t>
      </w:r>
      <w:r>
        <w:rPr>
          <w:rFonts w:eastAsia="Times New Roman"/>
          <w:color w:val="414042"/>
          <w:spacing w:val="-13"/>
          <w:lang w:val="en-US"/>
        </w:rPr>
        <w:t>s</w:t>
      </w:r>
      <w:r>
        <w:rPr>
          <w:rFonts w:eastAsia="Times New Roman"/>
          <w:color w:val="414042"/>
          <w:lang w:val="en-US"/>
        </w:rPr>
        <w:t>d</w:t>
      </w:r>
      <w:r>
        <w:rPr>
          <w:rFonts w:eastAsia="Times New Roman"/>
          <w:color w:val="414042"/>
          <w:spacing w:val="2"/>
          <w:lang w:val="en-US"/>
        </w:rPr>
        <w:t>i</w:t>
      </w:r>
      <w:r>
        <w:rPr>
          <w:rFonts w:eastAsia="Times New Roman"/>
          <w:color w:val="414042"/>
          <w:spacing w:val="-5"/>
          <w:lang w:val="en-US"/>
        </w:rPr>
        <w:t>c</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w:t>
      </w:r>
      <w:r>
        <w:rPr>
          <w:rFonts w:eastAsia="Times New Roman"/>
          <w:color w:val="414042"/>
          <w:spacing w:val="-3"/>
          <w:lang w:val="en-US"/>
        </w:rPr>
        <w:t>n</w:t>
      </w:r>
      <w:r>
        <w:rPr>
          <w:rFonts w:eastAsia="Times New Roman"/>
          <w:color w:val="414042"/>
          <w:spacing w:val="-13"/>
          <w:lang w:val="en-US"/>
        </w:rPr>
        <w:t>s</w:t>
      </w:r>
      <w:bookmarkEnd w:id="210"/>
      <w:r>
        <w:rPr>
          <w:rFonts w:eastAsia="Times New Roman"/>
          <w:color w:val="414042"/>
          <w:spacing w:val="-3"/>
          <w:lang w:val="en-US"/>
        </w:rPr>
        <w:t xml:space="preserve"> </w:t>
      </w:r>
      <w:r>
        <w:rPr>
          <w:rFonts w:eastAsia="Times New Roman"/>
          <w:color w:val="414042"/>
          <w:spacing w:val="6"/>
          <w:lang w:val="en-US"/>
        </w:rPr>
        <w:t>w</w:t>
      </w:r>
      <w:r>
        <w:rPr>
          <w:rFonts w:eastAsia="Times New Roman"/>
          <w:color w:val="414042"/>
          <w:spacing w:val="2"/>
          <w:lang w:val="en-US"/>
        </w:rPr>
        <w:t>ill</w:t>
      </w:r>
      <w:r>
        <w:rPr>
          <w:rFonts w:eastAsia="Times New Roman"/>
          <w:color w:val="414042"/>
          <w:spacing w:val="-3"/>
          <w:lang w:val="en-US"/>
        </w:rPr>
        <w:t xml:space="preserve"> </w:t>
      </w:r>
      <w:r>
        <w:rPr>
          <w:rFonts w:eastAsia="Times New Roman"/>
          <w:color w:val="414042"/>
          <w:lang w:val="en-US"/>
        </w:rPr>
        <w:t>p</w:t>
      </w:r>
      <w:r>
        <w:rPr>
          <w:rFonts w:eastAsia="Times New Roman"/>
          <w:color w:val="414042"/>
          <w:spacing w:val="-1"/>
          <w:lang w:val="en-US"/>
        </w:rPr>
        <w:t>r</w:t>
      </w:r>
      <w:r>
        <w:rPr>
          <w:rFonts w:eastAsia="Times New Roman"/>
          <w:color w:val="414042"/>
          <w:lang w:val="en-US"/>
        </w:rPr>
        <w:t>og</w:t>
      </w:r>
      <w:r>
        <w:rPr>
          <w:rFonts w:eastAsia="Times New Roman"/>
          <w:color w:val="414042"/>
          <w:spacing w:val="-1"/>
          <w:lang w:val="en-US"/>
        </w:rPr>
        <w:t>r</w:t>
      </w:r>
      <w:r>
        <w:rPr>
          <w:rFonts w:eastAsia="Times New Roman"/>
          <w:color w:val="414042"/>
          <w:spacing w:val="-8"/>
          <w:lang w:val="en-US"/>
        </w:rPr>
        <w:t>e</w:t>
      </w:r>
      <w:r>
        <w:rPr>
          <w:rFonts w:eastAsia="Times New Roman"/>
          <w:color w:val="414042"/>
          <w:spacing w:val="-14"/>
          <w:lang w:val="en-US"/>
        </w:rPr>
        <w:t>s</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10"/>
          <w:lang w:val="en-US"/>
        </w:rPr>
        <w:t>a</w:t>
      </w:r>
      <w:r>
        <w:rPr>
          <w:rFonts w:eastAsia="Times New Roman"/>
          <w:color w:val="414042"/>
          <w:spacing w:val="-5"/>
          <w:lang w:val="en-US"/>
        </w:rPr>
        <w:t>c</w:t>
      </w:r>
      <w:r>
        <w:rPr>
          <w:rFonts w:eastAsia="Times New Roman"/>
          <w:color w:val="414042"/>
          <w:spacing w:val="12"/>
          <w:lang w:val="en-US"/>
        </w:rPr>
        <w:t>t</w:t>
      </w:r>
      <w:r>
        <w:rPr>
          <w:rFonts w:eastAsia="Times New Roman"/>
          <w:color w:val="414042"/>
          <w:spacing w:val="2"/>
          <w:lang w:val="en-US"/>
        </w:rPr>
        <w:t>i</w:t>
      </w:r>
      <w:r>
        <w:rPr>
          <w:rFonts w:eastAsia="Times New Roman"/>
          <w:color w:val="414042"/>
          <w:lang w:val="en-US"/>
        </w:rPr>
        <w:t>o</w:t>
      </w:r>
      <w:r>
        <w:rPr>
          <w:rFonts w:eastAsia="Times New Roman"/>
          <w:color w:val="414042"/>
          <w:spacing w:val="-3"/>
          <w:lang w:val="en-US"/>
        </w:rPr>
        <w:t>n</w:t>
      </w:r>
      <w:r>
        <w:rPr>
          <w:rFonts w:eastAsia="Times New Roman"/>
          <w:color w:val="414042"/>
          <w:spacing w:val="-13"/>
          <w:lang w:val="en-US"/>
        </w:rPr>
        <w:t>s</w:t>
      </w:r>
      <w:r>
        <w:rPr>
          <w:rFonts w:eastAsia="Times New Roman"/>
          <w:color w:val="414042"/>
          <w:spacing w:val="-3"/>
          <w:lang w:val="en-US"/>
        </w:rPr>
        <w:t xml:space="preserve"> </w:t>
      </w:r>
      <w:r>
        <w:rPr>
          <w:rFonts w:eastAsia="Times New Roman"/>
          <w:color w:val="414042"/>
          <w:spacing w:val="2"/>
          <w:lang w:val="en-US"/>
        </w:rPr>
        <w:t>i</w:t>
      </w:r>
      <w:r>
        <w:rPr>
          <w:rFonts w:eastAsia="Times New Roman"/>
          <w:color w:val="414042"/>
          <w:spacing w:val="-3"/>
          <w:lang w:val="en-US"/>
        </w:rPr>
        <w:t xml:space="preserve">n </w:t>
      </w:r>
      <w:r>
        <w:rPr>
          <w:rFonts w:eastAsia="Times New Roman"/>
          <w:color w:val="414042"/>
          <w:spacing w:val="2"/>
          <w:lang w:val="en-US"/>
        </w:rPr>
        <w:t>li</w:t>
      </w:r>
      <w:r>
        <w:rPr>
          <w:rFonts w:eastAsia="Times New Roman"/>
          <w:color w:val="414042"/>
          <w:spacing w:val="-3"/>
          <w:lang w:val="en-US"/>
        </w:rPr>
        <w:t>n</w:t>
      </w:r>
      <w:r>
        <w:rPr>
          <w:rFonts w:eastAsia="Times New Roman"/>
          <w:color w:val="414042"/>
          <w:spacing w:val="-8"/>
          <w:lang w:val="en-US"/>
        </w:rPr>
        <w:t>e</w:t>
      </w:r>
      <w:r>
        <w:rPr>
          <w:rFonts w:eastAsia="Times New Roman"/>
          <w:color w:val="414042"/>
          <w:spacing w:val="-1"/>
          <w:lang w:val="en-US"/>
        </w:rPr>
        <w:t xml:space="preserve"> </w:t>
      </w:r>
      <w:r>
        <w:rPr>
          <w:rFonts w:eastAsia="Times New Roman"/>
          <w:color w:val="414042"/>
          <w:spacing w:val="6"/>
          <w:lang w:val="en-US"/>
        </w:rPr>
        <w:t>w</w:t>
      </w:r>
      <w:r>
        <w:rPr>
          <w:rFonts w:eastAsia="Times New Roman"/>
          <w:color w:val="414042"/>
          <w:spacing w:val="2"/>
          <w:lang w:val="en-US"/>
        </w:rPr>
        <w:t>i</w:t>
      </w:r>
      <w:r>
        <w:rPr>
          <w:rFonts w:eastAsia="Times New Roman"/>
          <w:color w:val="414042"/>
          <w:spacing w:val="12"/>
          <w:lang w:val="en-US"/>
        </w:rPr>
        <w:t>t</w:t>
      </w:r>
      <w:r>
        <w:rPr>
          <w:rFonts w:eastAsia="Times New Roman"/>
          <w:color w:val="414042"/>
          <w:lang w:val="en-US"/>
        </w:rPr>
        <w:t xml:space="preserve">h </w:t>
      </w:r>
      <w:r>
        <w:rPr>
          <w:rFonts w:eastAsia="Times New Roman"/>
          <w:color w:val="414042"/>
          <w:spacing w:val="12"/>
          <w:lang w:val="en-US"/>
        </w:rPr>
        <w:t>t</w:t>
      </w:r>
      <w:r>
        <w:rPr>
          <w:rFonts w:eastAsia="Times New Roman"/>
          <w:color w:val="414042"/>
          <w:lang w:val="en-US"/>
        </w:rPr>
        <w:t>h</w:t>
      </w:r>
      <w:r>
        <w:rPr>
          <w:rFonts w:eastAsia="Times New Roman"/>
          <w:color w:val="414042"/>
          <w:spacing w:val="-8"/>
          <w:lang w:val="en-US"/>
        </w:rPr>
        <w:t>e</w:t>
      </w:r>
      <w:r>
        <w:rPr>
          <w:rFonts w:eastAsia="Times New Roman"/>
          <w:color w:val="414042"/>
          <w:spacing w:val="2"/>
          <w:lang w:val="en-US"/>
        </w:rPr>
        <w:t>i</w:t>
      </w:r>
      <w:r>
        <w:rPr>
          <w:rFonts w:eastAsia="Times New Roman"/>
          <w:color w:val="414042"/>
          <w:lang w:val="en-US"/>
        </w:rPr>
        <w:t xml:space="preserve">r </w:t>
      </w:r>
      <w:r>
        <w:rPr>
          <w:rFonts w:eastAsia="Times New Roman"/>
          <w:color w:val="414042"/>
          <w:spacing w:val="-4"/>
          <w:lang w:val="en-US"/>
        </w:rPr>
        <w:t>o</w:t>
      </w:r>
      <w:r>
        <w:rPr>
          <w:rFonts w:eastAsia="Times New Roman"/>
          <w:color w:val="414042"/>
          <w:spacing w:val="6"/>
          <w:lang w:val="en-US"/>
        </w:rPr>
        <w:t>w</w:t>
      </w:r>
      <w:r>
        <w:rPr>
          <w:rFonts w:eastAsia="Times New Roman"/>
          <w:color w:val="414042"/>
          <w:lang w:val="en-US"/>
        </w:rPr>
        <w:t>n pr</w:t>
      </w:r>
      <w:r>
        <w:rPr>
          <w:rFonts w:eastAsia="Times New Roman"/>
          <w:color w:val="414042"/>
          <w:spacing w:val="2"/>
          <w:lang w:val="en-US"/>
        </w:rPr>
        <w:t>i</w:t>
      </w:r>
      <w:r>
        <w:rPr>
          <w:rFonts w:eastAsia="Times New Roman"/>
          <w:color w:val="414042"/>
          <w:lang w:val="en-US"/>
        </w:rPr>
        <w:t>or</w:t>
      </w:r>
      <w:r>
        <w:rPr>
          <w:rFonts w:eastAsia="Times New Roman"/>
          <w:color w:val="414042"/>
          <w:spacing w:val="2"/>
          <w:lang w:val="en-US"/>
        </w:rPr>
        <w:t>i</w:t>
      </w:r>
      <w:r>
        <w:rPr>
          <w:rFonts w:eastAsia="Times New Roman"/>
          <w:color w:val="414042"/>
          <w:spacing w:val="12"/>
          <w:lang w:val="en-US"/>
        </w:rPr>
        <w:t>t</w:t>
      </w:r>
      <w:r>
        <w:rPr>
          <w:rFonts w:eastAsia="Times New Roman"/>
          <w:color w:val="414042"/>
          <w:spacing w:val="2"/>
          <w:lang w:val="en-US"/>
        </w:rPr>
        <w:t>i</w:t>
      </w:r>
      <w:r>
        <w:rPr>
          <w:rFonts w:eastAsia="Times New Roman"/>
          <w:color w:val="414042"/>
          <w:spacing w:val="-8"/>
          <w:lang w:val="en-US"/>
        </w:rPr>
        <w:t>e</w:t>
      </w:r>
      <w:r>
        <w:rPr>
          <w:rFonts w:eastAsia="Times New Roman"/>
          <w:color w:val="414042"/>
          <w:spacing w:val="-13"/>
          <w:lang w:val="en-US"/>
        </w:rPr>
        <w:t>s</w:t>
      </w:r>
      <w:r>
        <w:rPr>
          <w:rFonts w:eastAsia="Times New Roman"/>
          <w:color w:val="414042"/>
          <w:lang w:val="en-US"/>
        </w:rPr>
        <w:t xml:space="preserve"> </w:t>
      </w:r>
      <w:r>
        <w:rPr>
          <w:rFonts w:eastAsia="Times New Roman"/>
          <w:color w:val="414042"/>
          <w:spacing w:val="-10"/>
          <w:lang w:val="en-US"/>
        </w:rPr>
        <w:t>a</w:t>
      </w:r>
      <w:r>
        <w:rPr>
          <w:rFonts w:eastAsia="Times New Roman"/>
          <w:color w:val="414042"/>
          <w:lang w:val="en-US"/>
        </w:rPr>
        <w:t xml:space="preserve">nd </w:t>
      </w:r>
      <w:r>
        <w:rPr>
          <w:rFonts w:eastAsia="Times New Roman"/>
          <w:color w:val="414042"/>
          <w:spacing w:val="-10"/>
          <w:lang w:val="en-US"/>
        </w:rPr>
        <w:t>a</w:t>
      </w:r>
      <w:r>
        <w:rPr>
          <w:rFonts w:eastAsia="Times New Roman"/>
          <w:color w:val="414042"/>
          <w:spacing w:val="-1"/>
          <w:lang w:val="en-US"/>
        </w:rPr>
        <w:t>r</w:t>
      </w:r>
      <w:r>
        <w:rPr>
          <w:rFonts w:eastAsia="Times New Roman"/>
          <w:color w:val="414042"/>
          <w:spacing w:val="-8"/>
          <w:lang w:val="en-US"/>
        </w:rPr>
        <w:t>e</w:t>
      </w:r>
      <w:r>
        <w:rPr>
          <w:rFonts w:eastAsia="Times New Roman"/>
          <w:color w:val="414042"/>
          <w:spacing w:val="-10"/>
          <w:lang w:val="en-US"/>
        </w:rPr>
        <w:t>a</w:t>
      </w:r>
      <w:r>
        <w:rPr>
          <w:rFonts w:eastAsia="Times New Roman"/>
          <w:color w:val="414042"/>
          <w:spacing w:val="-13"/>
          <w:lang w:val="en-US"/>
        </w:rPr>
        <w:t>s</w:t>
      </w:r>
      <w:r>
        <w:rPr>
          <w:rFonts w:eastAsia="Times New Roman"/>
          <w:color w:val="414042"/>
          <w:lang w:val="en-US"/>
        </w:rPr>
        <w:t xml:space="preserve"> o</w:t>
      </w:r>
      <w:r>
        <w:rPr>
          <w:rFonts w:eastAsia="Times New Roman"/>
          <w:color w:val="414042"/>
          <w:spacing w:val="7"/>
          <w:lang w:val="en-US"/>
        </w:rPr>
        <w:t>f</w:t>
      </w:r>
      <w:r>
        <w:rPr>
          <w:rFonts w:eastAsia="Times New Roman"/>
          <w:color w:val="414042"/>
          <w:lang w:val="en-US"/>
        </w:rPr>
        <w:t xml:space="preserve"> </w:t>
      </w:r>
      <w:r>
        <w:rPr>
          <w:rFonts w:eastAsia="Times New Roman"/>
          <w:color w:val="414042"/>
          <w:spacing w:val="-14"/>
          <w:lang w:val="en-US"/>
        </w:rPr>
        <w:t>s</w:t>
      </w:r>
      <w:r>
        <w:rPr>
          <w:rFonts w:eastAsia="Times New Roman"/>
          <w:color w:val="414042"/>
          <w:spacing w:val="12"/>
          <w:lang w:val="en-US"/>
        </w:rPr>
        <w:t>t</w:t>
      </w:r>
      <w:r>
        <w:rPr>
          <w:rFonts w:eastAsia="Times New Roman"/>
          <w:color w:val="414042"/>
          <w:lang w:val="en-US"/>
        </w:rPr>
        <w:t>r</w:t>
      </w:r>
      <w:r>
        <w:rPr>
          <w:rFonts w:eastAsia="Times New Roman"/>
          <w:color w:val="414042"/>
          <w:spacing w:val="-10"/>
          <w:lang w:val="en-US"/>
        </w:rPr>
        <w:t>a</w:t>
      </w:r>
      <w:r>
        <w:rPr>
          <w:rFonts w:eastAsia="Times New Roman"/>
          <w:color w:val="414042"/>
          <w:spacing w:val="10"/>
          <w:lang w:val="en-US"/>
        </w:rPr>
        <w:t>t</w:t>
      </w:r>
      <w:r>
        <w:rPr>
          <w:rFonts w:eastAsia="Times New Roman"/>
          <w:color w:val="414042"/>
          <w:spacing w:val="-8"/>
          <w:lang w:val="en-US"/>
        </w:rPr>
        <w:t>e</w:t>
      </w:r>
      <w:r>
        <w:rPr>
          <w:rFonts w:eastAsia="Times New Roman"/>
          <w:color w:val="414042"/>
          <w:lang w:val="en-US"/>
        </w:rPr>
        <w:t xml:space="preserve">gic </w:t>
      </w:r>
      <w:r>
        <w:rPr>
          <w:rFonts w:eastAsia="Times New Roman"/>
          <w:color w:val="414042"/>
          <w:spacing w:val="-10"/>
          <w:lang w:val="en-US"/>
        </w:rPr>
        <w:t>a</w:t>
      </w:r>
      <w:r>
        <w:rPr>
          <w:rFonts w:eastAsia="Times New Roman"/>
          <w:color w:val="414042"/>
          <w:lang w:val="en-US"/>
        </w:rPr>
        <w:t>dv</w:t>
      </w:r>
      <w:r>
        <w:rPr>
          <w:rFonts w:eastAsia="Times New Roman"/>
          <w:color w:val="414042"/>
          <w:spacing w:val="-10"/>
          <w:lang w:val="en-US"/>
        </w:rPr>
        <w:t>a</w:t>
      </w:r>
      <w:r>
        <w:rPr>
          <w:rFonts w:eastAsia="Times New Roman"/>
          <w:color w:val="414042"/>
          <w:lang w:val="en-US"/>
        </w:rPr>
        <w:t>n</w:t>
      </w:r>
      <w:r>
        <w:rPr>
          <w:rFonts w:eastAsia="Times New Roman"/>
          <w:color w:val="414042"/>
          <w:spacing w:val="12"/>
          <w:lang w:val="en-US"/>
        </w:rPr>
        <w:t>t</w:t>
      </w:r>
      <w:r>
        <w:rPr>
          <w:rFonts w:eastAsia="Times New Roman"/>
          <w:color w:val="414042"/>
          <w:spacing w:val="-10"/>
          <w:lang w:val="en-US"/>
        </w:rPr>
        <w:t>a</w:t>
      </w:r>
      <w:r>
        <w:rPr>
          <w:rFonts w:eastAsia="Times New Roman"/>
          <w:color w:val="414042"/>
          <w:lang w:val="en-US"/>
        </w:rPr>
        <w:t>g</w:t>
      </w:r>
      <w:r>
        <w:rPr>
          <w:rFonts w:eastAsia="Times New Roman"/>
          <w:color w:val="414042"/>
          <w:spacing w:val="-10"/>
          <w:lang w:val="en-US"/>
        </w:rPr>
        <w:t>e</w:t>
      </w:r>
      <w:r>
        <w:rPr>
          <w:rFonts w:eastAsia="Times New Roman"/>
          <w:color w:val="414042"/>
          <w:lang w:val="en-US"/>
        </w:rPr>
        <w:t>.</w:t>
      </w:r>
    </w:p>
    <w:p w14:paraId="3AA8F0DB" w14:textId="77777777" w:rsidR="00EF0107" w:rsidRDefault="00EF0107" w:rsidP="21760342">
      <w:pPr>
        <w:autoSpaceDE w:val="0"/>
        <w:autoSpaceDN w:val="0"/>
        <w:adjustRightInd w:val="0"/>
        <w:snapToGrid w:val="0"/>
        <w:spacing w:before="120" w:after="120" w:line="240" w:lineRule="auto"/>
        <w:ind w:left="567" w:hanging="567"/>
        <w:rPr>
          <w:rFonts w:ascii="Calibri" w:eastAsiaTheme="majorEastAsia" w:hAnsi="Calibri" w:cstheme="majorBidi"/>
          <w:color w:val="BB4E06"/>
          <w:sz w:val="32"/>
          <w:szCs w:val="32"/>
        </w:rPr>
      </w:pPr>
      <w:r w:rsidRPr="21760342">
        <w:rPr>
          <w:rFonts w:eastAsia="Times New Roman"/>
          <w:color w:val="414042"/>
          <w:lang w:val="en-US"/>
        </w:rPr>
        <w:t>6</w:t>
      </w:r>
      <w:r w:rsidRPr="21760342">
        <w:rPr>
          <w:rFonts w:eastAsia="Times New Roman"/>
          <w:color w:val="414042"/>
          <w:spacing w:val="-10"/>
          <w:lang w:val="en-US"/>
        </w:rPr>
        <w:t>.</w:t>
      </w:r>
      <w:r w:rsidRPr="21760342">
        <w:rPr>
          <w:rFonts w:eastAsia="Times New Roman"/>
          <w:color w:val="414042"/>
          <w:spacing w:val="-6"/>
          <w:lang w:val="en-US"/>
        </w:rPr>
        <w:t>3</w:t>
      </w:r>
      <w:r w:rsidRPr="21760342">
        <w:rPr>
          <w:rFonts w:eastAsia="Times New Roman"/>
          <w:color w:val="414042"/>
          <w:spacing w:val="224"/>
          <w:lang w:val="en-US"/>
        </w:rPr>
        <w:t xml:space="preserve"> </w:t>
      </w:r>
      <w:r w:rsidRPr="21760342">
        <w:rPr>
          <w:rFonts w:eastAsia="Times New Roman"/>
          <w:color w:val="414042"/>
          <w:spacing w:val="-8"/>
          <w:lang w:val="en-US"/>
        </w:rPr>
        <w:t>N</w:t>
      </w:r>
      <w:r w:rsidRPr="21760342">
        <w:rPr>
          <w:rFonts w:eastAsia="Times New Roman"/>
          <w:color w:val="414042"/>
          <w:lang w:val="en-US"/>
        </w:rPr>
        <w:t>o</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10"/>
          <w:lang w:val="en-US"/>
        </w:rPr>
        <w:t>a</w:t>
      </w:r>
      <w:r w:rsidRPr="21760342">
        <w:rPr>
          <w:rFonts w:eastAsia="Times New Roman"/>
          <w:color w:val="414042"/>
          <w:spacing w:val="12"/>
          <w:lang w:val="en-US"/>
        </w:rPr>
        <w:t>t</w:t>
      </w:r>
      <w:r w:rsidRPr="21760342">
        <w:rPr>
          <w:rFonts w:eastAsia="Times New Roman"/>
          <w:color w:val="414042"/>
          <w:spacing w:val="-3"/>
          <w:lang w:val="en-US"/>
        </w:rPr>
        <w:t xml:space="preserve"> </w:t>
      </w:r>
      <w:r w:rsidRPr="21760342">
        <w:rPr>
          <w:rFonts w:eastAsia="Times New Roman"/>
          <w:color w:val="414042"/>
          <w:spacing w:val="12"/>
          <w:lang w:val="en-US"/>
        </w:rPr>
        <w:t>t</w:t>
      </w:r>
      <w:r w:rsidRPr="21760342">
        <w:rPr>
          <w:rFonts w:eastAsia="Times New Roman"/>
          <w:color w:val="414042"/>
          <w:spacing w:val="-3"/>
          <w:lang w:val="en-US"/>
        </w:rPr>
        <w:t>h</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21"/>
          <w:lang w:val="en-US"/>
        </w:rPr>
        <w:t>C</w:t>
      </w:r>
      <w:r w:rsidRPr="21760342">
        <w:rPr>
          <w:rFonts w:eastAsia="Times New Roman"/>
          <w:color w:val="414042"/>
          <w:lang w:val="en-US"/>
        </w:rPr>
        <w:t>ommo</w:t>
      </w:r>
      <w:r w:rsidRPr="21760342">
        <w:rPr>
          <w:rFonts w:eastAsia="Times New Roman"/>
          <w:color w:val="414042"/>
          <w:spacing w:val="-6"/>
          <w:lang w:val="en-US"/>
        </w:rPr>
        <w:t>n</w:t>
      </w:r>
      <w:r w:rsidRPr="21760342">
        <w:rPr>
          <w:rFonts w:eastAsia="Times New Roman"/>
          <w:color w:val="414042"/>
          <w:lang w:val="en-US"/>
        </w:rPr>
        <w:t>w</w:t>
      </w:r>
      <w:r w:rsidRPr="21760342">
        <w:rPr>
          <w:rFonts w:eastAsia="Times New Roman"/>
          <w:color w:val="414042"/>
          <w:spacing w:val="-8"/>
          <w:lang w:val="en-US"/>
        </w:rPr>
        <w:t>e</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spacing w:val="12"/>
          <w:lang w:val="en-US"/>
        </w:rPr>
        <w:t>t</w:t>
      </w:r>
      <w:r w:rsidRPr="21760342">
        <w:rPr>
          <w:rFonts w:eastAsia="Times New Roman"/>
          <w:color w:val="414042"/>
          <w:spacing w:val="-3"/>
          <w:lang w:val="en-US"/>
        </w:rPr>
        <w:t xml:space="preserve">h </w:t>
      </w:r>
      <w:r w:rsidRPr="21760342">
        <w:rPr>
          <w:rFonts w:eastAsia="Times New Roman"/>
          <w:color w:val="414042"/>
          <w:spacing w:val="6"/>
          <w:lang w:val="en-US"/>
        </w:rPr>
        <w:t>w</w:t>
      </w:r>
      <w:r w:rsidRPr="21760342">
        <w:rPr>
          <w:rFonts w:eastAsia="Times New Roman"/>
          <w:color w:val="414042"/>
          <w:spacing w:val="2"/>
          <w:lang w:val="en-US"/>
        </w:rPr>
        <w:t>ill</w:t>
      </w:r>
      <w:r w:rsidRPr="21760342">
        <w:rPr>
          <w:rFonts w:eastAsia="Times New Roman"/>
          <w:color w:val="414042"/>
          <w:spacing w:val="-3"/>
          <w:lang w:val="en-US"/>
        </w:rPr>
        <w:t xml:space="preserve"> </w:t>
      </w:r>
      <w:r w:rsidRPr="21760342">
        <w:rPr>
          <w:rFonts w:eastAsia="Times New Roman"/>
          <w:color w:val="414042"/>
          <w:spacing w:val="-6"/>
          <w:lang w:val="en-US"/>
        </w:rPr>
        <w:t>c</w:t>
      </w:r>
      <w:r w:rsidRPr="21760342">
        <w:rPr>
          <w:rFonts w:eastAsia="Times New Roman"/>
          <w:color w:val="414042"/>
          <w:lang w:val="en-US"/>
        </w:rPr>
        <w:t>oord</w:t>
      </w:r>
      <w:r w:rsidRPr="21760342">
        <w:rPr>
          <w:rFonts w:eastAsia="Times New Roman"/>
          <w:color w:val="414042"/>
          <w:spacing w:val="2"/>
          <w:lang w:val="en-US"/>
        </w:rPr>
        <w:t>i</w:t>
      </w:r>
      <w:r w:rsidRPr="21760342">
        <w:rPr>
          <w:rFonts w:eastAsia="Times New Roman"/>
          <w:color w:val="414042"/>
          <w:spacing w:val="-3"/>
          <w:lang w:val="en-US"/>
        </w:rPr>
        <w:t>n</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3"/>
          <w:lang w:val="en-US"/>
        </w:rPr>
        <w:t xml:space="preserve"> </w:t>
      </w:r>
      <w:r w:rsidRPr="21760342">
        <w:rPr>
          <w:rFonts w:eastAsia="Times New Roman"/>
          <w:color w:val="414042"/>
          <w:lang w:val="en-US"/>
        </w:rPr>
        <w:t>p</w:t>
      </w:r>
      <w:r w:rsidRPr="21760342">
        <w:rPr>
          <w:rFonts w:eastAsia="Times New Roman"/>
          <w:color w:val="414042"/>
          <w:spacing w:val="-3"/>
          <w:lang w:val="en-US"/>
        </w:rPr>
        <w:t>u</w:t>
      </w:r>
      <w:r w:rsidRPr="21760342">
        <w:rPr>
          <w:rFonts w:eastAsia="Times New Roman"/>
          <w:color w:val="414042"/>
          <w:lang w:val="en-US"/>
        </w:rPr>
        <w:t>b</w:t>
      </w:r>
      <w:r w:rsidRPr="21760342">
        <w:rPr>
          <w:rFonts w:eastAsia="Times New Roman"/>
          <w:color w:val="414042"/>
          <w:spacing w:val="2"/>
          <w:lang w:val="en-US"/>
        </w:rPr>
        <w:t>li</w:t>
      </w:r>
      <w:r w:rsidRPr="21760342">
        <w:rPr>
          <w:rFonts w:eastAsia="Times New Roman"/>
          <w:color w:val="414042"/>
          <w:spacing w:val="-13"/>
          <w:lang w:val="en-US"/>
        </w:rPr>
        <w:t>s</w:t>
      </w:r>
      <w:r w:rsidRPr="21760342">
        <w:rPr>
          <w:rFonts w:eastAsia="Times New Roman"/>
          <w:color w:val="414042"/>
          <w:spacing w:val="-3"/>
          <w:lang w:val="en-US"/>
        </w:rPr>
        <w:t xml:space="preserve">h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spacing w:val="-1"/>
          <w:lang w:val="en-US"/>
        </w:rPr>
        <w:t xml:space="preserve"> </w:t>
      </w:r>
      <w:r w:rsidRPr="21760342">
        <w:rPr>
          <w:rFonts w:eastAsia="Times New Roman"/>
          <w:color w:val="414042"/>
          <w:spacing w:val="-10"/>
          <w:lang w:val="en-US"/>
        </w:rPr>
        <w:t>a</w:t>
      </w:r>
      <w:r w:rsidRPr="21760342">
        <w:rPr>
          <w:rFonts w:eastAsia="Times New Roman"/>
          <w:color w:val="414042"/>
          <w:lang w:val="en-US"/>
        </w:rPr>
        <w:t>nnu</w:t>
      </w:r>
      <w:r w:rsidRPr="21760342">
        <w:rPr>
          <w:rFonts w:eastAsia="Times New Roman"/>
          <w:color w:val="414042"/>
          <w:spacing w:val="-10"/>
          <w:lang w:val="en-US"/>
        </w:rPr>
        <w:t>a</w:t>
      </w:r>
      <w:r w:rsidRPr="21760342">
        <w:rPr>
          <w:rFonts w:eastAsia="Times New Roman"/>
          <w:color w:val="414042"/>
          <w:lang w:val="en-US"/>
        </w:rPr>
        <w:t>l ‘</w:t>
      </w:r>
      <w:r w:rsidRPr="21760342">
        <w:rPr>
          <w:rFonts w:eastAsia="Times New Roman"/>
          <w:color w:val="414042"/>
          <w:spacing w:val="-22"/>
          <w:lang w:val="en-US"/>
        </w:rPr>
        <w:t>S</w:t>
      </w:r>
      <w:r w:rsidRPr="21760342">
        <w:rPr>
          <w:rFonts w:eastAsia="Times New Roman"/>
          <w:color w:val="414042"/>
          <w:spacing w:val="12"/>
          <w:lang w:val="en-US"/>
        </w:rPr>
        <w:t>t</w:t>
      </w:r>
      <w:r w:rsidRPr="21760342">
        <w:rPr>
          <w:rFonts w:eastAsia="Times New Roman"/>
          <w:color w:val="414042"/>
          <w:spacing w:val="-10"/>
          <w:lang w:val="en-US"/>
        </w:rPr>
        <w:t>a</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lang w:val="en-US"/>
        </w:rPr>
        <w:t xml:space="preserve"> o</w:t>
      </w:r>
      <w:r w:rsidRPr="21760342">
        <w:rPr>
          <w:rFonts w:eastAsia="Times New Roman"/>
          <w:color w:val="414042"/>
          <w:spacing w:val="7"/>
          <w:lang w:val="en-US"/>
        </w:rPr>
        <w:t>f</w:t>
      </w:r>
      <w:r w:rsidRPr="21760342">
        <w:rPr>
          <w:rFonts w:eastAsia="Times New Roman"/>
          <w:color w:val="414042"/>
          <w:lang w:val="en-US"/>
        </w:rPr>
        <w:t xml:space="preserve"> </w:t>
      </w:r>
      <w:r w:rsidRPr="21760342">
        <w:rPr>
          <w:rFonts w:eastAsia="Times New Roman"/>
          <w:color w:val="414042"/>
          <w:spacing w:val="-12"/>
          <w:lang w:val="en-US"/>
        </w:rPr>
        <w:t>H</w:t>
      </w:r>
      <w:r w:rsidRPr="21760342">
        <w:rPr>
          <w:rFonts w:eastAsia="Times New Roman"/>
          <w:color w:val="414042"/>
          <w:lang w:val="en-US"/>
        </w:rPr>
        <w:t>ydrog</w:t>
      </w:r>
      <w:r w:rsidRPr="21760342">
        <w:rPr>
          <w:rFonts w:eastAsia="Times New Roman"/>
          <w:color w:val="414042"/>
          <w:spacing w:val="-8"/>
          <w:lang w:val="en-US"/>
        </w:rPr>
        <w:t>e</w:t>
      </w:r>
      <w:r w:rsidRPr="21760342">
        <w:rPr>
          <w:rFonts w:eastAsia="Times New Roman"/>
          <w:color w:val="414042"/>
          <w:lang w:val="en-US"/>
        </w:rPr>
        <w:t>n’ r</w:t>
      </w:r>
      <w:r w:rsidRPr="21760342">
        <w:rPr>
          <w:rFonts w:eastAsia="Times New Roman"/>
          <w:color w:val="414042"/>
          <w:spacing w:val="-8"/>
          <w:lang w:val="en-US"/>
        </w:rPr>
        <w:t>e</w:t>
      </w:r>
      <w:r w:rsidRPr="21760342">
        <w:rPr>
          <w:rFonts w:eastAsia="Times New Roman"/>
          <w:color w:val="414042"/>
          <w:lang w:val="en-US"/>
        </w:rPr>
        <w:t>por</w:t>
      </w:r>
      <w:r w:rsidRPr="21760342">
        <w:rPr>
          <w:rFonts w:eastAsia="Times New Roman"/>
          <w:color w:val="414042"/>
          <w:spacing w:val="12"/>
          <w:lang w:val="en-US"/>
        </w:rPr>
        <w:t>t</w:t>
      </w:r>
      <w:r w:rsidRPr="21760342">
        <w:rPr>
          <w:rFonts w:eastAsia="Times New Roman"/>
          <w:color w:val="414042"/>
          <w:spacing w:val="-10"/>
          <w:lang w:val="en-US"/>
        </w:rPr>
        <w:t>,</w:t>
      </w:r>
      <w:r w:rsidRPr="21760342">
        <w:rPr>
          <w:rFonts w:eastAsia="Times New Roman"/>
          <w:color w:val="414042"/>
          <w:lang w:val="en-US"/>
        </w:rPr>
        <w:t xml:space="preserve"> i</w:t>
      </w:r>
      <w:r w:rsidRPr="21760342">
        <w:rPr>
          <w:rFonts w:eastAsia="Times New Roman"/>
          <w:color w:val="414042"/>
          <w:spacing w:val="-4"/>
          <w:lang w:val="en-US"/>
        </w:rPr>
        <w:t>n</w:t>
      </w:r>
      <w:r w:rsidRPr="21760342">
        <w:rPr>
          <w:rFonts w:eastAsia="Times New Roman"/>
          <w:color w:val="414042"/>
          <w:spacing w:val="6"/>
          <w:lang w:val="en-US"/>
        </w:rPr>
        <w:t>f</w:t>
      </w:r>
      <w:r w:rsidRPr="21760342">
        <w:rPr>
          <w:rFonts w:eastAsia="Times New Roman"/>
          <w:color w:val="414042"/>
          <w:lang w:val="en-US"/>
        </w:rPr>
        <w:t>orm</w:t>
      </w:r>
      <w:r w:rsidRPr="21760342">
        <w:rPr>
          <w:rFonts w:eastAsia="Times New Roman"/>
          <w:color w:val="414042"/>
          <w:spacing w:val="-8"/>
          <w:lang w:val="en-US"/>
        </w:rPr>
        <w:t>e</w:t>
      </w:r>
      <w:r w:rsidRPr="21760342">
        <w:rPr>
          <w:rFonts w:eastAsia="Times New Roman"/>
          <w:color w:val="414042"/>
          <w:lang w:val="en-US"/>
        </w:rPr>
        <w:t xml:space="preserve">d </w:t>
      </w:r>
      <w:r w:rsidRPr="21760342">
        <w:rPr>
          <w:rFonts w:eastAsia="Times New Roman"/>
          <w:color w:val="414042"/>
          <w:spacing w:val="-1"/>
          <w:lang w:val="en-US"/>
        </w:rPr>
        <w:t>b</w:t>
      </w:r>
      <w:r w:rsidRPr="21760342">
        <w:rPr>
          <w:rFonts w:eastAsia="Times New Roman"/>
          <w:color w:val="414042"/>
          <w:spacing w:val="2"/>
          <w:lang w:val="en-US"/>
        </w:rPr>
        <w:t>y</w:t>
      </w:r>
      <w:r w:rsidRPr="21760342">
        <w:rPr>
          <w:rFonts w:eastAsia="Times New Roman"/>
          <w:color w:val="414042"/>
          <w:spacing w:val="-3"/>
          <w:lang w:val="en-US"/>
        </w:rPr>
        <w:t xml:space="preserve"> </w:t>
      </w:r>
      <w:r w:rsidRPr="21760342">
        <w:rPr>
          <w:rFonts w:eastAsia="Times New Roman"/>
          <w:color w:val="414042"/>
          <w:lang w:val="en-US"/>
        </w:rPr>
        <w:t>r</w:t>
      </w:r>
      <w:r w:rsidRPr="21760342">
        <w:rPr>
          <w:rFonts w:eastAsia="Times New Roman"/>
          <w:color w:val="414042"/>
          <w:spacing w:val="2"/>
          <w:lang w:val="en-US"/>
        </w:rPr>
        <w:t>i</w:t>
      </w:r>
      <w:r w:rsidRPr="21760342">
        <w:rPr>
          <w:rFonts w:eastAsia="Times New Roman"/>
          <w:color w:val="414042"/>
          <w:lang w:val="en-US"/>
        </w:rPr>
        <w:t>go</w:t>
      </w:r>
      <w:r w:rsidRPr="21760342">
        <w:rPr>
          <w:rFonts w:eastAsia="Times New Roman"/>
          <w:color w:val="414042"/>
          <w:spacing w:val="-1"/>
          <w:lang w:val="en-US"/>
        </w:rPr>
        <w:t>r</w:t>
      </w:r>
      <w:r w:rsidRPr="21760342">
        <w:rPr>
          <w:rFonts w:eastAsia="Times New Roman"/>
          <w:color w:val="414042"/>
          <w:lang w:val="en-US"/>
        </w:rPr>
        <w:t>o</w:t>
      </w:r>
      <w:r w:rsidRPr="21760342">
        <w:rPr>
          <w:rFonts w:eastAsia="Times New Roman"/>
          <w:color w:val="414042"/>
          <w:spacing w:val="-3"/>
          <w:lang w:val="en-US"/>
        </w:rPr>
        <w:t>u</w:t>
      </w:r>
      <w:r w:rsidRPr="21760342">
        <w:rPr>
          <w:rFonts w:eastAsia="Times New Roman"/>
          <w:color w:val="414042"/>
          <w:spacing w:val="-13"/>
          <w:lang w:val="en-US"/>
        </w:rPr>
        <w:t>s</w:t>
      </w:r>
      <w:r w:rsidRPr="21760342">
        <w:rPr>
          <w:rFonts w:eastAsia="Times New Roman"/>
          <w:color w:val="414042"/>
          <w:spacing w:val="-3"/>
          <w:lang w:val="en-US"/>
        </w:rPr>
        <w:t xml:space="preserve"> </w:t>
      </w:r>
      <w:r w:rsidRPr="21760342">
        <w:rPr>
          <w:rFonts w:eastAsia="Times New Roman"/>
          <w:color w:val="414042"/>
          <w:spacing w:val="-10"/>
          <w:lang w:val="en-US"/>
        </w:rPr>
        <w:t>a</w:t>
      </w:r>
      <w:r w:rsidRPr="21760342">
        <w:rPr>
          <w:rFonts w:eastAsia="Times New Roman"/>
          <w:color w:val="414042"/>
          <w:spacing w:val="-3"/>
          <w:lang w:val="en-US"/>
        </w:rPr>
        <w:t>n</w:t>
      </w:r>
      <w:r w:rsidRPr="21760342">
        <w:rPr>
          <w:rFonts w:eastAsia="Times New Roman"/>
          <w:color w:val="414042"/>
          <w:lang w:val="en-US"/>
        </w:rPr>
        <w:t>d</w:t>
      </w:r>
      <w:r w:rsidRPr="21760342">
        <w:rPr>
          <w:rFonts w:eastAsia="Times New Roman"/>
          <w:color w:val="414042"/>
          <w:spacing w:val="-1"/>
          <w:lang w:val="en-US"/>
        </w:rPr>
        <w:t xml:space="preserve"> </w:t>
      </w:r>
      <w:r w:rsidRPr="21760342">
        <w:rPr>
          <w:rFonts w:eastAsia="Times New Roman"/>
          <w:color w:val="414042"/>
          <w:lang w:val="en-US"/>
        </w:rPr>
        <w:t>ob</w:t>
      </w:r>
      <w:r w:rsidRPr="21760342">
        <w:rPr>
          <w:rFonts w:eastAsia="Times New Roman"/>
          <w:color w:val="414042"/>
          <w:spacing w:val="2"/>
          <w:lang w:val="en-US"/>
        </w:rPr>
        <w:t>j</w:t>
      </w:r>
      <w:r w:rsidRPr="21760342">
        <w:rPr>
          <w:rFonts w:eastAsia="Times New Roman"/>
          <w:color w:val="414042"/>
          <w:spacing w:val="-8"/>
          <w:lang w:val="en-US"/>
        </w:rPr>
        <w:t>e</w:t>
      </w:r>
      <w:r w:rsidRPr="21760342">
        <w:rPr>
          <w:rFonts w:eastAsia="Times New Roman"/>
          <w:color w:val="414042"/>
          <w:spacing w:val="-5"/>
          <w:lang w:val="en-US"/>
        </w:rPr>
        <w:t>c</w:t>
      </w:r>
      <w:r w:rsidRPr="21760342">
        <w:rPr>
          <w:rFonts w:eastAsia="Times New Roman"/>
          <w:color w:val="414042"/>
          <w:spacing w:val="12"/>
          <w:lang w:val="en-US"/>
        </w:rPr>
        <w:t>t</w:t>
      </w:r>
      <w:r w:rsidRPr="21760342">
        <w:rPr>
          <w:rFonts w:eastAsia="Times New Roman"/>
          <w:color w:val="414042"/>
          <w:spacing w:val="2"/>
          <w:lang w:val="en-US"/>
        </w:rPr>
        <w:t>i</w:t>
      </w:r>
      <w:r w:rsidRPr="21760342">
        <w:rPr>
          <w:rFonts w:eastAsia="Times New Roman"/>
          <w:color w:val="414042"/>
          <w:lang w:val="en-US"/>
        </w:rPr>
        <w:t>v</w:t>
      </w:r>
      <w:r w:rsidRPr="21760342">
        <w:rPr>
          <w:rFonts w:eastAsia="Times New Roman"/>
          <w:color w:val="414042"/>
          <w:spacing w:val="-8"/>
          <w:lang w:val="en-US"/>
        </w:rPr>
        <w:t>e</w:t>
      </w:r>
      <w:r w:rsidRPr="21760342">
        <w:rPr>
          <w:rFonts w:eastAsia="Times New Roman"/>
          <w:color w:val="414042"/>
          <w:lang w:val="en-US"/>
        </w:rPr>
        <w:t xml:space="preserve"> </w:t>
      </w:r>
      <w:r w:rsidRPr="21760342">
        <w:rPr>
          <w:rFonts w:eastAsia="Times New Roman"/>
          <w:color w:val="414042"/>
          <w:spacing w:val="10"/>
          <w:lang w:val="en-US"/>
        </w:rPr>
        <w:t>t</w:t>
      </w:r>
      <w:r w:rsidRPr="21760342">
        <w:rPr>
          <w:rFonts w:eastAsia="Times New Roman"/>
          <w:color w:val="414042"/>
          <w:spacing w:val="-8"/>
          <w:lang w:val="en-US"/>
        </w:rPr>
        <w:t>e</w:t>
      </w:r>
      <w:r w:rsidRPr="21760342">
        <w:rPr>
          <w:rFonts w:eastAsia="Times New Roman"/>
          <w:color w:val="414042"/>
          <w:spacing w:val="-4"/>
          <w:lang w:val="en-US"/>
        </w:rPr>
        <w:t>c</w:t>
      </w:r>
      <w:r w:rsidRPr="21760342">
        <w:rPr>
          <w:rFonts w:eastAsia="Times New Roman"/>
          <w:color w:val="414042"/>
          <w:lang w:val="en-US"/>
        </w:rPr>
        <w:t>hn</w:t>
      </w:r>
      <w:r w:rsidRPr="21760342">
        <w:rPr>
          <w:rFonts w:eastAsia="Times New Roman"/>
          <w:color w:val="414042"/>
          <w:spacing w:val="2"/>
          <w:lang w:val="en-US"/>
        </w:rPr>
        <w:t>i</w:t>
      </w:r>
      <w:r w:rsidRPr="21760342">
        <w:rPr>
          <w:rFonts w:eastAsia="Times New Roman"/>
          <w:color w:val="414042"/>
          <w:spacing w:val="-4"/>
          <w:lang w:val="en-US"/>
        </w:rPr>
        <w:t>c</w:t>
      </w:r>
      <w:r w:rsidRPr="21760342">
        <w:rPr>
          <w:rFonts w:eastAsia="Times New Roman"/>
          <w:color w:val="414042"/>
          <w:spacing w:val="-10"/>
          <w:lang w:val="en-US"/>
        </w:rPr>
        <w:t>a</w:t>
      </w:r>
      <w:r w:rsidRPr="21760342">
        <w:rPr>
          <w:rFonts w:eastAsia="Times New Roman"/>
          <w:color w:val="414042"/>
          <w:spacing w:val="2"/>
          <w:lang w:val="en-US"/>
        </w:rPr>
        <w:t>l</w:t>
      </w:r>
      <w:r w:rsidRPr="21760342">
        <w:rPr>
          <w:rFonts w:eastAsia="Times New Roman"/>
          <w:color w:val="414042"/>
          <w:lang w:val="en-US"/>
        </w:rPr>
        <w:t xml:space="preserve"> </w:t>
      </w:r>
      <w:r w:rsidRPr="21760342">
        <w:rPr>
          <w:rFonts w:eastAsia="Times New Roman"/>
          <w:color w:val="414042"/>
          <w:spacing w:val="-10"/>
          <w:lang w:val="en-US"/>
        </w:rPr>
        <w:t>a</w:t>
      </w:r>
      <w:r w:rsidRPr="21760342">
        <w:rPr>
          <w:rFonts w:eastAsia="Times New Roman"/>
          <w:color w:val="414042"/>
          <w:lang w:val="en-US"/>
        </w:rPr>
        <w:t>d</w:t>
      </w:r>
      <w:r w:rsidRPr="21760342">
        <w:rPr>
          <w:rFonts w:eastAsia="Times New Roman"/>
          <w:color w:val="414042"/>
          <w:spacing w:val="2"/>
          <w:lang w:val="en-US"/>
        </w:rPr>
        <w:t>v</w:t>
      </w:r>
      <w:r w:rsidRPr="21760342">
        <w:rPr>
          <w:rFonts w:eastAsia="Times New Roman"/>
          <w:color w:val="414042"/>
          <w:lang w:val="en-US"/>
        </w:rPr>
        <w:t>i</w:t>
      </w:r>
      <w:r w:rsidRPr="21760342">
        <w:rPr>
          <w:rFonts w:eastAsia="Times New Roman"/>
          <w:color w:val="414042"/>
          <w:spacing w:val="-6"/>
          <w:lang w:val="en-US"/>
        </w:rPr>
        <w:t>c</w:t>
      </w:r>
      <w:r w:rsidRPr="21760342">
        <w:rPr>
          <w:rFonts w:eastAsia="Times New Roman"/>
          <w:color w:val="414042"/>
          <w:spacing w:val="-10"/>
          <w:lang w:val="en-US"/>
        </w:rPr>
        <w:t>e</w:t>
      </w:r>
      <w:r w:rsidRPr="21760342">
        <w:rPr>
          <w:rFonts w:eastAsia="Times New Roman"/>
          <w:color w:val="414042"/>
          <w:lang w:val="en-US"/>
        </w:rPr>
        <w:t>.</w:t>
      </w:r>
    </w:p>
    <w:p w14:paraId="1727010F" w14:textId="77378B3C" w:rsidR="0017691C" w:rsidRDefault="0017691C" w:rsidP="21760342">
      <w:pPr>
        <w:autoSpaceDE w:val="0"/>
        <w:autoSpaceDN w:val="0"/>
        <w:adjustRightInd w:val="0"/>
        <w:snapToGrid w:val="0"/>
        <w:spacing w:before="120" w:after="120" w:line="240" w:lineRule="auto"/>
        <w:ind w:left="567" w:hanging="567"/>
        <w:rPr>
          <w:rFonts w:ascii="Calibri" w:eastAsiaTheme="majorEastAsia" w:hAnsi="Calibri" w:cstheme="majorBidi"/>
          <w:color w:val="BB4E06"/>
          <w:sz w:val="32"/>
          <w:szCs w:val="32"/>
        </w:rPr>
      </w:pPr>
    </w:p>
    <w:sectPr w:rsidR="0017691C" w:rsidSect="003A3B58">
      <w:pgSz w:w="11906" w:h="16838" w:code="9"/>
      <w:pgMar w:top="1276" w:right="1474" w:bottom="568" w:left="1701" w:header="794"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F8A1" w14:textId="77777777" w:rsidR="009F7961" w:rsidRDefault="009F7961" w:rsidP="00B251DB">
      <w:pPr>
        <w:spacing w:after="0" w:line="240" w:lineRule="auto"/>
      </w:pPr>
      <w:r>
        <w:separator/>
      </w:r>
    </w:p>
  </w:endnote>
  <w:endnote w:type="continuationSeparator" w:id="0">
    <w:p w14:paraId="3777A066" w14:textId="77777777" w:rsidR="009F7961" w:rsidRDefault="009F7961" w:rsidP="00B251DB">
      <w:pPr>
        <w:spacing w:after="0" w:line="240" w:lineRule="auto"/>
      </w:pPr>
      <w:r>
        <w:continuationSeparator/>
      </w:r>
    </w:p>
  </w:endnote>
  <w:endnote w:type="continuationNotice" w:id="1">
    <w:p w14:paraId="5D60D54E" w14:textId="77777777" w:rsidR="009F7961" w:rsidRDefault="009F7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7A06" w14:textId="77777777" w:rsidR="009F7961" w:rsidRDefault="009F7961" w:rsidP="00B251DB">
      <w:pPr>
        <w:spacing w:after="0" w:line="240" w:lineRule="auto"/>
      </w:pPr>
      <w:r>
        <w:separator/>
      </w:r>
    </w:p>
  </w:footnote>
  <w:footnote w:type="continuationSeparator" w:id="0">
    <w:p w14:paraId="06636510" w14:textId="77777777" w:rsidR="009F7961" w:rsidRDefault="009F7961" w:rsidP="00B251DB">
      <w:pPr>
        <w:spacing w:after="0" w:line="240" w:lineRule="auto"/>
      </w:pPr>
      <w:r>
        <w:continuationSeparator/>
      </w:r>
    </w:p>
  </w:footnote>
  <w:footnote w:type="continuationNotice" w:id="1">
    <w:p w14:paraId="6D894EB1" w14:textId="77777777" w:rsidR="009F7961" w:rsidRDefault="009F7961">
      <w:pPr>
        <w:spacing w:after="0" w:line="240" w:lineRule="auto"/>
      </w:pPr>
    </w:p>
  </w:footnote>
  <w:footnote w:id="2">
    <w:p w14:paraId="7E2CCF41" w14:textId="77777777" w:rsidR="00EF0107" w:rsidRDefault="00EF0107" w:rsidP="00EF0107">
      <w:pPr>
        <w:pStyle w:val="FootnoteText"/>
      </w:pPr>
      <w:r>
        <w:rPr>
          <w:rStyle w:val="FootnoteReference"/>
        </w:rPr>
        <w:footnoteRef/>
      </w:r>
      <w:r w:rsidR="21760342">
        <w:t xml:space="preserve"> </w:t>
      </w:r>
      <w:r w:rsidR="21760342">
        <w:rPr>
          <w:sz w:val="16"/>
          <w:szCs w:val="16"/>
        </w:rPr>
        <w:t xml:space="preserve">DCCEEW (2023) State of Hydrogen 2022 Report at </w:t>
      </w:r>
      <w:hyperlink r:id="rId1" w:history="1">
        <w:r w:rsidR="21760342">
          <w:rPr>
            <w:rStyle w:val="Hyperlink"/>
            <w:sz w:val="16"/>
            <w:szCs w:val="16"/>
          </w:rPr>
          <w:t>https://www.dcceew.gov.au/energy/publications/state-of-hydrogen-2022</w:t>
        </w:r>
      </w:hyperlink>
    </w:p>
  </w:footnote>
  <w:footnote w:id="3">
    <w:p w14:paraId="1817FEAE" w14:textId="77777777" w:rsidR="00EF0107" w:rsidRDefault="21760342" w:rsidP="00EF0107">
      <w:pPr>
        <w:pStyle w:val="FootnoteText"/>
      </w:pPr>
      <w:r w:rsidRPr="21760342">
        <w:rPr>
          <w:sz w:val="16"/>
          <w:szCs w:val="16"/>
        </w:rPr>
        <w:t xml:space="preserve">3 DCCEEW (2023) State of Hydrogen 2022 Report at </w:t>
      </w:r>
      <w:hyperlink r:id="rId2">
        <w:r w:rsidRPr="21760342">
          <w:rPr>
            <w:rStyle w:val="Hyperlink"/>
            <w:sz w:val="16"/>
            <w:szCs w:val="16"/>
          </w:rPr>
          <w:t>https://www.dcceew.gov.au/energy/publications/state-of-hydrogen-2022</w:t>
        </w:r>
      </w:hyperlink>
    </w:p>
  </w:footnote>
  <w:footnote w:id="4">
    <w:p w14:paraId="5F3C73BE" w14:textId="77777777" w:rsidR="00EF0107" w:rsidRDefault="00EF0107" w:rsidP="00EF0107">
      <w:pPr>
        <w:spacing w:after="0"/>
        <w:rPr>
          <w:sz w:val="16"/>
          <w:szCs w:val="16"/>
        </w:rPr>
      </w:pPr>
      <w:r>
        <w:rPr>
          <w:rStyle w:val="FootnoteReference"/>
          <w:rFonts w:ascii="Calibri" w:eastAsia="Calibri" w:hAnsi="Calibri" w:cs="Calibri"/>
          <w:sz w:val="16"/>
          <w:szCs w:val="16"/>
        </w:rPr>
        <w:footnoteRef/>
      </w:r>
      <w:r>
        <w:rPr>
          <w:rFonts w:ascii="Calibri" w:eastAsia="Calibri" w:hAnsi="Calibri" w:cs="Calibri"/>
          <w:sz w:val="16"/>
          <w:szCs w:val="16"/>
        </w:rPr>
        <w:t xml:space="preserve"> Advisian (2021) Australian Hydrogen Market Study at  </w:t>
      </w:r>
      <w:hyperlink r:id="rId3" w:history="1">
        <w:r>
          <w:rPr>
            <w:rStyle w:val="Hyperlink"/>
            <w:rFonts w:ascii="Calibri" w:eastAsia="Calibri" w:hAnsi="Calibri" w:cs="Calibri"/>
            <w:sz w:val="16"/>
            <w:szCs w:val="16"/>
          </w:rPr>
          <w:t>https://www.cefc.com.au/media/nhnhwlxu/australian-hydrogen-market-study.pdf</w:t>
        </w:r>
      </w:hyperlink>
      <w:r>
        <w:rPr>
          <w:rFonts w:ascii="Calibri" w:eastAsia="Calibri" w:hAnsi="Calibri" w:cs="Calibri"/>
          <w:color w:val="165788"/>
          <w:sz w:val="16"/>
          <w:szCs w:val="16"/>
          <w:u w:val="single"/>
        </w:rPr>
        <w:t xml:space="preserve">,   </w:t>
      </w:r>
      <w:r>
        <w:rPr>
          <w:rFonts w:ascii="Calibri" w:eastAsia="Calibri" w:hAnsi="Calibri" w:cs="Calibri"/>
          <w:sz w:val="16"/>
          <w:szCs w:val="16"/>
        </w:rPr>
        <w:t>Australian Government (2021) Australia’s Long Term Emissions Reduction Plan</w:t>
      </w:r>
      <w:r>
        <w:rPr>
          <w:rFonts w:ascii="Calibri" w:eastAsia="Calibri" w:hAnsi="Calibri" w:cs="Calibri"/>
          <w:sz w:val="16"/>
          <w:szCs w:val="16"/>
          <w:u w:val="single"/>
        </w:rPr>
        <w:t xml:space="preserve"> </w:t>
      </w:r>
      <w:r>
        <w:rPr>
          <w:rFonts w:ascii="Calibri" w:eastAsia="Calibri" w:hAnsi="Calibri" w:cs="Calibri"/>
          <w:color w:val="165788"/>
          <w:sz w:val="16"/>
          <w:szCs w:val="16"/>
          <w:u w:val="single"/>
        </w:rPr>
        <w:t xml:space="preserve">- </w:t>
      </w:r>
      <w:r>
        <w:rPr>
          <w:sz w:val="16"/>
          <w:szCs w:val="16"/>
        </w:rPr>
        <w:t xml:space="preserve">A whole-of-economy Plan to achieve net zero emissions by 2050 </w:t>
      </w:r>
      <w:r>
        <w:rPr>
          <w:rFonts w:ascii="Calibri" w:eastAsia="Calibri" w:hAnsi="Calibri" w:cs="Calibri"/>
          <w:color w:val="165788"/>
          <w:sz w:val="16"/>
          <w:szCs w:val="16"/>
          <w:u w:val="single"/>
        </w:rPr>
        <w:t xml:space="preserve"> at  </w:t>
      </w:r>
      <w:hyperlink r:id="rId4" w:history="1">
        <w:r>
          <w:rPr>
            <w:rStyle w:val="Hyperlink"/>
            <w:rFonts w:ascii="Calibri" w:eastAsia="Calibri" w:hAnsi="Calibri" w:cs="Calibri"/>
            <w:sz w:val="16"/>
            <w:szCs w:val="16"/>
          </w:rPr>
          <w:t>https://unfccc.int/sites/default/files/resource/Australias_LTS_WEB.pdf</w:t>
        </w:r>
      </w:hyperlink>
      <w:r>
        <w:rPr>
          <w:rFonts w:ascii="Calibri" w:eastAsia="Calibri" w:hAnsi="Calibri" w:cs="Calibri"/>
          <w:sz w:val="16"/>
          <w:szCs w:val="16"/>
        </w:rPr>
        <w:t xml:space="preserve"> ,</w:t>
      </w:r>
      <w:r>
        <w:rPr>
          <w:sz w:val="16"/>
          <w:szCs w:val="16"/>
        </w:rPr>
        <w:t xml:space="preserve"> CSIRO (2023) </w:t>
      </w:r>
      <w:hyperlink r:id="rId5" w:anchor=":~:text=It%27s%20estimated%20that%20a%20clean,and%20reduce%20greenhouse%20gas%20emissions.&amp;text=So%2C%20with%20a%20strong%20global,re%20at%20a%20critical%20stage" w:history="1">
        <w:r>
          <w:rPr>
            <w:rStyle w:val="Hyperlink"/>
            <w:sz w:val="16"/>
            <w:szCs w:val="16"/>
          </w:rPr>
          <w:t>Hydrogen – Fuels – Estimated Emission Reduction</w:t>
        </w:r>
      </w:hyperlink>
      <w:r>
        <w:rPr>
          <w:sz w:val="16"/>
          <w:szCs w:val="16"/>
        </w:rPr>
        <w:t xml:space="preserve"> – CSIRO</w:t>
      </w:r>
      <w:r>
        <w:rPr>
          <w:rStyle w:val="Hyperlink"/>
          <w:rFonts w:ascii="Calibri" w:eastAsia="Calibri" w:hAnsi="Calibri" w:cs="Calibri"/>
          <w:sz w:val="16"/>
          <w:szCs w:val="16"/>
        </w:rPr>
        <w:t xml:space="preserve">, </w:t>
      </w:r>
      <w:r>
        <w:rPr>
          <w:sz w:val="16"/>
          <w:szCs w:val="16"/>
        </w:rPr>
        <w:t xml:space="preserve"> ARENA (2023) Industry Sets Path to Net Zero – Media Release at </w:t>
      </w:r>
      <w:hyperlink r:id="rId6" w:history="1">
        <w:r>
          <w:rPr>
            <w:rStyle w:val="Hyperlink"/>
            <w:rFonts w:ascii="Calibri" w:eastAsia="Calibri" w:hAnsi="Calibri" w:cs="Calibri"/>
            <w:sz w:val="16"/>
            <w:szCs w:val="16"/>
          </w:rPr>
          <w:t>https://arena.gov.au/news/industry-sets-a-path-for-net-zero/</w:t>
        </w:r>
      </w:hyperlink>
    </w:p>
  </w:footnote>
  <w:footnote w:id="5">
    <w:p w14:paraId="2D312D58" w14:textId="77777777" w:rsidR="00EF0107" w:rsidRDefault="00EF0107" w:rsidP="00EF0107">
      <w:pPr>
        <w:pStyle w:val="FootnoteText"/>
      </w:pPr>
      <w:r>
        <w:rPr>
          <w:rStyle w:val="FootnoteReference"/>
          <w:sz w:val="16"/>
          <w:szCs w:val="16"/>
        </w:rPr>
        <w:footnoteRef/>
      </w:r>
      <w:r w:rsidR="21760342">
        <w:rPr>
          <w:sz w:val="16"/>
          <w:szCs w:val="16"/>
        </w:rPr>
        <w:t xml:space="preserve"> </w:t>
      </w:r>
      <w:hyperlink r:id="rId7" w:history="1">
        <w:r w:rsidR="21760342">
          <w:rPr>
            <w:rStyle w:val="Hyperlink"/>
            <w:sz w:val="16"/>
            <w:szCs w:val="16"/>
          </w:rPr>
          <w:t>Dr-Alan-Finkel-AHRC-2023-Presentation-Speech.pdf (ahrc2023.com.au)</w:t>
        </w:r>
      </w:hyperlink>
    </w:p>
  </w:footnote>
  <w:footnote w:id="6">
    <w:p w14:paraId="52A56355"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Lovegrove. K (2019)   </w:t>
      </w:r>
      <w:hyperlink r:id="rId8" w:history="1">
        <w:r w:rsidR="21760342">
          <w:rPr>
            <w:rStyle w:val="Hyperlink"/>
            <w:sz w:val="16"/>
            <w:szCs w:val="16"/>
          </w:rPr>
          <w:t>https://arena.gov.au/assets/2019/11/renewable-energy-options-for-industrial-process-heat.pdf</w:t>
        </w:r>
      </w:hyperlink>
    </w:p>
  </w:footnote>
  <w:footnote w:id="7">
    <w:p w14:paraId="2DE08FF8"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w:t>
      </w:r>
      <w:proofErr w:type="spellStart"/>
      <w:r w:rsidR="21760342">
        <w:rPr>
          <w:sz w:val="16"/>
          <w:szCs w:val="16"/>
        </w:rPr>
        <w:t>HyResource</w:t>
      </w:r>
      <w:proofErr w:type="spellEnd"/>
      <w:r w:rsidR="21760342">
        <w:rPr>
          <w:sz w:val="16"/>
          <w:szCs w:val="16"/>
        </w:rPr>
        <w:t xml:space="preserve"> (2023) Grange Resources Renewable Hydrogen Study. CSIRO at  </w:t>
      </w:r>
      <w:hyperlink r:id="rId9" w:history="1">
        <w:r w:rsidR="21760342">
          <w:rPr>
            <w:rStyle w:val="Hyperlink"/>
            <w:sz w:val="16"/>
            <w:szCs w:val="16"/>
          </w:rPr>
          <w:t>https://research.csiro.au/hyresource/grange-resources-renewable-hydrogen-study/</w:t>
        </w:r>
      </w:hyperlink>
    </w:p>
  </w:footnote>
  <w:footnote w:id="8">
    <w:p w14:paraId="1AFFD9A3"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Rio Tinto (2021) </w:t>
      </w:r>
      <w:hyperlink r:id="rId10" w:history="1">
        <w:r w:rsidR="21760342">
          <w:rPr>
            <w:rStyle w:val="Hyperlink"/>
            <w:sz w:val="16"/>
            <w:szCs w:val="16"/>
          </w:rPr>
          <w:t xml:space="preserve">Media Release - Rio-Tinto and Sumitomo to assess hydrogen pilot plant at gladstones </w:t>
        </w:r>
        <w:proofErr w:type="spellStart"/>
        <w:r w:rsidR="21760342">
          <w:rPr>
            <w:rStyle w:val="Hyperlink"/>
            <w:sz w:val="16"/>
            <w:szCs w:val="16"/>
          </w:rPr>
          <w:t>yarwun</w:t>
        </w:r>
        <w:proofErr w:type="spellEnd"/>
        <w:r w:rsidR="21760342">
          <w:rPr>
            <w:rStyle w:val="Hyperlink"/>
            <w:sz w:val="16"/>
            <w:szCs w:val="16"/>
          </w:rPr>
          <w:t xml:space="preserve"> alumina refinery </w:t>
        </w:r>
      </w:hyperlink>
      <w:r w:rsidR="21760342">
        <w:rPr>
          <w:sz w:val="16"/>
          <w:szCs w:val="16"/>
        </w:rPr>
        <w:t xml:space="preserve"> </w:t>
      </w:r>
    </w:p>
  </w:footnote>
  <w:footnote w:id="9">
    <w:p w14:paraId="644D1310" w14:textId="77777777" w:rsidR="00EF0107" w:rsidRDefault="00EF0107" w:rsidP="00EF0107">
      <w:pPr>
        <w:pStyle w:val="FootnoteText"/>
        <w:rPr>
          <w:rFonts w:ascii="Calibri" w:eastAsia="Calibri" w:hAnsi="Calibri" w:cs="Calibri"/>
          <w:sz w:val="16"/>
          <w:szCs w:val="16"/>
        </w:rPr>
      </w:pPr>
      <w:r>
        <w:rPr>
          <w:rStyle w:val="FootnoteReference"/>
          <w:sz w:val="16"/>
          <w:szCs w:val="16"/>
        </w:rPr>
        <w:footnoteRef/>
      </w:r>
      <w:r w:rsidR="21760342">
        <w:rPr>
          <w:sz w:val="16"/>
          <w:szCs w:val="16"/>
        </w:rPr>
        <w:t xml:space="preserve"> PV Magazine (2023) </w:t>
      </w:r>
      <w:hyperlink r:id="rId11" w:anchor=":~:text=Brazil-,Industry%2Dfirst%20pilot%20using%20hydrogen%20in%20food%20manufacturing%20launches%20in,pilot%20with%20Mars%20Food%20Australia." w:history="1">
        <w:r w:rsidR="21760342">
          <w:rPr>
            <w:rStyle w:val="Hyperlink"/>
            <w:rFonts w:ascii="Calibri" w:eastAsia="Calibri" w:hAnsi="Calibri" w:cs="Calibri"/>
            <w:sz w:val="16"/>
            <w:szCs w:val="16"/>
          </w:rPr>
          <w:t>Industry-first pilot using hydrogen in food manufacturing launches in NSW</w:t>
        </w:r>
      </w:hyperlink>
    </w:p>
  </w:footnote>
  <w:footnote w:id="10">
    <w:p w14:paraId="7BE12646"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Deloitte (2023) </w:t>
      </w:r>
      <w:hyperlink r:id="rId12" w:history="1">
        <w:r w:rsidR="21760342">
          <w:rPr>
            <w:rStyle w:val="Hyperlink"/>
            <w:sz w:val="16"/>
            <w:szCs w:val="16"/>
          </w:rPr>
          <w:t>The Hydrogen Tipping Point</w:t>
        </w:r>
      </w:hyperlink>
    </w:p>
  </w:footnote>
  <w:footnote w:id="11">
    <w:p w14:paraId="078646FD" w14:textId="77777777" w:rsidR="00EF0107" w:rsidRDefault="00EF0107" w:rsidP="00EF0107">
      <w:pPr>
        <w:pStyle w:val="FootnoteText"/>
        <w:rPr>
          <w:rFonts w:ascii="Calibri" w:eastAsia="Calibri" w:hAnsi="Calibri" w:cs="Calibri"/>
          <w:sz w:val="16"/>
          <w:szCs w:val="16"/>
        </w:rPr>
      </w:pPr>
      <w:r>
        <w:rPr>
          <w:rStyle w:val="FootnoteReference"/>
          <w:sz w:val="16"/>
          <w:szCs w:val="16"/>
        </w:rPr>
        <w:footnoteRef/>
      </w:r>
      <w:r w:rsidR="21760342">
        <w:rPr>
          <w:sz w:val="16"/>
          <w:szCs w:val="16"/>
        </w:rPr>
        <w:t xml:space="preserve"> </w:t>
      </w:r>
      <w:r w:rsidR="21760342">
        <w:rPr>
          <w:rFonts w:ascii="Calibri" w:eastAsia="Calibri" w:hAnsi="Calibri" w:cs="Calibri"/>
          <w:sz w:val="16"/>
          <w:szCs w:val="16"/>
        </w:rPr>
        <w:t xml:space="preserve"> </w:t>
      </w:r>
      <w:proofErr w:type="spellStart"/>
      <w:r w:rsidR="21760342">
        <w:rPr>
          <w:rFonts w:ascii="Calibri" w:eastAsia="Calibri" w:hAnsi="Calibri" w:cs="Calibri"/>
          <w:sz w:val="16"/>
          <w:szCs w:val="16"/>
        </w:rPr>
        <w:t>HyResource</w:t>
      </w:r>
      <w:proofErr w:type="spellEnd"/>
      <w:r w:rsidR="21760342">
        <w:rPr>
          <w:rFonts w:ascii="Calibri" w:eastAsia="Calibri" w:hAnsi="Calibri" w:cs="Calibri"/>
          <w:sz w:val="16"/>
          <w:szCs w:val="16"/>
        </w:rPr>
        <w:t xml:space="preserve"> (2023) </w:t>
      </w:r>
      <w:hyperlink r:id="rId13" w:history="1">
        <w:r w:rsidR="21760342">
          <w:rPr>
            <w:rStyle w:val="Hyperlink"/>
            <w:rFonts w:ascii="Calibri" w:eastAsia="Calibri" w:hAnsi="Calibri" w:cs="Calibri"/>
            <w:sz w:val="16"/>
            <w:szCs w:val="16"/>
          </w:rPr>
          <w:t xml:space="preserve">South Australian Government Hydrogen Facility – </w:t>
        </w:r>
        <w:proofErr w:type="spellStart"/>
        <w:r w:rsidR="21760342">
          <w:rPr>
            <w:rStyle w:val="Hyperlink"/>
            <w:rFonts w:ascii="Calibri" w:eastAsia="Calibri" w:hAnsi="Calibri" w:cs="Calibri"/>
            <w:sz w:val="16"/>
            <w:szCs w:val="16"/>
          </w:rPr>
          <w:t>HyResource</w:t>
        </w:r>
        <w:proofErr w:type="spellEnd"/>
        <w:r w:rsidR="21760342">
          <w:rPr>
            <w:rStyle w:val="Hyperlink"/>
            <w:rFonts w:ascii="Calibri" w:eastAsia="Calibri" w:hAnsi="Calibri" w:cs="Calibri"/>
            <w:sz w:val="16"/>
            <w:szCs w:val="16"/>
          </w:rPr>
          <w:t xml:space="preserve"> (csiro.au)</w:t>
        </w:r>
      </w:hyperlink>
      <w:r w:rsidR="21760342">
        <w:rPr>
          <w:rStyle w:val="Hyperlink"/>
          <w:rFonts w:ascii="Calibri" w:eastAsia="Calibri" w:hAnsi="Calibri" w:cs="Calibri"/>
          <w:sz w:val="16"/>
          <w:szCs w:val="16"/>
        </w:rPr>
        <w:t xml:space="preserve"> </w:t>
      </w:r>
    </w:p>
  </w:footnote>
  <w:footnote w:id="12">
    <w:p w14:paraId="455E1F9E"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Samples of Australian hydrogen ferry design expertise - </w:t>
      </w:r>
      <w:hyperlink r:id="rId14" w:history="1">
        <w:r w:rsidR="21760342">
          <w:rPr>
            <w:rStyle w:val="Hyperlink"/>
            <w:sz w:val="16"/>
            <w:szCs w:val="16"/>
          </w:rPr>
          <w:t>Future-ready Fast Ferries: Developing pathways to Zero Emissions | Austal: Corporate</w:t>
        </w:r>
      </w:hyperlink>
      <w:r w:rsidR="21760342">
        <w:rPr>
          <w:sz w:val="16"/>
          <w:szCs w:val="16"/>
        </w:rPr>
        <w:t xml:space="preserve">  and </w:t>
      </w:r>
      <w:hyperlink r:id="rId15" w:history="1">
        <w:r w:rsidR="21760342">
          <w:rPr>
            <w:rStyle w:val="Hyperlink"/>
            <w:sz w:val="16"/>
            <w:szCs w:val="16"/>
          </w:rPr>
          <w:t>Austal to design hydrogen powered catamaran ferry - Australian Manufacturing Forum (aumanufacturing.com.au)</w:t>
        </w:r>
      </w:hyperlink>
      <w:r w:rsidR="21760342">
        <w:rPr>
          <w:sz w:val="16"/>
          <w:szCs w:val="16"/>
        </w:rPr>
        <w:t xml:space="preserve">  and </w:t>
      </w:r>
      <w:hyperlink r:id="rId16" w:history="1">
        <w:r w:rsidR="21760342">
          <w:rPr>
            <w:rStyle w:val="Hyperlink"/>
            <w:sz w:val="16"/>
            <w:szCs w:val="16"/>
          </w:rPr>
          <w:t xml:space="preserve">Gotland picks Austal to design world’s first large hydrogen catamaran | </w:t>
        </w:r>
        <w:proofErr w:type="spellStart"/>
        <w:r w:rsidR="21760342">
          <w:rPr>
            <w:rStyle w:val="Hyperlink"/>
            <w:sz w:val="16"/>
            <w:szCs w:val="16"/>
          </w:rPr>
          <w:t>TradeWinds</w:t>
        </w:r>
        <w:proofErr w:type="spellEnd"/>
        <w:r w:rsidR="21760342">
          <w:rPr>
            <w:rStyle w:val="Hyperlink"/>
            <w:sz w:val="16"/>
            <w:szCs w:val="16"/>
          </w:rPr>
          <w:t xml:space="preserve"> (tradewindsnews.com)</w:t>
        </w:r>
      </w:hyperlink>
      <w:r w:rsidR="21760342">
        <w:rPr>
          <w:sz w:val="16"/>
          <w:szCs w:val="16"/>
        </w:rPr>
        <w:t xml:space="preserve"> </w:t>
      </w:r>
    </w:p>
  </w:footnote>
  <w:footnote w:id="13">
    <w:p w14:paraId="46EFC3B8" w14:textId="77777777" w:rsidR="00EF0107" w:rsidRDefault="00EF0107" w:rsidP="00EF0107">
      <w:pPr>
        <w:pStyle w:val="FootnoteText"/>
      </w:pPr>
      <w:r>
        <w:rPr>
          <w:rStyle w:val="FootnoteReference"/>
          <w:sz w:val="16"/>
          <w:szCs w:val="16"/>
        </w:rPr>
        <w:footnoteRef/>
      </w:r>
      <w:r w:rsidR="21760342">
        <w:rPr>
          <w:sz w:val="16"/>
          <w:szCs w:val="16"/>
        </w:rPr>
        <w:t xml:space="preserve"> For example </w:t>
      </w:r>
      <w:hyperlink r:id="rId17" w:history="1">
        <w:r w:rsidR="21760342">
          <w:rPr>
            <w:rStyle w:val="Hyperlink"/>
            <w:sz w:val="16"/>
            <w:szCs w:val="16"/>
          </w:rPr>
          <w:t>https://climatechampions.unfccc.int/green-hydrogen-and-green-shipping/</w:t>
        </w:r>
      </w:hyperlink>
      <w:r w:rsidR="21760342">
        <w:rPr>
          <w:rStyle w:val="Hyperlink"/>
          <w:sz w:val="16"/>
          <w:szCs w:val="16"/>
        </w:rPr>
        <w:t xml:space="preserve">   and </w:t>
      </w:r>
      <w:hyperlink r:id="rId18" w:history="1">
        <w:r w:rsidR="21760342">
          <w:rPr>
            <w:rStyle w:val="Hyperlink"/>
            <w:sz w:val="16"/>
            <w:szCs w:val="16"/>
          </w:rPr>
          <w:t>Maritime industry joins forces with leading global miners in support of Australia-East Asia iron ore Green Corridor (riotinto.com)</w:t>
        </w:r>
      </w:hyperlink>
    </w:p>
  </w:footnote>
  <w:footnote w:id="14">
    <w:p w14:paraId="77344315"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w:t>
      </w:r>
      <w:r w:rsidR="21760342">
        <w:rPr>
          <w:rFonts w:ascii="Calibri" w:eastAsia="Calibri" w:hAnsi="Calibri" w:cs="Calibri"/>
          <w:sz w:val="16"/>
          <w:szCs w:val="16"/>
        </w:rPr>
        <w:t xml:space="preserve">Advisian (2021) Australian Hydrogen Market Study at  </w:t>
      </w:r>
      <w:hyperlink r:id="rId19" w:history="1">
        <w:r w:rsidR="21760342">
          <w:rPr>
            <w:rStyle w:val="Hyperlink"/>
            <w:rFonts w:ascii="Calibri" w:eastAsia="Calibri" w:hAnsi="Calibri" w:cs="Calibri"/>
            <w:sz w:val="16"/>
            <w:szCs w:val="16"/>
          </w:rPr>
          <w:t>https://www.cefc.com.au/media/nhnhwlxu/australian-hydrogen-market-study.pdf</w:t>
        </w:r>
      </w:hyperlink>
      <w:r w:rsidR="21760342">
        <w:rPr>
          <w:rFonts w:ascii="Calibri" w:eastAsia="Calibri" w:hAnsi="Calibri" w:cs="Calibri"/>
          <w:color w:val="165788"/>
          <w:sz w:val="16"/>
          <w:szCs w:val="16"/>
          <w:u w:val="single"/>
        </w:rPr>
        <w:t xml:space="preserve">,   </w:t>
      </w:r>
    </w:p>
  </w:footnote>
  <w:footnote w:id="15">
    <w:p w14:paraId="2AFE6348" w14:textId="77777777" w:rsidR="00EF0107" w:rsidRDefault="00EF0107" w:rsidP="00EF0107">
      <w:pPr>
        <w:pStyle w:val="FootnoteText"/>
        <w:rPr>
          <w:sz w:val="18"/>
          <w:szCs w:val="18"/>
        </w:rPr>
      </w:pPr>
      <w:r>
        <w:rPr>
          <w:rStyle w:val="FootnoteReference"/>
          <w:sz w:val="16"/>
          <w:szCs w:val="16"/>
        </w:rPr>
        <w:footnoteRef/>
      </w:r>
      <w:r w:rsidR="21760342">
        <w:rPr>
          <w:sz w:val="16"/>
          <w:szCs w:val="16"/>
        </w:rPr>
        <w:t xml:space="preserve"> Modelling by Accenture indicates the potential development of green iron and steel sector in Australia could create $35.3 billion in exports, $20.1 billion in direct and indirect value add and create up to approximately 111,000 direct and indirect jobs by 2040.</w:t>
      </w:r>
      <w:r w:rsidR="21760342">
        <w:rPr>
          <w:sz w:val="18"/>
          <w:szCs w:val="18"/>
        </w:rPr>
        <w:t xml:space="preserve">  </w:t>
      </w:r>
    </w:p>
  </w:footnote>
  <w:footnote w:id="16">
    <w:p w14:paraId="61F38423"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Solar Foods - </w:t>
      </w:r>
      <w:hyperlink r:id="rId20" w:history="1">
        <w:r w:rsidR="21760342">
          <w:rPr>
            <w:rStyle w:val="Hyperlink"/>
            <w:sz w:val="16"/>
            <w:szCs w:val="16"/>
          </w:rPr>
          <w:t>Home - Solar Foods</w:t>
        </w:r>
      </w:hyperlink>
      <w:r w:rsidR="21760342">
        <w:rPr>
          <w:sz w:val="16"/>
          <w:szCs w:val="16"/>
        </w:rPr>
        <w:t xml:space="preserve"> and </w:t>
      </w:r>
      <w:hyperlink r:id="rId21" w:history="1">
        <w:r w:rsidR="21760342">
          <w:rPr>
            <w:rStyle w:val="Hyperlink"/>
            <w:sz w:val="16"/>
            <w:szCs w:val="16"/>
          </w:rPr>
          <w:t>Solar Foods receives novel food regulatory approval for a protein grown with CO2, hydrogen and electricity - Solar Foods</w:t>
        </w:r>
      </w:hyperlink>
      <w:r w:rsidR="21760342">
        <w:rPr>
          <w:sz w:val="16"/>
          <w:szCs w:val="16"/>
        </w:rPr>
        <w:t xml:space="preserve"> Air Protein </w:t>
      </w:r>
      <w:hyperlink r:id="rId22" w:history="1">
        <w:r w:rsidR="21760342">
          <w:rPr>
            <w:rStyle w:val="Hyperlink"/>
            <w:sz w:val="16"/>
            <w:szCs w:val="16"/>
          </w:rPr>
          <w:t xml:space="preserve">Air Protein Announces $32 Million Series A Funding - </w:t>
        </w:r>
        <w:proofErr w:type="spellStart"/>
        <w:r w:rsidR="21760342">
          <w:rPr>
            <w:rStyle w:val="Hyperlink"/>
            <w:sz w:val="16"/>
            <w:szCs w:val="16"/>
          </w:rPr>
          <w:t>SynBioBeta</w:t>
        </w:r>
        <w:proofErr w:type="spellEnd"/>
      </w:hyperlink>
      <w:r w:rsidR="21760342">
        <w:rPr>
          <w:sz w:val="16"/>
          <w:szCs w:val="16"/>
        </w:rPr>
        <w:t xml:space="preserve"> </w:t>
      </w:r>
    </w:p>
  </w:footnote>
  <w:footnote w:id="17">
    <w:p w14:paraId="5621128C"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w:t>
      </w:r>
      <w:r w:rsidR="21760342">
        <w:rPr>
          <w:rFonts w:ascii="Calibri" w:eastAsia="Calibri" w:hAnsi="Calibri" w:cs="Calibri"/>
          <w:sz w:val="16"/>
          <w:szCs w:val="16"/>
        </w:rPr>
        <w:t xml:space="preserve"> </w:t>
      </w:r>
      <w:r w:rsidR="21760342">
        <w:rPr>
          <w:color w:val="000000" w:themeColor="text1"/>
          <w:sz w:val="16"/>
          <w:szCs w:val="16"/>
        </w:rPr>
        <w:t xml:space="preserve">Deep Branch - </w:t>
      </w:r>
      <w:hyperlink r:id="rId23" w:history="1">
        <w:r w:rsidR="21760342">
          <w:rPr>
            <w:rStyle w:val="Hyperlink"/>
            <w:sz w:val="16"/>
            <w:szCs w:val="16"/>
          </w:rPr>
          <w:t>Deep Branch – Clean ingredients for climate-friendly food</w:t>
        </w:r>
      </w:hyperlink>
      <w:r w:rsidR="21760342">
        <w:rPr>
          <w:color w:val="000000" w:themeColor="text1"/>
          <w:sz w:val="16"/>
          <w:szCs w:val="16"/>
        </w:rPr>
        <w:t xml:space="preserve"> which has been promoted by the World Economic Forum at </w:t>
      </w:r>
      <w:hyperlink r:id="rId24" w:history="1">
        <w:r w:rsidR="21760342">
          <w:rPr>
            <w:rStyle w:val="Hyperlink"/>
            <w:sz w:val="16"/>
            <w:szCs w:val="16"/>
          </w:rPr>
          <w:t>This start-up recycles CO2 and hydrogen into animal feed | World Economic</w:t>
        </w:r>
      </w:hyperlink>
      <w:r w:rsidR="21760342">
        <w:rPr>
          <w:sz w:val="16"/>
          <w:szCs w:val="16"/>
        </w:rPr>
        <w:t xml:space="preserve"> is focused on this application of creating low carbon livestock protein feed using hydrogen as one of the ingredients. </w:t>
      </w:r>
    </w:p>
  </w:footnote>
  <w:footnote w:id="18">
    <w:p w14:paraId="4DD16AE9"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The company </w:t>
      </w:r>
      <w:proofErr w:type="spellStart"/>
      <w:r w:rsidR="21760342">
        <w:rPr>
          <w:sz w:val="16"/>
          <w:szCs w:val="16"/>
        </w:rPr>
        <w:t>Kiverdi</w:t>
      </w:r>
      <w:proofErr w:type="spellEnd"/>
      <w:r w:rsidR="21760342">
        <w:rPr>
          <w:sz w:val="16"/>
          <w:szCs w:val="16"/>
        </w:rPr>
        <w:t xml:space="preserve"> uses all-natural microbes to transform carbon dioxide and hydrogen into high-valued protein food, nutrients, and bio-based </w:t>
      </w:r>
      <w:proofErr w:type="spellStart"/>
      <w:r w:rsidR="21760342">
        <w:rPr>
          <w:sz w:val="16"/>
          <w:szCs w:val="16"/>
        </w:rPr>
        <w:t>materials.</w:t>
      </w:r>
      <w:hyperlink r:id="rId25" w:anchor=":~:text=Our%20novel%20carbon-negative%20production,of%20unsustainable%20and%20polluting%20practices." w:history="1">
        <w:r w:rsidR="21760342">
          <w:rPr>
            <w:rStyle w:val="Hyperlink"/>
            <w:sz w:val="16"/>
            <w:szCs w:val="16"/>
          </w:rPr>
          <w:t>Kiverdi</w:t>
        </w:r>
        <w:proofErr w:type="spellEnd"/>
        <w:r w:rsidR="21760342">
          <w:rPr>
            <w:rStyle w:val="Hyperlink"/>
            <w:sz w:val="16"/>
            <w:szCs w:val="16"/>
          </w:rPr>
          <w:t xml:space="preserve"> | Bio-Based Industries Consortium (biconsortium.eu)</w:t>
        </w:r>
      </w:hyperlink>
      <w:r w:rsidR="21760342">
        <w:rPr>
          <w:sz w:val="16"/>
          <w:szCs w:val="16"/>
        </w:rPr>
        <w:t xml:space="preserve"> </w:t>
      </w:r>
    </w:p>
  </w:footnote>
  <w:footnote w:id="19">
    <w:p w14:paraId="75FF559E"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CSIRO (2021) </w:t>
      </w:r>
      <w:hyperlink r:id="rId26" w:history="1">
        <w:r w:rsidR="21760342">
          <w:rPr>
            <w:rStyle w:val="Hyperlink"/>
            <w:sz w:val="16"/>
            <w:szCs w:val="16"/>
          </w:rPr>
          <w:t xml:space="preserve">Precision Fermentation – Scaling the Next Manufacturing Revolution </w:t>
        </w:r>
      </w:hyperlink>
      <w:r w:rsidR="21760342">
        <w:rPr>
          <w:sz w:val="16"/>
          <w:szCs w:val="16"/>
        </w:rPr>
        <w:t xml:space="preserve">and </w:t>
      </w:r>
      <w:hyperlink r:id="rId27" w:history="1">
        <w:r w:rsidR="21760342">
          <w:rPr>
            <w:rStyle w:val="Hyperlink"/>
            <w:sz w:val="16"/>
            <w:szCs w:val="16"/>
          </w:rPr>
          <w:t xml:space="preserve">CSIRO – Precision Fermentation </w:t>
        </w:r>
      </w:hyperlink>
      <w:r w:rsidR="21760342">
        <w:rPr>
          <w:sz w:val="16"/>
          <w:szCs w:val="16"/>
        </w:rPr>
        <w:t xml:space="preserve"> </w:t>
      </w:r>
    </w:p>
  </w:footnote>
  <w:footnote w:id="20">
    <w:p w14:paraId="5F847A98"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CSIRO Futures (2022) </w:t>
      </w:r>
      <w:hyperlink r:id="rId28" w:history="1">
        <w:r w:rsidR="21760342">
          <w:rPr>
            <w:rStyle w:val="Hyperlink"/>
            <w:sz w:val="16"/>
            <w:szCs w:val="16"/>
          </w:rPr>
          <w:t>Protein - A Roadmap for unlocking technology-led growth opportunities for Australia.</w:t>
        </w:r>
      </w:hyperlink>
      <w:r w:rsidR="21760342">
        <w:rPr>
          <w:sz w:val="16"/>
          <w:szCs w:val="16"/>
        </w:rPr>
        <w:t xml:space="preserve"> </w:t>
      </w:r>
      <w:r w:rsidR="21760342">
        <w:t xml:space="preserve">  </w:t>
      </w:r>
    </w:p>
  </w:footnote>
  <w:footnote w:id="21">
    <w:p w14:paraId="785FFE25"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Boston Consulting Group (2023) </w:t>
      </w:r>
      <w:hyperlink r:id="rId29" w:history="1">
        <w:r w:rsidR="21760342">
          <w:rPr>
            <w:rStyle w:val="Hyperlink"/>
            <w:sz w:val="16"/>
            <w:szCs w:val="16"/>
          </w:rPr>
          <w:t>Alternative-Protein Market to Reach at Least $290 Billion by 2035 (bcg.com)</w:t>
        </w:r>
      </w:hyperlink>
      <w:r w:rsidR="21760342">
        <w:rPr>
          <w:sz w:val="16"/>
          <w:szCs w:val="16"/>
        </w:rPr>
        <w:t xml:space="preserve"> </w:t>
      </w:r>
    </w:p>
  </w:footnote>
  <w:footnote w:id="22">
    <w:p w14:paraId="15A5C4FC" w14:textId="77777777" w:rsidR="00EF0107" w:rsidRDefault="00EF0107" w:rsidP="00EF0107">
      <w:pPr>
        <w:pStyle w:val="FootnoteText"/>
      </w:pPr>
      <w:r>
        <w:rPr>
          <w:rStyle w:val="FootnoteReference"/>
        </w:rPr>
        <w:footnoteRef/>
      </w:r>
      <w:r w:rsidR="21760342">
        <w:t xml:space="preserve"> </w:t>
      </w:r>
      <w:r w:rsidR="21760342">
        <w:rPr>
          <w:sz w:val="16"/>
          <w:szCs w:val="16"/>
        </w:rPr>
        <w:t xml:space="preserve">DCCEEW (2023) State of Hydrogen 2022 Report at </w:t>
      </w:r>
      <w:hyperlink r:id="rId30" w:history="1">
        <w:r w:rsidR="21760342">
          <w:rPr>
            <w:rStyle w:val="Hyperlink"/>
            <w:sz w:val="16"/>
            <w:szCs w:val="16"/>
          </w:rPr>
          <w:t>https://www.dcceew.gov.au/energy/publications/state-of-hydrogen-2022</w:t>
        </w:r>
      </w:hyperlink>
    </w:p>
  </w:footnote>
  <w:footnote w:id="23">
    <w:p w14:paraId="1382AE9F"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Finkel, A (2023) Keynote Address – Australian Hydrogen Research Conference at - </w:t>
      </w:r>
      <w:hyperlink r:id="rId31" w:history="1">
        <w:r w:rsidR="21760342">
          <w:rPr>
            <w:rStyle w:val="Hyperlink"/>
            <w:sz w:val="16"/>
            <w:szCs w:val="16"/>
          </w:rPr>
          <w:t xml:space="preserve">Dr-Alan-Finkel-AHRC-2023-Presentation-Speech.pdf (ahrc2023.com.au) </w:t>
        </w:r>
      </w:hyperlink>
    </w:p>
  </w:footnote>
  <w:footnote w:id="24">
    <w:p w14:paraId="1771D0A6"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w:t>
      </w:r>
      <w:hyperlink r:id="rId32" w:history="1">
        <w:r w:rsidR="21760342">
          <w:rPr>
            <w:rStyle w:val="Hyperlink"/>
            <w:sz w:val="16"/>
            <w:szCs w:val="16"/>
          </w:rPr>
          <w:t>National Net Zero Authority | Prime Minister of Australia (pm.gov.au)</w:t>
        </w:r>
      </w:hyperlink>
    </w:p>
  </w:footnote>
  <w:footnote w:id="25">
    <w:p w14:paraId="045E1D57"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DCCEEW (2023) State of Hydrogen 2022 Report at </w:t>
      </w:r>
      <w:hyperlink r:id="rId33" w:history="1">
        <w:r w:rsidR="21760342">
          <w:rPr>
            <w:rStyle w:val="Hyperlink"/>
            <w:sz w:val="16"/>
            <w:szCs w:val="16"/>
          </w:rPr>
          <w:t>https://www.dcceew.gov.au/energy/publications/state-of-hydrogen-2022</w:t>
        </w:r>
      </w:hyperlink>
    </w:p>
  </w:footnote>
  <w:footnote w:id="26">
    <w:p w14:paraId="29984C74" w14:textId="77777777" w:rsidR="00EF0107" w:rsidRDefault="00EF0107" w:rsidP="00EF0107">
      <w:pPr>
        <w:pStyle w:val="FootnoteText"/>
      </w:pPr>
      <w:r>
        <w:rPr>
          <w:rStyle w:val="FootnoteReference"/>
          <w:sz w:val="16"/>
          <w:szCs w:val="16"/>
        </w:rPr>
        <w:footnoteRef/>
      </w:r>
      <w:r w:rsidR="21760342">
        <w:rPr>
          <w:sz w:val="16"/>
          <w:szCs w:val="16"/>
        </w:rPr>
        <w:t xml:space="preserve"> IRENA (2022) </w:t>
      </w:r>
      <w:hyperlink r:id="rId34" w:history="1">
        <w:r w:rsidR="21760342">
          <w:rPr>
            <w:rStyle w:val="Hyperlink"/>
            <w:sz w:val="16"/>
            <w:szCs w:val="16"/>
          </w:rPr>
          <w:t>Geopolitics of the Energy Transformation – The Hydrogen Factor</w:t>
        </w:r>
      </w:hyperlink>
    </w:p>
  </w:footnote>
  <w:footnote w:id="27">
    <w:p w14:paraId="52B9BA4F" w14:textId="77777777" w:rsidR="00EF0107" w:rsidRDefault="00EF0107" w:rsidP="00EF0107">
      <w:pPr>
        <w:pStyle w:val="FootnoteText"/>
      </w:pPr>
      <w:r>
        <w:rPr>
          <w:rStyle w:val="FootnoteReference"/>
        </w:rPr>
        <w:footnoteRef/>
      </w:r>
      <w:r w:rsidR="21760342">
        <w:t xml:space="preserve"> </w:t>
      </w:r>
      <w:r w:rsidR="21760342">
        <w:rPr>
          <w:sz w:val="16"/>
          <w:szCs w:val="16"/>
        </w:rPr>
        <w:t xml:space="preserve">Finkel, A (2023) Keynote Address – Australian Hydrogen Research Conference at - </w:t>
      </w:r>
      <w:hyperlink r:id="rId35" w:history="1">
        <w:r w:rsidR="21760342">
          <w:rPr>
            <w:rStyle w:val="Hyperlink"/>
            <w:sz w:val="16"/>
            <w:szCs w:val="16"/>
          </w:rPr>
          <w:t xml:space="preserve">Dr-Alan-Finkel-AHRC-2023-Presentation-Speech.pdf (ahrc2023.com.au) </w:t>
        </w:r>
      </w:hyperlink>
    </w:p>
  </w:footnote>
  <w:footnote w:id="28">
    <w:p w14:paraId="3A2D3D12"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w:t>
      </w:r>
      <w:hyperlink r:id="rId36" w:history="1">
        <w:r w:rsidR="21760342">
          <w:rPr>
            <w:rStyle w:val="Hyperlink"/>
            <w:sz w:val="16"/>
            <w:szCs w:val="16"/>
          </w:rPr>
          <w:t xml:space="preserve">'Green' Hydrogen to Outcompete 'Blue' Everywhere by 2030 | </w:t>
        </w:r>
        <w:proofErr w:type="spellStart"/>
        <w:r w:rsidR="21760342">
          <w:rPr>
            <w:rStyle w:val="Hyperlink"/>
            <w:sz w:val="16"/>
            <w:szCs w:val="16"/>
          </w:rPr>
          <w:t>BloombergNEF</w:t>
        </w:r>
        <w:proofErr w:type="spellEnd"/>
        <w:r w:rsidR="21760342">
          <w:rPr>
            <w:rStyle w:val="Hyperlink"/>
            <w:sz w:val="16"/>
            <w:szCs w:val="16"/>
          </w:rPr>
          <w:t xml:space="preserve"> (bnef.com)</w:t>
        </w:r>
      </w:hyperlink>
    </w:p>
  </w:footnote>
  <w:footnote w:id="29">
    <w:p w14:paraId="748CA33E"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Deloitte (2023) Green hydrogen: Energizing the path to net zero at </w:t>
      </w:r>
      <w:hyperlink r:id="rId37" w:history="1">
        <w:r w:rsidR="21760342">
          <w:rPr>
            <w:rStyle w:val="Hyperlink"/>
            <w:sz w:val="16"/>
            <w:szCs w:val="16"/>
          </w:rPr>
          <w:t>https://www.deloitte.com/content/dam/assets-shared/docs/gx-deloitte-green-hydrogen-report-2023.pdf</w:t>
        </w:r>
      </w:hyperlink>
      <w:r w:rsidR="21760342">
        <w:rPr>
          <w:sz w:val="16"/>
          <w:szCs w:val="16"/>
        </w:rPr>
        <w:t xml:space="preserve"> </w:t>
      </w:r>
    </w:p>
  </w:footnote>
  <w:footnote w:id="30">
    <w:p w14:paraId="525F7B35" w14:textId="77777777" w:rsidR="00EF0107" w:rsidRDefault="00EF0107" w:rsidP="00EF0107">
      <w:pPr>
        <w:pStyle w:val="FootnoteText"/>
      </w:pPr>
      <w:r>
        <w:rPr>
          <w:rStyle w:val="FootnoteReference"/>
          <w:sz w:val="16"/>
          <w:szCs w:val="16"/>
        </w:rPr>
        <w:footnoteRef/>
      </w:r>
      <w:r w:rsidR="21760342">
        <w:rPr>
          <w:sz w:val="16"/>
          <w:szCs w:val="16"/>
        </w:rPr>
        <w:t xml:space="preserve"> DCCEEW (2023) National Hydrogen Infrastructure Assessment at  </w:t>
      </w:r>
      <w:hyperlink r:id="rId38" w:history="1">
        <w:r w:rsidR="21760342">
          <w:rPr>
            <w:rStyle w:val="Hyperlink"/>
            <w:sz w:val="16"/>
            <w:szCs w:val="16"/>
          </w:rPr>
          <w:t>https://www.dcceew.gov.au/sites/default/files/documents/national-hydrogen-infrastructure-assessment-final-report.pdf</w:t>
        </w:r>
      </w:hyperlink>
      <w:r w:rsidR="21760342">
        <w:t xml:space="preserve"> </w:t>
      </w:r>
    </w:p>
  </w:footnote>
  <w:footnote w:id="31">
    <w:p w14:paraId="3406797F"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ARUP (2023) </w:t>
      </w:r>
      <w:hyperlink r:id="rId39" w:history="1">
        <w:r w:rsidR="21760342">
          <w:rPr>
            <w:rStyle w:val="Hyperlink"/>
            <w:sz w:val="16"/>
            <w:szCs w:val="16"/>
          </w:rPr>
          <w:t>Water for Hydrogen – Technical Report.</w:t>
        </w:r>
      </w:hyperlink>
      <w:r w:rsidR="21760342">
        <w:rPr>
          <w:sz w:val="16"/>
          <w:szCs w:val="16"/>
        </w:rPr>
        <w:t xml:space="preserve"> Australian Hydrogen Council and DCCEEW.  </w:t>
      </w:r>
    </w:p>
  </w:footnote>
  <w:footnote w:id="32">
    <w:p w14:paraId="776FBD6C" w14:textId="77777777" w:rsidR="00EF0107" w:rsidRDefault="00EF0107" w:rsidP="00EF0107">
      <w:pPr>
        <w:pStyle w:val="FootnoteText"/>
      </w:pPr>
      <w:r>
        <w:rPr>
          <w:rStyle w:val="FootnoteReference"/>
        </w:rPr>
        <w:footnoteRef/>
      </w:r>
      <w:r w:rsidR="21760342">
        <w:t xml:space="preserve"> </w:t>
      </w:r>
      <w:r w:rsidR="21760342">
        <w:rPr>
          <w:sz w:val="16"/>
          <w:szCs w:val="16"/>
        </w:rPr>
        <w:t xml:space="preserve">DCCEEW (2023) National Hydrogen infrastructure Assessment  </w:t>
      </w:r>
      <w:hyperlink r:id="rId40" w:history="1">
        <w:r w:rsidR="21760342">
          <w:rPr>
            <w:rStyle w:val="Hyperlink"/>
            <w:sz w:val="16"/>
            <w:szCs w:val="16"/>
          </w:rPr>
          <w:t>https://www.dcceew.gov.au/energy/publications/national-hydrogen-infrastructure-assessment</w:t>
        </w:r>
      </w:hyperlink>
    </w:p>
  </w:footnote>
  <w:footnote w:id="33">
    <w:p w14:paraId="14C2D298" w14:textId="77777777" w:rsidR="00EF0107" w:rsidRDefault="00EF0107" w:rsidP="00EF0107">
      <w:pPr>
        <w:pStyle w:val="FootnoteText"/>
      </w:pPr>
      <w:r>
        <w:rPr>
          <w:rStyle w:val="FootnoteReference"/>
        </w:rPr>
        <w:footnoteRef/>
      </w:r>
      <w:r w:rsidR="21760342">
        <w:t xml:space="preserve"> </w:t>
      </w:r>
      <w:r w:rsidR="21760342">
        <w:rPr>
          <w:sz w:val="16"/>
          <w:szCs w:val="16"/>
        </w:rPr>
        <w:t xml:space="preserve">ARENA (2023) Industry Sets Path to Net Zero – Media Release at </w:t>
      </w:r>
      <w:hyperlink r:id="rId41" w:history="1">
        <w:r w:rsidR="21760342">
          <w:rPr>
            <w:rStyle w:val="Hyperlink"/>
            <w:rFonts w:ascii="Calibri" w:eastAsia="Calibri" w:hAnsi="Calibri" w:cs="Calibri"/>
            <w:sz w:val="16"/>
            <w:szCs w:val="16"/>
          </w:rPr>
          <w:t>https://arena.gov.au/news/industry-sets-a-path-for-net-zero/</w:t>
        </w:r>
      </w:hyperlink>
    </w:p>
  </w:footnote>
  <w:footnote w:id="34">
    <w:p w14:paraId="1115DC86" w14:textId="77777777" w:rsidR="00EF0107" w:rsidRDefault="00EF0107" w:rsidP="00EF0107">
      <w:pPr>
        <w:pStyle w:val="FootnoteText"/>
        <w:rPr>
          <w:sz w:val="18"/>
          <w:szCs w:val="18"/>
        </w:rPr>
      </w:pPr>
      <w:r>
        <w:rPr>
          <w:rStyle w:val="FootnoteReference"/>
          <w:sz w:val="18"/>
          <w:szCs w:val="18"/>
        </w:rPr>
        <w:footnoteRef/>
      </w:r>
      <w:r w:rsidR="21760342">
        <w:rPr>
          <w:sz w:val="18"/>
          <w:szCs w:val="18"/>
        </w:rPr>
        <w:t xml:space="preserve"> </w:t>
      </w:r>
      <w:proofErr w:type="spellStart"/>
      <w:r w:rsidR="21760342">
        <w:rPr>
          <w:sz w:val="18"/>
          <w:szCs w:val="18"/>
        </w:rPr>
        <w:t>ClimateWorks</w:t>
      </w:r>
      <w:proofErr w:type="spellEnd"/>
      <w:r w:rsidR="21760342">
        <w:rPr>
          <w:sz w:val="18"/>
          <w:szCs w:val="18"/>
        </w:rPr>
        <w:t xml:space="preserve"> Australia &amp; CSIRO (2023) </w:t>
      </w:r>
      <w:hyperlink r:id="rId42" w:history="1">
        <w:r w:rsidR="21760342">
          <w:rPr>
            <w:rStyle w:val="Hyperlink"/>
            <w:sz w:val="18"/>
            <w:szCs w:val="18"/>
          </w:rPr>
          <w:t>Pathways-to-industrial-decarbonisation-australian-industry-eti-phase-3-report.pdf (arena.gov.au)</w:t>
        </w:r>
      </w:hyperlink>
      <w:r w:rsidR="21760342">
        <w:rPr>
          <w:rStyle w:val="Hyperlink"/>
          <w:sz w:val="18"/>
          <w:szCs w:val="18"/>
        </w:rPr>
        <w:t>. ARENA</w:t>
      </w:r>
      <w:r w:rsidR="21760342">
        <w:rPr>
          <w:sz w:val="18"/>
          <w:szCs w:val="18"/>
        </w:rPr>
        <w:t xml:space="preserve"> </w:t>
      </w:r>
    </w:p>
  </w:footnote>
  <w:footnote w:id="35">
    <w:p w14:paraId="0EB9C937" w14:textId="77777777" w:rsidR="00EF0107" w:rsidRDefault="00EF0107" w:rsidP="00EF0107">
      <w:pPr>
        <w:pStyle w:val="FootnoteText"/>
      </w:pPr>
      <w:r>
        <w:rPr>
          <w:rStyle w:val="FootnoteReference"/>
          <w:sz w:val="18"/>
          <w:szCs w:val="18"/>
        </w:rPr>
        <w:footnoteRef/>
      </w:r>
      <w:r w:rsidR="21760342">
        <w:rPr>
          <w:sz w:val="18"/>
          <w:szCs w:val="18"/>
        </w:rPr>
        <w:t xml:space="preserve"> </w:t>
      </w:r>
      <w:hyperlink r:id="rId43" w:history="1">
        <w:r w:rsidR="21760342">
          <w:rPr>
            <w:rStyle w:val="Hyperlink"/>
            <w:sz w:val="18"/>
            <w:szCs w:val="18"/>
          </w:rPr>
          <w:t>2022-integrated-system-plan-isp.pdf (aemo.com.au)</w:t>
        </w:r>
      </w:hyperlink>
      <w:r w:rsidR="21760342">
        <w:rPr>
          <w:sz w:val="18"/>
          <w:szCs w:val="18"/>
        </w:rPr>
        <w:t xml:space="preserve">, </w:t>
      </w:r>
      <w:hyperlink r:id="rId44" w:history="1">
        <w:r w:rsidR="21760342">
          <w:rPr>
            <w:rStyle w:val="Hyperlink"/>
            <w:sz w:val="18"/>
            <w:szCs w:val="18"/>
          </w:rPr>
          <w:t>National Hydrogen Infrastructure Assessment: Final Report (dcceew.gov.au)</w:t>
        </w:r>
      </w:hyperlink>
    </w:p>
  </w:footnote>
  <w:footnote w:id="36">
    <w:p w14:paraId="0868EFDE"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Grattan Institute (2023) Getting Off Gas – Why, How, and Who Should Pay? At  </w:t>
      </w:r>
      <w:hyperlink r:id="rId45" w:history="1">
        <w:r w:rsidR="21760342">
          <w:rPr>
            <w:rStyle w:val="Hyperlink"/>
            <w:sz w:val="16"/>
            <w:szCs w:val="16"/>
          </w:rPr>
          <w:t>https://grattan.edu.au/wp-content/uploads/2023/06/Getting-off-gas-why-how-and-who-should-pay.pdf</w:t>
        </w:r>
      </w:hyperlink>
      <w:r w:rsidR="21760342">
        <w:rPr>
          <w:sz w:val="16"/>
          <w:szCs w:val="16"/>
        </w:rPr>
        <w:t xml:space="preserve"> </w:t>
      </w:r>
    </w:p>
  </w:footnote>
  <w:footnote w:id="37">
    <w:p w14:paraId="3CC6C38F" w14:textId="77777777" w:rsidR="00EF0107" w:rsidRDefault="00EF0107" w:rsidP="00EF0107">
      <w:pPr>
        <w:pStyle w:val="FootnoteText"/>
        <w:rPr>
          <w:sz w:val="16"/>
          <w:szCs w:val="16"/>
        </w:rPr>
      </w:pPr>
      <w:r>
        <w:rPr>
          <w:rStyle w:val="FootnoteReference"/>
          <w:sz w:val="16"/>
          <w:szCs w:val="16"/>
        </w:rPr>
        <w:footnoteRef/>
      </w:r>
      <w:r w:rsidR="21760342">
        <w:rPr>
          <w:sz w:val="16"/>
          <w:szCs w:val="16"/>
        </w:rPr>
        <w:t xml:space="preserve"> </w:t>
      </w:r>
      <w:hyperlink r:id="rId46" w:history="1">
        <w:r w:rsidR="21760342">
          <w:rPr>
            <w:rStyle w:val="Hyperlink"/>
            <w:sz w:val="16"/>
            <w:szCs w:val="16"/>
          </w:rPr>
          <w:t>The Future of Hydrogen (windows.net)</w:t>
        </w:r>
      </w:hyperlink>
      <w:r w:rsidR="21760342">
        <w:rPr>
          <w:sz w:val="16"/>
          <w:szCs w:val="16"/>
        </w:rPr>
        <w:t xml:space="preserve"> </w:t>
      </w:r>
    </w:p>
  </w:footnote>
  <w:footnote w:id="38">
    <w:p w14:paraId="3049095C" w14:textId="77777777" w:rsidR="00EF0107" w:rsidRDefault="00EF0107" w:rsidP="00EF0107">
      <w:pPr>
        <w:pStyle w:val="FootnoteText"/>
      </w:pPr>
      <w:r>
        <w:rPr>
          <w:rStyle w:val="FootnoteReference"/>
          <w:sz w:val="16"/>
          <w:szCs w:val="16"/>
        </w:rPr>
        <w:footnoteRef/>
      </w:r>
      <w:r w:rsidR="21760342">
        <w:rPr>
          <w:sz w:val="16"/>
          <w:szCs w:val="16"/>
        </w:rPr>
        <w:t xml:space="preserve"> Deloitte (2023) Australia’s Hydrogen Tipping Point at </w:t>
      </w:r>
      <w:hyperlink r:id="rId47" w:history="1">
        <w:r w:rsidR="21760342">
          <w:rPr>
            <w:rStyle w:val="Hyperlink"/>
            <w:sz w:val="16"/>
            <w:szCs w:val="16"/>
          </w:rPr>
          <w:t>https://www2.deloitte.com/content/dam/Deloitte/au/Documents/about-deloitte/deloitte-au-australias-hydrogen-tipping-point-report-updated-280223.pdf</w:t>
        </w:r>
      </w:hyperlink>
      <w:r w:rsidR="2176034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hybridMultilevel"/>
    <w:tmpl w:val="0B9A6946"/>
    <w:styleLink w:val="BulletList"/>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CA7CAE"/>
    <w:multiLevelType w:val="hybridMultilevel"/>
    <w:tmpl w:val="12FA6286"/>
    <w:lvl w:ilvl="0" w:tplc="0C09000F">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3C78F3"/>
    <w:multiLevelType w:val="hybridMultilevel"/>
    <w:tmpl w:val="AB5A2388"/>
    <w:lvl w:ilvl="0" w:tplc="5B4CF284">
      <w:start w:val="1"/>
      <w:numFmt w:val="bullet"/>
      <w:lvlText w:val="•"/>
      <w:lvlJc w:val="left"/>
      <w:pPr>
        <w:tabs>
          <w:tab w:val="num" w:pos="720"/>
        </w:tabs>
        <w:ind w:left="720" w:hanging="360"/>
      </w:pPr>
      <w:rPr>
        <w:rFonts w:ascii="Calibri" w:hAnsi="Calibri" w:cs="Times New Roman" w:hint="default"/>
      </w:rPr>
    </w:lvl>
    <w:lvl w:ilvl="1" w:tplc="3E386912">
      <w:start w:val="1"/>
      <w:numFmt w:val="bullet"/>
      <w:lvlText w:val="•"/>
      <w:lvlJc w:val="left"/>
      <w:pPr>
        <w:tabs>
          <w:tab w:val="num" w:pos="1440"/>
        </w:tabs>
        <w:ind w:left="1440" w:hanging="360"/>
      </w:pPr>
      <w:rPr>
        <w:rFonts w:ascii="Calibri" w:hAnsi="Calibri" w:cs="Times New Roman" w:hint="default"/>
      </w:rPr>
    </w:lvl>
    <w:lvl w:ilvl="2" w:tplc="7556E182">
      <w:start w:val="1"/>
      <w:numFmt w:val="bullet"/>
      <w:lvlText w:val="•"/>
      <w:lvlJc w:val="left"/>
      <w:pPr>
        <w:tabs>
          <w:tab w:val="num" w:pos="2160"/>
        </w:tabs>
        <w:ind w:left="2160" w:hanging="360"/>
      </w:pPr>
      <w:rPr>
        <w:rFonts w:ascii="Calibri" w:hAnsi="Calibri" w:cs="Times New Roman" w:hint="default"/>
      </w:rPr>
    </w:lvl>
    <w:lvl w:ilvl="3" w:tplc="BB2040CE">
      <w:start w:val="1"/>
      <w:numFmt w:val="bullet"/>
      <w:lvlText w:val="•"/>
      <w:lvlJc w:val="left"/>
      <w:pPr>
        <w:tabs>
          <w:tab w:val="num" w:pos="2880"/>
        </w:tabs>
        <w:ind w:left="2880" w:hanging="360"/>
      </w:pPr>
      <w:rPr>
        <w:rFonts w:ascii="Calibri" w:hAnsi="Calibri" w:cs="Times New Roman" w:hint="default"/>
      </w:rPr>
    </w:lvl>
    <w:lvl w:ilvl="4" w:tplc="AD5898FC">
      <w:start w:val="1"/>
      <w:numFmt w:val="bullet"/>
      <w:lvlText w:val="•"/>
      <w:lvlJc w:val="left"/>
      <w:pPr>
        <w:tabs>
          <w:tab w:val="num" w:pos="3600"/>
        </w:tabs>
        <w:ind w:left="3600" w:hanging="360"/>
      </w:pPr>
      <w:rPr>
        <w:rFonts w:ascii="Calibri" w:hAnsi="Calibri" w:cs="Times New Roman" w:hint="default"/>
      </w:rPr>
    </w:lvl>
    <w:lvl w:ilvl="5" w:tplc="730402E6">
      <w:start w:val="1"/>
      <w:numFmt w:val="bullet"/>
      <w:lvlText w:val="•"/>
      <w:lvlJc w:val="left"/>
      <w:pPr>
        <w:tabs>
          <w:tab w:val="num" w:pos="4320"/>
        </w:tabs>
        <w:ind w:left="4320" w:hanging="360"/>
      </w:pPr>
      <w:rPr>
        <w:rFonts w:ascii="Calibri" w:hAnsi="Calibri" w:cs="Times New Roman" w:hint="default"/>
      </w:rPr>
    </w:lvl>
    <w:lvl w:ilvl="6" w:tplc="72FEEA46">
      <w:start w:val="1"/>
      <w:numFmt w:val="bullet"/>
      <w:lvlText w:val="•"/>
      <w:lvlJc w:val="left"/>
      <w:pPr>
        <w:tabs>
          <w:tab w:val="num" w:pos="5040"/>
        </w:tabs>
        <w:ind w:left="5040" w:hanging="360"/>
      </w:pPr>
      <w:rPr>
        <w:rFonts w:ascii="Calibri" w:hAnsi="Calibri" w:cs="Times New Roman" w:hint="default"/>
      </w:rPr>
    </w:lvl>
    <w:lvl w:ilvl="7" w:tplc="037C1FBA">
      <w:start w:val="1"/>
      <w:numFmt w:val="bullet"/>
      <w:lvlText w:val="•"/>
      <w:lvlJc w:val="left"/>
      <w:pPr>
        <w:tabs>
          <w:tab w:val="num" w:pos="5760"/>
        </w:tabs>
        <w:ind w:left="5760" w:hanging="360"/>
      </w:pPr>
      <w:rPr>
        <w:rFonts w:ascii="Calibri" w:hAnsi="Calibri" w:cs="Times New Roman" w:hint="default"/>
      </w:rPr>
    </w:lvl>
    <w:lvl w:ilvl="8" w:tplc="A52033C6">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26A24C18"/>
    <w:multiLevelType w:val="hybridMultilevel"/>
    <w:tmpl w:val="CC1C0462"/>
    <w:lvl w:ilvl="0" w:tplc="0C09000F">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AE7A4B"/>
    <w:multiLevelType w:val="hybridMultilevel"/>
    <w:tmpl w:val="9C084BD6"/>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D246E9"/>
    <w:multiLevelType w:val="hybridMultilevel"/>
    <w:tmpl w:val="1F623638"/>
    <w:lvl w:ilvl="0" w:tplc="0C09000F">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0843AE"/>
    <w:multiLevelType w:val="hybridMultilevel"/>
    <w:tmpl w:val="F47272F2"/>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DD4913"/>
    <w:multiLevelType w:val="hybridMultilevel"/>
    <w:tmpl w:val="7FF2FA54"/>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FF5AB3"/>
    <w:multiLevelType w:val="hybridMultilevel"/>
    <w:tmpl w:val="6A780EB2"/>
    <w:lvl w:ilvl="0" w:tplc="0C09000F">
      <w:start w:val="30"/>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204AED"/>
    <w:multiLevelType w:val="hybridMultilevel"/>
    <w:tmpl w:val="9750605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D9683A"/>
    <w:multiLevelType w:val="hybridMultilevel"/>
    <w:tmpl w:val="9FB0ABAA"/>
    <w:lvl w:ilvl="0" w:tplc="0C09000F">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267312"/>
    <w:multiLevelType w:val="hybridMultilevel"/>
    <w:tmpl w:val="EA765406"/>
    <w:lvl w:ilvl="0" w:tplc="0C090001">
      <w:start w:val="1"/>
      <w:numFmt w:val="bullet"/>
      <w:lvlText w:val=""/>
      <w:lvlJc w:val="left"/>
      <w:pPr>
        <w:ind w:left="765" w:hanging="360"/>
      </w:pPr>
      <w:rPr>
        <w:rFonts w:ascii="Symbol" w:hAnsi="Symbol" w:hint="default"/>
      </w:rPr>
    </w:lvl>
    <w:lvl w:ilvl="1" w:tplc="CE0C4502">
      <w:numFmt w:val="bullet"/>
      <w:lvlText w:val="•"/>
      <w:lvlJc w:val="left"/>
      <w:pPr>
        <w:ind w:left="1485" w:hanging="360"/>
      </w:pPr>
      <w:rPr>
        <w:rFonts w:ascii="Calibri" w:eastAsia="Times New Roman" w:hAnsi="Calibri" w:cs="Calibri"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77E633E"/>
    <w:multiLevelType w:val="hybridMultilevel"/>
    <w:tmpl w:val="5E320F04"/>
    <w:lvl w:ilvl="0" w:tplc="0C09000F">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7B620F"/>
    <w:multiLevelType w:val="hybridMultilevel"/>
    <w:tmpl w:val="7B108476"/>
    <w:lvl w:ilvl="0" w:tplc="0C09000F">
      <w:start w:val="3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DF0676"/>
    <w:multiLevelType w:val="multilevel"/>
    <w:tmpl w:val="1F66CD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5456429"/>
    <w:multiLevelType w:val="multilevel"/>
    <w:tmpl w:val="CA246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5D15AB2"/>
    <w:multiLevelType w:val="hybridMultilevel"/>
    <w:tmpl w:val="DE948D5C"/>
    <w:lvl w:ilvl="0" w:tplc="0C09000F">
      <w:start w:val="3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0C37C7"/>
    <w:multiLevelType w:val="hybridMultilevel"/>
    <w:tmpl w:val="29447618"/>
    <w:lvl w:ilvl="0" w:tplc="0C09000F">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614994"/>
    <w:multiLevelType w:val="multilevel"/>
    <w:tmpl w:val="D71E35BE"/>
    <w:styleLink w:val="List-ListBullet"/>
    <w:lvl w:ilvl="0">
      <w:start w:val="1"/>
      <w:numFmt w:val="decimal"/>
      <w:lvlText w:val="%1."/>
      <w:lvlJc w:val="left"/>
      <w:pPr>
        <w:ind w:left="360" w:hanging="360"/>
      </w:pPr>
      <w:rPr>
        <w:rFonts w:hint="default"/>
      </w:rPr>
    </w:lvl>
    <w:lvl w:ilvl="1">
      <w:start w:val="1"/>
      <w:numFmt w:val="decimal"/>
      <w:isLgl/>
      <w:lvlText w:val="%1.%2"/>
      <w:lvlJc w:val="left"/>
      <w:pPr>
        <w:ind w:left="227" w:hanging="22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D3D0AE5"/>
    <w:multiLevelType w:val="multilevel"/>
    <w:tmpl w:val="EA0EADF4"/>
    <w:lvl w:ilvl="0">
      <w:start w:val="1"/>
      <w:numFmt w:val="decimal"/>
      <w:pStyle w:val="Heading1"/>
      <w:lvlText w:val="%1"/>
      <w:lvlJc w:val="left"/>
      <w:pPr>
        <w:ind w:left="432" w:hanging="432"/>
      </w:p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2950A4E"/>
    <w:multiLevelType w:val="hybridMultilevel"/>
    <w:tmpl w:val="7ACE8D9E"/>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0B7E02"/>
    <w:multiLevelType w:val="multilevel"/>
    <w:tmpl w:val="481266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9DB23C0"/>
    <w:multiLevelType w:val="multilevel"/>
    <w:tmpl w:val="11A43BFC"/>
    <w:name w:val="CERBullets22"/>
    <w:lvl w:ilvl="0">
      <w:start w:val="1"/>
      <w:numFmt w:val="bullet"/>
      <w:lvlText w:val=""/>
      <w:lvlJc w:val="left"/>
      <w:pPr>
        <w:ind w:left="360" w:hanging="360"/>
      </w:pPr>
      <w:rPr>
        <w:rFonts w:ascii="Symbol" w:hAnsi="Symbol" w:hint="default"/>
        <w:color w:val="1B9590" w:themeColor="accent3"/>
      </w:rPr>
    </w:lvl>
    <w:lvl w:ilvl="1">
      <w:start w:val="1"/>
      <w:numFmt w:val="bullet"/>
      <w:lvlText w:val="»"/>
      <w:lvlJc w:val="left"/>
      <w:pPr>
        <w:ind w:left="720" w:hanging="360"/>
      </w:pPr>
      <w:rPr>
        <w:rFonts w:ascii="Arial" w:hAnsi="Arial" w:hint="default"/>
        <w:color w:val="1B9590" w:themeColor="accent3"/>
      </w:rPr>
    </w:lvl>
    <w:lvl w:ilvl="2">
      <w:start w:val="1"/>
      <w:numFmt w:val="bullet"/>
      <w:lvlText w:val="›"/>
      <w:lvlJc w:val="left"/>
      <w:pPr>
        <w:ind w:left="1080" w:hanging="360"/>
      </w:pPr>
      <w:rPr>
        <w:rFonts w:ascii="Arial" w:hAnsi="Arial" w:hint="default"/>
        <w:color w:val="1B9590"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1858A9"/>
    <w:multiLevelType w:val="hybridMultilevel"/>
    <w:tmpl w:val="29DE92A0"/>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D5628B"/>
    <w:multiLevelType w:val="hybridMultilevel"/>
    <w:tmpl w:val="7A12A590"/>
    <w:styleLink w:val="List-ListBullet1"/>
    <w:lvl w:ilvl="0" w:tplc="FDA2EE36">
      <w:start w:val="1"/>
      <w:numFmt w:val="bullet"/>
      <w:lvlText w:val="•"/>
      <w:lvlJc w:val="left"/>
      <w:pPr>
        <w:tabs>
          <w:tab w:val="num" w:pos="720"/>
        </w:tabs>
        <w:ind w:left="720" w:hanging="360"/>
      </w:pPr>
      <w:rPr>
        <w:rFonts w:ascii="Arial" w:hAnsi="Arial" w:hint="default"/>
      </w:rPr>
    </w:lvl>
    <w:lvl w:ilvl="1" w:tplc="4AD66C20">
      <w:start w:val="1"/>
      <w:numFmt w:val="bullet"/>
      <w:lvlText w:val="•"/>
      <w:lvlJc w:val="left"/>
      <w:pPr>
        <w:tabs>
          <w:tab w:val="num" w:pos="1440"/>
        </w:tabs>
        <w:ind w:left="1440" w:hanging="360"/>
      </w:pPr>
      <w:rPr>
        <w:rFonts w:ascii="Arial" w:hAnsi="Arial" w:hint="default"/>
      </w:rPr>
    </w:lvl>
    <w:lvl w:ilvl="2" w:tplc="669E58F6" w:tentative="1">
      <w:start w:val="1"/>
      <w:numFmt w:val="bullet"/>
      <w:lvlText w:val="•"/>
      <w:lvlJc w:val="left"/>
      <w:pPr>
        <w:tabs>
          <w:tab w:val="num" w:pos="2160"/>
        </w:tabs>
        <w:ind w:left="2160" w:hanging="360"/>
      </w:pPr>
      <w:rPr>
        <w:rFonts w:ascii="Arial" w:hAnsi="Arial" w:hint="default"/>
      </w:rPr>
    </w:lvl>
    <w:lvl w:ilvl="3" w:tplc="5C1649A4" w:tentative="1">
      <w:start w:val="1"/>
      <w:numFmt w:val="bullet"/>
      <w:lvlText w:val="•"/>
      <w:lvlJc w:val="left"/>
      <w:pPr>
        <w:tabs>
          <w:tab w:val="num" w:pos="2880"/>
        </w:tabs>
        <w:ind w:left="2880" w:hanging="360"/>
      </w:pPr>
      <w:rPr>
        <w:rFonts w:ascii="Arial" w:hAnsi="Arial" w:hint="default"/>
      </w:rPr>
    </w:lvl>
    <w:lvl w:ilvl="4" w:tplc="6C0A50CC" w:tentative="1">
      <w:start w:val="1"/>
      <w:numFmt w:val="bullet"/>
      <w:lvlText w:val="•"/>
      <w:lvlJc w:val="left"/>
      <w:pPr>
        <w:tabs>
          <w:tab w:val="num" w:pos="3600"/>
        </w:tabs>
        <w:ind w:left="3600" w:hanging="360"/>
      </w:pPr>
      <w:rPr>
        <w:rFonts w:ascii="Arial" w:hAnsi="Arial" w:hint="default"/>
      </w:rPr>
    </w:lvl>
    <w:lvl w:ilvl="5" w:tplc="3CA03162" w:tentative="1">
      <w:start w:val="1"/>
      <w:numFmt w:val="bullet"/>
      <w:lvlText w:val="•"/>
      <w:lvlJc w:val="left"/>
      <w:pPr>
        <w:tabs>
          <w:tab w:val="num" w:pos="4320"/>
        </w:tabs>
        <w:ind w:left="4320" w:hanging="360"/>
      </w:pPr>
      <w:rPr>
        <w:rFonts w:ascii="Arial" w:hAnsi="Arial" w:hint="default"/>
      </w:rPr>
    </w:lvl>
    <w:lvl w:ilvl="6" w:tplc="051E8CA8" w:tentative="1">
      <w:start w:val="1"/>
      <w:numFmt w:val="bullet"/>
      <w:lvlText w:val="•"/>
      <w:lvlJc w:val="left"/>
      <w:pPr>
        <w:tabs>
          <w:tab w:val="num" w:pos="5040"/>
        </w:tabs>
        <w:ind w:left="5040" w:hanging="360"/>
      </w:pPr>
      <w:rPr>
        <w:rFonts w:ascii="Arial" w:hAnsi="Arial" w:hint="default"/>
      </w:rPr>
    </w:lvl>
    <w:lvl w:ilvl="7" w:tplc="6A5CC224" w:tentative="1">
      <w:start w:val="1"/>
      <w:numFmt w:val="bullet"/>
      <w:lvlText w:val="•"/>
      <w:lvlJc w:val="left"/>
      <w:pPr>
        <w:tabs>
          <w:tab w:val="num" w:pos="5760"/>
        </w:tabs>
        <w:ind w:left="5760" w:hanging="360"/>
      </w:pPr>
      <w:rPr>
        <w:rFonts w:ascii="Arial" w:hAnsi="Arial" w:hint="default"/>
      </w:rPr>
    </w:lvl>
    <w:lvl w:ilvl="8" w:tplc="96FA8020" w:tentative="1">
      <w:start w:val="1"/>
      <w:numFmt w:val="bullet"/>
      <w:lvlText w:val="•"/>
      <w:lvlJc w:val="left"/>
      <w:pPr>
        <w:tabs>
          <w:tab w:val="num" w:pos="6480"/>
        </w:tabs>
        <w:ind w:left="6480" w:hanging="360"/>
      </w:pPr>
      <w:rPr>
        <w:rFonts w:ascii="Arial" w:hAnsi="Arial" w:hint="default"/>
      </w:rPr>
    </w:lvl>
  </w:abstractNum>
  <w:num w:numId="1" w16cid:durableId="2007201805">
    <w:abstractNumId w:val="18"/>
  </w:num>
  <w:num w:numId="2" w16cid:durableId="2027293252">
    <w:abstractNumId w:val="15"/>
  </w:num>
  <w:num w:numId="3" w16cid:durableId="522674018">
    <w:abstractNumId w:val="24"/>
  </w:num>
  <w:num w:numId="4" w16cid:durableId="201674254">
    <w:abstractNumId w:val="19"/>
  </w:num>
  <w:num w:numId="5" w16cid:durableId="156846935">
    <w:abstractNumId w:val="0"/>
  </w:num>
  <w:num w:numId="6" w16cid:durableId="4817035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73126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7334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03089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514789">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5504676">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002099">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613726">
    <w:abstractNumId w:val="11"/>
  </w:num>
  <w:num w:numId="14" w16cid:durableId="289285452">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0556798">
    <w:abstractNumId w:val="3"/>
  </w:num>
  <w:num w:numId="16" w16cid:durableId="586233244">
    <w:abstractNumId w:val="4"/>
  </w:num>
  <w:num w:numId="17" w16cid:durableId="2113550824">
    <w:abstractNumId w:val="20"/>
  </w:num>
  <w:num w:numId="18" w16cid:durableId="662127203">
    <w:abstractNumId w:val="17"/>
  </w:num>
  <w:num w:numId="19" w16cid:durableId="223876413">
    <w:abstractNumId w:val="1"/>
  </w:num>
  <w:num w:numId="20" w16cid:durableId="238101827">
    <w:abstractNumId w:val="8"/>
  </w:num>
  <w:num w:numId="21" w16cid:durableId="650864426">
    <w:abstractNumId w:val="5"/>
  </w:num>
  <w:num w:numId="22" w16cid:durableId="414084765">
    <w:abstractNumId w:val="13"/>
  </w:num>
  <w:num w:numId="23" w16cid:durableId="1525049997">
    <w:abstractNumId w:val="16"/>
  </w:num>
  <w:num w:numId="24" w16cid:durableId="50293963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09"/>
    <w:rsid w:val="000001AB"/>
    <w:rsid w:val="0000048E"/>
    <w:rsid w:val="00001979"/>
    <w:rsid w:val="00001A31"/>
    <w:rsid w:val="00001CE0"/>
    <w:rsid w:val="000021E4"/>
    <w:rsid w:val="000023AA"/>
    <w:rsid w:val="0000274C"/>
    <w:rsid w:val="000029B9"/>
    <w:rsid w:val="00002B16"/>
    <w:rsid w:val="00002DDD"/>
    <w:rsid w:val="00002E2F"/>
    <w:rsid w:val="00002E38"/>
    <w:rsid w:val="00003257"/>
    <w:rsid w:val="000032D6"/>
    <w:rsid w:val="00003304"/>
    <w:rsid w:val="00003397"/>
    <w:rsid w:val="000034A3"/>
    <w:rsid w:val="000034B8"/>
    <w:rsid w:val="000036DA"/>
    <w:rsid w:val="00003747"/>
    <w:rsid w:val="00003AAC"/>
    <w:rsid w:val="00003B09"/>
    <w:rsid w:val="00003ED8"/>
    <w:rsid w:val="00003F20"/>
    <w:rsid w:val="000040D0"/>
    <w:rsid w:val="0000413C"/>
    <w:rsid w:val="000046E3"/>
    <w:rsid w:val="00004854"/>
    <w:rsid w:val="0000489E"/>
    <w:rsid w:val="00004CE5"/>
    <w:rsid w:val="00004D72"/>
    <w:rsid w:val="00004DFD"/>
    <w:rsid w:val="000055F0"/>
    <w:rsid w:val="000056D9"/>
    <w:rsid w:val="000058B2"/>
    <w:rsid w:val="00005A32"/>
    <w:rsid w:val="00005B44"/>
    <w:rsid w:val="00005BBD"/>
    <w:rsid w:val="00005D95"/>
    <w:rsid w:val="0000622D"/>
    <w:rsid w:val="0000663F"/>
    <w:rsid w:val="000068D0"/>
    <w:rsid w:val="00007473"/>
    <w:rsid w:val="000077E7"/>
    <w:rsid w:val="00007C86"/>
    <w:rsid w:val="00007D1C"/>
    <w:rsid w:val="000101D1"/>
    <w:rsid w:val="00011167"/>
    <w:rsid w:val="00011387"/>
    <w:rsid w:val="000113F7"/>
    <w:rsid w:val="000114C5"/>
    <w:rsid w:val="00011566"/>
    <w:rsid w:val="00011650"/>
    <w:rsid w:val="0001192F"/>
    <w:rsid w:val="00011BB3"/>
    <w:rsid w:val="00011F82"/>
    <w:rsid w:val="00012087"/>
    <w:rsid w:val="00012E9E"/>
    <w:rsid w:val="0001314F"/>
    <w:rsid w:val="00013301"/>
    <w:rsid w:val="000137BA"/>
    <w:rsid w:val="000139FF"/>
    <w:rsid w:val="00013A5F"/>
    <w:rsid w:val="00013B1F"/>
    <w:rsid w:val="00013E31"/>
    <w:rsid w:val="00013F20"/>
    <w:rsid w:val="000151A3"/>
    <w:rsid w:val="0001534C"/>
    <w:rsid w:val="00015789"/>
    <w:rsid w:val="000157CD"/>
    <w:rsid w:val="000163A4"/>
    <w:rsid w:val="00016521"/>
    <w:rsid w:val="000167D3"/>
    <w:rsid w:val="00016B6D"/>
    <w:rsid w:val="00017001"/>
    <w:rsid w:val="00017303"/>
    <w:rsid w:val="0001795E"/>
    <w:rsid w:val="00017D8C"/>
    <w:rsid w:val="00017FD4"/>
    <w:rsid w:val="0002045A"/>
    <w:rsid w:val="00020816"/>
    <w:rsid w:val="0002091B"/>
    <w:rsid w:val="0002096A"/>
    <w:rsid w:val="000209D3"/>
    <w:rsid w:val="00021646"/>
    <w:rsid w:val="000216ED"/>
    <w:rsid w:val="0002190B"/>
    <w:rsid w:val="00021A6C"/>
    <w:rsid w:val="00021C9A"/>
    <w:rsid w:val="00021EF7"/>
    <w:rsid w:val="000220BA"/>
    <w:rsid w:val="000220DE"/>
    <w:rsid w:val="000221E4"/>
    <w:rsid w:val="0002221A"/>
    <w:rsid w:val="00022488"/>
    <w:rsid w:val="000227FF"/>
    <w:rsid w:val="00022965"/>
    <w:rsid w:val="0002299F"/>
    <w:rsid w:val="000235EA"/>
    <w:rsid w:val="00023821"/>
    <w:rsid w:val="00023957"/>
    <w:rsid w:val="00023EA6"/>
    <w:rsid w:val="00023FB1"/>
    <w:rsid w:val="0002434B"/>
    <w:rsid w:val="00024E14"/>
    <w:rsid w:val="000250F8"/>
    <w:rsid w:val="000252A9"/>
    <w:rsid w:val="000255A6"/>
    <w:rsid w:val="000256B4"/>
    <w:rsid w:val="000257B7"/>
    <w:rsid w:val="000258B7"/>
    <w:rsid w:val="00025A01"/>
    <w:rsid w:val="00025C1B"/>
    <w:rsid w:val="00025D1B"/>
    <w:rsid w:val="00025E06"/>
    <w:rsid w:val="000262C7"/>
    <w:rsid w:val="0002638D"/>
    <w:rsid w:val="0002658A"/>
    <w:rsid w:val="00026767"/>
    <w:rsid w:val="00026997"/>
    <w:rsid w:val="00026B06"/>
    <w:rsid w:val="00026BB4"/>
    <w:rsid w:val="00026D1B"/>
    <w:rsid w:val="00027000"/>
    <w:rsid w:val="000270F2"/>
    <w:rsid w:val="00027731"/>
    <w:rsid w:val="000279DE"/>
    <w:rsid w:val="00027A34"/>
    <w:rsid w:val="00027A79"/>
    <w:rsid w:val="00027EA5"/>
    <w:rsid w:val="00027F9D"/>
    <w:rsid w:val="000300C3"/>
    <w:rsid w:val="00030E1A"/>
    <w:rsid w:val="00030E22"/>
    <w:rsid w:val="00030F3D"/>
    <w:rsid w:val="0003110C"/>
    <w:rsid w:val="0003118A"/>
    <w:rsid w:val="000313F6"/>
    <w:rsid w:val="00032215"/>
    <w:rsid w:val="00032497"/>
    <w:rsid w:val="000326DD"/>
    <w:rsid w:val="00032995"/>
    <w:rsid w:val="00032D49"/>
    <w:rsid w:val="00032EC4"/>
    <w:rsid w:val="00033B97"/>
    <w:rsid w:val="0003418E"/>
    <w:rsid w:val="00034300"/>
    <w:rsid w:val="00034860"/>
    <w:rsid w:val="00034974"/>
    <w:rsid w:val="00034EB8"/>
    <w:rsid w:val="0003539D"/>
    <w:rsid w:val="00035421"/>
    <w:rsid w:val="000358B0"/>
    <w:rsid w:val="00035934"/>
    <w:rsid w:val="00035EBE"/>
    <w:rsid w:val="00036116"/>
    <w:rsid w:val="00036135"/>
    <w:rsid w:val="00036418"/>
    <w:rsid w:val="00036658"/>
    <w:rsid w:val="000367AF"/>
    <w:rsid w:val="00036A5E"/>
    <w:rsid w:val="00036F87"/>
    <w:rsid w:val="00037230"/>
    <w:rsid w:val="00037316"/>
    <w:rsid w:val="00037353"/>
    <w:rsid w:val="000373C0"/>
    <w:rsid w:val="00037452"/>
    <w:rsid w:val="000376BA"/>
    <w:rsid w:val="00037894"/>
    <w:rsid w:val="00037B5B"/>
    <w:rsid w:val="00037D13"/>
    <w:rsid w:val="00037F5F"/>
    <w:rsid w:val="00037F9A"/>
    <w:rsid w:val="00040490"/>
    <w:rsid w:val="00040E1B"/>
    <w:rsid w:val="000410E8"/>
    <w:rsid w:val="00041183"/>
    <w:rsid w:val="000411CB"/>
    <w:rsid w:val="000411D0"/>
    <w:rsid w:val="00041225"/>
    <w:rsid w:val="0004123A"/>
    <w:rsid w:val="0004179A"/>
    <w:rsid w:val="00041AC9"/>
    <w:rsid w:val="00041C88"/>
    <w:rsid w:val="00041D71"/>
    <w:rsid w:val="00041F1D"/>
    <w:rsid w:val="00041F68"/>
    <w:rsid w:val="00042098"/>
    <w:rsid w:val="000421E4"/>
    <w:rsid w:val="000422CA"/>
    <w:rsid w:val="000424A9"/>
    <w:rsid w:val="00042716"/>
    <w:rsid w:val="0004280F"/>
    <w:rsid w:val="00042C1E"/>
    <w:rsid w:val="00042D35"/>
    <w:rsid w:val="00043176"/>
    <w:rsid w:val="00043C0D"/>
    <w:rsid w:val="00043C46"/>
    <w:rsid w:val="00043D2C"/>
    <w:rsid w:val="00043F9B"/>
    <w:rsid w:val="00044125"/>
    <w:rsid w:val="000446FC"/>
    <w:rsid w:val="00044724"/>
    <w:rsid w:val="0004478E"/>
    <w:rsid w:val="00044AE2"/>
    <w:rsid w:val="00044DA3"/>
    <w:rsid w:val="00044E75"/>
    <w:rsid w:val="00044F24"/>
    <w:rsid w:val="00044FCB"/>
    <w:rsid w:val="00045176"/>
    <w:rsid w:val="0004543A"/>
    <w:rsid w:val="00045703"/>
    <w:rsid w:val="00045D0F"/>
    <w:rsid w:val="000462C2"/>
    <w:rsid w:val="000463FA"/>
    <w:rsid w:val="00046564"/>
    <w:rsid w:val="00046649"/>
    <w:rsid w:val="00046B86"/>
    <w:rsid w:val="00046CE6"/>
    <w:rsid w:val="00047131"/>
    <w:rsid w:val="00047250"/>
    <w:rsid w:val="00047814"/>
    <w:rsid w:val="00050214"/>
    <w:rsid w:val="00050A21"/>
    <w:rsid w:val="00050AA6"/>
    <w:rsid w:val="00052290"/>
    <w:rsid w:val="00052350"/>
    <w:rsid w:val="0005276B"/>
    <w:rsid w:val="00052F11"/>
    <w:rsid w:val="0005333C"/>
    <w:rsid w:val="00053456"/>
    <w:rsid w:val="000536D3"/>
    <w:rsid w:val="00053A97"/>
    <w:rsid w:val="00053BAC"/>
    <w:rsid w:val="00053C18"/>
    <w:rsid w:val="0005453C"/>
    <w:rsid w:val="0005454E"/>
    <w:rsid w:val="00054977"/>
    <w:rsid w:val="00054A4B"/>
    <w:rsid w:val="00054C0F"/>
    <w:rsid w:val="00054E06"/>
    <w:rsid w:val="00054FD1"/>
    <w:rsid w:val="00055109"/>
    <w:rsid w:val="000552B3"/>
    <w:rsid w:val="0005548E"/>
    <w:rsid w:val="0005550A"/>
    <w:rsid w:val="000556B7"/>
    <w:rsid w:val="000559C1"/>
    <w:rsid w:val="00055C21"/>
    <w:rsid w:val="00055C4E"/>
    <w:rsid w:val="00055F60"/>
    <w:rsid w:val="00055FC1"/>
    <w:rsid w:val="000562C8"/>
    <w:rsid w:val="00056389"/>
    <w:rsid w:val="0005643C"/>
    <w:rsid w:val="000565E4"/>
    <w:rsid w:val="00056676"/>
    <w:rsid w:val="00056748"/>
    <w:rsid w:val="0005686A"/>
    <w:rsid w:val="00056944"/>
    <w:rsid w:val="00056B7D"/>
    <w:rsid w:val="00056F39"/>
    <w:rsid w:val="000576A4"/>
    <w:rsid w:val="000577EC"/>
    <w:rsid w:val="00057FCF"/>
    <w:rsid w:val="000604C9"/>
    <w:rsid w:val="00060528"/>
    <w:rsid w:val="00060BB6"/>
    <w:rsid w:val="00060C20"/>
    <w:rsid w:val="00060D87"/>
    <w:rsid w:val="00060FA5"/>
    <w:rsid w:val="0006129B"/>
    <w:rsid w:val="000614B1"/>
    <w:rsid w:val="0006178F"/>
    <w:rsid w:val="0006179E"/>
    <w:rsid w:val="00062844"/>
    <w:rsid w:val="00062C0B"/>
    <w:rsid w:val="00062DA3"/>
    <w:rsid w:val="00062EB2"/>
    <w:rsid w:val="00063267"/>
    <w:rsid w:val="000635F1"/>
    <w:rsid w:val="00063738"/>
    <w:rsid w:val="00063A2B"/>
    <w:rsid w:val="00063C4D"/>
    <w:rsid w:val="00063DBB"/>
    <w:rsid w:val="0006420C"/>
    <w:rsid w:val="00064397"/>
    <w:rsid w:val="0006453D"/>
    <w:rsid w:val="0006463A"/>
    <w:rsid w:val="000646DB"/>
    <w:rsid w:val="00064A10"/>
    <w:rsid w:val="00064EFB"/>
    <w:rsid w:val="00065128"/>
    <w:rsid w:val="000653AD"/>
    <w:rsid w:val="00065805"/>
    <w:rsid w:val="00065D76"/>
    <w:rsid w:val="0006602A"/>
    <w:rsid w:val="00066512"/>
    <w:rsid w:val="00066AEB"/>
    <w:rsid w:val="000673C4"/>
    <w:rsid w:val="00067422"/>
    <w:rsid w:val="000700BD"/>
    <w:rsid w:val="0007027C"/>
    <w:rsid w:val="000704D9"/>
    <w:rsid w:val="0007067B"/>
    <w:rsid w:val="000706C7"/>
    <w:rsid w:val="00070C97"/>
    <w:rsid w:val="00070F86"/>
    <w:rsid w:val="00071106"/>
    <w:rsid w:val="00071925"/>
    <w:rsid w:val="00071972"/>
    <w:rsid w:val="00071BE7"/>
    <w:rsid w:val="00071CF3"/>
    <w:rsid w:val="00071DEB"/>
    <w:rsid w:val="00071E94"/>
    <w:rsid w:val="00072213"/>
    <w:rsid w:val="00072220"/>
    <w:rsid w:val="00072299"/>
    <w:rsid w:val="000722CB"/>
    <w:rsid w:val="000723C0"/>
    <w:rsid w:val="000726BE"/>
    <w:rsid w:val="000726F4"/>
    <w:rsid w:val="000728BB"/>
    <w:rsid w:val="00072F0A"/>
    <w:rsid w:val="0007328A"/>
    <w:rsid w:val="00073505"/>
    <w:rsid w:val="0007388D"/>
    <w:rsid w:val="00073DB8"/>
    <w:rsid w:val="00073EAA"/>
    <w:rsid w:val="00074232"/>
    <w:rsid w:val="000743D7"/>
    <w:rsid w:val="00074572"/>
    <w:rsid w:val="00074D3D"/>
    <w:rsid w:val="00074F2A"/>
    <w:rsid w:val="000756B7"/>
    <w:rsid w:val="00076C28"/>
    <w:rsid w:val="000772A7"/>
    <w:rsid w:val="000773B2"/>
    <w:rsid w:val="000775E6"/>
    <w:rsid w:val="000775FB"/>
    <w:rsid w:val="0007793C"/>
    <w:rsid w:val="00077A8B"/>
    <w:rsid w:val="00077AA5"/>
    <w:rsid w:val="00077D5C"/>
    <w:rsid w:val="0008016F"/>
    <w:rsid w:val="00080250"/>
    <w:rsid w:val="000805C8"/>
    <w:rsid w:val="000806B5"/>
    <w:rsid w:val="00080881"/>
    <w:rsid w:val="0008088E"/>
    <w:rsid w:val="00080AD7"/>
    <w:rsid w:val="00081266"/>
    <w:rsid w:val="000814D4"/>
    <w:rsid w:val="00081752"/>
    <w:rsid w:val="000817D5"/>
    <w:rsid w:val="00081806"/>
    <w:rsid w:val="0008183A"/>
    <w:rsid w:val="00081D07"/>
    <w:rsid w:val="00081E80"/>
    <w:rsid w:val="00081F20"/>
    <w:rsid w:val="00082814"/>
    <w:rsid w:val="00082AE0"/>
    <w:rsid w:val="00082CA3"/>
    <w:rsid w:val="00082EFF"/>
    <w:rsid w:val="00082F33"/>
    <w:rsid w:val="00082F92"/>
    <w:rsid w:val="000835AD"/>
    <w:rsid w:val="000838C5"/>
    <w:rsid w:val="000838EA"/>
    <w:rsid w:val="0008396A"/>
    <w:rsid w:val="00083EBD"/>
    <w:rsid w:val="00084023"/>
    <w:rsid w:val="0008411E"/>
    <w:rsid w:val="00084C45"/>
    <w:rsid w:val="00084C6F"/>
    <w:rsid w:val="00084D6A"/>
    <w:rsid w:val="00085183"/>
    <w:rsid w:val="000854AC"/>
    <w:rsid w:val="00085656"/>
    <w:rsid w:val="00086041"/>
    <w:rsid w:val="00086602"/>
    <w:rsid w:val="000866FB"/>
    <w:rsid w:val="0008674D"/>
    <w:rsid w:val="0008676D"/>
    <w:rsid w:val="00086A00"/>
    <w:rsid w:val="00086AF5"/>
    <w:rsid w:val="00086E4D"/>
    <w:rsid w:val="00086E90"/>
    <w:rsid w:val="00086F1C"/>
    <w:rsid w:val="000871C0"/>
    <w:rsid w:val="000872ED"/>
    <w:rsid w:val="0008768E"/>
    <w:rsid w:val="00087AE1"/>
    <w:rsid w:val="00087B35"/>
    <w:rsid w:val="00087BFF"/>
    <w:rsid w:val="00087C62"/>
    <w:rsid w:val="00087CED"/>
    <w:rsid w:val="00087F97"/>
    <w:rsid w:val="000900FB"/>
    <w:rsid w:val="0009060B"/>
    <w:rsid w:val="000906B2"/>
    <w:rsid w:val="00090713"/>
    <w:rsid w:val="000908A1"/>
    <w:rsid w:val="00090CF2"/>
    <w:rsid w:val="00090DAE"/>
    <w:rsid w:val="000916EA"/>
    <w:rsid w:val="0009199A"/>
    <w:rsid w:val="00091B9A"/>
    <w:rsid w:val="00091BA3"/>
    <w:rsid w:val="00091CF2"/>
    <w:rsid w:val="00091E16"/>
    <w:rsid w:val="00091F42"/>
    <w:rsid w:val="0009206B"/>
    <w:rsid w:val="00092747"/>
    <w:rsid w:val="00092757"/>
    <w:rsid w:val="00092798"/>
    <w:rsid w:val="000928F2"/>
    <w:rsid w:val="00092E00"/>
    <w:rsid w:val="00092E04"/>
    <w:rsid w:val="000934AB"/>
    <w:rsid w:val="000934FE"/>
    <w:rsid w:val="00093795"/>
    <w:rsid w:val="00093919"/>
    <w:rsid w:val="00093CAF"/>
    <w:rsid w:val="00093E40"/>
    <w:rsid w:val="00093E58"/>
    <w:rsid w:val="000940A8"/>
    <w:rsid w:val="00094386"/>
    <w:rsid w:val="000943CD"/>
    <w:rsid w:val="00094436"/>
    <w:rsid w:val="0009445B"/>
    <w:rsid w:val="0009451B"/>
    <w:rsid w:val="00094DE6"/>
    <w:rsid w:val="00095BB4"/>
    <w:rsid w:val="00095C4D"/>
    <w:rsid w:val="00095ECC"/>
    <w:rsid w:val="00096155"/>
    <w:rsid w:val="000964C4"/>
    <w:rsid w:val="00096A71"/>
    <w:rsid w:val="000974CC"/>
    <w:rsid w:val="00097D01"/>
    <w:rsid w:val="00097D64"/>
    <w:rsid w:val="00097E5A"/>
    <w:rsid w:val="000A0231"/>
    <w:rsid w:val="000A025D"/>
    <w:rsid w:val="000A048A"/>
    <w:rsid w:val="000A06C1"/>
    <w:rsid w:val="000A0829"/>
    <w:rsid w:val="000A0CF8"/>
    <w:rsid w:val="000A0E62"/>
    <w:rsid w:val="000A11C2"/>
    <w:rsid w:val="000A15E2"/>
    <w:rsid w:val="000A16B7"/>
    <w:rsid w:val="000A1808"/>
    <w:rsid w:val="000A1946"/>
    <w:rsid w:val="000A20DB"/>
    <w:rsid w:val="000A21D4"/>
    <w:rsid w:val="000A2344"/>
    <w:rsid w:val="000A25E4"/>
    <w:rsid w:val="000A26C2"/>
    <w:rsid w:val="000A2A56"/>
    <w:rsid w:val="000A2D03"/>
    <w:rsid w:val="000A3133"/>
    <w:rsid w:val="000A3291"/>
    <w:rsid w:val="000A3485"/>
    <w:rsid w:val="000A3943"/>
    <w:rsid w:val="000A39E4"/>
    <w:rsid w:val="000A3CE7"/>
    <w:rsid w:val="000A3E63"/>
    <w:rsid w:val="000A3E93"/>
    <w:rsid w:val="000A3F3D"/>
    <w:rsid w:val="000A3F9F"/>
    <w:rsid w:val="000A3FA7"/>
    <w:rsid w:val="000A4100"/>
    <w:rsid w:val="000A429C"/>
    <w:rsid w:val="000A4990"/>
    <w:rsid w:val="000A4B08"/>
    <w:rsid w:val="000A4B70"/>
    <w:rsid w:val="000A4EB2"/>
    <w:rsid w:val="000A509F"/>
    <w:rsid w:val="000A554C"/>
    <w:rsid w:val="000A620D"/>
    <w:rsid w:val="000A6281"/>
    <w:rsid w:val="000A63A6"/>
    <w:rsid w:val="000A6520"/>
    <w:rsid w:val="000A6609"/>
    <w:rsid w:val="000A679B"/>
    <w:rsid w:val="000A6911"/>
    <w:rsid w:val="000A6B43"/>
    <w:rsid w:val="000A7291"/>
    <w:rsid w:val="000A7461"/>
    <w:rsid w:val="000A748B"/>
    <w:rsid w:val="000A7635"/>
    <w:rsid w:val="000A7E07"/>
    <w:rsid w:val="000A7FD2"/>
    <w:rsid w:val="000B0361"/>
    <w:rsid w:val="000B05EB"/>
    <w:rsid w:val="000B09A0"/>
    <w:rsid w:val="000B0A3D"/>
    <w:rsid w:val="000B0F10"/>
    <w:rsid w:val="000B12C3"/>
    <w:rsid w:val="000B1556"/>
    <w:rsid w:val="000B163E"/>
    <w:rsid w:val="000B18C9"/>
    <w:rsid w:val="000B190E"/>
    <w:rsid w:val="000B1D87"/>
    <w:rsid w:val="000B208D"/>
    <w:rsid w:val="000B216E"/>
    <w:rsid w:val="000B224E"/>
    <w:rsid w:val="000B261B"/>
    <w:rsid w:val="000B269E"/>
    <w:rsid w:val="000B2EA7"/>
    <w:rsid w:val="000B2F44"/>
    <w:rsid w:val="000B35B2"/>
    <w:rsid w:val="000B3928"/>
    <w:rsid w:val="000B39F7"/>
    <w:rsid w:val="000B3C7C"/>
    <w:rsid w:val="000B3FA2"/>
    <w:rsid w:val="000B422E"/>
    <w:rsid w:val="000B42EC"/>
    <w:rsid w:val="000B44A8"/>
    <w:rsid w:val="000B44F5"/>
    <w:rsid w:val="000B457C"/>
    <w:rsid w:val="000B4760"/>
    <w:rsid w:val="000B483D"/>
    <w:rsid w:val="000B4850"/>
    <w:rsid w:val="000B4CF1"/>
    <w:rsid w:val="000B4D6A"/>
    <w:rsid w:val="000B4FC9"/>
    <w:rsid w:val="000B54FA"/>
    <w:rsid w:val="000B5781"/>
    <w:rsid w:val="000B5932"/>
    <w:rsid w:val="000B5BA2"/>
    <w:rsid w:val="000B5BB5"/>
    <w:rsid w:val="000B6704"/>
    <w:rsid w:val="000B69DA"/>
    <w:rsid w:val="000B6BA6"/>
    <w:rsid w:val="000B7139"/>
    <w:rsid w:val="000B7411"/>
    <w:rsid w:val="000B75B1"/>
    <w:rsid w:val="000B75C7"/>
    <w:rsid w:val="000B7C75"/>
    <w:rsid w:val="000B7D00"/>
    <w:rsid w:val="000B7D13"/>
    <w:rsid w:val="000B7E84"/>
    <w:rsid w:val="000C05D8"/>
    <w:rsid w:val="000C0A11"/>
    <w:rsid w:val="000C0CE7"/>
    <w:rsid w:val="000C0DA0"/>
    <w:rsid w:val="000C0DB8"/>
    <w:rsid w:val="000C0EA3"/>
    <w:rsid w:val="000C1943"/>
    <w:rsid w:val="000C1A43"/>
    <w:rsid w:val="000C1C77"/>
    <w:rsid w:val="000C1FF3"/>
    <w:rsid w:val="000C20BB"/>
    <w:rsid w:val="000C2195"/>
    <w:rsid w:val="000C21C2"/>
    <w:rsid w:val="000C250F"/>
    <w:rsid w:val="000C2936"/>
    <w:rsid w:val="000C2978"/>
    <w:rsid w:val="000C2A22"/>
    <w:rsid w:val="000C2B16"/>
    <w:rsid w:val="000C2BC0"/>
    <w:rsid w:val="000C2EE5"/>
    <w:rsid w:val="000C32A3"/>
    <w:rsid w:val="000C3390"/>
    <w:rsid w:val="000C3494"/>
    <w:rsid w:val="000C3AE1"/>
    <w:rsid w:val="000C3B26"/>
    <w:rsid w:val="000C3D50"/>
    <w:rsid w:val="000C3E3D"/>
    <w:rsid w:val="000C3F5F"/>
    <w:rsid w:val="000C43D4"/>
    <w:rsid w:val="000C45B2"/>
    <w:rsid w:val="000C46F4"/>
    <w:rsid w:val="000C48F2"/>
    <w:rsid w:val="000C49D7"/>
    <w:rsid w:val="000C4A3F"/>
    <w:rsid w:val="000C4D07"/>
    <w:rsid w:val="000C5274"/>
    <w:rsid w:val="000C54D9"/>
    <w:rsid w:val="000C551F"/>
    <w:rsid w:val="000C554A"/>
    <w:rsid w:val="000C5644"/>
    <w:rsid w:val="000C63DC"/>
    <w:rsid w:val="000C6754"/>
    <w:rsid w:val="000C6CFF"/>
    <w:rsid w:val="000C7BD5"/>
    <w:rsid w:val="000C7EB0"/>
    <w:rsid w:val="000D01C9"/>
    <w:rsid w:val="000D029C"/>
    <w:rsid w:val="000D0732"/>
    <w:rsid w:val="000D0A64"/>
    <w:rsid w:val="000D0C83"/>
    <w:rsid w:val="000D0CEB"/>
    <w:rsid w:val="000D0CFA"/>
    <w:rsid w:val="000D0DA0"/>
    <w:rsid w:val="000D1232"/>
    <w:rsid w:val="000D128E"/>
    <w:rsid w:val="000D16F9"/>
    <w:rsid w:val="000D1722"/>
    <w:rsid w:val="000D1893"/>
    <w:rsid w:val="000D1C1A"/>
    <w:rsid w:val="000D1C4B"/>
    <w:rsid w:val="000D21CD"/>
    <w:rsid w:val="000D242F"/>
    <w:rsid w:val="000D248B"/>
    <w:rsid w:val="000D27D5"/>
    <w:rsid w:val="000D27E3"/>
    <w:rsid w:val="000D2837"/>
    <w:rsid w:val="000D29C9"/>
    <w:rsid w:val="000D2EA0"/>
    <w:rsid w:val="000D2FA4"/>
    <w:rsid w:val="000D315E"/>
    <w:rsid w:val="000D3532"/>
    <w:rsid w:val="000D3732"/>
    <w:rsid w:val="000D403C"/>
    <w:rsid w:val="000D41B6"/>
    <w:rsid w:val="000D43DE"/>
    <w:rsid w:val="000D4715"/>
    <w:rsid w:val="000D4772"/>
    <w:rsid w:val="000D483E"/>
    <w:rsid w:val="000D4A42"/>
    <w:rsid w:val="000D4D79"/>
    <w:rsid w:val="000D4F70"/>
    <w:rsid w:val="000D5020"/>
    <w:rsid w:val="000D57C6"/>
    <w:rsid w:val="000D5A97"/>
    <w:rsid w:val="000D5CDD"/>
    <w:rsid w:val="000D5FD4"/>
    <w:rsid w:val="000D60C9"/>
    <w:rsid w:val="000D6496"/>
    <w:rsid w:val="000D6581"/>
    <w:rsid w:val="000D65DD"/>
    <w:rsid w:val="000D6A53"/>
    <w:rsid w:val="000D6C88"/>
    <w:rsid w:val="000D6E38"/>
    <w:rsid w:val="000D6F3C"/>
    <w:rsid w:val="000D72E3"/>
    <w:rsid w:val="000D7726"/>
    <w:rsid w:val="000D779C"/>
    <w:rsid w:val="000D78A1"/>
    <w:rsid w:val="000D799B"/>
    <w:rsid w:val="000D7C51"/>
    <w:rsid w:val="000D7EAA"/>
    <w:rsid w:val="000D7ECF"/>
    <w:rsid w:val="000E01F8"/>
    <w:rsid w:val="000E06A2"/>
    <w:rsid w:val="000E095E"/>
    <w:rsid w:val="000E0DDC"/>
    <w:rsid w:val="000E11EC"/>
    <w:rsid w:val="000E12B4"/>
    <w:rsid w:val="000E16C3"/>
    <w:rsid w:val="000E17FC"/>
    <w:rsid w:val="000E1D6B"/>
    <w:rsid w:val="000E1DA2"/>
    <w:rsid w:val="000E1EEB"/>
    <w:rsid w:val="000E2727"/>
    <w:rsid w:val="000E2881"/>
    <w:rsid w:val="000E28F9"/>
    <w:rsid w:val="000E2D06"/>
    <w:rsid w:val="000E2D64"/>
    <w:rsid w:val="000E2E59"/>
    <w:rsid w:val="000E2F53"/>
    <w:rsid w:val="000E335A"/>
    <w:rsid w:val="000E338E"/>
    <w:rsid w:val="000E3771"/>
    <w:rsid w:val="000E381E"/>
    <w:rsid w:val="000E3846"/>
    <w:rsid w:val="000E3957"/>
    <w:rsid w:val="000E3A3B"/>
    <w:rsid w:val="000E3A7B"/>
    <w:rsid w:val="000E3BCB"/>
    <w:rsid w:val="000E3EBA"/>
    <w:rsid w:val="000E40EF"/>
    <w:rsid w:val="000E41D2"/>
    <w:rsid w:val="000E42D3"/>
    <w:rsid w:val="000E491F"/>
    <w:rsid w:val="000E4964"/>
    <w:rsid w:val="000E51D4"/>
    <w:rsid w:val="000E555D"/>
    <w:rsid w:val="000E5684"/>
    <w:rsid w:val="000E56E6"/>
    <w:rsid w:val="000E58B0"/>
    <w:rsid w:val="000E58DA"/>
    <w:rsid w:val="000E599A"/>
    <w:rsid w:val="000E5BAD"/>
    <w:rsid w:val="000E5BB8"/>
    <w:rsid w:val="000E6001"/>
    <w:rsid w:val="000E65CC"/>
    <w:rsid w:val="000E68F5"/>
    <w:rsid w:val="000E6C6D"/>
    <w:rsid w:val="000E70DC"/>
    <w:rsid w:val="000E71BE"/>
    <w:rsid w:val="000E73BE"/>
    <w:rsid w:val="000E780E"/>
    <w:rsid w:val="000E795B"/>
    <w:rsid w:val="000E79ED"/>
    <w:rsid w:val="000E7D57"/>
    <w:rsid w:val="000F041F"/>
    <w:rsid w:val="000F073F"/>
    <w:rsid w:val="000F083F"/>
    <w:rsid w:val="000F0DC4"/>
    <w:rsid w:val="000F133E"/>
    <w:rsid w:val="000F1AC5"/>
    <w:rsid w:val="000F1B5E"/>
    <w:rsid w:val="000F1BF1"/>
    <w:rsid w:val="000F1C67"/>
    <w:rsid w:val="000F20D5"/>
    <w:rsid w:val="000F2564"/>
    <w:rsid w:val="000F2615"/>
    <w:rsid w:val="000F2F43"/>
    <w:rsid w:val="000F2FEA"/>
    <w:rsid w:val="000F306E"/>
    <w:rsid w:val="000F31D5"/>
    <w:rsid w:val="000F36AF"/>
    <w:rsid w:val="000F3764"/>
    <w:rsid w:val="000F380C"/>
    <w:rsid w:val="000F3B2C"/>
    <w:rsid w:val="000F3D14"/>
    <w:rsid w:val="000F42F4"/>
    <w:rsid w:val="000F437A"/>
    <w:rsid w:val="000F460C"/>
    <w:rsid w:val="000F4702"/>
    <w:rsid w:val="000F4961"/>
    <w:rsid w:val="000F4A07"/>
    <w:rsid w:val="000F4FC8"/>
    <w:rsid w:val="000F526D"/>
    <w:rsid w:val="000F5F51"/>
    <w:rsid w:val="000F6362"/>
    <w:rsid w:val="000F685E"/>
    <w:rsid w:val="000F6A39"/>
    <w:rsid w:val="000F70F0"/>
    <w:rsid w:val="000F7378"/>
    <w:rsid w:val="000F7583"/>
    <w:rsid w:val="000F7A57"/>
    <w:rsid w:val="000F7BE7"/>
    <w:rsid w:val="00100284"/>
    <w:rsid w:val="0010047F"/>
    <w:rsid w:val="00100C9D"/>
    <w:rsid w:val="00100DA5"/>
    <w:rsid w:val="001013EA"/>
    <w:rsid w:val="001013FD"/>
    <w:rsid w:val="001016E5"/>
    <w:rsid w:val="001019D1"/>
    <w:rsid w:val="00101B35"/>
    <w:rsid w:val="00101BEC"/>
    <w:rsid w:val="00101D32"/>
    <w:rsid w:val="00102180"/>
    <w:rsid w:val="001022F2"/>
    <w:rsid w:val="001023E1"/>
    <w:rsid w:val="00102550"/>
    <w:rsid w:val="00102952"/>
    <w:rsid w:val="00102F40"/>
    <w:rsid w:val="00103382"/>
    <w:rsid w:val="00103849"/>
    <w:rsid w:val="00103ADD"/>
    <w:rsid w:val="00103DEB"/>
    <w:rsid w:val="00104265"/>
    <w:rsid w:val="0010445B"/>
    <w:rsid w:val="00104811"/>
    <w:rsid w:val="00104DB7"/>
    <w:rsid w:val="00104E44"/>
    <w:rsid w:val="001050A1"/>
    <w:rsid w:val="0010536D"/>
    <w:rsid w:val="001053A9"/>
    <w:rsid w:val="00105435"/>
    <w:rsid w:val="00105D08"/>
    <w:rsid w:val="0010600C"/>
    <w:rsid w:val="00107025"/>
    <w:rsid w:val="00107072"/>
    <w:rsid w:val="001073D5"/>
    <w:rsid w:val="001076D1"/>
    <w:rsid w:val="001079C3"/>
    <w:rsid w:val="00107E13"/>
    <w:rsid w:val="00110088"/>
    <w:rsid w:val="001106AB"/>
    <w:rsid w:val="00110A80"/>
    <w:rsid w:val="00110DA1"/>
    <w:rsid w:val="00111444"/>
    <w:rsid w:val="00111781"/>
    <w:rsid w:val="001117AC"/>
    <w:rsid w:val="00111CE2"/>
    <w:rsid w:val="001120AB"/>
    <w:rsid w:val="0011221B"/>
    <w:rsid w:val="001123F1"/>
    <w:rsid w:val="00112533"/>
    <w:rsid w:val="00112AA1"/>
    <w:rsid w:val="00112FBC"/>
    <w:rsid w:val="00113081"/>
    <w:rsid w:val="00113220"/>
    <w:rsid w:val="00113712"/>
    <w:rsid w:val="00113AD5"/>
    <w:rsid w:val="00113AE0"/>
    <w:rsid w:val="00113E9D"/>
    <w:rsid w:val="00113EE8"/>
    <w:rsid w:val="00113F71"/>
    <w:rsid w:val="00113F81"/>
    <w:rsid w:val="00114A3B"/>
    <w:rsid w:val="00114B0F"/>
    <w:rsid w:val="00114BCD"/>
    <w:rsid w:val="001150F1"/>
    <w:rsid w:val="00115234"/>
    <w:rsid w:val="00115BC7"/>
    <w:rsid w:val="00115E66"/>
    <w:rsid w:val="0011684C"/>
    <w:rsid w:val="00116B50"/>
    <w:rsid w:val="00116C07"/>
    <w:rsid w:val="00116C61"/>
    <w:rsid w:val="00116D03"/>
    <w:rsid w:val="00116E8B"/>
    <w:rsid w:val="001172B3"/>
    <w:rsid w:val="00117510"/>
    <w:rsid w:val="0011760F"/>
    <w:rsid w:val="001176D5"/>
    <w:rsid w:val="00117AD1"/>
    <w:rsid w:val="00117ADD"/>
    <w:rsid w:val="00117B22"/>
    <w:rsid w:val="00117B63"/>
    <w:rsid w:val="00117B83"/>
    <w:rsid w:val="00120050"/>
    <w:rsid w:val="0012069D"/>
    <w:rsid w:val="00120847"/>
    <w:rsid w:val="001208D3"/>
    <w:rsid w:val="001209CC"/>
    <w:rsid w:val="00120CBD"/>
    <w:rsid w:val="00120E9B"/>
    <w:rsid w:val="00120EBA"/>
    <w:rsid w:val="00120F0B"/>
    <w:rsid w:val="0012116C"/>
    <w:rsid w:val="001211BD"/>
    <w:rsid w:val="00121258"/>
    <w:rsid w:val="0012157D"/>
    <w:rsid w:val="001215A1"/>
    <w:rsid w:val="001215CA"/>
    <w:rsid w:val="00121A79"/>
    <w:rsid w:val="00121C48"/>
    <w:rsid w:val="00121ED0"/>
    <w:rsid w:val="00122DE0"/>
    <w:rsid w:val="00122E1C"/>
    <w:rsid w:val="00122E8A"/>
    <w:rsid w:val="0012300F"/>
    <w:rsid w:val="001235CE"/>
    <w:rsid w:val="0012379B"/>
    <w:rsid w:val="00123862"/>
    <w:rsid w:val="00123B37"/>
    <w:rsid w:val="00123D5B"/>
    <w:rsid w:val="00123ED5"/>
    <w:rsid w:val="00124097"/>
    <w:rsid w:val="00124144"/>
    <w:rsid w:val="0012420F"/>
    <w:rsid w:val="00124363"/>
    <w:rsid w:val="0012437D"/>
    <w:rsid w:val="0012496C"/>
    <w:rsid w:val="001249FD"/>
    <w:rsid w:val="00124A3E"/>
    <w:rsid w:val="00124F1D"/>
    <w:rsid w:val="00124F99"/>
    <w:rsid w:val="00125280"/>
    <w:rsid w:val="00125C4A"/>
    <w:rsid w:val="00125C4B"/>
    <w:rsid w:val="00125EC3"/>
    <w:rsid w:val="00125F96"/>
    <w:rsid w:val="00125FC1"/>
    <w:rsid w:val="00126123"/>
    <w:rsid w:val="001261C1"/>
    <w:rsid w:val="001265F0"/>
    <w:rsid w:val="001268B5"/>
    <w:rsid w:val="00126D5D"/>
    <w:rsid w:val="00126E88"/>
    <w:rsid w:val="00126FC6"/>
    <w:rsid w:val="001270E0"/>
    <w:rsid w:val="00127325"/>
    <w:rsid w:val="00127607"/>
    <w:rsid w:val="00127863"/>
    <w:rsid w:val="00127EDB"/>
    <w:rsid w:val="00127F23"/>
    <w:rsid w:val="001302A8"/>
    <w:rsid w:val="0013044B"/>
    <w:rsid w:val="001304A0"/>
    <w:rsid w:val="001305E0"/>
    <w:rsid w:val="00130993"/>
    <w:rsid w:val="00130A4A"/>
    <w:rsid w:val="00131522"/>
    <w:rsid w:val="00131662"/>
    <w:rsid w:val="0013175F"/>
    <w:rsid w:val="0013187E"/>
    <w:rsid w:val="001318C0"/>
    <w:rsid w:val="00132AAC"/>
    <w:rsid w:val="00132BDE"/>
    <w:rsid w:val="00132D5D"/>
    <w:rsid w:val="00132FD4"/>
    <w:rsid w:val="00133053"/>
    <w:rsid w:val="00133313"/>
    <w:rsid w:val="001333E1"/>
    <w:rsid w:val="001334D5"/>
    <w:rsid w:val="0013373E"/>
    <w:rsid w:val="00133844"/>
    <w:rsid w:val="00133A2C"/>
    <w:rsid w:val="00133DCF"/>
    <w:rsid w:val="00135038"/>
    <w:rsid w:val="001350B0"/>
    <w:rsid w:val="00135389"/>
    <w:rsid w:val="00135457"/>
    <w:rsid w:val="0013545E"/>
    <w:rsid w:val="001356CC"/>
    <w:rsid w:val="00135B9C"/>
    <w:rsid w:val="00136616"/>
    <w:rsid w:val="00136788"/>
    <w:rsid w:val="001369ED"/>
    <w:rsid w:val="00136BCF"/>
    <w:rsid w:val="00136C5F"/>
    <w:rsid w:val="00136C8D"/>
    <w:rsid w:val="0013702F"/>
    <w:rsid w:val="00137093"/>
    <w:rsid w:val="001370FD"/>
    <w:rsid w:val="00137735"/>
    <w:rsid w:val="00137878"/>
    <w:rsid w:val="00137889"/>
    <w:rsid w:val="00137BED"/>
    <w:rsid w:val="00137F95"/>
    <w:rsid w:val="0014027A"/>
    <w:rsid w:val="001403AB"/>
    <w:rsid w:val="0014058F"/>
    <w:rsid w:val="0014078C"/>
    <w:rsid w:val="00140790"/>
    <w:rsid w:val="001407DA"/>
    <w:rsid w:val="00140ACB"/>
    <w:rsid w:val="00140F42"/>
    <w:rsid w:val="0014114B"/>
    <w:rsid w:val="001415B0"/>
    <w:rsid w:val="001416E0"/>
    <w:rsid w:val="00141978"/>
    <w:rsid w:val="00141C80"/>
    <w:rsid w:val="00141C9B"/>
    <w:rsid w:val="00141E39"/>
    <w:rsid w:val="00141F5B"/>
    <w:rsid w:val="00142009"/>
    <w:rsid w:val="001421E4"/>
    <w:rsid w:val="00142263"/>
    <w:rsid w:val="00142B82"/>
    <w:rsid w:val="00142B97"/>
    <w:rsid w:val="00142D14"/>
    <w:rsid w:val="00142E70"/>
    <w:rsid w:val="001431FD"/>
    <w:rsid w:val="00143318"/>
    <w:rsid w:val="001433D2"/>
    <w:rsid w:val="0014351B"/>
    <w:rsid w:val="001435CF"/>
    <w:rsid w:val="00143A53"/>
    <w:rsid w:val="00143AB0"/>
    <w:rsid w:val="00143CFA"/>
    <w:rsid w:val="00143EA4"/>
    <w:rsid w:val="00143F47"/>
    <w:rsid w:val="00144039"/>
    <w:rsid w:val="001441F0"/>
    <w:rsid w:val="00144787"/>
    <w:rsid w:val="001448A4"/>
    <w:rsid w:val="001448E7"/>
    <w:rsid w:val="00144989"/>
    <w:rsid w:val="00144BD1"/>
    <w:rsid w:val="00144CE6"/>
    <w:rsid w:val="001451E7"/>
    <w:rsid w:val="0014568C"/>
    <w:rsid w:val="0014591D"/>
    <w:rsid w:val="001459B6"/>
    <w:rsid w:val="00145DFB"/>
    <w:rsid w:val="001464F6"/>
    <w:rsid w:val="001468D2"/>
    <w:rsid w:val="00146D19"/>
    <w:rsid w:val="00146D64"/>
    <w:rsid w:val="0014720F"/>
    <w:rsid w:val="00147411"/>
    <w:rsid w:val="00147526"/>
    <w:rsid w:val="00150117"/>
    <w:rsid w:val="00150426"/>
    <w:rsid w:val="00150689"/>
    <w:rsid w:val="0015080C"/>
    <w:rsid w:val="00150925"/>
    <w:rsid w:val="00150936"/>
    <w:rsid w:val="00150C55"/>
    <w:rsid w:val="00150D27"/>
    <w:rsid w:val="001511DF"/>
    <w:rsid w:val="001526B8"/>
    <w:rsid w:val="00152C19"/>
    <w:rsid w:val="00152F2D"/>
    <w:rsid w:val="001530CC"/>
    <w:rsid w:val="00153603"/>
    <w:rsid w:val="00153ABA"/>
    <w:rsid w:val="00153C15"/>
    <w:rsid w:val="0015400F"/>
    <w:rsid w:val="00154084"/>
    <w:rsid w:val="00154121"/>
    <w:rsid w:val="00154236"/>
    <w:rsid w:val="001545C8"/>
    <w:rsid w:val="001549A7"/>
    <w:rsid w:val="00154B9A"/>
    <w:rsid w:val="0015503B"/>
    <w:rsid w:val="00155052"/>
    <w:rsid w:val="0015515A"/>
    <w:rsid w:val="001553B8"/>
    <w:rsid w:val="00155E2E"/>
    <w:rsid w:val="0015607D"/>
    <w:rsid w:val="0015628C"/>
    <w:rsid w:val="00156503"/>
    <w:rsid w:val="001569F4"/>
    <w:rsid w:val="00156DE6"/>
    <w:rsid w:val="00156F9D"/>
    <w:rsid w:val="0015719A"/>
    <w:rsid w:val="001572BB"/>
    <w:rsid w:val="001575E8"/>
    <w:rsid w:val="00157781"/>
    <w:rsid w:val="00157BC2"/>
    <w:rsid w:val="001600B9"/>
    <w:rsid w:val="00160176"/>
    <w:rsid w:val="001603B2"/>
    <w:rsid w:val="001603B5"/>
    <w:rsid w:val="0016062F"/>
    <w:rsid w:val="001608E7"/>
    <w:rsid w:val="0016094D"/>
    <w:rsid w:val="00161488"/>
    <w:rsid w:val="0016156B"/>
    <w:rsid w:val="001615A2"/>
    <w:rsid w:val="001618F3"/>
    <w:rsid w:val="00161F06"/>
    <w:rsid w:val="0016268C"/>
    <w:rsid w:val="00162915"/>
    <w:rsid w:val="00162B10"/>
    <w:rsid w:val="00162C9D"/>
    <w:rsid w:val="00162CCB"/>
    <w:rsid w:val="00162CDA"/>
    <w:rsid w:val="00163018"/>
    <w:rsid w:val="00163668"/>
    <w:rsid w:val="001639F7"/>
    <w:rsid w:val="00163DBA"/>
    <w:rsid w:val="00163FC2"/>
    <w:rsid w:val="00163FFA"/>
    <w:rsid w:val="0016454B"/>
    <w:rsid w:val="001646A9"/>
    <w:rsid w:val="001647A2"/>
    <w:rsid w:val="00164B64"/>
    <w:rsid w:val="00164E95"/>
    <w:rsid w:val="00164F49"/>
    <w:rsid w:val="00165088"/>
    <w:rsid w:val="00165314"/>
    <w:rsid w:val="00165617"/>
    <w:rsid w:val="001656DC"/>
    <w:rsid w:val="001661BC"/>
    <w:rsid w:val="00166303"/>
    <w:rsid w:val="001663A6"/>
    <w:rsid w:val="00166904"/>
    <w:rsid w:val="00166AC8"/>
    <w:rsid w:val="00166AD9"/>
    <w:rsid w:val="0016704F"/>
    <w:rsid w:val="001675A5"/>
    <w:rsid w:val="00167B3B"/>
    <w:rsid w:val="00167C41"/>
    <w:rsid w:val="00170B03"/>
    <w:rsid w:val="00170E77"/>
    <w:rsid w:val="001714A1"/>
    <w:rsid w:val="00171556"/>
    <w:rsid w:val="001718F1"/>
    <w:rsid w:val="00171C8C"/>
    <w:rsid w:val="00171DB6"/>
    <w:rsid w:val="001726B1"/>
    <w:rsid w:val="0017277A"/>
    <w:rsid w:val="00172A3E"/>
    <w:rsid w:val="00172A7B"/>
    <w:rsid w:val="00172B36"/>
    <w:rsid w:val="0017305D"/>
    <w:rsid w:val="00173108"/>
    <w:rsid w:val="001735A5"/>
    <w:rsid w:val="00173752"/>
    <w:rsid w:val="001739E0"/>
    <w:rsid w:val="00173A09"/>
    <w:rsid w:val="00173DDC"/>
    <w:rsid w:val="00173FFB"/>
    <w:rsid w:val="001747C9"/>
    <w:rsid w:val="001747FF"/>
    <w:rsid w:val="00174BD5"/>
    <w:rsid w:val="00174C3D"/>
    <w:rsid w:val="0017590F"/>
    <w:rsid w:val="00175A37"/>
    <w:rsid w:val="00175DB2"/>
    <w:rsid w:val="00175E69"/>
    <w:rsid w:val="00175EDB"/>
    <w:rsid w:val="001760A6"/>
    <w:rsid w:val="001764BB"/>
    <w:rsid w:val="0017691C"/>
    <w:rsid w:val="00176D14"/>
    <w:rsid w:val="00176DA8"/>
    <w:rsid w:val="0017710E"/>
    <w:rsid w:val="00177278"/>
    <w:rsid w:val="00177280"/>
    <w:rsid w:val="001772AD"/>
    <w:rsid w:val="00177435"/>
    <w:rsid w:val="00177768"/>
    <w:rsid w:val="00177F4E"/>
    <w:rsid w:val="00180453"/>
    <w:rsid w:val="0018075C"/>
    <w:rsid w:val="00180A34"/>
    <w:rsid w:val="00180E15"/>
    <w:rsid w:val="001813B4"/>
    <w:rsid w:val="001813E4"/>
    <w:rsid w:val="00181469"/>
    <w:rsid w:val="00181556"/>
    <w:rsid w:val="001818C8"/>
    <w:rsid w:val="001819BB"/>
    <w:rsid w:val="00181A54"/>
    <w:rsid w:val="001821FD"/>
    <w:rsid w:val="001822B2"/>
    <w:rsid w:val="001825AD"/>
    <w:rsid w:val="00182A43"/>
    <w:rsid w:val="00182C62"/>
    <w:rsid w:val="00182D0A"/>
    <w:rsid w:val="00182E37"/>
    <w:rsid w:val="001830F5"/>
    <w:rsid w:val="0018362E"/>
    <w:rsid w:val="001837E3"/>
    <w:rsid w:val="00183C96"/>
    <w:rsid w:val="00183FCD"/>
    <w:rsid w:val="001840AC"/>
    <w:rsid w:val="001841F7"/>
    <w:rsid w:val="00184392"/>
    <w:rsid w:val="00184505"/>
    <w:rsid w:val="001847FD"/>
    <w:rsid w:val="001849E3"/>
    <w:rsid w:val="00184A1F"/>
    <w:rsid w:val="00184D36"/>
    <w:rsid w:val="00184F74"/>
    <w:rsid w:val="00185216"/>
    <w:rsid w:val="0018521B"/>
    <w:rsid w:val="0018540E"/>
    <w:rsid w:val="00185526"/>
    <w:rsid w:val="0018577D"/>
    <w:rsid w:val="001857DA"/>
    <w:rsid w:val="0018583B"/>
    <w:rsid w:val="001858B1"/>
    <w:rsid w:val="00185B14"/>
    <w:rsid w:val="00185C72"/>
    <w:rsid w:val="00186761"/>
    <w:rsid w:val="0018694C"/>
    <w:rsid w:val="00186AFD"/>
    <w:rsid w:val="001870F9"/>
    <w:rsid w:val="001871C3"/>
    <w:rsid w:val="00187387"/>
    <w:rsid w:val="001873DF"/>
    <w:rsid w:val="00187525"/>
    <w:rsid w:val="001877D9"/>
    <w:rsid w:val="00187954"/>
    <w:rsid w:val="001879E7"/>
    <w:rsid w:val="00187A2A"/>
    <w:rsid w:val="00187AC5"/>
    <w:rsid w:val="00187B48"/>
    <w:rsid w:val="00187C8C"/>
    <w:rsid w:val="00187FD6"/>
    <w:rsid w:val="00190325"/>
    <w:rsid w:val="0019033D"/>
    <w:rsid w:val="001904F9"/>
    <w:rsid w:val="00190941"/>
    <w:rsid w:val="00190C49"/>
    <w:rsid w:val="00190D8A"/>
    <w:rsid w:val="00190EF4"/>
    <w:rsid w:val="0019123E"/>
    <w:rsid w:val="0019197E"/>
    <w:rsid w:val="00191CF6"/>
    <w:rsid w:val="00191F8B"/>
    <w:rsid w:val="00192056"/>
    <w:rsid w:val="001929D1"/>
    <w:rsid w:val="00192BC9"/>
    <w:rsid w:val="00192EEB"/>
    <w:rsid w:val="00192FAF"/>
    <w:rsid w:val="001930BB"/>
    <w:rsid w:val="00193269"/>
    <w:rsid w:val="001935E5"/>
    <w:rsid w:val="00193634"/>
    <w:rsid w:val="0019395B"/>
    <w:rsid w:val="00193B5F"/>
    <w:rsid w:val="00193BC7"/>
    <w:rsid w:val="00193CFD"/>
    <w:rsid w:val="00193DB2"/>
    <w:rsid w:val="00194619"/>
    <w:rsid w:val="00194B06"/>
    <w:rsid w:val="00194B0B"/>
    <w:rsid w:val="00194D27"/>
    <w:rsid w:val="001950D3"/>
    <w:rsid w:val="001953B8"/>
    <w:rsid w:val="0019541B"/>
    <w:rsid w:val="0019543B"/>
    <w:rsid w:val="001954FA"/>
    <w:rsid w:val="001956A6"/>
    <w:rsid w:val="00195AA4"/>
    <w:rsid w:val="00195BE1"/>
    <w:rsid w:val="00196011"/>
    <w:rsid w:val="001964D4"/>
    <w:rsid w:val="001965F0"/>
    <w:rsid w:val="00196FD5"/>
    <w:rsid w:val="00197074"/>
    <w:rsid w:val="00197241"/>
    <w:rsid w:val="001972F2"/>
    <w:rsid w:val="0019749D"/>
    <w:rsid w:val="00197678"/>
    <w:rsid w:val="00197FB1"/>
    <w:rsid w:val="001A02A8"/>
    <w:rsid w:val="001A0427"/>
    <w:rsid w:val="001A04B2"/>
    <w:rsid w:val="001A0A23"/>
    <w:rsid w:val="001A109C"/>
    <w:rsid w:val="001A146B"/>
    <w:rsid w:val="001A14D5"/>
    <w:rsid w:val="001A16EE"/>
    <w:rsid w:val="001A194A"/>
    <w:rsid w:val="001A1B4D"/>
    <w:rsid w:val="001A1B83"/>
    <w:rsid w:val="001A1F78"/>
    <w:rsid w:val="001A2434"/>
    <w:rsid w:val="001A24C2"/>
    <w:rsid w:val="001A254B"/>
    <w:rsid w:val="001A2866"/>
    <w:rsid w:val="001A2C0D"/>
    <w:rsid w:val="001A2DA1"/>
    <w:rsid w:val="001A2DB0"/>
    <w:rsid w:val="001A31A3"/>
    <w:rsid w:val="001A3C75"/>
    <w:rsid w:val="001A4373"/>
    <w:rsid w:val="001A455E"/>
    <w:rsid w:val="001A45F8"/>
    <w:rsid w:val="001A4653"/>
    <w:rsid w:val="001A492F"/>
    <w:rsid w:val="001A4D89"/>
    <w:rsid w:val="001A4EC4"/>
    <w:rsid w:val="001A52B2"/>
    <w:rsid w:val="001A5629"/>
    <w:rsid w:val="001A599C"/>
    <w:rsid w:val="001A5D8D"/>
    <w:rsid w:val="001A601A"/>
    <w:rsid w:val="001A610B"/>
    <w:rsid w:val="001A61F0"/>
    <w:rsid w:val="001A6396"/>
    <w:rsid w:val="001A65EF"/>
    <w:rsid w:val="001A67E8"/>
    <w:rsid w:val="001A6A94"/>
    <w:rsid w:val="001A6BD0"/>
    <w:rsid w:val="001A7125"/>
    <w:rsid w:val="001A73DB"/>
    <w:rsid w:val="001A73DC"/>
    <w:rsid w:val="001A7722"/>
    <w:rsid w:val="001A7821"/>
    <w:rsid w:val="001A7957"/>
    <w:rsid w:val="001A79C0"/>
    <w:rsid w:val="001A7F49"/>
    <w:rsid w:val="001B0351"/>
    <w:rsid w:val="001B0517"/>
    <w:rsid w:val="001B0A0B"/>
    <w:rsid w:val="001B0A7E"/>
    <w:rsid w:val="001B0A80"/>
    <w:rsid w:val="001B0D26"/>
    <w:rsid w:val="001B0FB1"/>
    <w:rsid w:val="001B1329"/>
    <w:rsid w:val="001B1594"/>
    <w:rsid w:val="001B194D"/>
    <w:rsid w:val="001B1A5C"/>
    <w:rsid w:val="001B1E46"/>
    <w:rsid w:val="001B1FEB"/>
    <w:rsid w:val="001B2431"/>
    <w:rsid w:val="001B2D62"/>
    <w:rsid w:val="001B33EC"/>
    <w:rsid w:val="001B34E0"/>
    <w:rsid w:val="001B3FBB"/>
    <w:rsid w:val="001B4029"/>
    <w:rsid w:val="001B4184"/>
    <w:rsid w:val="001B424E"/>
    <w:rsid w:val="001B45D1"/>
    <w:rsid w:val="001B4677"/>
    <w:rsid w:val="001B46DE"/>
    <w:rsid w:val="001B5356"/>
    <w:rsid w:val="001B55F4"/>
    <w:rsid w:val="001B5841"/>
    <w:rsid w:val="001B5A67"/>
    <w:rsid w:val="001B6274"/>
    <w:rsid w:val="001B659C"/>
    <w:rsid w:val="001B6C77"/>
    <w:rsid w:val="001B6E8C"/>
    <w:rsid w:val="001B7020"/>
    <w:rsid w:val="001B717B"/>
    <w:rsid w:val="001B739A"/>
    <w:rsid w:val="001B78FC"/>
    <w:rsid w:val="001B7915"/>
    <w:rsid w:val="001B79CD"/>
    <w:rsid w:val="001B7A53"/>
    <w:rsid w:val="001B7F87"/>
    <w:rsid w:val="001C0233"/>
    <w:rsid w:val="001C0648"/>
    <w:rsid w:val="001C068C"/>
    <w:rsid w:val="001C0787"/>
    <w:rsid w:val="001C07CC"/>
    <w:rsid w:val="001C1288"/>
    <w:rsid w:val="001C144E"/>
    <w:rsid w:val="001C2263"/>
    <w:rsid w:val="001C260F"/>
    <w:rsid w:val="001C270A"/>
    <w:rsid w:val="001C2804"/>
    <w:rsid w:val="001C2902"/>
    <w:rsid w:val="001C2B46"/>
    <w:rsid w:val="001C332C"/>
    <w:rsid w:val="001C39CC"/>
    <w:rsid w:val="001C3B55"/>
    <w:rsid w:val="001C410B"/>
    <w:rsid w:val="001C422F"/>
    <w:rsid w:val="001C4262"/>
    <w:rsid w:val="001C42BF"/>
    <w:rsid w:val="001C43DD"/>
    <w:rsid w:val="001C4B4D"/>
    <w:rsid w:val="001C6043"/>
    <w:rsid w:val="001C60B1"/>
    <w:rsid w:val="001C63F6"/>
    <w:rsid w:val="001C6479"/>
    <w:rsid w:val="001C6724"/>
    <w:rsid w:val="001C68A4"/>
    <w:rsid w:val="001C6B4F"/>
    <w:rsid w:val="001C6D98"/>
    <w:rsid w:val="001C7073"/>
    <w:rsid w:val="001C7459"/>
    <w:rsid w:val="001C7551"/>
    <w:rsid w:val="001C7878"/>
    <w:rsid w:val="001C7893"/>
    <w:rsid w:val="001C7A18"/>
    <w:rsid w:val="001C7C9D"/>
    <w:rsid w:val="001C7F06"/>
    <w:rsid w:val="001C7F25"/>
    <w:rsid w:val="001C7F7E"/>
    <w:rsid w:val="001D0259"/>
    <w:rsid w:val="001D034F"/>
    <w:rsid w:val="001D0405"/>
    <w:rsid w:val="001D089E"/>
    <w:rsid w:val="001D09D9"/>
    <w:rsid w:val="001D0A91"/>
    <w:rsid w:val="001D1728"/>
    <w:rsid w:val="001D195D"/>
    <w:rsid w:val="001D19C8"/>
    <w:rsid w:val="001D1D23"/>
    <w:rsid w:val="001D216A"/>
    <w:rsid w:val="001D2199"/>
    <w:rsid w:val="001D27F7"/>
    <w:rsid w:val="001D2906"/>
    <w:rsid w:val="001D2A30"/>
    <w:rsid w:val="001D2B53"/>
    <w:rsid w:val="001D2E82"/>
    <w:rsid w:val="001D2F15"/>
    <w:rsid w:val="001D3630"/>
    <w:rsid w:val="001D37BE"/>
    <w:rsid w:val="001D3BF5"/>
    <w:rsid w:val="001D3D16"/>
    <w:rsid w:val="001D3D9A"/>
    <w:rsid w:val="001D4799"/>
    <w:rsid w:val="001D48C0"/>
    <w:rsid w:val="001D49BF"/>
    <w:rsid w:val="001D4A57"/>
    <w:rsid w:val="001D4ADE"/>
    <w:rsid w:val="001D4D0C"/>
    <w:rsid w:val="001D506E"/>
    <w:rsid w:val="001D50B5"/>
    <w:rsid w:val="001D51DA"/>
    <w:rsid w:val="001D52A1"/>
    <w:rsid w:val="001D52DF"/>
    <w:rsid w:val="001D5A49"/>
    <w:rsid w:val="001D5E5A"/>
    <w:rsid w:val="001D63B4"/>
    <w:rsid w:val="001D63D0"/>
    <w:rsid w:val="001D6534"/>
    <w:rsid w:val="001D6747"/>
    <w:rsid w:val="001D6BAE"/>
    <w:rsid w:val="001D6E64"/>
    <w:rsid w:val="001D73DF"/>
    <w:rsid w:val="001D7606"/>
    <w:rsid w:val="001D7D29"/>
    <w:rsid w:val="001E00BD"/>
    <w:rsid w:val="001E0197"/>
    <w:rsid w:val="001E0742"/>
    <w:rsid w:val="001E0DC9"/>
    <w:rsid w:val="001E15D5"/>
    <w:rsid w:val="001E16B4"/>
    <w:rsid w:val="001E17C6"/>
    <w:rsid w:val="001E1A49"/>
    <w:rsid w:val="001E2401"/>
    <w:rsid w:val="001E2911"/>
    <w:rsid w:val="001E2ACE"/>
    <w:rsid w:val="001E2CEB"/>
    <w:rsid w:val="001E2DFF"/>
    <w:rsid w:val="001E2E52"/>
    <w:rsid w:val="001E3230"/>
    <w:rsid w:val="001E32EF"/>
    <w:rsid w:val="001E3429"/>
    <w:rsid w:val="001E35A5"/>
    <w:rsid w:val="001E362A"/>
    <w:rsid w:val="001E3645"/>
    <w:rsid w:val="001E388A"/>
    <w:rsid w:val="001E3FE3"/>
    <w:rsid w:val="001E4805"/>
    <w:rsid w:val="001E484A"/>
    <w:rsid w:val="001E4965"/>
    <w:rsid w:val="001E4A06"/>
    <w:rsid w:val="001E4B09"/>
    <w:rsid w:val="001E4B55"/>
    <w:rsid w:val="001E4DA2"/>
    <w:rsid w:val="001E4ED0"/>
    <w:rsid w:val="001E5638"/>
    <w:rsid w:val="001E59D5"/>
    <w:rsid w:val="001E5D0A"/>
    <w:rsid w:val="001E5FD6"/>
    <w:rsid w:val="001E6162"/>
    <w:rsid w:val="001E6201"/>
    <w:rsid w:val="001E626F"/>
    <w:rsid w:val="001E628F"/>
    <w:rsid w:val="001E6363"/>
    <w:rsid w:val="001E638B"/>
    <w:rsid w:val="001E6428"/>
    <w:rsid w:val="001E6AB7"/>
    <w:rsid w:val="001E6C64"/>
    <w:rsid w:val="001E7271"/>
    <w:rsid w:val="001E73AF"/>
    <w:rsid w:val="001E73DF"/>
    <w:rsid w:val="001E74C6"/>
    <w:rsid w:val="001E7759"/>
    <w:rsid w:val="001E7790"/>
    <w:rsid w:val="001E77E4"/>
    <w:rsid w:val="001E77EC"/>
    <w:rsid w:val="001E7894"/>
    <w:rsid w:val="001E78B1"/>
    <w:rsid w:val="001E78C3"/>
    <w:rsid w:val="001E7C13"/>
    <w:rsid w:val="001E7DFC"/>
    <w:rsid w:val="001E7F25"/>
    <w:rsid w:val="001F091F"/>
    <w:rsid w:val="001F0E7B"/>
    <w:rsid w:val="001F1079"/>
    <w:rsid w:val="001F10E0"/>
    <w:rsid w:val="001F1263"/>
    <w:rsid w:val="001F1AB6"/>
    <w:rsid w:val="001F1AE1"/>
    <w:rsid w:val="001F1C0E"/>
    <w:rsid w:val="001F2C4B"/>
    <w:rsid w:val="001F2DCC"/>
    <w:rsid w:val="001F2EAC"/>
    <w:rsid w:val="001F32BA"/>
    <w:rsid w:val="001F332F"/>
    <w:rsid w:val="001F3561"/>
    <w:rsid w:val="001F36A6"/>
    <w:rsid w:val="001F3726"/>
    <w:rsid w:val="001F3A10"/>
    <w:rsid w:val="001F3D8C"/>
    <w:rsid w:val="001F44D6"/>
    <w:rsid w:val="001F4B39"/>
    <w:rsid w:val="001F50C6"/>
    <w:rsid w:val="001F5515"/>
    <w:rsid w:val="001F5538"/>
    <w:rsid w:val="001F56D7"/>
    <w:rsid w:val="001F5A91"/>
    <w:rsid w:val="001F5AB1"/>
    <w:rsid w:val="001F5B63"/>
    <w:rsid w:val="001F5B6B"/>
    <w:rsid w:val="001F635C"/>
    <w:rsid w:val="001F65B8"/>
    <w:rsid w:val="001F68EB"/>
    <w:rsid w:val="001F6BFF"/>
    <w:rsid w:val="001F6CC9"/>
    <w:rsid w:val="001F71F3"/>
    <w:rsid w:val="001F724E"/>
    <w:rsid w:val="001F7397"/>
    <w:rsid w:val="001F7567"/>
    <w:rsid w:val="001F774E"/>
    <w:rsid w:val="001F7EF5"/>
    <w:rsid w:val="001F7F57"/>
    <w:rsid w:val="002001EC"/>
    <w:rsid w:val="002002E2"/>
    <w:rsid w:val="00200406"/>
    <w:rsid w:val="002006B0"/>
    <w:rsid w:val="0020094B"/>
    <w:rsid w:val="002009C8"/>
    <w:rsid w:val="00200AF8"/>
    <w:rsid w:val="00200CA8"/>
    <w:rsid w:val="0020118D"/>
    <w:rsid w:val="0020137C"/>
    <w:rsid w:val="0020148F"/>
    <w:rsid w:val="002015B3"/>
    <w:rsid w:val="00201E19"/>
    <w:rsid w:val="00201F2A"/>
    <w:rsid w:val="002021E5"/>
    <w:rsid w:val="0020237B"/>
    <w:rsid w:val="0020241C"/>
    <w:rsid w:val="00202838"/>
    <w:rsid w:val="0020284B"/>
    <w:rsid w:val="00202DF3"/>
    <w:rsid w:val="00202E22"/>
    <w:rsid w:val="002030DE"/>
    <w:rsid w:val="00203133"/>
    <w:rsid w:val="002031BF"/>
    <w:rsid w:val="0020390A"/>
    <w:rsid w:val="00203910"/>
    <w:rsid w:val="00203A15"/>
    <w:rsid w:val="00204030"/>
    <w:rsid w:val="00204090"/>
    <w:rsid w:val="002040A5"/>
    <w:rsid w:val="002041F8"/>
    <w:rsid w:val="00204260"/>
    <w:rsid w:val="0020438D"/>
    <w:rsid w:val="00204851"/>
    <w:rsid w:val="002049CA"/>
    <w:rsid w:val="00204AA8"/>
    <w:rsid w:val="00204C70"/>
    <w:rsid w:val="00204D7B"/>
    <w:rsid w:val="00204DB0"/>
    <w:rsid w:val="00204DC9"/>
    <w:rsid w:val="00204E57"/>
    <w:rsid w:val="0020515B"/>
    <w:rsid w:val="002051E1"/>
    <w:rsid w:val="00205311"/>
    <w:rsid w:val="00205D67"/>
    <w:rsid w:val="00205DF3"/>
    <w:rsid w:val="00205EF5"/>
    <w:rsid w:val="0020603B"/>
    <w:rsid w:val="00206412"/>
    <w:rsid w:val="00206971"/>
    <w:rsid w:val="00206A98"/>
    <w:rsid w:val="00206AAC"/>
    <w:rsid w:val="00206B25"/>
    <w:rsid w:val="00206C28"/>
    <w:rsid w:val="00206C53"/>
    <w:rsid w:val="00206E3C"/>
    <w:rsid w:val="002072CA"/>
    <w:rsid w:val="00207310"/>
    <w:rsid w:val="002073BB"/>
    <w:rsid w:val="00207CB7"/>
    <w:rsid w:val="00207F91"/>
    <w:rsid w:val="0021004D"/>
    <w:rsid w:val="00210475"/>
    <w:rsid w:val="002107ED"/>
    <w:rsid w:val="00210C56"/>
    <w:rsid w:val="00210E14"/>
    <w:rsid w:val="0021102A"/>
    <w:rsid w:val="0021154B"/>
    <w:rsid w:val="0021193E"/>
    <w:rsid w:val="00211B5C"/>
    <w:rsid w:val="00211B87"/>
    <w:rsid w:val="002124C8"/>
    <w:rsid w:val="002127E5"/>
    <w:rsid w:val="00212874"/>
    <w:rsid w:val="00212AD2"/>
    <w:rsid w:val="00213058"/>
    <w:rsid w:val="002130AF"/>
    <w:rsid w:val="002138B7"/>
    <w:rsid w:val="0021390E"/>
    <w:rsid w:val="00213990"/>
    <w:rsid w:val="00213E10"/>
    <w:rsid w:val="00213F08"/>
    <w:rsid w:val="00214254"/>
    <w:rsid w:val="002143CD"/>
    <w:rsid w:val="002143E0"/>
    <w:rsid w:val="002147D4"/>
    <w:rsid w:val="00214994"/>
    <w:rsid w:val="002149F3"/>
    <w:rsid w:val="00214D56"/>
    <w:rsid w:val="0021547D"/>
    <w:rsid w:val="002157A0"/>
    <w:rsid w:val="002158AF"/>
    <w:rsid w:val="00215988"/>
    <w:rsid w:val="00215BCA"/>
    <w:rsid w:val="002161AD"/>
    <w:rsid w:val="0021657A"/>
    <w:rsid w:val="00216717"/>
    <w:rsid w:val="002167F8"/>
    <w:rsid w:val="00216B7B"/>
    <w:rsid w:val="00217274"/>
    <w:rsid w:val="0021727A"/>
    <w:rsid w:val="002172C9"/>
    <w:rsid w:val="0021740A"/>
    <w:rsid w:val="00217503"/>
    <w:rsid w:val="0021775D"/>
    <w:rsid w:val="00217911"/>
    <w:rsid w:val="00217A72"/>
    <w:rsid w:val="00217C09"/>
    <w:rsid w:val="00217C17"/>
    <w:rsid w:val="00217E6B"/>
    <w:rsid w:val="00217ECC"/>
    <w:rsid w:val="00220025"/>
    <w:rsid w:val="0022083E"/>
    <w:rsid w:val="00220B96"/>
    <w:rsid w:val="00220C85"/>
    <w:rsid w:val="002211CC"/>
    <w:rsid w:val="0022133E"/>
    <w:rsid w:val="0022134B"/>
    <w:rsid w:val="00221643"/>
    <w:rsid w:val="00221669"/>
    <w:rsid w:val="00221850"/>
    <w:rsid w:val="00222105"/>
    <w:rsid w:val="00222268"/>
    <w:rsid w:val="00222647"/>
    <w:rsid w:val="00222940"/>
    <w:rsid w:val="0022294B"/>
    <w:rsid w:val="00222958"/>
    <w:rsid w:val="00222D0B"/>
    <w:rsid w:val="00222ED9"/>
    <w:rsid w:val="00223451"/>
    <w:rsid w:val="00223525"/>
    <w:rsid w:val="0022367D"/>
    <w:rsid w:val="002237AC"/>
    <w:rsid w:val="002239F4"/>
    <w:rsid w:val="00223BFE"/>
    <w:rsid w:val="00224067"/>
    <w:rsid w:val="002240D2"/>
    <w:rsid w:val="002241B0"/>
    <w:rsid w:val="0022429D"/>
    <w:rsid w:val="00224967"/>
    <w:rsid w:val="002249C6"/>
    <w:rsid w:val="00224C6B"/>
    <w:rsid w:val="00224E69"/>
    <w:rsid w:val="00224F27"/>
    <w:rsid w:val="00225087"/>
    <w:rsid w:val="0022551B"/>
    <w:rsid w:val="002255B2"/>
    <w:rsid w:val="0022588E"/>
    <w:rsid w:val="0022590D"/>
    <w:rsid w:val="00225A1E"/>
    <w:rsid w:val="00225CB4"/>
    <w:rsid w:val="00225F72"/>
    <w:rsid w:val="002260D6"/>
    <w:rsid w:val="002261BA"/>
    <w:rsid w:val="00226250"/>
    <w:rsid w:val="00226254"/>
    <w:rsid w:val="00226288"/>
    <w:rsid w:val="002262C7"/>
    <w:rsid w:val="002262FC"/>
    <w:rsid w:val="00226551"/>
    <w:rsid w:val="00226989"/>
    <w:rsid w:val="0022708D"/>
    <w:rsid w:val="0022709C"/>
    <w:rsid w:val="002271F7"/>
    <w:rsid w:val="002274FB"/>
    <w:rsid w:val="002275F6"/>
    <w:rsid w:val="00227A96"/>
    <w:rsid w:val="00227AE5"/>
    <w:rsid w:val="00227EDC"/>
    <w:rsid w:val="0023015E"/>
    <w:rsid w:val="00230273"/>
    <w:rsid w:val="0023038B"/>
    <w:rsid w:val="00230B97"/>
    <w:rsid w:val="00230BA9"/>
    <w:rsid w:val="00230D75"/>
    <w:rsid w:val="00230E22"/>
    <w:rsid w:val="00230FFD"/>
    <w:rsid w:val="0023122F"/>
    <w:rsid w:val="00231A2B"/>
    <w:rsid w:val="00231BEE"/>
    <w:rsid w:val="00231C61"/>
    <w:rsid w:val="00231E43"/>
    <w:rsid w:val="00232786"/>
    <w:rsid w:val="00232C28"/>
    <w:rsid w:val="00232C44"/>
    <w:rsid w:val="00232D9F"/>
    <w:rsid w:val="00233A83"/>
    <w:rsid w:val="00233C76"/>
    <w:rsid w:val="002340F3"/>
    <w:rsid w:val="00234246"/>
    <w:rsid w:val="00234747"/>
    <w:rsid w:val="00234C9B"/>
    <w:rsid w:val="00234DE3"/>
    <w:rsid w:val="00234FF2"/>
    <w:rsid w:val="00235677"/>
    <w:rsid w:val="002357F2"/>
    <w:rsid w:val="002359E8"/>
    <w:rsid w:val="00235A35"/>
    <w:rsid w:val="0023614F"/>
    <w:rsid w:val="002367C4"/>
    <w:rsid w:val="00236C84"/>
    <w:rsid w:val="00236C98"/>
    <w:rsid w:val="00236E41"/>
    <w:rsid w:val="00236FF8"/>
    <w:rsid w:val="002373C0"/>
    <w:rsid w:val="002377E0"/>
    <w:rsid w:val="00237D96"/>
    <w:rsid w:val="00240114"/>
    <w:rsid w:val="00240178"/>
    <w:rsid w:val="00240CA4"/>
    <w:rsid w:val="00240F47"/>
    <w:rsid w:val="002416C8"/>
    <w:rsid w:val="00241D3D"/>
    <w:rsid w:val="00241ED6"/>
    <w:rsid w:val="00242220"/>
    <w:rsid w:val="00242432"/>
    <w:rsid w:val="002425F4"/>
    <w:rsid w:val="00242EC3"/>
    <w:rsid w:val="00242F99"/>
    <w:rsid w:val="0024368C"/>
    <w:rsid w:val="002436EA"/>
    <w:rsid w:val="00243CD6"/>
    <w:rsid w:val="00243ECC"/>
    <w:rsid w:val="00244255"/>
    <w:rsid w:val="0024430E"/>
    <w:rsid w:val="00244656"/>
    <w:rsid w:val="00244757"/>
    <w:rsid w:val="00244DD5"/>
    <w:rsid w:val="00244E19"/>
    <w:rsid w:val="00245098"/>
    <w:rsid w:val="0024534E"/>
    <w:rsid w:val="002453D4"/>
    <w:rsid w:val="00245475"/>
    <w:rsid w:val="002457EC"/>
    <w:rsid w:val="00245824"/>
    <w:rsid w:val="00245BAE"/>
    <w:rsid w:val="00245E4C"/>
    <w:rsid w:val="00245E54"/>
    <w:rsid w:val="00246724"/>
    <w:rsid w:val="00246739"/>
    <w:rsid w:val="002469BE"/>
    <w:rsid w:val="0024767F"/>
    <w:rsid w:val="00247DE2"/>
    <w:rsid w:val="002506A1"/>
    <w:rsid w:val="002506D8"/>
    <w:rsid w:val="00250722"/>
    <w:rsid w:val="00250B29"/>
    <w:rsid w:val="00250BF2"/>
    <w:rsid w:val="00250F53"/>
    <w:rsid w:val="0025121A"/>
    <w:rsid w:val="0025151D"/>
    <w:rsid w:val="002516D0"/>
    <w:rsid w:val="002518C2"/>
    <w:rsid w:val="00251D27"/>
    <w:rsid w:val="00252054"/>
    <w:rsid w:val="002522EC"/>
    <w:rsid w:val="0025236D"/>
    <w:rsid w:val="00252723"/>
    <w:rsid w:val="00252F2F"/>
    <w:rsid w:val="002538C5"/>
    <w:rsid w:val="002543E3"/>
    <w:rsid w:val="0025460A"/>
    <w:rsid w:val="002546AA"/>
    <w:rsid w:val="00254880"/>
    <w:rsid w:val="00254DA8"/>
    <w:rsid w:val="0025522A"/>
    <w:rsid w:val="002552BB"/>
    <w:rsid w:val="00255419"/>
    <w:rsid w:val="00255730"/>
    <w:rsid w:val="002557E4"/>
    <w:rsid w:val="00255E0B"/>
    <w:rsid w:val="00255FA7"/>
    <w:rsid w:val="00256047"/>
    <w:rsid w:val="00256054"/>
    <w:rsid w:val="00256776"/>
    <w:rsid w:val="002567EF"/>
    <w:rsid w:val="002569D1"/>
    <w:rsid w:val="00257213"/>
    <w:rsid w:val="0025728C"/>
    <w:rsid w:val="002572B0"/>
    <w:rsid w:val="002576CC"/>
    <w:rsid w:val="00257938"/>
    <w:rsid w:val="00257B38"/>
    <w:rsid w:val="00257B77"/>
    <w:rsid w:val="00257C93"/>
    <w:rsid w:val="00257D09"/>
    <w:rsid w:val="00260074"/>
    <w:rsid w:val="002603A3"/>
    <w:rsid w:val="0026062D"/>
    <w:rsid w:val="00260689"/>
    <w:rsid w:val="00260F88"/>
    <w:rsid w:val="00261181"/>
    <w:rsid w:val="002611EA"/>
    <w:rsid w:val="002617D9"/>
    <w:rsid w:val="002619E6"/>
    <w:rsid w:val="00261E2D"/>
    <w:rsid w:val="0026209D"/>
    <w:rsid w:val="002623FA"/>
    <w:rsid w:val="00262611"/>
    <w:rsid w:val="00262678"/>
    <w:rsid w:val="002628DD"/>
    <w:rsid w:val="0026369B"/>
    <w:rsid w:val="0026371B"/>
    <w:rsid w:val="00263CA5"/>
    <w:rsid w:val="0026418D"/>
    <w:rsid w:val="002642DF"/>
    <w:rsid w:val="00264954"/>
    <w:rsid w:val="002650C7"/>
    <w:rsid w:val="002651D7"/>
    <w:rsid w:val="0026555C"/>
    <w:rsid w:val="0026560A"/>
    <w:rsid w:val="0026579B"/>
    <w:rsid w:val="00265925"/>
    <w:rsid w:val="00265B41"/>
    <w:rsid w:val="00265BE7"/>
    <w:rsid w:val="00265D04"/>
    <w:rsid w:val="002663A8"/>
    <w:rsid w:val="0026707A"/>
    <w:rsid w:val="002670B6"/>
    <w:rsid w:val="00267187"/>
    <w:rsid w:val="002671BA"/>
    <w:rsid w:val="002671C5"/>
    <w:rsid w:val="002674C3"/>
    <w:rsid w:val="0026766F"/>
    <w:rsid w:val="0026783A"/>
    <w:rsid w:val="002678C1"/>
    <w:rsid w:val="002702BB"/>
    <w:rsid w:val="002702CF"/>
    <w:rsid w:val="00270DD0"/>
    <w:rsid w:val="00271047"/>
    <w:rsid w:val="0027114D"/>
    <w:rsid w:val="00271443"/>
    <w:rsid w:val="002718C8"/>
    <w:rsid w:val="00271A2A"/>
    <w:rsid w:val="00271BE3"/>
    <w:rsid w:val="00271C2A"/>
    <w:rsid w:val="00271C55"/>
    <w:rsid w:val="00271C6F"/>
    <w:rsid w:val="00271C89"/>
    <w:rsid w:val="00271FC7"/>
    <w:rsid w:val="002726A4"/>
    <w:rsid w:val="00272B04"/>
    <w:rsid w:val="00272F56"/>
    <w:rsid w:val="00273089"/>
    <w:rsid w:val="00273567"/>
    <w:rsid w:val="0027371A"/>
    <w:rsid w:val="002739DF"/>
    <w:rsid w:val="00273BA6"/>
    <w:rsid w:val="00274040"/>
    <w:rsid w:val="0027430A"/>
    <w:rsid w:val="00274758"/>
    <w:rsid w:val="002748A2"/>
    <w:rsid w:val="002749D4"/>
    <w:rsid w:val="00274B66"/>
    <w:rsid w:val="00274BE5"/>
    <w:rsid w:val="00274E8A"/>
    <w:rsid w:val="00275074"/>
    <w:rsid w:val="0027514E"/>
    <w:rsid w:val="00275553"/>
    <w:rsid w:val="00275871"/>
    <w:rsid w:val="0027598E"/>
    <w:rsid w:val="00275CB4"/>
    <w:rsid w:val="00275D36"/>
    <w:rsid w:val="00275EAA"/>
    <w:rsid w:val="002761B3"/>
    <w:rsid w:val="0027648D"/>
    <w:rsid w:val="002765E8"/>
    <w:rsid w:val="00276840"/>
    <w:rsid w:val="00276C51"/>
    <w:rsid w:val="00276DB7"/>
    <w:rsid w:val="00276FC2"/>
    <w:rsid w:val="0027716A"/>
    <w:rsid w:val="00277281"/>
    <w:rsid w:val="00277663"/>
    <w:rsid w:val="002778E5"/>
    <w:rsid w:val="00277B4E"/>
    <w:rsid w:val="00277D18"/>
    <w:rsid w:val="00277FDF"/>
    <w:rsid w:val="0027E0A6"/>
    <w:rsid w:val="00280527"/>
    <w:rsid w:val="00280629"/>
    <w:rsid w:val="00280936"/>
    <w:rsid w:val="00280B08"/>
    <w:rsid w:val="002810F3"/>
    <w:rsid w:val="0028113B"/>
    <w:rsid w:val="0028113D"/>
    <w:rsid w:val="00281467"/>
    <w:rsid w:val="002816D9"/>
    <w:rsid w:val="00281E33"/>
    <w:rsid w:val="00281EA5"/>
    <w:rsid w:val="00282015"/>
    <w:rsid w:val="0028203C"/>
    <w:rsid w:val="0028214E"/>
    <w:rsid w:val="002824E1"/>
    <w:rsid w:val="002824EB"/>
    <w:rsid w:val="00282942"/>
    <w:rsid w:val="0028367E"/>
    <w:rsid w:val="00283CD5"/>
    <w:rsid w:val="00283E7A"/>
    <w:rsid w:val="00283F91"/>
    <w:rsid w:val="002841C5"/>
    <w:rsid w:val="00284C7A"/>
    <w:rsid w:val="0028513F"/>
    <w:rsid w:val="0028516F"/>
    <w:rsid w:val="002853A0"/>
    <w:rsid w:val="0028555E"/>
    <w:rsid w:val="002855E5"/>
    <w:rsid w:val="002856F9"/>
    <w:rsid w:val="00285785"/>
    <w:rsid w:val="0028589C"/>
    <w:rsid w:val="00285909"/>
    <w:rsid w:val="00285BD3"/>
    <w:rsid w:val="00285D06"/>
    <w:rsid w:val="0028648F"/>
    <w:rsid w:val="00286C49"/>
    <w:rsid w:val="00286D6F"/>
    <w:rsid w:val="00286E39"/>
    <w:rsid w:val="00286F9F"/>
    <w:rsid w:val="002873D5"/>
    <w:rsid w:val="002876EE"/>
    <w:rsid w:val="002901DB"/>
    <w:rsid w:val="002902B1"/>
    <w:rsid w:val="0029032F"/>
    <w:rsid w:val="0029073D"/>
    <w:rsid w:val="00290965"/>
    <w:rsid w:val="00290AF1"/>
    <w:rsid w:val="00290FA7"/>
    <w:rsid w:val="002912D4"/>
    <w:rsid w:val="00291951"/>
    <w:rsid w:val="002919B2"/>
    <w:rsid w:val="00291A26"/>
    <w:rsid w:val="00291F42"/>
    <w:rsid w:val="0029220B"/>
    <w:rsid w:val="00292239"/>
    <w:rsid w:val="002923D0"/>
    <w:rsid w:val="002924B3"/>
    <w:rsid w:val="002924D2"/>
    <w:rsid w:val="00292578"/>
    <w:rsid w:val="00292CFC"/>
    <w:rsid w:val="00292D3C"/>
    <w:rsid w:val="00292DDC"/>
    <w:rsid w:val="00292E16"/>
    <w:rsid w:val="00292EA1"/>
    <w:rsid w:val="00292FA6"/>
    <w:rsid w:val="002934B5"/>
    <w:rsid w:val="00293915"/>
    <w:rsid w:val="0029396B"/>
    <w:rsid w:val="002942F4"/>
    <w:rsid w:val="00294639"/>
    <w:rsid w:val="0029489B"/>
    <w:rsid w:val="00294EBD"/>
    <w:rsid w:val="00294EC8"/>
    <w:rsid w:val="00294ECB"/>
    <w:rsid w:val="00294F6C"/>
    <w:rsid w:val="00295109"/>
    <w:rsid w:val="0029514F"/>
    <w:rsid w:val="002952B8"/>
    <w:rsid w:val="0029557D"/>
    <w:rsid w:val="002958E2"/>
    <w:rsid w:val="00295AAE"/>
    <w:rsid w:val="00295D2E"/>
    <w:rsid w:val="00295F45"/>
    <w:rsid w:val="00296298"/>
    <w:rsid w:val="00296374"/>
    <w:rsid w:val="0029653A"/>
    <w:rsid w:val="00296615"/>
    <w:rsid w:val="002969F6"/>
    <w:rsid w:val="00296FFB"/>
    <w:rsid w:val="00297199"/>
    <w:rsid w:val="0029741F"/>
    <w:rsid w:val="002977E4"/>
    <w:rsid w:val="002979DC"/>
    <w:rsid w:val="00297ACB"/>
    <w:rsid w:val="00297D6D"/>
    <w:rsid w:val="002A015F"/>
    <w:rsid w:val="002A04A3"/>
    <w:rsid w:val="002A04C6"/>
    <w:rsid w:val="002A06A2"/>
    <w:rsid w:val="002A0B27"/>
    <w:rsid w:val="002A0B61"/>
    <w:rsid w:val="002A0C59"/>
    <w:rsid w:val="002A0CB2"/>
    <w:rsid w:val="002A0E4C"/>
    <w:rsid w:val="002A145E"/>
    <w:rsid w:val="002A168E"/>
    <w:rsid w:val="002A1700"/>
    <w:rsid w:val="002A182E"/>
    <w:rsid w:val="002A1932"/>
    <w:rsid w:val="002A1CC1"/>
    <w:rsid w:val="002A21E9"/>
    <w:rsid w:val="002A23CC"/>
    <w:rsid w:val="002A2449"/>
    <w:rsid w:val="002A2DD5"/>
    <w:rsid w:val="002A31DF"/>
    <w:rsid w:val="002A3574"/>
    <w:rsid w:val="002A36ED"/>
    <w:rsid w:val="002A372E"/>
    <w:rsid w:val="002A3A1C"/>
    <w:rsid w:val="002A3ADE"/>
    <w:rsid w:val="002A3C90"/>
    <w:rsid w:val="002A421E"/>
    <w:rsid w:val="002A47E4"/>
    <w:rsid w:val="002A4E7C"/>
    <w:rsid w:val="002A4F44"/>
    <w:rsid w:val="002A500E"/>
    <w:rsid w:val="002A5BED"/>
    <w:rsid w:val="002A5F4F"/>
    <w:rsid w:val="002A60B2"/>
    <w:rsid w:val="002A61D8"/>
    <w:rsid w:val="002A622B"/>
    <w:rsid w:val="002A6D4B"/>
    <w:rsid w:val="002A6F8A"/>
    <w:rsid w:val="002A6FE9"/>
    <w:rsid w:val="002A7442"/>
    <w:rsid w:val="002A78EB"/>
    <w:rsid w:val="002A7BA0"/>
    <w:rsid w:val="002B0178"/>
    <w:rsid w:val="002B0337"/>
    <w:rsid w:val="002B0418"/>
    <w:rsid w:val="002B0453"/>
    <w:rsid w:val="002B046C"/>
    <w:rsid w:val="002B0481"/>
    <w:rsid w:val="002B0601"/>
    <w:rsid w:val="002B1CDA"/>
    <w:rsid w:val="002B1DC2"/>
    <w:rsid w:val="002B2091"/>
    <w:rsid w:val="002B22CF"/>
    <w:rsid w:val="002B25EC"/>
    <w:rsid w:val="002B2A91"/>
    <w:rsid w:val="002B2BF1"/>
    <w:rsid w:val="002B2E7F"/>
    <w:rsid w:val="002B2E95"/>
    <w:rsid w:val="002B30BD"/>
    <w:rsid w:val="002B315B"/>
    <w:rsid w:val="002B33C3"/>
    <w:rsid w:val="002B350D"/>
    <w:rsid w:val="002B3596"/>
    <w:rsid w:val="002B36FF"/>
    <w:rsid w:val="002B37D5"/>
    <w:rsid w:val="002B380A"/>
    <w:rsid w:val="002B3819"/>
    <w:rsid w:val="002B3A3A"/>
    <w:rsid w:val="002B3E0C"/>
    <w:rsid w:val="002B400B"/>
    <w:rsid w:val="002B4086"/>
    <w:rsid w:val="002B411A"/>
    <w:rsid w:val="002B4151"/>
    <w:rsid w:val="002B44AC"/>
    <w:rsid w:val="002B49A0"/>
    <w:rsid w:val="002B4B32"/>
    <w:rsid w:val="002B4B6E"/>
    <w:rsid w:val="002B4F2D"/>
    <w:rsid w:val="002B5203"/>
    <w:rsid w:val="002B5316"/>
    <w:rsid w:val="002B55A6"/>
    <w:rsid w:val="002B5A2C"/>
    <w:rsid w:val="002B5A43"/>
    <w:rsid w:val="002B5ABF"/>
    <w:rsid w:val="002B5C69"/>
    <w:rsid w:val="002B5F06"/>
    <w:rsid w:val="002B6168"/>
    <w:rsid w:val="002B6897"/>
    <w:rsid w:val="002B753D"/>
    <w:rsid w:val="002B77F2"/>
    <w:rsid w:val="002B7808"/>
    <w:rsid w:val="002B7B64"/>
    <w:rsid w:val="002B7CC1"/>
    <w:rsid w:val="002C0080"/>
    <w:rsid w:val="002C0442"/>
    <w:rsid w:val="002C069D"/>
    <w:rsid w:val="002C0A10"/>
    <w:rsid w:val="002C0E77"/>
    <w:rsid w:val="002C156D"/>
    <w:rsid w:val="002C18B9"/>
    <w:rsid w:val="002C18BA"/>
    <w:rsid w:val="002C1D11"/>
    <w:rsid w:val="002C207D"/>
    <w:rsid w:val="002C2248"/>
    <w:rsid w:val="002C2355"/>
    <w:rsid w:val="002C23A0"/>
    <w:rsid w:val="002C2DB0"/>
    <w:rsid w:val="002C2E4D"/>
    <w:rsid w:val="002C3D7E"/>
    <w:rsid w:val="002C42E4"/>
    <w:rsid w:val="002C43D2"/>
    <w:rsid w:val="002C48B9"/>
    <w:rsid w:val="002C49CD"/>
    <w:rsid w:val="002C4CC4"/>
    <w:rsid w:val="002C4D3C"/>
    <w:rsid w:val="002C4F2F"/>
    <w:rsid w:val="002C506D"/>
    <w:rsid w:val="002C555F"/>
    <w:rsid w:val="002C5568"/>
    <w:rsid w:val="002C57B3"/>
    <w:rsid w:val="002C57E1"/>
    <w:rsid w:val="002C5A50"/>
    <w:rsid w:val="002C5AAB"/>
    <w:rsid w:val="002C5B58"/>
    <w:rsid w:val="002C6380"/>
    <w:rsid w:val="002C647C"/>
    <w:rsid w:val="002C6637"/>
    <w:rsid w:val="002C6D3B"/>
    <w:rsid w:val="002C6DE5"/>
    <w:rsid w:val="002C7145"/>
    <w:rsid w:val="002C7434"/>
    <w:rsid w:val="002C74F3"/>
    <w:rsid w:val="002C7CE3"/>
    <w:rsid w:val="002C7DAA"/>
    <w:rsid w:val="002C7E9C"/>
    <w:rsid w:val="002D01EC"/>
    <w:rsid w:val="002D067D"/>
    <w:rsid w:val="002D06A9"/>
    <w:rsid w:val="002D0E47"/>
    <w:rsid w:val="002D12EF"/>
    <w:rsid w:val="002D16E8"/>
    <w:rsid w:val="002D1C40"/>
    <w:rsid w:val="002D1CE1"/>
    <w:rsid w:val="002D1D89"/>
    <w:rsid w:val="002D1E40"/>
    <w:rsid w:val="002D1E6C"/>
    <w:rsid w:val="002D2000"/>
    <w:rsid w:val="002D218F"/>
    <w:rsid w:val="002D21A0"/>
    <w:rsid w:val="002D21EC"/>
    <w:rsid w:val="002D230B"/>
    <w:rsid w:val="002D2601"/>
    <w:rsid w:val="002D282D"/>
    <w:rsid w:val="002D2F87"/>
    <w:rsid w:val="002D2F96"/>
    <w:rsid w:val="002D309D"/>
    <w:rsid w:val="002D3332"/>
    <w:rsid w:val="002D370F"/>
    <w:rsid w:val="002D37D7"/>
    <w:rsid w:val="002D37F7"/>
    <w:rsid w:val="002D39F1"/>
    <w:rsid w:val="002D3CB8"/>
    <w:rsid w:val="002D3E8C"/>
    <w:rsid w:val="002D3EE6"/>
    <w:rsid w:val="002D4BEC"/>
    <w:rsid w:val="002D4CB4"/>
    <w:rsid w:val="002D4E43"/>
    <w:rsid w:val="002D51C6"/>
    <w:rsid w:val="002D53F2"/>
    <w:rsid w:val="002D5821"/>
    <w:rsid w:val="002D5BFF"/>
    <w:rsid w:val="002D5C49"/>
    <w:rsid w:val="002D6135"/>
    <w:rsid w:val="002D6241"/>
    <w:rsid w:val="002D634C"/>
    <w:rsid w:val="002D6461"/>
    <w:rsid w:val="002D65B9"/>
    <w:rsid w:val="002D669A"/>
    <w:rsid w:val="002D679B"/>
    <w:rsid w:val="002D68D3"/>
    <w:rsid w:val="002D6907"/>
    <w:rsid w:val="002D6ED8"/>
    <w:rsid w:val="002D71EF"/>
    <w:rsid w:val="002D7585"/>
    <w:rsid w:val="002D76C7"/>
    <w:rsid w:val="002D77C3"/>
    <w:rsid w:val="002D7A3E"/>
    <w:rsid w:val="002D7AC7"/>
    <w:rsid w:val="002E04A5"/>
    <w:rsid w:val="002E0560"/>
    <w:rsid w:val="002E0648"/>
    <w:rsid w:val="002E0CEE"/>
    <w:rsid w:val="002E0D6F"/>
    <w:rsid w:val="002E0DE3"/>
    <w:rsid w:val="002E0FAA"/>
    <w:rsid w:val="002E11AE"/>
    <w:rsid w:val="002E11DC"/>
    <w:rsid w:val="002E131E"/>
    <w:rsid w:val="002E1575"/>
    <w:rsid w:val="002E16DC"/>
    <w:rsid w:val="002E1BE8"/>
    <w:rsid w:val="002E1DF5"/>
    <w:rsid w:val="002E2063"/>
    <w:rsid w:val="002E290F"/>
    <w:rsid w:val="002E2A5F"/>
    <w:rsid w:val="002E2A8D"/>
    <w:rsid w:val="002E2D82"/>
    <w:rsid w:val="002E36A1"/>
    <w:rsid w:val="002E3785"/>
    <w:rsid w:val="002E3B85"/>
    <w:rsid w:val="002E3C2C"/>
    <w:rsid w:val="002E3D72"/>
    <w:rsid w:val="002E42BB"/>
    <w:rsid w:val="002E42E0"/>
    <w:rsid w:val="002E4479"/>
    <w:rsid w:val="002E449D"/>
    <w:rsid w:val="002E4B94"/>
    <w:rsid w:val="002E4CE4"/>
    <w:rsid w:val="002E4DD6"/>
    <w:rsid w:val="002E4EFD"/>
    <w:rsid w:val="002E51DB"/>
    <w:rsid w:val="002E52EE"/>
    <w:rsid w:val="002E5965"/>
    <w:rsid w:val="002E5A42"/>
    <w:rsid w:val="002E5A6D"/>
    <w:rsid w:val="002E5B92"/>
    <w:rsid w:val="002E5E01"/>
    <w:rsid w:val="002E5E55"/>
    <w:rsid w:val="002E6130"/>
    <w:rsid w:val="002E6314"/>
    <w:rsid w:val="002E6440"/>
    <w:rsid w:val="002E6720"/>
    <w:rsid w:val="002E71C9"/>
    <w:rsid w:val="002E7521"/>
    <w:rsid w:val="002E759F"/>
    <w:rsid w:val="002E78DB"/>
    <w:rsid w:val="002E7BE2"/>
    <w:rsid w:val="002E7C52"/>
    <w:rsid w:val="002F0446"/>
    <w:rsid w:val="002F050C"/>
    <w:rsid w:val="002F095A"/>
    <w:rsid w:val="002F0A85"/>
    <w:rsid w:val="002F0FF9"/>
    <w:rsid w:val="002F10B2"/>
    <w:rsid w:val="002F12FB"/>
    <w:rsid w:val="002F14E3"/>
    <w:rsid w:val="002F172B"/>
    <w:rsid w:val="002F196A"/>
    <w:rsid w:val="002F1BD1"/>
    <w:rsid w:val="002F1D31"/>
    <w:rsid w:val="002F1E3A"/>
    <w:rsid w:val="002F1FD8"/>
    <w:rsid w:val="002F201D"/>
    <w:rsid w:val="002F2185"/>
    <w:rsid w:val="002F268E"/>
    <w:rsid w:val="002F2AA5"/>
    <w:rsid w:val="002F2B7A"/>
    <w:rsid w:val="002F2E06"/>
    <w:rsid w:val="002F314F"/>
    <w:rsid w:val="002F32C7"/>
    <w:rsid w:val="002F381F"/>
    <w:rsid w:val="002F3FE9"/>
    <w:rsid w:val="002F4143"/>
    <w:rsid w:val="002F42C2"/>
    <w:rsid w:val="002F452C"/>
    <w:rsid w:val="002F4607"/>
    <w:rsid w:val="002F46C2"/>
    <w:rsid w:val="002F4742"/>
    <w:rsid w:val="002F4750"/>
    <w:rsid w:val="002F486F"/>
    <w:rsid w:val="002F4B30"/>
    <w:rsid w:val="002F4B80"/>
    <w:rsid w:val="002F4B90"/>
    <w:rsid w:val="002F4E0F"/>
    <w:rsid w:val="002F4E47"/>
    <w:rsid w:val="002F5195"/>
    <w:rsid w:val="002F5388"/>
    <w:rsid w:val="002F5401"/>
    <w:rsid w:val="002F55A7"/>
    <w:rsid w:val="002F5987"/>
    <w:rsid w:val="002F5AA1"/>
    <w:rsid w:val="002F5BED"/>
    <w:rsid w:val="002F5D6E"/>
    <w:rsid w:val="002F5DBB"/>
    <w:rsid w:val="002F5E98"/>
    <w:rsid w:val="002F5FDD"/>
    <w:rsid w:val="002F60C3"/>
    <w:rsid w:val="002F6254"/>
    <w:rsid w:val="002F6306"/>
    <w:rsid w:val="002F633F"/>
    <w:rsid w:val="002F63F3"/>
    <w:rsid w:val="002F698C"/>
    <w:rsid w:val="002F6A58"/>
    <w:rsid w:val="002F6AF8"/>
    <w:rsid w:val="002F6F45"/>
    <w:rsid w:val="002F6F65"/>
    <w:rsid w:val="002F74BD"/>
    <w:rsid w:val="002F76D2"/>
    <w:rsid w:val="002F77C9"/>
    <w:rsid w:val="002F7E5F"/>
    <w:rsid w:val="002F7F2E"/>
    <w:rsid w:val="002F7F93"/>
    <w:rsid w:val="003002B6"/>
    <w:rsid w:val="00300322"/>
    <w:rsid w:val="00300436"/>
    <w:rsid w:val="003005CF"/>
    <w:rsid w:val="00300734"/>
    <w:rsid w:val="00300815"/>
    <w:rsid w:val="00300939"/>
    <w:rsid w:val="00300A7E"/>
    <w:rsid w:val="00300D4C"/>
    <w:rsid w:val="00301734"/>
    <w:rsid w:val="00301884"/>
    <w:rsid w:val="0030191B"/>
    <w:rsid w:val="00301DF1"/>
    <w:rsid w:val="0030219D"/>
    <w:rsid w:val="003022DC"/>
    <w:rsid w:val="00302426"/>
    <w:rsid w:val="003024D2"/>
    <w:rsid w:val="00302576"/>
    <w:rsid w:val="00302639"/>
    <w:rsid w:val="0030264E"/>
    <w:rsid w:val="00302B6B"/>
    <w:rsid w:val="00302D8C"/>
    <w:rsid w:val="00302E76"/>
    <w:rsid w:val="003030E3"/>
    <w:rsid w:val="00303105"/>
    <w:rsid w:val="00303336"/>
    <w:rsid w:val="003036BF"/>
    <w:rsid w:val="0030391C"/>
    <w:rsid w:val="00303A9C"/>
    <w:rsid w:val="00303B06"/>
    <w:rsid w:val="00303B56"/>
    <w:rsid w:val="00303BBE"/>
    <w:rsid w:val="00303CDA"/>
    <w:rsid w:val="00303D20"/>
    <w:rsid w:val="00303FAF"/>
    <w:rsid w:val="003049BA"/>
    <w:rsid w:val="003049BC"/>
    <w:rsid w:val="00304ACD"/>
    <w:rsid w:val="00304DF4"/>
    <w:rsid w:val="00304FA4"/>
    <w:rsid w:val="0030577D"/>
    <w:rsid w:val="00305A4B"/>
    <w:rsid w:val="00305D81"/>
    <w:rsid w:val="00305E9A"/>
    <w:rsid w:val="003068FF"/>
    <w:rsid w:val="00306D6E"/>
    <w:rsid w:val="00307187"/>
    <w:rsid w:val="0030726F"/>
    <w:rsid w:val="00307775"/>
    <w:rsid w:val="0030780E"/>
    <w:rsid w:val="003079ED"/>
    <w:rsid w:val="00307DBD"/>
    <w:rsid w:val="00307E8B"/>
    <w:rsid w:val="003102C3"/>
    <w:rsid w:val="003103F7"/>
    <w:rsid w:val="00310A56"/>
    <w:rsid w:val="00310BCB"/>
    <w:rsid w:val="0031121E"/>
    <w:rsid w:val="00311586"/>
    <w:rsid w:val="00311827"/>
    <w:rsid w:val="00311843"/>
    <w:rsid w:val="00311DA3"/>
    <w:rsid w:val="003120D9"/>
    <w:rsid w:val="003121FE"/>
    <w:rsid w:val="00312917"/>
    <w:rsid w:val="003133DC"/>
    <w:rsid w:val="003133FD"/>
    <w:rsid w:val="00313925"/>
    <w:rsid w:val="00313C6B"/>
    <w:rsid w:val="00313D7B"/>
    <w:rsid w:val="003140BB"/>
    <w:rsid w:val="00314196"/>
    <w:rsid w:val="003148F6"/>
    <w:rsid w:val="00314B01"/>
    <w:rsid w:val="00314E69"/>
    <w:rsid w:val="00315123"/>
    <w:rsid w:val="00315B0A"/>
    <w:rsid w:val="00315B41"/>
    <w:rsid w:val="00315D37"/>
    <w:rsid w:val="00315FBC"/>
    <w:rsid w:val="0031618B"/>
    <w:rsid w:val="003161E9"/>
    <w:rsid w:val="0031623E"/>
    <w:rsid w:val="003163C7"/>
    <w:rsid w:val="00316607"/>
    <w:rsid w:val="00316635"/>
    <w:rsid w:val="003167B2"/>
    <w:rsid w:val="003169AF"/>
    <w:rsid w:val="00316A38"/>
    <w:rsid w:val="00316F00"/>
    <w:rsid w:val="00317316"/>
    <w:rsid w:val="00317331"/>
    <w:rsid w:val="00317503"/>
    <w:rsid w:val="003177A4"/>
    <w:rsid w:val="003177A8"/>
    <w:rsid w:val="00317BBE"/>
    <w:rsid w:val="00317CF8"/>
    <w:rsid w:val="0032006B"/>
    <w:rsid w:val="003200A4"/>
    <w:rsid w:val="00320217"/>
    <w:rsid w:val="003202EB"/>
    <w:rsid w:val="00320510"/>
    <w:rsid w:val="003205DC"/>
    <w:rsid w:val="00320663"/>
    <w:rsid w:val="00320878"/>
    <w:rsid w:val="00320C74"/>
    <w:rsid w:val="00320C8F"/>
    <w:rsid w:val="00320D27"/>
    <w:rsid w:val="00321004"/>
    <w:rsid w:val="003211FC"/>
    <w:rsid w:val="0032127D"/>
    <w:rsid w:val="0032135F"/>
    <w:rsid w:val="003217FE"/>
    <w:rsid w:val="00321DF4"/>
    <w:rsid w:val="00321E5A"/>
    <w:rsid w:val="00321F86"/>
    <w:rsid w:val="0032246D"/>
    <w:rsid w:val="003228B3"/>
    <w:rsid w:val="00322F91"/>
    <w:rsid w:val="003231CE"/>
    <w:rsid w:val="00323251"/>
    <w:rsid w:val="0032365B"/>
    <w:rsid w:val="0032379D"/>
    <w:rsid w:val="003245FA"/>
    <w:rsid w:val="003247AE"/>
    <w:rsid w:val="003247B5"/>
    <w:rsid w:val="00324BF1"/>
    <w:rsid w:val="00324F42"/>
    <w:rsid w:val="00325635"/>
    <w:rsid w:val="00325882"/>
    <w:rsid w:val="00325B0C"/>
    <w:rsid w:val="00325DF0"/>
    <w:rsid w:val="00325E41"/>
    <w:rsid w:val="0032607C"/>
    <w:rsid w:val="003261F7"/>
    <w:rsid w:val="0032640D"/>
    <w:rsid w:val="0032656A"/>
    <w:rsid w:val="0032693D"/>
    <w:rsid w:val="00326CBE"/>
    <w:rsid w:val="00326D6F"/>
    <w:rsid w:val="00326FEF"/>
    <w:rsid w:val="00327052"/>
    <w:rsid w:val="00327385"/>
    <w:rsid w:val="003278C9"/>
    <w:rsid w:val="00327C19"/>
    <w:rsid w:val="00327D5F"/>
    <w:rsid w:val="00327F82"/>
    <w:rsid w:val="00327FEE"/>
    <w:rsid w:val="00330556"/>
    <w:rsid w:val="003306CC"/>
    <w:rsid w:val="00330B3F"/>
    <w:rsid w:val="00330C4B"/>
    <w:rsid w:val="00330F5E"/>
    <w:rsid w:val="00331941"/>
    <w:rsid w:val="00331994"/>
    <w:rsid w:val="00331ADA"/>
    <w:rsid w:val="00331B0A"/>
    <w:rsid w:val="00331B83"/>
    <w:rsid w:val="00331BEA"/>
    <w:rsid w:val="00332166"/>
    <w:rsid w:val="003322E7"/>
    <w:rsid w:val="00332419"/>
    <w:rsid w:val="00332491"/>
    <w:rsid w:val="00332559"/>
    <w:rsid w:val="003326A9"/>
    <w:rsid w:val="003327CA"/>
    <w:rsid w:val="00332A56"/>
    <w:rsid w:val="00332AA6"/>
    <w:rsid w:val="00332D60"/>
    <w:rsid w:val="00333256"/>
    <w:rsid w:val="003337FA"/>
    <w:rsid w:val="003338F8"/>
    <w:rsid w:val="00333C4D"/>
    <w:rsid w:val="00333CD1"/>
    <w:rsid w:val="003340D3"/>
    <w:rsid w:val="0033435A"/>
    <w:rsid w:val="003343EF"/>
    <w:rsid w:val="00334970"/>
    <w:rsid w:val="003349E6"/>
    <w:rsid w:val="00334A38"/>
    <w:rsid w:val="00334EA3"/>
    <w:rsid w:val="0033518F"/>
    <w:rsid w:val="00335356"/>
    <w:rsid w:val="00335870"/>
    <w:rsid w:val="00335C13"/>
    <w:rsid w:val="00335F71"/>
    <w:rsid w:val="0033617F"/>
    <w:rsid w:val="0033634F"/>
    <w:rsid w:val="00336440"/>
    <w:rsid w:val="00336BA4"/>
    <w:rsid w:val="003371F4"/>
    <w:rsid w:val="0033759F"/>
    <w:rsid w:val="0033774D"/>
    <w:rsid w:val="00337798"/>
    <w:rsid w:val="00337FC7"/>
    <w:rsid w:val="003400D5"/>
    <w:rsid w:val="0034026B"/>
    <w:rsid w:val="003403CC"/>
    <w:rsid w:val="0034047E"/>
    <w:rsid w:val="003407D6"/>
    <w:rsid w:val="003408C4"/>
    <w:rsid w:val="00341230"/>
    <w:rsid w:val="00341661"/>
    <w:rsid w:val="0034176C"/>
    <w:rsid w:val="00341815"/>
    <w:rsid w:val="00341840"/>
    <w:rsid w:val="00341A14"/>
    <w:rsid w:val="00341BB9"/>
    <w:rsid w:val="00341FCF"/>
    <w:rsid w:val="0034278F"/>
    <w:rsid w:val="00342ADD"/>
    <w:rsid w:val="00342B72"/>
    <w:rsid w:val="00343510"/>
    <w:rsid w:val="00343641"/>
    <w:rsid w:val="0034370E"/>
    <w:rsid w:val="00343887"/>
    <w:rsid w:val="00343B9D"/>
    <w:rsid w:val="003440F4"/>
    <w:rsid w:val="003443CF"/>
    <w:rsid w:val="003443F5"/>
    <w:rsid w:val="003444D8"/>
    <w:rsid w:val="003445DD"/>
    <w:rsid w:val="00344690"/>
    <w:rsid w:val="0034491D"/>
    <w:rsid w:val="00344A2F"/>
    <w:rsid w:val="00344C07"/>
    <w:rsid w:val="00345102"/>
    <w:rsid w:val="00345319"/>
    <w:rsid w:val="00345458"/>
    <w:rsid w:val="00345936"/>
    <w:rsid w:val="00345A9A"/>
    <w:rsid w:val="00345E18"/>
    <w:rsid w:val="0034622B"/>
    <w:rsid w:val="00346505"/>
    <w:rsid w:val="0034684B"/>
    <w:rsid w:val="00346A83"/>
    <w:rsid w:val="00346F08"/>
    <w:rsid w:val="00346F6D"/>
    <w:rsid w:val="00347015"/>
    <w:rsid w:val="00347027"/>
    <w:rsid w:val="0034716A"/>
    <w:rsid w:val="00347242"/>
    <w:rsid w:val="00347C74"/>
    <w:rsid w:val="00347EAF"/>
    <w:rsid w:val="00350042"/>
    <w:rsid w:val="00350218"/>
    <w:rsid w:val="0035024A"/>
    <w:rsid w:val="003503E7"/>
    <w:rsid w:val="0035092F"/>
    <w:rsid w:val="00350C66"/>
    <w:rsid w:val="00350E04"/>
    <w:rsid w:val="00350E52"/>
    <w:rsid w:val="00350FB8"/>
    <w:rsid w:val="00351129"/>
    <w:rsid w:val="00351231"/>
    <w:rsid w:val="00351292"/>
    <w:rsid w:val="003513E2"/>
    <w:rsid w:val="003519C1"/>
    <w:rsid w:val="00351D66"/>
    <w:rsid w:val="003521EE"/>
    <w:rsid w:val="003528F2"/>
    <w:rsid w:val="003531BE"/>
    <w:rsid w:val="00353B53"/>
    <w:rsid w:val="00353D45"/>
    <w:rsid w:val="003542D1"/>
    <w:rsid w:val="00354619"/>
    <w:rsid w:val="003546A0"/>
    <w:rsid w:val="003549DF"/>
    <w:rsid w:val="00354A31"/>
    <w:rsid w:val="00354CF6"/>
    <w:rsid w:val="00354E7C"/>
    <w:rsid w:val="00354FFD"/>
    <w:rsid w:val="00355351"/>
    <w:rsid w:val="0035559E"/>
    <w:rsid w:val="003555A2"/>
    <w:rsid w:val="003557D3"/>
    <w:rsid w:val="00355E8B"/>
    <w:rsid w:val="00355EF3"/>
    <w:rsid w:val="00356163"/>
    <w:rsid w:val="00356300"/>
    <w:rsid w:val="00356361"/>
    <w:rsid w:val="003565FD"/>
    <w:rsid w:val="0035663C"/>
    <w:rsid w:val="00356806"/>
    <w:rsid w:val="00356C07"/>
    <w:rsid w:val="00357229"/>
    <w:rsid w:val="00357230"/>
    <w:rsid w:val="003573A8"/>
    <w:rsid w:val="0035751C"/>
    <w:rsid w:val="00357938"/>
    <w:rsid w:val="00357A67"/>
    <w:rsid w:val="00357B77"/>
    <w:rsid w:val="00357E65"/>
    <w:rsid w:val="00360152"/>
    <w:rsid w:val="00360156"/>
    <w:rsid w:val="00360460"/>
    <w:rsid w:val="00360CB8"/>
    <w:rsid w:val="00360DA5"/>
    <w:rsid w:val="0036134C"/>
    <w:rsid w:val="00361401"/>
    <w:rsid w:val="003614B0"/>
    <w:rsid w:val="0036165D"/>
    <w:rsid w:val="00361684"/>
    <w:rsid w:val="0036178C"/>
    <w:rsid w:val="00361816"/>
    <w:rsid w:val="00361B6A"/>
    <w:rsid w:val="00361BAF"/>
    <w:rsid w:val="00362029"/>
    <w:rsid w:val="00362312"/>
    <w:rsid w:val="003623A0"/>
    <w:rsid w:val="003635BF"/>
    <w:rsid w:val="00363B27"/>
    <w:rsid w:val="00363D86"/>
    <w:rsid w:val="00363E01"/>
    <w:rsid w:val="00364409"/>
    <w:rsid w:val="0036444E"/>
    <w:rsid w:val="00364EB9"/>
    <w:rsid w:val="00365320"/>
    <w:rsid w:val="00365777"/>
    <w:rsid w:val="003658F0"/>
    <w:rsid w:val="00365953"/>
    <w:rsid w:val="00365AA8"/>
    <w:rsid w:val="00365AE8"/>
    <w:rsid w:val="00365C07"/>
    <w:rsid w:val="00365FC4"/>
    <w:rsid w:val="00366149"/>
    <w:rsid w:val="003662F2"/>
    <w:rsid w:val="0036635D"/>
    <w:rsid w:val="0036697F"/>
    <w:rsid w:val="00366C95"/>
    <w:rsid w:val="0036722E"/>
    <w:rsid w:val="0036723D"/>
    <w:rsid w:val="00367390"/>
    <w:rsid w:val="0036760F"/>
    <w:rsid w:val="003677A0"/>
    <w:rsid w:val="003677F4"/>
    <w:rsid w:val="003679EE"/>
    <w:rsid w:val="00367A9B"/>
    <w:rsid w:val="00370013"/>
    <w:rsid w:val="00370B6F"/>
    <w:rsid w:val="00371145"/>
    <w:rsid w:val="00371198"/>
    <w:rsid w:val="003711EF"/>
    <w:rsid w:val="0037155C"/>
    <w:rsid w:val="00371A84"/>
    <w:rsid w:val="00371B53"/>
    <w:rsid w:val="00372030"/>
    <w:rsid w:val="0037212B"/>
    <w:rsid w:val="00372136"/>
    <w:rsid w:val="00372425"/>
    <w:rsid w:val="00372450"/>
    <w:rsid w:val="00372529"/>
    <w:rsid w:val="00372C27"/>
    <w:rsid w:val="00372D83"/>
    <w:rsid w:val="00372F9F"/>
    <w:rsid w:val="00373140"/>
    <w:rsid w:val="003735A0"/>
    <w:rsid w:val="00373717"/>
    <w:rsid w:val="00374020"/>
    <w:rsid w:val="003745B2"/>
    <w:rsid w:val="00374BF0"/>
    <w:rsid w:val="00374DB3"/>
    <w:rsid w:val="00374DD3"/>
    <w:rsid w:val="00375314"/>
    <w:rsid w:val="003757C7"/>
    <w:rsid w:val="003759C3"/>
    <w:rsid w:val="00375B37"/>
    <w:rsid w:val="00375BE1"/>
    <w:rsid w:val="00375E72"/>
    <w:rsid w:val="00375ED8"/>
    <w:rsid w:val="00375F21"/>
    <w:rsid w:val="00376261"/>
    <w:rsid w:val="003762E4"/>
    <w:rsid w:val="003763BC"/>
    <w:rsid w:val="00376665"/>
    <w:rsid w:val="00376DC6"/>
    <w:rsid w:val="0037732B"/>
    <w:rsid w:val="00377683"/>
    <w:rsid w:val="00377689"/>
    <w:rsid w:val="00377862"/>
    <w:rsid w:val="00377961"/>
    <w:rsid w:val="00377B11"/>
    <w:rsid w:val="00377EA8"/>
    <w:rsid w:val="00377F05"/>
    <w:rsid w:val="00380039"/>
    <w:rsid w:val="003803EB"/>
    <w:rsid w:val="00380418"/>
    <w:rsid w:val="00380555"/>
    <w:rsid w:val="00380782"/>
    <w:rsid w:val="00380836"/>
    <w:rsid w:val="00381028"/>
    <w:rsid w:val="00381149"/>
    <w:rsid w:val="003813F5"/>
    <w:rsid w:val="00381508"/>
    <w:rsid w:val="0038178D"/>
    <w:rsid w:val="003818B3"/>
    <w:rsid w:val="00381CDC"/>
    <w:rsid w:val="003822D2"/>
    <w:rsid w:val="00382396"/>
    <w:rsid w:val="00382406"/>
    <w:rsid w:val="003824CA"/>
    <w:rsid w:val="0038250E"/>
    <w:rsid w:val="003825D0"/>
    <w:rsid w:val="00382A25"/>
    <w:rsid w:val="00382BFC"/>
    <w:rsid w:val="00382CFD"/>
    <w:rsid w:val="00383065"/>
    <w:rsid w:val="0038345C"/>
    <w:rsid w:val="003835FD"/>
    <w:rsid w:val="003838DD"/>
    <w:rsid w:val="00383A8E"/>
    <w:rsid w:val="00383B5B"/>
    <w:rsid w:val="00383B98"/>
    <w:rsid w:val="00383F10"/>
    <w:rsid w:val="00384097"/>
    <w:rsid w:val="00384255"/>
    <w:rsid w:val="003849EE"/>
    <w:rsid w:val="00384DCC"/>
    <w:rsid w:val="00385211"/>
    <w:rsid w:val="003852F8"/>
    <w:rsid w:val="00385307"/>
    <w:rsid w:val="0038540C"/>
    <w:rsid w:val="00385624"/>
    <w:rsid w:val="00385782"/>
    <w:rsid w:val="003857D8"/>
    <w:rsid w:val="00385B2C"/>
    <w:rsid w:val="00385D17"/>
    <w:rsid w:val="00385EAD"/>
    <w:rsid w:val="00385EEC"/>
    <w:rsid w:val="00386141"/>
    <w:rsid w:val="00386A15"/>
    <w:rsid w:val="00386B6F"/>
    <w:rsid w:val="00386CD6"/>
    <w:rsid w:val="0038729C"/>
    <w:rsid w:val="00387CDE"/>
    <w:rsid w:val="00387D82"/>
    <w:rsid w:val="003900BD"/>
    <w:rsid w:val="003901EE"/>
    <w:rsid w:val="003906BB"/>
    <w:rsid w:val="00390738"/>
    <w:rsid w:val="00390D8D"/>
    <w:rsid w:val="00391127"/>
    <w:rsid w:val="0039117E"/>
    <w:rsid w:val="00392066"/>
    <w:rsid w:val="00392564"/>
    <w:rsid w:val="00392822"/>
    <w:rsid w:val="0039293C"/>
    <w:rsid w:val="00392993"/>
    <w:rsid w:val="00392C4B"/>
    <w:rsid w:val="00392C9A"/>
    <w:rsid w:val="00392CC9"/>
    <w:rsid w:val="00392FF1"/>
    <w:rsid w:val="003931DF"/>
    <w:rsid w:val="0039322E"/>
    <w:rsid w:val="003935BA"/>
    <w:rsid w:val="003936AB"/>
    <w:rsid w:val="00393771"/>
    <w:rsid w:val="0039390C"/>
    <w:rsid w:val="00393D61"/>
    <w:rsid w:val="003940A6"/>
    <w:rsid w:val="0039499D"/>
    <w:rsid w:val="00394A58"/>
    <w:rsid w:val="00394BFD"/>
    <w:rsid w:val="00394DE4"/>
    <w:rsid w:val="00394FB7"/>
    <w:rsid w:val="0039501E"/>
    <w:rsid w:val="00395322"/>
    <w:rsid w:val="003953F0"/>
    <w:rsid w:val="00395513"/>
    <w:rsid w:val="0039553F"/>
    <w:rsid w:val="003955A3"/>
    <w:rsid w:val="0039589F"/>
    <w:rsid w:val="00395A21"/>
    <w:rsid w:val="00395FBE"/>
    <w:rsid w:val="003961BD"/>
    <w:rsid w:val="00396516"/>
    <w:rsid w:val="00396AA5"/>
    <w:rsid w:val="00396AB8"/>
    <w:rsid w:val="00396E81"/>
    <w:rsid w:val="00397224"/>
    <w:rsid w:val="0039723A"/>
    <w:rsid w:val="0039729A"/>
    <w:rsid w:val="00397308"/>
    <w:rsid w:val="003975FA"/>
    <w:rsid w:val="0039777A"/>
    <w:rsid w:val="00397909"/>
    <w:rsid w:val="00397AD3"/>
    <w:rsid w:val="00397B74"/>
    <w:rsid w:val="00397C53"/>
    <w:rsid w:val="00397DF9"/>
    <w:rsid w:val="00397F5A"/>
    <w:rsid w:val="003A01E0"/>
    <w:rsid w:val="003A0591"/>
    <w:rsid w:val="003A0EDB"/>
    <w:rsid w:val="003A112E"/>
    <w:rsid w:val="003A12C6"/>
    <w:rsid w:val="003A15A7"/>
    <w:rsid w:val="003A1733"/>
    <w:rsid w:val="003A1A1B"/>
    <w:rsid w:val="003A1C40"/>
    <w:rsid w:val="003A1D0B"/>
    <w:rsid w:val="003A1D22"/>
    <w:rsid w:val="003A1DCD"/>
    <w:rsid w:val="003A214B"/>
    <w:rsid w:val="003A2786"/>
    <w:rsid w:val="003A28B8"/>
    <w:rsid w:val="003A2C66"/>
    <w:rsid w:val="003A2CA0"/>
    <w:rsid w:val="003A2CFE"/>
    <w:rsid w:val="003A2E5D"/>
    <w:rsid w:val="003A353C"/>
    <w:rsid w:val="003A3561"/>
    <w:rsid w:val="003A379E"/>
    <w:rsid w:val="003A3A69"/>
    <w:rsid w:val="003A3B58"/>
    <w:rsid w:val="003A3B6E"/>
    <w:rsid w:val="003A3B7F"/>
    <w:rsid w:val="003A3D1F"/>
    <w:rsid w:val="003A3EC1"/>
    <w:rsid w:val="003A4113"/>
    <w:rsid w:val="003A4196"/>
    <w:rsid w:val="003A4509"/>
    <w:rsid w:val="003A4B5B"/>
    <w:rsid w:val="003A4D36"/>
    <w:rsid w:val="003A5494"/>
    <w:rsid w:val="003A56C7"/>
    <w:rsid w:val="003A5730"/>
    <w:rsid w:val="003A5740"/>
    <w:rsid w:val="003A57CE"/>
    <w:rsid w:val="003A57DA"/>
    <w:rsid w:val="003A60F8"/>
    <w:rsid w:val="003A6331"/>
    <w:rsid w:val="003A6456"/>
    <w:rsid w:val="003A646D"/>
    <w:rsid w:val="003A6E41"/>
    <w:rsid w:val="003A712D"/>
    <w:rsid w:val="003A727F"/>
    <w:rsid w:val="003A73FB"/>
    <w:rsid w:val="003A740E"/>
    <w:rsid w:val="003A74CF"/>
    <w:rsid w:val="003A767F"/>
    <w:rsid w:val="003A786D"/>
    <w:rsid w:val="003A7994"/>
    <w:rsid w:val="003B05C1"/>
    <w:rsid w:val="003B07AC"/>
    <w:rsid w:val="003B08F3"/>
    <w:rsid w:val="003B0AA7"/>
    <w:rsid w:val="003B0ADD"/>
    <w:rsid w:val="003B1057"/>
    <w:rsid w:val="003B107A"/>
    <w:rsid w:val="003B187F"/>
    <w:rsid w:val="003B1C4A"/>
    <w:rsid w:val="003B2047"/>
    <w:rsid w:val="003B2287"/>
    <w:rsid w:val="003B24F0"/>
    <w:rsid w:val="003B2A0E"/>
    <w:rsid w:val="003B2C75"/>
    <w:rsid w:val="003B2DD7"/>
    <w:rsid w:val="003B2E04"/>
    <w:rsid w:val="003B2E89"/>
    <w:rsid w:val="003B34FB"/>
    <w:rsid w:val="003B35AF"/>
    <w:rsid w:val="003B360C"/>
    <w:rsid w:val="003B3687"/>
    <w:rsid w:val="003B3BCF"/>
    <w:rsid w:val="003B3DFA"/>
    <w:rsid w:val="003B3E84"/>
    <w:rsid w:val="003B3F20"/>
    <w:rsid w:val="003B3FAD"/>
    <w:rsid w:val="003B3FE3"/>
    <w:rsid w:val="003B41F9"/>
    <w:rsid w:val="003B4294"/>
    <w:rsid w:val="003B42BE"/>
    <w:rsid w:val="003B43B9"/>
    <w:rsid w:val="003B478D"/>
    <w:rsid w:val="003B47A9"/>
    <w:rsid w:val="003B4B8A"/>
    <w:rsid w:val="003B4BB1"/>
    <w:rsid w:val="003B512B"/>
    <w:rsid w:val="003B526E"/>
    <w:rsid w:val="003B54B2"/>
    <w:rsid w:val="003B5542"/>
    <w:rsid w:val="003B55A8"/>
    <w:rsid w:val="003B562E"/>
    <w:rsid w:val="003B5B51"/>
    <w:rsid w:val="003B5BCD"/>
    <w:rsid w:val="003B5D91"/>
    <w:rsid w:val="003B5E59"/>
    <w:rsid w:val="003B5F01"/>
    <w:rsid w:val="003B64AE"/>
    <w:rsid w:val="003B65BF"/>
    <w:rsid w:val="003B6882"/>
    <w:rsid w:val="003B6A2A"/>
    <w:rsid w:val="003B6A30"/>
    <w:rsid w:val="003B6AAA"/>
    <w:rsid w:val="003B6E23"/>
    <w:rsid w:val="003B73C5"/>
    <w:rsid w:val="003B7675"/>
    <w:rsid w:val="003B7772"/>
    <w:rsid w:val="003B791B"/>
    <w:rsid w:val="003B7A2F"/>
    <w:rsid w:val="003B7BFE"/>
    <w:rsid w:val="003B7CF7"/>
    <w:rsid w:val="003B7ED9"/>
    <w:rsid w:val="003C0259"/>
    <w:rsid w:val="003C0815"/>
    <w:rsid w:val="003C0972"/>
    <w:rsid w:val="003C0997"/>
    <w:rsid w:val="003C0A32"/>
    <w:rsid w:val="003C1250"/>
    <w:rsid w:val="003C13C9"/>
    <w:rsid w:val="003C13D9"/>
    <w:rsid w:val="003C21FA"/>
    <w:rsid w:val="003C2266"/>
    <w:rsid w:val="003C2432"/>
    <w:rsid w:val="003C2491"/>
    <w:rsid w:val="003C24C2"/>
    <w:rsid w:val="003C2584"/>
    <w:rsid w:val="003C25E2"/>
    <w:rsid w:val="003C2683"/>
    <w:rsid w:val="003C2A64"/>
    <w:rsid w:val="003C2B10"/>
    <w:rsid w:val="003C2C7B"/>
    <w:rsid w:val="003C2CB7"/>
    <w:rsid w:val="003C2D21"/>
    <w:rsid w:val="003C2E53"/>
    <w:rsid w:val="003C31D4"/>
    <w:rsid w:val="003C3225"/>
    <w:rsid w:val="003C334D"/>
    <w:rsid w:val="003C3670"/>
    <w:rsid w:val="003C376A"/>
    <w:rsid w:val="003C37E5"/>
    <w:rsid w:val="003C3F62"/>
    <w:rsid w:val="003C42D8"/>
    <w:rsid w:val="003C4325"/>
    <w:rsid w:val="003C4361"/>
    <w:rsid w:val="003C4ED9"/>
    <w:rsid w:val="003C527C"/>
    <w:rsid w:val="003C54D2"/>
    <w:rsid w:val="003C5611"/>
    <w:rsid w:val="003C5857"/>
    <w:rsid w:val="003C5CC6"/>
    <w:rsid w:val="003C5D6A"/>
    <w:rsid w:val="003C6048"/>
    <w:rsid w:val="003C633E"/>
    <w:rsid w:val="003C660A"/>
    <w:rsid w:val="003C7154"/>
    <w:rsid w:val="003C71E1"/>
    <w:rsid w:val="003C71EE"/>
    <w:rsid w:val="003C7451"/>
    <w:rsid w:val="003C7522"/>
    <w:rsid w:val="003D00DE"/>
    <w:rsid w:val="003D06C6"/>
    <w:rsid w:val="003D085F"/>
    <w:rsid w:val="003D08B7"/>
    <w:rsid w:val="003D08F3"/>
    <w:rsid w:val="003D0C3B"/>
    <w:rsid w:val="003D0F2E"/>
    <w:rsid w:val="003D141A"/>
    <w:rsid w:val="003D1B51"/>
    <w:rsid w:val="003D262B"/>
    <w:rsid w:val="003D26D4"/>
    <w:rsid w:val="003D2920"/>
    <w:rsid w:val="003D294D"/>
    <w:rsid w:val="003D2A4B"/>
    <w:rsid w:val="003D2AF4"/>
    <w:rsid w:val="003D2B99"/>
    <w:rsid w:val="003D2FDD"/>
    <w:rsid w:val="003D3768"/>
    <w:rsid w:val="003D38ED"/>
    <w:rsid w:val="003D397B"/>
    <w:rsid w:val="003D4279"/>
    <w:rsid w:val="003D4476"/>
    <w:rsid w:val="003D4D12"/>
    <w:rsid w:val="003D4D42"/>
    <w:rsid w:val="003D4D4A"/>
    <w:rsid w:val="003D4D94"/>
    <w:rsid w:val="003D4E60"/>
    <w:rsid w:val="003D4E7A"/>
    <w:rsid w:val="003D4E98"/>
    <w:rsid w:val="003D4F24"/>
    <w:rsid w:val="003D517C"/>
    <w:rsid w:val="003D5435"/>
    <w:rsid w:val="003D56CE"/>
    <w:rsid w:val="003D5765"/>
    <w:rsid w:val="003D5B72"/>
    <w:rsid w:val="003D5BC3"/>
    <w:rsid w:val="003D5E6C"/>
    <w:rsid w:val="003D6072"/>
    <w:rsid w:val="003D6189"/>
    <w:rsid w:val="003D69A6"/>
    <w:rsid w:val="003D6E49"/>
    <w:rsid w:val="003D73FB"/>
    <w:rsid w:val="003D748B"/>
    <w:rsid w:val="003D7554"/>
    <w:rsid w:val="003D7958"/>
    <w:rsid w:val="003D7B43"/>
    <w:rsid w:val="003E005C"/>
    <w:rsid w:val="003E099A"/>
    <w:rsid w:val="003E0C32"/>
    <w:rsid w:val="003E0C7F"/>
    <w:rsid w:val="003E0D17"/>
    <w:rsid w:val="003E118E"/>
    <w:rsid w:val="003E138C"/>
    <w:rsid w:val="003E1963"/>
    <w:rsid w:val="003E1B4D"/>
    <w:rsid w:val="003E1C94"/>
    <w:rsid w:val="003E2052"/>
    <w:rsid w:val="003E23DB"/>
    <w:rsid w:val="003E2604"/>
    <w:rsid w:val="003E29D7"/>
    <w:rsid w:val="003E2AAE"/>
    <w:rsid w:val="003E2D8F"/>
    <w:rsid w:val="003E2DC4"/>
    <w:rsid w:val="003E3287"/>
    <w:rsid w:val="003E3351"/>
    <w:rsid w:val="003E3CC7"/>
    <w:rsid w:val="003E3FA2"/>
    <w:rsid w:val="003E453C"/>
    <w:rsid w:val="003E455D"/>
    <w:rsid w:val="003E458E"/>
    <w:rsid w:val="003E46CD"/>
    <w:rsid w:val="003E4936"/>
    <w:rsid w:val="003E4B06"/>
    <w:rsid w:val="003E4CEC"/>
    <w:rsid w:val="003E5022"/>
    <w:rsid w:val="003E5202"/>
    <w:rsid w:val="003E53A4"/>
    <w:rsid w:val="003E5561"/>
    <w:rsid w:val="003E59EE"/>
    <w:rsid w:val="003E5EBD"/>
    <w:rsid w:val="003E5ED2"/>
    <w:rsid w:val="003E601A"/>
    <w:rsid w:val="003E682C"/>
    <w:rsid w:val="003E685C"/>
    <w:rsid w:val="003E6A64"/>
    <w:rsid w:val="003E6C96"/>
    <w:rsid w:val="003E6FBE"/>
    <w:rsid w:val="003E70D4"/>
    <w:rsid w:val="003E726A"/>
    <w:rsid w:val="003E7514"/>
    <w:rsid w:val="003E7A53"/>
    <w:rsid w:val="003E7C92"/>
    <w:rsid w:val="003E7D94"/>
    <w:rsid w:val="003E7ECF"/>
    <w:rsid w:val="003F0201"/>
    <w:rsid w:val="003F021C"/>
    <w:rsid w:val="003F1097"/>
    <w:rsid w:val="003F13AA"/>
    <w:rsid w:val="003F1814"/>
    <w:rsid w:val="003F1BD4"/>
    <w:rsid w:val="003F1CD5"/>
    <w:rsid w:val="003F1E17"/>
    <w:rsid w:val="003F1F3E"/>
    <w:rsid w:val="003F2164"/>
    <w:rsid w:val="003F219E"/>
    <w:rsid w:val="003F24F9"/>
    <w:rsid w:val="003F25DC"/>
    <w:rsid w:val="003F28C6"/>
    <w:rsid w:val="003F2960"/>
    <w:rsid w:val="003F2BB7"/>
    <w:rsid w:val="003F34B5"/>
    <w:rsid w:val="003F3AD0"/>
    <w:rsid w:val="003F3C99"/>
    <w:rsid w:val="003F45CB"/>
    <w:rsid w:val="003F461D"/>
    <w:rsid w:val="003F47FD"/>
    <w:rsid w:val="003F48C8"/>
    <w:rsid w:val="003F4F2F"/>
    <w:rsid w:val="003F4FCA"/>
    <w:rsid w:val="003F55BD"/>
    <w:rsid w:val="003F5B3B"/>
    <w:rsid w:val="003F5C1B"/>
    <w:rsid w:val="003F5FAB"/>
    <w:rsid w:val="003F6BCD"/>
    <w:rsid w:val="003F7089"/>
    <w:rsid w:val="003F711A"/>
    <w:rsid w:val="003F71EF"/>
    <w:rsid w:val="003F72A5"/>
    <w:rsid w:val="003F7592"/>
    <w:rsid w:val="003F7614"/>
    <w:rsid w:val="003F776C"/>
    <w:rsid w:val="003F77CF"/>
    <w:rsid w:val="003F7888"/>
    <w:rsid w:val="003F792E"/>
    <w:rsid w:val="003F7C83"/>
    <w:rsid w:val="004001BE"/>
    <w:rsid w:val="00400646"/>
    <w:rsid w:val="00400733"/>
    <w:rsid w:val="00400933"/>
    <w:rsid w:val="00400974"/>
    <w:rsid w:val="004009E3"/>
    <w:rsid w:val="00400A2D"/>
    <w:rsid w:val="00400A53"/>
    <w:rsid w:val="00401529"/>
    <w:rsid w:val="004015D4"/>
    <w:rsid w:val="00401659"/>
    <w:rsid w:val="00401BB6"/>
    <w:rsid w:val="00401BEC"/>
    <w:rsid w:val="00401D9C"/>
    <w:rsid w:val="00401F01"/>
    <w:rsid w:val="00402272"/>
    <w:rsid w:val="0040242B"/>
    <w:rsid w:val="004028D9"/>
    <w:rsid w:val="0040306A"/>
    <w:rsid w:val="004032DD"/>
    <w:rsid w:val="00403344"/>
    <w:rsid w:val="00403626"/>
    <w:rsid w:val="004036FF"/>
    <w:rsid w:val="004037A3"/>
    <w:rsid w:val="00403CB6"/>
    <w:rsid w:val="00403EFF"/>
    <w:rsid w:val="004040FE"/>
    <w:rsid w:val="00404331"/>
    <w:rsid w:val="004044DF"/>
    <w:rsid w:val="00404614"/>
    <w:rsid w:val="0040498B"/>
    <w:rsid w:val="00404FCF"/>
    <w:rsid w:val="00405083"/>
    <w:rsid w:val="00405365"/>
    <w:rsid w:val="00405635"/>
    <w:rsid w:val="0040589D"/>
    <w:rsid w:val="00405B8F"/>
    <w:rsid w:val="00405C52"/>
    <w:rsid w:val="00406449"/>
    <w:rsid w:val="00406A87"/>
    <w:rsid w:val="00406D64"/>
    <w:rsid w:val="004073EB"/>
    <w:rsid w:val="00407474"/>
    <w:rsid w:val="004074EC"/>
    <w:rsid w:val="0040784E"/>
    <w:rsid w:val="00407959"/>
    <w:rsid w:val="00407E1F"/>
    <w:rsid w:val="00407F28"/>
    <w:rsid w:val="00410045"/>
    <w:rsid w:val="00410173"/>
    <w:rsid w:val="00410555"/>
    <w:rsid w:val="00410DE4"/>
    <w:rsid w:val="0041116F"/>
    <w:rsid w:val="00411962"/>
    <w:rsid w:val="0041223D"/>
    <w:rsid w:val="004124BB"/>
    <w:rsid w:val="0041258D"/>
    <w:rsid w:val="004126C6"/>
    <w:rsid w:val="00412E90"/>
    <w:rsid w:val="0041316D"/>
    <w:rsid w:val="00413503"/>
    <w:rsid w:val="00413507"/>
    <w:rsid w:val="004138C1"/>
    <w:rsid w:val="004138FA"/>
    <w:rsid w:val="00413A5F"/>
    <w:rsid w:val="00413C33"/>
    <w:rsid w:val="00413C71"/>
    <w:rsid w:val="00413D50"/>
    <w:rsid w:val="004140A8"/>
    <w:rsid w:val="0041420F"/>
    <w:rsid w:val="004142EB"/>
    <w:rsid w:val="00414500"/>
    <w:rsid w:val="00414505"/>
    <w:rsid w:val="0041451A"/>
    <w:rsid w:val="004147DC"/>
    <w:rsid w:val="00414ABA"/>
    <w:rsid w:val="0041506F"/>
    <w:rsid w:val="00415081"/>
    <w:rsid w:val="004150DB"/>
    <w:rsid w:val="004151E5"/>
    <w:rsid w:val="004154C3"/>
    <w:rsid w:val="00415A45"/>
    <w:rsid w:val="00415CEA"/>
    <w:rsid w:val="00415CF3"/>
    <w:rsid w:val="00415EAC"/>
    <w:rsid w:val="00416013"/>
    <w:rsid w:val="0041617D"/>
    <w:rsid w:val="00416219"/>
    <w:rsid w:val="00416417"/>
    <w:rsid w:val="00416656"/>
    <w:rsid w:val="00416BD2"/>
    <w:rsid w:val="0041712F"/>
    <w:rsid w:val="00417E69"/>
    <w:rsid w:val="00420166"/>
    <w:rsid w:val="00420441"/>
    <w:rsid w:val="00420443"/>
    <w:rsid w:val="004209E4"/>
    <w:rsid w:val="00420A09"/>
    <w:rsid w:val="0042101E"/>
    <w:rsid w:val="004220A1"/>
    <w:rsid w:val="00422384"/>
    <w:rsid w:val="00422559"/>
    <w:rsid w:val="0042281A"/>
    <w:rsid w:val="00422A98"/>
    <w:rsid w:val="00422FA3"/>
    <w:rsid w:val="00423280"/>
    <w:rsid w:val="00423681"/>
    <w:rsid w:val="00423B23"/>
    <w:rsid w:val="00423B41"/>
    <w:rsid w:val="00423CAC"/>
    <w:rsid w:val="00424048"/>
    <w:rsid w:val="0042469E"/>
    <w:rsid w:val="004246E4"/>
    <w:rsid w:val="00424AC3"/>
    <w:rsid w:val="00424E10"/>
    <w:rsid w:val="0042517C"/>
    <w:rsid w:val="0042526B"/>
    <w:rsid w:val="00425292"/>
    <w:rsid w:val="00425433"/>
    <w:rsid w:val="00425936"/>
    <w:rsid w:val="00425CDA"/>
    <w:rsid w:val="00425F5B"/>
    <w:rsid w:val="004260BB"/>
    <w:rsid w:val="004260D7"/>
    <w:rsid w:val="004262B9"/>
    <w:rsid w:val="004262F6"/>
    <w:rsid w:val="00426453"/>
    <w:rsid w:val="004267F8"/>
    <w:rsid w:val="0042698E"/>
    <w:rsid w:val="00426D9F"/>
    <w:rsid w:val="00426DC3"/>
    <w:rsid w:val="00426F0F"/>
    <w:rsid w:val="00427369"/>
    <w:rsid w:val="004301BC"/>
    <w:rsid w:val="004302C3"/>
    <w:rsid w:val="004306AF"/>
    <w:rsid w:val="004308B7"/>
    <w:rsid w:val="004309F7"/>
    <w:rsid w:val="00430CED"/>
    <w:rsid w:val="00431367"/>
    <w:rsid w:val="004313CD"/>
    <w:rsid w:val="00431EC7"/>
    <w:rsid w:val="00432153"/>
    <w:rsid w:val="0043238E"/>
    <w:rsid w:val="0043246E"/>
    <w:rsid w:val="004324E7"/>
    <w:rsid w:val="00432671"/>
    <w:rsid w:val="004326FD"/>
    <w:rsid w:val="00432A8A"/>
    <w:rsid w:val="00432B9F"/>
    <w:rsid w:val="00432E69"/>
    <w:rsid w:val="004333D0"/>
    <w:rsid w:val="004337A7"/>
    <w:rsid w:val="004338EB"/>
    <w:rsid w:val="00433A12"/>
    <w:rsid w:val="00433C72"/>
    <w:rsid w:val="00433DBF"/>
    <w:rsid w:val="004344D8"/>
    <w:rsid w:val="00434530"/>
    <w:rsid w:val="004349DA"/>
    <w:rsid w:val="00434B98"/>
    <w:rsid w:val="00434BF8"/>
    <w:rsid w:val="00434E53"/>
    <w:rsid w:val="00435983"/>
    <w:rsid w:val="004359ED"/>
    <w:rsid w:val="0043632E"/>
    <w:rsid w:val="00436633"/>
    <w:rsid w:val="00436C79"/>
    <w:rsid w:val="00436E65"/>
    <w:rsid w:val="00436F91"/>
    <w:rsid w:val="00436FCF"/>
    <w:rsid w:val="00437C07"/>
    <w:rsid w:val="004402B6"/>
    <w:rsid w:val="00440359"/>
    <w:rsid w:val="00440593"/>
    <w:rsid w:val="00440A65"/>
    <w:rsid w:val="00440E20"/>
    <w:rsid w:val="00441170"/>
    <w:rsid w:val="004412D1"/>
    <w:rsid w:val="00441481"/>
    <w:rsid w:val="00441550"/>
    <w:rsid w:val="00441750"/>
    <w:rsid w:val="00441773"/>
    <w:rsid w:val="00441E1B"/>
    <w:rsid w:val="00441EE4"/>
    <w:rsid w:val="004428D7"/>
    <w:rsid w:val="0044297A"/>
    <w:rsid w:val="00442CE0"/>
    <w:rsid w:val="00442E9F"/>
    <w:rsid w:val="004431CB"/>
    <w:rsid w:val="0044381B"/>
    <w:rsid w:val="004440B0"/>
    <w:rsid w:val="004441C7"/>
    <w:rsid w:val="004441DC"/>
    <w:rsid w:val="00444303"/>
    <w:rsid w:val="0044480F"/>
    <w:rsid w:val="00444B0F"/>
    <w:rsid w:val="00444FF9"/>
    <w:rsid w:val="0044504B"/>
    <w:rsid w:val="00445217"/>
    <w:rsid w:val="004457D8"/>
    <w:rsid w:val="0044585B"/>
    <w:rsid w:val="00445C07"/>
    <w:rsid w:val="00445CB8"/>
    <w:rsid w:val="00445D33"/>
    <w:rsid w:val="00445EE2"/>
    <w:rsid w:val="00445F37"/>
    <w:rsid w:val="004465EE"/>
    <w:rsid w:val="00446781"/>
    <w:rsid w:val="00446846"/>
    <w:rsid w:val="00446A17"/>
    <w:rsid w:val="00446E3E"/>
    <w:rsid w:val="004471D0"/>
    <w:rsid w:val="004472F2"/>
    <w:rsid w:val="0044754C"/>
    <w:rsid w:val="004477F7"/>
    <w:rsid w:val="004478F4"/>
    <w:rsid w:val="00447989"/>
    <w:rsid w:val="00447CD6"/>
    <w:rsid w:val="00447E82"/>
    <w:rsid w:val="00450248"/>
    <w:rsid w:val="00450393"/>
    <w:rsid w:val="004504EC"/>
    <w:rsid w:val="00450550"/>
    <w:rsid w:val="00450590"/>
    <w:rsid w:val="0045061E"/>
    <w:rsid w:val="00450A08"/>
    <w:rsid w:val="00450A86"/>
    <w:rsid w:val="00450A9E"/>
    <w:rsid w:val="00450BD1"/>
    <w:rsid w:val="00450D03"/>
    <w:rsid w:val="00450F44"/>
    <w:rsid w:val="00451039"/>
    <w:rsid w:val="004513E5"/>
    <w:rsid w:val="0045165B"/>
    <w:rsid w:val="00451D10"/>
    <w:rsid w:val="00451F19"/>
    <w:rsid w:val="00452285"/>
    <w:rsid w:val="00452471"/>
    <w:rsid w:val="00452DDF"/>
    <w:rsid w:val="00452E5B"/>
    <w:rsid w:val="00453215"/>
    <w:rsid w:val="0045328E"/>
    <w:rsid w:val="0045346B"/>
    <w:rsid w:val="0045354E"/>
    <w:rsid w:val="00453697"/>
    <w:rsid w:val="00453803"/>
    <w:rsid w:val="00453D46"/>
    <w:rsid w:val="00453F26"/>
    <w:rsid w:val="00453FC9"/>
    <w:rsid w:val="0045432C"/>
    <w:rsid w:val="0045437A"/>
    <w:rsid w:val="004547A2"/>
    <w:rsid w:val="00454A61"/>
    <w:rsid w:val="00454AE1"/>
    <w:rsid w:val="00454CA9"/>
    <w:rsid w:val="00455023"/>
    <w:rsid w:val="00455344"/>
    <w:rsid w:val="00455359"/>
    <w:rsid w:val="00455452"/>
    <w:rsid w:val="00455E21"/>
    <w:rsid w:val="00455EBE"/>
    <w:rsid w:val="00455F1D"/>
    <w:rsid w:val="00456162"/>
    <w:rsid w:val="004566EE"/>
    <w:rsid w:val="00456720"/>
    <w:rsid w:val="004567F6"/>
    <w:rsid w:val="0045713B"/>
    <w:rsid w:val="004573E7"/>
    <w:rsid w:val="00457417"/>
    <w:rsid w:val="00457CAB"/>
    <w:rsid w:val="00457F30"/>
    <w:rsid w:val="00457FF0"/>
    <w:rsid w:val="004600A1"/>
    <w:rsid w:val="0046066E"/>
    <w:rsid w:val="0046070B"/>
    <w:rsid w:val="00460780"/>
    <w:rsid w:val="00460B3B"/>
    <w:rsid w:val="00460CBC"/>
    <w:rsid w:val="0046138E"/>
    <w:rsid w:val="004615A8"/>
    <w:rsid w:val="00461766"/>
    <w:rsid w:val="0046185B"/>
    <w:rsid w:val="00461953"/>
    <w:rsid w:val="00461C26"/>
    <w:rsid w:val="00461C36"/>
    <w:rsid w:val="00461D7A"/>
    <w:rsid w:val="00461D9A"/>
    <w:rsid w:val="00461DF9"/>
    <w:rsid w:val="00461E29"/>
    <w:rsid w:val="00461E30"/>
    <w:rsid w:val="0046235A"/>
    <w:rsid w:val="00462421"/>
    <w:rsid w:val="00462660"/>
    <w:rsid w:val="004632E9"/>
    <w:rsid w:val="004636AE"/>
    <w:rsid w:val="00463755"/>
    <w:rsid w:val="004639D5"/>
    <w:rsid w:val="00463B5B"/>
    <w:rsid w:val="00463D36"/>
    <w:rsid w:val="00464290"/>
    <w:rsid w:val="00464466"/>
    <w:rsid w:val="004649C9"/>
    <w:rsid w:val="00464E08"/>
    <w:rsid w:val="00464FF2"/>
    <w:rsid w:val="00465075"/>
    <w:rsid w:val="004655AA"/>
    <w:rsid w:val="0046568D"/>
    <w:rsid w:val="00465A8B"/>
    <w:rsid w:val="00465C9E"/>
    <w:rsid w:val="004661CF"/>
    <w:rsid w:val="0046630D"/>
    <w:rsid w:val="004664E7"/>
    <w:rsid w:val="004664F5"/>
    <w:rsid w:val="0046655D"/>
    <w:rsid w:val="00466782"/>
    <w:rsid w:val="0046678C"/>
    <w:rsid w:val="00466A10"/>
    <w:rsid w:val="00466B6A"/>
    <w:rsid w:val="00466C6D"/>
    <w:rsid w:val="00466CBC"/>
    <w:rsid w:val="004678AB"/>
    <w:rsid w:val="004679F7"/>
    <w:rsid w:val="00467CBC"/>
    <w:rsid w:val="00467E24"/>
    <w:rsid w:val="004703D7"/>
    <w:rsid w:val="004703F9"/>
    <w:rsid w:val="00470812"/>
    <w:rsid w:val="00470A97"/>
    <w:rsid w:val="00470B3F"/>
    <w:rsid w:val="00470EB0"/>
    <w:rsid w:val="004711E0"/>
    <w:rsid w:val="004714C3"/>
    <w:rsid w:val="00471727"/>
    <w:rsid w:val="0047186B"/>
    <w:rsid w:val="00471DE8"/>
    <w:rsid w:val="00472011"/>
    <w:rsid w:val="0047207B"/>
    <w:rsid w:val="00472343"/>
    <w:rsid w:val="00472363"/>
    <w:rsid w:val="004723D2"/>
    <w:rsid w:val="004725E2"/>
    <w:rsid w:val="0047263C"/>
    <w:rsid w:val="0047264C"/>
    <w:rsid w:val="00472873"/>
    <w:rsid w:val="0047287A"/>
    <w:rsid w:val="00472BF0"/>
    <w:rsid w:val="00472EC1"/>
    <w:rsid w:val="00472F51"/>
    <w:rsid w:val="00472F71"/>
    <w:rsid w:val="00473128"/>
    <w:rsid w:val="0047320B"/>
    <w:rsid w:val="00473241"/>
    <w:rsid w:val="004733F8"/>
    <w:rsid w:val="00473468"/>
    <w:rsid w:val="00473982"/>
    <w:rsid w:val="00473B64"/>
    <w:rsid w:val="00473CCD"/>
    <w:rsid w:val="00474317"/>
    <w:rsid w:val="004743E5"/>
    <w:rsid w:val="004745B3"/>
    <w:rsid w:val="004745ED"/>
    <w:rsid w:val="00474A80"/>
    <w:rsid w:val="00474D7A"/>
    <w:rsid w:val="00474DC3"/>
    <w:rsid w:val="00474DCD"/>
    <w:rsid w:val="00474EE4"/>
    <w:rsid w:val="0047561E"/>
    <w:rsid w:val="00475955"/>
    <w:rsid w:val="00475FBF"/>
    <w:rsid w:val="00476F0F"/>
    <w:rsid w:val="00476F5D"/>
    <w:rsid w:val="00476FCF"/>
    <w:rsid w:val="004770F9"/>
    <w:rsid w:val="0047761E"/>
    <w:rsid w:val="0047762D"/>
    <w:rsid w:val="004778C4"/>
    <w:rsid w:val="00477E7E"/>
    <w:rsid w:val="00480046"/>
    <w:rsid w:val="00480475"/>
    <w:rsid w:val="00480C79"/>
    <w:rsid w:val="00480EB3"/>
    <w:rsid w:val="00480EF3"/>
    <w:rsid w:val="0048109D"/>
    <w:rsid w:val="004811D4"/>
    <w:rsid w:val="0048182B"/>
    <w:rsid w:val="00481DED"/>
    <w:rsid w:val="00481E8E"/>
    <w:rsid w:val="0048248E"/>
    <w:rsid w:val="004824CC"/>
    <w:rsid w:val="00482B89"/>
    <w:rsid w:val="00482C96"/>
    <w:rsid w:val="00482FAB"/>
    <w:rsid w:val="00483819"/>
    <w:rsid w:val="00483AE6"/>
    <w:rsid w:val="0048432F"/>
    <w:rsid w:val="004844F0"/>
    <w:rsid w:val="00484700"/>
    <w:rsid w:val="004847AC"/>
    <w:rsid w:val="0048491E"/>
    <w:rsid w:val="00485073"/>
    <w:rsid w:val="00485080"/>
    <w:rsid w:val="00485458"/>
    <w:rsid w:val="00485609"/>
    <w:rsid w:val="00485799"/>
    <w:rsid w:val="00485CD0"/>
    <w:rsid w:val="00486009"/>
    <w:rsid w:val="00486162"/>
    <w:rsid w:val="0048640D"/>
    <w:rsid w:val="0048682B"/>
    <w:rsid w:val="0048696F"/>
    <w:rsid w:val="00486A23"/>
    <w:rsid w:val="00487113"/>
    <w:rsid w:val="00487917"/>
    <w:rsid w:val="00487C37"/>
    <w:rsid w:val="00487C9E"/>
    <w:rsid w:val="00490036"/>
    <w:rsid w:val="00490AF4"/>
    <w:rsid w:val="00490B90"/>
    <w:rsid w:val="00490E68"/>
    <w:rsid w:val="00491299"/>
    <w:rsid w:val="004912F8"/>
    <w:rsid w:val="0049226D"/>
    <w:rsid w:val="004922B8"/>
    <w:rsid w:val="004925F0"/>
    <w:rsid w:val="0049276A"/>
    <w:rsid w:val="0049281B"/>
    <w:rsid w:val="004929EA"/>
    <w:rsid w:val="00492CA2"/>
    <w:rsid w:val="00492CC6"/>
    <w:rsid w:val="00492E92"/>
    <w:rsid w:val="00493049"/>
    <w:rsid w:val="0049318C"/>
    <w:rsid w:val="0049334C"/>
    <w:rsid w:val="004933BB"/>
    <w:rsid w:val="00493545"/>
    <w:rsid w:val="004935E8"/>
    <w:rsid w:val="004938AC"/>
    <w:rsid w:val="00493B1B"/>
    <w:rsid w:val="00493E18"/>
    <w:rsid w:val="00493EF4"/>
    <w:rsid w:val="00493F2C"/>
    <w:rsid w:val="00494292"/>
    <w:rsid w:val="0049436F"/>
    <w:rsid w:val="004949B2"/>
    <w:rsid w:val="00494D74"/>
    <w:rsid w:val="00494E41"/>
    <w:rsid w:val="00495095"/>
    <w:rsid w:val="004950E4"/>
    <w:rsid w:val="0049517E"/>
    <w:rsid w:val="0049550D"/>
    <w:rsid w:val="00495902"/>
    <w:rsid w:val="00495D17"/>
    <w:rsid w:val="00496296"/>
    <w:rsid w:val="004964D8"/>
    <w:rsid w:val="0049680C"/>
    <w:rsid w:val="00496944"/>
    <w:rsid w:val="00496B7A"/>
    <w:rsid w:val="00497114"/>
    <w:rsid w:val="004973AC"/>
    <w:rsid w:val="0049783B"/>
    <w:rsid w:val="00497A69"/>
    <w:rsid w:val="00497BE7"/>
    <w:rsid w:val="00497CBE"/>
    <w:rsid w:val="00497EC6"/>
    <w:rsid w:val="00497F45"/>
    <w:rsid w:val="004A01F0"/>
    <w:rsid w:val="004A0600"/>
    <w:rsid w:val="004A08CD"/>
    <w:rsid w:val="004A0B59"/>
    <w:rsid w:val="004A0C51"/>
    <w:rsid w:val="004A0C64"/>
    <w:rsid w:val="004A0E5E"/>
    <w:rsid w:val="004A0FAC"/>
    <w:rsid w:val="004A1230"/>
    <w:rsid w:val="004A1356"/>
    <w:rsid w:val="004A1443"/>
    <w:rsid w:val="004A1724"/>
    <w:rsid w:val="004A18B5"/>
    <w:rsid w:val="004A1B32"/>
    <w:rsid w:val="004A1CC8"/>
    <w:rsid w:val="004A1F31"/>
    <w:rsid w:val="004A21A5"/>
    <w:rsid w:val="004A2C45"/>
    <w:rsid w:val="004A2C69"/>
    <w:rsid w:val="004A303B"/>
    <w:rsid w:val="004A34FB"/>
    <w:rsid w:val="004A3730"/>
    <w:rsid w:val="004A3983"/>
    <w:rsid w:val="004A3EEF"/>
    <w:rsid w:val="004A4027"/>
    <w:rsid w:val="004A4741"/>
    <w:rsid w:val="004A493F"/>
    <w:rsid w:val="004A4CD8"/>
    <w:rsid w:val="004A4E40"/>
    <w:rsid w:val="004A4F17"/>
    <w:rsid w:val="004A509E"/>
    <w:rsid w:val="004A5220"/>
    <w:rsid w:val="004A536F"/>
    <w:rsid w:val="004A56AB"/>
    <w:rsid w:val="004A56E3"/>
    <w:rsid w:val="004A5BF4"/>
    <w:rsid w:val="004A5C5F"/>
    <w:rsid w:val="004A5CD1"/>
    <w:rsid w:val="004A622C"/>
    <w:rsid w:val="004A62B5"/>
    <w:rsid w:val="004A676C"/>
    <w:rsid w:val="004A6845"/>
    <w:rsid w:val="004A6874"/>
    <w:rsid w:val="004A6978"/>
    <w:rsid w:val="004A6A14"/>
    <w:rsid w:val="004A6A99"/>
    <w:rsid w:val="004A6F7E"/>
    <w:rsid w:val="004A71F7"/>
    <w:rsid w:val="004A7892"/>
    <w:rsid w:val="004A7B42"/>
    <w:rsid w:val="004A7C44"/>
    <w:rsid w:val="004A7F20"/>
    <w:rsid w:val="004B128C"/>
    <w:rsid w:val="004B129F"/>
    <w:rsid w:val="004B158A"/>
    <w:rsid w:val="004B1720"/>
    <w:rsid w:val="004B1B11"/>
    <w:rsid w:val="004B1D67"/>
    <w:rsid w:val="004B1F56"/>
    <w:rsid w:val="004B2053"/>
    <w:rsid w:val="004B2064"/>
    <w:rsid w:val="004B25A6"/>
    <w:rsid w:val="004B2894"/>
    <w:rsid w:val="004B289B"/>
    <w:rsid w:val="004B28C4"/>
    <w:rsid w:val="004B30C8"/>
    <w:rsid w:val="004B342D"/>
    <w:rsid w:val="004B37D3"/>
    <w:rsid w:val="004B37EE"/>
    <w:rsid w:val="004B397F"/>
    <w:rsid w:val="004B3BCC"/>
    <w:rsid w:val="004B3BD6"/>
    <w:rsid w:val="004B3D4E"/>
    <w:rsid w:val="004B3F23"/>
    <w:rsid w:val="004B4254"/>
    <w:rsid w:val="004B43E7"/>
    <w:rsid w:val="004B44BD"/>
    <w:rsid w:val="004B4771"/>
    <w:rsid w:val="004B4796"/>
    <w:rsid w:val="004B47B4"/>
    <w:rsid w:val="004B523F"/>
    <w:rsid w:val="004B58B9"/>
    <w:rsid w:val="004B613E"/>
    <w:rsid w:val="004B67FD"/>
    <w:rsid w:val="004B6982"/>
    <w:rsid w:val="004B7018"/>
    <w:rsid w:val="004B7ACA"/>
    <w:rsid w:val="004B7C38"/>
    <w:rsid w:val="004B7C5B"/>
    <w:rsid w:val="004C0185"/>
    <w:rsid w:val="004C0566"/>
    <w:rsid w:val="004C0A26"/>
    <w:rsid w:val="004C167D"/>
    <w:rsid w:val="004C176B"/>
    <w:rsid w:val="004C17C5"/>
    <w:rsid w:val="004C17D9"/>
    <w:rsid w:val="004C1A48"/>
    <w:rsid w:val="004C1C47"/>
    <w:rsid w:val="004C1E20"/>
    <w:rsid w:val="004C1FD0"/>
    <w:rsid w:val="004C208C"/>
    <w:rsid w:val="004C235F"/>
    <w:rsid w:val="004C295A"/>
    <w:rsid w:val="004C2980"/>
    <w:rsid w:val="004C29C6"/>
    <w:rsid w:val="004C2BD1"/>
    <w:rsid w:val="004C2D5B"/>
    <w:rsid w:val="004C30CB"/>
    <w:rsid w:val="004C34F9"/>
    <w:rsid w:val="004C3969"/>
    <w:rsid w:val="004C3ADF"/>
    <w:rsid w:val="004C3C0A"/>
    <w:rsid w:val="004C4292"/>
    <w:rsid w:val="004C4451"/>
    <w:rsid w:val="004C50CE"/>
    <w:rsid w:val="004C53B8"/>
    <w:rsid w:val="004C5811"/>
    <w:rsid w:val="004C5B79"/>
    <w:rsid w:val="004C5BE7"/>
    <w:rsid w:val="004C5F53"/>
    <w:rsid w:val="004C6192"/>
    <w:rsid w:val="004C64E5"/>
    <w:rsid w:val="004C64FA"/>
    <w:rsid w:val="004C6697"/>
    <w:rsid w:val="004C68D5"/>
    <w:rsid w:val="004C6CA0"/>
    <w:rsid w:val="004C6F19"/>
    <w:rsid w:val="004C706C"/>
    <w:rsid w:val="004C7363"/>
    <w:rsid w:val="004C767E"/>
    <w:rsid w:val="004C7A20"/>
    <w:rsid w:val="004C7BBD"/>
    <w:rsid w:val="004C7E1E"/>
    <w:rsid w:val="004C7EC7"/>
    <w:rsid w:val="004C7F70"/>
    <w:rsid w:val="004D0062"/>
    <w:rsid w:val="004D012D"/>
    <w:rsid w:val="004D0167"/>
    <w:rsid w:val="004D0632"/>
    <w:rsid w:val="004D0A80"/>
    <w:rsid w:val="004D0EA9"/>
    <w:rsid w:val="004D0FD0"/>
    <w:rsid w:val="004D15D2"/>
    <w:rsid w:val="004D17D5"/>
    <w:rsid w:val="004D1820"/>
    <w:rsid w:val="004D1868"/>
    <w:rsid w:val="004D1A1D"/>
    <w:rsid w:val="004D1BA5"/>
    <w:rsid w:val="004D1C40"/>
    <w:rsid w:val="004D1CCC"/>
    <w:rsid w:val="004D1D49"/>
    <w:rsid w:val="004D1DD0"/>
    <w:rsid w:val="004D1F5A"/>
    <w:rsid w:val="004D1FF5"/>
    <w:rsid w:val="004D2058"/>
    <w:rsid w:val="004D23E3"/>
    <w:rsid w:val="004D2601"/>
    <w:rsid w:val="004D26E7"/>
    <w:rsid w:val="004D2875"/>
    <w:rsid w:val="004D2C34"/>
    <w:rsid w:val="004D2ECC"/>
    <w:rsid w:val="004D32D1"/>
    <w:rsid w:val="004D332A"/>
    <w:rsid w:val="004D332B"/>
    <w:rsid w:val="004D3372"/>
    <w:rsid w:val="004D359F"/>
    <w:rsid w:val="004D37EC"/>
    <w:rsid w:val="004D3900"/>
    <w:rsid w:val="004D3B0F"/>
    <w:rsid w:val="004D3D49"/>
    <w:rsid w:val="004D4661"/>
    <w:rsid w:val="004D4910"/>
    <w:rsid w:val="004D49FD"/>
    <w:rsid w:val="004D4E02"/>
    <w:rsid w:val="004D54C6"/>
    <w:rsid w:val="004D555D"/>
    <w:rsid w:val="004D55FC"/>
    <w:rsid w:val="004D561B"/>
    <w:rsid w:val="004D5AA2"/>
    <w:rsid w:val="004D60A2"/>
    <w:rsid w:val="004D630F"/>
    <w:rsid w:val="004D646D"/>
    <w:rsid w:val="004D6714"/>
    <w:rsid w:val="004D67F6"/>
    <w:rsid w:val="004D6EFF"/>
    <w:rsid w:val="004D70F9"/>
    <w:rsid w:val="004D73F7"/>
    <w:rsid w:val="004D740C"/>
    <w:rsid w:val="004D770A"/>
    <w:rsid w:val="004D7726"/>
    <w:rsid w:val="004D79C3"/>
    <w:rsid w:val="004D7B60"/>
    <w:rsid w:val="004D7EE7"/>
    <w:rsid w:val="004E0015"/>
    <w:rsid w:val="004E02CE"/>
    <w:rsid w:val="004E0388"/>
    <w:rsid w:val="004E0389"/>
    <w:rsid w:val="004E088A"/>
    <w:rsid w:val="004E09B5"/>
    <w:rsid w:val="004E0A0F"/>
    <w:rsid w:val="004E0C8A"/>
    <w:rsid w:val="004E0DA8"/>
    <w:rsid w:val="004E124A"/>
    <w:rsid w:val="004E13F6"/>
    <w:rsid w:val="004E1430"/>
    <w:rsid w:val="004E14F0"/>
    <w:rsid w:val="004E16A8"/>
    <w:rsid w:val="004E1EDE"/>
    <w:rsid w:val="004E223F"/>
    <w:rsid w:val="004E22C6"/>
    <w:rsid w:val="004E24C9"/>
    <w:rsid w:val="004E2665"/>
    <w:rsid w:val="004E2A14"/>
    <w:rsid w:val="004E2E0E"/>
    <w:rsid w:val="004E2EAE"/>
    <w:rsid w:val="004E3466"/>
    <w:rsid w:val="004E3611"/>
    <w:rsid w:val="004E3816"/>
    <w:rsid w:val="004E39FC"/>
    <w:rsid w:val="004E4178"/>
    <w:rsid w:val="004E436C"/>
    <w:rsid w:val="004E4944"/>
    <w:rsid w:val="004E540E"/>
    <w:rsid w:val="004E5445"/>
    <w:rsid w:val="004E556B"/>
    <w:rsid w:val="004E55E5"/>
    <w:rsid w:val="004E560D"/>
    <w:rsid w:val="004E57B7"/>
    <w:rsid w:val="004E59B7"/>
    <w:rsid w:val="004E6508"/>
    <w:rsid w:val="004E6A3D"/>
    <w:rsid w:val="004E6EF8"/>
    <w:rsid w:val="004E6F73"/>
    <w:rsid w:val="004E71CD"/>
    <w:rsid w:val="004E72F0"/>
    <w:rsid w:val="004E734C"/>
    <w:rsid w:val="004E7351"/>
    <w:rsid w:val="004E75D2"/>
    <w:rsid w:val="004E79D4"/>
    <w:rsid w:val="004E7C86"/>
    <w:rsid w:val="004E7D5D"/>
    <w:rsid w:val="004F06C7"/>
    <w:rsid w:val="004F1010"/>
    <w:rsid w:val="004F1049"/>
    <w:rsid w:val="004F1948"/>
    <w:rsid w:val="004F19F3"/>
    <w:rsid w:val="004F1DA9"/>
    <w:rsid w:val="004F229C"/>
    <w:rsid w:val="004F24EC"/>
    <w:rsid w:val="004F259B"/>
    <w:rsid w:val="004F280E"/>
    <w:rsid w:val="004F2AB7"/>
    <w:rsid w:val="004F2C6C"/>
    <w:rsid w:val="004F2D34"/>
    <w:rsid w:val="004F2D87"/>
    <w:rsid w:val="004F37BC"/>
    <w:rsid w:val="004F3B45"/>
    <w:rsid w:val="004F4370"/>
    <w:rsid w:val="004F4444"/>
    <w:rsid w:val="004F4506"/>
    <w:rsid w:val="004F46C4"/>
    <w:rsid w:val="004F47A9"/>
    <w:rsid w:val="004F4B7B"/>
    <w:rsid w:val="004F4E09"/>
    <w:rsid w:val="004F4E50"/>
    <w:rsid w:val="004F544C"/>
    <w:rsid w:val="004F5E47"/>
    <w:rsid w:val="004F5F3C"/>
    <w:rsid w:val="004F5FDC"/>
    <w:rsid w:val="004F65D8"/>
    <w:rsid w:val="004F74C3"/>
    <w:rsid w:val="004F755B"/>
    <w:rsid w:val="004F75AD"/>
    <w:rsid w:val="004F77E3"/>
    <w:rsid w:val="004F7900"/>
    <w:rsid w:val="004F7920"/>
    <w:rsid w:val="004F7CFE"/>
    <w:rsid w:val="005001FF"/>
    <w:rsid w:val="005002C5"/>
    <w:rsid w:val="00500705"/>
    <w:rsid w:val="00500FE8"/>
    <w:rsid w:val="005012A7"/>
    <w:rsid w:val="00501A86"/>
    <w:rsid w:val="00501AA5"/>
    <w:rsid w:val="00501ECF"/>
    <w:rsid w:val="0050222D"/>
    <w:rsid w:val="00502409"/>
    <w:rsid w:val="005025E1"/>
    <w:rsid w:val="00502803"/>
    <w:rsid w:val="005028CE"/>
    <w:rsid w:val="00502CAC"/>
    <w:rsid w:val="00502E1A"/>
    <w:rsid w:val="00502FDB"/>
    <w:rsid w:val="00502FF5"/>
    <w:rsid w:val="0050337F"/>
    <w:rsid w:val="005035A7"/>
    <w:rsid w:val="00503641"/>
    <w:rsid w:val="005038B5"/>
    <w:rsid w:val="00504E25"/>
    <w:rsid w:val="00504E8C"/>
    <w:rsid w:val="00504F96"/>
    <w:rsid w:val="0050532C"/>
    <w:rsid w:val="00505373"/>
    <w:rsid w:val="0050548B"/>
    <w:rsid w:val="00505637"/>
    <w:rsid w:val="005057C8"/>
    <w:rsid w:val="005059C6"/>
    <w:rsid w:val="00505D8C"/>
    <w:rsid w:val="00505E41"/>
    <w:rsid w:val="00505E43"/>
    <w:rsid w:val="00505F06"/>
    <w:rsid w:val="005061C8"/>
    <w:rsid w:val="00506235"/>
    <w:rsid w:val="00506761"/>
    <w:rsid w:val="00506858"/>
    <w:rsid w:val="005069B0"/>
    <w:rsid w:val="005071F3"/>
    <w:rsid w:val="00507B11"/>
    <w:rsid w:val="00507DBE"/>
    <w:rsid w:val="00507EA0"/>
    <w:rsid w:val="00507F1B"/>
    <w:rsid w:val="00507F7B"/>
    <w:rsid w:val="0051007B"/>
    <w:rsid w:val="00510111"/>
    <w:rsid w:val="00510653"/>
    <w:rsid w:val="005106F3"/>
    <w:rsid w:val="00510979"/>
    <w:rsid w:val="005109F3"/>
    <w:rsid w:val="005110D6"/>
    <w:rsid w:val="005113B0"/>
    <w:rsid w:val="005119F6"/>
    <w:rsid w:val="00511A0D"/>
    <w:rsid w:val="00511D6F"/>
    <w:rsid w:val="00511DD3"/>
    <w:rsid w:val="00511EBC"/>
    <w:rsid w:val="0051205C"/>
    <w:rsid w:val="005124EA"/>
    <w:rsid w:val="00512B2F"/>
    <w:rsid w:val="00512BE6"/>
    <w:rsid w:val="00512E97"/>
    <w:rsid w:val="005132AF"/>
    <w:rsid w:val="005132FF"/>
    <w:rsid w:val="005134FA"/>
    <w:rsid w:val="00513657"/>
    <w:rsid w:val="00513AEA"/>
    <w:rsid w:val="00513FC5"/>
    <w:rsid w:val="0051409D"/>
    <w:rsid w:val="005142C4"/>
    <w:rsid w:val="005144F4"/>
    <w:rsid w:val="0051452F"/>
    <w:rsid w:val="00514CA2"/>
    <w:rsid w:val="00514DC1"/>
    <w:rsid w:val="00514ECC"/>
    <w:rsid w:val="00514FC1"/>
    <w:rsid w:val="00515516"/>
    <w:rsid w:val="005155EB"/>
    <w:rsid w:val="0051597C"/>
    <w:rsid w:val="00515BBF"/>
    <w:rsid w:val="00515C48"/>
    <w:rsid w:val="00515E5B"/>
    <w:rsid w:val="00515F9A"/>
    <w:rsid w:val="00516175"/>
    <w:rsid w:val="005161BB"/>
    <w:rsid w:val="005165E6"/>
    <w:rsid w:val="00516A64"/>
    <w:rsid w:val="00516ADA"/>
    <w:rsid w:val="00516B0E"/>
    <w:rsid w:val="00516C76"/>
    <w:rsid w:val="00516DD3"/>
    <w:rsid w:val="00516ECD"/>
    <w:rsid w:val="0051706E"/>
    <w:rsid w:val="00517157"/>
    <w:rsid w:val="0051753B"/>
    <w:rsid w:val="00517754"/>
    <w:rsid w:val="005178F7"/>
    <w:rsid w:val="00517960"/>
    <w:rsid w:val="005201C8"/>
    <w:rsid w:val="0052034B"/>
    <w:rsid w:val="005204D4"/>
    <w:rsid w:val="0052070D"/>
    <w:rsid w:val="00520836"/>
    <w:rsid w:val="0052097A"/>
    <w:rsid w:val="00520A0F"/>
    <w:rsid w:val="005210D8"/>
    <w:rsid w:val="0052159E"/>
    <w:rsid w:val="005217FE"/>
    <w:rsid w:val="00521E99"/>
    <w:rsid w:val="00521FDD"/>
    <w:rsid w:val="0052211D"/>
    <w:rsid w:val="0052220A"/>
    <w:rsid w:val="005224C0"/>
    <w:rsid w:val="005224F2"/>
    <w:rsid w:val="00522880"/>
    <w:rsid w:val="005229B9"/>
    <w:rsid w:val="00522A3F"/>
    <w:rsid w:val="00522B38"/>
    <w:rsid w:val="00522BFF"/>
    <w:rsid w:val="00522C9E"/>
    <w:rsid w:val="00522D40"/>
    <w:rsid w:val="005232CF"/>
    <w:rsid w:val="005232D5"/>
    <w:rsid w:val="005234C3"/>
    <w:rsid w:val="00523CE8"/>
    <w:rsid w:val="00523F77"/>
    <w:rsid w:val="00523FD3"/>
    <w:rsid w:val="0052403B"/>
    <w:rsid w:val="005242F1"/>
    <w:rsid w:val="00524476"/>
    <w:rsid w:val="0052458A"/>
    <w:rsid w:val="005245C6"/>
    <w:rsid w:val="005249D6"/>
    <w:rsid w:val="00524CE7"/>
    <w:rsid w:val="00524ECF"/>
    <w:rsid w:val="005252B6"/>
    <w:rsid w:val="005254B8"/>
    <w:rsid w:val="00525587"/>
    <w:rsid w:val="0052580F"/>
    <w:rsid w:val="0052592D"/>
    <w:rsid w:val="00525A06"/>
    <w:rsid w:val="00525AB5"/>
    <w:rsid w:val="005261A3"/>
    <w:rsid w:val="0052624A"/>
    <w:rsid w:val="005262E7"/>
    <w:rsid w:val="00526686"/>
    <w:rsid w:val="005268C9"/>
    <w:rsid w:val="00526A34"/>
    <w:rsid w:val="00526B07"/>
    <w:rsid w:val="00526D9F"/>
    <w:rsid w:val="00526E23"/>
    <w:rsid w:val="00526ED6"/>
    <w:rsid w:val="00527048"/>
    <w:rsid w:val="0052707C"/>
    <w:rsid w:val="00527498"/>
    <w:rsid w:val="005275C7"/>
    <w:rsid w:val="00527795"/>
    <w:rsid w:val="005279CB"/>
    <w:rsid w:val="00527A54"/>
    <w:rsid w:val="00527E3E"/>
    <w:rsid w:val="00527F25"/>
    <w:rsid w:val="0053052D"/>
    <w:rsid w:val="0053060B"/>
    <w:rsid w:val="00530625"/>
    <w:rsid w:val="00530655"/>
    <w:rsid w:val="00530A02"/>
    <w:rsid w:val="00530A90"/>
    <w:rsid w:val="00530B84"/>
    <w:rsid w:val="00530C12"/>
    <w:rsid w:val="00530DDE"/>
    <w:rsid w:val="00530F2B"/>
    <w:rsid w:val="00530FB8"/>
    <w:rsid w:val="00530FBE"/>
    <w:rsid w:val="00531097"/>
    <w:rsid w:val="005311E0"/>
    <w:rsid w:val="00531608"/>
    <w:rsid w:val="00531969"/>
    <w:rsid w:val="00531CC0"/>
    <w:rsid w:val="00531DBC"/>
    <w:rsid w:val="00531F85"/>
    <w:rsid w:val="00532065"/>
    <w:rsid w:val="00532496"/>
    <w:rsid w:val="00532C97"/>
    <w:rsid w:val="00532F78"/>
    <w:rsid w:val="005330D2"/>
    <w:rsid w:val="00533135"/>
    <w:rsid w:val="00533148"/>
    <w:rsid w:val="00533773"/>
    <w:rsid w:val="00533B91"/>
    <w:rsid w:val="00533C49"/>
    <w:rsid w:val="00533F71"/>
    <w:rsid w:val="0053400A"/>
    <w:rsid w:val="00534577"/>
    <w:rsid w:val="00534B1C"/>
    <w:rsid w:val="00534C37"/>
    <w:rsid w:val="00535463"/>
    <w:rsid w:val="005355A2"/>
    <w:rsid w:val="005355B7"/>
    <w:rsid w:val="00535613"/>
    <w:rsid w:val="00535716"/>
    <w:rsid w:val="00535982"/>
    <w:rsid w:val="00535C08"/>
    <w:rsid w:val="00535CDB"/>
    <w:rsid w:val="005362C8"/>
    <w:rsid w:val="005364DA"/>
    <w:rsid w:val="00536563"/>
    <w:rsid w:val="0053657E"/>
    <w:rsid w:val="00537104"/>
    <w:rsid w:val="00537584"/>
    <w:rsid w:val="0053762F"/>
    <w:rsid w:val="00537766"/>
    <w:rsid w:val="005377D0"/>
    <w:rsid w:val="00537F28"/>
    <w:rsid w:val="005401FE"/>
    <w:rsid w:val="005404F1"/>
    <w:rsid w:val="0054092C"/>
    <w:rsid w:val="00540DC6"/>
    <w:rsid w:val="00540E4E"/>
    <w:rsid w:val="00540EE2"/>
    <w:rsid w:val="005414B8"/>
    <w:rsid w:val="00541BF5"/>
    <w:rsid w:val="00541BF6"/>
    <w:rsid w:val="00542494"/>
    <w:rsid w:val="00542545"/>
    <w:rsid w:val="005426F1"/>
    <w:rsid w:val="005429DB"/>
    <w:rsid w:val="00542C25"/>
    <w:rsid w:val="00542E04"/>
    <w:rsid w:val="00543B09"/>
    <w:rsid w:val="00543D90"/>
    <w:rsid w:val="00543F0C"/>
    <w:rsid w:val="00544192"/>
    <w:rsid w:val="0054420F"/>
    <w:rsid w:val="0054438F"/>
    <w:rsid w:val="005444EE"/>
    <w:rsid w:val="00544571"/>
    <w:rsid w:val="00544747"/>
    <w:rsid w:val="00544D07"/>
    <w:rsid w:val="00544DB7"/>
    <w:rsid w:val="00544E44"/>
    <w:rsid w:val="00544EFD"/>
    <w:rsid w:val="00545113"/>
    <w:rsid w:val="00545137"/>
    <w:rsid w:val="00545179"/>
    <w:rsid w:val="00545283"/>
    <w:rsid w:val="005456C4"/>
    <w:rsid w:val="00545CB2"/>
    <w:rsid w:val="00545CEA"/>
    <w:rsid w:val="0054639E"/>
    <w:rsid w:val="005465F4"/>
    <w:rsid w:val="00546663"/>
    <w:rsid w:val="00546680"/>
    <w:rsid w:val="005467FC"/>
    <w:rsid w:val="00546C63"/>
    <w:rsid w:val="00546D4E"/>
    <w:rsid w:val="00547171"/>
    <w:rsid w:val="0054733A"/>
    <w:rsid w:val="005473D0"/>
    <w:rsid w:val="00547650"/>
    <w:rsid w:val="005478D0"/>
    <w:rsid w:val="005479FF"/>
    <w:rsid w:val="0055032B"/>
    <w:rsid w:val="005506DD"/>
    <w:rsid w:val="00550A90"/>
    <w:rsid w:val="00550C61"/>
    <w:rsid w:val="005512C7"/>
    <w:rsid w:val="005515FB"/>
    <w:rsid w:val="0055160D"/>
    <w:rsid w:val="00551C9D"/>
    <w:rsid w:val="00552081"/>
    <w:rsid w:val="005523FA"/>
    <w:rsid w:val="005524BD"/>
    <w:rsid w:val="00552967"/>
    <w:rsid w:val="00552BF2"/>
    <w:rsid w:val="00552C71"/>
    <w:rsid w:val="00552E1B"/>
    <w:rsid w:val="005530BB"/>
    <w:rsid w:val="0055334B"/>
    <w:rsid w:val="005535DE"/>
    <w:rsid w:val="005536B8"/>
    <w:rsid w:val="00553850"/>
    <w:rsid w:val="005539D7"/>
    <w:rsid w:val="0055433C"/>
    <w:rsid w:val="005546B7"/>
    <w:rsid w:val="005549E0"/>
    <w:rsid w:val="00554A8A"/>
    <w:rsid w:val="00555051"/>
    <w:rsid w:val="00555484"/>
    <w:rsid w:val="005555B2"/>
    <w:rsid w:val="0055564C"/>
    <w:rsid w:val="00555830"/>
    <w:rsid w:val="00555DAA"/>
    <w:rsid w:val="005567C9"/>
    <w:rsid w:val="005569BB"/>
    <w:rsid w:val="00556D0E"/>
    <w:rsid w:val="00556E9E"/>
    <w:rsid w:val="0055760A"/>
    <w:rsid w:val="00557E90"/>
    <w:rsid w:val="00558AD6"/>
    <w:rsid w:val="00560262"/>
    <w:rsid w:val="005603CF"/>
    <w:rsid w:val="00560587"/>
    <w:rsid w:val="00560ABB"/>
    <w:rsid w:val="00560BCD"/>
    <w:rsid w:val="00560CAB"/>
    <w:rsid w:val="00560F0E"/>
    <w:rsid w:val="00560FDE"/>
    <w:rsid w:val="00561543"/>
    <w:rsid w:val="00561A17"/>
    <w:rsid w:val="00561E91"/>
    <w:rsid w:val="00561ED3"/>
    <w:rsid w:val="005620B9"/>
    <w:rsid w:val="0056231A"/>
    <w:rsid w:val="00562361"/>
    <w:rsid w:val="00562614"/>
    <w:rsid w:val="005626A3"/>
    <w:rsid w:val="005628B2"/>
    <w:rsid w:val="0056298F"/>
    <w:rsid w:val="00563028"/>
    <w:rsid w:val="005631B0"/>
    <w:rsid w:val="005633A7"/>
    <w:rsid w:val="00563707"/>
    <w:rsid w:val="005638D1"/>
    <w:rsid w:val="005638E8"/>
    <w:rsid w:val="00563ED0"/>
    <w:rsid w:val="00564229"/>
    <w:rsid w:val="00564369"/>
    <w:rsid w:val="0056472C"/>
    <w:rsid w:val="00564D52"/>
    <w:rsid w:val="00564DA5"/>
    <w:rsid w:val="00564DCF"/>
    <w:rsid w:val="00564EC0"/>
    <w:rsid w:val="005650B0"/>
    <w:rsid w:val="00565424"/>
    <w:rsid w:val="005654BE"/>
    <w:rsid w:val="0056552E"/>
    <w:rsid w:val="0056563F"/>
    <w:rsid w:val="00565A89"/>
    <w:rsid w:val="005660C2"/>
    <w:rsid w:val="005662F6"/>
    <w:rsid w:val="0056643A"/>
    <w:rsid w:val="00566499"/>
    <w:rsid w:val="005667A1"/>
    <w:rsid w:val="00566853"/>
    <w:rsid w:val="00566B99"/>
    <w:rsid w:val="0056724C"/>
    <w:rsid w:val="00567316"/>
    <w:rsid w:val="005674D1"/>
    <w:rsid w:val="00567EFB"/>
    <w:rsid w:val="00567FFC"/>
    <w:rsid w:val="00570173"/>
    <w:rsid w:val="005704EA"/>
    <w:rsid w:val="00570971"/>
    <w:rsid w:val="00570DFA"/>
    <w:rsid w:val="00570F34"/>
    <w:rsid w:val="0057107B"/>
    <w:rsid w:val="00571196"/>
    <w:rsid w:val="0057121C"/>
    <w:rsid w:val="00571294"/>
    <w:rsid w:val="00571349"/>
    <w:rsid w:val="005717B6"/>
    <w:rsid w:val="0057192D"/>
    <w:rsid w:val="00571CBB"/>
    <w:rsid w:val="005721C7"/>
    <w:rsid w:val="00572393"/>
    <w:rsid w:val="005723FF"/>
    <w:rsid w:val="00572A56"/>
    <w:rsid w:val="00572AD2"/>
    <w:rsid w:val="00572B50"/>
    <w:rsid w:val="00572E76"/>
    <w:rsid w:val="0057313D"/>
    <w:rsid w:val="00573300"/>
    <w:rsid w:val="005737EE"/>
    <w:rsid w:val="00573965"/>
    <w:rsid w:val="00573B28"/>
    <w:rsid w:val="00574145"/>
    <w:rsid w:val="0057522D"/>
    <w:rsid w:val="0057533C"/>
    <w:rsid w:val="0057538E"/>
    <w:rsid w:val="005757B8"/>
    <w:rsid w:val="00575894"/>
    <w:rsid w:val="00575FEC"/>
    <w:rsid w:val="005764E0"/>
    <w:rsid w:val="005767BB"/>
    <w:rsid w:val="0057686B"/>
    <w:rsid w:val="005769C7"/>
    <w:rsid w:val="00576B00"/>
    <w:rsid w:val="00576B03"/>
    <w:rsid w:val="00576BFD"/>
    <w:rsid w:val="00576D97"/>
    <w:rsid w:val="00576DE5"/>
    <w:rsid w:val="00576E43"/>
    <w:rsid w:val="00576F8E"/>
    <w:rsid w:val="005770D3"/>
    <w:rsid w:val="00577230"/>
    <w:rsid w:val="005772C6"/>
    <w:rsid w:val="005774C7"/>
    <w:rsid w:val="00577AAC"/>
    <w:rsid w:val="00577C18"/>
    <w:rsid w:val="00577C7D"/>
    <w:rsid w:val="005801B1"/>
    <w:rsid w:val="00580298"/>
    <w:rsid w:val="005805DC"/>
    <w:rsid w:val="005807BB"/>
    <w:rsid w:val="0058083E"/>
    <w:rsid w:val="00580CAF"/>
    <w:rsid w:val="00581020"/>
    <w:rsid w:val="00581154"/>
    <w:rsid w:val="005815C8"/>
    <w:rsid w:val="00581913"/>
    <w:rsid w:val="00581D06"/>
    <w:rsid w:val="00581F27"/>
    <w:rsid w:val="00582115"/>
    <w:rsid w:val="0058284C"/>
    <w:rsid w:val="005828F2"/>
    <w:rsid w:val="0058297B"/>
    <w:rsid w:val="00582B24"/>
    <w:rsid w:val="005832C3"/>
    <w:rsid w:val="00583939"/>
    <w:rsid w:val="00583A0B"/>
    <w:rsid w:val="00583F76"/>
    <w:rsid w:val="0058468B"/>
    <w:rsid w:val="00584B74"/>
    <w:rsid w:val="00584DAD"/>
    <w:rsid w:val="00585244"/>
    <w:rsid w:val="005853A6"/>
    <w:rsid w:val="005856C3"/>
    <w:rsid w:val="00585761"/>
    <w:rsid w:val="00585923"/>
    <w:rsid w:val="00586040"/>
    <w:rsid w:val="00586143"/>
    <w:rsid w:val="0058626A"/>
    <w:rsid w:val="00586910"/>
    <w:rsid w:val="00586E22"/>
    <w:rsid w:val="005870A1"/>
    <w:rsid w:val="0058722B"/>
    <w:rsid w:val="005875D1"/>
    <w:rsid w:val="005878F4"/>
    <w:rsid w:val="0058795A"/>
    <w:rsid w:val="00587D6F"/>
    <w:rsid w:val="00590622"/>
    <w:rsid w:val="0059087F"/>
    <w:rsid w:val="00590BE5"/>
    <w:rsid w:val="00590D0F"/>
    <w:rsid w:val="00591033"/>
    <w:rsid w:val="00591173"/>
    <w:rsid w:val="005918CE"/>
    <w:rsid w:val="005918E5"/>
    <w:rsid w:val="00591901"/>
    <w:rsid w:val="00591BAD"/>
    <w:rsid w:val="00591DDA"/>
    <w:rsid w:val="00592003"/>
    <w:rsid w:val="00592035"/>
    <w:rsid w:val="00592822"/>
    <w:rsid w:val="00592874"/>
    <w:rsid w:val="005929CE"/>
    <w:rsid w:val="00592C6E"/>
    <w:rsid w:val="00592DBC"/>
    <w:rsid w:val="00592EC7"/>
    <w:rsid w:val="005931E4"/>
    <w:rsid w:val="00593227"/>
    <w:rsid w:val="00593242"/>
    <w:rsid w:val="00593243"/>
    <w:rsid w:val="00593280"/>
    <w:rsid w:val="00593688"/>
    <w:rsid w:val="005937A5"/>
    <w:rsid w:val="00593E71"/>
    <w:rsid w:val="00593F47"/>
    <w:rsid w:val="0059447D"/>
    <w:rsid w:val="005946D2"/>
    <w:rsid w:val="005946DC"/>
    <w:rsid w:val="005947D8"/>
    <w:rsid w:val="005948AE"/>
    <w:rsid w:val="00594AF5"/>
    <w:rsid w:val="00594BC0"/>
    <w:rsid w:val="00594C4E"/>
    <w:rsid w:val="00594D31"/>
    <w:rsid w:val="00594F58"/>
    <w:rsid w:val="00594FAA"/>
    <w:rsid w:val="00595085"/>
    <w:rsid w:val="0059545E"/>
    <w:rsid w:val="005954D0"/>
    <w:rsid w:val="005956EB"/>
    <w:rsid w:val="00595813"/>
    <w:rsid w:val="00595CDE"/>
    <w:rsid w:val="00595DD4"/>
    <w:rsid w:val="00595E44"/>
    <w:rsid w:val="00595E96"/>
    <w:rsid w:val="005961B9"/>
    <w:rsid w:val="005962F1"/>
    <w:rsid w:val="00596358"/>
    <w:rsid w:val="005968C8"/>
    <w:rsid w:val="00596928"/>
    <w:rsid w:val="00596D6D"/>
    <w:rsid w:val="00596DC5"/>
    <w:rsid w:val="00596E68"/>
    <w:rsid w:val="0059719B"/>
    <w:rsid w:val="00597298"/>
    <w:rsid w:val="0059745F"/>
    <w:rsid w:val="0059762F"/>
    <w:rsid w:val="0059764A"/>
    <w:rsid w:val="00597725"/>
    <w:rsid w:val="005A00B5"/>
    <w:rsid w:val="005A0581"/>
    <w:rsid w:val="005A07D7"/>
    <w:rsid w:val="005A08A3"/>
    <w:rsid w:val="005A0A45"/>
    <w:rsid w:val="005A0BA9"/>
    <w:rsid w:val="005A0F27"/>
    <w:rsid w:val="005A1606"/>
    <w:rsid w:val="005A1B24"/>
    <w:rsid w:val="005A1B5C"/>
    <w:rsid w:val="005A1CB5"/>
    <w:rsid w:val="005A1E2B"/>
    <w:rsid w:val="005A2286"/>
    <w:rsid w:val="005A23FB"/>
    <w:rsid w:val="005A2C09"/>
    <w:rsid w:val="005A2D2E"/>
    <w:rsid w:val="005A3071"/>
    <w:rsid w:val="005A30AC"/>
    <w:rsid w:val="005A3482"/>
    <w:rsid w:val="005A36E0"/>
    <w:rsid w:val="005A3D8E"/>
    <w:rsid w:val="005A3E93"/>
    <w:rsid w:val="005A407B"/>
    <w:rsid w:val="005A4A1E"/>
    <w:rsid w:val="005A552D"/>
    <w:rsid w:val="005A57AD"/>
    <w:rsid w:val="005A59CE"/>
    <w:rsid w:val="005A59F7"/>
    <w:rsid w:val="005A5A8D"/>
    <w:rsid w:val="005A5E14"/>
    <w:rsid w:val="005A5FC0"/>
    <w:rsid w:val="005A6001"/>
    <w:rsid w:val="005A603E"/>
    <w:rsid w:val="005A612A"/>
    <w:rsid w:val="005A63C0"/>
    <w:rsid w:val="005A693B"/>
    <w:rsid w:val="005A6E05"/>
    <w:rsid w:val="005A7045"/>
    <w:rsid w:val="005A7310"/>
    <w:rsid w:val="005A7B3C"/>
    <w:rsid w:val="005A7E26"/>
    <w:rsid w:val="005A7E75"/>
    <w:rsid w:val="005B033F"/>
    <w:rsid w:val="005B046B"/>
    <w:rsid w:val="005B065D"/>
    <w:rsid w:val="005B06CF"/>
    <w:rsid w:val="005B08EA"/>
    <w:rsid w:val="005B0A31"/>
    <w:rsid w:val="005B0B3E"/>
    <w:rsid w:val="005B1368"/>
    <w:rsid w:val="005B14D1"/>
    <w:rsid w:val="005B1527"/>
    <w:rsid w:val="005B1839"/>
    <w:rsid w:val="005B191C"/>
    <w:rsid w:val="005B2263"/>
    <w:rsid w:val="005B2532"/>
    <w:rsid w:val="005B2832"/>
    <w:rsid w:val="005B2A80"/>
    <w:rsid w:val="005B2EA9"/>
    <w:rsid w:val="005B2F60"/>
    <w:rsid w:val="005B38C6"/>
    <w:rsid w:val="005B3E22"/>
    <w:rsid w:val="005B4417"/>
    <w:rsid w:val="005B45C8"/>
    <w:rsid w:val="005B499E"/>
    <w:rsid w:val="005B49AB"/>
    <w:rsid w:val="005B5264"/>
    <w:rsid w:val="005B526A"/>
    <w:rsid w:val="005B54CB"/>
    <w:rsid w:val="005B57DD"/>
    <w:rsid w:val="005B5945"/>
    <w:rsid w:val="005B5989"/>
    <w:rsid w:val="005B6375"/>
    <w:rsid w:val="005B6605"/>
    <w:rsid w:val="005B67E4"/>
    <w:rsid w:val="005B6A2A"/>
    <w:rsid w:val="005B6D9C"/>
    <w:rsid w:val="005B76BA"/>
    <w:rsid w:val="005B7E0F"/>
    <w:rsid w:val="005B7E78"/>
    <w:rsid w:val="005B7E9F"/>
    <w:rsid w:val="005C03AE"/>
    <w:rsid w:val="005C0CD3"/>
    <w:rsid w:val="005C0ED6"/>
    <w:rsid w:val="005C12C4"/>
    <w:rsid w:val="005C1813"/>
    <w:rsid w:val="005C18B0"/>
    <w:rsid w:val="005C19B4"/>
    <w:rsid w:val="005C1C20"/>
    <w:rsid w:val="005C265D"/>
    <w:rsid w:val="005C286E"/>
    <w:rsid w:val="005C28A0"/>
    <w:rsid w:val="005C29FF"/>
    <w:rsid w:val="005C2EAE"/>
    <w:rsid w:val="005C2F4E"/>
    <w:rsid w:val="005C3116"/>
    <w:rsid w:val="005C3154"/>
    <w:rsid w:val="005C31A1"/>
    <w:rsid w:val="005C3781"/>
    <w:rsid w:val="005C451D"/>
    <w:rsid w:val="005C4874"/>
    <w:rsid w:val="005C49B2"/>
    <w:rsid w:val="005C49CA"/>
    <w:rsid w:val="005C4E97"/>
    <w:rsid w:val="005C4F75"/>
    <w:rsid w:val="005C5727"/>
    <w:rsid w:val="005C573C"/>
    <w:rsid w:val="005C58BB"/>
    <w:rsid w:val="005C5CE9"/>
    <w:rsid w:val="005C5D8E"/>
    <w:rsid w:val="005C5E59"/>
    <w:rsid w:val="005C6255"/>
    <w:rsid w:val="005C63DB"/>
    <w:rsid w:val="005C655F"/>
    <w:rsid w:val="005C65CC"/>
    <w:rsid w:val="005C6A14"/>
    <w:rsid w:val="005C6C92"/>
    <w:rsid w:val="005C6D54"/>
    <w:rsid w:val="005C6D81"/>
    <w:rsid w:val="005C6FAE"/>
    <w:rsid w:val="005C7203"/>
    <w:rsid w:val="005C7444"/>
    <w:rsid w:val="005C775D"/>
    <w:rsid w:val="005C7B36"/>
    <w:rsid w:val="005D0052"/>
    <w:rsid w:val="005D0352"/>
    <w:rsid w:val="005D0677"/>
    <w:rsid w:val="005D076F"/>
    <w:rsid w:val="005D0AFF"/>
    <w:rsid w:val="005D0B7E"/>
    <w:rsid w:val="005D0BB2"/>
    <w:rsid w:val="005D0EA9"/>
    <w:rsid w:val="005D115D"/>
    <w:rsid w:val="005D12A8"/>
    <w:rsid w:val="005D134B"/>
    <w:rsid w:val="005D17F7"/>
    <w:rsid w:val="005D1CA4"/>
    <w:rsid w:val="005D21C5"/>
    <w:rsid w:val="005D241E"/>
    <w:rsid w:val="005D284F"/>
    <w:rsid w:val="005D2DF7"/>
    <w:rsid w:val="005D2EF6"/>
    <w:rsid w:val="005D2FC3"/>
    <w:rsid w:val="005D3334"/>
    <w:rsid w:val="005D3428"/>
    <w:rsid w:val="005D3B85"/>
    <w:rsid w:val="005D3BA7"/>
    <w:rsid w:val="005D3ECC"/>
    <w:rsid w:val="005D3F08"/>
    <w:rsid w:val="005D41D8"/>
    <w:rsid w:val="005D4503"/>
    <w:rsid w:val="005D45B0"/>
    <w:rsid w:val="005D46A8"/>
    <w:rsid w:val="005D48A0"/>
    <w:rsid w:val="005D4B89"/>
    <w:rsid w:val="005D4F1B"/>
    <w:rsid w:val="005D50C1"/>
    <w:rsid w:val="005D5752"/>
    <w:rsid w:val="005D577E"/>
    <w:rsid w:val="005D5783"/>
    <w:rsid w:val="005D59B6"/>
    <w:rsid w:val="005D59F5"/>
    <w:rsid w:val="005D5C14"/>
    <w:rsid w:val="005D5CBD"/>
    <w:rsid w:val="005D5F36"/>
    <w:rsid w:val="005D6005"/>
    <w:rsid w:val="005D6561"/>
    <w:rsid w:val="005D6720"/>
    <w:rsid w:val="005D688F"/>
    <w:rsid w:val="005D6AED"/>
    <w:rsid w:val="005D6D90"/>
    <w:rsid w:val="005D6EAD"/>
    <w:rsid w:val="005D7041"/>
    <w:rsid w:val="005D70A9"/>
    <w:rsid w:val="005D7746"/>
    <w:rsid w:val="005D77B1"/>
    <w:rsid w:val="005D7861"/>
    <w:rsid w:val="005D7877"/>
    <w:rsid w:val="005D7908"/>
    <w:rsid w:val="005D79F7"/>
    <w:rsid w:val="005D7C87"/>
    <w:rsid w:val="005D7CD6"/>
    <w:rsid w:val="005E0551"/>
    <w:rsid w:val="005E0909"/>
    <w:rsid w:val="005E09E0"/>
    <w:rsid w:val="005E0A4F"/>
    <w:rsid w:val="005E0FBC"/>
    <w:rsid w:val="005E10CE"/>
    <w:rsid w:val="005E1303"/>
    <w:rsid w:val="005E1521"/>
    <w:rsid w:val="005E1588"/>
    <w:rsid w:val="005E15A6"/>
    <w:rsid w:val="005E21B0"/>
    <w:rsid w:val="005E21B5"/>
    <w:rsid w:val="005E2617"/>
    <w:rsid w:val="005E2850"/>
    <w:rsid w:val="005E28A6"/>
    <w:rsid w:val="005E2944"/>
    <w:rsid w:val="005E2AD1"/>
    <w:rsid w:val="005E2D04"/>
    <w:rsid w:val="005E385E"/>
    <w:rsid w:val="005E38E2"/>
    <w:rsid w:val="005E3A29"/>
    <w:rsid w:val="005E3C29"/>
    <w:rsid w:val="005E3D0B"/>
    <w:rsid w:val="005E46AD"/>
    <w:rsid w:val="005E47E9"/>
    <w:rsid w:val="005E494A"/>
    <w:rsid w:val="005E4957"/>
    <w:rsid w:val="005E4BBC"/>
    <w:rsid w:val="005E4C79"/>
    <w:rsid w:val="005E4F64"/>
    <w:rsid w:val="005E4F7F"/>
    <w:rsid w:val="005E54B5"/>
    <w:rsid w:val="005E5535"/>
    <w:rsid w:val="005E569E"/>
    <w:rsid w:val="005E5C6B"/>
    <w:rsid w:val="005E5D30"/>
    <w:rsid w:val="005E5EAB"/>
    <w:rsid w:val="005E5F6A"/>
    <w:rsid w:val="005E64DA"/>
    <w:rsid w:val="005E6666"/>
    <w:rsid w:val="005E6A15"/>
    <w:rsid w:val="005E6AFD"/>
    <w:rsid w:val="005E6B34"/>
    <w:rsid w:val="005E781A"/>
    <w:rsid w:val="005E78BA"/>
    <w:rsid w:val="005E78C3"/>
    <w:rsid w:val="005E79F4"/>
    <w:rsid w:val="005E7AD4"/>
    <w:rsid w:val="005E7C9C"/>
    <w:rsid w:val="005F00EA"/>
    <w:rsid w:val="005F0179"/>
    <w:rsid w:val="005F0246"/>
    <w:rsid w:val="005F05AA"/>
    <w:rsid w:val="005F06A2"/>
    <w:rsid w:val="005F0A0B"/>
    <w:rsid w:val="005F0A3D"/>
    <w:rsid w:val="005F0DDD"/>
    <w:rsid w:val="005F0E46"/>
    <w:rsid w:val="005F1162"/>
    <w:rsid w:val="005F166A"/>
    <w:rsid w:val="005F16AD"/>
    <w:rsid w:val="005F1768"/>
    <w:rsid w:val="005F1BB2"/>
    <w:rsid w:val="005F1D90"/>
    <w:rsid w:val="005F20F9"/>
    <w:rsid w:val="005F23E9"/>
    <w:rsid w:val="005F2761"/>
    <w:rsid w:val="005F298A"/>
    <w:rsid w:val="005F2C30"/>
    <w:rsid w:val="005F2CA4"/>
    <w:rsid w:val="005F2DBD"/>
    <w:rsid w:val="005F2EB1"/>
    <w:rsid w:val="005F308E"/>
    <w:rsid w:val="005F3471"/>
    <w:rsid w:val="005F3615"/>
    <w:rsid w:val="005F3831"/>
    <w:rsid w:val="005F3AB0"/>
    <w:rsid w:val="005F3D60"/>
    <w:rsid w:val="005F3DDC"/>
    <w:rsid w:val="005F3F74"/>
    <w:rsid w:val="005F415B"/>
    <w:rsid w:val="005F45DC"/>
    <w:rsid w:val="005F477D"/>
    <w:rsid w:val="005F4C54"/>
    <w:rsid w:val="005F4F52"/>
    <w:rsid w:val="005F4FAD"/>
    <w:rsid w:val="005F5034"/>
    <w:rsid w:val="005F551A"/>
    <w:rsid w:val="005F573D"/>
    <w:rsid w:val="005F5A1B"/>
    <w:rsid w:val="005F5CFC"/>
    <w:rsid w:val="005F5DCE"/>
    <w:rsid w:val="005F6089"/>
    <w:rsid w:val="005F63D4"/>
    <w:rsid w:val="005F64C0"/>
    <w:rsid w:val="005F6A2A"/>
    <w:rsid w:val="005F73F3"/>
    <w:rsid w:val="005F76CA"/>
    <w:rsid w:val="005F7900"/>
    <w:rsid w:val="006009F2"/>
    <w:rsid w:val="00600BD8"/>
    <w:rsid w:val="00600CC1"/>
    <w:rsid w:val="00600FCD"/>
    <w:rsid w:val="00601544"/>
    <w:rsid w:val="00601585"/>
    <w:rsid w:val="00601772"/>
    <w:rsid w:val="00601845"/>
    <w:rsid w:val="00601F15"/>
    <w:rsid w:val="00601FA1"/>
    <w:rsid w:val="00601FE6"/>
    <w:rsid w:val="00602766"/>
    <w:rsid w:val="006029AE"/>
    <w:rsid w:val="00602EEF"/>
    <w:rsid w:val="0060308D"/>
    <w:rsid w:val="0060328B"/>
    <w:rsid w:val="00603D2B"/>
    <w:rsid w:val="00603D4F"/>
    <w:rsid w:val="00603DDF"/>
    <w:rsid w:val="006042FE"/>
    <w:rsid w:val="0060453A"/>
    <w:rsid w:val="00604889"/>
    <w:rsid w:val="00604A8E"/>
    <w:rsid w:val="00604D57"/>
    <w:rsid w:val="00604E78"/>
    <w:rsid w:val="00604EAC"/>
    <w:rsid w:val="00604F6F"/>
    <w:rsid w:val="00605219"/>
    <w:rsid w:val="00605559"/>
    <w:rsid w:val="00605831"/>
    <w:rsid w:val="0060596B"/>
    <w:rsid w:val="006059F6"/>
    <w:rsid w:val="00605D16"/>
    <w:rsid w:val="00605EE0"/>
    <w:rsid w:val="00605FBE"/>
    <w:rsid w:val="00606066"/>
    <w:rsid w:val="00606236"/>
    <w:rsid w:val="006064CE"/>
    <w:rsid w:val="0060668A"/>
    <w:rsid w:val="006068C2"/>
    <w:rsid w:val="00606AD9"/>
    <w:rsid w:val="00606FED"/>
    <w:rsid w:val="00607188"/>
    <w:rsid w:val="006073B1"/>
    <w:rsid w:val="0060743C"/>
    <w:rsid w:val="0060748E"/>
    <w:rsid w:val="0060776A"/>
    <w:rsid w:val="006079F7"/>
    <w:rsid w:val="00607C98"/>
    <w:rsid w:val="00607F6E"/>
    <w:rsid w:val="006100B1"/>
    <w:rsid w:val="00610316"/>
    <w:rsid w:val="00610CC6"/>
    <w:rsid w:val="006111EF"/>
    <w:rsid w:val="0061124A"/>
    <w:rsid w:val="0061129A"/>
    <w:rsid w:val="006112C8"/>
    <w:rsid w:val="0061142A"/>
    <w:rsid w:val="00611434"/>
    <w:rsid w:val="00611683"/>
    <w:rsid w:val="00611744"/>
    <w:rsid w:val="00611848"/>
    <w:rsid w:val="006118B6"/>
    <w:rsid w:val="006118C4"/>
    <w:rsid w:val="006120AA"/>
    <w:rsid w:val="006121D3"/>
    <w:rsid w:val="006123D9"/>
    <w:rsid w:val="00612838"/>
    <w:rsid w:val="00612940"/>
    <w:rsid w:val="0061297E"/>
    <w:rsid w:val="00612AB6"/>
    <w:rsid w:val="00612DA3"/>
    <w:rsid w:val="0061321B"/>
    <w:rsid w:val="00613356"/>
    <w:rsid w:val="0061343E"/>
    <w:rsid w:val="00613AB8"/>
    <w:rsid w:val="00614051"/>
    <w:rsid w:val="0061462C"/>
    <w:rsid w:val="0061464A"/>
    <w:rsid w:val="00615064"/>
    <w:rsid w:val="006152A6"/>
    <w:rsid w:val="00615743"/>
    <w:rsid w:val="006157E9"/>
    <w:rsid w:val="00615D74"/>
    <w:rsid w:val="00615E0A"/>
    <w:rsid w:val="00615E91"/>
    <w:rsid w:val="006160F9"/>
    <w:rsid w:val="006165AD"/>
    <w:rsid w:val="006166A0"/>
    <w:rsid w:val="006166DC"/>
    <w:rsid w:val="00616715"/>
    <w:rsid w:val="006167CF"/>
    <w:rsid w:val="00616B7E"/>
    <w:rsid w:val="00616C9E"/>
    <w:rsid w:val="00617226"/>
    <w:rsid w:val="006177CA"/>
    <w:rsid w:val="00617AFC"/>
    <w:rsid w:val="0062040E"/>
    <w:rsid w:val="00620B04"/>
    <w:rsid w:val="00620C26"/>
    <w:rsid w:val="00620F6B"/>
    <w:rsid w:val="00620F89"/>
    <w:rsid w:val="00621409"/>
    <w:rsid w:val="0062141E"/>
    <w:rsid w:val="00621633"/>
    <w:rsid w:val="00621793"/>
    <w:rsid w:val="006217A8"/>
    <w:rsid w:val="00621A32"/>
    <w:rsid w:val="00621F79"/>
    <w:rsid w:val="00622153"/>
    <w:rsid w:val="006226AC"/>
    <w:rsid w:val="00622D38"/>
    <w:rsid w:val="00622DF5"/>
    <w:rsid w:val="00622F23"/>
    <w:rsid w:val="006237F5"/>
    <w:rsid w:val="00623B33"/>
    <w:rsid w:val="00623C69"/>
    <w:rsid w:val="0062402D"/>
    <w:rsid w:val="006243D5"/>
    <w:rsid w:val="006244F5"/>
    <w:rsid w:val="00624933"/>
    <w:rsid w:val="00624A99"/>
    <w:rsid w:val="00624DE5"/>
    <w:rsid w:val="00624F29"/>
    <w:rsid w:val="006251C0"/>
    <w:rsid w:val="006253DB"/>
    <w:rsid w:val="0062577D"/>
    <w:rsid w:val="00625E33"/>
    <w:rsid w:val="00625F9A"/>
    <w:rsid w:val="00625FCB"/>
    <w:rsid w:val="0062606E"/>
    <w:rsid w:val="00626335"/>
    <w:rsid w:val="006265A7"/>
    <w:rsid w:val="006265CB"/>
    <w:rsid w:val="00626722"/>
    <w:rsid w:val="00626839"/>
    <w:rsid w:val="006268B5"/>
    <w:rsid w:val="0062724F"/>
    <w:rsid w:val="006273DD"/>
    <w:rsid w:val="0062772A"/>
    <w:rsid w:val="0062792B"/>
    <w:rsid w:val="0062795C"/>
    <w:rsid w:val="00627BA2"/>
    <w:rsid w:val="00627E3E"/>
    <w:rsid w:val="00630179"/>
    <w:rsid w:val="006302CA"/>
    <w:rsid w:val="006304AD"/>
    <w:rsid w:val="00630594"/>
    <w:rsid w:val="00630872"/>
    <w:rsid w:val="00630895"/>
    <w:rsid w:val="00630C72"/>
    <w:rsid w:val="00630DB4"/>
    <w:rsid w:val="00630E95"/>
    <w:rsid w:val="006310F8"/>
    <w:rsid w:val="00631122"/>
    <w:rsid w:val="0063136A"/>
    <w:rsid w:val="00631517"/>
    <w:rsid w:val="0063184E"/>
    <w:rsid w:val="006323B0"/>
    <w:rsid w:val="00632818"/>
    <w:rsid w:val="00632914"/>
    <w:rsid w:val="00632E33"/>
    <w:rsid w:val="006330A1"/>
    <w:rsid w:val="00633653"/>
    <w:rsid w:val="00634592"/>
    <w:rsid w:val="0063467D"/>
    <w:rsid w:val="0063468C"/>
    <w:rsid w:val="006348E9"/>
    <w:rsid w:val="006348FF"/>
    <w:rsid w:val="00634A28"/>
    <w:rsid w:val="00634A8F"/>
    <w:rsid w:val="00634BC1"/>
    <w:rsid w:val="00634DEC"/>
    <w:rsid w:val="00635674"/>
    <w:rsid w:val="00635DEE"/>
    <w:rsid w:val="00636488"/>
    <w:rsid w:val="00636ED4"/>
    <w:rsid w:val="00637049"/>
    <w:rsid w:val="0063718A"/>
    <w:rsid w:val="00637195"/>
    <w:rsid w:val="006371BF"/>
    <w:rsid w:val="0063786B"/>
    <w:rsid w:val="0063794C"/>
    <w:rsid w:val="00637A86"/>
    <w:rsid w:val="00637D1E"/>
    <w:rsid w:val="00640163"/>
    <w:rsid w:val="00640979"/>
    <w:rsid w:val="006409F1"/>
    <w:rsid w:val="00640B15"/>
    <w:rsid w:val="00640B81"/>
    <w:rsid w:val="00640C63"/>
    <w:rsid w:val="00640D5E"/>
    <w:rsid w:val="00640DDF"/>
    <w:rsid w:val="00640F56"/>
    <w:rsid w:val="0064130E"/>
    <w:rsid w:val="0064189A"/>
    <w:rsid w:val="00641A3E"/>
    <w:rsid w:val="00641C99"/>
    <w:rsid w:val="00642038"/>
    <w:rsid w:val="0064224C"/>
    <w:rsid w:val="006422FE"/>
    <w:rsid w:val="006426A3"/>
    <w:rsid w:val="006427F6"/>
    <w:rsid w:val="006428EC"/>
    <w:rsid w:val="0064291A"/>
    <w:rsid w:val="00642CA2"/>
    <w:rsid w:val="0064339E"/>
    <w:rsid w:val="0064381B"/>
    <w:rsid w:val="00643DCE"/>
    <w:rsid w:val="00643EE3"/>
    <w:rsid w:val="00643FDA"/>
    <w:rsid w:val="0064411D"/>
    <w:rsid w:val="0064498C"/>
    <w:rsid w:val="00644E76"/>
    <w:rsid w:val="00644EE8"/>
    <w:rsid w:val="00645006"/>
    <w:rsid w:val="00645201"/>
    <w:rsid w:val="0064531B"/>
    <w:rsid w:val="00645391"/>
    <w:rsid w:val="0064550E"/>
    <w:rsid w:val="00645642"/>
    <w:rsid w:val="00645808"/>
    <w:rsid w:val="00645B6C"/>
    <w:rsid w:val="00645D81"/>
    <w:rsid w:val="00645E9B"/>
    <w:rsid w:val="0064635F"/>
    <w:rsid w:val="00646431"/>
    <w:rsid w:val="00646A1A"/>
    <w:rsid w:val="00646AD8"/>
    <w:rsid w:val="00646C23"/>
    <w:rsid w:val="00646F14"/>
    <w:rsid w:val="006470B9"/>
    <w:rsid w:val="0064712D"/>
    <w:rsid w:val="00647169"/>
    <w:rsid w:val="006471EB"/>
    <w:rsid w:val="006472D7"/>
    <w:rsid w:val="00647357"/>
    <w:rsid w:val="00647566"/>
    <w:rsid w:val="006476F3"/>
    <w:rsid w:val="006477DF"/>
    <w:rsid w:val="006478D9"/>
    <w:rsid w:val="006479AF"/>
    <w:rsid w:val="00647A96"/>
    <w:rsid w:val="00647BE8"/>
    <w:rsid w:val="00647D24"/>
    <w:rsid w:val="00650045"/>
    <w:rsid w:val="0065031B"/>
    <w:rsid w:val="0065032C"/>
    <w:rsid w:val="006505F7"/>
    <w:rsid w:val="00650774"/>
    <w:rsid w:val="00650AE8"/>
    <w:rsid w:val="00650B32"/>
    <w:rsid w:val="00650D1B"/>
    <w:rsid w:val="00651153"/>
    <w:rsid w:val="00651423"/>
    <w:rsid w:val="006514A4"/>
    <w:rsid w:val="0065209F"/>
    <w:rsid w:val="006526F6"/>
    <w:rsid w:val="00652967"/>
    <w:rsid w:val="006529D2"/>
    <w:rsid w:val="00652D40"/>
    <w:rsid w:val="006535DC"/>
    <w:rsid w:val="0065367C"/>
    <w:rsid w:val="00653D16"/>
    <w:rsid w:val="006541BA"/>
    <w:rsid w:val="00654601"/>
    <w:rsid w:val="006547BD"/>
    <w:rsid w:val="00654985"/>
    <w:rsid w:val="00654BC3"/>
    <w:rsid w:val="00654BCF"/>
    <w:rsid w:val="00654E49"/>
    <w:rsid w:val="00655951"/>
    <w:rsid w:val="006559D3"/>
    <w:rsid w:val="006562EB"/>
    <w:rsid w:val="006564AD"/>
    <w:rsid w:val="00656985"/>
    <w:rsid w:val="00656D66"/>
    <w:rsid w:val="00656DED"/>
    <w:rsid w:val="00656FFE"/>
    <w:rsid w:val="00657262"/>
    <w:rsid w:val="006573E9"/>
    <w:rsid w:val="0065751F"/>
    <w:rsid w:val="00657761"/>
    <w:rsid w:val="00657806"/>
    <w:rsid w:val="00657991"/>
    <w:rsid w:val="00657C05"/>
    <w:rsid w:val="00657FA5"/>
    <w:rsid w:val="00660341"/>
    <w:rsid w:val="00660368"/>
    <w:rsid w:val="006603B1"/>
    <w:rsid w:val="006606F6"/>
    <w:rsid w:val="006609B5"/>
    <w:rsid w:val="00660AA4"/>
    <w:rsid w:val="00660E03"/>
    <w:rsid w:val="006612DA"/>
    <w:rsid w:val="0066133D"/>
    <w:rsid w:val="006616A5"/>
    <w:rsid w:val="00661872"/>
    <w:rsid w:val="006619B9"/>
    <w:rsid w:val="00661B66"/>
    <w:rsid w:val="00662358"/>
    <w:rsid w:val="0066278C"/>
    <w:rsid w:val="006629AF"/>
    <w:rsid w:val="00662C41"/>
    <w:rsid w:val="00662CDB"/>
    <w:rsid w:val="00662D0A"/>
    <w:rsid w:val="00663535"/>
    <w:rsid w:val="006636C1"/>
    <w:rsid w:val="00663E10"/>
    <w:rsid w:val="00663F15"/>
    <w:rsid w:val="00663FAA"/>
    <w:rsid w:val="0066417B"/>
    <w:rsid w:val="006642EF"/>
    <w:rsid w:val="006647D1"/>
    <w:rsid w:val="00664B1B"/>
    <w:rsid w:val="00664BE9"/>
    <w:rsid w:val="00664E10"/>
    <w:rsid w:val="00664FB4"/>
    <w:rsid w:val="00665AEA"/>
    <w:rsid w:val="00665D6C"/>
    <w:rsid w:val="00665EAB"/>
    <w:rsid w:val="00665F4F"/>
    <w:rsid w:val="006662C8"/>
    <w:rsid w:val="006666EA"/>
    <w:rsid w:val="006667EE"/>
    <w:rsid w:val="00666899"/>
    <w:rsid w:val="00666C8B"/>
    <w:rsid w:val="00666D90"/>
    <w:rsid w:val="00666FF7"/>
    <w:rsid w:val="006671A8"/>
    <w:rsid w:val="00667D17"/>
    <w:rsid w:val="00667E00"/>
    <w:rsid w:val="00667E0B"/>
    <w:rsid w:val="00667EC3"/>
    <w:rsid w:val="00667F9E"/>
    <w:rsid w:val="00667FF3"/>
    <w:rsid w:val="006700E8"/>
    <w:rsid w:val="00670679"/>
    <w:rsid w:val="00670779"/>
    <w:rsid w:val="00670D4F"/>
    <w:rsid w:val="00671AF2"/>
    <w:rsid w:val="00671C4E"/>
    <w:rsid w:val="00671D1D"/>
    <w:rsid w:val="00672170"/>
    <w:rsid w:val="006721B4"/>
    <w:rsid w:val="00672337"/>
    <w:rsid w:val="0067269F"/>
    <w:rsid w:val="00672762"/>
    <w:rsid w:val="00672C15"/>
    <w:rsid w:val="00672EF2"/>
    <w:rsid w:val="0067332A"/>
    <w:rsid w:val="0067335F"/>
    <w:rsid w:val="006737E1"/>
    <w:rsid w:val="00673921"/>
    <w:rsid w:val="00673C0E"/>
    <w:rsid w:val="00673C4F"/>
    <w:rsid w:val="0067411A"/>
    <w:rsid w:val="0067476E"/>
    <w:rsid w:val="00674871"/>
    <w:rsid w:val="00675527"/>
    <w:rsid w:val="00675B0E"/>
    <w:rsid w:val="00675B40"/>
    <w:rsid w:val="00675DFB"/>
    <w:rsid w:val="00676194"/>
    <w:rsid w:val="006764BD"/>
    <w:rsid w:val="00676536"/>
    <w:rsid w:val="006766D1"/>
    <w:rsid w:val="006769A6"/>
    <w:rsid w:val="00676A7E"/>
    <w:rsid w:val="00676A9E"/>
    <w:rsid w:val="00676B53"/>
    <w:rsid w:val="00676E66"/>
    <w:rsid w:val="0067727A"/>
    <w:rsid w:val="00677EEF"/>
    <w:rsid w:val="0068027C"/>
    <w:rsid w:val="006807A3"/>
    <w:rsid w:val="00680BD7"/>
    <w:rsid w:val="00680D6C"/>
    <w:rsid w:val="00681041"/>
    <w:rsid w:val="006810F5"/>
    <w:rsid w:val="00681929"/>
    <w:rsid w:val="00681932"/>
    <w:rsid w:val="00681B33"/>
    <w:rsid w:val="00681B81"/>
    <w:rsid w:val="00681E23"/>
    <w:rsid w:val="00682359"/>
    <w:rsid w:val="00682438"/>
    <w:rsid w:val="00682537"/>
    <w:rsid w:val="0068286F"/>
    <w:rsid w:val="00682ECF"/>
    <w:rsid w:val="006830F0"/>
    <w:rsid w:val="0068312E"/>
    <w:rsid w:val="006831E5"/>
    <w:rsid w:val="006832DE"/>
    <w:rsid w:val="00683516"/>
    <w:rsid w:val="006836B7"/>
    <w:rsid w:val="00683708"/>
    <w:rsid w:val="00683BFE"/>
    <w:rsid w:val="006840BB"/>
    <w:rsid w:val="006841B0"/>
    <w:rsid w:val="0068442D"/>
    <w:rsid w:val="00684AB5"/>
    <w:rsid w:val="00684B00"/>
    <w:rsid w:val="00684B11"/>
    <w:rsid w:val="00684B84"/>
    <w:rsid w:val="00684BBF"/>
    <w:rsid w:val="00684D7F"/>
    <w:rsid w:val="0068501B"/>
    <w:rsid w:val="00685195"/>
    <w:rsid w:val="00685302"/>
    <w:rsid w:val="0068547C"/>
    <w:rsid w:val="006854ED"/>
    <w:rsid w:val="00685582"/>
    <w:rsid w:val="006856B7"/>
    <w:rsid w:val="00685A51"/>
    <w:rsid w:val="00685DD9"/>
    <w:rsid w:val="00685F28"/>
    <w:rsid w:val="0068605B"/>
    <w:rsid w:val="00686F63"/>
    <w:rsid w:val="00687048"/>
    <w:rsid w:val="006873EE"/>
    <w:rsid w:val="006877EF"/>
    <w:rsid w:val="00687883"/>
    <w:rsid w:val="006878DE"/>
    <w:rsid w:val="00687C90"/>
    <w:rsid w:val="0069027B"/>
    <w:rsid w:val="00690D00"/>
    <w:rsid w:val="00690D99"/>
    <w:rsid w:val="00690E7F"/>
    <w:rsid w:val="006911AF"/>
    <w:rsid w:val="00691247"/>
    <w:rsid w:val="00691262"/>
    <w:rsid w:val="0069144C"/>
    <w:rsid w:val="00691677"/>
    <w:rsid w:val="0069189F"/>
    <w:rsid w:val="00692022"/>
    <w:rsid w:val="00692110"/>
    <w:rsid w:val="00692441"/>
    <w:rsid w:val="00692B6D"/>
    <w:rsid w:val="006930E7"/>
    <w:rsid w:val="00693777"/>
    <w:rsid w:val="0069382A"/>
    <w:rsid w:val="00693C39"/>
    <w:rsid w:val="00693D2B"/>
    <w:rsid w:val="00693D37"/>
    <w:rsid w:val="006943CA"/>
    <w:rsid w:val="00694475"/>
    <w:rsid w:val="0069470A"/>
    <w:rsid w:val="006948F2"/>
    <w:rsid w:val="00694B00"/>
    <w:rsid w:val="00694C85"/>
    <w:rsid w:val="00694E0B"/>
    <w:rsid w:val="00695087"/>
    <w:rsid w:val="0069508C"/>
    <w:rsid w:val="0069515C"/>
    <w:rsid w:val="0069524E"/>
    <w:rsid w:val="006952A6"/>
    <w:rsid w:val="006952CF"/>
    <w:rsid w:val="0069547A"/>
    <w:rsid w:val="006954D6"/>
    <w:rsid w:val="006959E4"/>
    <w:rsid w:val="00695A16"/>
    <w:rsid w:val="006961B2"/>
    <w:rsid w:val="0069621D"/>
    <w:rsid w:val="006963F6"/>
    <w:rsid w:val="0069660C"/>
    <w:rsid w:val="006966C7"/>
    <w:rsid w:val="00696767"/>
    <w:rsid w:val="0069677E"/>
    <w:rsid w:val="006969FC"/>
    <w:rsid w:val="00696C9E"/>
    <w:rsid w:val="00696D70"/>
    <w:rsid w:val="00696E57"/>
    <w:rsid w:val="00697521"/>
    <w:rsid w:val="00697567"/>
    <w:rsid w:val="006976D0"/>
    <w:rsid w:val="00697A75"/>
    <w:rsid w:val="00697C48"/>
    <w:rsid w:val="00697EA1"/>
    <w:rsid w:val="00697F58"/>
    <w:rsid w:val="006A01A2"/>
    <w:rsid w:val="006A02CC"/>
    <w:rsid w:val="006A0600"/>
    <w:rsid w:val="006A09AA"/>
    <w:rsid w:val="006A0B67"/>
    <w:rsid w:val="006A0DD5"/>
    <w:rsid w:val="006A0E33"/>
    <w:rsid w:val="006A0F44"/>
    <w:rsid w:val="006A1225"/>
    <w:rsid w:val="006A167C"/>
    <w:rsid w:val="006A1A29"/>
    <w:rsid w:val="006A1B01"/>
    <w:rsid w:val="006A1E95"/>
    <w:rsid w:val="006A2127"/>
    <w:rsid w:val="006A226C"/>
    <w:rsid w:val="006A22D8"/>
    <w:rsid w:val="006A2503"/>
    <w:rsid w:val="006A25E4"/>
    <w:rsid w:val="006A28AF"/>
    <w:rsid w:val="006A2F0F"/>
    <w:rsid w:val="006A31EB"/>
    <w:rsid w:val="006A37F9"/>
    <w:rsid w:val="006A3AD4"/>
    <w:rsid w:val="006A3FB8"/>
    <w:rsid w:val="006A4431"/>
    <w:rsid w:val="006A4695"/>
    <w:rsid w:val="006A4B18"/>
    <w:rsid w:val="006A4E2F"/>
    <w:rsid w:val="006A59C0"/>
    <w:rsid w:val="006A6237"/>
    <w:rsid w:val="006A62A3"/>
    <w:rsid w:val="006A6816"/>
    <w:rsid w:val="006A6FE7"/>
    <w:rsid w:val="006A74AC"/>
    <w:rsid w:val="006A74D0"/>
    <w:rsid w:val="006A77E0"/>
    <w:rsid w:val="006A78AA"/>
    <w:rsid w:val="006A7AA3"/>
    <w:rsid w:val="006A7DD0"/>
    <w:rsid w:val="006B01BC"/>
    <w:rsid w:val="006B0671"/>
    <w:rsid w:val="006B0A73"/>
    <w:rsid w:val="006B0B17"/>
    <w:rsid w:val="006B0CE5"/>
    <w:rsid w:val="006B0E86"/>
    <w:rsid w:val="006B1060"/>
    <w:rsid w:val="006B10E8"/>
    <w:rsid w:val="006B1292"/>
    <w:rsid w:val="006B1527"/>
    <w:rsid w:val="006B1900"/>
    <w:rsid w:val="006B207F"/>
    <w:rsid w:val="006B228E"/>
    <w:rsid w:val="006B25BB"/>
    <w:rsid w:val="006B272A"/>
    <w:rsid w:val="006B27E9"/>
    <w:rsid w:val="006B2878"/>
    <w:rsid w:val="006B2A5D"/>
    <w:rsid w:val="006B2C18"/>
    <w:rsid w:val="006B2F08"/>
    <w:rsid w:val="006B31D8"/>
    <w:rsid w:val="006B35D2"/>
    <w:rsid w:val="006B37D7"/>
    <w:rsid w:val="006B3C2B"/>
    <w:rsid w:val="006B3E2F"/>
    <w:rsid w:val="006B3F26"/>
    <w:rsid w:val="006B4052"/>
    <w:rsid w:val="006B420F"/>
    <w:rsid w:val="006B436B"/>
    <w:rsid w:val="006B447E"/>
    <w:rsid w:val="006B45E0"/>
    <w:rsid w:val="006B4B6F"/>
    <w:rsid w:val="006B4E57"/>
    <w:rsid w:val="006B501A"/>
    <w:rsid w:val="006B528B"/>
    <w:rsid w:val="006B5314"/>
    <w:rsid w:val="006B559C"/>
    <w:rsid w:val="006B56D1"/>
    <w:rsid w:val="006B5D05"/>
    <w:rsid w:val="006B605F"/>
    <w:rsid w:val="006B62A9"/>
    <w:rsid w:val="006B636C"/>
    <w:rsid w:val="006B66E5"/>
    <w:rsid w:val="006B6931"/>
    <w:rsid w:val="006B6ABF"/>
    <w:rsid w:val="006B6D3D"/>
    <w:rsid w:val="006B70BD"/>
    <w:rsid w:val="006B70CE"/>
    <w:rsid w:val="006B7280"/>
    <w:rsid w:val="006B7516"/>
    <w:rsid w:val="006B7764"/>
    <w:rsid w:val="006B781F"/>
    <w:rsid w:val="006B7A99"/>
    <w:rsid w:val="006B7ECF"/>
    <w:rsid w:val="006C03D5"/>
    <w:rsid w:val="006C049E"/>
    <w:rsid w:val="006C05B5"/>
    <w:rsid w:val="006C05B9"/>
    <w:rsid w:val="006C05D3"/>
    <w:rsid w:val="006C09BF"/>
    <w:rsid w:val="006C0A79"/>
    <w:rsid w:val="006C0C1A"/>
    <w:rsid w:val="006C1132"/>
    <w:rsid w:val="006C1202"/>
    <w:rsid w:val="006C290E"/>
    <w:rsid w:val="006C303D"/>
    <w:rsid w:val="006C33CC"/>
    <w:rsid w:val="006C33D2"/>
    <w:rsid w:val="006C36CB"/>
    <w:rsid w:val="006C38C5"/>
    <w:rsid w:val="006C40BD"/>
    <w:rsid w:val="006C4548"/>
    <w:rsid w:val="006C466A"/>
    <w:rsid w:val="006C4697"/>
    <w:rsid w:val="006C485B"/>
    <w:rsid w:val="006C4C9C"/>
    <w:rsid w:val="006C512C"/>
    <w:rsid w:val="006C512F"/>
    <w:rsid w:val="006C56D9"/>
    <w:rsid w:val="006C57C2"/>
    <w:rsid w:val="006C57E3"/>
    <w:rsid w:val="006C58D1"/>
    <w:rsid w:val="006C5A3A"/>
    <w:rsid w:val="006C5C80"/>
    <w:rsid w:val="006C5F95"/>
    <w:rsid w:val="006C66CC"/>
    <w:rsid w:val="006C6A39"/>
    <w:rsid w:val="006C6B3D"/>
    <w:rsid w:val="006C6B79"/>
    <w:rsid w:val="006C704F"/>
    <w:rsid w:val="006C7588"/>
    <w:rsid w:val="006C76FD"/>
    <w:rsid w:val="006C79AD"/>
    <w:rsid w:val="006D033B"/>
    <w:rsid w:val="006D0342"/>
    <w:rsid w:val="006D058C"/>
    <w:rsid w:val="006D071E"/>
    <w:rsid w:val="006D0856"/>
    <w:rsid w:val="006D0CA5"/>
    <w:rsid w:val="006D0EE4"/>
    <w:rsid w:val="006D0F35"/>
    <w:rsid w:val="006D1468"/>
    <w:rsid w:val="006D1544"/>
    <w:rsid w:val="006D1593"/>
    <w:rsid w:val="006D1AF2"/>
    <w:rsid w:val="006D1B70"/>
    <w:rsid w:val="006D2221"/>
    <w:rsid w:val="006D22AE"/>
    <w:rsid w:val="006D248D"/>
    <w:rsid w:val="006D24A7"/>
    <w:rsid w:val="006D274B"/>
    <w:rsid w:val="006D2916"/>
    <w:rsid w:val="006D292F"/>
    <w:rsid w:val="006D2A2A"/>
    <w:rsid w:val="006D2EF8"/>
    <w:rsid w:val="006D2F36"/>
    <w:rsid w:val="006D31C2"/>
    <w:rsid w:val="006D31CB"/>
    <w:rsid w:val="006D340E"/>
    <w:rsid w:val="006D3524"/>
    <w:rsid w:val="006D3744"/>
    <w:rsid w:val="006D395E"/>
    <w:rsid w:val="006D3BC8"/>
    <w:rsid w:val="006D3CEB"/>
    <w:rsid w:val="006D4796"/>
    <w:rsid w:val="006D4A0F"/>
    <w:rsid w:val="006D4F68"/>
    <w:rsid w:val="006D53E9"/>
    <w:rsid w:val="006D5485"/>
    <w:rsid w:val="006D561D"/>
    <w:rsid w:val="006D5BAB"/>
    <w:rsid w:val="006D5D53"/>
    <w:rsid w:val="006D5F59"/>
    <w:rsid w:val="006D6068"/>
    <w:rsid w:val="006D6669"/>
    <w:rsid w:val="006D6971"/>
    <w:rsid w:val="006D6BDF"/>
    <w:rsid w:val="006D6CCF"/>
    <w:rsid w:val="006D6DBC"/>
    <w:rsid w:val="006D6F7F"/>
    <w:rsid w:val="006D724E"/>
    <w:rsid w:val="006D72BB"/>
    <w:rsid w:val="006D7981"/>
    <w:rsid w:val="006D7F39"/>
    <w:rsid w:val="006E0588"/>
    <w:rsid w:val="006E085A"/>
    <w:rsid w:val="006E0E43"/>
    <w:rsid w:val="006E0F32"/>
    <w:rsid w:val="006E1169"/>
    <w:rsid w:val="006E1180"/>
    <w:rsid w:val="006E1203"/>
    <w:rsid w:val="006E1573"/>
    <w:rsid w:val="006E16CF"/>
    <w:rsid w:val="006E17D3"/>
    <w:rsid w:val="006E1DB6"/>
    <w:rsid w:val="006E1E6A"/>
    <w:rsid w:val="006E1F47"/>
    <w:rsid w:val="006E239A"/>
    <w:rsid w:val="006E241C"/>
    <w:rsid w:val="006E2521"/>
    <w:rsid w:val="006E26E0"/>
    <w:rsid w:val="006E26EE"/>
    <w:rsid w:val="006E2B01"/>
    <w:rsid w:val="006E2B24"/>
    <w:rsid w:val="006E3573"/>
    <w:rsid w:val="006E3815"/>
    <w:rsid w:val="006E3909"/>
    <w:rsid w:val="006E3C81"/>
    <w:rsid w:val="006E3DE5"/>
    <w:rsid w:val="006E3FF0"/>
    <w:rsid w:val="006E4001"/>
    <w:rsid w:val="006E4477"/>
    <w:rsid w:val="006E495B"/>
    <w:rsid w:val="006E499D"/>
    <w:rsid w:val="006E530E"/>
    <w:rsid w:val="006E531E"/>
    <w:rsid w:val="006E53A5"/>
    <w:rsid w:val="006E54BA"/>
    <w:rsid w:val="006E5586"/>
    <w:rsid w:val="006E5676"/>
    <w:rsid w:val="006E57A6"/>
    <w:rsid w:val="006E5BC7"/>
    <w:rsid w:val="006E5E00"/>
    <w:rsid w:val="006E5F1B"/>
    <w:rsid w:val="006E5FF0"/>
    <w:rsid w:val="006E60EE"/>
    <w:rsid w:val="006E6749"/>
    <w:rsid w:val="006E67C5"/>
    <w:rsid w:val="006E70FF"/>
    <w:rsid w:val="006E7111"/>
    <w:rsid w:val="006E72AC"/>
    <w:rsid w:val="006E744E"/>
    <w:rsid w:val="006E7A05"/>
    <w:rsid w:val="006E7CBE"/>
    <w:rsid w:val="006F0042"/>
    <w:rsid w:val="006F0583"/>
    <w:rsid w:val="006F075D"/>
    <w:rsid w:val="006F0AF9"/>
    <w:rsid w:val="006F0C2F"/>
    <w:rsid w:val="006F0DAD"/>
    <w:rsid w:val="006F0E78"/>
    <w:rsid w:val="006F1338"/>
    <w:rsid w:val="006F1495"/>
    <w:rsid w:val="006F1712"/>
    <w:rsid w:val="006F1733"/>
    <w:rsid w:val="006F189A"/>
    <w:rsid w:val="006F19EB"/>
    <w:rsid w:val="006F19ED"/>
    <w:rsid w:val="006F1CD2"/>
    <w:rsid w:val="006F1ECE"/>
    <w:rsid w:val="006F2104"/>
    <w:rsid w:val="006F291D"/>
    <w:rsid w:val="006F2A12"/>
    <w:rsid w:val="006F2EF2"/>
    <w:rsid w:val="006F3005"/>
    <w:rsid w:val="006F3058"/>
    <w:rsid w:val="006F326C"/>
    <w:rsid w:val="006F356D"/>
    <w:rsid w:val="006F361C"/>
    <w:rsid w:val="006F3753"/>
    <w:rsid w:val="006F37CC"/>
    <w:rsid w:val="006F4107"/>
    <w:rsid w:val="006F427A"/>
    <w:rsid w:val="006F4515"/>
    <w:rsid w:val="006F4C14"/>
    <w:rsid w:val="006F4D44"/>
    <w:rsid w:val="006F4F09"/>
    <w:rsid w:val="006F4FC6"/>
    <w:rsid w:val="006F50B5"/>
    <w:rsid w:val="006F5361"/>
    <w:rsid w:val="006F57E5"/>
    <w:rsid w:val="006F58A5"/>
    <w:rsid w:val="006F59D2"/>
    <w:rsid w:val="006F5BD0"/>
    <w:rsid w:val="006F5C24"/>
    <w:rsid w:val="006F5D51"/>
    <w:rsid w:val="006F659A"/>
    <w:rsid w:val="006F661F"/>
    <w:rsid w:val="006F6683"/>
    <w:rsid w:val="006F6998"/>
    <w:rsid w:val="006F6CF0"/>
    <w:rsid w:val="006F6D19"/>
    <w:rsid w:val="006F6E6D"/>
    <w:rsid w:val="006F6FEE"/>
    <w:rsid w:val="006F76BF"/>
    <w:rsid w:val="006F794E"/>
    <w:rsid w:val="006F79DA"/>
    <w:rsid w:val="006F7A95"/>
    <w:rsid w:val="006F7CAF"/>
    <w:rsid w:val="006F7D22"/>
    <w:rsid w:val="006F7D33"/>
    <w:rsid w:val="00700266"/>
    <w:rsid w:val="007002A3"/>
    <w:rsid w:val="00700578"/>
    <w:rsid w:val="00700C1A"/>
    <w:rsid w:val="00700D70"/>
    <w:rsid w:val="00700E9E"/>
    <w:rsid w:val="00700FA8"/>
    <w:rsid w:val="007010CF"/>
    <w:rsid w:val="00701204"/>
    <w:rsid w:val="00701510"/>
    <w:rsid w:val="0070166B"/>
    <w:rsid w:val="00701B8A"/>
    <w:rsid w:val="007021BD"/>
    <w:rsid w:val="0070237A"/>
    <w:rsid w:val="0070240E"/>
    <w:rsid w:val="00702509"/>
    <w:rsid w:val="00702AEF"/>
    <w:rsid w:val="00702CCB"/>
    <w:rsid w:val="0070335A"/>
    <w:rsid w:val="007033EA"/>
    <w:rsid w:val="00703762"/>
    <w:rsid w:val="00703804"/>
    <w:rsid w:val="00703C20"/>
    <w:rsid w:val="00703FE8"/>
    <w:rsid w:val="00704162"/>
    <w:rsid w:val="0070454C"/>
    <w:rsid w:val="00704A6F"/>
    <w:rsid w:val="00704F98"/>
    <w:rsid w:val="007053B7"/>
    <w:rsid w:val="007054EE"/>
    <w:rsid w:val="00705AC4"/>
    <w:rsid w:val="00705BA3"/>
    <w:rsid w:val="00705C9A"/>
    <w:rsid w:val="0070641A"/>
    <w:rsid w:val="0070648A"/>
    <w:rsid w:val="007064A9"/>
    <w:rsid w:val="00706649"/>
    <w:rsid w:val="00707C1D"/>
    <w:rsid w:val="00707C2B"/>
    <w:rsid w:val="00707C2E"/>
    <w:rsid w:val="00707D04"/>
    <w:rsid w:val="00707EC1"/>
    <w:rsid w:val="00707EFF"/>
    <w:rsid w:val="007102C9"/>
    <w:rsid w:val="00710876"/>
    <w:rsid w:val="00710BBE"/>
    <w:rsid w:val="00710D08"/>
    <w:rsid w:val="00710F2D"/>
    <w:rsid w:val="00711194"/>
    <w:rsid w:val="007111E8"/>
    <w:rsid w:val="00711349"/>
    <w:rsid w:val="007113E7"/>
    <w:rsid w:val="00712125"/>
    <w:rsid w:val="00712240"/>
    <w:rsid w:val="0071260D"/>
    <w:rsid w:val="00712922"/>
    <w:rsid w:val="00712C56"/>
    <w:rsid w:val="00712E56"/>
    <w:rsid w:val="0071340D"/>
    <w:rsid w:val="007138CF"/>
    <w:rsid w:val="00713BDC"/>
    <w:rsid w:val="00713C94"/>
    <w:rsid w:val="00713CF4"/>
    <w:rsid w:val="00714316"/>
    <w:rsid w:val="00714837"/>
    <w:rsid w:val="00715017"/>
    <w:rsid w:val="00715081"/>
    <w:rsid w:val="0071543D"/>
    <w:rsid w:val="0071543E"/>
    <w:rsid w:val="00715503"/>
    <w:rsid w:val="007155A4"/>
    <w:rsid w:val="00715631"/>
    <w:rsid w:val="00715A05"/>
    <w:rsid w:val="00715B3F"/>
    <w:rsid w:val="00715E97"/>
    <w:rsid w:val="00715EF9"/>
    <w:rsid w:val="0071603E"/>
    <w:rsid w:val="00716061"/>
    <w:rsid w:val="0071625D"/>
    <w:rsid w:val="007164F8"/>
    <w:rsid w:val="00716679"/>
    <w:rsid w:val="007169E9"/>
    <w:rsid w:val="00716AA6"/>
    <w:rsid w:val="00716B24"/>
    <w:rsid w:val="00716E65"/>
    <w:rsid w:val="00717101"/>
    <w:rsid w:val="00717106"/>
    <w:rsid w:val="0071729F"/>
    <w:rsid w:val="00717456"/>
    <w:rsid w:val="00717955"/>
    <w:rsid w:val="00717A54"/>
    <w:rsid w:val="00717B14"/>
    <w:rsid w:val="00717E6E"/>
    <w:rsid w:val="007203FB"/>
    <w:rsid w:val="007204CF"/>
    <w:rsid w:val="0072083F"/>
    <w:rsid w:val="0072092B"/>
    <w:rsid w:val="00720EBB"/>
    <w:rsid w:val="0072141A"/>
    <w:rsid w:val="00721766"/>
    <w:rsid w:val="00721AAF"/>
    <w:rsid w:val="00721C86"/>
    <w:rsid w:val="0072228F"/>
    <w:rsid w:val="007222B5"/>
    <w:rsid w:val="0072251D"/>
    <w:rsid w:val="0072281F"/>
    <w:rsid w:val="0072282E"/>
    <w:rsid w:val="007228DA"/>
    <w:rsid w:val="00722D6B"/>
    <w:rsid w:val="007233CB"/>
    <w:rsid w:val="007236F7"/>
    <w:rsid w:val="00723C5D"/>
    <w:rsid w:val="0072408B"/>
    <w:rsid w:val="007242D9"/>
    <w:rsid w:val="0072431B"/>
    <w:rsid w:val="00724629"/>
    <w:rsid w:val="00724D8E"/>
    <w:rsid w:val="00724DFC"/>
    <w:rsid w:val="00724E6D"/>
    <w:rsid w:val="00724EE3"/>
    <w:rsid w:val="0072560E"/>
    <w:rsid w:val="00725781"/>
    <w:rsid w:val="0072584D"/>
    <w:rsid w:val="00725882"/>
    <w:rsid w:val="00725957"/>
    <w:rsid w:val="00725A1C"/>
    <w:rsid w:val="00725AA9"/>
    <w:rsid w:val="00725E99"/>
    <w:rsid w:val="00725FF7"/>
    <w:rsid w:val="007260B5"/>
    <w:rsid w:val="0072679E"/>
    <w:rsid w:val="0072684B"/>
    <w:rsid w:val="00726B37"/>
    <w:rsid w:val="00726D2F"/>
    <w:rsid w:val="00726EFB"/>
    <w:rsid w:val="00727044"/>
    <w:rsid w:val="007273C7"/>
    <w:rsid w:val="007278B3"/>
    <w:rsid w:val="00727AEC"/>
    <w:rsid w:val="00727EAA"/>
    <w:rsid w:val="00727EFC"/>
    <w:rsid w:val="007302A3"/>
    <w:rsid w:val="0073085C"/>
    <w:rsid w:val="00730B17"/>
    <w:rsid w:val="00730BA5"/>
    <w:rsid w:val="00730BF4"/>
    <w:rsid w:val="00730CB2"/>
    <w:rsid w:val="00730E93"/>
    <w:rsid w:val="00731460"/>
    <w:rsid w:val="0073178A"/>
    <w:rsid w:val="00731D0F"/>
    <w:rsid w:val="00731FCA"/>
    <w:rsid w:val="007322A6"/>
    <w:rsid w:val="00732E03"/>
    <w:rsid w:val="00732E17"/>
    <w:rsid w:val="00732EB0"/>
    <w:rsid w:val="007333E9"/>
    <w:rsid w:val="0073353A"/>
    <w:rsid w:val="0073370A"/>
    <w:rsid w:val="00733B8A"/>
    <w:rsid w:val="00733C90"/>
    <w:rsid w:val="00733ED7"/>
    <w:rsid w:val="00733FA1"/>
    <w:rsid w:val="00734204"/>
    <w:rsid w:val="00734358"/>
    <w:rsid w:val="00734631"/>
    <w:rsid w:val="00734658"/>
    <w:rsid w:val="0073484D"/>
    <w:rsid w:val="00734853"/>
    <w:rsid w:val="007348C3"/>
    <w:rsid w:val="00734D61"/>
    <w:rsid w:val="00734E35"/>
    <w:rsid w:val="00734F4D"/>
    <w:rsid w:val="00735040"/>
    <w:rsid w:val="00735116"/>
    <w:rsid w:val="0073545C"/>
    <w:rsid w:val="007355F2"/>
    <w:rsid w:val="00735718"/>
    <w:rsid w:val="0073585B"/>
    <w:rsid w:val="00735D86"/>
    <w:rsid w:val="00735E41"/>
    <w:rsid w:val="007360FF"/>
    <w:rsid w:val="00736547"/>
    <w:rsid w:val="007365D6"/>
    <w:rsid w:val="00736764"/>
    <w:rsid w:val="007367BC"/>
    <w:rsid w:val="00736AB8"/>
    <w:rsid w:val="00736B1E"/>
    <w:rsid w:val="00736C7D"/>
    <w:rsid w:val="00736CD8"/>
    <w:rsid w:val="00736FEC"/>
    <w:rsid w:val="0073736E"/>
    <w:rsid w:val="0073745E"/>
    <w:rsid w:val="007374F5"/>
    <w:rsid w:val="00737555"/>
    <w:rsid w:val="0073759F"/>
    <w:rsid w:val="00737BF6"/>
    <w:rsid w:val="00737CB7"/>
    <w:rsid w:val="00740089"/>
    <w:rsid w:val="0074013F"/>
    <w:rsid w:val="0074016C"/>
    <w:rsid w:val="00740602"/>
    <w:rsid w:val="0074072B"/>
    <w:rsid w:val="00740A52"/>
    <w:rsid w:val="00740CA4"/>
    <w:rsid w:val="0074120D"/>
    <w:rsid w:val="007413D5"/>
    <w:rsid w:val="00741436"/>
    <w:rsid w:val="007414EB"/>
    <w:rsid w:val="00741727"/>
    <w:rsid w:val="007417F1"/>
    <w:rsid w:val="007418A8"/>
    <w:rsid w:val="0074199A"/>
    <w:rsid w:val="00741D59"/>
    <w:rsid w:val="00741EED"/>
    <w:rsid w:val="00742620"/>
    <w:rsid w:val="00742742"/>
    <w:rsid w:val="00742E57"/>
    <w:rsid w:val="00742E8D"/>
    <w:rsid w:val="0074304F"/>
    <w:rsid w:val="007436DD"/>
    <w:rsid w:val="007438FF"/>
    <w:rsid w:val="00743E8B"/>
    <w:rsid w:val="00743FA8"/>
    <w:rsid w:val="00744441"/>
    <w:rsid w:val="007445B2"/>
    <w:rsid w:val="00744608"/>
    <w:rsid w:val="007447AA"/>
    <w:rsid w:val="00744ACE"/>
    <w:rsid w:val="00744CDE"/>
    <w:rsid w:val="00744D99"/>
    <w:rsid w:val="00744E53"/>
    <w:rsid w:val="00744EAA"/>
    <w:rsid w:val="00745025"/>
    <w:rsid w:val="00745318"/>
    <w:rsid w:val="00745432"/>
    <w:rsid w:val="007456C2"/>
    <w:rsid w:val="00745790"/>
    <w:rsid w:val="00745C88"/>
    <w:rsid w:val="00745E1B"/>
    <w:rsid w:val="00745FAE"/>
    <w:rsid w:val="00745FF0"/>
    <w:rsid w:val="00746069"/>
    <w:rsid w:val="00746223"/>
    <w:rsid w:val="007463B6"/>
    <w:rsid w:val="007463ED"/>
    <w:rsid w:val="007467E7"/>
    <w:rsid w:val="00746C1A"/>
    <w:rsid w:val="0074703F"/>
    <w:rsid w:val="007471DC"/>
    <w:rsid w:val="0074733F"/>
    <w:rsid w:val="0074744D"/>
    <w:rsid w:val="00747654"/>
    <w:rsid w:val="00747814"/>
    <w:rsid w:val="0074785B"/>
    <w:rsid w:val="007478CA"/>
    <w:rsid w:val="00747BA8"/>
    <w:rsid w:val="00747BDC"/>
    <w:rsid w:val="00747BE8"/>
    <w:rsid w:val="00750032"/>
    <w:rsid w:val="00750459"/>
    <w:rsid w:val="00750580"/>
    <w:rsid w:val="0075092E"/>
    <w:rsid w:val="007509A1"/>
    <w:rsid w:val="00750C0F"/>
    <w:rsid w:val="00750C33"/>
    <w:rsid w:val="00750E75"/>
    <w:rsid w:val="007513AC"/>
    <w:rsid w:val="007513F4"/>
    <w:rsid w:val="0075144F"/>
    <w:rsid w:val="00751948"/>
    <w:rsid w:val="00751BFB"/>
    <w:rsid w:val="00751DAA"/>
    <w:rsid w:val="00752302"/>
    <w:rsid w:val="00752723"/>
    <w:rsid w:val="00752D6A"/>
    <w:rsid w:val="00752DE3"/>
    <w:rsid w:val="00752E79"/>
    <w:rsid w:val="00752E92"/>
    <w:rsid w:val="00752FA8"/>
    <w:rsid w:val="0075302B"/>
    <w:rsid w:val="00753781"/>
    <w:rsid w:val="0075388B"/>
    <w:rsid w:val="00753CCD"/>
    <w:rsid w:val="00753FE4"/>
    <w:rsid w:val="00754030"/>
    <w:rsid w:val="007542C7"/>
    <w:rsid w:val="007542D3"/>
    <w:rsid w:val="00754474"/>
    <w:rsid w:val="007554CB"/>
    <w:rsid w:val="00755554"/>
    <w:rsid w:val="007558D2"/>
    <w:rsid w:val="00755928"/>
    <w:rsid w:val="0075596D"/>
    <w:rsid w:val="00755A47"/>
    <w:rsid w:val="00755BAF"/>
    <w:rsid w:val="00755BDA"/>
    <w:rsid w:val="00755C0C"/>
    <w:rsid w:val="007562B5"/>
    <w:rsid w:val="0075648B"/>
    <w:rsid w:val="00756509"/>
    <w:rsid w:val="00756AF7"/>
    <w:rsid w:val="00756C88"/>
    <w:rsid w:val="00756DC5"/>
    <w:rsid w:val="00756DE6"/>
    <w:rsid w:val="00756F23"/>
    <w:rsid w:val="0075730A"/>
    <w:rsid w:val="007574D4"/>
    <w:rsid w:val="00757602"/>
    <w:rsid w:val="0075761A"/>
    <w:rsid w:val="007576DD"/>
    <w:rsid w:val="00757D9C"/>
    <w:rsid w:val="00757DB8"/>
    <w:rsid w:val="00757DE2"/>
    <w:rsid w:val="00757EBC"/>
    <w:rsid w:val="00757FE8"/>
    <w:rsid w:val="00760259"/>
    <w:rsid w:val="007602AC"/>
    <w:rsid w:val="00760384"/>
    <w:rsid w:val="007604F2"/>
    <w:rsid w:val="00760E14"/>
    <w:rsid w:val="00761090"/>
    <w:rsid w:val="007610B5"/>
    <w:rsid w:val="007612AB"/>
    <w:rsid w:val="00761336"/>
    <w:rsid w:val="00761997"/>
    <w:rsid w:val="00761A65"/>
    <w:rsid w:val="00761E35"/>
    <w:rsid w:val="00761E3D"/>
    <w:rsid w:val="0076206B"/>
    <w:rsid w:val="0076227D"/>
    <w:rsid w:val="00762738"/>
    <w:rsid w:val="007628DC"/>
    <w:rsid w:val="00762A3D"/>
    <w:rsid w:val="00762E0B"/>
    <w:rsid w:val="00762E23"/>
    <w:rsid w:val="00763019"/>
    <w:rsid w:val="00763BAA"/>
    <w:rsid w:val="00763D88"/>
    <w:rsid w:val="00764018"/>
    <w:rsid w:val="007641BF"/>
    <w:rsid w:val="007642D4"/>
    <w:rsid w:val="007649D3"/>
    <w:rsid w:val="00764AE6"/>
    <w:rsid w:val="00764B64"/>
    <w:rsid w:val="00764CC9"/>
    <w:rsid w:val="007651DC"/>
    <w:rsid w:val="0076520E"/>
    <w:rsid w:val="00765369"/>
    <w:rsid w:val="0076576D"/>
    <w:rsid w:val="007659CE"/>
    <w:rsid w:val="00765AD7"/>
    <w:rsid w:val="00765CBE"/>
    <w:rsid w:val="00765F29"/>
    <w:rsid w:val="00766107"/>
    <w:rsid w:val="0076611C"/>
    <w:rsid w:val="00766481"/>
    <w:rsid w:val="007666BD"/>
    <w:rsid w:val="007667CC"/>
    <w:rsid w:val="007668C0"/>
    <w:rsid w:val="00766972"/>
    <w:rsid w:val="00766EC1"/>
    <w:rsid w:val="00767C90"/>
    <w:rsid w:val="00767DCC"/>
    <w:rsid w:val="00767E83"/>
    <w:rsid w:val="00767F4E"/>
    <w:rsid w:val="007703A8"/>
    <w:rsid w:val="0077051C"/>
    <w:rsid w:val="00770ADE"/>
    <w:rsid w:val="00770CAD"/>
    <w:rsid w:val="00770D42"/>
    <w:rsid w:val="00771240"/>
    <w:rsid w:val="00771431"/>
    <w:rsid w:val="007715F4"/>
    <w:rsid w:val="00771640"/>
    <w:rsid w:val="00771747"/>
    <w:rsid w:val="00771902"/>
    <w:rsid w:val="00771DBC"/>
    <w:rsid w:val="00772D4F"/>
    <w:rsid w:val="00772D76"/>
    <w:rsid w:val="00772E04"/>
    <w:rsid w:val="00772E2F"/>
    <w:rsid w:val="007731AF"/>
    <w:rsid w:val="00773387"/>
    <w:rsid w:val="00773610"/>
    <w:rsid w:val="00773651"/>
    <w:rsid w:val="00773ACD"/>
    <w:rsid w:val="00773B39"/>
    <w:rsid w:val="00773BA2"/>
    <w:rsid w:val="00773F76"/>
    <w:rsid w:val="007741F2"/>
    <w:rsid w:val="007748FE"/>
    <w:rsid w:val="00774B06"/>
    <w:rsid w:val="00774F00"/>
    <w:rsid w:val="00775014"/>
    <w:rsid w:val="0077511D"/>
    <w:rsid w:val="00775251"/>
    <w:rsid w:val="0077531E"/>
    <w:rsid w:val="007753CF"/>
    <w:rsid w:val="00775831"/>
    <w:rsid w:val="0077587B"/>
    <w:rsid w:val="00775934"/>
    <w:rsid w:val="00775AF7"/>
    <w:rsid w:val="00775B20"/>
    <w:rsid w:val="007760B2"/>
    <w:rsid w:val="007764D7"/>
    <w:rsid w:val="007764EA"/>
    <w:rsid w:val="007765C0"/>
    <w:rsid w:val="0077665A"/>
    <w:rsid w:val="007769B5"/>
    <w:rsid w:val="00776B50"/>
    <w:rsid w:val="00776D5C"/>
    <w:rsid w:val="00776F86"/>
    <w:rsid w:val="0077711E"/>
    <w:rsid w:val="00777C8E"/>
    <w:rsid w:val="00777FC1"/>
    <w:rsid w:val="007802B2"/>
    <w:rsid w:val="007803C0"/>
    <w:rsid w:val="00780762"/>
    <w:rsid w:val="00780993"/>
    <w:rsid w:val="00780997"/>
    <w:rsid w:val="00780FCB"/>
    <w:rsid w:val="00781158"/>
    <w:rsid w:val="007813FA"/>
    <w:rsid w:val="0078154E"/>
    <w:rsid w:val="00781584"/>
    <w:rsid w:val="00781FB2"/>
    <w:rsid w:val="00782097"/>
    <w:rsid w:val="00782450"/>
    <w:rsid w:val="007824E9"/>
    <w:rsid w:val="0078255A"/>
    <w:rsid w:val="00782600"/>
    <w:rsid w:val="00782959"/>
    <w:rsid w:val="00782B49"/>
    <w:rsid w:val="00782F19"/>
    <w:rsid w:val="00783014"/>
    <w:rsid w:val="0078336B"/>
    <w:rsid w:val="007833EE"/>
    <w:rsid w:val="0078388E"/>
    <w:rsid w:val="007839AA"/>
    <w:rsid w:val="00783BE1"/>
    <w:rsid w:val="00783D98"/>
    <w:rsid w:val="0078463B"/>
    <w:rsid w:val="00784A11"/>
    <w:rsid w:val="00784BAB"/>
    <w:rsid w:val="00784F2C"/>
    <w:rsid w:val="007854B8"/>
    <w:rsid w:val="0078555C"/>
    <w:rsid w:val="0078566D"/>
    <w:rsid w:val="00785788"/>
    <w:rsid w:val="00785A32"/>
    <w:rsid w:val="00785ADB"/>
    <w:rsid w:val="00786403"/>
    <w:rsid w:val="00786483"/>
    <w:rsid w:val="007864E8"/>
    <w:rsid w:val="007865D4"/>
    <w:rsid w:val="0078666D"/>
    <w:rsid w:val="0078692C"/>
    <w:rsid w:val="00786B1E"/>
    <w:rsid w:val="00786BAF"/>
    <w:rsid w:val="00786BF9"/>
    <w:rsid w:val="007870B8"/>
    <w:rsid w:val="0078729B"/>
    <w:rsid w:val="007872A1"/>
    <w:rsid w:val="007875EC"/>
    <w:rsid w:val="00787741"/>
    <w:rsid w:val="00787775"/>
    <w:rsid w:val="007879D7"/>
    <w:rsid w:val="00787AAB"/>
    <w:rsid w:val="00787E29"/>
    <w:rsid w:val="00787F27"/>
    <w:rsid w:val="007901FA"/>
    <w:rsid w:val="0079029D"/>
    <w:rsid w:val="007908DD"/>
    <w:rsid w:val="00790D14"/>
    <w:rsid w:val="007911C4"/>
    <w:rsid w:val="007915A6"/>
    <w:rsid w:val="007915AC"/>
    <w:rsid w:val="007915C6"/>
    <w:rsid w:val="0079182B"/>
    <w:rsid w:val="00791C43"/>
    <w:rsid w:val="00792110"/>
    <w:rsid w:val="007921EC"/>
    <w:rsid w:val="007923A8"/>
    <w:rsid w:val="0079248B"/>
    <w:rsid w:val="00792690"/>
    <w:rsid w:val="007927C6"/>
    <w:rsid w:val="00792A93"/>
    <w:rsid w:val="00792C89"/>
    <w:rsid w:val="0079328C"/>
    <w:rsid w:val="00793366"/>
    <w:rsid w:val="00793536"/>
    <w:rsid w:val="00793603"/>
    <w:rsid w:val="007937CD"/>
    <w:rsid w:val="00793949"/>
    <w:rsid w:val="00793B47"/>
    <w:rsid w:val="00793D10"/>
    <w:rsid w:val="00794061"/>
    <w:rsid w:val="007942B2"/>
    <w:rsid w:val="00794584"/>
    <w:rsid w:val="00794619"/>
    <w:rsid w:val="00794926"/>
    <w:rsid w:val="00794BFB"/>
    <w:rsid w:val="00794C67"/>
    <w:rsid w:val="00795309"/>
    <w:rsid w:val="007953F9"/>
    <w:rsid w:val="007955BD"/>
    <w:rsid w:val="007955CD"/>
    <w:rsid w:val="0079567B"/>
    <w:rsid w:val="0079573F"/>
    <w:rsid w:val="007959DB"/>
    <w:rsid w:val="00795BAC"/>
    <w:rsid w:val="00795BFE"/>
    <w:rsid w:val="00796510"/>
    <w:rsid w:val="007965BB"/>
    <w:rsid w:val="0079669E"/>
    <w:rsid w:val="007966DB"/>
    <w:rsid w:val="00796735"/>
    <w:rsid w:val="0079676A"/>
    <w:rsid w:val="007969B9"/>
    <w:rsid w:val="0079745E"/>
    <w:rsid w:val="00797A27"/>
    <w:rsid w:val="00797A4C"/>
    <w:rsid w:val="00797AFD"/>
    <w:rsid w:val="00797CF7"/>
    <w:rsid w:val="007A0194"/>
    <w:rsid w:val="007A077B"/>
    <w:rsid w:val="007A0943"/>
    <w:rsid w:val="007A0ED1"/>
    <w:rsid w:val="007A0F40"/>
    <w:rsid w:val="007A1926"/>
    <w:rsid w:val="007A1DB1"/>
    <w:rsid w:val="007A1E7E"/>
    <w:rsid w:val="007A1F88"/>
    <w:rsid w:val="007A21FF"/>
    <w:rsid w:val="007A2265"/>
    <w:rsid w:val="007A23ED"/>
    <w:rsid w:val="007A2562"/>
    <w:rsid w:val="007A26BA"/>
    <w:rsid w:val="007A295B"/>
    <w:rsid w:val="007A2BBD"/>
    <w:rsid w:val="007A37D1"/>
    <w:rsid w:val="007A3FC7"/>
    <w:rsid w:val="007A40B0"/>
    <w:rsid w:val="007A42B3"/>
    <w:rsid w:val="007A49DE"/>
    <w:rsid w:val="007A4BC3"/>
    <w:rsid w:val="007A4C4E"/>
    <w:rsid w:val="007A52DA"/>
    <w:rsid w:val="007A586D"/>
    <w:rsid w:val="007A58BC"/>
    <w:rsid w:val="007A5F44"/>
    <w:rsid w:val="007A6123"/>
    <w:rsid w:val="007A6556"/>
    <w:rsid w:val="007A67CF"/>
    <w:rsid w:val="007A67F7"/>
    <w:rsid w:val="007A689E"/>
    <w:rsid w:val="007A7319"/>
    <w:rsid w:val="007A7512"/>
    <w:rsid w:val="007A7786"/>
    <w:rsid w:val="007A7AD8"/>
    <w:rsid w:val="007A7B21"/>
    <w:rsid w:val="007A7C9A"/>
    <w:rsid w:val="007A7DFA"/>
    <w:rsid w:val="007B0051"/>
    <w:rsid w:val="007B0481"/>
    <w:rsid w:val="007B08FA"/>
    <w:rsid w:val="007B0905"/>
    <w:rsid w:val="007B0B00"/>
    <w:rsid w:val="007B0F61"/>
    <w:rsid w:val="007B0F81"/>
    <w:rsid w:val="007B122E"/>
    <w:rsid w:val="007B14B9"/>
    <w:rsid w:val="007B14BB"/>
    <w:rsid w:val="007B2147"/>
    <w:rsid w:val="007B215F"/>
    <w:rsid w:val="007B235C"/>
    <w:rsid w:val="007B239C"/>
    <w:rsid w:val="007B2560"/>
    <w:rsid w:val="007B25B9"/>
    <w:rsid w:val="007B2675"/>
    <w:rsid w:val="007B28BD"/>
    <w:rsid w:val="007B28D1"/>
    <w:rsid w:val="007B2955"/>
    <w:rsid w:val="007B2A6D"/>
    <w:rsid w:val="007B2BE7"/>
    <w:rsid w:val="007B2C45"/>
    <w:rsid w:val="007B2DC4"/>
    <w:rsid w:val="007B2E74"/>
    <w:rsid w:val="007B38DC"/>
    <w:rsid w:val="007B42AF"/>
    <w:rsid w:val="007B436D"/>
    <w:rsid w:val="007B479A"/>
    <w:rsid w:val="007B47C3"/>
    <w:rsid w:val="007B4B47"/>
    <w:rsid w:val="007B4BEF"/>
    <w:rsid w:val="007B4FAA"/>
    <w:rsid w:val="007B553F"/>
    <w:rsid w:val="007B55D4"/>
    <w:rsid w:val="007B579F"/>
    <w:rsid w:val="007B59A4"/>
    <w:rsid w:val="007B5D9A"/>
    <w:rsid w:val="007B673B"/>
    <w:rsid w:val="007B6F61"/>
    <w:rsid w:val="007B6F9A"/>
    <w:rsid w:val="007B7544"/>
    <w:rsid w:val="007B77D3"/>
    <w:rsid w:val="007B785F"/>
    <w:rsid w:val="007B7AEA"/>
    <w:rsid w:val="007B7C5A"/>
    <w:rsid w:val="007B7C76"/>
    <w:rsid w:val="007B7D12"/>
    <w:rsid w:val="007B7DC2"/>
    <w:rsid w:val="007C020B"/>
    <w:rsid w:val="007C062C"/>
    <w:rsid w:val="007C06F9"/>
    <w:rsid w:val="007C070E"/>
    <w:rsid w:val="007C0A0A"/>
    <w:rsid w:val="007C0BFB"/>
    <w:rsid w:val="007C11C3"/>
    <w:rsid w:val="007C1385"/>
    <w:rsid w:val="007C1CAF"/>
    <w:rsid w:val="007C1D17"/>
    <w:rsid w:val="007C1FA6"/>
    <w:rsid w:val="007C2632"/>
    <w:rsid w:val="007C2867"/>
    <w:rsid w:val="007C29E3"/>
    <w:rsid w:val="007C2A9B"/>
    <w:rsid w:val="007C2B29"/>
    <w:rsid w:val="007C2D95"/>
    <w:rsid w:val="007C2F92"/>
    <w:rsid w:val="007C3176"/>
    <w:rsid w:val="007C3528"/>
    <w:rsid w:val="007C3AC8"/>
    <w:rsid w:val="007C3C5C"/>
    <w:rsid w:val="007C3F26"/>
    <w:rsid w:val="007C3F4C"/>
    <w:rsid w:val="007C40A4"/>
    <w:rsid w:val="007C4FD8"/>
    <w:rsid w:val="007C50FA"/>
    <w:rsid w:val="007C53DD"/>
    <w:rsid w:val="007C586E"/>
    <w:rsid w:val="007C58B8"/>
    <w:rsid w:val="007C59A8"/>
    <w:rsid w:val="007C5AAB"/>
    <w:rsid w:val="007C64C7"/>
    <w:rsid w:val="007C6C84"/>
    <w:rsid w:val="007C6E44"/>
    <w:rsid w:val="007C72CC"/>
    <w:rsid w:val="007C7347"/>
    <w:rsid w:val="007C7525"/>
    <w:rsid w:val="007C772B"/>
    <w:rsid w:val="007C7763"/>
    <w:rsid w:val="007D063A"/>
    <w:rsid w:val="007D08DF"/>
    <w:rsid w:val="007D097A"/>
    <w:rsid w:val="007D0B4F"/>
    <w:rsid w:val="007D0C78"/>
    <w:rsid w:val="007D0EBD"/>
    <w:rsid w:val="007D0FAD"/>
    <w:rsid w:val="007D1631"/>
    <w:rsid w:val="007D1650"/>
    <w:rsid w:val="007D1EDF"/>
    <w:rsid w:val="007D2266"/>
    <w:rsid w:val="007D291D"/>
    <w:rsid w:val="007D2D0F"/>
    <w:rsid w:val="007D2E6B"/>
    <w:rsid w:val="007D2FCA"/>
    <w:rsid w:val="007D329F"/>
    <w:rsid w:val="007D359E"/>
    <w:rsid w:val="007D3627"/>
    <w:rsid w:val="007D3F23"/>
    <w:rsid w:val="007D4331"/>
    <w:rsid w:val="007D48F3"/>
    <w:rsid w:val="007D48F5"/>
    <w:rsid w:val="007D4E3E"/>
    <w:rsid w:val="007D4FE7"/>
    <w:rsid w:val="007D50D6"/>
    <w:rsid w:val="007D53D0"/>
    <w:rsid w:val="007D5611"/>
    <w:rsid w:val="007D5881"/>
    <w:rsid w:val="007D5967"/>
    <w:rsid w:val="007D5A36"/>
    <w:rsid w:val="007D5CCD"/>
    <w:rsid w:val="007D5DCB"/>
    <w:rsid w:val="007D620B"/>
    <w:rsid w:val="007D654F"/>
    <w:rsid w:val="007D668B"/>
    <w:rsid w:val="007D67A7"/>
    <w:rsid w:val="007D6AED"/>
    <w:rsid w:val="007D6BB5"/>
    <w:rsid w:val="007D70B3"/>
    <w:rsid w:val="007D70ED"/>
    <w:rsid w:val="007D75EC"/>
    <w:rsid w:val="007D798A"/>
    <w:rsid w:val="007D7D65"/>
    <w:rsid w:val="007D7E36"/>
    <w:rsid w:val="007E0026"/>
    <w:rsid w:val="007E00FE"/>
    <w:rsid w:val="007E056C"/>
    <w:rsid w:val="007E0692"/>
    <w:rsid w:val="007E071F"/>
    <w:rsid w:val="007E091A"/>
    <w:rsid w:val="007E0922"/>
    <w:rsid w:val="007E0A56"/>
    <w:rsid w:val="007E0CDC"/>
    <w:rsid w:val="007E151D"/>
    <w:rsid w:val="007E1988"/>
    <w:rsid w:val="007E1AD1"/>
    <w:rsid w:val="007E1C70"/>
    <w:rsid w:val="007E1EB6"/>
    <w:rsid w:val="007E1FA4"/>
    <w:rsid w:val="007E263A"/>
    <w:rsid w:val="007E2FE4"/>
    <w:rsid w:val="007E3000"/>
    <w:rsid w:val="007E3107"/>
    <w:rsid w:val="007E334D"/>
    <w:rsid w:val="007E33FF"/>
    <w:rsid w:val="007E3535"/>
    <w:rsid w:val="007E356A"/>
    <w:rsid w:val="007E3687"/>
    <w:rsid w:val="007E3B79"/>
    <w:rsid w:val="007E3C24"/>
    <w:rsid w:val="007E3E67"/>
    <w:rsid w:val="007E4264"/>
    <w:rsid w:val="007E4529"/>
    <w:rsid w:val="007E46C4"/>
    <w:rsid w:val="007E4B19"/>
    <w:rsid w:val="007E4C26"/>
    <w:rsid w:val="007E51EB"/>
    <w:rsid w:val="007E5305"/>
    <w:rsid w:val="007E532B"/>
    <w:rsid w:val="007E5D69"/>
    <w:rsid w:val="007E5F13"/>
    <w:rsid w:val="007E5F15"/>
    <w:rsid w:val="007E6163"/>
    <w:rsid w:val="007E62A0"/>
    <w:rsid w:val="007E6766"/>
    <w:rsid w:val="007E6834"/>
    <w:rsid w:val="007E6A69"/>
    <w:rsid w:val="007E6A7D"/>
    <w:rsid w:val="007E6CA8"/>
    <w:rsid w:val="007E73B5"/>
    <w:rsid w:val="007E747F"/>
    <w:rsid w:val="007E7881"/>
    <w:rsid w:val="007E7FFC"/>
    <w:rsid w:val="007F0547"/>
    <w:rsid w:val="007F078F"/>
    <w:rsid w:val="007F0B3D"/>
    <w:rsid w:val="007F0B40"/>
    <w:rsid w:val="007F0B98"/>
    <w:rsid w:val="007F0E2A"/>
    <w:rsid w:val="007F0EB8"/>
    <w:rsid w:val="007F100D"/>
    <w:rsid w:val="007F117E"/>
    <w:rsid w:val="007F132B"/>
    <w:rsid w:val="007F1865"/>
    <w:rsid w:val="007F1AB1"/>
    <w:rsid w:val="007F2169"/>
    <w:rsid w:val="007F2701"/>
    <w:rsid w:val="007F2730"/>
    <w:rsid w:val="007F2BF5"/>
    <w:rsid w:val="007F2CC0"/>
    <w:rsid w:val="007F2D21"/>
    <w:rsid w:val="007F30BD"/>
    <w:rsid w:val="007F31A3"/>
    <w:rsid w:val="007F31C9"/>
    <w:rsid w:val="007F3298"/>
    <w:rsid w:val="007F33CB"/>
    <w:rsid w:val="007F39EB"/>
    <w:rsid w:val="007F3AF5"/>
    <w:rsid w:val="007F40EC"/>
    <w:rsid w:val="007F47AC"/>
    <w:rsid w:val="007F4A45"/>
    <w:rsid w:val="007F4D03"/>
    <w:rsid w:val="007F4D26"/>
    <w:rsid w:val="007F4E03"/>
    <w:rsid w:val="007F4EF4"/>
    <w:rsid w:val="007F537E"/>
    <w:rsid w:val="007F545B"/>
    <w:rsid w:val="007F58E5"/>
    <w:rsid w:val="007F597C"/>
    <w:rsid w:val="007F5B00"/>
    <w:rsid w:val="007F5B11"/>
    <w:rsid w:val="007F5E10"/>
    <w:rsid w:val="007F5F25"/>
    <w:rsid w:val="007F5F7C"/>
    <w:rsid w:val="007F623B"/>
    <w:rsid w:val="007F6375"/>
    <w:rsid w:val="007F670C"/>
    <w:rsid w:val="007F6F6E"/>
    <w:rsid w:val="007F7586"/>
    <w:rsid w:val="007F7FB6"/>
    <w:rsid w:val="00800092"/>
    <w:rsid w:val="00800450"/>
    <w:rsid w:val="00800654"/>
    <w:rsid w:val="008006D8"/>
    <w:rsid w:val="00800A5F"/>
    <w:rsid w:val="00800CE3"/>
    <w:rsid w:val="00800DC8"/>
    <w:rsid w:val="0080129D"/>
    <w:rsid w:val="00801347"/>
    <w:rsid w:val="008013AD"/>
    <w:rsid w:val="008013B4"/>
    <w:rsid w:val="0080182D"/>
    <w:rsid w:val="00801944"/>
    <w:rsid w:val="00801E8D"/>
    <w:rsid w:val="00801E95"/>
    <w:rsid w:val="00802181"/>
    <w:rsid w:val="00802324"/>
    <w:rsid w:val="0080236A"/>
    <w:rsid w:val="00802442"/>
    <w:rsid w:val="00802445"/>
    <w:rsid w:val="0080250A"/>
    <w:rsid w:val="00802973"/>
    <w:rsid w:val="00802E0D"/>
    <w:rsid w:val="0080328D"/>
    <w:rsid w:val="008032BA"/>
    <w:rsid w:val="00803720"/>
    <w:rsid w:val="008039FC"/>
    <w:rsid w:val="00803AC4"/>
    <w:rsid w:val="00803B6B"/>
    <w:rsid w:val="00803B6D"/>
    <w:rsid w:val="00803EE2"/>
    <w:rsid w:val="00804328"/>
    <w:rsid w:val="008047B5"/>
    <w:rsid w:val="0080480D"/>
    <w:rsid w:val="00804BCC"/>
    <w:rsid w:val="00805102"/>
    <w:rsid w:val="008052BB"/>
    <w:rsid w:val="0080577C"/>
    <w:rsid w:val="008057E7"/>
    <w:rsid w:val="00805B4E"/>
    <w:rsid w:val="00805B6D"/>
    <w:rsid w:val="00805C9F"/>
    <w:rsid w:val="00806419"/>
    <w:rsid w:val="00806473"/>
    <w:rsid w:val="008065AD"/>
    <w:rsid w:val="00806B95"/>
    <w:rsid w:val="00806E96"/>
    <w:rsid w:val="00807735"/>
    <w:rsid w:val="008079E2"/>
    <w:rsid w:val="00807B41"/>
    <w:rsid w:val="00807B53"/>
    <w:rsid w:val="00807D48"/>
    <w:rsid w:val="00807E32"/>
    <w:rsid w:val="00807FDB"/>
    <w:rsid w:val="0081017F"/>
    <w:rsid w:val="008104F0"/>
    <w:rsid w:val="00810F77"/>
    <w:rsid w:val="0081102C"/>
    <w:rsid w:val="008112E8"/>
    <w:rsid w:val="00811326"/>
    <w:rsid w:val="0081144D"/>
    <w:rsid w:val="008114E4"/>
    <w:rsid w:val="0081164F"/>
    <w:rsid w:val="008116A8"/>
    <w:rsid w:val="008116AC"/>
    <w:rsid w:val="008118BC"/>
    <w:rsid w:val="00811D23"/>
    <w:rsid w:val="00811E89"/>
    <w:rsid w:val="00811FC2"/>
    <w:rsid w:val="00811FEF"/>
    <w:rsid w:val="008123E2"/>
    <w:rsid w:val="0081266C"/>
    <w:rsid w:val="0081267B"/>
    <w:rsid w:val="00812725"/>
    <w:rsid w:val="0081280D"/>
    <w:rsid w:val="008129F7"/>
    <w:rsid w:val="00812E9B"/>
    <w:rsid w:val="00812ED6"/>
    <w:rsid w:val="00812FC4"/>
    <w:rsid w:val="00813077"/>
    <w:rsid w:val="00813110"/>
    <w:rsid w:val="00813145"/>
    <w:rsid w:val="0081316D"/>
    <w:rsid w:val="008131B6"/>
    <w:rsid w:val="00813278"/>
    <w:rsid w:val="00813310"/>
    <w:rsid w:val="008138DB"/>
    <w:rsid w:val="00813999"/>
    <w:rsid w:val="008140EF"/>
    <w:rsid w:val="0081412D"/>
    <w:rsid w:val="00814275"/>
    <w:rsid w:val="00814281"/>
    <w:rsid w:val="0081430A"/>
    <w:rsid w:val="0081448D"/>
    <w:rsid w:val="0081468F"/>
    <w:rsid w:val="008149C1"/>
    <w:rsid w:val="00814EA1"/>
    <w:rsid w:val="008150D9"/>
    <w:rsid w:val="008153AC"/>
    <w:rsid w:val="008154B9"/>
    <w:rsid w:val="00815C16"/>
    <w:rsid w:val="00815EB8"/>
    <w:rsid w:val="00815EE8"/>
    <w:rsid w:val="00815FB7"/>
    <w:rsid w:val="00816263"/>
    <w:rsid w:val="0081668D"/>
    <w:rsid w:val="0081675A"/>
    <w:rsid w:val="00816808"/>
    <w:rsid w:val="00816999"/>
    <w:rsid w:val="00816E22"/>
    <w:rsid w:val="008170D4"/>
    <w:rsid w:val="0081712E"/>
    <w:rsid w:val="008178E2"/>
    <w:rsid w:val="00817FA2"/>
    <w:rsid w:val="008208DC"/>
    <w:rsid w:val="0082160C"/>
    <w:rsid w:val="00821719"/>
    <w:rsid w:val="00821728"/>
    <w:rsid w:val="0082191B"/>
    <w:rsid w:val="00821BB2"/>
    <w:rsid w:val="00821D9C"/>
    <w:rsid w:val="00821DBF"/>
    <w:rsid w:val="00821F17"/>
    <w:rsid w:val="00822087"/>
    <w:rsid w:val="0082222D"/>
    <w:rsid w:val="00822294"/>
    <w:rsid w:val="008222AC"/>
    <w:rsid w:val="008225F2"/>
    <w:rsid w:val="00822610"/>
    <w:rsid w:val="00822A8F"/>
    <w:rsid w:val="00822C00"/>
    <w:rsid w:val="00822D80"/>
    <w:rsid w:val="00822E40"/>
    <w:rsid w:val="00822EE8"/>
    <w:rsid w:val="00822FF3"/>
    <w:rsid w:val="008239A9"/>
    <w:rsid w:val="00823A51"/>
    <w:rsid w:val="00823E42"/>
    <w:rsid w:val="008244AC"/>
    <w:rsid w:val="00824829"/>
    <w:rsid w:val="00824B11"/>
    <w:rsid w:val="00825C12"/>
    <w:rsid w:val="00826116"/>
    <w:rsid w:val="0082628A"/>
    <w:rsid w:val="008263C1"/>
    <w:rsid w:val="008265A5"/>
    <w:rsid w:val="00826A30"/>
    <w:rsid w:val="00826C69"/>
    <w:rsid w:val="00826E78"/>
    <w:rsid w:val="00826FB5"/>
    <w:rsid w:val="00827B73"/>
    <w:rsid w:val="0082FBDD"/>
    <w:rsid w:val="0083002E"/>
    <w:rsid w:val="008303A5"/>
    <w:rsid w:val="008307E5"/>
    <w:rsid w:val="00830D38"/>
    <w:rsid w:val="00830FD6"/>
    <w:rsid w:val="00831350"/>
    <w:rsid w:val="00831620"/>
    <w:rsid w:val="008317F6"/>
    <w:rsid w:val="00831931"/>
    <w:rsid w:val="00831A0E"/>
    <w:rsid w:val="00831DE0"/>
    <w:rsid w:val="00832272"/>
    <w:rsid w:val="0083269B"/>
    <w:rsid w:val="008329C2"/>
    <w:rsid w:val="00832AFF"/>
    <w:rsid w:val="0083312A"/>
    <w:rsid w:val="008332F7"/>
    <w:rsid w:val="00833325"/>
    <w:rsid w:val="008334D5"/>
    <w:rsid w:val="00833C86"/>
    <w:rsid w:val="00833D3A"/>
    <w:rsid w:val="008340F8"/>
    <w:rsid w:val="008341B7"/>
    <w:rsid w:val="00834327"/>
    <w:rsid w:val="0083461F"/>
    <w:rsid w:val="0083472E"/>
    <w:rsid w:val="008347BE"/>
    <w:rsid w:val="00834899"/>
    <w:rsid w:val="00834AC0"/>
    <w:rsid w:val="00834E27"/>
    <w:rsid w:val="00834ED5"/>
    <w:rsid w:val="00834F04"/>
    <w:rsid w:val="00834F83"/>
    <w:rsid w:val="008357D6"/>
    <w:rsid w:val="00835988"/>
    <w:rsid w:val="00835ACF"/>
    <w:rsid w:val="00835C8D"/>
    <w:rsid w:val="00835E98"/>
    <w:rsid w:val="00835E9D"/>
    <w:rsid w:val="008367F1"/>
    <w:rsid w:val="008367F4"/>
    <w:rsid w:val="00836D11"/>
    <w:rsid w:val="00836F21"/>
    <w:rsid w:val="00836FB8"/>
    <w:rsid w:val="00837073"/>
    <w:rsid w:val="00837107"/>
    <w:rsid w:val="00837279"/>
    <w:rsid w:val="008372F4"/>
    <w:rsid w:val="008373C4"/>
    <w:rsid w:val="00837843"/>
    <w:rsid w:val="0083798E"/>
    <w:rsid w:val="00837D9F"/>
    <w:rsid w:val="00837DCD"/>
    <w:rsid w:val="00837FB9"/>
    <w:rsid w:val="008402F9"/>
    <w:rsid w:val="00840737"/>
    <w:rsid w:val="00840D05"/>
    <w:rsid w:val="00840DC2"/>
    <w:rsid w:val="00840DDC"/>
    <w:rsid w:val="00840F9C"/>
    <w:rsid w:val="00841060"/>
    <w:rsid w:val="008410F0"/>
    <w:rsid w:val="008410FF"/>
    <w:rsid w:val="0084128A"/>
    <w:rsid w:val="00841405"/>
    <w:rsid w:val="0084149B"/>
    <w:rsid w:val="00841A9E"/>
    <w:rsid w:val="00841AC1"/>
    <w:rsid w:val="00841BEB"/>
    <w:rsid w:val="008430B3"/>
    <w:rsid w:val="0084377A"/>
    <w:rsid w:val="00843A9A"/>
    <w:rsid w:val="0084420C"/>
    <w:rsid w:val="008443D8"/>
    <w:rsid w:val="0084456A"/>
    <w:rsid w:val="0084496D"/>
    <w:rsid w:val="00844D1F"/>
    <w:rsid w:val="00844E8F"/>
    <w:rsid w:val="00845270"/>
    <w:rsid w:val="008455CA"/>
    <w:rsid w:val="008456D9"/>
    <w:rsid w:val="00845ADE"/>
    <w:rsid w:val="00845CF3"/>
    <w:rsid w:val="00845DA7"/>
    <w:rsid w:val="00845EC7"/>
    <w:rsid w:val="00846190"/>
    <w:rsid w:val="008466D3"/>
    <w:rsid w:val="0084677F"/>
    <w:rsid w:val="008468BD"/>
    <w:rsid w:val="008468EE"/>
    <w:rsid w:val="00846F53"/>
    <w:rsid w:val="00847082"/>
    <w:rsid w:val="008474F3"/>
    <w:rsid w:val="0084751D"/>
    <w:rsid w:val="008476A9"/>
    <w:rsid w:val="00847B3D"/>
    <w:rsid w:val="00847FA3"/>
    <w:rsid w:val="00850748"/>
    <w:rsid w:val="00850769"/>
    <w:rsid w:val="00850C08"/>
    <w:rsid w:val="00851077"/>
    <w:rsid w:val="008510C7"/>
    <w:rsid w:val="00851374"/>
    <w:rsid w:val="008513D9"/>
    <w:rsid w:val="008513EE"/>
    <w:rsid w:val="00851582"/>
    <w:rsid w:val="008515AF"/>
    <w:rsid w:val="00851604"/>
    <w:rsid w:val="00851614"/>
    <w:rsid w:val="0085162F"/>
    <w:rsid w:val="00851642"/>
    <w:rsid w:val="00851777"/>
    <w:rsid w:val="00851A4F"/>
    <w:rsid w:val="0085206A"/>
    <w:rsid w:val="0085210A"/>
    <w:rsid w:val="008526C5"/>
    <w:rsid w:val="008527C9"/>
    <w:rsid w:val="008528FA"/>
    <w:rsid w:val="00852925"/>
    <w:rsid w:val="008529BB"/>
    <w:rsid w:val="00852B76"/>
    <w:rsid w:val="00852BFA"/>
    <w:rsid w:val="008538FD"/>
    <w:rsid w:val="00853A7A"/>
    <w:rsid w:val="00853A87"/>
    <w:rsid w:val="00853ACA"/>
    <w:rsid w:val="008544D9"/>
    <w:rsid w:val="008546D5"/>
    <w:rsid w:val="00854767"/>
    <w:rsid w:val="00854900"/>
    <w:rsid w:val="00854B54"/>
    <w:rsid w:val="00854C7E"/>
    <w:rsid w:val="00854F68"/>
    <w:rsid w:val="0085505B"/>
    <w:rsid w:val="00855205"/>
    <w:rsid w:val="008553CA"/>
    <w:rsid w:val="008554FE"/>
    <w:rsid w:val="00855B39"/>
    <w:rsid w:val="00855B5B"/>
    <w:rsid w:val="00855D4A"/>
    <w:rsid w:val="008565D9"/>
    <w:rsid w:val="00856938"/>
    <w:rsid w:val="00856AA6"/>
    <w:rsid w:val="00857020"/>
    <w:rsid w:val="008571CA"/>
    <w:rsid w:val="008573C5"/>
    <w:rsid w:val="00857737"/>
    <w:rsid w:val="008579F7"/>
    <w:rsid w:val="00857ECF"/>
    <w:rsid w:val="00857F7B"/>
    <w:rsid w:val="008602BA"/>
    <w:rsid w:val="008607EC"/>
    <w:rsid w:val="008609EC"/>
    <w:rsid w:val="00860E1B"/>
    <w:rsid w:val="008614CA"/>
    <w:rsid w:val="008615D0"/>
    <w:rsid w:val="00861859"/>
    <w:rsid w:val="00861AB3"/>
    <w:rsid w:val="00861CF0"/>
    <w:rsid w:val="00861F6E"/>
    <w:rsid w:val="0086201C"/>
    <w:rsid w:val="00862875"/>
    <w:rsid w:val="00862FE5"/>
    <w:rsid w:val="0086306B"/>
    <w:rsid w:val="008631BE"/>
    <w:rsid w:val="008631F6"/>
    <w:rsid w:val="00863579"/>
    <w:rsid w:val="0086367B"/>
    <w:rsid w:val="008636F3"/>
    <w:rsid w:val="00863F43"/>
    <w:rsid w:val="008642EA"/>
    <w:rsid w:val="0086452A"/>
    <w:rsid w:val="00864709"/>
    <w:rsid w:val="00864955"/>
    <w:rsid w:val="00864CFD"/>
    <w:rsid w:val="00864DAD"/>
    <w:rsid w:val="00864E17"/>
    <w:rsid w:val="008652ED"/>
    <w:rsid w:val="0086543D"/>
    <w:rsid w:val="00865509"/>
    <w:rsid w:val="008658D6"/>
    <w:rsid w:val="008660DE"/>
    <w:rsid w:val="00866131"/>
    <w:rsid w:val="0086637F"/>
    <w:rsid w:val="008666CB"/>
    <w:rsid w:val="00866AC8"/>
    <w:rsid w:val="00866AD8"/>
    <w:rsid w:val="00866CB1"/>
    <w:rsid w:val="00867026"/>
    <w:rsid w:val="0086703D"/>
    <w:rsid w:val="008674EC"/>
    <w:rsid w:val="00867569"/>
    <w:rsid w:val="00867A87"/>
    <w:rsid w:val="00867B1F"/>
    <w:rsid w:val="00867D9D"/>
    <w:rsid w:val="00867E37"/>
    <w:rsid w:val="00867E6F"/>
    <w:rsid w:val="008703C1"/>
    <w:rsid w:val="008704F0"/>
    <w:rsid w:val="00870924"/>
    <w:rsid w:val="00871795"/>
    <w:rsid w:val="008717E1"/>
    <w:rsid w:val="00871A1D"/>
    <w:rsid w:val="00871C10"/>
    <w:rsid w:val="00871ECD"/>
    <w:rsid w:val="00871F75"/>
    <w:rsid w:val="008720FE"/>
    <w:rsid w:val="00872272"/>
    <w:rsid w:val="00872305"/>
    <w:rsid w:val="00872678"/>
    <w:rsid w:val="00872857"/>
    <w:rsid w:val="00872AAE"/>
    <w:rsid w:val="00872B1E"/>
    <w:rsid w:val="00872BDA"/>
    <w:rsid w:val="008732C2"/>
    <w:rsid w:val="00873440"/>
    <w:rsid w:val="00873773"/>
    <w:rsid w:val="00873895"/>
    <w:rsid w:val="00873B71"/>
    <w:rsid w:val="00873E8A"/>
    <w:rsid w:val="00873FCB"/>
    <w:rsid w:val="0087458E"/>
    <w:rsid w:val="00874821"/>
    <w:rsid w:val="008749C6"/>
    <w:rsid w:val="00874BBC"/>
    <w:rsid w:val="0087541C"/>
    <w:rsid w:val="0087561D"/>
    <w:rsid w:val="008756A0"/>
    <w:rsid w:val="008758B6"/>
    <w:rsid w:val="00875901"/>
    <w:rsid w:val="00876615"/>
    <w:rsid w:val="0087678C"/>
    <w:rsid w:val="008767E1"/>
    <w:rsid w:val="00876912"/>
    <w:rsid w:val="008769EC"/>
    <w:rsid w:val="00876B67"/>
    <w:rsid w:val="00876BEF"/>
    <w:rsid w:val="00876E42"/>
    <w:rsid w:val="008777A8"/>
    <w:rsid w:val="008778B5"/>
    <w:rsid w:val="00877A58"/>
    <w:rsid w:val="00877B06"/>
    <w:rsid w:val="00877DCA"/>
    <w:rsid w:val="00877E38"/>
    <w:rsid w:val="008805D1"/>
    <w:rsid w:val="00880813"/>
    <w:rsid w:val="00880E67"/>
    <w:rsid w:val="0088100D"/>
    <w:rsid w:val="00881099"/>
    <w:rsid w:val="008811BC"/>
    <w:rsid w:val="008812F3"/>
    <w:rsid w:val="008812F6"/>
    <w:rsid w:val="00881457"/>
    <w:rsid w:val="00881D04"/>
    <w:rsid w:val="0088215C"/>
    <w:rsid w:val="00882218"/>
    <w:rsid w:val="00882A63"/>
    <w:rsid w:val="00882F9C"/>
    <w:rsid w:val="00883601"/>
    <w:rsid w:val="00883631"/>
    <w:rsid w:val="00883750"/>
    <w:rsid w:val="00883A1A"/>
    <w:rsid w:val="00883B54"/>
    <w:rsid w:val="00883BD4"/>
    <w:rsid w:val="00883EAD"/>
    <w:rsid w:val="008842A4"/>
    <w:rsid w:val="0088438C"/>
    <w:rsid w:val="00884448"/>
    <w:rsid w:val="00884484"/>
    <w:rsid w:val="00884701"/>
    <w:rsid w:val="00884D10"/>
    <w:rsid w:val="00885121"/>
    <w:rsid w:val="00885128"/>
    <w:rsid w:val="00885157"/>
    <w:rsid w:val="0088557D"/>
    <w:rsid w:val="00885A12"/>
    <w:rsid w:val="00885B06"/>
    <w:rsid w:val="00885C2D"/>
    <w:rsid w:val="008861A8"/>
    <w:rsid w:val="0088647D"/>
    <w:rsid w:val="00886480"/>
    <w:rsid w:val="00887EE5"/>
    <w:rsid w:val="00890282"/>
    <w:rsid w:val="00890A11"/>
    <w:rsid w:val="00890D31"/>
    <w:rsid w:val="00890DDE"/>
    <w:rsid w:val="008913C0"/>
    <w:rsid w:val="008913D8"/>
    <w:rsid w:val="0089150B"/>
    <w:rsid w:val="00891787"/>
    <w:rsid w:val="008919B6"/>
    <w:rsid w:val="0089221A"/>
    <w:rsid w:val="008928A3"/>
    <w:rsid w:val="008929F2"/>
    <w:rsid w:val="00892AC3"/>
    <w:rsid w:val="00892B6E"/>
    <w:rsid w:val="00892FF0"/>
    <w:rsid w:val="0089307A"/>
    <w:rsid w:val="00893169"/>
    <w:rsid w:val="0089329F"/>
    <w:rsid w:val="00893B4F"/>
    <w:rsid w:val="00893B58"/>
    <w:rsid w:val="00893D9E"/>
    <w:rsid w:val="00893E58"/>
    <w:rsid w:val="0089408A"/>
    <w:rsid w:val="0089418F"/>
    <w:rsid w:val="0089428A"/>
    <w:rsid w:val="00894493"/>
    <w:rsid w:val="0089449A"/>
    <w:rsid w:val="00894D1A"/>
    <w:rsid w:val="0089507A"/>
    <w:rsid w:val="008952FC"/>
    <w:rsid w:val="008954A8"/>
    <w:rsid w:val="008954E2"/>
    <w:rsid w:val="00895536"/>
    <w:rsid w:val="0089564F"/>
    <w:rsid w:val="008957BE"/>
    <w:rsid w:val="0089583B"/>
    <w:rsid w:val="00895BB1"/>
    <w:rsid w:val="00895C2D"/>
    <w:rsid w:val="00895C49"/>
    <w:rsid w:val="00895CF3"/>
    <w:rsid w:val="00895D14"/>
    <w:rsid w:val="00896046"/>
    <w:rsid w:val="008960AB"/>
    <w:rsid w:val="008960B4"/>
    <w:rsid w:val="008964E6"/>
    <w:rsid w:val="00896AAF"/>
    <w:rsid w:val="00896CAB"/>
    <w:rsid w:val="00896DCE"/>
    <w:rsid w:val="00896F36"/>
    <w:rsid w:val="008972AA"/>
    <w:rsid w:val="00897E3A"/>
    <w:rsid w:val="00897F0C"/>
    <w:rsid w:val="008A055C"/>
    <w:rsid w:val="008A06E6"/>
    <w:rsid w:val="008A079E"/>
    <w:rsid w:val="008A07AC"/>
    <w:rsid w:val="008A07CC"/>
    <w:rsid w:val="008A099C"/>
    <w:rsid w:val="008A0B37"/>
    <w:rsid w:val="008A0FBE"/>
    <w:rsid w:val="008A1404"/>
    <w:rsid w:val="008A141A"/>
    <w:rsid w:val="008A14E3"/>
    <w:rsid w:val="008A19E2"/>
    <w:rsid w:val="008A1AD8"/>
    <w:rsid w:val="008A1CFD"/>
    <w:rsid w:val="008A1E9E"/>
    <w:rsid w:val="008A2711"/>
    <w:rsid w:val="008A27A9"/>
    <w:rsid w:val="008A2961"/>
    <w:rsid w:val="008A2C7D"/>
    <w:rsid w:val="008A32B4"/>
    <w:rsid w:val="008A3434"/>
    <w:rsid w:val="008A3BF2"/>
    <w:rsid w:val="008A3D61"/>
    <w:rsid w:val="008A3F61"/>
    <w:rsid w:val="008A4062"/>
    <w:rsid w:val="008A42E7"/>
    <w:rsid w:val="008A43CD"/>
    <w:rsid w:val="008A45BB"/>
    <w:rsid w:val="008A4693"/>
    <w:rsid w:val="008A4818"/>
    <w:rsid w:val="008A4C32"/>
    <w:rsid w:val="008A4C68"/>
    <w:rsid w:val="008A4F88"/>
    <w:rsid w:val="008A5141"/>
    <w:rsid w:val="008A538D"/>
    <w:rsid w:val="008A5421"/>
    <w:rsid w:val="008A5B8D"/>
    <w:rsid w:val="008A5C56"/>
    <w:rsid w:val="008A5F21"/>
    <w:rsid w:val="008A5FC2"/>
    <w:rsid w:val="008A6098"/>
    <w:rsid w:val="008A60FE"/>
    <w:rsid w:val="008A65A2"/>
    <w:rsid w:val="008A66C7"/>
    <w:rsid w:val="008A6709"/>
    <w:rsid w:val="008A6879"/>
    <w:rsid w:val="008A6A3A"/>
    <w:rsid w:val="008A6C31"/>
    <w:rsid w:val="008A7172"/>
    <w:rsid w:val="008A72A3"/>
    <w:rsid w:val="008A73FD"/>
    <w:rsid w:val="008A7E6F"/>
    <w:rsid w:val="008B0281"/>
    <w:rsid w:val="008B0B9A"/>
    <w:rsid w:val="008B0BBD"/>
    <w:rsid w:val="008B0F53"/>
    <w:rsid w:val="008B0F7D"/>
    <w:rsid w:val="008B121F"/>
    <w:rsid w:val="008B1546"/>
    <w:rsid w:val="008B19C9"/>
    <w:rsid w:val="008B1B27"/>
    <w:rsid w:val="008B1D9B"/>
    <w:rsid w:val="008B1E95"/>
    <w:rsid w:val="008B2131"/>
    <w:rsid w:val="008B2672"/>
    <w:rsid w:val="008B2ED5"/>
    <w:rsid w:val="008B3200"/>
    <w:rsid w:val="008B3527"/>
    <w:rsid w:val="008B3B6A"/>
    <w:rsid w:val="008B3BFA"/>
    <w:rsid w:val="008B3EBE"/>
    <w:rsid w:val="008B414B"/>
    <w:rsid w:val="008B427C"/>
    <w:rsid w:val="008B43FA"/>
    <w:rsid w:val="008B4577"/>
    <w:rsid w:val="008B47E1"/>
    <w:rsid w:val="008B48C1"/>
    <w:rsid w:val="008B4B1E"/>
    <w:rsid w:val="008B4C40"/>
    <w:rsid w:val="008B4D53"/>
    <w:rsid w:val="008B5065"/>
    <w:rsid w:val="008B51E0"/>
    <w:rsid w:val="008B52A1"/>
    <w:rsid w:val="008B54D9"/>
    <w:rsid w:val="008B55D1"/>
    <w:rsid w:val="008B55DB"/>
    <w:rsid w:val="008B5B41"/>
    <w:rsid w:val="008B5F0A"/>
    <w:rsid w:val="008B61DF"/>
    <w:rsid w:val="008B6693"/>
    <w:rsid w:val="008B68A0"/>
    <w:rsid w:val="008B691D"/>
    <w:rsid w:val="008B6A31"/>
    <w:rsid w:val="008B7030"/>
    <w:rsid w:val="008B760D"/>
    <w:rsid w:val="008B78F7"/>
    <w:rsid w:val="008B7A9C"/>
    <w:rsid w:val="008B7ADC"/>
    <w:rsid w:val="008B7D25"/>
    <w:rsid w:val="008B7E65"/>
    <w:rsid w:val="008C019F"/>
    <w:rsid w:val="008C0363"/>
    <w:rsid w:val="008C05B2"/>
    <w:rsid w:val="008C06E0"/>
    <w:rsid w:val="008C0725"/>
    <w:rsid w:val="008C0944"/>
    <w:rsid w:val="008C0E1B"/>
    <w:rsid w:val="008C1131"/>
    <w:rsid w:val="008C11DB"/>
    <w:rsid w:val="008C12BD"/>
    <w:rsid w:val="008C1384"/>
    <w:rsid w:val="008C17BF"/>
    <w:rsid w:val="008C19F1"/>
    <w:rsid w:val="008C1BD6"/>
    <w:rsid w:val="008C2039"/>
    <w:rsid w:val="008C2155"/>
    <w:rsid w:val="008C2580"/>
    <w:rsid w:val="008C2BBF"/>
    <w:rsid w:val="008C2C62"/>
    <w:rsid w:val="008C3954"/>
    <w:rsid w:val="008C3B21"/>
    <w:rsid w:val="008C3B2C"/>
    <w:rsid w:val="008C3C08"/>
    <w:rsid w:val="008C4213"/>
    <w:rsid w:val="008C485C"/>
    <w:rsid w:val="008C4893"/>
    <w:rsid w:val="008C4A5A"/>
    <w:rsid w:val="008C5725"/>
    <w:rsid w:val="008C5756"/>
    <w:rsid w:val="008C5D58"/>
    <w:rsid w:val="008C62D2"/>
    <w:rsid w:val="008C62F3"/>
    <w:rsid w:val="008C64AB"/>
    <w:rsid w:val="008C6A27"/>
    <w:rsid w:val="008C6A2A"/>
    <w:rsid w:val="008C7196"/>
    <w:rsid w:val="008C7225"/>
    <w:rsid w:val="008C74AA"/>
    <w:rsid w:val="008C754E"/>
    <w:rsid w:val="008C761C"/>
    <w:rsid w:val="008C77B9"/>
    <w:rsid w:val="008C7819"/>
    <w:rsid w:val="008C78A0"/>
    <w:rsid w:val="008C7AB7"/>
    <w:rsid w:val="008C7B7A"/>
    <w:rsid w:val="008C7EA1"/>
    <w:rsid w:val="008D0284"/>
    <w:rsid w:val="008D0345"/>
    <w:rsid w:val="008D0C7F"/>
    <w:rsid w:val="008D1089"/>
    <w:rsid w:val="008D131B"/>
    <w:rsid w:val="008D1371"/>
    <w:rsid w:val="008D17E6"/>
    <w:rsid w:val="008D196C"/>
    <w:rsid w:val="008D1BCA"/>
    <w:rsid w:val="008D1FAF"/>
    <w:rsid w:val="008D20BE"/>
    <w:rsid w:val="008D23D8"/>
    <w:rsid w:val="008D268F"/>
    <w:rsid w:val="008D2786"/>
    <w:rsid w:val="008D27B1"/>
    <w:rsid w:val="008D2A50"/>
    <w:rsid w:val="008D2D85"/>
    <w:rsid w:val="008D2DE6"/>
    <w:rsid w:val="008D3D8E"/>
    <w:rsid w:val="008D3D99"/>
    <w:rsid w:val="008D3F64"/>
    <w:rsid w:val="008D4220"/>
    <w:rsid w:val="008D45F3"/>
    <w:rsid w:val="008D4618"/>
    <w:rsid w:val="008D4878"/>
    <w:rsid w:val="008D49F9"/>
    <w:rsid w:val="008D4A33"/>
    <w:rsid w:val="008D4A50"/>
    <w:rsid w:val="008D4CF3"/>
    <w:rsid w:val="008D4E87"/>
    <w:rsid w:val="008D51C5"/>
    <w:rsid w:val="008D5433"/>
    <w:rsid w:val="008D5802"/>
    <w:rsid w:val="008D5958"/>
    <w:rsid w:val="008D5CC3"/>
    <w:rsid w:val="008D63E4"/>
    <w:rsid w:val="008D644D"/>
    <w:rsid w:val="008D64B0"/>
    <w:rsid w:val="008D684D"/>
    <w:rsid w:val="008D6BD9"/>
    <w:rsid w:val="008D6D94"/>
    <w:rsid w:val="008D6EBF"/>
    <w:rsid w:val="008D7032"/>
    <w:rsid w:val="008D75F9"/>
    <w:rsid w:val="008D7BB1"/>
    <w:rsid w:val="008D7E6D"/>
    <w:rsid w:val="008E0052"/>
    <w:rsid w:val="008E045A"/>
    <w:rsid w:val="008E0903"/>
    <w:rsid w:val="008E0D2D"/>
    <w:rsid w:val="008E0D58"/>
    <w:rsid w:val="008E1007"/>
    <w:rsid w:val="008E11F5"/>
    <w:rsid w:val="008E1297"/>
    <w:rsid w:val="008E12DB"/>
    <w:rsid w:val="008E154A"/>
    <w:rsid w:val="008E16DA"/>
    <w:rsid w:val="008E1ADB"/>
    <w:rsid w:val="008E1B40"/>
    <w:rsid w:val="008E1BB6"/>
    <w:rsid w:val="008E1C48"/>
    <w:rsid w:val="008E1EC4"/>
    <w:rsid w:val="008E2114"/>
    <w:rsid w:val="008E2138"/>
    <w:rsid w:val="008E234B"/>
    <w:rsid w:val="008E245F"/>
    <w:rsid w:val="008E2504"/>
    <w:rsid w:val="008E2E5F"/>
    <w:rsid w:val="008E3DAC"/>
    <w:rsid w:val="008E3E2F"/>
    <w:rsid w:val="008E43E1"/>
    <w:rsid w:val="008E4A7D"/>
    <w:rsid w:val="008E4A9B"/>
    <w:rsid w:val="008E4C12"/>
    <w:rsid w:val="008E4CAE"/>
    <w:rsid w:val="008E4ECF"/>
    <w:rsid w:val="008E55E4"/>
    <w:rsid w:val="008E5736"/>
    <w:rsid w:val="008E5995"/>
    <w:rsid w:val="008E5BA1"/>
    <w:rsid w:val="008E5BB9"/>
    <w:rsid w:val="008E5D49"/>
    <w:rsid w:val="008E5E4B"/>
    <w:rsid w:val="008E5FD0"/>
    <w:rsid w:val="008E5FE3"/>
    <w:rsid w:val="008E6203"/>
    <w:rsid w:val="008E62A1"/>
    <w:rsid w:val="008E67B8"/>
    <w:rsid w:val="008E6827"/>
    <w:rsid w:val="008E6A13"/>
    <w:rsid w:val="008E6B0D"/>
    <w:rsid w:val="008E6DEC"/>
    <w:rsid w:val="008E723D"/>
    <w:rsid w:val="008E7389"/>
    <w:rsid w:val="008E745D"/>
    <w:rsid w:val="008E7465"/>
    <w:rsid w:val="008E74EF"/>
    <w:rsid w:val="008E76F6"/>
    <w:rsid w:val="008E7A9F"/>
    <w:rsid w:val="008E7ED9"/>
    <w:rsid w:val="008F024A"/>
    <w:rsid w:val="008F025D"/>
    <w:rsid w:val="008F0365"/>
    <w:rsid w:val="008F07DF"/>
    <w:rsid w:val="008F0852"/>
    <w:rsid w:val="008F0A33"/>
    <w:rsid w:val="008F0CAD"/>
    <w:rsid w:val="008F0CEA"/>
    <w:rsid w:val="008F0E75"/>
    <w:rsid w:val="008F0FD9"/>
    <w:rsid w:val="008F159C"/>
    <w:rsid w:val="008F16B6"/>
    <w:rsid w:val="008F181D"/>
    <w:rsid w:val="008F198E"/>
    <w:rsid w:val="008F1A01"/>
    <w:rsid w:val="008F1B78"/>
    <w:rsid w:val="008F1C9F"/>
    <w:rsid w:val="008F223E"/>
    <w:rsid w:val="008F25B5"/>
    <w:rsid w:val="008F2BAB"/>
    <w:rsid w:val="008F2DEF"/>
    <w:rsid w:val="008F35E8"/>
    <w:rsid w:val="008F3704"/>
    <w:rsid w:val="008F3AF1"/>
    <w:rsid w:val="008F4098"/>
    <w:rsid w:val="008F410E"/>
    <w:rsid w:val="008F4313"/>
    <w:rsid w:val="008F4655"/>
    <w:rsid w:val="008F4865"/>
    <w:rsid w:val="008F4ADD"/>
    <w:rsid w:val="008F4BC3"/>
    <w:rsid w:val="008F4BF5"/>
    <w:rsid w:val="008F4F8E"/>
    <w:rsid w:val="008F506B"/>
    <w:rsid w:val="008F539A"/>
    <w:rsid w:val="008F5938"/>
    <w:rsid w:val="008F5A4B"/>
    <w:rsid w:val="008F5AAE"/>
    <w:rsid w:val="008F5BBA"/>
    <w:rsid w:val="008F5C5D"/>
    <w:rsid w:val="008F5FE0"/>
    <w:rsid w:val="008F613C"/>
    <w:rsid w:val="008F6438"/>
    <w:rsid w:val="008F6587"/>
    <w:rsid w:val="008F6C76"/>
    <w:rsid w:val="008F6FAD"/>
    <w:rsid w:val="008F71AF"/>
    <w:rsid w:val="008F7205"/>
    <w:rsid w:val="008F7378"/>
    <w:rsid w:val="008F771C"/>
    <w:rsid w:val="008F798C"/>
    <w:rsid w:val="008F79D1"/>
    <w:rsid w:val="008F7B64"/>
    <w:rsid w:val="008F7C0A"/>
    <w:rsid w:val="008F7C88"/>
    <w:rsid w:val="008F7CD9"/>
    <w:rsid w:val="00900CD4"/>
    <w:rsid w:val="00900FD8"/>
    <w:rsid w:val="009011AA"/>
    <w:rsid w:val="0090144B"/>
    <w:rsid w:val="00901EE2"/>
    <w:rsid w:val="00901F3F"/>
    <w:rsid w:val="00902169"/>
    <w:rsid w:val="009021E6"/>
    <w:rsid w:val="0090226E"/>
    <w:rsid w:val="0090275B"/>
    <w:rsid w:val="009028E6"/>
    <w:rsid w:val="00902DFD"/>
    <w:rsid w:val="009036A3"/>
    <w:rsid w:val="00903701"/>
    <w:rsid w:val="00903832"/>
    <w:rsid w:val="00904118"/>
    <w:rsid w:val="00904166"/>
    <w:rsid w:val="00904C43"/>
    <w:rsid w:val="00904DD1"/>
    <w:rsid w:val="00904F64"/>
    <w:rsid w:val="0090509B"/>
    <w:rsid w:val="00906282"/>
    <w:rsid w:val="009062A5"/>
    <w:rsid w:val="00906B7D"/>
    <w:rsid w:val="00906D67"/>
    <w:rsid w:val="00906DBE"/>
    <w:rsid w:val="00906F19"/>
    <w:rsid w:val="00906FE8"/>
    <w:rsid w:val="00907416"/>
    <w:rsid w:val="00907A5C"/>
    <w:rsid w:val="00907C2C"/>
    <w:rsid w:val="00907D31"/>
    <w:rsid w:val="00907DB8"/>
    <w:rsid w:val="00907ED7"/>
    <w:rsid w:val="009103A4"/>
    <w:rsid w:val="00910674"/>
    <w:rsid w:val="009106B8"/>
    <w:rsid w:val="009108D8"/>
    <w:rsid w:val="00910B80"/>
    <w:rsid w:val="00910BF5"/>
    <w:rsid w:val="00910CE4"/>
    <w:rsid w:val="00910EDE"/>
    <w:rsid w:val="009116EC"/>
    <w:rsid w:val="00911980"/>
    <w:rsid w:val="00911CCA"/>
    <w:rsid w:val="00911DEA"/>
    <w:rsid w:val="009120E5"/>
    <w:rsid w:val="009123A6"/>
    <w:rsid w:val="009126AC"/>
    <w:rsid w:val="0091278C"/>
    <w:rsid w:val="00912950"/>
    <w:rsid w:val="00912CFC"/>
    <w:rsid w:val="00913072"/>
    <w:rsid w:val="0091314E"/>
    <w:rsid w:val="00913176"/>
    <w:rsid w:val="00913370"/>
    <w:rsid w:val="009133FC"/>
    <w:rsid w:val="00913486"/>
    <w:rsid w:val="0091381C"/>
    <w:rsid w:val="0091390B"/>
    <w:rsid w:val="00913C95"/>
    <w:rsid w:val="00913CB0"/>
    <w:rsid w:val="00913D14"/>
    <w:rsid w:val="00913D61"/>
    <w:rsid w:val="0091408B"/>
    <w:rsid w:val="009140BA"/>
    <w:rsid w:val="00914486"/>
    <w:rsid w:val="009144C8"/>
    <w:rsid w:val="00914718"/>
    <w:rsid w:val="009147E8"/>
    <w:rsid w:val="0091498E"/>
    <w:rsid w:val="00914A24"/>
    <w:rsid w:val="00914FB4"/>
    <w:rsid w:val="00914FE9"/>
    <w:rsid w:val="0091507F"/>
    <w:rsid w:val="009151C3"/>
    <w:rsid w:val="009158B9"/>
    <w:rsid w:val="00915B0C"/>
    <w:rsid w:val="00915CBB"/>
    <w:rsid w:val="0091605A"/>
    <w:rsid w:val="009163F0"/>
    <w:rsid w:val="00916583"/>
    <w:rsid w:val="009166A7"/>
    <w:rsid w:val="00916889"/>
    <w:rsid w:val="00916C30"/>
    <w:rsid w:val="00916EC1"/>
    <w:rsid w:val="00916EC7"/>
    <w:rsid w:val="00916FD8"/>
    <w:rsid w:val="00917B6E"/>
    <w:rsid w:val="00917D67"/>
    <w:rsid w:val="00917DD7"/>
    <w:rsid w:val="00917EFB"/>
    <w:rsid w:val="00917FC1"/>
    <w:rsid w:val="0092002B"/>
    <w:rsid w:val="0092012F"/>
    <w:rsid w:val="0092069F"/>
    <w:rsid w:val="00920A07"/>
    <w:rsid w:val="00920C89"/>
    <w:rsid w:val="00920CBB"/>
    <w:rsid w:val="00920DEC"/>
    <w:rsid w:val="00920EE6"/>
    <w:rsid w:val="009211CF"/>
    <w:rsid w:val="0092164D"/>
    <w:rsid w:val="00921B3A"/>
    <w:rsid w:val="00921DF9"/>
    <w:rsid w:val="00921F6F"/>
    <w:rsid w:val="0092211A"/>
    <w:rsid w:val="00922523"/>
    <w:rsid w:val="00922543"/>
    <w:rsid w:val="00922572"/>
    <w:rsid w:val="00922ADE"/>
    <w:rsid w:val="00922D24"/>
    <w:rsid w:val="00922F88"/>
    <w:rsid w:val="009232C1"/>
    <w:rsid w:val="009235B0"/>
    <w:rsid w:val="009235E5"/>
    <w:rsid w:val="009236BC"/>
    <w:rsid w:val="00923861"/>
    <w:rsid w:val="00923952"/>
    <w:rsid w:val="00923ED8"/>
    <w:rsid w:val="00923F32"/>
    <w:rsid w:val="00924B9C"/>
    <w:rsid w:val="00924C17"/>
    <w:rsid w:val="0092539A"/>
    <w:rsid w:val="00925435"/>
    <w:rsid w:val="00925C73"/>
    <w:rsid w:val="00925F2E"/>
    <w:rsid w:val="00925F43"/>
    <w:rsid w:val="00925F9A"/>
    <w:rsid w:val="00926350"/>
    <w:rsid w:val="00926760"/>
    <w:rsid w:val="0092688E"/>
    <w:rsid w:val="009268D4"/>
    <w:rsid w:val="009268E7"/>
    <w:rsid w:val="009268EB"/>
    <w:rsid w:val="00926C12"/>
    <w:rsid w:val="009271E9"/>
    <w:rsid w:val="0092787F"/>
    <w:rsid w:val="0092796A"/>
    <w:rsid w:val="00927997"/>
    <w:rsid w:val="00927ACD"/>
    <w:rsid w:val="00927D6A"/>
    <w:rsid w:val="00927E5E"/>
    <w:rsid w:val="00927F73"/>
    <w:rsid w:val="0093033F"/>
    <w:rsid w:val="00930E43"/>
    <w:rsid w:val="00930F41"/>
    <w:rsid w:val="00930F75"/>
    <w:rsid w:val="009312E1"/>
    <w:rsid w:val="009312FD"/>
    <w:rsid w:val="00931396"/>
    <w:rsid w:val="00931B9C"/>
    <w:rsid w:val="00931CD2"/>
    <w:rsid w:val="00932050"/>
    <w:rsid w:val="00932221"/>
    <w:rsid w:val="009325AB"/>
    <w:rsid w:val="009326D5"/>
    <w:rsid w:val="009328E7"/>
    <w:rsid w:val="00933200"/>
    <w:rsid w:val="00933450"/>
    <w:rsid w:val="009334BE"/>
    <w:rsid w:val="00933707"/>
    <w:rsid w:val="009338A8"/>
    <w:rsid w:val="00933D00"/>
    <w:rsid w:val="00933ECC"/>
    <w:rsid w:val="00934186"/>
    <w:rsid w:val="009341FB"/>
    <w:rsid w:val="00934FB6"/>
    <w:rsid w:val="00935281"/>
    <w:rsid w:val="009352A9"/>
    <w:rsid w:val="00935B89"/>
    <w:rsid w:val="009367CE"/>
    <w:rsid w:val="00936A38"/>
    <w:rsid w:val="00936DE7"/>
    <w:rsid w:val="00936EF0"/>
    <w:rsid w:val="009370B3"/>
    <w:rsid w:val="009371EF"/>
    <w:rsid w:val="009372B5"/>
    <w:rsid w:val="0093776D"/>
    <w:rsid w:val="00937968"/>
    <w:rsid w:val="00937A06"/>
    <w:rsid w:val="00937AB2"/>
    <w:rsid w:val="00937C23"/>
    <w:rsid w:val="00937D4E"/>
    <w:rsid w:val="009400D0"/>
    <w:rsid w:val="00940368"/>
    <w:rsid w:val="0094050D"/>
    <w:rsid w:val="009409CA"/>
    <w:rsid w:val="00940C98"/>
    <w:rsid w:val="00940CA1"/>
    <w:rsid w:val="00941357"/>
    <w:rsid w:val="009415AB"/>
    <w:rsid w:val="009415E3"/>
    <w:rsid w:val="00941A25"/>
    <w:rsid w:val="00941E29"/>
    <w:rsid w:val="00941F67"/>
    <w:rsid w:val="00941F6E"/>
    <w:rsid w:val="00941FBF"/>
    <w:rsid w:val="00941FEA"/>
    <w:rsid w:val="00942148"/>
    <w:rsid w:val="00942408"/>
    <w:rsid w:val="00942664"/>
    <w:rsid w:val="009428A8"/>
    <w:rsid w:val="00942A2C"/>
    <w:rsid w:val="00942E00"/>
    <w:rsid w:val="00942F1F"/>
    <w:rsid w:val="00943197"/>
    <w:rsid w:val="009431DE"/>
    <w:rsid w:val="00943900"/>
    <w:rsid w:val="0094391B"/>
    <w:rsid w:val="00943DA8"/>
    <w:rsid w:val="00944024"/>
    <w:rsid w:val="00944279"/>
    <w:rsid w:val="00944513"/>
    <w:rsid w:val="009447E9"/>
    <w:rsid w:val="00944DB8"/>
    <w:rsid w:val="00944F7D"/>
    <w:rsid w:val="00945052"/>
    <w:rsid w:val="009453FA"/>
    <w:rsid w:val="00946241"/>
    <w:rsid w:val="00946244"/>
    <w:rsid w:val="009466B0"/>
    <w:rsid w:val="009467B2"/>
    <w:rsid w:val="00946BE5"/>
    <w:rsid w:val="00946CA8"/>
    <w:rsid w:val="00947414"/>
    <w:rsid w:val="0094743B"/>
    <w:rsid w:val="00947453"/>
    <w:rsid w:val="0094759A"/>
    <w:rsid w:val="00947B88"/>
    <w:rsid w:val="00950043"/>
    <w:rsid w:val="009503BE"/>
    <w:rsid w:val="00950D36"/>
    <w:rsid w:val="00950E3E"/>
    <w:rsid w:val="00951EC8"/>
    <w:rsid w:val="00951ECA"/>
    <w:rsid w:val="009521EF"/>
    <w:rsid w:val="009521F9"/>
    <w:rsid w:val="00952494"/>
    <w:rsid w:val="009524B5"/>
    <w:rsid w:val="00952932"/>
    <w:rsid w:val="009529D7"/>
    <w:rsid w:val="00952A9B"/>
    <w:rsid w:val="00952EC1"/>
    <w:rsid w:val="00953762"/>
    <w:rsid w:val="00953E4D"/>
    <w:rsid w:val="00953FE0"/>
    <w:rsid w:val="00954045"/>
    <w:rsid w:val="00954056"/>
    <w:rsid w:val="00954180"/>
    <w:rsid w:val="009541F5"/>
    <w:rsid w:val="009542DD"/>
    <w:rsid w:val="009543AF"/>
    <w:rsid w:val="00954A15"/>
    <w:rsid w:val="00954C75"/>
    <w:rsid w:val="0095518D"/>
    <w:rsid w:val="0095530C"/>
    <w:rsid w:val="009554F7"/>
    <w:rsid w:val="009557E1"/>
    <w:rsid w:val="0095627C"/>
    <w:rsid w:val="00956703"/>
    <w:rsid w:val="009567B4"/>
    <w:rsid w:val="009567E0"/>
    <w:rsid w:val="009568AA"/>
    <w:rsid w:val="00956C4F"/>
    <w:rsid w:val="00957043"/>
    <w:rsid w:val="009572C6"/>
    <w:rsid w:val="00957534"/>
    <w:rsid w:val="009578E2"/>
    <w:rsid w:val="00957FA2"/>
    <w:rsid w:val="009600A9"/>
    <w:rsid w:val="0096020F"/>
    <w:rsid w:val="009603A3"/>
    <w:rsid w:val="009606A4"/>
    <w:rsid w:val="009606AB"/>
    <w:rsid w:val="00960974"/>
    <w:rsid w:val="00960AB7"/>
    <w:rsid w:val="00960C7E"/>
    <w:rsid w:val="00961123"/>
    <w:rsid w:val="00961339"/>
    <w:rsid w:val="00961D48"/>
    <w:rsid w:val="00962004"/>
    <w:rsid w:val="009623C1"/>
    <w:rsid w:val="00962428"/>
    <w:rsid w:val="00962516"/>
    <w:rsid w:val="0096333E"/>
    <w:rsid w:val="00963A3E"/>
    <w:rsid w:val="00963AB8"/>
    <w:rsid w:val="00963AD1"/>
    <w:rsid w:val="00963B9A"/>
    <w:rsid w:val="00963D61"/>
    <w:rsid w:val="009641D2"/>
    <w:rsid w:val="00964367"/>
    <w:rsid w:val="00964D44"/>
    <w:rsid w:val="00964F8A"/>
    <w:rsid w:val="00965212"/>
    <w:rsid w:val="0096563F"/>
    <w:rsid w:val="0096572C"/>
    <w:rsid w:val="00965782"/>
    <w:rsid w:val="009658AF"/>
    <w:rsid w:val="00965981"/>
    <w:rsid w:val="00965B10"/>
    <w:rsid w:val="00965F18"/>
    <w:rsid w:val="00965F37"/>
    <w:rsid w:val="00965FDD"/>
    <w:rsid w:val="0096619F"/>
    <w:rsid w:val="00966589"/>
    <w:rsid w:val="009667B3"/>
    <w:rsid w:val="009667FA"/>
    <w:rsid w:val="009670A5"/>
    <w:rsid w:val="0096710F"/>
    <w:rsid w:val="00967411"/>
    <w:rsid w:val="00967D76"/>
    <w:rsid w:val="00967FF1"/>
    <w:rsid w:val="0097013E"/>
    <w:rsid w:val="00970253"/>
    <w:rsid w:val="00970392"/>
    <w:rsid w:val="00970439"/>
    <w:rsid w:val="00970920"/>
    <w:rsid w:val="00970CAA"/>
    <w:rsid w:val="00970CCA"/>
    <w:rsid w:val="00970D44"/>
    <w:rsid w:val="00971379"/>
    <w:rsid w:val="0097147C"/>
    <w:rsid w:val="009715E1"/>
    <w:rsid w:val="0097179A"/>
    <w:rsid w:val="00971B60"/>
    <w:rsid w:val="00971DF0"/>
    <w:rsid w:val="00971E0E"/>
    <w:rsid w:val="009722A4"/>
    <w:rsid w:val="0097230A"/>
    <w:rsid w:val="009725F0"/>
    <w:rsid w:val="00972F3F"/>
    <w:rsid w:val="0097333C"/>
    <w:rsid w:val="009735C7"/>
    <w:rsid w:val="00973647"/>
    <w:rsid w:val="00973874"/>
    <w:rsid w:val="00973A2C"/>
    <w:rsid w:val="00973B41"/>
    <w:rsid w:val="00973E16"/>
    <w:rsid w:val="00974311"/>
    <w:rsid w:val="009744F4"/>
    <w:rsid w:val="00974580"/>
    <w:rsid w:val="009747CD"/>
    <w:rsid w:val="009748D0"/>
    <w:rsid w:val="00974BFC"/>
    <w:rsid w:val="00974E28"/>
    <w:rsid w:val="00974E4B"/>
    <w:rsid w:val="00974E61"/>
    <w:rsid w:val="00974EC2"/>
    <w:rsid w:val="009753E3"/>
    <w:rsid w:val="009758F4"/>
    <w:rsid w:val="00975A2E"/>
    <w:rsid w:val="00975C58"/>
    <w:rsid w:val="00976539"/>
    <w:rsid w:val="00976916"/>
    <w:rsid w:val="00976918"/>
    <w:rsid w:val="00976EF4"/>
    <w:rsid w:val="00977AC2"/>
    <w:rsid w:val="00977B3A"/>
    <w:rsid w:val="00977B78"/>
    <w:rsid w:val="00977C64"/>
    <w:rsid w:val="00977D9A"/>
    <w:rsid w:val="00977DB2"/>
    <w:rsid w:val="009809C9"/>
    <w:rsid w:val="00980B25"/>
    <w:rsid w:val="00980C6E"/>
    <w:rsid w:val="009813B5"/>
    <w:rsid w:val="00981497"/>
    <w:rsid w:val="00981600"/>
    <w:rsid w:val="00981712"/>
    <w:rsid w:val="00981951"/>
    <w:rsid w:val="0098282E"/>
    <w:rsid w:val="00982ABA"/>
    <w:rsid w:val="009830C7"/>
    <w:rsid w:val="00983144"/>
    <w:rsid w:val="009831D7"/>
    <w:rsid w:val="009831FD"/>
    <w:rsid w:val="009832F6"/>
    <w:rsid w:val="00983387"/>
    <w:rsid w:val="00983504"/>
    <w:rsid w:val="00983873"/>
    <w:rsid w:val="009839C1"/>
    <w:rsid w:val="00983D54"/>
    <w:rsid w:val="00983F5C"/>
    <w:rsid w:val="0098435D"/>
    <w:rsid w:val="00984663"/>
    <w:rsid w:val="00984C4F"/>
    <w:rsid w:val="00984D1F"/>
    <w:rsid w:val="00984E87"/>
    <w:rsid w:val="00984F4E"/>
    <w:rsid w:val="00985050"/>
    <w:rsid w:val="009851C6"/>
    <w:rsid w:val="0098555F"/>
    <w:rsid w:val="0098575C"/>
    <w:rsid w:val="00985907"/>
    <w:rsid w:val="00985A0C"/>
    <w:rsid w:val="00985B75"/>
    <w:rsid w:val="00985D2B"/>
    <w:rsid w:val="00985FD0"/>
    <w:rsid w:val="009860F7"/>
    <w:rsid w:val="00986279"/>
    <w:rsid w:val="00986675"/>
    <w:rsid w:val="00986B58"/>
    <w:rsid w:val="009870D5"/>
    <w:rsid w:val="009871F1"/>
    <w:rsid w:val="009874FA"/>
    <w:rsid w:val="009875C9"/>
    <w:rsid w:val="00990058"/>
    <w:rsid w:val="009900CF"/>
    <w:rsid w:val="00990172"/>
    <w:rsid w:val="009902A0"/>
    <w:rsid w:val="00990374"/>
    <w:rsid w:val="0099134C"/>
    <w:rsid w:val="0099134D"/>
    <w:rsid w:val="009916A4"/>
    <w:rsid w:val="00991903"/>
    <w:rsid w:val="009919E0"/>
    <w:rsid w:val="00991EFB"/>
    <w:rsid w:val="009921AF"/>
    <w:rsid w:val="0099236E"/>
    <w:rsid w:val="00992AAE"/>
    <w:rsid w:val="00992C4C"/>
    <w:rsid w:val="00992C6C"/>
    <w:rsid w:val="00992C90"/>
    <w:rsid w:val="00992EF3"/>
    <w:rsid w:val="009936C6"/>
    <w:rsid w:val="009937A6"/>
    <w:rsid w:val="00994281"/>
    <w:rsid w:val="009945EA"/>
    <w:rsid w:val="0099464C"/>
    <w:rsid w:val="00994710"/>
    <w:rsid w:val="00994D09"/>
    <w:rsid w:val="00995187"/>
    <w:rsid w:val="009954FE"/>
    <w:rsid w:val="009956A9"/>
    <w:rsid w:val="00995754"/>
    <w:rsid w:val="0099579F"/>
    <w:rsid w:val="009957EA"/>
    <w:rsid w:val="00995994"/>
    <w:rsid w:val="00995B68"/>
    <w:rsid w:val="00996064"/>
    <w:rsid w:val="009965B9"/>
    <w:rsid w:val="009965C8"/>
    <w:rsid w:val="00997329"/>
    <w:rsid w:val="009973C0"/>
    <w:rsid w:val="009979E6"/>
    <w:rsid w:val="00997B03"/>
    <w:rsid w:val="009A00B8"/>
    <w:rsid w:val="009A0197"/>
    <w:rsid w:val="009A05DB"/>
    <w:rsid w:val="009A09F9"/>
    <w:rsid w:val="009A0C18"/>
    <w:rsid w:val="009A0E15"/>
    <w:rsid w:val="009A0FAD"/>
    <w:rsid w:val="009A121A"/>
    <w:rsid w:val="009A148D"/>
    <w:rsid w:val="009A195E"/>
    <w:rsid w:val="009A1DDC"/>
    <w:rsid w:val="009A1FCE"/>
    <w:rsid w:val="009A2102"/>
    <w:rsid w:val="009A2907"/>
    <w:rsid w:val="009A29BC"/>
    <w:rsid w:val="009A308D"/>
    <w:rsid w:val="009A3506"/>
    <w:rsid w:val="009A36AD"/>
    <w:rsid w:val="009A375E"/>
    <w:rsid w:val="009A3766"/>
    <w:rsid w:val="009A3833"/>
    <w:rsid w:val="009A430F"/>
    <w:rsid w:val="009A4994"/>
    <w:rsid w:val="009A4D4F"/>
    <w:rsid w:val="009A4D7B"/>
    <w:rsid w:val="009A4E6D"/>
    <w:rsid w:val="009A511D"/>
    <w:rsid w:val="009A549D"/>
    <w:rsid w:val="009A5795"/>
    <w:rsid w:val="009A5B6B"/>
    <w:rsid w:val="009A5D7E"/>
    <w:rsid w:val="009A6027"/>
    <w:rsid w:val="009A6282"/>
    <w:rsid w:val="009A64C5"/>
    <w:rsid w:val="009A68F6"/>
    <w:rsid w:val="009A6C5C"/>
    <w:rsid w:val="009A6D19"/>
    <w:rsid w:val="009A6F4F"/>
    <w:rsid w:val="009A72C7"/>
    <w:rsid w:val="009A733F"/>
    <w:rsid w:val="009A7363"/>
    <w:rsid w:val="009A7851"/>
    <w:rsid w:val="009A7C0D"/>
    <w:rsid w:val="009A7C7A"/>
    <w:rsid w:val="009A7CF1"/>
    <w:rsid w:val="009B0855"/>
    <w:rsid w:val="009B0A08"/>
    <w:rsid w:val="009B0A9A"/>
    <w:rsid w:val="009B0C4A"/>
    <w:rsid w:val="009B0D27"/>
    <w:rsid w:val="009B0E06"/>
    <w:rsid w:val="009B0F8C"/>
    <w:rsid w:val="009B1385"/>
    <w:rsid w:val="009B1428"/>
    <w:rsid w:val="009B19AB"/>
    <w:rsid w:val="009B1B3B"/>
    <w:rsid w:val="009B21DC"/>
    <w:rsid w:val="009B221C"/>
    <w:rsid w:val="009B22EA"/>
    <w:rsid w:val="009B243B"/>
    <w:rsid w:val="009B2504"/>
    <w:rsid w:val="009B2F5E"/>
    <w:rsid w:val="009B32E9"/>
    <w:rsid w:val="009B36CB"/>
    <w:rsid w:val="009B38C9"/>
    <w:rsid w:val="009B3F3E"/>
    <w:rsid w:val="009B3FA2"/>
    <w:rsid w:val="009B44B3"/>
    <w:rsid w:val="009B467A"/>
    <w:rsid w:val="009B4C1C"/>
    <w:rsid w:val="009B4D2B"/>
    <w:rsid w:val="009B4D6B"/>
    <w:rsid w:val="009B4E40"/>
    <w:rsid w:val="009B4FFF"/>
    <w:rsid w:val="009B525D"/>
    <w:rsid w:val="009B5341"/>
    <w:rsid w:val="009B55ED"/>
    <w:rsid w:val="009B5A79"/>
    <w:rsid w:val="009B5F40"/>
    <w:rsid w:val="009B6449"/>
    <w:rsid w:val="009B685A"/>
    <w:rsid w:val="009B6D32"/>
    <w:rsid w:val="009B71E6"/>
    <w:rsid w:val="009B772D"/>
    <w:rsid w:val="009B78F0"/>
    <w:rsid w:val="009B7937"/>
    <w:rsid w:val="009B7DB6"/>
    <w:rsid w:val="009B7F92"/>
    <w:rsid w:val="009C035C"/>
    <w:rsid w:val="009C0840"/>
    <w:rsid w:val="009C0C49"/>
    <w:rsid w:val="009C0CC2"/>
    <w:rsid w:val="009C0CE0"/>
    <w:rsid w:val="009C0DAC"/>
    <w:rsid w:val="009C0EB7"/>
    <w:rsid w:val="009C18B6"/>
    <w:rsid w:val="009C1D43"/>
    <w:rsid w:val="009C1E31"/>
    <w:rsid w:val="009C1EE8"/>
    <w:rsid w:val="009C212C"/>
    <w:rsid w:val="009C23F3"/>
    <w:rsid w:val="009C2539"/>
    <w:rsid w:val="009C2659"/>
    <w:rsid w:val="009C30A7"/>
    <w:rsid w:val="009C34FB"/>
    <w:rsid w:val="009C34FF"/>
    <w:rsid w:val="009C3F00"/>
    <w:rsid w:val="009C455E"/>
    <w:rsid w:val="009C46EB"/>
    <w:rsid w:val="009C48F0"/>
    <w:rsid w:val="009C4BA3"/>
    <w:rsid w:val="009C4DC3"/>
    <w:rsid w:val="009C4EC1"/>
    <w:rsid w:val="009C4EDB"/>
    <w:rsid w:val="009C5075"/>
    <w:rsid w:val="009C5387"/>
    <w:rsid w:val="009C55A6"/>
    <w:rsid w:val="009C55D6"/>
    <w:rsid w:val="009C5734"/>
    <w:rsid w:val="009C5866"/>
    <w:rsid w:val="009C5C06"/>
    <w:rsid w:val="009C66A3"/>
    <w:rsid w:val="009C6AC5"/>
    <w:rsid w:val="009C73EF"/>
    <w:rsid w:val="009C7C4C"/>
    <w:rsid w:val="009C7D6D"/>
    <w:rsid w:val="009D0009"/>
    <w:rsid w:val="009D0177"/>
    <w:rsid w:val="009D0DDA"/>
    <w:rsid w:val="009D101D"/>
    <w:rsid w:val="009D1030"/>
    <w:rsid w:val="009D1303"/>
    <w:rsid w:val="009D13D3"/>
    <w:rsid w:val="009D16B9"/>
    <w:rsid w:val="009D19F9"/>
    <w:rsid w:val="009D1AE3"/>
    <w:rsid w:val="009D1DAB"/>
    <w:rsid w:val="009D2076"/>
    <w:rsid w:val="009D2156"/>
    <w:rsid w:val="009D243A"/>
    <w:rsid w:val="009D24EE"/>
    <w:rsid w:val="009D253B"/>
    <w:rsid w:val="009D27B5"/>
    <w:rsid w:val="009D2899"/>
    <w:rsid w:val="009D2A66"/>
    <w:rsid w:val="009D2B03"/>
    <w:rsid w:val="009D2D36"/>
    <w:rsid w:val="009D306A"/>
    <w:rsid w:val="009D3430"/>
    <w:rsid w:val="009D35C0"/>
    <w:rsid w:val="009D36D5"/>
    <w:rsid w:val="009D39F8"/>
    <w:rsid w:val="009D3DBA"/>
    <w:rsid w:val="009D408A"/>
    <w:rsid w:val="009D42E2"/>
    <w:rsid w:val="009D4630"/>
    <w:rsid w:val="009D4658"/>
    <w:rsid w:val="009D48D7"/>
    <w:rsid w:val="009D4B0A"/>
    <w:rsid w:val="009D4E0D"/>
    <w:rsid w:val="009D5145"/>
    <w:rsid w:val="009D5222"/>
    <w:rsid w:val="009D54C9"/>
    <w:rsid w:val="009D60E9"/>
    <w:rsid w:val="009D631C"/>
    <w:rsid w:val="009D6507"/>
    <w:rsid w:val="009D6928"/>
    <w:rsid w:val="009D6950"/>
    <w:rsid w:val="009D6A84"/>
    <w:rsid w:val="009D6A97"/>
    <w:rsid w:val="009D6B64"/>
    <w:rsid w:val="009D7219"/>
    <w:rsid w:val="009D73FC"/>
    <w:rsid w:val="009D7731"/>
    <w:rsid w:val="009D777F"/>
    <w:rsid w:val="009D7A4B"/>
    <w:rsid w:val="009D7AFE"/>
    <w:rsid w:val="009D7C62"/>
    <w:rsid w:val="009D7F45"/>
    <w:rsid w:val="009D7F72"/>
    <w:rsid w:val="009E0329"/>
    <w:rsid w:val="009E0342"/>
    <w:rsid w:val="009E062B"/>
    <w:rsid w:val="009E0664"/>
    <w:rsid w:val="009E0816"/>
    <w:rsid w:val="009E08F4"/>
    <w:rsid w:val="009E0979"/>
    <w:rsid w:val="009E106F"/>
    <w:rsid w:val="009E1265"/>
    <w:rsid w:val="009E130C"/>
    <w:rsid w:val="009E1930"/>
    <w:rsid w:val="009E1DC6"/>
    <w:rsid w:val="009E1E28"/>
    <w:rsid w:val="009E2517"/>
    <w:rsid w:val="009E25B1"/>
    <w:rsid w:val="009E2802"/>
    <w:rsid w:val="009E288C"/>
    <w:rsid w:val="009E2B1D"/>
    <w:rsid w:val="009E3661"/>
    <w:rsid w:val="009E3701"/>
    <w:rsid w:val="009E3984"/>
    <w:rsid w:val="009E3C72"/>
    <w:rsid w:val="009E3DB6"/>
    <w:rsid w:val="009E41E1"/>
    <w:rsid w:val="009E42BD"/>
    <w:rsid w:val="009E4393"/>
    <w:rsid w:val="009E49AE"/>
    <w:rsid w:val="009E4B30"/>
    <w:rsid w:val="009E4B62"/>
    <w:rsid w:val="009E50AA"/>
    <w:rsid w:val="009E543E"/>
    <w:rsid w:val="009E54C9"/>
    <w:rsid w:val="009E55F8"/>
    <w:rsid w:val="009E59C2"/>
    <w:rsid w:val="009E6041"/>
    <w:rsid w:val="009E6319"/>
    <w:rsid w:val="009E6353"/>
    <w:rsid w:val="009E638A"/>
    <w:rsid w:val="009E669D"/>
    <w:rsid w:val="009E67B2"/>
    <w:rsid w:val="009E6828"/>
    <w:rsid w:val="009E684A"/>
    <w:rsid w:val="009E7175"/>
    <w:rsid w:val="009E74AE"/>
    <w:rsid w:val="009E755F"/>
    <w:rsid w:val="009E75A0"/>
    <w:rsid w:val="009E75AF"/>
    <w:rsid w:val="009E762D"/>
    <w:rsid w:val="009E7CB8"/>
    <w:rsid w:val="009E7F37"/>
    <w:rsid w:val="009F0058"/>
    <w:rsid w:val="009F0865"/>
    <w:rsid w:val="009F0AC8"/>
    <w:rsid w:val="009F0D35"/>
    <w:rsid w:val="009F0DD9"/>
    <w:rsid w:val="009F0F4F"/>
    <w:rsid w:val="009F0F7D"/>
    <w:rsid w:val="009F1340"/>
    <w:rsid w:val="009F1450"/>
    <w:rsid w:val="009F16AB"/>
    <w:rsid w:val="009F17C2"/>
    <w:rsid w:val="009F1834"/>
    <w:rsid w:val="009F1940"/>
    <w:rsid w:val="009F2108"/>
    <w:rsid w:val="009F2120"/>
    <w:rsid w:val="009F22B2"/>
    <w:rsid w:val="009F23DC"/>
    <w:rsid w:val="009F27A3"/>
    <w:rsid w:val="009F27DC"/>
    <w:rsid w:val="009F2989"/>
    <w:rsid w:val="009F31B5"/>
    <w:rsid w:val="009F3581"/>
    <w:rsid w:val="009F36AD"/>
    <w:rsid w:val="009F397F"/>
    <w:rsid w:val="009F3CF4"/>
    <w:rsid w:val="009F3ED4"/>
    <w:rsid w:val="009F3F4C"/>
    <w:rsid w:val="009F40F8"/>
    <w:rsid w:val="009F461F"/>
    <w:rsid w:val="009F47A1"/>
    <w:rsid w:val="009F4B45"/>
    <w:rsid w:val="009F4D69"/>
    <w:rsid w:val="009F59F0"/>
    <w:rsid w:val="009F5A0B"/>
    <w:rsid w:val="009F5CC2"/>
    <w:rsid w:val="009F5D14"/>
    <w:rsid w:val="009F5D15"/>
    <w:rsid w:val="009F5DDE"/>
    <w:rsid w:val="009F5E75"/>
    <w:rsid w:val="009F5E86"/>
    <w:rsid w:val="009F5F5F"/>
    <w:rsid w:val="009F623D"/>
    <w:rsid w:val="009F67CD"/>
    <w:rsid w:val="009F67FF"/>
    <w:rsid w:val="009F6886"/>
    <w:rsid w:val="009F6C7E"/>
    <w:rsid w:val="009F6E4D"/>
    <w:rsid w:val="009F6FF6"/>
    <w:rsid w:val="009F7167"/>
    <w:rsid w:val="009F786B"/>
    <w:rsid w:val="009F7961"/>
    <w:rsid w:val="009F7C4C"/>
    <w:rsid w:val="009F7D4E"/>
    <w:rsid w:val="009F7DAE"/>
    <w:rsid w:val="009F7F08"/>
    <w:rsid w:val="00A003FE"/>
    <w:rsid w:val="00A00591"/>
    <w:rsid w:val="00A008AB"/>
    <w:rsid w:val="00A0106C"/>
    <w:rsid w:val="00A0147C"/>
    <w:rsid w:val="00A01B62"/>
    <w:rsid w:val="00A01C0F"/>
    <w:rsid w:val="00A01C8E"/>
    <w:rsid w:val="00A0232B"/>
    <w:rsid w:val="00A02615"/>
    <w:rsid w:val="00A02F18"/>
    <w:rsid w:val="00A0310B"/>
    <w:rsid w:val="00A032CE"/>
    <w:rsid w:val="00A037C0"/>
    <w:rsid w:val="00A03853"/>
    <w:rsid w:val="00A0388E"/>
    <w:rsid w:val="00A03AC4"/>
    <w:rsid w:val="00A0407A"/>
    <w:rsid w:val="00A040EB"/>
    <w:rsid w:val="00A041BD"/>
    <w:rsid w:val="00A044F2"/>
    <w:rsid w:val="00A045BC"/>
    <w:rsid w:val="00A04802"/>
    <w:rsid w:val="00A04C87"/>
    <w:rsid w:val="00A04C93"/>
    <w:rsid w:val="00A04D48"/>
    <w:rsid w:val="00A0505C"/>
    <w:rsid w:val="00A05292"/>
    <w:rsid w:val="00A0578E"/>
    <w:rsid w:val="00A05B19"/>
    <w:rsid w:val="00A05CCC"/>
    <w:rsid w:val="00A05DD5"/>
    <w:rsid w:val="00A063CC"/>
    <w:rsid w:val="00A065E8"/>
    <w:rsid w:val="00A066FF"/>
    <w:rsid w:val="00A068F5"/>
    <w:rsid w:val="00A0693E"/>
    <w:rsid w:val="00A0698B"/>
    <w:rsid w:val="00A07221"/>
    <w:rsid w:val="00A074B3"/>
    <w:rsid w:val="00A07852"/>
    <w:rsid w:val="00A07958"/>
    <w:rsid w:val="00A07A3C"/>
    <w:rsid w:val="00A1089D"/>
    <w:rsid w:val="00A108B7"/>
    <w:rsid w:val="00A10A51"/>
    <w:rsid w:val="00A10D57"/>
    <w:rsid w:val="00A111FA"/>
    <w:rsid w:val="00A113D5"/>
    <w:rsid w:val="00A11445"/>
    <w:rsid w:val="00A118ED"/>
    <w:rsid w:val="00A11BE3"/>
    <w:rsid w:val="00A11BFF"/>
    <w:rsid w:val="00A11FB6"/>
    <w:rsid w:val="00A12298"/>
    <w:rsid w:val="00A123B6"/>
    <w:rsid w:val="00A123D3"/>
    <w:rsid w:val="00A12F07"/>
    <w:rsid w:val="00A1355B"/>
    <w:rsid w:val="00A139B9"/>
    <w:rsid w:val="00A13C60"/>
    <w:rsid w:val="00A13EF5"/>
    <w:rsid w:val="00A13F73"/>
    <w:rsid w:val="00A141EB"/>
    <w:rsid w:val="00A141F5"/>
    <w:rsid w:val="00A144B5"/>
    <w:rsid w:val="00A146B7"/>
    <w:rsid w:val="00A1487F"/>
    <w:rsid w:val="00A14FA4"/>
    <w:rsid w:val="00A15273"/>
    <w:rsid w:val="00A16758"/>
    <w:rsid w:val="00A16AD3"/>
    <w:rsid w:val="00A16AFB"/>
    <w:rsid w:val="00A16C7D"/>
    <w:rsid w:val="00A16E37"/>
    <w:rsid w:val="00A1719B"/>
    <w:rsid w:val="00A174C5"/>
    <w:rsid w:val="00A175A0"/>
    <w:rsid w:val="00A17741"/>
    <w:rsid w:val="00A179A8"/>
    <w:rsid w:val="00A17B7A"/>
    <w:rsid w:val="00A17BDB"/>
    <w:rsid w:val="00A2003A"/>
    <w:rsid w:val="00A2032C"/>
    <w:rsid w:val="00A2060A"/>
    <w:rsid w:val="00A209FC"/>
    <w:rsid w:val="00A20A5F"/>
    <w:rsid w:val="00A20C65"/>
    <w:rsid w:val="00A20D13"/>
    <w:rsid w:val="00A20F15"/>
    <w:rsid w:val="00A20FC5"/>
    <w:rsid w:val="00A214E2"/>
    <w:rsid w:val="00A21570"/>
    <w:rsid w:val="00A21891"/>
    <w:rsid w:val="00A219F1"/>
    <w:rsid w:val="00A21C5A"/>
    <w:rsid w:val="00A21F07"/>
    <w:rsid w:val="00A2245C"/>
    <w:rsid w:val="00A2254E"/>
    <w:rsid w:val="00A22934"/>
    <w:rsid w:val="00A2296A"/>
    <w:rsid w:val="00A22C49"/>
    <w:rsid w:val="00A22C5A"/>
    <w:rsid w:val="00A234F5"/>
    <w:rsid w:val="00A236A6"/>
    <w:rsid w:val="00A236CF"/>
    <w:rsid w:val="00A2372A"/>
    <w:rsid w:val="00A23884"/>
    <w:rsid w:val="00A2396C"/>
    <w:rsid w:val="00A23B6F"/>
    <w:rsid w:val="00A23B96"/>
    <w:rsid w:val="00A24519"/>
    <w:rsid w:val="00A24663"/>
    <w:rsid w:val="00A24B46"/>
    <w:rsid w:val="00A24B54"/>
    <w:rsid w:val="00A24C9A"/>
    <w:rsid w:val="00A2590C"/>
    <w:rsid w:val="00A25977"/>
    <w:rsid w:val="00A25D97"/>
    <w:rsid w:val="00A26433"/>
    <w:rsid w:val="00A26494"/>
    <w:rsid w:val="00A26524"/>
    <w:rsid w:val="00A26564"/>
    <w:rsid w:val="00A267BA"/>
    <w:rsid w:val="00A26973"/>
    <w:rsid w:val="00A26B5D"/>
    <w:rsid w:val="00A26B77"/>
    <w:rsid w:val="00A275D4"/>
    <w:rsid w:val="00A278F9"/>
    <w:rsid w:val="00A279C3"/>
    <w:rsid w:val="00A27C90"/>
    <w:rsid w:val="00A3024E"/>
    <w:rsid w:val="00A30431"/>
    <w:rsid w:val="00A30436"/>
    <w:rsid w:val="00A30552"/>
    <w:rsid w:val="00A305D2"/>
    <w:rsid w:val="00A3062D"/>
    <w:rsid w:val="00A30A97"/>
    <w:rsid w:val="00A30C28"/>
    <w:rsid w:val="00A30CD5"/>
    <w:rsid w:val="00A30EAF"/>
    <w:rsid w:val="00A30FD6"/>
    <w:rsid w:val="00A315DD"/>
    <w:rsid w:val="00A317B1"/>
    <w:rsid w:val="00A31877"/>
    <w:rsid w:val="00A319EB"/>
    <w:rsid w:val="00A319F9"/>
    <w:rsid w:val="00A31E06"/>
    <w:rsid w:val="00A32147"/>
    <w:rsid w:val="00A32630"/>
    <w:rsid w:val="00A3287C"/>
    <w:rsid w:val="00A328FF"/>
    <w:rsid w:val="00A32CD0"/>
    <w:rsid w:val="00A32DE5"/>
    <w:rsid w:val="00A32EC1"/>
    <w:rsid w:val="00A3337F"/>
    <w:rsid w:val="00A33657"/>
    <w:rsid w:val="00A33BCC"/>
    <w:rsid w:val="00A33C2F"/>
    <w:rsid w:val="00A33CB0"/>
    <w:rsid w:val="00A33E1A"/>
    <w:rsid w:val="00A33FAD"/>
    <w:rsid w:val="00A346C3"/>
    <w:rsid w:val="00A348F5"/>
    <w:rsid w:val="00A34955"/>
    <w:rsid w:val="00A34969"/>
    <w:rsid w:val="00A349B3"/>
    <w:rsid w:val="00A34AB9"/>
    <w:rsid w:val="00A34CD6"/>
    <w:rsid w:val="00A34F2A"/>
    <w:rsid w:val="00A351CD"/>
    <w:rsid w:val="00A35272"/>
    <w:rsid w:val="00A35539"/>
    <w:rsid w:val="00A35760"/>
    <w:rsid w:val="00A35D3B"/>
    <w:rsid w:val="00A35EE5"/>
    <w:rsid w:val="00A3677C"/>
    <w:rsid w:val="00A36A2F"/>
    <w:rsid w:val="00A36A64"/>
    <w:rsid w:val="00A36C03"/>
    <w:rsid w:val="00A36EBC"/>
    <w:rsid w:val="00A3703D"/>
    <w:rsid w:val="00A372F7"/>
    <w:rsid w:val="00A3746E"/>
    <w:rsid w:val="00A378FB"/>
    <w:rsid w:val="00A37ED3"/>
    <w:rsid w:val="00A37ED7"/>
    <w:rsid w:val="00A403C8"/>
    <w:rsid w:val="00A409E4"/>
    <w:rsid w:val="00A40A51"/>
    <w:rsid w:val="00A40A66"/>
    <w:rsid w:val="00A40A71"/>
    <w:rsid w:val="00A40B93"/>
    <w:rsid w:val="00A40E06"/>
    <w:rsid w:val="00A40FEA"/>
    <w:rsid w:val="00A412D0"/>
    <w:rsid w:val="00A41414"/>
    <w:rsid w:val="00A41B03"/>
    <w:rsid w:val="00A41C80"/>
    <w:rsid w:val="00A4234F"/>
    <w:rsid w:val="00A42522"/>
    <w:rsid w:val="00A42681"/>
    <w:rsid w:val="00A42998"/>
    <w:rsid w:val="00A42A3A"/>
    <w:rsid w:val="00A42F06"/>
    <w:rsid w:val="00A43739"/>
    <w:rsid w:val="00A43784"/>
    <w:rsid w:val="00A43D6E"/>
    <w:rsid w:val="00A44149"/>
    <w:rsid w:val="00A442A4"/>
    <w:rsid w:val="00A448BE"/>
    <w:rsid w:val="00A44937"/>
    <w:rsid w:val="00A44A3D"/>
    <w:rsid w:val="00A44A6F"/>
    <w:rsid w:val="00A44E6C"/>
    <w:rsid w:val="00A44EBE"/>
    <w:rsid w:val="00A45158"/>
    <w:rsid w:val="00A45314"/>
    <w:rsid w:val="00A45462"/>
    <w:rsid w:val="00A455A1"/>
    <w:rsid w:val="00A457D0"/>
    <w:rsid w:val="00A458A4"/>
    <w:rsid w:val="00A45BB4"/>
    <w:rsid w:val="00A4677F"/>
    <w:rsid w:val="00A468E7"/>
    <w:rsid w:val="00A4723F"/>
    <w:rsid w:val="00A47398"/>
    <w:rsid w:val="00A474B0"/>
    <w:rsid w:val="00A475A3"/>
    <w:rsid w:val="00A4774A"/>
    <w:rsid w:val="00A478E8"/>
    <w:rsid w:val="00A47D42"/>
    <w:rsid w:val="00A501AB"/>
    <w:rsid w:val="00A506F8"/>
    <w:rsid w:val="00A50744"/>
    <w:rsid w:val="00A50955"/>
    <w:rsid w:val="00A50AAD"/>
    <w:rsid w:val="00A50BB1"/>
    <w:rsid w:val="00A50BC9"/>
    <w:rsid w:val="00A50CE8"/>
    <w:rsid w:val="00A50D6C"/>
    <w:rsid w:val="00A50E8C"/>
    <w:rsid w:val="00A511C0"/>
    <w:rsid w:val="00A51208"/>
    <w:rsid w:val="00A51A1B"/>
    <w:rsid w:val="00A51AAA"/>
    <w:rsid w:val="00A51B48"/>
    <w:rsid w:val="00A51C12"/>
    <w:rsid w:val="00A51CA5"/>
    <w:rsid w:val="00A51D82"/>
    <w:rsid w:val="00A51EFA"/>
    <w:rsid w:val="00A5248A"/>
    <w:rsid w:val="00A52926"/>
    <w:rsid w:val="00A52A14"/>
    <w:rsid w:val="00A52B48"/>
    <w:rsid w:val="00A52F3D"/>
    <w:rsid w:val="00A530B9"/>
    <w:rsid w:val="00A538C0"/>
    <w:rsid w:val="00A540B8"/>
    <w:rsid w:val="00A54627"/>
    <w:rsid w:val="00A548A2"/>
    <w:rsid w:val="00A54A07"/>
    <w:rsid w:val="00A54C2D"/>
    <w:rsid w:val="00A556EF"/>
    <w:rsid w:val="00A558B9"/>
    <w:rsid w:val="00A55DA1"/>
    <w:rsid w:val="00A561CC"/>
    <w:rsid w:val="00A561EA"/>
    <w:rsid w:val="00A561F4"/>
    <w:rsid w:val="00A5633F"/>
    <w:rsid w:val="00A56833"/>
    <w:rsid w:val="00A568ED"/>
    <w:rsid w:val="00A56D9E"/>
    <w:rsid w:val="00A56FC4"/>
    <w:rsid w:val="00A571B0"/>
    <w:rsid w:val="00A6005F"/>
    <w:rsid w:val="00A61678"/>
    <w:rsid w:val="00A6171E"/>
    <w:rsid w:val="00A61B6A"/>
    <w:rsid w:val="00A620CE"/>
    <w:rsid w:val="00A62BC9"/>
    <w:rsid w:val="00A62D91"/>
    <w:rsid w:val="00A6305A"/>
    <w:rsid w:val="00A635D7"/>
    <w:rsid w:val="00A636AB"/>
    <w:rsid w:val="00A63B81"/>
    <w:rsid w:val="00A63B8B"/>
    <w:rsid w:val="00A63C42"/>
    <w:rsid w:val="00A640FC"/>
    <w:rsid w:val="00A644CE"/>
    <w:rsid w:val="00A647F4"/>
    <w:rsid w:val="00A64CF6"/>
    <w:rsid w:val="00A65643"/>
    <w:rsid w:val="00A65B81"/>
    <w:rsid w:val="00A65CFC"/>
    <w:rsid w:val="00A65F4D"/>
    <w:rsid w:val="00A660C8"/>
    <w:rsid w:val="00A66A43"/>
    <w:rsid w:val="00A66B7A"/>
    <w:rsid w:val="00A66D49"/>
    <w:rsid w:val="00A67819"/>
    <w:rsid w:val="00A67F4D"/>
    <w:rsid w:val="00A70134"/>
    <w:rsid w:val="00A701AB"/>
    <w:rsid w:val="00A703B8"/>
    <w:rsid w:val="00A707B9"/>
    <w:rsid w:val="00A708AE"/>
    <w:rsid w:val="00A70944"/>
    <w:rsid w:val="00A7097F"/>
    <w:rsid w:val="00A70C1C"/>
    <w:rsid w:val="00A70E5D"/>
    <w:rsid w:val="00A70FDF"/>
    <w:rsid w:val="00A710D3"/>
    <w:rsid w:val="00A71351"/>
    <w:rsid w:val="00A7143F"/>
    <w:rsid w:val="00A71698"/>
    <w:rsid w:val="00A7192D"/>
    <w:rsid w:val="00A71BF4"/>
    <w:rsid w:val="00A71EA4"/>
    <w:rsid w:val="00A72046"/>
    <w:rsid w:val="00A72464"/>
    <w:rsid w:val="00A7275F"/>
    <w:rsid w:val="00A728CB"/>
    <w:rsid w:val="00A728F4"/>
    <w:rsid w:val="00A72BB8"/>
    <w:rsid w:val="00A72D28"/>
    <w:rsid w:val="00A72E70"/>
    <w:rsid w:val="00A72F02"/>
    <w:rsid w:val="00A730D6"/>
    <w:rsid w:val="00A731BB"/>
    <w:rsid w:val="00A73370"/>
    <w:rsid w:val="00A73D40"/>
    <w:rsid w:val="00A74045"/>
    <w:rsid w:val="00A74107"/>
    <w:rsid w:val="00A74171"/>
    <w:rsid w:val="00A746D2"/>
    <w:rsid w:val="00A74A85"/>
    <w:rsid w:val="00A74D6A"/>
    <w:rsid w:val="00A74F7D"/>
    <w:rsid w:val="00A75024"/>
    <w:rsid w:val="00A7507D"/>
    <w:rsid w:val="00A75343"/>
    <w:rsid w:val="00A753F5"/>
    <w:rsid w:val="00A75689"/>
    <w:rsid w:val="00A757D2"/>
    <w:rsid w:val="00A75A06"/>
    <w:rsid w:val="00A75A2E"/>
    <w:rsid w:val="00A75A92"/>
    <w:rsid w:val="00A75B27"/>
    <w:rsid w:val="00A75BD1"/>
    <w:rsid w:val="00A75C7A"/>
    <w:rsid w:val="00A75F02"/>
    <w:rsid w:val="00A76290"/>
    <w:rsid w:val="00A762FB"/>
    <w:rsid w:val="00A7652B"/>
    <w:rsid w:val="00A76909"/>
    <w:rsid w:val="00A76A1F"/>
    <w:rsid w:val="00A76F3A"/>
    <w:rsid w:val="00A7703D"/>
    <w:rsid w:val="00A77516"/>
    <w:rsid w:val="00A776AA"/>
    <w:rsid w:val="00A777F2"/>
    <w:rsid w:val="00A779EF"/>
    <w:rsid w:val="00A779FA"/>
    <w:rsid w:val="00A77BDC"/>
    <w:rsid w:val="00A77EEC"/>
    <w:rsid w:val="00A80278"/>
    <w:rsid w:val="00A804C1"/>
    <w:rsid w:val="00A80665"/>
    <w:rsid w:val="00A80671"/>
    <w:rsid w:val="00A80719"/>
    <w:rsid w:val="00A80A6D"/>
    <w:rsid w:val="00A8147F"/>
    <w:rsid w:val="00A81ACA"/>
    <w:rsid w:val="00A81F10"/>
    <w:rsid w:val="00A82049"/>
    <w:rsid w:val="00A82056"/>
    <w:rsid w:val="00A8205A"/>
    <w:rsid w:val="00A82116"/>
    <w:rsid w:val="00A82A94"/>
    <w:rsid w:val="00A82CBB"/>
    <w:rsid w:val="00A82D6E"/>
    <w:rsid w:val="00A8312B"/>
    <w:rsid w:val="00A831CF"/>
    <w:rsid w:val="00A836EF"/>
    <w:rsid w:val="00A83947"/>
    <w:rsid w:val="00A83970"/>
    <w:rsid w:val="00A83A28"/>
    <w:rsid w:val="00A83E28"/>
    <w:rsid w:val="00A84011"/>
    <w:rsid w:val="00A8450A"/>
    <w:rsid w:val="00A84586"/>
    <w:rsid w:val="00A84C11"/>
    <w:rsid w:val="00A84D7D"/>
    <w:rsid w:val="00A856F8"/>
    <w:rsid w:val="00A85A95"/>
    <w:rsid w:val="00A85D08"/>
    <w:rsid w:val="00A85DF3"/>
    <w:rsid w:val="00A85EFE"/>
    <w:rsid w:val="00A86109"/>
    <w:rsid w:val="00A86209"/>
    <w:rsid w:val="00A86603"/>
    <w:rsid w:val="00A86786"/>
    <w:rsid w:val="00A86808"/>
    <w:rsid w:val="00A8689B"/>
    <w:rsid w:val="00A8690E"/>
    <w:rsid w:val="00A86C8C"/>
    <w:rsid w:val="00A86D37"/>
    <w:rsid w:val="00A86E1B"/>
    <w:rsid w:val="00A86F28"/>
    <w:rsid w:val="00A8714B"/>
    <w:rsid w:val="00A87471"/>
    <w:rsid w:val="00A8799A"/>
    <w:rsid w:val="00A87C97"/>
    <w:rsid w:val="00A87D4B"/>
    <w:rsid w:val="00A87F38"/>
    <w:rsid w:val="00A87F8A"/>
    <w:rsid w:val="00A900E3"/>
    <w:rsid w:val="00A90204"/>
    <w:rsid w:val="00A90318"/>
    <w:rsid w:val="00A90653"/>
    <w:rsid w:val="00A906EB"/>
    <w:rsid w:val="00A90DA7"/>
    <w:rsid w:val="00A915C7"/>
    <w:rsid w:val="00A91A4B"/>
    <w:rsid w:val="00A91DF0"/>
    <w:rsid w:val="00A91F34"/>
    <w:rsid w:val="00A91F7C"/>
    <w:rsid w:val="00A9210D"/>
    <w:rsid w:val="00A9217C"/>
    <w:rsid w:val="00A9261D"/>
    <w:rsid w:val="00A92F82"/>
    <w:rsid w:val="00A93281"/>
    <w:rsid w:val="00A93347"/>
    <w:rsid w:val="00A9340D"/>
    <w:rsid w:val="00A93663"/>
    <w:rsid w:val="00A93926"/>
    <w:rsid w:val="00A93A39"/>
    <w:rsid w:val="00A93BC9"/>
    <w:rsid w:val="00A93BE9"/>
    <w:rsid w:val="00A9411C"/>
    <w:rsid w:val="00A94155"/>
    <w:rsid w:val="00A94437"/>
    <w:rsid w:val="00A94538"/>
    <w:rsid w:val="00A94646"/>
    <w:rsid w:val="00A9466F"/>
    <w:rsid w:val="00A948A5"/>
    <w:rsid w:val="00A9500C"/>
    <w:rsid w:val="00A9535C"/>
    <w:rsid w:val="00A957B8"/>
    <w:rsid w:val="00A95874"/>
    <w:rsid w:val="00A958D0"/>
    <w:rsid w:val="00A95913"/>
    <w:rsid w:val="00A95B62"/>
    <w:rsid w:val="00A95C94"/>
    <w:rsid w:val="00A95DC9"/>
    <w:rsid w:val="00A95DFA"/>
    <w:rsid w:val="00A963FC"/>
    <w:rsid w:val="00A965DB"/>
    <w:rsid w:val="00A96626"/>
    <w:rsid w:val="00A96957"/>
    <w:rsid w:val="00A9695C"/>
    <w:rsid w:val="00A969C4"/>
    <w:rsid w:val="00A96A89"/>
    <w:rsid w:val="00A96EEE"/>
    <w:rsid w:val="00A97311"/>
    <w:rsid w:val="00A9783B"/>
    <w:rsid w:val="00A97A69"/>
    <w:rsid w:val="00AA0108"/>
    <w:rsid w:val="00AA02C3"/>
    <w:rsid w:val="00AA03C1"/>
    <w:rsid w:val="00AA04D1"/>
    <w:rsid w:val="00AA0A2A"/>
    <w:rsid w:val="00AA0DE1"/>
    <w:rsid w:val="00AA115D"/>
    <w:rsid w:val="00AA1511"/>
    <w:rsid w:val="00AA1826"/>
    <w:rsid w:val="00AA1B6E"/>
    <w:rsid w:val="00AA1BF3"/>
    <w:rsid w:val="00AA1F67"/>
    <w:rsid w:val="00AA1FAC"/>
    <w:rsid w:val="00AA2187"/>
    <w:rsid w:val="00AA2199"/>
    <w:rsid w:val="00AA25C9"/>
    <w:rsid w:val="00AA28B9"/>
    <w:rsid w:val="00AA34D1"/>
    <w:rsid w:val="00AA3ACD"/>
    <w:rsid w:val="00AA43EE"/>
    <w:rsid w:val="00AA43FE"/>
    <w:rsid w:val="00AA45F3"/>
    <w:rsid w:val="00AA46AD"/>
    <w:rsid w:val="00AA472B"/>
    <w:rsid w:val="00AA4B8F"/>
    <w:rsid w:val="00AA4CB2"/>
    <w:rsid w:val="00AA4ECA"/>
    <w:rsid w:val="00AA5186"/>
    <w:rsid w:val="00AA5659"/>
    <w:rsid w:val="00AA5A95"/>
    <w:rsid w:val="00AA5D66"/>
    <w:rsid w:val="00AA5E51"/>
    <w:rsid w:val="00AA5EFC"/>
    <w:rsid w:val="00AA5FCA"/>
    <w:rsid w:val="00AA60A7"/>
    <w:rsid w:val="00AA650F"/>
    <w:rsid w:val="00AA6683"/>
    <w:rsid w:val="00AA6694"/>
    <w:rsid w:val="00AA675F"/>
    <w:rsid w:val="00AA67C8"/>
    <w:rsid w:val="00AA69EA"/>
    <w:rsid w:val="00AA6A60"/>
    <w:rsid w:val="00AA740C"/>
    <w:rsid w:val="00AA7653"/>
    <w:rsid w:val="00AA7693"/>
    <w:rsid w:val="00AA7BE2"/>
    <w:rsid w:val="00AA7F9C"/>
    <w:rsid w:val="00AB005F"/>
    <w:rsid w:val="00AB0298"/>
    <w:rsid w:val="00AB0524"/>
    <w:rsid w:val="00AB097D"/>
    <w:rsid w:val="00AB0C28"/>
    <w:rsid w:val="00AB1239"/>
    <w:rsid w:val="00AB13EC"/>
    <w:rsid w:val="00AB147A"/>
    <w:rsid w:val="00AB1497"/>
    <w:rsid w:val="00AB14A8"/>
    <w:rsid w:val="00AB1785"/>
    <w:rsid w:val="00AB1A47"/>
    <w:rsid w:val="00AB1B43"/>
    <w:rsid w:val="00AB1CFD"/>
    <w:rsid w:val="00AB1D43"/>
    <w:rsid w:val="00AB201C"/>
    <w:rsid w:val="00AB2119"/>
    <w:rsid w:val="00AB2174"/>
    <w:rsid w:val="00AB21A0"/>
    <w:rsid w:val="00AB23B0"/>
    <w:rsid w:val="00AB24A5"/>
    <w:rsid w:val="00AB2624"/>
    <w:rsid w:val="00AB2693"/>
    <w:rsid w:val="00AB270B"/>
    <w:rsid w:val="00AB29DB"/>
    <w:rsid w:val="00AB2AD9"/>
    <w:rsid w:val="00AB2AE5"/>
    <w:rsid w:val="00AB2E57"/>
    <w:rsid w:val="00AB33F9"/>
    <w:rsid w:val="00AB3A79"/>
    <w:rsid w:val="00AB3A7C"/>
    <w:rsid w:val="00AB3B2F"/>
    <w:rsid w:val="00AB460F"/>
    <w:rsid w:val="00AB475A"/>
    <w:rsid w:val="00AB485C"/>
    <w:rsid w:val="00AB4EF8"/>
    <w:rsid w:val="00AB528A"/>
    <w:rsid w:val="00AB5439"/>
    <w:rsid w:val="00AB5468"/>
    <w:rsid w:val="00AB55DD"/>
    <w:rsid w:val="00AB55EE"/>
    <w:rsid w:val="00AB5D81"/>
    <w:rsid w:val="00AB603D"/>
    <w:rsid w:val="00AB61F8"/>
    <w:rsid w:val="00AB620E"/>
    <w:rsid w:val="00AB647F"/>
    <w:rsid w:val="00AB6ABE"/>
    <w:rsid w:val="00AB6B7D"/>
    <w:rsid w:val="00AB6D92"/>
    <w:rsid w:val="00AB6E82"/>
    <w:rsid w:val="00AB7592"/>
    <w:rsid w:val="00AB791A"/>
    <w:rsid w:val="00AB79C5"/>
    <w:rsid w:val="00AB7D78"/>
    <w:rsid w:val="00AC0267"/>
    <w:rsid w:val="00AC047A"/>
    <w:rsid w:val="00AC0A11"/>
    <w:rsid w:val="00AC0AE8"/>
    <w:rsid w:val="00AC0C67"/>
    <w:rsid w:val="00AC0E9B"/>
    <w:rsid w:val="00AC1200"/>
    <w:rsid w:val="00AC152C"/>
    <w:rsid w:val="00AC1686"/>
    <w:rsid w:val="00AC16C9"/>
    <w:rsid w:val="00AC1AF5"/>
    <w:rsid w:val="00AC1DAC"/>
    <w:rsid w:val="00AC2164"/>
    <w:rsid w:val="00AC2953"/>
    <w:rsid w:val="00AC2A1B"/>
    <w:rsid w:val="00AC3A27"/>
    <w:rsid w:val="00AC3F0F"/>
    <w:rsid w:val="00AC446E"/>
    <w:rsid w:val="00AC476B"/>
    <w:rsid w:val="00AC47BA"/>
    <w:rsid w:val="00AC4AD6"/>
    <w:rsid w:val="00AC4C40"/>
    <w:rsid w:val="00AC4D33"/>
    <w:rsid w:val="00AC4E13"/>
    <w:rsid w:val="00AC54B8"/>
    <w:rsid w:val="00AC5553"/>
    <w:rsid w:val="00AC5AE0"/>
    <w:rsid w:val="00AC5D0D"/>
    <w:rsid w:val="00AC65FE"/>
    <w:rsid w:val="00AC684B"/>
    <w:rsid w:val="00AC68F6"/>
    <w:rsid w:val="00AC6E9E"/>
    <w:rsid w:val="00AC6F82"/>
    <w:rsid w:val="00AC71C2"/>
    <w:rsid w:val="00AC752F"/>
    <w:rsid w:val="00AC76E4"/>
    <w:rsid w:val="00AC7A73"/>
    <w:rsid w:val="00AC7D07"/>
    <w:rsid w:val="00AC7FFE"/>
    <w:rsid w:val="00AD0168"/>
    <w:rsid w:val="00AD0254"/>
    <w:rsid w:val="00AD0463"/>
    <w:rsid w:val="00AD0902"/>
    <w:rsid w:val="00AD0A81"/>
    <w:rsid w:val="00AD0A9A"/>
    <w:rsid w:val="00AD0AF2"/>
    <w:rsid w:val="00AD0C49"/>
    <w:rsid w:val="00AD0F48"/>
    <w:rsid w:val="00AD12B2"/>
    <w:rsid w:val="00AD1378"/>
    <w:rsid w:val="00AD168A"/>
    <w:rsid w:val="00AD1B64"/>
    <w:rsid w:val="00AD1D0F"/>
    <w:rsid w:val="00AD1DD5"/>
    <w:rsid w:val="00AD1E33"/>
    <w:rsid w:val="00AD1ED7"/>
    <w:rsid w:val="00AD1F81"/>
    <w:rsid w:val="00AD210A"/>
    <w:rsid w:val="00AD213C"/>
    <w:rsid w:val="00AD22FA"/>
    <w:rsid w:val="00AD2B0A"/>
    <w:rsid w:val="00AD2F76"/>
    <w:rsid w:val="00AD3356"/>
    <w:rsid w:val="00AD373B"/>
    <w:rsid w:val="00AD385E"/>
    <w:rsid w:val="00AD3AF0"/>
    <w:rsid w:val="00AD3D3D"/>
    <w:rsid w:val="00AD42AB"/>
    <w:rsid w:val="00AD4506"/>
    <w:rsid w:val="00AD4546"/>
    <w:rsid w:val="00AD4843"/>
    <w:rsid w:val="00AD4E38"/>
    <w:rsid w:val="00AD4F6E"/>
    <w:rsid w:val="00AD5034"/>
    <w:rsid w:val="00AD51A9"/>
    <w:rsid w:val="00AD570D"/>
    <w:rsid w:val="00AD5DFE"/>
    <w:rsid w:val="00AD603F"/>
    <w:rsid w:val="00AD6284"/>
    <w:rsid w:val="00AD64BB"/>
    <w:rsid w:val="00AD663E"/>
    <w:rsid w:val="00AD666A"/>
    <w:rsid w:val="00AD6B7F"/>
    <w:rsid w:val="00AD73A1"/>
    <w:rsid w:val="00AD7528"/>
    <w:rsid w:val="00AD7730"/>
    <w:rsid w:val="00AD7DDE"/>
    <w:rsid w:val="00AD7E34"/>
    <w:rsid w:val="00AD7E5B"/>
    <w:rsid w:val="00AE00BA"/>
    <w:rsid w:val="00AE00E4"/>
    <w:rsid w:val="00AE0173"/>
    <w:rsid w:val="00AE023C"/>
    <w:rsid w:val="00AE04F0"/>
    <w:rsid w:val="00AE0554"/>
    <w:rsid w:val="00AE073D"/>
    <w:rsid w:val="00AE08D7"/>
    <w:rsid w:val="00AE096F"/>
    <w:rsid w:val="00AE0AC7"/>
    <w:rsid w:val="00AE0E70"/>
    <w:rsid w:val="00AE121D"/>
    <w:rsid w:val="00AE13DF"/>
    <w:rsid w:val="00AE146A"/>
    <w:rsid w:val="00AE15D5"/>
    <w:rsid w:val="00AE1895"/>
    <w:rsid w:val="00AE1DFA"/>
    <w:rsid w:val="00AE200E"/>
    <w:rsid w:val="00AE261B"/>
    <w:rsid w:val="00AE26BB"/>
    <w:rsid w:val="00AE26D5"/>
    <w:rsid w:val="00AE2915"/>
    <w:rsid w:val="00AE2C2A"/>
    <w:rsid w:val="00AE2ED4"/>
    <w:rsid w:val="00AE3CAB"/>
    <w:rsid w:val="00AE3D43"/>
    <w:rsid w:val="00AE4884"/>
    <w:rsid w:val="00AE4A47"/>
    <w:rsid w:val="00AE50D8"/>
    <w:rsid w:val="00AE51E4"/>
    <w:rsid w:val="00AE5254"/>
    <w:rsid w:val="00AE541B"/>
    <w:rsid w:val="00AE56C4"/>
    <w:rsid w:val="00AE5720"/>
    <w:rsid w:val="00AE58EF"/>
    <w:rsid w:val="00AE5D4F"/>
    <w:rsid w:val="00AE5F08"/>
    <w:rsid w:val="00AE6018"/>
    <w:rsid w:val="00AE63F8"/>
    <w:rsid w:val="00AE6460"/>
    <w:rsid w:val="00AE6631"/>
    <w:rsid w:val="00AE6788"/>
    <w:rsid w:val="00AE682B"/>
    <w:rsid w:val="00AE6BAF"/>
    <w:rsid w:val="00AE6FCA"/>
    <w:rsid w:val="00AE7986"/>
    <w:rsid w:val="00AE7A8E"/>
    <w:rsid w:val="00AE7C5D"/>
    <w:rsid w:val="00AF05D6"/>
    <w:rsid w:val="00AF0653"/>
    <w:rsid w:val="00AF07A7"/>
    <w:rsid w:val="00AF0A8F"/>
    <w:rsid w:val="00AF0EAC"/>
    <w:rsid w:val="00AF157C"/>
    <w:rsid w:val="00AF1B8A"/>
    <w:rsid w:val="00AF1BBC"/>
    <w:rsid w:val="00AF1F06"/>
    <w:rsid w:val="00AF2663"/>
    <w:rsid w:val="00AF26F1"/>
    <w:rsid w:val="00AF283A"/>
    <w:rsid w:val="00AF2A9F"/>
    <w:rsid w:val="00AF2B04"/>
    <w:rsid w:val="00AF2C7C"/>
    <w:rsid w:val="00AF2DA5"/>
    <w:rsid w:val="00AF2FCA"/>
    <w:rsid w:val="00AF2FE5"/>
    <w:rsid w:val="00AF30B0"/>
    <w:rsid w:val="00AF326D"/>
    <w:rsid w:val="00AF330A"/>
    <w:rsid w:val="00AF34C2"/>
    <w:rsid w:val="00AF352A"/>
    <w:rsid w:val="00AF395D"/>
    <w:rsid w:val="00AF39ED"/>
    <w:rsid w:val="00AF3E39"/>
    <w:rsid w:val="00AF417F"/>
    <w:rsid w:val="00AF41F6"/>
    <w:rsid w:val="00AF43CA"/>
    <w:rsid w:val="00AF45AE"/>
    <w:rsid w:val="00AF4D4A"/>
    <w:rsid w:val="00AF4D54"/>
    <w:rsid w:val="00AF4DEE"/>
    <w:rsid w:val="00AF5010"/>
    <w:rsid w:val="00AF52ED"/>
    <w:rsid w:val="00AF5724"/>
    <w:rsid w:val="00AF588D"/>
    <w:rsid w:val="00AF590A"/>
    <w:rsid w:val="00AF5D08"/>
    <w:rsid w:val="00AF5D76"/>
    <w:rsid w:val="00AF642A"/>
    <w:rsid w:val="00AF6610"/>
    <w:rsid w:val="00AF692A"/>
    <w:rsid w:val="00AF6EC9"/>
    <w:rsid w:val="00AF6F7A"/>
    <w:rsid w:val="00AF7154"/>
    <w:rsid w:val="00AF73D6"/>
    <w:rsid w:val="00AF7E19"/>
    <w:rsid w:val="00B00075"/>
    <w:rsid w:val="00B00179"/>
    <w:rsid w:val="00B001BB"/>
    <w:rsid w:val="00B00295"/>
    <w:rsid w:val="00B00538"/>
    <w:rsid w:val="00B0083C"/>
    <w:rsid w:val="00B00846"/>
    <w:rsid w:val="00B00A84"/>
    <w:rsid w:val="00B00B1A"/>
    <w:rsid w:val="00B00CCF"/>
    <w:rsid w:val="00B01525"/>
    <w:rsid w:val="00B01567"/>
    <w:rsid w:val="00B019FE"/>
    <w:rsid w:val="00B01B17"/>
    <w:rsid w:val="00B01BE9"/>
    <w:rsid w:val="00B01C49"/>
    <w:rsid w:val="00B01C4D"/>
    <w:rsid w:val="00B01CAC"/>
    <w:rsid w:val="00B01D61"/>
    <w:rsid w:val="00B01E72"/>
    <w:rsid w:val="00B020DC"/>
    <w:rsid w:val="00B03112"/>
    <w:rsid w:val="00B031A1"/>
    <w:rsid w:val="00B031B3"/>
    <w:rsid w:val="00B034CC"/>
    <w:rsid w:val="00B03736"/>
    <w:rsid w:val="00B03A8F"/>
    <w:rsid w:val="00B03CF5"/>
    <w:rsid w:val="00B03DB1"/>
    <w:rsid w:val="00B03F0F"/>
    <w:rsid w:val="00B0402F"/>
    <w:rsid w:val="00B04468"/>
    <w:rsid w:val="00B044D0"/>
    <w:rsid w:val="00B044E7"/>
    <w:rsid w:val="00B047A0"/>
    <w:rsid w:val="00B04A0E"/>
    <w:rsid w:val="00B04A7E"/>
    <w:rsid w:val="00B04D06"/>
    <w:rsid w:val="00B051AB"/>
    <w:rsid w:val="00B053B8"/>
    <w:rsid w:val="00B0567E"/>
    <w:rsid w:val="00B058FA"/>
    <w:rsid w:val="00B05A06"/>
    <w:rsid w:val="00B05B09"/>
    <w:rsid w:val="00B05BDF"/>
    <w:rsid w:val="00B05DCF"/>
    <w:rsid w:val="00B060D3"/>
    <w:rsid w:val="00B0610B"/>
    <w:rsid w:val="00B06159"/>
    <w:rsid w:val="00B065A8"/>
    <w:rsid w:val="00B0694A"/>
    <w:rsid w:val="00B069DD"/>
    <w:rsid w:val="00B06B96"/>
    <w:rsid w:val="00B06DAC"/>
    <w:rsid w:val="00B070F1"/>
    <w:rsid w:val="00B073E5"/>
    <w:rsid w:val="00B077D1"/>
    <w:rsid w:val="00B07851"/>
    <w:rsid w:val="00B0793D"/>
    <w:rsid w:val="00B07B3D"/>
    <w:rsid w:val="00B07BE0"/>
    <w:rsid w:val="00B07C30"/>
    <w:rsid w:val="00B07E93"/>
    <w:rsid w:val="00B102FA"/>
    <w:rsid w:val="00B10766"/>
    <w:rsid w:val="00B10A8B"/>
    <w:rsid w:val="00B10DCB"/>
    <w:rsid w:val="00B112A5"/>
    <w:rsid w:val="00B112F4"/>
    <w:rsid w:val="00B113EE"/>
    <w:rsid w:val="00B118CE"/>
    <w:rsid w:val="00B118DF"/>
    <w:rsid w:val="00B11C4D"/>
    <w:rsid w:val="00B11F46"/>
    <w:rsid w:val="00B11FB1"/>
    <w:rsid w:val="00B12213"/>
    <w:rsid w:val="00B1231B"/>
    <w:rsid w:val="00B12451"/>
    <w:rsid w:val="00B125F2"/>
    <w:rsid w:val="00B12AEE"/>
    <w:rsid w:val="00B12DB8"/>
    <w:rsid w:val="00B13042"/>
    <w:rsid w:val="00B130EB"/>
    <w:rsid w:val="00B13281"/>
    <w:rsid w:val="00B1377A"/>
    <w:rsid w:val="00B13AD0"/>
    <w:rsid w:val="00B13C80"/>
    <w:rsid w:val="00B13D3C"/>
    <w:rsid w:val="00B13FB3"/>
    <w:rsid w:val="00B14393"/>
    <w:rsid w:val="00B144DA"/>
    <w:rsid w:val="00B14506"/>
    <w:rsid w:val="00B149B1"/>
    <w:rsid w:val="00B15586"/>
    <w:rsid w:val="00B155B0"/>
    <w:rsid w:val="00B15807"/>
    <w:rsid w:val="00B15918"/>
    <w:rsid w:val="00B15C3A"/>
    <w:rsid w:val="00B15D8D"/>
    <w:rsid w:val="00B15EA9"/>
    <w:rsid w:val="00B15F17"/>
    <w:rsid w:val="00B1620D"/>
    <w:rsid w:val="00B1622B"/>
    <w:rsid w:val="00B167E3"/>
    <w:rsid w:val="00B1689D"/>
    <w:rsid w:val="00B17010"/>
    <w:rsid w:val="00B17605"/>
    <w:rsid w:val="00B17625"/>
    <w:rsid w:val="00B17647"/>
    <w:rsid w:val="00B17C6D"/>
    <w:rsid w:val="00B17D38"/>
    <w:rsid w:val="00B17DC1"/>
    <w:rsid w:val="00B17DF1"/>
    <w:rsid w:val="00B17E77"/>
    <w:rsid w:val="00B20ABE"/>
    <w:rsid w:val="00B20C0B"/>
    <w:rsid w:val="00B20C4F"/>
    <w:rsid w:val="00B20C98"/>
    <w:rsid w:val="00B20DE1"/>
    <w:rsid w:val="00B211D0"/>
    <w:rsid w:val="00B21938"/>
    <w:rsid w:val="00B21F04"/>
    <w:rsid w:val="00B2211A"/>
    <w:rsid w:val="00B222E2"/>
    <w:rsid w:val="00B2246F"/>
    <w:rsid w:val="00B22C29"/>
    <w:rsid w:val="00B22CDC"/>
    <w:rsid w:val="00B230F2"/>
    <w:rsid w:val="00B231F1"/>
    <w:rsid w:val="00B236AE"/>
    <w:rsid w:val="00B23A95"/>
    <w:rsid w:val="00B23BFD"/>
    <w:rsid w:val="00B2405A"/>
    <w:rsid w:val="00B24272"/>
    <w:rsid w:val="00B243A1"/>
    <w:rsid w:val="00B24494"/>
    <w:rsid w:val="00B24814"/>
    <w:rsid w:val="00B24BCC"/>
    <w:rsid w:val="00B24DDD"/>
    <w:rsid w:val="00B24EEF"/>
    <w:rsid w:val="00B24FB8"/>
    <w:rsid w:val="00B251DB"/>
    <w:rsid w:val="00B2539B"/>
    <w:rsid w:val="00B253D6"/>
    <w:rsid w:val="00B25624"/>
    <w:rsid w:val="00B256E2"/>
    <w:rsid w:val="00B2596D"/>
    <w:rsid w:val="00B25A84"/>
    <w:rsid w:val="00B25ADD"/>
    <w:rsid w:val="00B25D24"/>
    <w:rsid w:val="00B25EE8"/>
    <w:rsid w:val="00B26005"/>
    <w:rsid w:val="00B260E3"/>
    <w:rsid w:val="00B264C2"/>
    <w:rsid w:val="00B264DC"/>
    <w:rsid w:val="00B26763"/>
    <w:rsid w:val="00B26783"/>
    <w:rsid w:val="00B267C6"/>
    <w:rsid w:val="00B2680B"/>
    <w:rsid w:val="00B268E4"/>
    <w:rsid w:val="00B26928"/>
    <w:rsid w:val="00B26A05"/>
    <w:rsid w:val="00B26BC9"/>
    <w:rsid w:val="00B26C25"/>
    <w:rsid w:val="00B26E5E"/>
    <w:rsid w:val="00B2750D"/>
    <w:rsid w:val="00B27590"/>
    <w:rsid w:val="00B279E3"/>
    <w:rsid w:val="00B27A30"/>
    <w:rsid w:val="00B27CB1"/>
    <w:rsid w:val="00B3019F"/>
    <w:rsid w:val="00B3034F"/>
    <w:rsid w:val="00B303E1"/>
    <w:rsid w:val="00B306FE"/>
    <w:rsid w:val="00B30704"/>
    <w:rsid w:val="00B308E2"/>
    <w:rsid w:val="00B30AE9"/>
    <w:rsid w:val="00B30E26"/>
    <w:rsid w:val="00B314C2"/>
    <w:rsid w:val="00B3170F"/>
    <w:rsid w:val="00B3187B"/>
    <w:rsid w:val="00B31B92"/>
    <w:rsid w:val="00B31CCB"/>
    <w:rsid w:val="00B323F0"/>
    <w:rsid w:val="00B32446"/>
    <w:rsid w:val="00B32498"/>
    <w:rsid w:val="00B334C4"/>
    <w:rsid w:val="00B33570"/>
    <w:rsid w:val="00B3363B"/>
    <w:rsid w:val="00B33C20"/>
    <w:rsid w:val="00B34145"/>
    <w:rsid w:val="00B341C5"/>
    <w:rsid w:val="00B34475"/>
    <w:rsid w:val="00B345DD"/>
    <w:rsid w:val="00B34832"/>
    <w:rsid w:val="00B34C4A"/>
    <w:rsid w:val="00B34D24"/>
    <w:rsid w:val="00B34D3B"/>
    <w:rsid w:val="00B35790"/>
    <w:rsid w:val="00B35C0C"/>
    <w:rsid w:val="00B36130"/>
    <w:rsid w:val="00B361D9"/>
    <w:rsid w:val="00B364A1"/>
    <w:rsid w:val="00B3674A"/>
    <w:rsid w:val="00B36883"/>
    <w:rsid w:val="00B36A3F"/>
    <w:rsid w:val="00B36ABF"/>
    <w:rsid w:val="00B36BD3"/>
    <w:rsid w:val="00B36BF9"/>
    <w:rsid w:val="00B36C1E"/>
    <w:rsid w:val="00B37458"/>
    <w:rsid w:val="00B375A6"/>
    <w:rsid w:val="00B37600"/>
    <w:rsid w:val="00B37C0C"/>
    <w:rsid w:val="00B37F7B"/>
    <w:rsid w:val="00B403F2"/>
    <w:rsid w:val="00B40606"/>
    <w:rsid w:val="00B409DC"/>
    <w:rsid w:val="00B40A35"/>
    <w:rsid w:val="00B40B44"/>
    <w:rsid w:val="00B40B4C"/>
    <w:rsid w:val="00B40E4F"/>
    <w:rsid w:val="00B411EF"/>
    <w:rsid w:val="00B41428"/>
    <w:rsid w:val="00B414F4"/>
    <w:rsid w:val="00B419A7"/>
    <w:rsid w:val="00B41D76"/>
    <w:rsid w:val="00B41DED"/>
    <w:rsid w:val="00B41E95"/>
    <w:rsid w:val="00B4226F"/>
    <w:rsid w:val="00B425EB"/>
    <w:rsid w:val="00B4287E"/>
    <w:rsid w:val="00B428B4"/>
    <w:rsid w:val="00B429B3"/>
    <w:rsid w:val="00B429C2"/>
    <w:rsid w:val="00B42AF8"/>
    <w:rsid w:val="00B42CF9"/>
    <w:rsid w:val="00B42E7C"/>
    <w:rsid w:val="00B4301F"/>
    <w:rsid w:val="00B43314"/>
    <w:rsid w:val="00B4385B"/>
    <w:rsid w:val="00B438CA"/>
    <w:rsid w:val="00B43B3E"/>
    <w:rsid w:val="00B4412F"/>
    <w:rsid w:val="00B44470"/>
    <w:rsid w:val="00B447DB"/>
    <w:rsid w:val="00B44E10"/>
    <w:rsid w:val="00B450D4"/>
    <w:rsid w:val="00B452DB"/>
    <w:rsid w:val="00B45832"/>
    <w:rsid w:val="00B45884"/>
    <w:rsid w:val="00B45E89"/>
    <w:rsid w:val="00B46076"/>
    <w:rsid w:val="00B461E8"/>
    <w:rsid w:val="00B46770"/>
    <w:rsid w:val="00B46A09"/>
    <w:rsid w:val="00B46AD3"/>
    <w:rsid w:val="00B46BD9"/>
    <w:rsid w:val="00B46EAA"/>
    <w:rsid w:val="00B47160"/>
    <w:rsid w:val="00B4718B"/>
    <w:rsid w:val="00B4776C"/>
    <w:rsid w:val="00B47D19"/>
    <w:rsid w:val="00B50857"/>
    <w:rsid w:val="00B5097D"/>
    <w:rsid w:val="00B50986"/>
    <w:rsid w:val="00B50D8C"/>
    <w:rsid w:val="00B51199"/>
    <w:rsid w:val="00B51615"/>
    <w:rsid w:val="00B516D5"/>
    <w:rsid w:val="00B51710"/>
    <w:rsid w:val="00B51E14"/>
    <w:rsid w:val="00B525A8"/>
    <w:rsid w:val="00B52740"/>
    <w:rsid w:val="00B5295F"/>
    <w:rsid w:val="00B530A3"/>
    <w:rsid w:val="00B533D2"/>
    <w:rsid w:val="00B5381F"/>
    <w:rsid w:val="00B5385D"/>
    <w:rsid w:val="00B538BB"/>
    <w:rsid w:val="00B5445D"/>
    <w:rsid w:val="00B54E72"/>
    <w:rsid w:val="00B54F72"/>
    <w:rsid w:val="00B55175"/>
    <w:rsid w:val="00B559E8"/>
    <w:rsid w:val="00B55C36"/>
    <w:rsid w:val="00B55CA3"/>
    <w:rsid w:val="00B560BB"/>
    <w:rsid w:val="00B56626"/>
    <w:rsid w:val="00B5677A"/>
    <w:rsid w:val="00B5685D"/>
    <w:rsid w:val="00B56A34"/>
    <w:rsid w:val="00B572D8"/>
    <w:rsid w:val="00B572F3"/>
    <w:rsid w:val="00B5744A"/>
    <w:rsid w:val="00B5762F"/>
    <w:rsid w:val="00B5774E"/>
    <w:rsid w:val="00B5782A"/>
    <w:rsid w:val="00B6000F"/>
    <w:rsid w:val="00B60833"/>
    <w:rsid w:val="00B60AA6"/>
    <w:rsid w:val="00B60CA0"/>
    <w:rsid w:val="00B61205"/>
    <w:rsid w:val="00B612BA"/>
    <w:rsid w:val="00B615CF"/>
    <w:rsid w:val="00B617F3"/>
    <w:rsid w:val="00B61AF0"/>
    <w:rsid w:val="00B61E95"/>
    <w:rsid w:val="00B61EB3"/>
    <w:rsid w:val="00B62308"/>
    <w:rsid w:val="00B6256F"/>
    <w:rsid w:val="00B62737"/>
    <w:rsid w:val="00B62742"/>
    <w:rsid w:val="00B62D58"/>
    <w:rsid w:val="00B62EA4"/>
    <w:rsid w:val="00B63245"/>
    <w:rsid w:val="00B63257"/>
    <w:rsid w:val="00B632B8"/>
    <w:rsid w:val="00B636AA"/>
    <w:rsid w:val="00B636C1"/>
    <w:rsid w:val="00B636D7"/>
    <w:rsid w:val="00B6395C"/>
    <w:rsid w:val="00B63A76"/>
    <w:rsid w:val="00B63AD3"/>
    <w:rsid w:val="00B63E05"/>
    <w:rsid w:val="00B63E59"/>
    <w:rsid w:val="00B63F84"/>
    <w:rsid w:val="00B640CD"/>
    <w:rsid w:val="00B64165"/>
    <w:rsid w:val="00B64315"/>
    <w:rsid w:val="00B646C8"/>
    <w:rsid w:val="00B64814"/>
    <w:rsid w:val="00B64AD8"/>
    <w:rsid w:val="00B6504C"/>
    <w:rsid w:val="00B6538A"/>
    <w:rsid w:val="00B653A4"/>
    <w:rsid w:val="00B654D4"/>
    <w:rsid w:val="00B656F3"/>
    <w:rsid w:val="00B65C1F"/>
    <w:rsid w:val="00B661B6"/>
    <w:rsid w:val="00B661EA"/>
    <w:rsid w:val="00B668B1"/>
    <w:rsid w:val="00B669D9"/>
    <w:rsid w:val="00B66B78"/>
    <w:rsid w:val="00B66DA2"/>
    <w:rsid w:val="00B66DB1"/>
    <w:rsid w:val="00B66E09"/>
    <w:rsid w:val="00B66F48"/>
    <w:rsid w:val="00B6743A"/>
    <w:rsid w:val="00B67494"/>
    <w:rsid w:val="00B67575"/>
    <w:rsid w:val="00B67A35"/>
    <w:rsid w:val="00B705B3"/>
    <w:rsid w:val="00B70923"/>
    <w:rsid w:val="00B710B4"/>
    <w:rsid w:val="00B711D0"/>
    <w:rsid w:val="00B715EE"/>
    <w:rsid w:val="00B7160C"/>
    <w:rsid w:val="00B71751"/>
    <w:rsid w:val="00B718B3"/>
    <w:rsid w:val="00B718EE"/>
    <w:rsid w:val="00B71A78"/>
    <w:rsid w:val="00B7202A"/>
    <w:rsid w:val="00B72153"/>
    <w:rsid w:val="00B727A8"/>
    <w:rsid w:val="00B72AB8"/>
    <w:rsid w:val="00B72B0D"/>
    <w:rsid w:val="00B72C95"/>
    <w:rsid w:val="00B72E38"/>
    <w:rsid w:val="00B72F92"/>
    <w:rsid w:val="00B733A7"/>
    <w:rsid w:val="00B734CC"/>
    <w:rsid w:val="00B738A7"/>
    <w:rsid w:val="00B739FD"/>
    <w:rsid w:val="00B73A0B"/>
    <w:rsid w:val="00B73F2A"/>
    <w:rsid w:val="00B73FD2"/>
    <w:rsid w:val="00B7411E"/>
    <w:rsid w:val="00B744CA"/>
    <w:rsid w:val="00B74D0E"/>
    <w:rsid w:val="00B74E37"/>
    <w:rsid w:val="00B74F80"/>
    <w:rsid w:val="00B75116"/>
    <w:rsid w:val="00B7518F"/>
    <w:rsid w:val="00B75523"/>
    <w:rsid w:val="00B75876"/>
    <w:rsid w:val="00B758CA"/>
    <w:rsid w:val="00B75AC6"/>
    <w:rsid w:val="00B75B85"/>
    <w:rsid w:val="00B75E24"/>
    <w:rsid w:val="00B75EB0"/>
    <w:rsid w:val="00B75F4C"/>
    <w:rsid w:val="00B76057"/>
    <w:rsid w:val="00B7611D"/>
    <w:rsid w:val="00B76312"/>
    <w:rsid w:val="00B763B2"/>
    <w:rsid w:val="00B76776"/>
    <w:rsid w:val="00B7680B"/>
    <w:rsid w:val="00B76AAB"/>
    <w:rsid w:val="00B76DAB"/>
    <w:rsid w:val="00B76E33"/>
    <w:rsid w:val="00B76FA1"/>
    <w:rsid w:val="00B7720A"/>
    <w:rsid w:val="00B773F6"/>
    <w:rsid w:val="00B77400"/>
    <w:rsid w:val="00B7797D"/>
    <w:rsid w:val="00B77F61"/>
    <w:rsid w:val="00B77FCE"/>
    <w:rsid w:val="00B804C7"/>
    <w:rsid w:val="00B80548"/>
    <w:rsid w:val="00B80559"/>
    <w:rsid w:val="00B80ADD"/>
    <w:rsid w:val="00B80B96"/>
    <w:rsid w:val="00B80D73"/>
    <w:rsid w:val="00B80DCA"/>
    <w:rsid w:val="00B80E8F"/>
    <w:rsid w:val="00B80F21"/>
    <w:rsid w:val="00B818A7"/>
    <w:rsid w:val="00B819F5"/>
    <w:rsid w:val="00B81AD6"/>
    <w:rsid w:val="00B81B2F"/>
    <w:rsid w:val="00B81ED0"/>
    <w:rsid w:val="00B820EA"/>
    <w:rsid w:val="00B822FC"/>
    <w:rsid w:val="00B82308"/>
    <w:rsid w:val="00B824D3"/>
    <w:rsid w:val="00B825E3"/>
    <w:rsid w:val="00B82660"/>
    <w:rsid w:val="00B82DBD"/>
    <w:rsid w:val="00B83313"/>
    <w:rsid w:val="00B8343E"/>
    <w:rsid w:val="00B83A6E"/>
    <w:rsid w:val="00B83C67"/>
    <w:rsid w:val="00B8405B"/>
    <w:rsid w:val="00B84072"/>
    <w:rsid w:val="00B84080"/>
    <w:rsid w:val="00B841A5"/>
    <w:rsid w:val="00B8444A"/>
    <w:rsid w:val="00B847F9"/>
    <w:rsid w:val="00B84B69"/>
    <w:rsid w:val="00B84D87"/>
    <w:rsid w:val="00B85286"/>
    <w:rsid w:val="00B85CC4"/>
    <w:rsid w:val="00B85E96"/>
    <w:rsid w:val="00B8607D"/>
    <w:rsid w:val="00B865A2"/>
    <w:rsid w:val="00B8683D"/>
    <w:rsid w:val="00B86871"/>
    <w:rsid w:val="00B869DB"/>
    <w:rsid w:val="00B86CF5"/>
    <w:rsid w:val="00B86D82"/>
    <w:rsid w:val="00B86DB0"/>
    <w:rsid w:val="00B8718D"/>
    <w:rsid w:val="00B872DD"/>
    <w:rsid w:val="00B8746A"/>
    <w:rsid w:val="00B875BB"/>
    <w:rsid w:val="00B87D21"/>
    <w:rsid w:val="00B87E73"/>
    <w:rsid w:val="00B87E8D"/>
    <w:rsid w:val="00B9064D"/>
    <w:rsid w:val="00B90B54"/>
    <w:rsid w:val="00B9122C"/>
    <w:rsid w:val="00B91254"/>
    <w:rsid w:val="00B915C0"/>
    <w:rsid w:val="00B918B0"/>
    <w:rsid w:val="00B92042"/>
    <w:rsid w:val="00B922A9"/>
    <w:rsid w:val="00B9259F"/>
    <w:rsid w:val="00B929ED"/>
    <w:rsid w:val="00B92C6D"/>
    <w:rsid w:val="00B931CF"/>
    <w:rsid w:val="00B9333A"/>
    <w:rsid w:val="00B9364D"/>
    <w:rsid w:val="00B93E78"/>
    <w:rsid w:val="00B93EE5"/>
    <w:rsid w:val="00B93FB0"/>
    <w:rsid w:val="00B94086"/>
    <w:rsid w:val="00B94264"/>
    <w:rsid w:val="00B9429D"/>
    <w:rsid w:val="00B94509"/>
    <w:rsid w:val="00B94A05"/>
    <w:rsid w:val="00B94A4C"/>
    <w:rsid w:val="00B94C50"/>
    <w:rsid w:val="00B94C92"/>
    <w:rsid w:val="00B94FB9"/>
    <w:rsid w:val="00B9525E"/>
    <w:rsid w:val="00B95410"/>
    <w:rsid w:val="00B95452"/>
    <w:rsid w:val="00B955E2"/>
    <w:rsid w:val="00B958DB"/>
    <w:rsid w:val="00B95CDE"/>
    <w:rsid w:val="00B95CE1"/>
    <w:rsid w:val="00B96153"/>
    <w:rsid w:val="00B9630E"/>
    <w:rsid w:val="00B963A7"/>
    <w:rsid w:val="00B963D2"/>
    <w:rsid w:val="00B96459"/>
    <w:rsid w:val="00B968DE"/>
    <w:rsid w:val="00B969ED"/>
    <w:rsid w:val="00B96BB5"/>
    <w:rsid w:val="00B96ED3"/>
    <w:rsid w:val="00B9775A"/>
    <w:rsid w:val="00B977AD"/>
    <w:rsid w:val="00B97CEF"/>
    <w:rsid w:val="00B97ED6"/>
    <w:rsid w:val="00BA029C"/>
    <w:rsid w:val="00BA02C2"/>
    <w:rsid w:val="00BA055C"/>
    <w:rsid w:val="00BA0A24"/>
    <w:rsid w:val="00BA0B0B"/>
    <w:rsid w:val="00BA0E6F"/>
    <w:rsid w:val="00BA0FBA"/>
    <w:rsid w:val="00BA11A2"/>
    <w:rsid w:val="00BA11B3"/>
    <w:rsid w:val="00BA11C7"/>
    <w:rsid w:val="00BA1318"/>
    <w:rsid w:val="00BA14B4"/>
    <w:rsid w:val="00BA1633"/>
    <w:rsid w:val="00BA1889"/>
    <w:rsid w:val="00BA1ADA"/>
    <w:rsid w:val="00BA1BDF"/>
    <w:rsid w:val="00BA1CBD"/>
    <w:rsid w:val="00BA1FA3"/>
    <w:rsid w:val="00BA21A0"/>
    <w:rsid w:val="00BA251B"/>
    <w:rsid w:val="00BA2595"/>
    <w:rsid w:val="00BA2B5C"/>
    <w:rsid w:val="00BA31D0"/>
    <w:rsid w:val="00BA3D45"/>
    <w:rsid w:val="00BA416E"/>
    <w:rsid w:val="00BA451E"/>
    <w:rsid w:val="00BA471C"/>
    <w:rsid w:val="00BA481B"/>
    <w:rsid w:val="00BA5238"/>
    <w:rsid w:val="00BA537B"/>
    <w:rsid w:val="00BA53BB"/>
    <w:rsid w:val="00BA55C8"/>
    <w:rsid w:val="00BA5765"/>
    <w:rsid w:val="00BA59BD"/>
    <w:rsid w:val="00BA5A5B"/>
    <w:rsid w:val="00BA5E38"/>
    <w:rsid w:val="00BA5FC8"/>
    <w:rsid w:val="00BA6653"/>
    <w:rsid w:val="00BA67A6"/>
    <w:rsid w:val="00BA6909"/>
    <w:rsid w:val="00BA6A83"/>
    <w:rsid w:val="00BA749D"/>
    <w:rsid w:val="00BA75FD"/>
    <w:rsid w:val="00BA764D"/>
    <w:rsid w:val="00BA7651"/>
    <w:rsid w:val="00BA777F"/>
    <w:rsid w:val="00BA7882"/>
    <w:rsid w:val="00BA79A5"/>
    <w:rsid w:val="00BB00DE"/>
    <w:rsid w:val="00BB0279"/>
    <w:rsid w:val="00BB028B"/>
    <w:rsid w:val="00BB032E"/>
    <w:rsid w:val="00BB095D"/>
    <w:rsid w:val="00BB0A46"/>
    <w:rsid w:val="00BB0AC3"/>
    <w:rsid w:val="00BB1266"/>
    <w:rsid w:val="00BB1354"/>
    <w:rsid w:val="00BB15E9"/>
    <w:rsid w:val="00BB2364"/>
    <w:rsid w:val="00BB27CE"/>
    <w:rsid w:val="00BB29E1"/>
    <w:rsid w:val="00BB2B18"/>
    <w:rsid w:val="00BB306F"/>
    <w:rsid w:val="00BB329C"/>
    <w:rsid w:val="00BB33F9"/>
    <w:rsid w:val="00BB36C5"/>
    <w:rsid w:val="00BB36E1"/>
    <w:rsid w:val="00BB38E9"/>
    <w:rsid w:val="00BB399F"/>
    <w:rsid w:val="00BB39F9"/>
    <w:rsid w:val="00BB3AF2"/>
    <w:rsid w:val="00BB3AFE"/>
    <w:rsid w:val="00BB3BCD"/>
    <w:rsid w:val="00BB4149"/>
    <w:rsid w:val="00BB4601"/>
    <w:rsid w:val="00BB489D"/>
    <w:rsid w:val="00BB4903"/>
    <w:rsid w:val="00BB4958"/>
    <w:rsid w:val="00BB4A29"/>
    <w:rsid w:val="00BB545E"/>
    <w:rsid w:val="00BB55D3"/>
    <w:rsid w:val="00BB5AC6"/>
    <w:rsid w:val="00BB5B58"/>
    <w:rsid w:val="00BB6123"/>
    <w:rsid w:val="00BB688D"/>
    <w:rsid w:val="00BB6A3B"/>
    <w:rsid w:val="00BB6DA9"/>
    <w:rsid w:val="00BB717E"/>
    <w:rsid w:val="00BB724E"/>
    <w:rsid w:val="00BB7485"/>
    <w:rsid w:val="00BB77CB"/>
    <w:rsid w:val="00BB7A52"/>
    <w:rsid w:val="00BB7AF5"/>
    <w:rsid w:val="00BB7CC6"/>
    <w:rsid w:val="00BB7EEA"/>
    <w:rsid w:val="00BB7EF1"/>
    <w:rsid w:val="00BC0330"/>
    <w:rsid w:val="00BC0364"/>
    <w:rsid w:val="00BC0472"/>
    <w:rsid w:val="00BC0617"/>
    <w:rsid w:val="00BC086F"/>
    <w:rsid w:val="00BC0AC2"/>
    <w:rsid w:val="00BC0AD3"/>
    <w:rsid w:val="00BC0FD6"/>
    <w:rsid w:val="00BC10B4"/>
    <w:rsid w:val="00BC1131"/>
    <w:rsid w:val="00BC113F"/>
    <w:rsid w:val="00BC14BB"/>
    <w:rsid w:val="00BC1580"/>
    <w:rsid w:val="00BC173C"/>
    <w:rsid w:val="00BC17BD"/>
    <w:rsid w:val="00BC1B89"/>
    <w:rsid w:val="00BC1BD4"/>
    <w:rsid w:val="00BC1D68"/>
    <w:rsid w:val="00BC1D82"/>
    <w:rsid w:val="00BC1EFB"/>
    <w:rsid w:val="00BC21DA"/>
    <w:rsid w:val="00BC221B"/>
    <w:rsid w:val="00BC23F5"/>
    <w:rsid w:val="00BC2578"/>
    <w:rsid w:val="00BC2594"/>
    <w:rsid w:val="00BC25F8"/>
    <w:rsid w:val="00BC2787"/>
    <w:rsid w:val="00BC2957"/>
    <w:rsid w:val="00BC2DDC"/>
    <w:rsid w:val="00BC2FF2"/>
    <w:rsid w:val="00BC3145"/>
    <w:rsid w:val="00BC3149"/>
    <w:rsid w:val="00BC3175"/>
    <w:rsid w:val="00BC3744"/>
    <w:rsid w:val="00BC3E2A"/>
    <w:rsid w:val="00BC3E51"/>
    <w:rsid w:val="00BC3ED5"/>
    <w:rsid w:val="00BC40EC"/>
    <w:rsid w:val="00BC49C3"/>
    <w:rsid w:val="00BC4A4C"/>
    <w:rsid w:val="00BC4D5D"/>
    <w:rsid w:val="00BC4D61"/>
    <w:rsid w:val="00BC4D9C"/>
    <w:rsid w:val="00BC4E37"/>
    <w:rsid w:val="00BC571B"/>
    <w:rsid w:val="00BC5819"/>
    <w:rsid w:val="00BC59F8"/>
    <w:rsid w:val="00BC5A68"/>
    <w:rsid w:val="00BC5EB6"/>
    <w:rsid w:val="00BC6865"/>
    <w:rsid w:val="00BC6DB7"/>
    <w:rsid w:val="00BC70AF"/>
    <w:rsid w:val="00BC7284"/>
    <w:rsid w:val="00BC78BD"/>
    <w:rsid w:val="00BC7D6D"/>
    <w:rsid w:val="00BD00A4"/>
    <w:rsid w:val="00BD017F"/>
    <w:rsid w:val="00BD0252"/>
    <w:rsid w:val="00BD048C"/>
    <w:rsid w:val="00BD08FB"/>
    <w:rsid w:val="00BD0912"/>
    <w:rsid w:val="00BD0C10"/>
    <w:rsid w:val="00BD0D6F"/>
    <w:rsid w:val="00BD0DA0"/>
    <w:rsid w:val="00BD0F24"/>
    <w:rsid w:val="00BD0F8A"/>
    <w:rsid w:val="00BD1052"/>
    <w:rsid w:val="00BD108D"/>
    <w:rsid w:val="00BD10E2"/>
    <w:rsid w:val="00BD114D"/>
    <w:rsid w:val="00BD1745"/>
    <w:rsid w:val="00BD18B1"/>
    <w:rsid w:val="00BD1B97"/>
    <w:rsid w:val="00BD1BD3"/>
    <w:rsid w:val="00BD22F2"/>
    <w:rsid w:val="00BD24E7"/>
    <w:rsid w:val="00BD257F"/>
    <w:rsid w:val="00BD2692"/>
    <w:rsid w:val="00BD28C8"/>
    <w:rsid w:val="00BD2963"/>
    <w:rsid w:val="00BD2A94"/>
    <w:rsid w:val="00BD2E13"/>
    <w:rsid w:val="00BD3026"/>
    <w:rsid w:val="00BD306F"/>
    <w:rsid w:val="00BD30E1"/>
    <w:rsid w:val="00BD344B"/>
    <w:rsid w:val="00BD375E"/>
    <w:rsid w:val="00BD3781"/>
    <w:rsid w:val="00BD3783"/>
    <w:rsid w:val="00BD38FF"/>
    <w:rsid w:val="00BD3F8E"/>
    <w:rsid w:val="00BD4030"/>
    <w:rsid w:val="00BD493E"/>
    <w:rsid w:val="00BD5601"/>
    <w:rsid w:val="00BD5742"/>
    <w:rsid w:val="00BD5814"/>
    <w:rsid w:val="00BD5BFB"/>
    <w:rsid w:val="00BD5DCE"/>
    <w:rsid w:val="00BD5F78"/>
    <w:rsid w:val="00BD6054"/>
    <w:rsid w:val="00BD628A"/>
    <w:rsid w:val="00BD6EF3"/>
    <w:rsid w:val="00BD6FE3"/>
    <w:rsid w:val="00BD710D"/>
    <w:rsid w:val="00BD714B"/>
    <w:rsid w:val="00BD72B9"/>
    <w:rsid w:val="00BD760E"/>
    <w:rsid w:val="00BD7F55"/>
    <w:rsid w:val="00BE0086"/>
    <w:rsid w:val="00BE0178"/>
    <w:rsid w:val="00BE04A9"/>
    <w:rsid w:val="00BE0566"/>
    <w:rsid w:val="00BE0AC3"/>
    <w:rsid w:val="00BE0BC9"/>
    <w:rsid w:val="00BE0F63"/>
    <w:rsid w:val="00BE1470"/>
    <w:rsid w:val="00BE17FD"/>
    <w:rsid w:val="00BE188D"/>
    <w:rsid w:val="00BE1D64"/>
    <w:rsid w:val="00BE1D8D"/>
    <w:rsid w:val="00BE2173"/>
    <w:rsid w:val="00BE2281"/>
    <w:rsid w:val="00BE2405"/>
    <w:rsid w:val="00BE250A"/>
    <w:rsid w:val="00BE253E"/>
    <w:rsid w:val="00BE268E"/>
    <w:rsid w:val="00BE289D"/>
    <w:rsid w:val="00BE29CA"/>
    <w:rsid w:val="00BE2C58"/>
    <w:rsid w:val="00BE3193"/>
    <w:rsid w:val="00BE368E"/>
    <w:rsid w:val="00BE36CB"/>
    <w:rsid w:val="00BE3FD4"/>
    <w:rsid w:val="00BE44A3"/>
    <w:rsid w:val="00BE458F"/>
    <w:rsid w:val="00BE4C29"/>
    <w:rsid w:val="00BE4C63"/>
    <w:rsid w:val="00BE4D3F"/>
    <w:rsid w:val="00BE5031"/>
    <w:rsid w:val="00BE50D9"/>
    <w:rsid w:val="00BE56D5"/>
    <w:rsid w:val="00BE615B"/>
    <w:rsid w:val="00BE6739"/>
    <w:rsid w:val="00BE6760"/>
    <w:rsid w:val="00BE693E"/>
    <w:rsid w:val="00BE6991"/>
    <w:rsid w:val="00BE6EAF"/>
    <w:rsid w:val="00BE6EEA"/>
    <w:rsid w:val="00BE70D1"/>
    <w:rsid w:val="00BE7419"/>
    <w:rsid w:val="00BE77D8"/>
    <w:rsid w:val="00BE794F"/>
    <w:rsid w:val="00BE79F0"/>
    <w:rsid w:val="00BE7C31"/>
    <w:rsid w:val="00BE7F84"/>
    <w:rsid w:val="00BF037D"/>
    <w:rsid w:val="00BF04AA"/>
    <w:rsid w:val="00BF0974"/>
    <w:rsid w:val="00BF0C3E"/>
    <w:rsid w:val="00BF0D03"/>
    <w:rsid w:val="00BF179E"/>
    <w:rsid w:val="00BF18B1"/>
    <w:rsid w:val="00BF1EDD"/>
    <w:rsid w:val="00BF1F25"/>
    <w:rsid w:val="00BF2754"/>
    <w:rsid w:val="00BF2A74"/>
    <w:rsid w:val="00BF2B0D"/>
    <w:rsid w:val="00BF2D14"/>
    <w:rsid w:val="00BF2F0F"/>
    <w:rsid w:val="00BF3654"/>
    <w:rsid w:val="00BF36F4"/>
    <w:rsid w:val="00BF3A8A"/>
    <w:rsid w:val="00BF3B38"/>
    <w:rsid w:val="00BF3C6B"/>
    <w:rsid w:val="00BF44BB"/>
    <w:rsid w:val="00BF45F9"/>
    <w:rsid w:val="00BF47FC"/>
    <w:rsid w:val="00BF4E7E"/>
    <w:rsid w:val="00BF4EAE"/>
    <w:rsid w:val="00BF53A3"/>
    <w:rsid w:val="00BF599F"/>
    <w:rsid w:val="00BF5B68"/>
    <w:rsid w:val="00BF5FBB"/>
    <w:rsid w:val="00BF614F"/>
    <w:rsid w:val="00BF61EB"/>
    <w:rsid w:val="00BF62FF"/>
    <w:rsid w:val="00BF65F5"/>
    <w:rsid w:val="00BF6665"/>
    <w:rsid w:val="00BF6B6C"/>
    <w:rsid w:val="00BF7130"/>
    <w:rsid w:val="00BF725D"/>
    <w:rsid w:val="00BF7370"/>
    <w:rsid w:val="00BF775A"/>
    <w:rsid w:val="00BF79D1"/>
    <w:rsid w:val="00BF7AC6"/>
    <w:rsid w:val="00BF7C19"/>
    <w:rsid w:val="00BF7D68"/>
    <w:rsid w:val="00BF7F72"/>
    <w:rsid w:val="00C000B8"/>
    <w:rsid w:val="00C000E7"/>
    <w:rsid w:val="00C00447"/>
    <w:rsid w:val="00C00926"/>
    <w:rsid w:val="00C0097C"/>
    <w:rsid w:val="00C00D43"/>
    <w:rsid w:val="00C00ED4"/>
    <w:rsid w:val="00C00EE3"/>
    <w:rsid w:val="00C01078"/>
    <w:rsid w:val="00C0124C"/>
    <w:rsid w:val="00C01479"/>
    <w:rsid w:val="00C015BE"/>
    <w:rsid w:val="00C01861"/>
    <w:rsid w:val="00C02A2A"/>
    <w:rsid w:val="00C02FFA"/>
    <w:rsid w:val="00C03459"/>
    <w:rsid w:val="00C03544"/>
    <w:rsid w:val="00C0383A"/>
    <w:rsid w:val="00C038E0"/>
    <w:rsid w:val="00C03B6C"/>
    <w:rsid w:val="00C04264"/>
    <w:rsid w:val="00C046C3"/>
    <w:rsid w:val="00C047D6"/>
    <w:rsid w:val="00C0499E"/>
    <w:rsid w:val="00C04A3D"/>
    <w:rsid w:val="00C04C5A"/>
    <w:rsid w:val="00C04E7E"/>
    <w:rsid w:val="00C05902"/>
    <w:rsid w:val="00C05958"/>
    <w:rsid w:val="00C059FC"/>
    <w:rsid w:val="00C05AF1"/>
    <w:rsid w:val="00C05E41"/>
    <w:rsid w:val="00C06347"/>
    <w:rsid w:val="00C06384"/>
    <w:rsid w:val="00C063DB"/>
    <w:rsid w:val="00C064F6"/>
    <w:rsid w:val="00C065E3"/>
    <w:rsid w:val="00C06C6D"/>
    <w:rsid w:val="00C070C4"/>
    <w:rsid w:val="00C07577"/>
    <w:rsid w:val="00C07861"/>
    <w:rsid w:val="00C07CC4"/>
    <w:rsid w:val="00C07DF6"/>
    <w:rsid w:val="00C10082"/>
    <w:rsid w:val="00C1023B"/>
    <w:rsid w:val="00C10A31"/>
    <w:rsid w:val="00C10A59"/>
    <w:rsid w:val="00C10C98"/>
    <w:rsid w:val="00C10D35"/>
    <w:rsid w:val="00C10F75"/>
    <w:rsid w:val="00C10FC0"/>
    <w:rsid w:val="00C11337"/>
    <w:rsid w:val="00C1162C"/>
    <w:rsid w:val="00C11952"/>
    <w:rsid w:val="00C1199D"/>
    <w:rsid w:val="00C119F2"/>
    <w:rsid w:val="00C11DC2"/>
    <w:rsid w:val="00C11E00"/>
    <w:rsid w:val="00C11ECF"/>
    <w:rsid w:val="00C1224E"/>
    <w:rsid w:val="00C12825"/>
    <w:rsid w:val="00C12F32"/>
    <w:rsid w:val="00C12FA3"/>
    <w:rsid w:val="00C12FFD"/>
    <w:rsid w:val="00C13675"/>
    <w:rsid w:val="00C137C8"/>
    <w:rsid w:val="00C13B82"/>
    <w:rsid w:val="00C140AC"/>
    <w:rsid w:val="00C1413C"/>
    <w:rsid w:val="00C1422F"/>
    <w:rsid w:val="00C143F6"/>
    <w:rsid w:val="00C14464"/>
    <w:rsid w:val="00C14793"/>
    <w:rsid w:val="00C14A04"/>
    <w:rsid w:val="00C15036"/>
    <w:rsid w:val="00C15207"/>
    <w:rsid w:val="00C1537D"/>
    <w:rsid w:val="00C15584"/>
    <w:rsid w:val="00C1563E"/>
    <w:rsid w:val="00C15881"/>
    <w:rsid w:val="00C158FC"/>
    <w:rsid w:val="00C15BCB"/>
    <w:rsid w:val="00C15D22"/>
    <w:rsid w:val="00C15E2A"/>
    <w:rsid w:val="00C16021"/>
    <w:rsid w:val="00C16306"/>
    <w:rsid w:val="00C1673A"/>
    <w:rsid w:val="00C16876"/>
    <w:rsid w:val="00C16898"/>
    <w:rsid w:val="00C169F5"/>
    <w:rsid w:val="00C16CC8"/>
    <w:rsid w:val="00C16D4B"/>
    <w:rsid w:val="00C16E5F"/>
    <w:rsid w:val="00C16FBF"/>
    <w:rsid w:val="00C1767A"/>
    <w:rsid w:val="00C17B56"/>
    <w:rsid w:val="00C20143"/>
    <w:rsid w:val="00C2016B"/>
    <w:rsid w:val="00C20203"/>
    <w:rsid w:val="00C20464"/>
    <w:rsid w:val="00C2049D"/>
    <w:rsid w:val="00C207A6"/>
    <w:rsid w:val="00C20DB5"/>
    <w:rsid w:val="00C21038"/>
    <w:rsid w:val="00C2192C"/>
    <w:rsid w:val="00C219CA"/>
    <w:rsid w:val="00C21EDC"/>
    <w:rsid w:val="00C220EE"/>
    <w:rsid w:val="00C2225C"/>
    <w:rsid w:val="00C222B0"/>
    <w:rsid w:val="00C22C1B"/>
    <w:rsid w:val="00C22D61"/>
    <w:rsid w:val="00C22FC1"/>
    <w:rsid w:val="00C23148"/>
    <w:rsid w:val="00C235D0"/>
    <w:rsid w:val="00C2394B"/>
    <w:rsid w:val="00C23A4A"/>
    <w:rsid w:val="00C2413C"/>
    <w:rsid w:val="00C24370"/>
    <w:rsid w:val="00C2447F"/>
    <w:rsid w:val="00C2490D"/>
    <w:rsid w:val="00C2499D"/>
    <w:rsid w:val="00C24B69"/>
    <w:rsid w:val="00C24C33"/>
    <w:rsid w:val="00C24D64"/>
    <w:rsid w:val="00C25185"/>
    <w:rsid w:val="00C255B2"/>
    <w:rsid w:val="00C25787"/>
    <w:rsid w:val="00C25A6E"/>
    <w:rsid w:val="00C25E10"/>
    <w:rsid w:val="00C2638A"/>
    <w:rsid w:val="00C26BA7"/>
    <w:rsid w:val="00C2712D"/>
    <w:rsid w:val="00C2734E"/>
    <w:rsid w:val="00C27400"/>
    <w:rsid w:val="00C27620"/>
    <w:rsid w:val="00C27904"/>
    <w:rsid w:val="00C27950"/>
    <w:rsid w:val="00C27C69"/>
    <w:rsid w:val="00C27EB3"/>
    <w:rsid w:val="00C27FE5"/>
    <w:rsid w:val="00C30150"/>
    <w:rsid w:val="00C302DC"/>
    <w:rsid w:val="00C308EE"/>
    <w:rsid w:val="00C3099A"/>
    <w:rsid w:val="00C30D06"/>
    <w:rsid w:val="00C30E0B"/>
    <w:rsid w:val="00C311C1"/>
    <w:rsid w:val="00C31268"/>
    <w:rsid w:val="00C31AF4"/>
    <w:rsid w:val="00C31CED"/>
    <w:rsid w:val="00C31FFE"/>
    <w:rsid w:val="00C32105"/>
    <w:rsid w:val="00C3218B"/>
    <w:rsid w:val="00C324C7"/>
    <w:rsid w:val="00C326D1"/>
    <w:rsid w:val="00C32AB6"/>
    <w:rsid w:val="00C32FBF"/>
    <w:rsid w:val="00C3305B"/>
    <w:rsid w:val="00C33223"/>
    <w:rsid w:val="00C332B9"/>
    <w:rsid w:val="00C336AF"/>
    <w:rsid w:val="00C33B23"/>
    <w:rsid w:val="00C33F9C"/>
    <w:rsid w:val="00C340BB"/>
    <w:rsid w:val="00C34329"/>
    <w:rsid w:val="00C343DF"/>
    <w:rsid w:val="00C3460E"/>
    <w:rsid w:val="00C346A5"/>
    <w:rsid w:val="00C34766"/>
    <w:rsid w:val="00C34826"/>
    <w:rsid w:val="00C34C6C"/>
    <w:rsid w:val="00C34D22"/>
    <w:rsid w:val="00C34EE0"/>
    <w:rsid w:val="00C35BA6"/>
    <w:rsid w:val="00C35D6C"/>
    <w:rsid w:val="00C35DAA"/>
    <w:rsid w:val="00C35DC2"/>
    <w:rsid w:val="00C363DB"/>
    <w:rsid w:val="00C3647A"/>
    <w:rsid w:val="00C36820"/>
    <w:rsid w:val="00C368BE"/>
    <w:rsid w:val="00C36A4E"/>
    <w:rsid w:val="00C36BD6"/>
    <w:rsid w:val="00C36FE4"/>
    <w:rsid w:val="00C37447"/>
    <w:rsid w:val="00C3746D"/>
    <w:rsid w:val="00C3754C"/>
    <w:rsid w:val="00C37695"/>
    <w:rsid w:val="00C3789F"/>
    <w:rsid w:val="00C379E8"/>
    <w:rsid w:val="00C37DE5"/>
    <w:rsid w:val="00C402DD"/>
    <w:rsid w:val="00C40346"/>
    <w:rsid w:val="00C40DD6"/>
    <w:rsid w:val="00C4106E"/>
    <w:rsid w:val="00C411BD"/>
    <w:rsid w:val="00C4139C"/>
    <w:rsid w:val="00C41903"/>
    <w:rsid w:val="00C41A4B"/>
    <w:rsid w:val="00C41A84"/>
    <w:rsid w:val="00C41F52"/>
    <w:rsid w:val="00C4220F"/>
    <w:rsid w:val="00C4236D"/>
    <w:rsid w:val="00C42461"/>
    <w:rsid w:val="00C424C1"/>
    <w:rsid w:val="00C424CE"/>
    <w:rsid w:val="00C42A60"/>
    <w:rsid w:val="00C42DD8"/>
    <w:rsid w:val="00C433FE"/>
    <w:rsid w:val="00C43720"/>
    <w:rsid w:val="00C43963"/>
    <w:rsid w:val="00C43AC1"/>
    <w:rsid w:val="00C43DBF"/>
    <w:rsid w:val="00C44578"/>
    <w:rsid w:val="00C4465F"/>
    <w:rsid w:val="00C44C17"/>
    <w:rsid w:val="00C44E4B"/>
    <w:rsid w:val="00C45060"/>
    <w:rsid w:val="00C45091"/>
    <w:rsid w:val="00C4538C"/>
    <w:rsid w:val="00C45400"/>
    <w:rsid w:val="00C45CD5"/>
    <w:rsid w:val="00C460C5"/>
    <w:rsid w:val="00C4622B"/>
    <w:rsid w:val="00C466A8"/>
    <w:rsid w:val="00C468D4"/>
    <w:rsid w:val="00C469DB"/>
    <w:rsid w:val="00C46B77"/>
    <w:rsid w:val="00C46D83"/>
    <w:rsid w:val="00C46F49"/>
    <w:rsid w:val="00C471C5"/>
    <w:rsid w:val="00C4723B"/>
    <w:rsid w:val="00C473C0"/>
    <w:rsid w:val="00C47B42"/>
    <w:rsid w:val="00C47B52"/>
    <w:rsid w:val="00C47CF8"/>
    <w:rsid w:val="00C48A9F"/>
    <w:rsid w:val="00C50475"/>
    <w:rsid w:val="00C50599"/>
    <w:rsid w:val="00C50DEB"/>
    <w:rsid w:val="00C50ED3"/>
    <w:rsid w:val="00C50FCB"/>
    <w:rsid w:val="00C510F7"/>
    <w:rsid w:val="00C510FA"/>
    <w:rsid w:val="00C51493"/>
    <w:rsid w:val="00C5190E"/>
    <w:rsid w:val="00C51AC2"/>
    <w:rsid w:val="00C51D5F"/>
    <w:rsid w:val="00C525DA"/>
    <w:rsid w:val="00C52731"/>
    <w:rsid w:val="00C52814"/>
    <w:rsid w:val="00C52839"/>
    <w:rsid w:val="00C52A43"/>
    <w:rsid w:val="00C52BB2"/>
    <w:rsid w:val="00C533EA"/>
    <w:rsid w:val="00C536E4"/>
    <w:rsid w:val="00C5384B"/>
    <w:rsid w:val="00C5396E"/>
    <w:rsid w:val="00C53E7D"/>
    <w:rsid w:val="00C540A0"/>
    <w:rsid w:val="00C5417E"/>
    <w:rsid w:val="00C54250"/>
    <w:rsid w:val="00C5427E"/>
    <w:rsid w:val="00C5472B"/>
    <w:rsid w:val="00C5472E"/>
    <w:rsid w:val="00C54810"/>
    <w:rsid w:val="00C54A2A"/>
    <w:rsid w:val="00C5508E"/>
    <w:rsid w:val="00C55162"/>
    <w:rsid w:val="00C5517D"/>
    <w:rsid w:val="00C55313"/>
    <w:rsid w:val="00C55319"/>
    <w:rsid w:val="00C55698"/>
    <w:rsid w:val="00C55B7A"/>
    <w:rsid w:val="00C561F0"/>
    <w:rsid w:val="00C56228"/>
    <w:rsid w:val="00C5646C"/>
    <w:rsid w:val="00C56479"/>
    <w:rsid w:val="00C56489"/>
    <w:rsid w:val="00C564B5"/>
    <w:rsid w:val="00C567BC"/>
    <w:rsid w:val="00C56EF0"/>
    <w:rsid w:val="00C57148"/>
    <w:rsid w:val="00C5718A"/>
    <w:rsid w:val="00C57829"/>
    <w:rsid w:val="00C57900"/>
    <w:rsid w:val="00C60178"/>
    <w:rsid w:val="00C60255"/>
    <w:rsid w:val="00C60909"/>
    <w:rsid w:val="00C60D2F"/>
    <w:rsid w:val="00C60DDA"/>
    <w:rsid w:val="00C61660"/>
    <w:rsid w:val="00C617F1"/>
    <w:rsid w:val="00C61816"/>
    <w:rsid w:val="00C61D9B"/>
    <w:rsid w:val="00C620C3"/>
    <w:rsid w:val="00C6216A"/>
    <w:rsid w:val="00C62193"/>
    <w:rsid w:val="00C62531"/>
    <w:rsid w:val="00C6269C"/>
    <w:rsid w:val="00C62990"/>
    <w:rsid w:val="00C629B2"/>
    <w:rsid w:val="00C62ABB"/>
    <w:rsid w:val="00C62EB2"/>
    <w:rsid w:val="00C62EB7"/>
    <w:rsid w:val="00C6307F"/>
    <w:rsid w:val="00C63562"/>
    <w:rsid w:val="00C635DD"/>
    <w:rsid w:val="00C63704"/>
    <w:rsid w:val="00C63DA4"/>
    <w:rsid w:val="00C64049"/>
    <w:rsid w:val="00C64067"/>
    <w:rsid w:val="00C64154"/>
    <w:rsid w:val="00C6420C"/>
    <w:rsid w:val="00C6437A"/>
    <w:rsid w:val="00C64742"/>
    <w:rsid w:val="00C6478E"/>
    <w:rsid w:val="00C648A5"/>
    <w:rsid w:val="00C64955"/>
    <w:rsid w:val="00C64A35"/>
    <w:rsid w:val="00C652D0"/>
    <w:rsid w:val="00C654C6"/>
    <w:rsid w:val="00C654F3"/>
    <w:rsid w:val="00C6562A"/>
    <w:rsid w:val="00C658B6"/>
    <w:rsid w:val="00C65C01"/>
    <w:rsid w:val="00C65F02"/>
    <w:rsid w:val="00C65F9E"/>
    <w:rsid w:val="00C66590"/>
    <w:rsid w:val="00C66810"/>
    <w:rsid w:val="00C6684A"/>
    <w:rsid w:val="00C66A02"/>
    <w:rsid w:val="00C66D93"/>
    <w:rsid w:val="00C66EC3"/>
    <w:rsid w:val="00C66ED3"/>
    <w:rsid w:val="00C67067"/>
    <w:rsid w:val="00C67237"/>
    <w:rsid w:val="00C673F7"/>
    <w:rsid w:val="00C673FC"/>
    <w:rsid w:val="00C678EB"/>
    <w:rsid w:val="00C67CCC"/>
    <w:rsid w:val="00C6FB35"/>
    <w:rsid w:val="00C701B2"/>
    <w:rsid w:val="00C7025A"/>
    <w:rsid w:val="00C70276"/>
    <w:rsid w:val="00C702DF"/>
    <w:rsid w:val="00C704F9"/>
    <w:rsid w:val="00C70660"/>
    <w:rsid w:val="00C708FF"/>
    <w:rsid w:val="00C70934"/>
    <w:rsid w:val="00C70992"/>
    <w:rsid w:val="00C70E24"/>
    <w:rsid w:val="00C71173"/>
    <w:rsid w:val="00C7128C"/>
    <w:rsid w:val="00C71B94"/>
    <w:rsid w:val="00C7210E"/>
    <w:rsid w:val="00C7218A"/>
    <w:rsid w:val="00C72566"/>
    <w:rsid w:val="00C72594"/>
    <w:rsid w:val="00C72903"/>
    <w:rsid w:val="00C729DF"/>
    <w:rsid w:val="00C7311C"/>
    <w:rsid w:val="00C73406"/>
    <w:rsid w:val="00C73742"/>
    <w:rsid w:val="00C7380D"/>
    <w:rsid w:val="00C73958"/>
    <w:rsid w:val="00C73F42"/>
    <w:rsid w:val="00C74201"/>
    <w:rsid w:val="00C7433A"/>
    <w:rsid w:val="00C743BF"/>
    <w:rsid w:val="00C7456D"/>
    <w:rsid w:val="00C7464D"/>
    <w:rsid w:val="00C749A4"/>
    <w:rsid w:val="00C74BE9"/>
    <w:rsid w:val="00C750DF"/>
    <w:rsid w:val="00C75154"/>
    <w:rsid w:val="00C751E3"/>
    <w:rsid w:val="00C75459"/>
    <w:rsid w:val="00C7579C"/>
    <w:rsid w:val="00C75893"/>
    <w:rsid w:val="00C758E2"/>
    <w:rsid w:val="00C7597D"/>
    <w:rsid w:val="00C75CDD"/>
    <w:rsid w:val="00C75D91"/>
    <w:rsid w:val="00C75FF9"/>
    <w:rsid w:val="00C76753"/>
    <w:rsid w:val="00C76A5D"/>
    <w:rsid w:val="00C76AD7"/>
    <w:rsid w:val="00C774A8"/>
    <w:rsid w:val="00C77778"/>
    <w:rsid w:val="00C77801"/>
    <w:rsid w:val="00C778E1"/>
    <w:rsid w:val="00C77CF8"/>
    <w:rsid w:val="00C77D28"/>
    <w:rsid w:val="00C8039C"/>
    <w:rsid w:val="00C803DF"/>
    <w:rsid w:val="00C80928"/>
    <w:rsid w:val="00C809D3"/>
    <w:rsid w:val="00C809F9"/>
    <w:rsid w:val="00C80EAC"/>
    <w:rsid w:val="00C814B4"/>
    <w:rsid w:val="00C81613"/>
    <w:rsid w:val="00C816A6"/>
    <w:rsid w:val="00C81DD6"/>
    <w:rsid w:val="00C81F4B"/>
    <w:rsid w:val="00C824AF"/>
    <w:rsid w:val="00C8269B"/>
    <w:rsid w:val="00C82ADA"/>
    <w:rsid w:val="00C82B2B"/>
    <w:rsid w:val="00C82BB7"/>
    <w:rsid w:val="00C82D2C"/>
    <w:rsid w:val="00C82E1C"/>
    <w:rsid w:val="00C831FD"/>
    <w:rsid w:val="00C83448"/>
    <w:rsid w:val="00C834FD"/>
    <w:rsid w:val="00C837CA"/>
    <w:rsid w:val="00C8436F"/>
    <w:rsid w:val="00C8466B"/>
    <w:rsid w:val="00C84F04"/>
    <w:rsid w:val="00C850D4"/>
    <w:rsid w:val="00C8542C"/>
    <w:rsid w:val="00C8563E"/>
    <w:rsid w:val="00C85CB6"/>
    <w:rsid w:val="00C85CC6"/>
    <w:rsid w:val="00C860B0"/>
    <w:rsid w:val="00C8620B"/>
    <w:rsid w:val="00C862AA"/>
    <w:rsid w:val="00C86CED"/>
    <w:rsid w:val="00C86D57"/>
    <w:rsid w:val="00C86F27"/>
    <w:rsid w:val="00C86FF2"/>
    <w:rsid w:val="00C87156"/>
    <w:rsid w:val="00C871FB"/>
    <w:rsid w:val="00C87263"/>
    <w:rsid w:val="00C874DC"/>
    <w:rsid w:val="00C87515"/>
    <w:rsid w:val="00C87757"/>
    <w:rsid w:val="00C87870"/>
    <w:rsid w:val="00C87B3B"/>
    <w:rsid w:val="00C87E16"/>
    <w:rsid w:val="00C903F0"/>
    <w:rsid w:val="00C90545"/>
    <w:rsid w:val="00C90CDD"/>
    <w:rsid w:val="00C90EE6"/>
    <w:rsid w:val="00C90F95"/>
    <w:rsid w:val="00C91AFF"/>
    <w:rsid w:val="00C91D86"/>
    <w:rsid w:val="00C91EF8"/>
    <w:rsid w:val="00C9204D"/>
    <w:rsid w:val="00C9213C"/>
    <w:rsid w:val="00C92192"/>
    <w:rsid w:val="00C92679"/>
    <w:rsid w:val="00C92721"/>
    <w:rsid w:val="00C9274D"/>
    <w:rsid w:val="00C9286F"/>
    <w:rsid w:val="00C929EB"/>
    <w:rsid w:val="00C929F5"/>
    <w:rsid w:val="00C92A3D"/>
    <w:rsid w:val="00C92B82"/>
    <w:rsid w:val="00C92D48"/>
    <w:rsid w:val="00C92F8C"/>
    <w:rsid w:val="00C931C1"/>
    <w:rsid w:val="00C93524"/>
    <w:rsid w:val="00C937A9"/>
    <w:rsid w:val="00C93AE0"/>
    <w:rsid w:val="00C93B71"/>
    <w:rsid w:val="00C93EDF"/>
    <w:rsid w:val="00C940BD"/>
    <w:rsid w:val="00C94213"/>
    <w:rsid w:val="00C942C3"/>
    <w:rsid w:val="00C943DF"/>
    <w:rsid w:val="00C94689"/>
    <w:rsid w:val="00C946C0"/>
    <w:rsid w:val="00C9473C"/>
    <w:rsid w:val="00C94DE2"/>
    <w:rsid w:val="00C94F40"/>
    <w:rsid w:val="00C9504D"/>
    <w:rsid w:val="00C95238"/>
    <w:rsid w:val="00C952AB"/>
    <w:rsid w:val="00C958CC"/>
    <w:rsid w:val="00C95AD8"/>
    <w:rsid w:val="00C96070"/>
    <w:rsid w:val="00C9621E"/>
    <w:rsid w:val="00C962A1"/>
    <w:rsid w:val="00C9635B"/>
    <w:rsid w:val="00C967C6"/>
    <w:rsid w:val="00C9692F"/>
    <w:rsid w:val="00C96DDC"/>
    <w:rsid w:val="00C96F35"/>
    <w:rsid w:val="00C97240"/>
    <w:rsid w:val="00C972EC"/>
    <w:rsid w:val="00C974CE"/>
    <w:rsid w:val="00C976B9"/>
    <w:rsid w:val="00C97D4A"/>
    <w:rsid w:val="00CA05E3"/>
    <w:rsid w:val="00CA072C"/>
    <w:rsid w:val="00CA08FF"/>
    <w:rsid w:val="00CA09B1"/>
    <w:rsid w:val="00CA0B89"/>
    <w:rsid w:val="00CA0D75"/>
    <w:rsid w:val="00CA11C5"/>
    <w:rsid w:val="00CA1210"/>
    <w:rsid w:val="00CA15EE"/>
    <w:rsid w:val="00CA177D"/>
    <w:rsid w:val="00CA1E60"/>
    <w:rsid w:val="00CA1E69"/>
    <w:rsid w:val="00CA1FFF"/>
    <w:rsid w:val="00CA2035"/>
    <w:rsid w:val="00CA2290"/>
    <w:rsid w:val="00CA2339"/>
    <w:rsid w:val="00CA279B"/>
    <w:rsid w:val="00CA2837"/>
    <w:rsid w:val="00CA2865"/>
    <w:rsid w:val="00CA2FF4"/>
    <w:rsid w:val="00CA309F"/>
    <w:rsid w:val="00CA3146"/>
    <w:rsid w:val="00CA4451"/>
    <w:rsid w:val="00CA4A87"/>
    <w:rsid w:val="00CA5321"/>
    <w:rsid w:val="00CA546A"/>
    <w:rsid w:val="00CA557D"/>
    <w:rsid w:val="00CA5691"/>
    <w:rsid w:val="00CA56BA"/>
    <w:rsid w:val="00CA5F20"/>
    <w:rsid w:val="00CA5F29"/>
    <w:rsid w:val="00CA6085"/>
    <w:rsid w:val="00CA6379"/>
    <w:rsid w:val="00CA6816"/>
    <w:rsid w:val="00CA6899"/>
    <w:rsid w:val="00CA6AAA"/>
    <w:rsid w:val="00CA6E2A"/>
    <w:rsid w:val="00CA7228"/>
    <w:rsid w:val="00CA7436"/>
    <w:rsid w:val="00CB0062"/>
    <w:rsid w:val="00CB00BC"/>
    <w:rsid w:val="00CB047C"/>
    <w:rsid w:val="00CB0504"/>
    <w:rsid w:val="00CB0CAF"/>
    <w:rsid w:val="00CB1249"/>
    <w:rsid w:val="00CB14A7"/>
    <w:rsid w:val="00CB1A9D"/>
    <w:rsid w:val="00CB204E"/>
    <w:rsid w:val="00CB224E"/>
    <w:rsid w:val="00CB23D1"/>
    <w:rsid w:val="00CB288C"/>
    <w:rsid w:val="00CB2953"/>
    <w:rsid w:val="00CB2D90"/>
    <w:rsid w:val="00CB2F35"/>
    <w:rsid w:val="00CB2F58"/>
    <w:rsid w:val="00CB32F8"/>
    <w:rsid w:val="00CB3B13"/>
    <w:rsid w:val="00CB3DAB"/>
    <w:rsid w:val="00CB4341"/>
    <w:rsid w:val="00CB46B1"/>
    <w:rsid w:val="00CB46B6"/>
    <w:rsid w:val="00CB4DF8"/>
    <w:rsid w:val="00CB4F16"/>
    <w:rsid w:val="00CB508F"/>
    <w:rsid w:val="00CB53AC"/>
    <w:rsid w:val="00CB5626"/>
    <w:rsid w:val="00CB5649"/>
    <w:rsid w:val="00CB5842"/>
    <w:rsid w:val="00CB5AD2"/>
    <w:rsid w:val="00CB5DB0"/>
    <w:rsid w:val="00CB65FB"/>
    <w:rsid w:val="00CB6765"/>
    <w:rsid w:val="00CB6BA6"/>
    <w:rsid w:val="00CB7214"/>
    <w:rsid w:val="00CB7460"/>
    <w:rsid w:val="00CB7499"/>
    <w:rsid w:val="00CB783E"/>
    <w:rsid w:val="00CB7B0F"/>
    <w:rsid w:val="00CC0111"/>
    <w:rsid w:val="00CC015E"/>
    <w:rsid w:val="00CC0171"/>
    <w:rsid w:val="00CC07B3"/>
    <w:rsid w:val="00CC0C73"/>
    <w:rsid w:val="00CC0EF8"/>
    <w:rsid w:val="00CC1193"/>
    <w:rsid w:val="00CC1290"/>
    <w:rsid w:val="00CC1292"/>
    <w:rsid w:val="00CC12A6"/>
    <w:rsid w:val="00CC1446"/>
    <w:rsid w:val="00CC1571"/>
    <w:rsid w:val="00CC1756"/>
    <w:rsid w:val="00CC18B2"/>
    <w:rsid w:val="00CC1B1A"/>
    <w:rsid w:val="00CC202B"/>
    <w:rsid w:val="00CC20B8"/>
    <w:rsid w:val="00CC219E"/>
    <w:rsid w:val="00CC219F"/>
    <w:rsid w:val="00CC22B1"/>
    <w:rsid w:val="00CC27F4"/>
    <w:rsid w:val="00CC30E4"/>
    <w:rsid w:val="00CC3136"/>
    <w:rsid w:val="00CC32AB"/>
    <w:rsid w:val="00CC33AB"/>
    <w:rsid w:val="00CC382E"/>
    <w:rsid w:val="00CC4178"/>
    <w:rsid w:val="00CC418D"/>
    <w:rsid w:val="00CC44CD"/>
    <w:rsid w:val="00CC450F"/>
    <w:rsid w:val="00CC45AD"/>
    <w:rsid w:val="00CC4A92"/>
    <w:rsid w:val="00CC4B28"/>
    <w:rsid w:val="00CC4DE8"/>
    <w:rsid w:val="00CC4F29"/>
    <w:rsid w:val="00CC4F71"/>
    <w:rsid w:val="00CC5A52"/>
    <w:rsid w:val="00CC5D5C"/>
    <w:rsid w:val="00CC5E46"/>
    <w:rsid w:val="00CC5F85"/>
    <w:rsid w:val="00CC5F88"/>
    <w:rsid w:val="00CC61C8"/>
    <w:rsid w:val="00CC6769"/>
    <w:rsid w:val="00CC6E73"/>
    <w:rsid w:val="00CC6EC4"/>
    <w:rsid w:val="00CC7339"/>
    <w:rsid w:val="00CC74A4"/>
    <w:rsid w:val="00CC753D"/>
    <w:rsid w:val="00CC7630"/>
    <w:rsid w:val="00CC7858"/>
    <w:rsid w:val="00CC790D"/>
    <w:rsid w:val="00CD004E"/>
    <w:rsid w:val="00CD008D"/>
    <w:rsid w:val="00CD00BE"/>
    <w:rsid w:val="00CD04BD"/>
    <w:rsid w:val="00CD07A9"/>
    <w:rsid w:val="00CD0B36"/>
    <w:rsid w:val="00CD0C8C"/>
    <w:rsid w:val="00CD11E1"/>
    <w:rsid w:val="00CD146A"/>
    <w:rsid w:val="00CD19FE"/>
    <w:rsid w:val="00CD1E70"/>
    <w:rsid w:val="00CD24C5"/>
    <w:rsid w:val="00CD25A3"/>
    <w:rsid w:val="00CD262C"/>
    <w:rsid w:val="00CD2960"/>
    <w:rsid w:val="00CD2A61"/>
    <w:rsid w:val="00CD2D14"/>
    <w:rsid w:val="00CD2E16"/>
    <w:rsid w:val="00CD2E19"/>
    <w:rsid w:val="00CD3096"/>
    <w:rsid w:val="00CD368E"/>
    <w:rsid w:val="00CD3749"/>
    <w:rsid w:val="00CD3817"/>
    <w:rsid w:val="00CD3D7A"/>
    <w:rsid w:val="00CD3E2C"/>
    <w:rsid w:val="00CD3F33"/>
    <w:rsid w:val="00CD3FC9"/>
    <w:rsid w:val="00CD4EA5"/>
    <w:rsid w:val="00CD5A13"/>
    <w:rsid w:val="00CD5D7B"/>
    <w:rsid w:val="00CD60D0"/>
    <w:rsid w:val="00CD6947"/>
    <w:rsid w:val="00CD6A6C"/>
    <w:rsid w:val="00CD6B88"/>
    <w:rsid w:val="00CD7E4C"/>
    <w:rsid w:val="00CD7EE6"/>
    <w:rsid w:val="00CD7F00"/>
    <w:rsid w:val="00CD7F9B"/>
    <w:rsid w:val="00CE042A"/>
    <w:rsid w:val="00CE0605"/>
    <w:rsid w:val="00CE0981"/>
    <w:rsid w:val="00CE0C68"/>
    <w:rsid w:val="00CE0F1A"/>
    <w:rsid w:val="00CE1112"/>
    <w:rsid w:val="00CE12FB"/>
    <w:rsid w:val="00CE13E8"/>
    <w:rsid w:val="00CE1480"/>
    <w:rsid w:val="00CE15CC"/>
    <w:rsid w:val="00CE15DF"/>
    <w:rsid w:val="00CE198D"/>
    <w:rsid w:val="00CE1FE3"/>
    <w:rsid w:val="00CE221E"/>
    <w:rsid w:val="00CE235F"/>
    <w:rsid w:val="00CE24A4"/>
    <w:rsid w:val="00CE27B9"/>
    <w:rsid w:val="00CE27EE"/>
    <w:rsid w:val="00CE311B"/>
    <w:rsid w:val="00CE33FB"/>
    <w:rsid w:val="00CE359E"/>
    <w:rsid w:val="00CE38A4"/>
    <w:rsid w:val="00CE3A8F"/>
    <w:rsid w:val="00CE4091"/>
    <w:rsid w:val="00CE480C"/>
    <w:rsid w:val="00CE490E"/>
    <w:rsid w:val="00CE49D3"/>
    <w:rsid w:val="00CE4DF2"/>
    <w:rsid w:val="00CE4F1A"/>
    <w:rsid w:val="00CE5217"/>
    <w:rsid w:val="00CE57C5"/>
    <w:rsid w:val="00CE5C22"/>
    <w:rsid w:val="00CE5C5F"/>
    <w:rsid w:val="00CE5CA3"/>
    <w:rsid w:val="00CE5CF1"/>
    <w:rsid w:val="00CE5F4F"/>
    <w:rsid w:val="00CE601D"/>
    <w:rsid w:val="00CE6026"/>
    <w:rsid w:val="00CE6297"/>
    <w:rsid w:val="00CE6486"/>
    <w:rsid w:val="00CE6548"/>
    <w:rsid w:val="00CE65A3"/>
    <w:rsid w:val="00CE6E63"/>
    <w:rsid w:val="00CE7465"/>
    <w:rsid w:val="00CE77BE"/>
    <w:rsid w:val="00CE77F7"/>
    <w:rsid w:val="00CE7E61"/>
    <w:rsid w:val="00CF0050"/>
    <w:rsid w:val="00CF058F"/>
    <w:rsid w:val="00CF0642"/>
    <w:rsid w:val="00CF0875"/>
    <w:rsid w:val="00CF09EF"/>
    <w:rsid w:val="00CF0B2C"/>
    <w:rsid w:val="00CF0DD9"/>
    <w:rsid w:val="00CF0E1A"/>
    <w:rsid w:val="00CF1178"/>
    <w:rsid w:val="00CF1277"/>
    <w:rsid w:val="00CF1956"/>
    <w:rsid w:val="00CF1B3F"/>
    <w:rsid w:val="00CF2041"/>
    <w:rsid w:val="00CF2355"/>
    <w:rsid w:val="00CF255B"/>
    <w:rsid w:val="00CF2612"/>
    <w:rsid w:val="00CF2D7A"/>
    <w:rsid w:val="00CF2D80"/>
    <w:rsid w:val="00CF304E"/>
    <w:rsid w:val="00CF351F"/>
    <w:rsid w:val="00CF3590"/>
    <w:rsid w:val="00CF38E6"/>
    <w:rsid w:val="00CF3903"/>
    <w:rsid w:val="00CF3A4E"/>
    <w:rsid w:val="00CF3AE5"/>
    <w:rsid w:val="00CF3C41"/>
    <w:rsid w:val="00CF3C5F"/>
    <w:rsid w:val="00CF3D72"/>
    <w:rsid w:val="00CF4D35"/>
    <w:rsid w:val="00CF5079"/>
    <w:rsid w:val="00CF51AA"/>
    <w:rsid w:val="00CF5C4A"/>
    <w:rsid w:val="00CF6B84"/>
    <w:rsid w:val="00CF6F13"/>
    <w:rsid w:val="00CF7083"/>
    <w:rsid w:val="00CF7756"/>
    <w:rsid w:val="00CF7786"/>
    <w:rsid w:val="00CF77D4"/>
    <w:rsid w:val="00CF789A"/>
    <w:rsid w:val="00CF7C98"/>
    <w:rsid w:val="00CF7D25"/>
    <w:rsid w:val="00D00060"/>
    <w:rsid w:val="00D003B9"/>
    <w:rsid w:val="00D006AD"/>
    <w:rsid w:val="00D00909"/>
    <w:rsid w:val="00D00F2D"/>
    <w:rsid w:val="00D01BC6"/>
    <w:rsid w:val="00D02126"/>
    <w:rsid w:val="00D02BD4"/>
    <w:rsid w:val="00D02FED"/>
    <w:rsid w:val="00D036B5"/>
    <w:rsid w:val="00D03B83"/>
    <w:rsid w:val="00D03C2F"/>
    <w:rsid w:val="00D03C79"/>
    <w:rsid w:val="00D04013"/>
    <w:rsid w:val="00D0402E"/>
    <w:rsid w:val="00D04307"/>
    <w:rsid w:val="00D04331"/>
    <w:rsid w:val="00D04400"/>
    <w:rsid w:val="00D04652"/>
    <w:rsid w:val="00D046B7"/>
    <w:rsid w:val="00D04839"/>
    <w:rsid w:val="00D04980"/>
    <w:rsid w:val="00D04DA8"/>
    <w:rsid w:val="00D0506F"/>
    <w:rsid w:val="00D05175"/>
    <w:rsid w:val="00D052BB"/>
    <w:rsid w:val="00D05338"/>
    <w:rsid w:val="00D054C8"/>
    <w:rsid w:val="00D05807"/>
    <w:rsid w:val="00D059E6"/>
    <w:rsid w:val="00D05CAC"/>
    <w:rsid w:val="00D05FED"/>
    <w:rsid w:val="00D06031"/>
    <w:rsid w:val="00D060B7"/>
    <w:rsid w:val="00D06189"/>
    <w:rsid w:val="00D06196"/>
    <w:rsid w:val="00D06253"/>
    <w:rsid w:val="00D06578"/>
    <w:rsid w:val="00D06828"/>
    <w:rsid w:val="00D06884"/>
    <w:rsid w:val="00D068A5"/>
    <w:rsid w:val="00D06C61"/>
    <w:rsid w:val="00D06CBF"/>
    <w:rsid w:val="00D06D68"/>
    <w:rsid w:val="00D06EAE"/>
    <w:rsid w:val="00D06FEA"/>
    <w:rsid w:val="00D071F0"/>
    <w:rsid w:val="00D07BA6"/>
    <w:rsid w:val="00D07BC0"/>
    <w:rsid w:val="00D07E8A"/>
    <w:rsid w:val="00D07FEF"/>
    <w:rsid w:val="00D10026"/>
    <w:rsid w:val="00D10229"/>
    <w:rsid w:val="00D1033F"/>
    <w:rsid w:val="00D10480"/>
    <w:rsid w:val="00D10533"/>
    <w:rsid w:val="00D105B0"/>
    <w:rsid w:val="00D1061A"/>
    <w:rsid w:val="00D1079C"/>
    <w:rsid w:val="00D114AB"/>
    <w:rsid w:val="00D115F5"/>
    <w:rsid w:val="00D11651"/>
    <w:rsid w:val="00D117D1"/>
    <w:rsid w:val="00D122A2"/>
    <w:rsid w:val="00D123BA"/>
    <w:rsid w:val="00D126A5"/>
    <w:rsid w:val="00D126D2"/>
    <w:rsid w:val="00D12726"/>
    <w:rsid w:val="00D12779"/>
    <w:rsid w:val="00D12824"/>
    <w:rsid w:val="00D1297C"/>
    <w:rsid w:val="00D129F0"/>
    <w:rsid w:val="00D12F8F"/>
    <w:rsid w:val="00D12FC0"/>
    <w:rsid w:val="00D13280"/>
    <w:rsid w:val="00D1364D"/>
    <w:rsid w:val="00D136B4"/>
    <w:rsid w:val="00D1397F"/>
    <w:rsid w:val="00D13E25"/>
    <w:rsid w:val="00D14658"/>
    <w:rsid w:val="00D146B5"/>
    <w:rsid w:val="00D149FF"/>
    <w:rsid w:val="00D14AFF"/>
    <w:rsid w:val="00D14D11"/>
    <w:rsid w:val="00D14DE6"/>
    <w:rsid w:val="00D14F2D"/>
    <w:rsid w:val="00D15364"/>
    <w:rsid w:val="00D15531"/>
    <w:rsid w:val="00D156B0"/>
    <w:rsid w:val="00D15877"/>
    <w:rsid w:val="00D158C8"/>
    <w:rsid w:val="00D15BF9"/>
    <w:rsid w:val="00D15F02"/>
    <w:rsid w:val="00D15F89"/>
    <w:rsid w:val="00D1667D"/>
    <w:rsid w:val="00D1692D"/>
    <w:rsid w:val="00D16AF4"/>
    <w:rsid w:val="00D16C28"/>
    <w:rsid w:val="00D16D82"/>
    <w:rsid w:val="00D172B7"/>
    <w:rsid w:val="00D172C5"/>
    <w:rsid w:val="00D1773D"/>
    <w:rsid w:val="00D178FD"/>
    <w:rsid w:val="00D17A6C"/>
    <w:rsid w:val="00D17B32"/>
    <w:rsid w:val="00D17B6F"/>
    <w:rsid w:val="00D20104"/>
    <w:rsid w:val="00D202AB"/>
    <w:rsid w:val="00D2055C"/>
    <w:rsid w:val="00D206BB"/>
    <w:rsid w:val="00D209EE"/>
    <w:rsid w:val="00D20CF3"/>
    <w:rsid w:val="00D20D71"/>
    <w:rsid w:val="00D20F39"/>
    <w:rsid w:val="00D21265"/>
    <w:rsid w:val="00D212CA"/>
    <w:rsid w:val="00D21309"/>
    <w:rsid w:val="00D21444"/>
    <w:rsid w:val="00D21F55"/>
    <w:rsid w:val="00D21F71"/>
    <w:rsid w:val="00D220CF"/>
    <w:rsid w:val="00D221C4"/>
    <w:rsid w:val="00D222EB"/>
    <w:rsid w:val="00D22554"/>
    <w:rsid w:val="00D234B3"/>
    <w:rsid w:val="00D2395A"/>
    <w:rsid w:val="00D23FB2"/>
    <w:rsid w:val="00D2451E"/>
    <w:rsid w:val="00D246B9"/>
    <w:rsid w:val="00D25006"/>
    <w:rsid w:val="00D251DA"/>
    <w:rsid w:val="00D254EC"/>
    <w:rsid w:val="00D25A00"/>
    <w:rsid w:val="00D25D14"/>
    <w:rsid w:val="00D2605D"/>
    <w:rsid w:val="00D261A7"/>
    <w:rsid w:val="00D261D9"/>
    <w:rsid w:val="00D2635A"/>
    <w:rsid w:val="00D2642D"/>
    <w:rsid w:val="00D26CD8"/>
    <w:rsid w:val="00D2709B"/>
    <w:rsid w:val="00D270AD"/>
    <w:rsid w:val="00D2744D"/>
    <w:rsid w:val="00D27609"/>
    <w:rsid w:val="00D27E4C"/>
    <w:rsid w:val="00D302D3"/>
    <w:rsid w:val="00D3049F"/>
    <w:rsid w:val="00D304AC"/>
    <w:rsid w:val="00D304E9"/>
    <w:rsid w:val="00D3076A"/>
    <w:rsid w:val="00D307D1"/>
    <w:rsid w:val="00D30ABE"/>
    <w:rsid w:val="00D30BCC"/>
    <w:rsid w:val="00D30ECB"/>
    <w:rsid w:val="00D30EE9"/>
    <w:rsid w:val="00D31AD3"/>
    <w:rsid w:val="00D31CE7"/>
    <w:rsid w:val="00D31D8E"/>
    <w:rsid w:val="00D31E3C"/>
    <w:rsid w:val="00D321BB"/>
    <w:rsid w:val="00D323A8"/>
    <w:rsid w:val="00D324F5"/>
    <w:rsid w:val="00D32647"/>
    <w:rsid w:val="00D32A40"/>
    <w:rsid w:val="00D32B92"/>
    <w:rsid w:val="00D32CD0"/>
    <w:rsid w:val="00D33317"/>
    <w:rsid w:val="00D33903"/>
    <w:rsid w:val="00D33965"/>
    <w:rsid w:val="00D33A7D"/>
    <w:rsid w:val="00D343CB"/>
    <w:rsid w:val="00D34422"/>
    <w:rsid w:val="00D34870"/>
    <w:rsid w:val="00D3508B"/>
    <w:rsid w:val="00D352E4"/>
    <w:rsid w:val="00D354C6"/>
    <w:rsid w:val="00D35B1F"/>
    <w:rsid w:val="00D35B7C"/>
    <w:rsid w:val="00D35C31"/>
    <w:rsid w:val="00D35E60"/>
    <w:rsid w:val="00D35FC8"/>
    <w:rsid w:val="00D36120"/>
    <w:rsid w:val="00D364B2"/>
    <w:rsid w:val="00D37A15"/>
    <w:rsid w:val="00D37B24"/>
    <w:rsid w:val="00D37D24"/>
    <w:rsid w:val="00D4011C"/>
    <w:rsid w:val="00D4020D"/>
    <w:rsid w:val="00D403E4"/>
    <w:rsid w:val="00D406DF"/>
    <w:rsid w:val="00D40A19"/>
    <w:rsid w:val="00D40B43"/>
    <w:rsid w:val="00D40C62"/>
    <w:rsid w:val="00D40D00"/>
    <w:rsid w:val="00D412E4"/>
    <w:rsid w:val="00D41805"/>
    <w:rsid w:val="00D41952"/>
    <w:rsid w:val="00D419A8"/>
    <w:rsid w:val="00D41A22"/>
    <w:rsid w:val="00D41C19"/>
    <w:rsid w:val="00D41CF6"/>
    <w:rsid w:val="00D42152"/>
    <w:rsid w:val="00D422A0"/>
    <w:rsid w:val="00D42321"/>
    <w:rsid w:val="00D42331"/>
    <w:rsid w:val="00D426AE"/>
    <w:rsid w:val="00D428CD"/>
    <w:rsid w:val="00D42A95"/>
    <w:rsid w:val="00D42D5F"/>
    <w:rsid w:val="00D42D8C"/>
    <w:rsid w:val="00D42DF8"/>
    <w:rsid w:val="00D42FE3"/>
    <w:rsid w:val="00D43142"/>
    <w:rsid w:val="00D43170"/>
    <w:rsid w:val="00D434D6"/>
    <w:rsid w:val="00D43901"/>
    <w:rsid w:val="00D43992"/>
    <w:rsid w:val="00D439E5"/>
    <w:rsid w:val="00D43A4B"/>
    <w:rsid w:val="00D43DAF"/>
    <w:rsid w:val="00D43E2B"/>
    <w:rsid w:val="00D44096"/>
    <w:rsid w:val="00D44545"/>
    <w:rsid w:val="00D44667"/>
    <w:rsid w:val="00D449DF"/>
    <w:rsid w:val="00D44C20"/>
    <w:rsid w:val="00D44EA7"/>
    <w:rsid w:val="00D44FB8"/>
    <w:rsid w:val="00D455D4"/>
    <w:rsid w:val="00D45D36"/>
    <w:rsid w:val="00D460D7"/>
    <w:rsid w:val="00D461B8"/>
    <w:rsid w:val="00D46352"/>
    <w:rsid w:val="00D4657E"/>
    <w:rsid w:val="00D466E4"/>
    <w:rsid w:val="00D46E31"/>
    <w:rsid w:val="00D46FB1"/>
    <w:rsid w:val="00D4736E"/>
    <w:rsid w:val="00D475D9"/>
    <w:rsid w:val="00D47865"/>
    <w:rsid w:val="00D479C6"/>
    <w:rsid w:val="00D501B2"/>
    <w:rsid w:val="00D50613"/>
    <w:rsid w:val="00D50915"/>
    <w:rsid w:val="00D50BCD"/>
    <w:rsid w:val="00D50BF3"/>
    <w:rsid w:val="00D50D23"/>
    <w:rsid w:val="00D515FB"/>
    <w:rsid w:val="00D51C3A"/>
    <w:rsid w:val="00D51DBC"/>
    <w:rsid w:val="00D51E68"/>
    <w:rsid w:val="00D51EB2"/>
    <w:rsid w:val="00D51FD5"/>
    <w:rsid w:val="00D52184"/>
    <w:rsid w:val="00D52388"/>
    <w:rsid w:val="00D5239F"/>
    <w:rsid w:val="00D525B8"/>
    <w:rsid w:val="00D52693"/>
    <w:rsid w:val="00D52F14"/>
    <w:rsid w:val="00D53125"/>
    <w:rsid w:val="00D53255"/>
    <w:rsid w:val="00D533FA"/>
    <w:rsid w:val="00D535B1"/>
    <w:rsid w:val="00D5370E"/>
    <w:rsid w:val="00D537B2"/>
    <w:rsid w:val="00D53E5A"/>
    <w:rsid w:val="00D53ED2"/>
    <w:rsid w:val="00D540BB"/>
    <w:rsid w:val="00D54242"/>
    <w:rsid w:val="00D54630"/>
    <w:rsid w:val="00D54688"/>
    <w:rsid w:val="00D547B6"/>
    <w:rsid w:val="00D551BE"/>
    <w:rsid w:val="00D5522D"/>
    <w:rsid w:val="00D55288"/>
    <w:rsid w:val="00D55379"/>
    <w:rsid w:val="00D55398"/>
    <w:rsid w:val="00D5544D"/>
    <w:rsid w:val="00D5582F"/>
    <w:rsid w:val="00D55B51"/>
    <w:rsid w:val="00D55D7E"/>
    <w:rsid w:val="00D55E57"/>
    <w:rsid w:val="00D5631C"/>
    <w:rsid w:val="00D563B2"/>
    <w:rsid w:val="00D568EA"/>
    <w:rsid w:val="00D56B6F"/>
    <w:rsid w:val="00D56CF1"/>
    <w:rsid w:val="00D57199"/>
    <w:rsid w:val="00D574EE"/>
    <w:rsid w:val="00D57A2B"/>
    <w:rsid w:val="00D57A8F"/>
    <w:rsid w:val="00D57AD3"/>
    <w:rsid w:val="00D57DC1"/>
    <w:rsid w:val="00D57E9E"/>
    <w:rsid w:val="00D57F0A"/>
    <w:rsid w:val="00D60001"/>
    <w:rsid w:val="00D60226"/>
    <w:rsid w:val="00D60274"/>
    <w:rsid w:val="00D604F1"/>
    <w:rsid w:val="00D60757"/>
    <w:rsid w:val="00D60C37"/>
    <w:rsid w:val="00D60CE3"/>
    <w:rsid w:val="00D60F8C"/>
    <w:rsid w:val="00D60FE1"/>
    <w:rsid w:val="00D6101C"/>
    <w:rsid w:val="00D614AB"/>
    <w:rsid w:val="00D61900"/>
    <w:rsid w:val="00D61A97"/>
    <w:rsid w:val="00D61B33"/>
    <w:rsid w:val="00D61C20"/>
    <w:rsid w:val="00D61DFC"/>
    <w:rsid w:val="00D62215"/>
    <w:rsid w:val="00D623B7"/>
    <w:rsid w:val="00D62518"/>
    <w:rsid w:val="00D626BC"/>
    <w:rsid w:val="00D62C47"/>
    <w:rsid w:val="00D62F1C"/>
    <w:rsid w:val="00D63757"/>
    <w:rsid w:val="00D63B1C"/>
    <w:rsid w:val="00D63B37"/>
    <w:rsid w:val="00D63C7F"/>
    <w:rsid w:val="00D63EEF"/>
    <w:rsid w:val="00D64520"/>
    <w:rsid w:val="00D64768"/>
    <w:rsid w:val="00D648CF"/>
    <w:rsid w:val="00D65347"/>
    <w:rsid w:val="00D65433"/>
    <w:rsid w:val="00D65E2D"/>
    <w:rsid w:val="00D65F8C"/>
    <w:rsid w:val="00D661A8"/>
    <w:rsid w:val="00D66539"/>
    <w:rsid w:val="00D6665B"/>
    <w:rsid w:val="00D66778"/>
    <w:rsid w:val="00D66EF7"/>
    <w:rsid w:val="00D670FA"/>
    <w:rsid w:val="00D67133"/>
    <w:rsid w:val="00D67540"/>
    <w:rsid w:val="00D67784"/>
    <w:rsid w:val="00D67876"/>
    <w:rsid w:val="00D67906"/>
    <w:rsid w:val="00D67C30"/>
    <w:rsid w:val="00D67D46"/>
    <w:rsid w:val="00D67EFD"/>
    <w:rsid w:val="00D69E01"/>
    <w:rsid w:val="00D7001B"/>
    <w:rsid w:val="00D70A2C"/>
    <w:rsid w:val="00D70DA4"/>
    <w:rsid w:val="00D713D7"/>
    <w:rsid w:val="00D71442"/>
    <w:rsid w:val="00D7146E"/>
    <w:rsid w:val="00D715EE"/>
    <w:rsid w:val="00D7173C"/>
    <w:rsid w:val="00D71857"/>
    <w:rsid w:val="00D71A8C"/>
    <w:rsid w:val="00D71E25"/>
    <w:rsid w:val="00D71EF8"/>
    <w:rsid w:val="00D7204C"/>
    <w:rsid w:val="00D72117"/>
    <w:rsid w:val="00D725BA"/>
    <w:rsid w:val="00D72A13"/>
    <w:rsid w:val="00D72F0E"/>
    <w:rsid w:val="00D72F2F"/>
    <w:rsid w:val="00D731F2"/>
    <w:rsid w:val="00D73210"/>
    <w:rsid w:val="00D733DE"/>
    <w:rsid w:val="00D737AA"/>
    <w:rsid w:val="00D73987"/>
    <w:rsid w:val="00D73A7C"/>
    <w:rsid w:val="00D7450C"/>
    <w:rsid w:val="00D74847"/>
    <w:rsid w:val="00D748C7"/>
    <w:rsid w:val="00D74988"/>
    <w:rsid w:val="00D74BF6"/>
    <w:rsid w:val="00D75239"/>
    <w:rsid w:val="00D75489"/>
    <w:rsid w:val="00D75495"/>
    <w:rsid w:val="00D7613E"/>
    <w:rsid w:val="00D761C2"/>
    <w:rsid w:val="00D762ED"/>
    <w:rsid w:val="00D769EA"/>
    <w:rsid w:val="00D76A33"/>
    <w:rsid w:val="00D76B7B"/>
    <w:rsid w:val="00D7746C"/>
    <w:rsid w:val="00D77758"/>
    <w:rsid w:val="00D77797"/>
    <w:rsid w:val="00D7788D"/>
    <w:rsid w:val="00D77B66"/>
    <w:rsid w:val="00D77D3A"/>
    <w:rsid w:val="00D80348"/>
    <w:rsid w:val="00D80544"/>
    <w:rsid w:val="00D806E2"/>
    <w:rsid w:val="00D80AFA"/>
    <w:rsid w:val="00D8105A"/>
    <w:rsid w:val="00D811B8"/>
    <w:rsid w:val="00D812CF"/>
    <w:rsid w:val="00D8131B"/>
    <w:rsid w:val="00D815FE"/>
    <w:rsid w:val="00D81601"/>
    <w:rsid w:val="00D8189B"/>
    <w:rsid w:val="00D819C9"/>
    <w:rsid w:val="00D81B7C"/>
    <w:rsid w:val="00D8212C"/>
    <w:rsid w:val="00D821BA"/>
    <w:rsid w:val="00D824FD"/>
    <w:rsid w:val="00D82590"/>
    <w:rsid w:val="00D827BC"/>
    <w:rsid w:val="00D8298E"/>
    <w:rsid w:val="00D829DC"/>
    <w:rsid w:val="00D82BA6"/>
    <w:rsid w:val="00D82BE6"/>
    <w:rsid w:val="00D83323"/>
    <w:rsid w:val="00D8363F"/>
    <w:rsid w:val="00D83D74"/>
    <w:rsid w:val="00D8401F"/>
    <w:rsid w:val="00D840FF"/>
    <w:rsid w:val="00D8410B"/>
    <w:rsid w:val="00D84158"/>
    <w:rsid w:val="00D841DB"/>
    <w:rsid w:val="00D841E9"/>
    <w:rsid w:val="00D84350"/>
    <w:rsid w:val="00D84D9E"/>
    <w:rsid w:val="00D84EC3"/>
    <w:rsid w:val="00D8503D"/>
    <w:rsid w:val="00D8515C"/>
    <w:rsid w:val="00D857B4"/>
    <w:rsid w:val="00D857B6"/>
    <w:rsid w:val="00D85BDE"/>
    <w:rsid w:val="00D85E8E"/>
    <w:rsid w:val="00D86091"/>
    <w:rsid w:val="00D8660F"/>
    <w:rsid w:val="00D867D2"/>
    <w:rsid w:val="00D86836"/>
    <w:rsid w:val="00D86AC3"/>
    <w:rsid w:val="00D86E6E"/>
    <w:rsid w:val="00D87470"/>
    <w:rsid w:val="00D87601"/>
    <w:rsid w:val="00D8766D"/>
    <w:rsid w:val="00D876FA"/>
    <w:rsid w:val="00D877B2"/>
    <w:rsid w:val="00D87809"/>
    <w:rsid w:val="00D87A12"/>
    <w:rsid w:val="00D900EF"/>
    <w:rsid w:val="00D90B4E"/>
    <w:rsid w:val="00D90D1D"/>
    <w:rsid w:val="00D9101E"/>
    <w:rsid w:val="00D914E6"/>
    <w:rsid w:val="00D9152C"/>
    <w:rsid w:val="00D917C3"/>
    <w:rsid w:val="00D9182E"/>
    <w:rsid w:val="00D91ABE"/>
    <w:rsid w:val="00D921A6"/>
    <w:rsid w:val="00D9241A"/>
    <w:rsid w:val="00D924DA"/>
    <w:rsid w:val="00D92669"/>
    <w:rsid w:val="00D92877"/>
    <w:rsid w:val="00D929D7"/>
    <w:rsid w:val="00D92DE0"/>
    <w:rsid w:val="00D9324B"/>
    <w:rsid w:val="00D9351D"/>
    <w:rsid w:val="00D9382C"/>
    <w:rsid w:val="00D93862"/>
    <w:rsid w:val="00D93D57"/>
    <w:rsid w:val="00D94356"/>
    <w:rsid w:val="00D94C6E"/>
    <w:rsid w:val="00D94D9F"/>
    <w:rsid w:val="00D94DB9"/>
    <w:rsid w:val="00D94F5E"/>
    <w:rsid w:val="00D95528"/>
    <w:rsid w:val="00D95694"/>
    <w:rsid w:val="00D95906"/>
    <w:rsid w:val="00D95CA3"/>
    <w:rsid w:val="00D95FD3"/>
    <w:rsid w:val="00D960F0"/>
    <w:rsid w:val="00D96384"/>
    <w:rsid w:val="00D964E1"/>
    <w:rsid w:val="00D96648"/>
    <w:rsid w:val="00D968AB"/>
    <w:rsid w:val="00D96B79"/>
    <w:rsid w:val="00D96BC4"/>
    <w:rsid w:val="00D96CC9"/>
    <w:rsid w:val="00D9700A"/>
    <w:rsid w:val="00D97032"/>
    <w:rsid w:val="00D970DA"/>
    <w:rsid w:val="00D973F2"/>
    <w:rsid w:val="00D976B6"/>
    <w:rsid w:val="00D9784D"/>
    <w:rsid w:val="00D978B0"/>
    <w:rsid w:val="00D979CE"/>
    <w:rsid w:val="00D97AE0"/>
    <w:rsid w:val="00D97B6B"/>
    <w:rsid w:val="00D97BD4"/>
    <w:rsid w:val="00D97DD1"/>
    <w:rsid w:val="00D97E13"/>
    <w:rsid w:val="00D97EEF"/>
    <w:rsid w:val="00DA007B"/>
    <w:rsid w:val="00DA024E"/>
    <w:rsid w:val="00DA0341"/>
    <w:rsid w:val="00DA0362"/>
    <w:rsid w:val="00DA0447"/>
    <w:rsid w:val="00DA05C2"/>
    <w:rsid w:val="00DA0606"/>
    <w:rsid w:val="00DA0A63"/>
    <w:rsid w:val="00DA0DDD"/>
    <w:rsid w:val="00DA0DEF"/>
    <w:rsid w:val="00DA0F19"/>
    <w:rsid w:val="00DA1073"/>
    <w:rsid w:val="00DA1311"/>
    <w:rsid w:val="00DA1350"/>
    <w:rsid w:val="00DA1536"/>
    <w:rsid w:val="00DA1866"/>
    <w:rsid w:val="00DA1A01"/>
    <w:rsid w:val="00DA1B01"/>
    <w:rsid w:val="00DA23A2"/>
    <w:rsid w:val="00DA283C"/>
    <w:rsid w:val="00DA28B1"/>
    <w:rsid w:val="00DA2D39"/>
    <w:rsid w:val="00DA3184"/>
    <w:rsid w:val="00DA32B2"/>
    <w:rsid w:val="00DA3493"/>
    <w:rsid w:val="00DA34CE"/>
    <w:rsid w:val="00DA36BF"/>
    <w:rsid w:val="00DA371C"/>
    <w:rsid w:val="00DA376B"/>
    <w:rsid w:val="00DA3C76"/>
    <w:rsid w:val="00DA4071"/>
    <w:rsid w:val="00DA4758"/>
    <w:rsid w:val="00DA4C4B"/>
    <w:rsid w:val="00DA50FC"/>
    <w:rsid w:val="00DA51EF"/>
    <w:rsid w:val="00DA5325"/>
    <w:rsid w:val="00DA567E"/>
    <w:rsid w:val="00DA5699"/>
    <w:rsid w:val="00DA57D9"/>
    <w:rsid w:val="00DA58F7"/>
    <w:rsid w:val="00DA5B94"/>
    <w:rsid w:val="00DA5C12"/>
    <w:rsid w:val="00DA66AF"/>
    <w:rsid w:val="00DA6838"/>
    <w:rsid w:val="00DA68CE"/>
    <w:rsid w:val="00DA729B"/>
    <w:rsid w:val="00DA72EE"/>
    <w:rsid w:val="00DA7545"/>
    <w:rsid w:val="00DA75FD"/>
    <w:rsid w:val="00DA77C1"/>
    <w:rsid w:val="00DA7A0E"/>
    <w:rsid w:val="00DB02C1"/>
    <w:rsid w:val="00DB04FD"/>
    <w:rsid w:val="00DB0AA0"/>
    <w:rsid w:val="00DB0EA1"/>
    <w:rsid w:val="00DB0F41"/>
    <w:rsid w:val="00DB1565"/>
    <w:rsid w:val="00DB15AC"/>
    <w:rsid w:val="00DB1835"/>
    <w:rsid w:val="00DB18F4"/>
    <w:rsid w:val="00DB25F5"/>
    <w:rsid w:val="00DB2642"/>
    <w:rsid w:val="00DB2710"/>
    <w:rsid w:val="00DB286E"/>
    <w:rsid w:val="00DB2CE2"/>
    <w:rsid w:val="00DB2F82"/>
    <w:rsid w:val="00DB3042"/>
    <w:rsid w:val="00DB3221"/>
    <w:rsid w:val="00DB3308"/>
    <w:rsid w:val="00DB36DF"/>
    <w:rsid w:val="00DB36E1"/>
    <w:rsid w:val="00DB37BA"/>
    <w:rsid w:val="00DB381E"/>
    <w:rsid w:val="00DB3A7E"/>
    <w:rsid w:val="00DB3C65"/>
    <w:rsid w:val="00DB3E84"/>
    <w:rsid w:val="00DB3EBB"/>
    <w:rsid w:val="00DB4138"/>
    <w:rsid w:val="00DB4193"/>
    <w:rsid w:val="00DB43DF"/>
    <w:rsid w:val="00DB44F1"/>
    <w:rsid w:val="00DB49E1"/>
    <w:rsid w:val="00DB4AE3"/>
    <w:rsid w:val="00DB5065"/>
    <w:rsid w:val="00DB55D0"/>
    <w:rsid w:val="00DB59BA"/>
    <w:rsid w:val="00DB626D"/>
    <w:rsid w:val="00DB6767"/>
    <w:rsid w:val="00DB677E"/>
    <w:rsid w:val="00DB6879"/>
    <w:rsid w:val="00DB68D5"/>
    <w:rsid w:val="00DB697F"/>
    <w:rsid w:val="00DB6E4E"/>
    <w:rsid w:val="00DB6EE2"/>
    <w:rsid w:val="00DB6F9B"/>
    <w:rsid w:val="00DB6F9F"/>
    <w:rsid w:val="00DB74DE"/>
    <w:rsid w:val="00DB76B3"/>
    <w:rsid w:val="00DB7819"/>
    <w:rsid w:val="00DB7CE1"/>
    <w:rsid w:val="00DC01FF"/>
    <w:rsid w:val="00DC02CE"/>
    <w:rsid w:val="00DC0355"/>
    <w:rsid w:val="00DC0514"/>
    <w:rsid w:val="00DC0A01"/>
    <w:rsid w:val="00DC11FA"/>
    <w:rsid w:val="00DC13EE"/>
    <w:rsid w:val="00DC18B8"/>
    <w:rsid w:val="00DC1B86"/>
    <w:rsid w:val="00DC1BB5"/>
    <w:rsid w:val="00DC2316"/>
    <w:rsid w:val="00DC23ED"/>
    <w:rsid w:val="00DC258E"/>
    <w:rsid w:val="00DC2683"/>
    <w:rsid w:val="00DC2BDF"/>
    <w:rsid w:val="00DC322F"/>
    <w:rsid w:val="00DC344F"/>
    <w:rsid w:val="00DC384E"/>
    <w:rsid w:val="00DC3BAD"/>
    <w:rsid w:val="00DC3CFE"/>
    <w:rsid w:val="00DC41F9"/>
    <w:rsid w:val="00DC44AA"/>
    <w:rsid w:val="00DC45F5"/>
    <w:rsid w:val="00DC4634"/>
    <w:rsid w:val="00DC484A"/>
    <w:rsid w:val="00DC497C"/>
    <w:rsid w:val="00DC4BAC"/>
    <w:rsid w:val="00DC4E94"/>
    <w:rsid w:val="00DC4F35"/>
    <w:rsid w:val="00DC554B"/>
    <w:rsid w:val="00DC569C"/>
    <w:rsid w:val="00DC5868"/>
    <w:rsid w:val="00DC5AF9"/>
    <w:rsid w:val="00DC5C4E"/>
    <w:rsid w:val="00DC5D82"/>
    <w:rsid w:val="00DC5EF3"/>
    <w:rsid w:val="00DC604B"/>
    <w:rsid w:val="00DC6088"/>
    <w:rsid w:val="00DC6436"/>
    <w:rsid w:val="00DC6A7F"/>
    <w:rsid w:val="00DC6BD3"/>
    <w:rsid w:val="00DC6C5D"/>
    <w:rsid w:val="00DC6C71"/>
    <w:rsid w:val="00DC7209"/>
    <w:rsid w:val="00DC7573"/>
    <w:rsid w:val="00DC7F26"/>
    <w:rsid w:val="00DC7FA1"/>
    <w:rsid w:val="00DD070D"/>
    <w:rsid w:val="00DD09EA"/>
    <w:rsid w:val="00DD0A81"/>
    <w:rsid w:val="00DD0F35"/>
    <w:rsid w:val="00DD1014"/>
    <w:rsid w:val="00DD12B4"/>
    <w:rsid w:val="00DD165F"/>
    <w:rsid w:val="00DD1729"/>
    <w:rsid w:val="00DD1D64"/>
    <w:rsid w:val="00DD2125"/>
    <w:rsid w:val="00DD27C3"/>
    <w:rsid w:val="00DD2999"/>
    <w:rsid w:val="00DD2B8E"/>
    <w:rsid w:val="00DD310D"/>
    <w:rsid w:val="00DD318A"/>
    <w:rsid w:val="00DD3195"/>
    <w:rsid w:val="00DD337A"/>
    <w:rsid w:val="00DD3724"/>
    <w:rsid w:val="00DD38C0"/>
    <w:rsid w:val="00DD38E0"/>
    <w:rsid w:val="00DD3B4B"/>
    <w:rsid w:val="00DD3B83"/>
    <w:rsid w:val="00DD3CE2"/>
    <w:rsid w:val="00DD3D45"/>
    <w:rsid w:val="00DD3E76"/>
    <w:rsid w:val="00DD4008"/>
    <w:rsid w:val="00DD408A"/>
    <w:rsid w:val="00DD4590"/>
    <w:rsid w:val="00DD45FF"/>
    <w:rsid w:val="00DD481E"/>
    <w:rsid w:val="00DD4845"/>
    <w:rsid w:val="00DD548A"/>
    <w:rsid w:val="00DD54D5"/>
    <w:rsid w:val="00DD56A2"/>
    <w:rsid w:val="00DD598C"/>
    <w:rsid w:val="00DD5E24"/>
    <w:rsid w:val="00DD5E26"/>
    <w:rsid w:val="00DD6388"/>
    <w:rsid w:val="00DD65B3"/>
    <w:rsid w:val="00DD65D5"/>
    <w:rsid w:val="00DD69C4"/>
    <w:rsid w:val="00DD714A"/>
    <w:rsid w:val="00DD7230"/>
    <w:rsid w:val="00DD72C2"/>
    <w:rsid w:val="00DD736C"/>
    <w:rsid w:val="00DD7660"/>
    <w:rsid w:val="00DD7AA1"/>
    <w:rsid w:val="00DD7B2D"/>
    <w:rsid w:val="00DD7C20"/>
    <w:rsid w:val="00DE0122"/>
    <w:rsid w:val="00DE0C15"/>
    <w:rsid w:val="00DE0D89"/>
    <w:rsid w:val="00DE10CB"/>
    <w:rsid w:val="00DE128C"/>
    <w:rsid w:val="00DE12ED"/>
    <w:rsid w:val="00DE1431"/>
    <w:rsid w:val="00DE1570"/>
    <w:rsid w:val="00DE16C3"/>
    <w:rsid w:val="00DE1808"/>
    <w:rsid w:val="00DE1A66"/>
    <w:rsid w:val="00DE1C64"/>
    <w:rsid w:val="00DE1D36"/>
    <w:rsid w:val="00DE1F51"/>
    <w:rsid w:val="00DE2025"/>
    <w:rsid w:val="00DE2334"/>
    <w:rsid w:val="00DE26B6"/>
    <w:rsid w:val="00DE284B"/>
    <w:rsid w:val="00DE295A"/>
    <w:rsid w:val="00DE2A33"/>
    <w:rsid w:val="00DE2F7B"/>
    <w:rsid w:val="00DE3044"/>
    <w:rsid w:val="00DE304D"/>
    <w:rsid w:val="00DE30EC"/>
    <w:rsid w:val="00DE310E"/>
    <w:rsid w:val="00DE3138"/>
    <w:rsid w:val="00DE31D4"/>
    <w:rsid w:val="00DE3339"/>
    <w:rsid w:val="00DE340E"/>
    <w:rsid w:val="00DE3A53"/>
    <w:rsid w:val="00DE3B63"/>
    <w:rsid w:val="00DE3DBC"/>
    <w:rsid w:val="00DE3E78"/>
    <w:rsid w:val="00DE41E5"/>
    <w:rsid w:val="00DE4240"/>
    <w:rsid w:val="00DE4318"/>
    <w:rsid w:val="00DE470A"/>
    <w:rsid w:val="00DE478A"/>
    <w:rsid w:val="00DE47B8"/>
    <w:rsid w:val="00DE4B73"/>
    <w:rsid w:val="00DE4B79"/>
    <w:rsid w:val="00DE4BC4"/>
    <w:rsid w:val="00DE4D6A"/>
    <w:rsid w:val="00DE4DA6"/>
    <w:rsid w:val="00DE5406"/>
    <w:rsid w:val="00DE5416"/>
    <w:rsid w:val="00DE59CB"/>
    <w:rsid w:val="00DE5A0F"/>
    <w:rsid w:val="00DE5B39"/>
    <w:rsid w:val="00DE5C55"/>
    <w:rsid w:val="00DE5EEA"/>
    <w:rsid w:val="00DE6182"/>
    <w:rsid w:val="00DE65D8"/>
    <w:rsid w:val="00DE68D1"/>
    <w:rsid w:val="00DE6CA9"/>
    <w:rsid w:val="00DE6CFD"/>
    <w:rsid w:val="00DE7256"/>
    <w:rsid w:val="00DE7388"/>
    <w:rsid w:val="00DE754F"/>
    <w:rsid w:val="00DE7653"/>
    <w:rsid w:val="00DE76FA"/>
    <w:rsid w:val="00DE77FE"/>
    <w:rsid w:val="00DE7991"/>
    <w:rsid w:val="00DF02EB"/>
    <w:rsid w:val="00DF0D09"/>
    <w:rsid w:val="00DF12A0"/>
    <w:rsid w:val="00DF12B9"/>
    <w:rsid w:val="00DF1316"/>
    <w:rsid w:val="00DF133C"/>
    <w:rsid w:val="00DF1384"/>
    <w:rsid w:val="00DF138E"/>
    <w:rsid w:val="00DF1412"/>
    <w:rsid w:val="00DF159E"/>
    <w:rsid w:val="00DF19CA"/>
    <w:rsid w:val="00DF1A06"/>
    <w:rsid w:val="00DF1CE0"/>
    <w:rsid w:val="00DF1EB8"/>
    <w:rsid w:val="00DF216B"/>
    <w:rsid w:val="00DF231F"/>
    <w:rsid w:val="00DF277F"/>
    <w:rsid w:val="00DF2966"/>
    <w:rsid w:val="00DF2A44"/>
    <w:rsid w:val="00DF2A4F"/>
    <w:rsid w:val="00DF2D29"/>
    <w:rsid w:val="00DF2DC4"/>
    <w:rsid w:val="00DF2FC6"/>
    <w:rsid w:val="00DF31AD"/>
    <w:rsid w:val="00DF3370"/>
    <w:rsid w:val="00DF397B"/>
    <w:rsid w:val="00DF39D4"/>
    <w:rsid w:val="00DF3A6A"/>
    <w:rsid w:val="00DF3A77"/>
    <w:rsid w:val="00DF3D7C"/>
    <w:rsid w:val="00DF3E2D"/>
    <w:rsid w:val="00DF3E99"/>
    <w:rsid w:val="00DF424C"/>
    <w:rsid w:val="00DF4943"/>
    <w:rsid w:val="00DF49C9"/>
    <w:rsid w:val="00DF5733"/>
    <w:rsid w:val="00DF5B5F"/>
    <w:rsid w:val="00DF5E71"/>
    <w:rsid w:val="00DF611D"/>
    <w:rsid w:val="00DF6172"/>
    <w:rsid w:val="00DF61FE"/>
    <w:rsid w:val="00DF6406"/>
    <w:rsid w:val="00DF6624"/>
    <w:rsid w:val="00DF67CB"/>
    <w:rsid w:val="00DF67D9"/>
    <w:rsid w:val="00DF6AAC"/>
    <w:rsid w:val="00DF6CD1"/>
    <w:rsid w:val="00DF6E2C"/>
    <w:rsid w:val="00DF6F24"/>
    <w:rsid w:val="00DF6F53"/>
    <w:rsid w:val="00DF6FAF"/>
    <w:rsid w:val="00DF7254"/>
    <w:rsid w:val="00DF7367"/>
    <w:rsid w:val="00DF763B"/>
    <w:rsid w:val="00DF7799"/>
    <w:rsid w:val="00DF7934"/>
    <w:rsid w:val="00DF79E0"/>
    <w:rsid w:val="00DF7AD1"/>
    <w:rsid w:val="00DF7F1A"/>
    <w:rsid w:val="00E003E9"/>
    <w:rsid w:val="00E00B8F"/>
    <w:rsid w:val="00E00F56"/>
    <w:rsid w:val="00E00FF5"/>
    <w:rsid w:val="00E011B3"/>
    <w:rsid w:val="00E013A4"/>
    <w:rsid w:val="00E01CB3"/>
    <w:rsid w:val="00E01D7D"/>
    <w:rsid w:val="00E02006"/>
    <w:rsid w:val="00E023BB"/>
    <w:rsid w:val="00E027BE"/>
    <w:rsid w:val="00E029AC"/>
    <w:rsid w:val="00E02B10"/>
    <w:rsid w:val="00E02F7D"/>
    <w:rsid w:val="00E031C2"/>
    <w:rsid w:val="00E031DF"/>
    <w:rsid w:val="00E03612"/>
    <w:rsid w:val="00E037DF"/>
    <w:rsid w:val="00E03964"/>
    <w:rsid w:val="00E0399C"/>
    <w:rsid w:val="00E03A1C"/>
    <w:rsid w:val="00E03AC4"/>
    <w:rsid w:val="00E03B20"/>
    <w:rsid w:val="00E03C32"/>
    <w:rsid w:val="00E03CDC"/>
    <w:rsid w:val="00E03E75"/>
    <w:rsid w:val="00E03F52"/>
    <w:rsid w:val="00E046A3"/>
    <w:rsid w:val="00E04CC7"/>
    <w:rsid w:val="00E04E63"/>
    <w:rsid w:val="00E04EA1"/>
    <w:rsid w:val="00E05105"/>
    <w:rsid w:val="00E05116"/>
    <w:rsid w:val="00E05A7C"/>
    <w:rsid w:val="00E05BB7"/>
    <w:rsid w:val="00E07434"/>
    <w:rsid w:val="00E07487"/>
    <w:rsid w:val="00E07573"/>
    <w:rsid w:val="00E07709"/>
    <w:rsid w:val="00E079AE"/>
    <w:rsid w:val="00E07A31"/>
    <w:rsid w:val="00E07B15"/>
    <w:rsid w:val="00E07B65"/>
    <w:rsid w:val="00E07C2F"/>
    <w:rsid w:val="00E07C30"/>
    <w:rsid w:val="00E07C43"/>
    <w:rsid w:val="00E07F00"/>
    <w:rsid w:val="00E10295"/>
    <w:rsid w:val="00E10355"/>
    <w:rsid w:val="00E10470"/>
    <w:rsid w:val="00E1048E"/>
    <w:rsid w:val="00E10897"/>
    <w:rsid w:val="00E108E4"/>
    <w:rsid w:val="00E10A68"/>
    <w:rsid w:val="00E10A95"/>
    <w:rsid w:val="00E10E0C"/>
    <w:rsid w:val="00E10E8F"/>
    <w:rsid w:val="00E10F59"/>
    <w:rsid w:val="00E10F8B"/>
    <w:rsid w:val="00E10FA8"/>
    <w:rsid w:val="00E11007"/>
    <w:rsid w:val="00E11274"/>
    <w:rsid w:val="00E11655"/>
    <w:rsid w:val="00E118F4"/>
    <w:rsid w:val="00E11A34"/>
    <w:rsid w:val="00E11AB9"/>
    <w:rsid w:val="00E11C99"/>
    <w:rsid w:val="00E11CE1"/>
    <w:rsid w:val="00E12204"/>
    <w:rsid w:val="00E12905"/>
    <w:rsid w:val="00E12ACB"/>
    <w:rsid w:val="00E12CA4"/>
    <w:rsid w:val="00E12FE6"/>
    <w:rsid w:val="00E1322D"/>
    <w:rsid w:val="00E13405"/>
    <w:rsid w:val="00E13856"/>
    <w:rsid w:val="00E1396B"/>
    <w:rsid w:val="00E14123"/>
    <w:rsid w:val="00E1433F"/>
    <w:rsid w:val="00E147D5"/>
    <w:rsid w:val="00E14A01"/>
    <w:rsid w:val="00E14A2C"/>
    <w:rsid w:val="00E14ABD"/>
    <w:rsid w:val="00E150F8"/>
    <w:rsid w:val="00E15AFF"/>
    <w:rsid w:val="00E1677E"/>
    <w:rsid w:val="00E16793"/>
    <w:rsid w:val="00E16B35"/>
    <w:rsid w:val="00E16F0C"/>
    <w:rsid w:val="00E16F1D"/>
    <w:rsid w:val="00E17037"/>
    <w:rsid w:val="00E172A1"/>
    <w:rsid w:val="00E17399"/>
    <w:rsid w:val="00E1753C"/>
    <w:rsid w:val="00E177FF"/>
    <w:rsid w:val="00E17849"/>
    <w:rsid w:val="00E17B67"/>
    <w:rsid w:val="00E17BB7"/>
    <w:rsid w:val="00E17C90"/>
    <w:rsid w:val="00E17EDB"/>
    <w:rsid w:val="00E17FC2"/>
    <w:rsid w:val="00E20016"/>
    <w:rsid w:val="00E202EE"/>
    <w:rsid w:val="00E20494"/>
    <w:rsid w:val="00E204D8"/>
    <w:rsid w:val="00E2062F"/>
    <w:rsid w:val="00E206B2"/>
    <w:rsid w:val="00E2093E"/>
    <w:rsid w:val="00E20D8F"/>
    <w:rsid w:val="00E214F7"/>
    <w:rsid w:val="00E21529"/>
    <w:rsid w:val="00E21B61"/>
    <w:rsid w:val="00E220E5"/>
    <w:rsid w:val="00E225B6"/>
    <w:rsid w:val="00E226AE"/>
    <w:rsid w:val="00E226E3"/>
    <w:rsid w:val="00E227C2"/>
    <w:rsid w:val="00E22924"/>
    <w:rsid w:val="00E22E89"/>
    <w:rsid w:val="00E22F75"/>
    <w:rsid w:val="00E22F7E"/>
    <w:rsid w:val="00E23250"/>
    <w:rsid w:val="00E2363D"/>
    <w:rsid w:val="00E23A0B"/>
    <w:rsid w:val="00E23D44"/>
    <w:rsid w:val="00E23F09"/>
    <w:rsid w:val="00E24447"/>
    <w:rsid w:val="00E24AC9"/>
    <w:rsid w:val="00E25BA4"/>
    <w:rsid w:val="00E25C06"/>
    <w:rsid w:val="00E25F3D"/>
    <w:rsid w:val="00E25FD9"/>
    <w:rsid w:val="00E266A7"/>
    <w:rsid w:val="00E26CE9"/>
    <w:rsid w:val="00E27459"/>
    <w:rsid w:val="00E279E6"/>
    <w:rsid w:val="00E27A23"/>
    <w:rsid w:val="00E27AF3"/>
    <w:rsid w:val="00E27FD5"/>
    <w:rsid w:val="00E3027E"/>
    <w:rsid w:val="00E3035F"/>
    <w:rsid w:val="00E30782"/>
    <w:rsid w:val="00E308B8"/>
    <w:rsid w:val="00E308DC"/>
    <w:rsid w:val="00E30E50"/>
    <w:rsid w:val="00E30E63"/>
    <w:rsid w:val="00E31039"/>
    <w:rsid w:val="00E31326"/>
    <w:rsid w:val="00E313B8"/>
    <w:rsid w:val="00E3153D"/>
    <w:rsid w:val="00E31A6A"/>
    <w:rsid w:val="00E31A79"/>
    <w:rsid w:val="00E31E14"/>
    <w:rsid w:val="00E32612"/>
    <w:rsid w:val="00E32679"/>
    <w:rsid w:val="00E32776"/>
    <w:rsid w:val="00E32842"/>
    <w:rsid w:val="00E328F6"/>
    <w:rsid w:val="00E32A3F"/>
    <w:rsid w:val="00E32A7B"/>
    <w:rsid w:val="00E32CB3"/>
    <w:rsid w:val="00E32DBF"/>
    <w:rsid w:val="00E32F20"/>
    <w:rsid w:val="00E336D5"/>
    <w:rsid w:val="00E34478"/>
    <w:rsid w:val="00E3448C"/>
    <w:rsid w:val="00E346A1"/>
    <w:rsid w:val="00E34771"/>
    <w:rsid w:val="00E347BC"/>
    <w:rsid w:val="00E34E70"/>
    <w:rsid w:val="00E34F00"/>
    <w:rsid w:val="00E3588E"/>
    <w:rsid w:val="00E35891"/>
    <w:rsid w:val="00E358EA"/>
    <w:rsid w:val="00E35AEF"/>
    <w:rsid w:val="00E35C3D"/>
    <w:rsid w:val="00E35D1C"/>
    <w:rsid w:val="00E3630B"/>
    <w:rsid w:val="00E3632E"/>
    <w:rsid w:val="00E3640A"/>
    <w:rsid w:val="00E36463"/>
    <w:rsid w:val="00E367C6"/>
    <w:rsid w:val="00E368E5"/>
    <w:rsid w:val="00E36A4F"/>
    <w:rsid w:val="00E36CB3"/>
    <w:rsid w:val="00E36D13"/>
    <w:rsid w:val="00E3751B"/>
    <w:rsid w:val="00E37DDD"/>
    <w:rsid w:val="00E37DF4"/>
    <w:rsid w:val="00E37EB7"/>
    <w:rsid w:val="00E37F3F"/>
    <w:rsid w:val="00E401A7"/>
    <w:rsid w:val="00E40228"/>
    <w:rsid w:val="00E403AC"/>
    <w:rsid w:val="00E40689"/>
    <w:rsid w:val="00E4083A"/>
    <w:rsid w:val="00E40CC1"/>
    <w:rsid w:val="00E413A9"/>
    <w:rsid w:val="00E41624"/>
    <w:rsid w:val="00E4171C"/>
    <w:rsid w:val="00E42022"/>
    <w:rsid w:val="00E420C5"/>
    <w:rsid w:val="00E42223"/>
    <w:rsid w:val="00E4257E"/>
    <w:rsid w:val="00E426BD"/>
    <w:rsid w:val="00E42763"/>
    <w:rsid w:val="00E427AD"/>
    <w:rsid w:val="00E42890"/>
    <w:rsid w:val="00E428CA"/>
    <w:rsid w:val="00E42EB1"/>
    <w:rsid w:val="00E43208"/>
    <w:rsid w:val="00E437E9"/>
    <w:rsid w:val="00E43C4C"/>
    <w:rsid w:val="00E43D90"/>
    <w:rsid w:val="00E43E0B"/>
    <w:rsid w:val="00E43E9F"/>
    <w:rsid w:val="00E4455E"/>
    <w:rsid w:val="00E445C5"/>
    <w:rsid w:val="00E4461A"/>
    <w:rsid w:val="00E44687"/>
    <w:rsid w:val="00E447AF"/>
    <w:rsid w:val="00E44840"/>
    <w:rsid w:val="00E44A81"/>
    <w:rsid w:val="00E44BD4"/>
    <w:rsid w:val="00E44EC9"/>
    <w:rsid w:val="00E4520E"/>
    <w:rsid w:val="00E45517"/>
    <w:rsid w:val="00E45C46"/>
    <w:rsid w:val="00E45C70"/>
    <w:rsid w:val="00E45D9F"/>
    <w:rsid w:val="00E45F2C"/>
    <w:rsid w:val="00E45F6D"/>
    <w:rsid w:val="00E4613C"/>
    <w:rsid w:val="00E46218"/>
    <w:rsid w:val="00E46797"/>
    <w:rsid w:val="00E4699B"/>
    <w:rsid w:val="00E47264"/>
    <w:rsid w:val="00E475D5"/>
    <w:rsid w:val="00E47B52"/>
    <w:rsid w:val="00E47D86"/>
    <w:rsid w:val="00E50020"/>
    <w:rsid w:val="00E5053C"/>
    <w:rsid w:val="00E505A5"/>
    <w:rsid w:val="00E505FF"/>
    <w:rsid w:val="00E50977"/>
    <w:rsid w:val="00E50F90"/>
    <w:rsid w:val="00E510ED"/>
    <w:rsid w:val="00E51120"/>
    <w:rsid w:val="00E51356"/>
    <w:rsid w:val="00E5169A"/>
    <w:rsid w:val="00E516DD"/>
    <w:rsid w:val="00E51A7D"/>
    <w:rsid w:val="00E51C57"/>
    <w:rsid w:val="00E52049"/>
    <w:rsid w:val="00E5207B"/>
    <w:rsid w:val="00E5234B"/>
    <w:rsid w:val="00E5264F"/>
    <w:rsid w:val="00E52661"/>
    <w:rsid w:val="00E527D1"/>
    <w:rsid w:val="00E5296C"/>
    <w:rsid w:val="00E52C6F"/>
    <w:rsid w:val="00E52DFF"/>
    <w:rsid w:val="00E533F3"/>
    <w:rsid w:val="00E53441"/>
    <w:rsid w:val="00E539A6"/>
    <w:rsid w:val="00E53AF2"/>
    <w:rsid w:val="00E53E40"/>
    <w:rsid w:val="00E5400C"/>
    <w:rsid w:val="00E54207"/>
    <w:rsid w:val="00E54364"/>
    <w:rsid w:val="00E54404"/>
    <w:rsid w:val="00E548E7"/>
    <w:rsid w:val="00E5490E"/>
    <w:rsid w:val="00E54956"/>
    <w:rsid w:val="00E55500"/>
    <w:rsid w:val="00E555FC"/>
    <w:rsid w:val="00E55A05"/>
    <w:rsid w:val="00E55E31"/>
    <w:rsid w:val="00E56D5D"/>
    <w:rsid w:val="00E57778"/>
    <w:rsid w:val="00E57AAC"/>
    <w:rsid w:val="00E57DF0"/>
    <w:rsid w:val="00E57EE9"/>
    <w:rsid w:val="00E57F85"/>
    <w:rsid w:val="00E6009C"/>
    <w:rsid w:val="00E6084A"/>
    <w:rsid w:val="00E60A75"/>
    <w:rsid w:val="00E6109A"/>
    <w:rsid w:val="00E6162B"/>
    <w:rsid w:val="00E61A83"/>
    <w:rsid w:val="00E61D44"/>
    <w:rsid w:val="00E61D6A"/>
    <w:rsid w:val="00E61D70"/>
    <w:rsid w:val="00E61DB6"/>
    <w:rsid w:val="00E61F0E"/>
    <w:rsid w:val="00E61F2E"/>
    <w:rsid w:val="00E61F53"/>
    <w:rsid w:val="00E6214A"/>
    <w:rsid w:val="00E623F3"/>
    <w:rsid w:val="00E62616"/>
    <w:rsid w:val="00E6266C"/>
    <w:rsid w:val="00E62ADB"/>
    <w:rsid w:val="00E62C8E"/>
    <w:rsid w:val="00E62D55"/>
    <w:rsid w:val="00E62D83"/>
    <w:rsid w:val="00E6301B"/>
    <w:rsid w:val="00E63027"/>
    <w:rsid w:val="00E63620"/>
    <w:rsid w:val="00E63744"/>
    <w:rsid w:val="00E637DB"/>
    <w:rsid w:val="00E638FA"/>
    <w:rsid w:val="00E63931"/>
    <w:rsid w:val="00E63AF9"/>
    <w:rsid w:val="00E63E18"/>
    <w:rsid w:val="00E64A7A"/>
    <w:rsid w:val="00E64C50"/>
    <w:rsid w:val="00E64CBF"/>
    <w:rsid w:val="00E65113"/>
    <w:rsid w:val="00E65196"/>
    <w:rsid w:val="00E65292"/>
    <w:rsid w:val="00E65363"/>
    <w:rsid w:val="00E65AB7"/>
    <w:rsid w:val="00E65B0B"/>
    <w:rsid w:val="00E65CA4"/>
    <w:rsid w:val="00E65F4C"/>
    <w:rsid w:val="00E660C3"/>
    <w:rsid w:val="00E663FC"/>
    <w:rsid w:val="00E6668C"/>
    <w:rsid w:val="00E66861"/>
    <w:rsid w:val="00E66A80"/>
    <w:rsid w:val="00E66C21"/>
    <w:rsid w:val="00E67463"/>
    <w:rsid w:val="00E6751B"/>
    <w:rsid w:val="00E675A9"/>
    <w:rsid w:val="00E6771C"/>
    <w:rsid w:val="00E678AE"/>
    <w:rsid w:val="00E6798D"/>
    <w:rsid w:val="00E67BC2"/>
    <w:rsid w:val="00E67DE8"/>
    <w:rsid w:val="00E6F892"/>
    <w:rsid w:val="00E7034D"/>
    <w:rsid w:val="00E7037D"/>
    <w:rsid w:val="00E70439"/>
    <w:rsid w:val="00E7061E"/>
    <w:rsid w:val="00E706C9"/>
    <w:rsid w:val="00E709BD"/>
    <w:rsid w:val="00E70A00"/>
    <w:rsid w:val="00E70E46"/>
    <w:rsid w:val="00E70EE0"/>
    <w:rsid w:val="00E71725"/>
    <w:rsid w:val="00E7187C"/>
    <w:rsid w:val="00E71963"/>
    <w:rsid w:val="00E71D08"/>
    <w:rsid w:val="00E71DD5"/>
    <w:rsid w:val="00E72036"/>
    <w:rsid w:val="00E72174"/>
    <w:rsid w:val="00E7234B"/>
    <w:rsid w:val="00E7257C"/>
    <w:rsid w:val="00E72E03"/>
    <w:rsid w:val="00E737E1"/>
    <w:rsid w:val="00E73B10"/>
    <w:rsid w:val="00E744FC"/>
    <w:rsid w:val="00E74EC8"/>
    <w:rsid w:val="00E75083"/>
    <w:rsid w:val="00E75206"/>
    <w:rsid w:val="00E753C5"/>
    <w:rsid w:val="00E75473"/>
    <w:rsid w:val="00E756D9"/>
    <w:rsid w:val="00E7577B"/>
    <w:rsid w:val="00E75B9F"/>
    <w:rsid w:val="00E75BB5"/>
    <w:rsid w:val="00E75C8C"/>
    <w:rsid w:val="00E75CE0"/>
    <w:rsid w:val="00E75D8B"/>
    <w:rsid w:val="00E75E61"/>
    <w:rsid w:val="00E76011"/>
    <w:rsid w:val="00E7612E"/>
    <w:rsid w:val="00E7614B"/>
    <w:rsid w:val="00E76264"/>
    <w:rsid w:val="00E76871"/>
    <w:rsid w:val="00E768AC"/>
    <w:rsid w:val="00E7709A"/>
    <w:rsid w:val="00E77428"/>
    <w:rsid w:val="00E7766E"/>
    <w:rsid w:val="00E778AD"/>
    <w:rsid w:val="00E7796B"/>
    <w:rsid w:val="00E77A5E"/>
    <w:rsid w:val="00E80AB7"/>
    <w:rsid w:val="00E80B9D"/>
    <w:rsid w:val="00E81014"/>
    <w:rsid w:val="00E81221"/>
    <w:rsid w:val="00E812E2"/>
    <w:rsid w:val="00E816CE"/>
    <w:rsid w:val="00E819BC"/>
    <w:rsid w:val="00E819D1"/>
    <w:rsid w:val="00E81BDB"/>
    <w:rsid w:val="00E81DB5"/>
    <w:rsid w:val="00E81F1F"/>
    <w:rsid w:val="00E81F57"/>
    <w:rsid w:val="00E81F83"/>
    <w:rsid w:val="00E820F7"/>
    <w:rsid w:val="00E8216B"/>
    <w:rsid w:val="00E82175"/>
    <w:rsid w:val="00E82403"/>
    <w:rsid w:val="00E82447"/>
    <w:rsid w:val="00E829AC"/>
    <w:rsid w:val="00E82C86"/>
    <w:rsid w:val="00E82E7D"/>
    <w:rsid w:val="00E82F30"/>
    <w:rsid w:val="00E8301A"/>
    <w:rsid w:val="00E83616"/>
    <w:rsid w:val="00E837F5"/>
    <w:rsid w:val="00E83A79"/>
    <w:rsid w:val="00E83C46"/>
    <w:rsid w:val="00E83C9A"/>
    <w:rsid w:val="00E840E1"/>
    <w:rsid w:val="00E8414C"/>
    <w:rsid w:val="00E84191"/>
    <w:rsid w:val="00E841FE"/>
    <w:rsid w:val="00E8435A"/>
    <w:rsid w:val="00E8465E"/>
    <w:rsid w:val="00E84C3D"/>
    <w:rsid w:val="00E84C44"/>
    <w:rsid w:val="00E84D3E"/>
    <w:rsid w:val="00E84D42"/>
    <w:rsid w:val="00E84D8A"/>
    <w:rsid w:val="00E84E3E"/>
    <w:rsid w:val="00E852BB"/>
    <w:rsid w:val="00E856AD"/>
    <w:rsid w:val="00E85BCA"/>
    <w:rsid w:val="00E85C9C"/>
    <w:rsid w:val="00E85DF1"/>
    <w:rsid w:val="00E85FB2"/>
    <w:rsid w:val="00E8613C"/>
    <w:rsid w:val="00E8661C"/>
    <w:rsid w:val="00E868F2"/>
    <w:rsid w:val="00E8691C"/>
    <w:rsid w:val="00E8697B"/>
    <w:rsid w:val="00E870A0"/>
    <w:rsid w:val="00E87304"/>
    <w:rsid w:val="00E875B7"/>
    <w:rsid w:val="00E877BC"/>
    <w:rsid w:val="00E87DD7"/>
    <w:rsid w:val="00E902E1"/>
    <w:rsid w:val="00E904FC"/>
    <w:rsid w:val="00E9062A"/>
    <w:rsid w:val="00E90ACD"/>
    <w:rsid w:val="00E90D27"/>
    <w:rsid w:val="00E9113F"/>
    <w:rsid w:val="00E9117D"/>
    <w:rsid w:val="00E9140E"/>
    <w:rsid w:val="00E916E8"/>
    <w:rsid w:val="00E91F1D"/>
    <w:rsid w:val="00E921DF"/>
    <w:rsid w:val="00E9286E"/>
    <w:rsid w:val="00E9288D"/>
    <w:rsid w:val="00E92A36"/>
    <w:rsid w:val="00E92CB7"/>
    <w:rsid w:val="00E92EBA"/>
    <w:rsid w:val="00E9318F"/>
    <w:rsid w:val="00E934C0"/>
    <w:rsid w:val="00E943D0"/>
    <w:rsid w:val="00E94446"/>
    <w:rsid w:val="00E94826"/>
    <w:rsid w:val="00E95528"/>
    <w:rsid w:val="00E956A2"/>
    <w:rsid w:val="00E95876"/>
    <w:rsid w:val="00E958E7"/>
    <w:rsid w:val="00E95BA7"/>
    <w:rsid w:val="00E95E3D"/>
    <w:rsid w:val="00E96052"/>
    <w:rsid w:val="00E960DB"/>
    <w:rsid w:val="00E964B6"/>
    <w:rsid w:val="00E966F6"/>
    <w:rsid w:val="00E96C50"/>
    <w:rsid w:val="00E97045"/>
    <w:rsid w:val="00E97503"/>
    <w:rsid w:val="00E97532"/>
    <w:rsid w:val="00E977B3"/>
    <w:rsid w:val="00E97828"/>
    <w:rsid w:val="00E97900"/>
    <w:rsid w:val="00E97916"/>
    <w:rsid w:val="00E979B1"/>
    <w:rsid w:val="00E97A0E"/>
    <w:rsid w:val="00E97ECC"/>
    <w:rsid w:val="00E97FF6"/>
    <w:rsid w:val="00EA0184"/>
    <w:rsid w:val="00EA0473"/>
    <w:rsid w:val="00EA04DA"/>
    <w:rsid w:val="00EA05A1"/>
    <w:rsid w:val="00EA0BBD"/>
    <w:rsid w:val="00EA0F0F"/>
    <w:rsid w:val="00EA1095"/>
    <w:rsid w:val="00EA14DD"/>
    <w:rsid w:val="00EA17A0"/>
    <w:rsid w:val="00EA1A40"/>
    <w:rsid w:val="00EA1C2E"/>
    <w:rsid w:val="00EA1E47"/>
    <w:rsid w:val="00EA2839"/>
    <w:rsid w:val="00EA2F47"/>
    <w:rsid w:val="00EA3004"/>
    <w:rsid w:val="00EA3118"/>
    <w:rsid w:val="00EA3493"/>
    <w:rsid w:val="00EA387F"/>
    <w:rsid w:val="00EA39B6"/>
    <w:rsid w:val="00EA3D0A"/>
    <w:rsid w:val="00EA3F2B"/>
    <w:rsid w:val="00EA3FC6"/>
    <w:rsid w:val="00EA4176"/>
    <w:rsid w:val="00EA4505"/>
    <w:rsid w:val="00EA455B"/>
    <w:rsid w:val="00EA4787"/>
    <w:rsid w:val="00EA4928"/>
    <w:rsid w:val="00EA4D16"/>
    <w:rsid w:val="00EA5590"/>
    <w:rsid w:val="00EA57EB"/>
    <w:rsid w:val="00EA585B"/>
    <w:rsid w:val="00EA5993"/>
    <w:rsid w:val="00EA5E4E"/>
    <w:rsid w:val="00EA61AC"/>
    <w:rsid w:val="00EA65CD"/>
    <w:rsid w:val="00EA6BDA"/>
    <w:rsid w:val="00EA6C44"/>
    <w:rsid w:val="00EA6D9C"/>
    <w:rsid w:val="00EA76B6"/>
    <w:rsid w:val="00EA7977"/>
    <w:rsid w:val="00EA7E79"/>
    <w:rsid w:val="00EB03B3"/>
    <w:rsid w:val="00EB041C"/>
    <w:rsid w:val="00EB041D"/>
    <w:rsid w:val="00EB0486"/>
    <w:rsid w:val="00EB0B18"/>
    <w:rsid w:val="00EB0C24"/>
    <w:rsid w:val="00EB0DA2"/>
    <w:rsid w:val="00EB0EF4"/>
    <w:rsid w:val="00EB11B4"/>
    <w:rsid w:val="00EB12AA"/>
    <w:rsid w:val="00EB172E"/>
    <w:rsid w:val="00EB17F5"/>
    <w:rsid w:val="00EB1843"/>
    <w:rsid w:val="00EB187A"/>
    <w:rsid w:val="00EB262D"/>
    <w:rsid w:val="00EB2B24"/>
    <w:rsid w:val="00EB32AD"/>
    <w:rsid w:val="00EB3305"/>
    <w:rsid w:val="00EB3938"/>
    <w:rsid w:val="00EB3B3C"/>
    <w:rsid w:val="00EB3B64"/>
    <w:rsid w:val="00EB3DAE"/>
    <w:rsid w:val="00EB44F7"/>
    <w:rsid w:val="00EB463D"/>
    <w:rsid w:val="00EB4A50"/>
    <w:rsid w:val="00EB54B1"/>
    <w:rsid w:val="00EB573E"/>
    <w:rsid w:val="00EB57A2"/>
    <w:rsid w:val="00EB5839"/>
    <w:rsid w:val="00EB5BDA"/>
    <w:rsid w:val="00EB5DD4"/>
    <w:rsid w:val="00EB5FB4"/>
    <w:rsid w:val="00EB5FF8"/>
    <w:rsid w:val="00EB65C6"/>
    <w:rsid w:val="00EB67B5"/>
    <w:rsid w:val="00EB6B73"/>
    <w:rsid w:val="00EB6B7D"/>
    <w:rsid w:val="00EB6BBC"/>
    <w:rsid w:val="00EB6E8F"/>
    <w:rsid w:val="00EB6FB1"/>
    <w:rsid w:val="00EB70D1"/>
    <w:rsid w:val="00EB711D"/>
    <w:rsid w:val="00EB7308"/>
    <w:rsid w:val="00EB7757"/>
    <w:rsid w:val="00EB798B"/>
    <w:rsid w:val="00EB7DBA"/>
    <w:rsid w:val="00EC0293"/>
    <w:rsid w:val="00EC0750"/>
    <w:rsid w:val="00EC0A4F"/>
    <w:rsid w:val="00EC0D17"/>
    <w:rsid w:val="00EC100B"/>
    <w:rsid w:val="00EC1545"/>
    <w:rsid w:val="00EC166E"/>
    <w:rsid w:val="00EC180F"/>
    <w:rsid w:val="00EC1AAE"/>
    <w:rsid w:val="00EC1BD8"/>
    <w:rsid w:val="00EC2214"/>
    <w:rsid w:val="00EC23C6"/>
    <w:rsid w:val="00EC2565"/>
    <w:rsid w:val="00EC2777"/>
    <w:rsid w:val="00EC27C1"/>
    <w:rsid w:val="00EC2841"/>
    <w:rsid w:val="00EC3332"/>
    <w:rsid w:val="00EC3B4A"/>
    <w:rsid w:val="00EC4204"/>
    <w:rsid w:val="00EC4D5A"/>
    <w:rsid w:val="00EC4DD4"/>
    <w:rsid w:val="00EC5155"/>
    <w:rsid w:val="00EC524A"/>
    <w:rsid w:val="00EC529F"/>
    <w:rsid w:val="00EC5712"/>
    <w:rsid w:val="00EC6309"/>
    <w:rsid w:val="00EC646A"/>
    <w:rsid w:val="00EC6529"/>
    <w:rsid w:val="00EC65ED"/>
    <w:rsid w:val="00EC68E2"/>
    <w:rsid w:val="00EC6A89"/>
    <w:rsid w:val="00EC7300"/>
    <w:rsid w:val="00EC76F5"/>
    <w:rsid w:val="00EC78CA"/>
    <w:rsid w:val="00ED02C1"/>
    <w:rsid w:val="00ED02D7"/>
    <w:rsid w:val="00ED044D"/>
    <w:rsid w:val="00ED097F"/>
    <w:rsid w:val="00ED0C4B"/>
    <w:rsid w:val="00ED0C5C"/>
    <w:rsid w:val="00ED0F46"/>
    <w:rsid w:val="00ED1086"/>
    <w:rsid w:val="00ED11CD"/>
    <w:rsid w:val="00ED1318"/>
    <w:rsid w:val="00ED13DE"/>
    <w:rsid w:val="00ED1659"/>
    <w:rsid w:val="00ED18D0"/>
    <w:rsid w:val="00ED1A52"/>
    <w:rsid w:val="00ED1D2F"/>
    <w:rsid w:val="00ED2528"/>
    <w:rsid w:val="00ED2538"/>
    <w:rsid w:val="00ED2624"/>
    <w:rsid w:val="00ED26E6"/>
    <w:rsid w:val="00ED2803"/>
    <w:rsid w:val="00ED2E33"/>
    <w:rsid w:val="00ED3142"/>
    <w:rsid w:val="00ED3293"/>
    <w:rsid w:val="00ED32F8"/>
    <w:rsid w:val="00ED34C2"/>
    <w:rsid w:val="00ED35C1"/>
    <w:rsid w:val="00ED3A59"/>
    <w:rsid w:val="00ED3AAE"/>
    <w:rsid w:val="00ED3B2E"/>
    <w:rsid w:val="00ED3B85"/>
    <w:rsid w:val="00ED3E2F"/>
    <w:rsid w:val="00ED415F"/>
    <w:rsid w:val="00ED419C"/>
    <w:rsid w:val="00ED442E"/>
    <w:rsid w:val="00ED4558"/>
    <w:rsid w:val="00ED457D"/>
    <w:rsid w:val="00ED46B3"/>
    <w:rsid w:val="00ED4776"/>
    <w:rsid w:val="00ED48F1"/>
    <w:rsid w:val="00ED49A4"/>
    <w:rsid w:val="00ED4CFF"/>
    <w:rsid w:val="00ED4F5F"/>
    <w:rsid w:val="00ED4FD3"/>
    <w:rsid w:val="00ED54AD"/>
    <w:rsid w:val="00ED5525"/>
    <w:rsid w:val="00ED568D"/>
    <w:rsid w:val="00ED581D"/>
    <w:rsid w:val="00ED5969"/>
    <w:rsid w:val="00ED5D0A"/>
    <w:rsid w:val="00ED66C9"/>
    <w:rsid w:val="00ED6914"/>
    <w:rsid w:val="00ED6AE4"/>
    <w:rsid w:val="00ED6B56"/>
    <w:rsid w:val="00ED6C6F"/>
    <w:rsid w:val="00ED6E77"/>
    <w:rsid w:val="00ED6F08"/>
    <w:rsid w:val="00ED6FCD"/>
    <w:rsid w:val="00ED7052"/>
    <w:rsid w:val="00ED71D3"/>
    <w:rsid w:val="00ED729C"/>
    <w:rsid w:val="00ED746E"/>
    <w:rsid w:val="00ED7605"/>
    <w:rsid w:val="00ED7CC1"/>
    <w:rsid w:val="00ED7F5F"/>
    <w:rsid w:val="00EE01E2"/>
    <w:rsid w:val="00EE0508"/>
    <w:rsid w:val="00EE06C3"/>
    <w:rsid w:val="00EE0CF3"/>
    <w:rsid w:val="00EE0D4B"/>
    <w:rsid w:val="00EE0E18"/>
    <w:rsid w:val="00EE10A9"/>
    <w:rsid w:val="00EE10F3"/>
    <w:rsid w:val="00EE16E6"/>
    <w:rsid w:val="00EE198F"/>
    <w:rsid w:val="00EE1A93"/>
    <w:rsid w:val="00EE1E6E"/>
    <w:rsid w:val="00EE2399"/>
    <w:rsid w:val="00EE28E0"/>
    <w:rsid w:val="00EE2A81"/>
    <w:rsid w:val="00EE2D14"/>
    <w:rsid w:val="00EE3491"/>
    <w:rsid w:val="00EE368E"/>
    <w:rsid w:val="00EE407B"/>
    <w:rsid w:val="00EE475E"/>
    <w:rsid w:val="00EE4985"/>
    <w:rsid w:val="00EE4AF6"/>
    <w:rsid w:val="00EE4BAC"/>
    <w:rsid w:val="00EE5112"/>
    <w:rsid w:val="00EE5BE7"/>
    <w:rsid w:val="00EE5C96"/>
    <w:rsid w:val="00EE60BE"/>
    <w:rsid w:val="00EE635E"/>
    <w:rsid w:val="00EE6854"/>
    <w:rsid w:val="00EE6888"/>
    <w:rsid w:val="00EE689D"/>
    <w:rsid w:val="00EE6A46"/>
    <w:rsid w:val="00EE6B34"/>
    <w:rsid w:val="00EE713B"/>
    <w:rsid w:val="00EE733E"/>
    <w:rsid w:val="00EE7559"/>
    <w:rsid w:val="00EE7AEB"/>
    <w:rsid w:val="00EE7EE1"/>
    <w:rsid w:val="00EF0107"/>
    <w:rsid w:val="00EF01A5"/>
    <w:rsid w:val="00EF0225"/>
    <w:rsid w:val="00EF0300"/>
    <w:rsid w:val="00EF0448"/>
    <w:rsid w:val="00EF0946"/>
    <w:rsid w:val="00EF0994"/>
    <w:rsid w:val="00EF0DC1"/>
    <w:rsid w:val="00EF1771"/>
    <w:rsid w:val="00EF1877"/>
    <w:rsid w:val="00EF1935"/>
    <w:rsid w:val="00EF1A3E"/>
    <w:rsid w:val="00EF1E6C"/>
    <w:rsid w:val="00EF273F"/>
    <w:rsid w:val="00EF2A46"/>
    <w:rsid w:val="00EF31A4"/>
    <w:rsid w:val="00EF3362"/>
    <w:rsid w:val="00EF3472"/>
    <w:rsid w:val="00EF37B9"/>
    <w:rsid w:val="00EF3911"/>
    <w:rsid w:val="00EF3C8A"/>
    <w:rsid w:val="00EF3E09"/>
    <w:rsid w:val="00EF446B"/>
    <w:rsid w:val="00EF4476"/>
    <w:rsid w:val="00EF456E"/>
    <w:rsid w:val="00EF5113"/>
    <w:rsid w:val="00EF54F2"/>
    <w:rsid w:val="00EF597D"/>
    <w:rsid w:val="00EF6094"/>
    <w:rsid w:val="00EF632B"/>
    <w:rsid w:val="00EF6355"/>
    <w:rsid w:val="00EF6591"/>
    <w:rsid w:val="00EF67C4"/>
    <w:rsid w:val="00EF6979"/>
    <w:rsid w:val="00EF6BE9"/>
    <w:rsid w:val="00EF6CD0"/>
    <w:rsid w:val="00EF6D7F"/>
    <w:rsid w:val="00EF7422"/>
    <w:rsid w:val="00EF786B"/>
    <w:rsid w:val="00EF7883"/>
    <w:rsid w:val="00EF798E"/>
    <w:rsid w:val="00EF7CB0"/>
    <w:rsid w:val="00F00107"/>
    <w:rsid w:val="00F005D6"/>
    <w:rsid w:val="00F00845"/>
    <w:rsid w:val="00F008B2"/>
    <w:rsid w:val="00F015FB"/>
    <w:rsid w:val="00F01605"/>
    <w:rsid w:val="00F01665"/>
    <w:rsid w:val="00F017AA"/>
    <w:rsid w:val="00F018BC"/>
    <w:rsid w:val="00F01BB4"/>
    <w:rsid w:val="00F01BFA"/>
    <w:rsid w:val="00F01BFD"/>
    <w:rsid w:val="00F01CB6"/>
    <w:rsid w:val="00F02024"/>
    <w:rsid w:val="00F0206A"/>
    <w:rsid w:val="00F02132"/>
    <w:rsid w:val="00F02380"/>
    <w:rsid w:val="00F02582"/>
    <w:rsid w:val="00F02AB6"/>
    <w:rsid w:val="00F02BFC"/>
    <w:rsid w:val="00F02CE3"/>
    <w:rsid w:val="00F02DA6"/>
    <w:rsid w:val="00F02F3A"/>
    <w:rsid w:val="00F02F85"/>
    <w:rsid w:val="00F0310C"/>
    <w:rsid w:val="00F03611"/>
    <w:rsid w:val="00F03668"/>
    <w:rsid w:val="00F03722"/>
    <w:rsid w:val="00F0396A"/>
    <w:rsid w:val="00F03FB1"/>
    <w:rsid w:val="00F04458"/>
    <w:rsid w:val="00F048C7"/>
    <w:rsid w:val="00F048CA"/>
    <w:rsid w:val="00F04928"/>
    <w:rsid w:val="00F0494B"/>
    <w:rsid w:val="00F04C0A"/>
    <w:rsid w:val="00F04F14"/>
    <w:rsid w:val="00F050EB"/>
    <w:rsid w:val="00F05342"/>
    <w:rsid w:val="00F05535"/>
    <w:rsid w:val="00F05CD9"/>
    <w:rsid w:val="00F05E2B"/>
    <w:rsid w:val="00F06385"/>
    <w:rsid w:val="00F06489"/>
    <w:rsid w:val="00F06764"/>
    <w:rsid w:val="00F06C87"/>
    <w:rsid w:val="00F070AA"/>
    <w:rsid w:val="00F072D9"/>
    <w:rsid w:val="00F07630"/>
    <w:rsid w:val="00F07A7D"/>
    <w:rsid w:val="00F07E45"/>
    <w:rsid w:val="00F10144"/>
    <w:rsid w:val="00F102C2"/>
    <w:rsid w:val="00F10308"/>
    <w:rsid w:val="00F103F2"/>
    <w:rsid w:val="00F1094A"/>
    <w:rsid w:val="00F10AB3"/>
    <w:rsid w:val="00F10B67"/>
    <w:rsid w:val="00F111DF"/>
    <w:rsid w:val="00F11363"/>
    <w:rsid w:val="00F1139B"/>
    <w:rsid w:val="00F116B8"/>
    <w:rsid w:val="00F11EA1"/>
    <w:rsid w:val="00F12036"/>
    <w:rsid w:val="00F1206A"/>
    <w:rsid w:val="00F1222B"/>
    <w:rsid w:val="00F122AD"/>
    <w:rsid w:val="00F12492"/>
    <w:rsid w:val="00F12560"/>
    <w:rsid w:val="00F12570"/>
    <w:rsid w:val="00F12A85"/>
    <w:rsid w:val="00F12AA9"/>
    <w:rsid w:val="00F12EF5"/>
    <w:rsid w:val="00F13746"/>
    <w:rsid w:val="00F13993"/>
    <w:rsid w:val="00F13A7C"/>
    <w:rsid w:val="00F13DDE"/>
    <w:rsid w:val="00F13EFC"/>
    <w:rsid w:val="00F142CB"/>
    <w:rsid w:val="00F14358"/>
    <w:rsid w:val="00F1445C"/>
    <w:rsid w:val="00F146ED"/>
    <w:rsid w:val="00F14D84"/>
    <w:rsid w:val="00F1529D"/>
    <w:rsid w:val="00F15488"/>
    <w:rsid w:val="00F15A1E"/>
    <w:rsid w:val="00F15D35"/>
    <w:rsid w:val="00F15FD7"/>
    <w:rsid w:val="00F15FED"/>
    <w:rsid w:val="00F16411"/>
    <w:rsid w:val="00F164BD"/>
    <w:rsid w:val="00F1658D"/>
    <w:rsid w:val="00F16A61"/>
    <w:rsid w:val="00F16B5B"/>
    <w:rsid w:val="00F16EEF"/>
    <w:rsid w:val="00F17042"/>
    <w:rsid w:val="00F170E8"/>
    <w:rsid w:val="00F17502"/>
    <w:rsid w:val="00F17521"/>
    <w:rsid w:val="00F17638"/>
    <w:rsid w:val="00F177D0"/>
    <w:rsid w:val="00F179CA"/>
    <w:rsid w:val="00F17AC7"/>
    <w:rsid w:val="00F17C39"/>
    <w:rsid w:val="00F17C81"/>
    <w:rsid w:val="00F17CCD"/>
    <w:rsid w:val="00F17EE7"/>
    <w:rsid w:val="00F200A7"/>
    <w:rsid w:val="00F20801"/>
    <w:rsid w:val="00F208C9"/>
    <w:rsid w:val="00F209EC"/>
    <w:rsid w:val="00F20C4D"/>
    <w:rsid w:val="00F20E5C"/>
    <w:rsid w:val="00F212B8"/>
    <w:rsid w:val="00F21466"/>
    <w:rsid w:val="00F215FE"/>
    <w:rsid w:val="00F21676"/>
    <w:rsid w:val="00F218A5"/>
    <w:rsid w:val="00F21C7B"/>
    <w:rsid w:val="00F224E3"/>
    <w:rsid w:val="00F22BB9"/>
    <w:rsid w:val="00F23ACA"/>
    <w:rsid w:val="00F23D77"/>
    <w:rsid w:val="00F2452B"/>
    <w:rsid w:val="00F24AE7"/>
    <w:rsid w:val="00F24AF9"/>
    <w:rsid w:val="00F251A6"/>
    <w:rsid w:val="00F254C5"/>
    <w:rsid w:val="00F2556C"/>
    <w:rsid w:val="00F25580"/>
    <w:rsid w:val="00F25864"/>
    <w:rsid w:val="00F25D81"/>
    <w:rsid w:val="00F2642F"/>
    <w:rsid w:val="00F2669F"/>
    <w:rsid w:val="00F2690E"/>
    <w:rsid w:val="00F26957"/>
    <w:rsid w:val="00F26BC0"/>
    <w:rsid w:val="00F26EEB"/>
    <w:rsid w:val="00F27060"/>
    <w:rsid w:val="00F270AB"/>
    <w:rsid w:val="00F2762C"/>
    <w:rsid w:val="00F27C24"/>
    <w:rsid w:val="00F27F24"/>
    <w:rsid w:val="00F302E3"/>
    <w:rsid w:val="00F305CA"/>
    <w:rsid w:val="00F30657"/>
    <w:rsid w:val="00F30AAD"/>
    <w:rsid w:val="00F30C7C"/>
    <w:rsid w:val="00F30D1B"/>
    <w:rsid w:val="00F31303"/>
    <w:rsid w:val="00F3157A"/>
    <w:rsid w:val="00F31676"/>
    <w:rsid w:val="00F317B5"/>
    <w:rsid w:val="00F3245B"/>
    <w:rsid w:val="00F32524"/>
    <w:rsid w:val="00F327CE"/>
    <w:rsid w:val="00F32829"/>
    <w:rsid w:val="00F32849"/>
    <w:rsid w:val="00F32A51"/>
    <w:rsid w:val="00F32AFD"/>
    <w:rsid w:val="00F32B8B"/>
    <w:rsid w:val="00F32FD8"/>
    <w:rsid w:val="00F33447"/>
    <w:rsid w:val="00F337DF"/>
    <w:rsid w:val="00F33A34"/>
    <w:rsid w:val="00F33F80"/>
    <w:rsid w:val="00F3433F"/>
    <w:rsid w:val="00F3435E"/>
    <w:rsid w:val="00F34449"/>
    <w:rsid w:val="00F34ACC"/>
    <w:rsid w:val="00F34B6D"/>
    <w:rsid w:val="00F34BF2"/>
    <w:rsid w:val="00F34DE3"/>
    <w:rsid w:val="00F34E04"/>
    <w:rsid w:val="00F350C9"/>
    <w:rsid w:val="00F3516E"/>
    <w:rsid w:val="00F35227"/>
    <w:rsid w:val="00F35825"/>
    <w:rsid w:val="00F36019"/>
    <w:rsid w:val="00F36196"/>
    <w:rsid w:val="00F3624C"/>
    <w:rsid w:val="00F362E5"/>
    <w:rsid w:val="00F36314"/>
    <w:rsid w:val="00F3644F"/>
    <w:rsid w:val="00F36582"/>
    <w:rsid w:val="00F36904"/>
    <w:rsid w:val="00F36E14"/>
    <w:rsid w:val="00F36F94"/>
    <w:rsid w:val="00F370DA"/>
    <w:rsid w:val="00F37482"/>
    <w:rsid w:val="00F3758E"/>
    <w:rsid w:val="00F3763C"/>
    <w:rsid w:val="00F37A0B"/>
    <w:rsid w:val="00F37D49"/>
    <w:rsid w:val="00F402CD"/>
    <w:rsid w:val="00F40482"/>
    <w:rsid w:val="00F40884"/>
    <w:rsid w:val="00F40E00"/>
    <w:rsid w:val="00F40E71"/>
    <w:rsid w:val="00F40EA9"/>
    <w:rsid w:val="00F4142C"/>
    <w:rsid w:val="00F41566"/>
    <w:rsid w:val="00F417A0"/>
    <w:rsid w:val="00F41CC8"/>
    <w:rsid w:val="00F41E1C"/>
    <w:rsid w:val="00F42374"/>
    <w:rsid w:val="00F426E9"/>
    <w:rsid w:val="00F42955"/>
    <w:rsid w:val="00F42B2C"/>
    <w:rsid w:val="00F42BB8"/>
    <w:rsid w:val="00F42DE4"/>
    <w:rsid w:val="00F43498"/>
    <w:rsid w:val="00F43A6C"/>
    <w:rsid w:val="00F43AD7"/>
    <w:rsid w:val="00F43B12"/>
    <w:rsid w:val="00F43D8E"/>
    <w:rsid w:val="00F44224"/>
    <w:rsid w:val="00F44353"/>
    <w:rsid w:val="00F444CF"/>
    <w:rsid w:val="00F4458A"/>
    <w:rsid w:val="00F445BE"/>
    <w:rsid w:val="00F44DEA"/>
    <w:rsid w:val="00F44E25"/>
    <w:rsid w:val="00F450C1"/>
    <w:rsid w:val="00F453D6"/>
    <w:rsid w:val="00F45492"/>
    <w:rsid w:val="00F458B7"/>
    <w:rsid w:val="00F45DB1"/>
    <w:rsid w:val="00F46499"/>
    <w:rsid w:val="00F4691D"/>
    <w:rsid w:val="00F46BC0"/>
    <w:rsid w:val="00F475E1"/>
    <w:rsid w:val="00F478DD"/>
    <w:rsid w:val="00F47C31"/>
    <w:rsid w:val="00F50487"/>
    <w:rsid w:val="00F5050E"/>
    <w:rsid w:val="00F50ED5"/>
    <w:rsid w:val="00F51061"/>
    <w:rsid w:val="00F5116A"/>
    <w:rsid w:val="00F51285"/>
    <w:rsid w:val="00F513D3"/>
    <w:rsid w:val="00F51527"/>
    <w:rsid w:val="00F5163F"/>
    <w:rsid w:val="00F516A7"/>
    <w:rsid w:val="00F518B7"/>
    <w:rsid w:val="00F51981"/>
    <w:rsid w:val="00F51B21"/>
    <w:rsid w:val="00F51B56"/>
    <w:rsid w:val="00F51E75"/>
    <w:rsid w:val="00F51F06"/>
    <w:rsid w:val="00F52304"/>
    <w:rsid w:val="00F52657"/>
    <w:rsid w:val="00F526B1"/>
    <w:rsid w:val="00F5270A"/>
    <w:rsid w:val="00F5279D"/>
    <w:rsid w:val="00F528C0"/>
    <w:rsid w:val="00F52A62"/>
    <w:rsid w:val="00F52C22"/>
    <w:rsid w:val="00F52F35"/>
    <w:rsid w:val="00F533B0"/>
    <w:rsid w:val="00F53437"/>
    <w:rsid w:val="00F53939"/>
    <w:rsid w:val="00F54045"/>
    <w:rsid w:val="00F5433A"/>
    <w:rsid w:val="00F54379"/>
    <w:rsid w:val="00F5448A"/>
    <w:rsid w:val="00F547B6"/>
    <w:rsid w:val="00F54860"/>
    <w:rsid w:val="00F54BD3"/>
    <w:rsid w:val="00F54BFC"/>
    <w:rsid w:val="00F54C6A"/>
    <w:rsid w:val="00F54D5F"/>
    <w:rsid w:val="00F54E90"/>
    <w:rsid w:val="00F54FBA"/>
    <w:rsid w:val="00F55476"/>
    <w:rsid w:val="00F5553A"/>
    <w:rsid w:val="00F55563"/>
    <w:rsid w:val="00F55624"/>
    <w:rsid w:val="00F5566F"/>
    <w:rsid w:val="00F55808"/>
    <w:rsid w:val="00F558E1"/>
    <w:rsid w:val="00F55CB8"/>
    <w:rsid w:val="00F55DF1"/>
    <w:rsid w:val="00F563CB"/>
    <w:rsid w:val="00F5698F"/>
    <w:rsid w:val="00F57361"/>
    <w:rsid w:val="00F57B35"/>
    <w:rsid w:val="00F600E6"/>
    <w:rsid w:val="00F60399"/>
    <w:rsid w:val="00F6049E"/>
    <w:rsid w:val="00F605B1"/>
    <w:rsid w:val="00F60605"/>
    <w:rsid w:val="00F6063F"/>
    <w:rsid w:val="00F60FED"/>
    <w:rsid w:val="00F6171F"/>
    <w:rsid w:val="00F619BE"/>
    <w:rsid w:val="00F619F6"/>
    <w:rsid w:val="00F61E67"/>
    <w:rsid w:val="00F62109"/>
    <w:rsid w:val="00F621C1"/>
    <w:rsid w:val="00F62EA7"/>
    <w:rsid w:val="00F6331B"/>
    <w:rsid w:val="00F6364E"/>
    <w:rsid w:val="00F6393E"/>
    <w:rsid w:val="00F639DA"/>
    <w:rsid w:val="00F63AEB"/>
    <w:rsid w:val="00F63C5B"/>
    <w:rsid w:val="00F63CE1"/>
    <w:rsid w:val="00F63D99"/>
    <w:rsid w:val="00F64169"/>
    <w:rsid w:val="00F64549"/>
    <w:rsid w:val="00F648C0"/>
    <w:rsid w:val="00F64A55"/>
    <w:rsid w:val="00F64B3A"/>
    <w:rsid w:val="00F651F8"/>
    <w:rsid w:val="00F655C3"/>
    <w:rsid w:val="00F658A2"/>
    <w:rsid w:val="00F65B17"/>
    <w:rsid w:val="00F667BB"/>
    <w:rsid w:val="00F669AD"/>
    <w:rsid w:val="00F66D35"/>
    <w:rsid w:val="00F67272"/>
    <w:rsid w:val="00F673DF"/>
    <w:rsid w:val="00F676C2"/>
    <w:rsid w:val="00F676E5"/>
    <w:rsid w:val="00F67B77"/>
    <w:rsid w:val="00F67DFE"/>
    <w:rsid w:val="00F67E10"/>
    <w:rsid w:val="00F70036"/>
    <w:rsid w:val="00F700A4"/>
    <w:rsid w:val="00F7053E"/>
    <w:rsid w:val="00F7088D"/>
    <w:rsid w:val="00F70A77"/>
    <w:rsid w:val="00F70ED4"/>
    <w:rsid w:val="00F712B1"/>
    <w:rsid w:val="00F7132D"/>
    <w:rsid w:val="00F71590"/>
    <w:rsid w:val="00F716EF"/>
    <w:rsid w:val="00F71919"/>
    <w:rsid w:val="00F71B75"/>
    <w:rsid w:val="00F71E09"/>
    <w:rsid w:val="00F72323"/>
    <w:rsid w:val="00F724CE"/>
    <w:rsid w:val="00F72A6C"/>
    <w:rsid w:val="00F72C43"/>
    <w:rsid w:val="00F72DED"/>
    <w:rsid w:val="00F7347D"/>
    <w:rsid w:val="00F7361F"/>
    <w:rsid w:val="00F736A1"/>
    <w:rsid w:val="00F73A2B"/>
    <w:rsid w:val="00F73E6E"/>
    <w:rsid w:val="00F73F67"/>
    <w:rsid w:val="00F7448D"/>
    <w:rsid w:val="00F74554"/>
    <w:rsid w:val="00F74623"/>
    <w:rsid w:val="00F74793"/>
    <w:rsid w:val="00F7484C"/>
    <w:rsid w:val="00F74A1C"/>
    <w:rsid w:val="00F74C18"/>
    <w:rsid w:val="00F75972"/>
    <w:rsid w:val="00F75F52"/>
    <w:rsid w:val="00F76147"/>
    <w:rsid w:val="00F76580"/>
    <w:rsid w:val="00F769CC"/>
    <w:rsid w:val="00F76C7B"/>
    <w:rsid w:val="00F76CBD"/>
    <w:rsid w:val="00F77896"/>
    <w:rsid w:val="00F77982"/>
    <w:rsid w:val="00F77BF8"/>
    <w:rsid w:val="00F77E02"/>
    <w:rsid w:val="00F77EEB"/>
    <w:rsid w:val="00F80596"/>
    <w:rsid w:val="00F808CD"/>
    <w:rsid w:val="00F80DD2"/>
    <w:rsid w:val="00F80E17"/>
    <w:rsid w:val="00F80F7B"/>
    <w:rsid w:val="00F80F91"/>
    <w:rsid w:val="00F81391"/>
    <w:rsid w:val="00F816D8"/>
    <w:rsid w:val="00F81760"/>
    <w:rsid w:val="00F81793"/>
    <w:rsid w:val="00F81826"/>
    <w:rsid w:val="00F81A5C"/>
    <w:rsid w:val="00F81E1D"/>
    <w:rsid w:val="00F82038"/>
    <w:rsid w:val="00F82039"/>
    <w:rsid w:val="00F82072"/>
    <w:rsid w:val="00F82637"/>
    <w:rsid w:val="00F82B73"/>
    <w:rsid w:val="00F82CCE"/>
    <w:rsid w:val="00F82ED1"/>
    <w:rsid w:val="00F831BD"/>
    <w:rsid w:val="00F832E7"/>
    <w:rsid w:val="00F83309"/>
    <w:rsid w:val="00F83554"/>
    <w:rsid w:val="00F83686"/>
    <w:rsid w:val="00F8391B"/>
    <w:rsid w:val="00F83D05"/>
    <w:rsid w:val="00F8403A"/>
    <w:rsid w:val="00F841E6"/>
    <w:rsid w:val="00F84443"/>
    <w:rsid w:val="00F84669"/>
    <w:rsid w:val="00F84753"/>
    <w:rsid w:val="00F84921"/>
    <w:rsid w:val="00F84AB5"/>
    <w:rsid w:val="00F84CA4"/>
    <w:rsid w:val="00F850F3"/>
    <w:rsid w:val="00F85732"/>
    <w:rsid w:val="00F85860"/>
    <w:rsid w:val="00F85EDE"/>
    <w:rsid w:val="00F86412"/>
    <w:rsid w:val="00F865E0"/>
    <w:rsid w:val="00F86769"/>
    <w:rsid w:val="00F86A75"/>
    <w:rsid w:val="00F86A84"/>
    <w:rsid w:val="00F86E73"/>
    <w:rsid w:val="00F87223"/>
    <w:rsid w:val="00F8726E"/>
    <w:rsid w:val="00F873C8"/>
    <w:rsid w:val="00F87475"/>
    <w:rsid w:val="00F87635"/>
    <w:rsid w:val="00F877F4"/>
    <w:rsid w:val="00F87ABD"/>
    <w:rsid w:val="00F87AD2"/>
    <w:rsid w:val="00F87C56"/>
    <w:rsid w:val="00F87DBF"/>
    <w:rsid w:val="00F87E20"/>
    <w:rsid w:val="00F9006A"/>
    <w:rsid w:val="00F900A8"/>
    <w:rsid w:val="00F9042E"/>
    <w:rsid w:val="00F9063D"/>
    <w:rsid w:val="00F9072D"/>
    <w:rsid w:val="00F907D9"/>
    <w:rsid w:val="00F907F4"/>
    <w:rsid w:val="00F9086A"/>
    <w:rsid w:val="00F90AFD"/>
    <w:rsid w:val="00F90B4E"/>
    <w:rsid w:val="00F90CF5"/>
    <w:rsid w:val="00F90E76"/>
    <w:rsid w:val="00F9100B"/>
    <w:rsid w:val="00F9174D"/>
    <w:rsid w:val="00F91DD5"/>
    <w:rsid w:val="00F920C2"/>
    <w:rsid w:val="00F92456"/>
    <w:rsid w:val="00F924DD"/>
    <w:rsid w:val="00F92557"/>
    <w:rsid w:val="00F925C5"/>
    <w:rsid w:val="00F92ABC"/>
    <w:rsid w:val="00F92B3D"/>
    <w:rsid w:val="00F92E71"/>
    <w:rsid w:val="00F92EFD"/>
    <w:rsid w:val="00F92FB4"/>
    <w:rsid w:val="00F93019"/>
    <w:rsid w:val="00F93415"/>
    <w:rsid w:val="00F93C6E"/>
    <w:rsid w:val="00F93DB0"/>
    <w:rsid w:val="00F93DC5"/>
    <w:rsid w:val="00F9436C"/>
    <w:rsid w:val="00F94454"/>
    <w:rsid w:val="00F94486"/>
    <w:rsid w:val="00F94521"/>
    <w:rsid w:val="00F9468F"/>
    <w:rsid w:val="00F95020"/>
    <w:rsid w:val="00F96103"/>
    <w:rsid w:val="00F9647C"/>
    <w:rsid w:val="00F964E6"/>
    <w:rsid w:val="00F969A1"/>
    <w:rsid w:val="00F96BC2"/>
    <w:rsid w:val="00F96E2B"/>
    <w:rsid w:val="00F97068"/>
    <w:rsid w:val="00F9743E"/>
    <w:rsid w:val="00F97670"/>
    <w:rsid w:val="00F97FC9"/>
    <w:rsid w:val="00FA0442"/>
    <w:rsid w:val="00FA04D0"/>
    <w:rsid w:val="00FA0A3E"/>
    <w:rsid w:val="00FA0BE1"/>
    <w:rsid w:val="00FA136B"/>
    <w:rsid w:val="00FA190C"/>
    <w:rsid w:val="00FA1E01"/>
    <w:rsid w:val="00FA21BE"/>
    <w:rsid w:val="00FA27C9"/>
    <w:rsid w:val="00FA2BA5"/>
    <w:rsid w:val="00FA2D3C"/>
    <w:rsid w:val="00FA3115"/>
    <w:rsid w:val="00FA33C4"/>
    <w:rsid w:val="00FA3846"/>
    <w:rsid w:val="00FA3899"/>
    <w:rsid w:val="00FA3E10"/>
    <w:rsid w:val="00FA3F50"/>
    <w:rsid w:val="00FA43C0"/>
    <w:rsid w:val="00FA47C4"/>
    <w:rsid w:val="00FA4816"/>
    <w:rsid w:val="00FA48E2"/>
    <w:rsid w:val="00FA4F02"/>
    <w:rsid w:val="00FA4F83"/>
    <w:rsid w:val="00FA5259"/>
    <w:rsid w:val="00FA5549"/>
    <w:rsid w:val="00FA58F7"/>
    <w:rsid w:val="00FA5A4D"/>
    <w:rsid w:val="00FA5D23"/>
    <w:rsid w:val="00FA5DD6"/>
    <w:rsid w:val="00FA5FEF"/>
    <w:rsid w:val="00FA626A"/>
    <w:rsid w:val="00FA62D8"/>
    <w:rsid w:val="00FA65D0"/>
    <w:rsid w:val="00FA6A93"/>
    <w:rsid w:val="00FA6AC6"/>
    <w:rsid w:val="00FA6C8D"/>
    <w:rsid w:val="00FA731A"/>
    <w:rsid w:val="00FA73F2"/>
    <w:rsid w:val="00FA7625"/>
    <w:rsid w:val="00FA77E3"/>
    <w:rsid w:val="00FA7D98"/>
    <w:rsid w:val="00FA7F77"/>
    <w:rsid w:val="00FA7FF0"/>
    <w:rsid w:val="00FB0058"/>
    <w:rsid w:val="00FB05BF"/>
    <w:rsid w:val="00FB0A95"/>
    <w:rsid w:val="00FB0AEE"/>
    <w:rsid w:val="00FB0B12"/>
    <w:rsid w:val="00FB0BBD"/>
    <w:rsid w:val="00FB11E2"/>
    <w:rsid w:val="00FB1335"/>
    <w:rsid w:val="00FB1492"/>
    <w:rsid w:val="00FB149B"/>
    <w:rsid w:val="00FB1E4F"/>
    <w:rsid w:val="00FB21DB"/>
    <w:rsid w:val="00FB2282"/>
    <w:rsid w:val="00FB261B"/>
    <w:rsid w:val="00FB289E"/>
    <w:rsid w:val="00FB3463"/>
    <w:rsid w:val="00FB387E"/>
    <w:rsid w:val="00FB3C53"/>
    <w:rsid w:val="00FB3C91"/>
    <w:rsid w:val="00FB3E30"/>
    <w:rsid w:val="00FB4092"/>
    <w:rsid w:val="00FB41B7"/>
    <w:rsid w:val="00FB4C5F"/>
    <w:rsid w:val="00FB4E86"/>
    <w:rsid w:val="00FB5179"/>
    <w:rsid w:val="00FB576A"/>
    <w:rsid w:val="00FB57D1"/>
    <w:rsid w:val="00FB5C39"/>
    <w:rsid w:val="00FB5C93"/>
    <w:rsid w:val="00FB5FCA"/>
    <w:rsid w:val="00FB62B7"/>
    <w:rsid w:val="00FB678B"/>
    <w:rsid w:val="00FB68E7"/>
    <w:rsid w:val="00FB6CE9"/>
    <w:rsid w:val="00FB6E10"/>
    <w:rsid w:val="00FB7449"/>
    <w:rsid w:val="00FB74EF"/>
    <w:rsid w:val="00FB75A5"/>
    <w:rsid w:val="00FB76EC"/>
    <w:rsid w:val="00FB775A"/>
    <w:rsid w:val="00FB7832"/>
    <w:rsid w:val="00FB7C37"/>
    <w:rsid w:val="00FB7E6B"/>
    <w:rsid w:val="00FB7F8E"/>
    <w:rsid w:val="00FC01CF"/>
    <w:rsid w:val="00FC02B0"/>
    <w:rsid w:val="00FC0415"/>
    <w:rsid w:val="00FC06F1"/>
    <w:rsid w:val="00FC08E7"/>
    <w:rsid w:val="00FC0BF0"/>
    <w:rsid w:val="00FC1246"/>
    <w:rsid w:val="00FC12F8"/>
    <w:rsid w:val="00FC1569"/>
    <w:rsid w:val="00FC1797"/>
    <w:rsid w:val="00FC184B"/>
    <w:rsid w:val="00FC1BEE"/>
    <w:rsid w:val="00FC1C55"/>
    <w:rsid w:val="00FC22A6"/>
    <w:rsid w:val="00FC2530"/>
    <w:rsid w:val="00FC29DA"/>
    <w:rsid w:val="00FC29E0"/>
    <w:rsid w:val="00FC2EB5"/>
    <w:rsid w:val="00FC3257"/>
    <w:rsid w:val="00FC32D1"/>
    <w:rsid w:val="00FC33CD"/>
    <w:rsid w:val="00FC35E3"/>
    <w:rsid w:val="00FC38C5"/>
    <w:rsid w:val="00FC3CA8"/>
    <w:rsid w:val="00FC3CF9"/>
    <w:rsid w:val="00FC4031"/>
    <w:rsid w:val="00FC40A3"/>
    <w:rsid w:val="00FC47A5"/>
    <w:rsid w:val="00FC4DEB"/>
    <w:rsid w:val="00FC59D7"/>
    <w:rsid w:val="00FC5C2F"/>
    <w:rsid w:val="00FC6118"/>
    <w:rsid w:val="00FC69C3"/>
    <w:rsid w:val="00FC6B38"/>
    <w:rsid w:val="00FC6B71"/>
    <w:rsid w:val="00FC6DF0"/>
    <w:rsid w:val="00FC6E0A"/>
    <w:rsid w:val="00FC70B7"/>
    <w:rsid w:val="00FC747B"/>
    <w:rsid w:val="00FC7923"/>
    <w:rsid w:val="00FC7BA2"/>
    <w:rsid w:val="00FC7C50"/>
    <w:rsid w:val="00FC7F14"/>
    <w:rsid w:val="00FD008E"/>
    <w:rsid w:val="00FD031A"/>
    <w:rsid w:val="00FD0592"/>
    <w:rsid w:val="00FD0839"/>
    <w:rsid w:val="00FD08E2"/>
    <w:rsid w:val="00FD0FF2"/>
    <w:rsid w:val="00FD10D5"/>
    <w:rsid w:val="00FD11FD"/>
    <w:rsid w:val="00FD192F"/>
    <w:rsid w:val="00FD1C50"/>
    <w:rsid w:val="00FD1D0B"/>
    <w:rsid w:val="00FD1FB4"/>
    <w:rsid w:val="00FD201B"/>
    <w:rsid w:val="00FD2340"/>
    <w:rsid w:val="00FD29BF"/>
    <w:rsid w:val="00FD2A23"/>
    <w:rsid w:val="00FD2A61"/>
    <w:rsid w:val="00FD3054"/>
    <w:rsid w:val="00FD35D2"/>
    <w:rsid w:val="00FD36A1"/>
    <w:rsid w:val="00FD388C"/>
    <w:rsid w:val="00FD3959"/>
    <w:rsid w:val="00FD399B"/>
    <w:rsid w:val="00FD3D40"/>
    <w:rsid w:val="00FD4427"/>
    <w:rsid w:val="00FD4E20"/>
    <w:rsid w:val="00FD4FF8"/>
    <w:rsid w:val="00FD508D"/>
    <w:rsid w:val="00FD5109"/>
    <w:rsid w:val="00FD51DE"/>
    <w:rsid w:val="00FD520F"/>
    <w:rsid w:val="00FD53BC"/>
    <w:rsid w:val="00FD56F8"/>
    <w:rsid w:val="00FD5877"/>
    <w:rsid w:val="00FD59D5"/>
    <w:rsid w:val="00FD5D78"/>
    <w:rsid w:val="00FD5E74"/>
    <w:rsid w:val="00FD60AD"/>
    <w:rsid w:val="00FD6197"/>
    <w:rsid w:val="00FD6892"/>
    <w:rsid w:val="00FD69E1"/>
    <w:rsid w:val="00FD6C72"/>
    <w:rsid w:val="00FD6E86"/>
    <w:rsid w:val="00FD7619"/>
    <w:rsid w:val="00FD7958"/>
    <w:rsid w:val="00FD7A30"/>
    <w:rsid w:val="00FD7F93"/>
    <w:rsid w:val="00FD7FF2"/>
    <w:rsid w:val="00FE0126"/>
    <w:rsid w:val="00FE0B05"/>
    <w:rsid w:val="00FE0DE2"/>
    <w:rsid w:val="00FE191A"/>
    <w:rsid w:val="00FE1A8B"/>
    <w:rsid w:val="00FE1E86"/>
    <w:rsid w:val="00FE1E87"/>
    <w:rsid w:val="00FE1E90"/>
    <w:rsid w:val="00FE1FCE"/>
    <w:rsid w:val="00FE22F2"/>
    <w:rsid w:val="00FE25DD"/>
    <w:rsid w:val="00FE2B6E"/>
    <w:rsid w:val="00FE35E6"/>
    <w:rsid w:val="00FE3658"/>
    <w:rsid w:val="00FE3A75"/>
    <w:rsid w:val="00FE3DD4"/>
    <w:rsid w:val="00FE4480"/>
    <w:rsid w:val="00FE4764"/>
    <w:rsid w:val="00FE4982"/>
    <w:rsid w:val="00FE4CEF"/>
    <w:rsid w:val="00FE4DA3"/>
    <w:rsid w:val="00FE53AE"/>
    <w:rsid w:val="00FE5427"/>
    <w:rsid w:val="00FE5872"/>
    <w:rsid w:val="00FE6DBA"/>
    <w:rsid w:val="00FE70CD"/>
    <w:rsid w:val="00FE76AD"/>
    <w:rsid w:val="00FE770A"/>
    <w:rsid w:val="00FE7863"/>
    <w:rsid w:val="00FE7D53"/>
    <w:rsid w:val="00FE7DB2"/>
    <w:rsid w:val="00FE7E9E"/>
    <w:rsid w:val="00FF0638"/>
    <w:rsid w:val="00FF066C"/>
    <w:rsid w:val="00FF0714"/>
    <w:rsid w:val="00FF0C98"/>
    <w:rsid w:val="00FF0E24"/>
    <w:rsid w:val="00FF11CD"/>
    <w:rsid w:val="00FF14A8"/>
    <w:rsid w:val="00FF1821"/>
    <w:rsid w:val="00FF19D1"/>
    <w:rsid w:val="00FF1C7F"/>
    <w:rsid w:val="00FF1C8F"/>
    <w:rsid w:val="00FF1C94"/>
    <w:rsid w:val="00FF1E7C"/>
    <w:rsid w:val="00FF20EF"/>
    <w:rsid w:val="00FF243A"/>
    <w:rsid w:val="00FF281E"/>
    <w:rsid w:val="00FF291C"/>
    <w:rsid w:val="00FF2D9C"/>
    <w:rsid w:val="00FF2EFE"/>
    <w:rsid w:val="00FF388D"/>
    <w:rsid w:val="00FF3A57"/>
    <w:rsid w:val="00FF3DD7"/>
    <w:rsid w:val="00FF3E4F"/>
    <w:rsid w:val="00FF3F1E"/>
    <w:rsid w:val="00FF47DE"/>
    <w:rsid w:val="00FF49C8"/>
    <w:rsid w:val="00FF5205"/>
    <w:rsid w:val="00FF5598"/>
    <w:rsid w:val="00FF57E5"/>
    <w:rsid w:val="00FF58B5"/>
    <w:rsid w:val="00FF5A19"/>
    <w:rsid w:val="00FF5A1E"/>
    <w:rsid w:val="00FF5A48"/>
    <w:rsid w:val="00FF5BBF"/>
    <w:rsid w:val="00FF5D67"/>
    <w:rsid w:val="00FF6029"/>
    <w:rsid w:val="00FF64BA"/>
    <w:rsid w:val="00FF66CD"/>
    <w:rsid w:val="00FF6E5A"/>
    <w:rsid w:val="00FF6F1D"/>
    <w:rsid w:val="00FF6F2F"/>
    <w:rsid w:val="00FF701B"/>
    <w:rsid w:val="00FF703D"/>
    <w:rsid w:val="00FF732C"/>
    <w:rsid w:val="00FF7657"/>
    <w:rsid w:val="00FF7899"/>
    <w:rsid w:val="00FF7AA1"/>
    <w:rsid w:val="00FF7BA2"/>
    <w:rsid w:val="01050688"/>
    <w:rsid w:val="011A4D64"/>
    <w:rsid w:val="013C7E82"/>
    <w:rsid w:val="013F38CA"/>
    <w:rsid w:val="014C6024"/>
    <w:rsid w:val="015F2E92"/>
    <w:rsid w:val="0169ED57"/>
    <w:rsid w:val="0172F941"/>
    <w:rsid w:val="017F2ED5"/>
    <w:rsid w:val="01803824"/>
    <w:rsid w:val="0193ECD4"/>
    <w:rsid w:val="01A87769"/>
    <w:rsid w:val="01A9CCA4"/>
    <w:rsid w:val="01AE4F50"/>
    <w:rsid w:val="01AFA48C"/>
    <w:rsid w:val="01CCE165"/>
    <w:rsid w:val="01CCFE97"/>
    <w:rsid w:val="01D83517"/>
    <w:rsid w:val="01E6A10F"/>
    <w:rsid w:val="01F1F827"/>
    <w:rsid w:val="0213E96B"/>
    <w:rsid w:val="021731AE"/>
    <w:rsid w:val="021CB8D7"/>
    <w:rsid w:val="022DA9A3"/>
    <w:rsid w:val="0236AC87"/>
    <w:rsid w:val="025C230A"/>
    <w:rsid w:val="0268AEF7"/>
    <w:rsid w:val="028308CF"/>
    <w:rsid w:val="02842C45"/>
    <w:rsid w:val="02880080"/>
    <w:rsid w:val="0296DBF7"/>
    <w:rsid w:val="029CDCE7"/>
    <w:rsid w:val="02B27D79"/>
    <w:rsid w:val="02F7B6A4"/>
    <w:rsid w:val="02FE038F"/>
    <w:rsid w:val="03035BB8"/>
    <w:rsid w:val="0306AEE1"/>
    <w:rsid w:val="032476D1"/>
    <w:rsid w:val="034BA35B"/>
    <w:rsid w:val="03559634"/>
    <w:rsid w:val="035E5EBA"/>
    <w:rsid w:val="037DA8EE"/>
    <w:rsid w:val="0392C98F"/>
    <w:rsid w:val="0395C8E3"/>
    <w:rsid w:val="03A11913"/>
    <w:rsid w:val="03A1D001"/>
    <w:rsid w:val="03A2E29E"/>
    <w:rsid w:val="03A3AABA"/>
    <w:rsid w:val="03D250CF"/>
    <w:rsid w:val="03ED440C"/>
    <w:rsid w:val="03F1A425"/>
    <w:rsid w:val="03F79C7E"/>
    <w:rsid w:val="04199989"/>
    <w:rsid w:val="0420FD0D"/>
    <w:rsid w:val="0428198C"/>
    <w:rsid w:val="042D4F4C"/>
    <w:rsid w:val="045C0B70"/>
    <w:rsid w:val="045CF56C"/>
    <w:rsid w:val="045FE31A"/>
    <w:rsid w:val="049708A3"/>
    <w:rsid w:val="04A32385"/>
    <w:rsid w:val="04C39D25"/>
    <w:rsid w:val="04C3E6D3"/>
    <w:rsid w:val="04C4213C"/>
    <w:rsid w:val="04E8B14E"/>
    <w:rsid w:val="04FAF8DD"/>
    <w:rsid w:val="04FC6896"/>
    <w:rsid w:val="050690A2"/>
    <w:rsid w:val="050F0F4B"/>
    <w:rsid w:val="05148C10"/>
    <w:rsid w:val="05188303"/>
    <w:rsid w:val="05202DA8"/>
    <w:rsid w:val="052E99F0"/>
    <w:rsid w:val="0542454C"/>
    <w:rsid w:val="0544FCF6"/>
    <w:rsid w:val="055A2C46"/>
    <w:rsid w:val="0586D943"/>
    <w:rsid w:val="058E4866"/>
    <w:rsid w:val="05947E79"/>
    <w:rsid w:val="059EFC83"/>
    <w:rsid w:val="05A36175"/>
    <w:rsid w:val="05A77550"/>
    <w:rsid w:val="05A92E94"/>
    <w:rsid w:val="05CC035E"/>
    <w:rsid w:val="05CD925E"/>
    <w:rsid w:val="0606D830"/>
    <w:rsid w:val="0633C1B2"/>
    <w:rsid w:val="064713D2"/>
    <w:rsid w:val="064B6672"/>
    <w:rsid w:val="064F0D35"/>
    <w:rsid w:val="064F97E4"/>
    <w:rsid w:val="065448BD"/>
    <w:rsid w:val="06581FB2"/>
    <w:rsid w:val="06939215"/>
    <w:rsid w:val="06AAB0AC"/>
    <w:rsid w:val="06BD1AC7"/>
    <w:rsid w:val="06C5F9FE"/>
    <w:rsid w:val="06C7A870"/>
    <w:rsid w:val="06D04469"/>
    <w:rsid w:val="06D1B527"/>
    <w:rsid w:val="06E4FB1A"/>
    <w:rsid w:val="0700EBBE"/>
    <w:rsid w:val="07028740"/>
    <w:rsid w:val="0713075D"/>
    <w:rsid w:val="071352E2"/>
    <w:rsid w:val="0723C5A3"/>
    <w:rsid w:val="072965AC"/>
    <w:rsid w:val="073F13B0"/>
    <w:rsid w:val="07477DC0"/>
    <w:rsid w:val="0748DB0E"/>
    <w:rsid w:val="074F7547"/>
    <w:rsid w:val="07628055"/>
    <w:rsid w:val="078E9FB3"/>
    <w:rsid w:val="07914E27"/>
    <w:rsid w:val="0797F1D5"/>
    <w:rsid w:val="079AA9E7"/>
    <w:rsid w:val="07A89CBC"/>
    <w:rsid w:val="07AA4787"/>
    <w:rsid w:val="07BD1480"/>
    <w:rsid w:val="07BE4F3C"/>
    <w:rsid w:val="080CA519"/>
    <w:rsid w:val="081B2FE9"/>
    <w:rsid w:val="082CD264"/>
    <w:rsid w:val="083E7E71"/>
    <w:rsid w:val="085513FC"/>
    <w:rsid w:val="088CB96D"/>
    <w:rsid w:val="089E5B0A"/>
    <w:rsid w:val="08CF7BF6"/>
    <w:rsid w:val="08D9C5C8"/>
    <w:rsid w:val="08ECBB20"/>
    <w:rsid w:val="08FA25F5"/>
    <w:rsid w:val="08FFFCD2"/>
    <w:rsid w:val="09312283"/>
    <w:rsid w:val="09465E70"/>
    <w:rsid w:val="0995F0B5"/>
    <w:rsid w:val="0999655E"/>
    <w:rsid w:val="09999AF7"/>
    <w:rsid w:val="09BD786B"/>
    <w:rsid w:val="09C5147C"/>
    <w:rsid w:val="09D8E17D"/>
    <w:rsid w:val="09DC88EF"/>
    <w:rsid w:val="09DED905"/>
    <w:rsid w:val="09E36B82"/>
    <w:rsid w:val="09ED50D5"/>
    <w:rsid w:val="09F6C691"/>
    <w:rsid w:val="09FB6FD4"/>
    <w:rsid w:val="0A16F171"/>
    <w:rsid w:val="0A296952"/>
    <w:rsid w:val="0A29C042"/>
    <w:rsid w:val="0A340643"/>
    <w:rsid w:val="0A39C556"/>
    <w:rsid w:val="0A476C51"/>
    <w:rsid w:val="0A68434E"/>
    <w:rsid w:val="0A7A929E"/>
    <w:rsid w:val="0A87BD24"/>
    <w:rsid w:val="0AAE2118"/>
    <w:rsid w:val="0ABF7D4B"/>
    <w:rsid w:val="0AC14579"/>
    <w:rsid w:val="0AC8000D"/>
    <w:rsid w:val="0AC87DC6"/>
    <w:rsid w:val="0AE8B06E"/>
    <w:rsid w:val="0AFDA252"/>
    <w:rsid w:val="0B00BDFC"/>
    <w:rsid w:val="0B015AA2"/>
    <w:rsid w:val="0B2315FA"/>
    <w:rsid w:val="0B2840B8"/>
    <w:rsid w:val="0B3984D8"/>
    <w:rsid w:val="0B41A4EB"/>
    <w:rsid w:val="0B457CF6"/>
    <w:rsid w:val="0B5A7B4D"/>
    <w:rsid w:val="0B6DF37F"/>
    <w:rsid w:val="0B7C236E"/>
    <w:rsid w:val="0B981298"/>
    <w:rsid w:val="0BAF7DE0"/>
    <w:rsid w:val="0BB8D1EB"/>
    <w:rsid w:val="0BDEBDCB"/>
    <w:rsid w:val="0BE3A6F1"/>
    <w:rsid w:val="0BEEFA89"/>
    <w:rsid w:val="0BF736C6"/>
    <w:rsid w:val="0BFC3C43"/>
    <w:rsid w:val="0C071839"/>
    <w:rsid w:val="0C123652"/>
    <w:rsid w:val="0C21EE6D"/>
    <w:rsid w:val="0C34270B"/>
    <w:rsid w:val="0C360C38"/>
    <w:rsid w:val="0C3AFEC5"/>
    <w:rsid w:val="0C5A6441"/>
    <w:rsid w:val="0C5C1311"/>
    <w:rsid w:val="0C7B8B2A"/>
    <w:rsid w:val="0C7E830F"/>
    <w:rsid w:val="0CAA0CB2"/>
    <w:rsid w:val="0CB5603A"/>
    <w:rsid w:val="0CBEADDA"/>
    <w:rsid w:val="0CCEB9CF"/>
    <w:rsid w:val="0CF0C935"/>
    <w:rsid w:val="0D18DD8B"/>
    <w:rsid w:val="0D1CC899"/>
    <w:rsid w:val="0D246A42"/>
    <w:rsid w:val="0D29FA51"/>
    <w:rsid w:val="0D3E1B5B"/>
    <w:rsid w:val="0D500DBA"/>
    <w:rsid w:val="0D59AC6E"/>
    <w:rsid w:val="0D5CA934"/>
    <w:rsid w:val="0D7211F0"/>
    <w:rsid w:val="0D864FB9"/>
    <w:rsid w:val="0D8A0415"/>
    <w:rsid w:val="0D8A269B"/>
    <w:rsid w:val="0D967352"/>
    <w:rsid w:val="0D976050"/>
    <w:rsid w:val="0DA72707"/>
    <w:rsid w:val="0DCCFEC3"/>
    <w:rsid w:val="0DD1B072"/>
    <w:rsid w:val="0DDB9EBE"/>
    <w:rsid w:val="0DE6E993"/>
    <w:rsid w:val="0E13808D"/>
    <w:rsid w:val="0E1F9888"/>
    <w:rsid w:val="0E2C45C9"/>
    <w:rsid w:val="0E3820F0"/>
    <w:rsid w:val="0E5B3F7D"/>
    <w:rsid w:val="0E6D0C1A"/>
    <w:rsid w:val="0E708B6B"/>
    <w:rsid w:val="0EB6384E"/>
    <w:rsid w:val="0EB7FE60"/>
    <w:rsid w:val="0EC14217"/>
    <w:rsid w:val="0EC452A6"/>
    <w:rsid w:val="0ED5C407"/>
    <w:rsid w:val="0EF5C96F"/>
    <w:rsid w:val="0EFC0154"/>
    <w:rsid w:val="0F036684"/>
    <w:rsid w:val="0F0E6D00"/>
    <w:rsid w:val="0F56082B"/>
    <w:rsid w:val="0F65FEBA"/>
    <w:rsid w:val="0F7EF54A"/>
    <w:rsid w:val="0FB3E43D"/>
    <w:rsid w:val="0FB5CA43"/>
    <w:rsid w:val="0FB75180"/>
    <w:rsid w:val="0FBB68E9"/>
    <w:rsid w:val="0FF1BF1F"/>
    <w:rsid w:val="0FFA8B4C"/>
    <w:rsid w:val="10065277"/>
    <w:rsid w:val="100D5403"/>
    <w:rsid w:val="102377AC"/>
    <w:rsid w:val="102F467B"/>
    <w:rsid w:val="1048A2BC"/>
    <w:rsid w:val="105098E7"/>
    <w:rsid w:val="1052D557"/>
    <w:rsid w:val="105D2329"/>
    <w:rsid w:val="105FB133"/>
    <w:rsid w:val="1074EACA"/>
    <w:rsid w:val="107726AF"/>
    <w:rsid w:val="107B1357"/>
    <w:rsid w:val="107E374D"/>
    <w:rsid w:val="1088E614"/>
    <w:rsid w:val="1092CD5D"/>
    <w:rsid w:val="109BC89B"/>
    <w:rsid w:val="10B0C879"/>
    <w:rsid w:val="10CAA7E9"/>
    <w:rsid w:val="10DED810"/>
    <w:rsid w:val="10EB9BD3"/>
    <w:rsid w:val="110A94AF"/>
    <w:rsid w:val="110D0CB9"/>
    <w:rsid w:val="110F1E3B"/>
    <w:rsid w:val="110FE383"/>
    <w:rsid w:val="1132BD76"/>
    <w:rsid w:val="1138306D"/>
    <w:rsid w:val="11421EA7"/>
    <w:rsid w:val="11431746"/>
    <w:rsid w:val="116DAF62"/>
    <w:rsid w:val="118BC6EA"/>
    <w:rsid w:val="11A2FADD"/>
    <w:rsid w:val="11B0AF88"/>
    <w:rsid w:val="11B928D5"/>
    <w:rsid w:val="11D53084"/>
    <w:rsid w:val="11F2715D"/>
    <w:rsid w:val="11F2DE1D"/>
    <w:rsid w:val="11FC96D1"/>
    <w:rsid w:val="12091122"/>
    <w:rsid w:val="120F6F30"/>
    <w:rsid w:val="1212F710"/>
    <w:rsid w:val="121EA414"/>
    <w:rsid w:val="12420572"/>
    <w:rsid w:val="1244686D"/>
    <w:rsid w:val="1254E5B4"/>
    <w:rsid w:val="12729F82"/>
    <w:rsid w:val="1296C10E"/>
    <w:rsid w:val="129CB96A"/>
    <w:rsid w:val="129F5E66"/>
    <w:rsid w:val="12A1083B"/>
    <w:rsid w:val="12B1982C"/>
    <w:rsid w:val="12BD27AB"/>
    <w:rsid w:val="12F4A15C"/>
    <w:rsid w:val="13079290"/>
    <w:rsid w:val="1330793A"/>
    <w:rsid w:val="1349BCE2"/>
    <w:rsid w:val="134CD6F6"/>
    <w:rsid w:val="137D2FA0"/>
    <w:rsid w:val="13876059"/>
    <w:rsid w:val="1387BC5E"/>
    <w:rsid w:val="1398CF13"/>
    <w:rsid w:val="139DEAC6"/>
    <w:rsid w:val="13A4173A"/>
    <w:rsid w:val="13B96694"/>
    <w:rsid w:val="13C85C94"/>
    <w:rsid w:val="13C904F8"/>
    <w:rsid w:val="13CF6296"/>
    <w:rsid w:val="13F60228"/>
    <w:rsid w:val="1405AB0F"/>
    <w:rsid w:val="141139E1"/>
    <w:rsid w:val="142685E6"/>
    <w:rsid w:val="1429FB77"/>
    <w:rsid w:val="142A12A8"/>
    <w:rsid w:val="142E61F8"/>
    <w:rsid w:val="144B0693"/>
    <w:rsid w:val="145B5DCE"/>
    <w:rsid w:val="147DCFBE"/>
    <w:rsid w:val="14ADEF56"/>
    <w:rsid w:val="14B83F73"/>
    <w:rsid w:val="14BF1467"/>
    <w:rsid w:val="14E22DF1"/>
    <w:rsid w:val="152330BA"/>
    <w:rsid w:val="152B9593"/>
    <w:rsid w:val="154BB7F5"/>
    <w:rsid w:val="1553B22F"/>
    <w:rsid w:val="155F9BBD"/>
    <w:rsid w:val="15629BF1"/>
    <w:rsid w:val="157A52AD"/>
    <w:rsid w:val="157EE025"/>
    <w:rsid w:val="1583CAAB"/>
    <w:rsid w:val="1597E92B"/>
    <w:rsid w:val="15C373C3"/>
    <w:rsid w:val="15CBD676"/>
    <w:rsid w:val="15E14FA8"/>
    <w:rsid w:val="15E60BB1"/>
    <w:rsid w:val="15EA28F8"/>
    <w:rsid w:val="15FD0EF5"/>
    <w:rsid w:val="1609BACD"/>
    <w:rsid w:val="160BAA75"/>
    <w:rsid w:val="160CDCAD"/>
    <w:rsid w:val="1624F97D"/>
    <w:rsid w:val="1639C41A"/>
    <w:rsid w:val="163DF1FB"/>
    <w:rsid w:val="163FAA69"/>
    <w:rsid w:val="1649BFB7"/>
    <w:rsid w:val="1656437B"/>
    <w:rsid w:val="16584AA2"/>
    <w:rsid w:val="166B4A56"/>
    <w:rsid w:val="1681FAD8"/>
    <w:rsid w:val="1690F2C8"/>
    <w:rsid w:val="169E49EC"/>
    <w:rsid w:val="16A045D2"/>
    <w:rsid w:val="16BB2748"/>
    <w:rsid w:val="16BB4E26"/>
    <w:rsid w:val="16C4216E"/>
    <w:rsid w:val="16C7B263"/>
    <w:rsid w:val="16D2B05F"/>
    <w:rsid w:val="16E6961F"/>
    <w:rsid w:val="16E6EC26"/>
    <w:rsid w:val="16EE8F73"/>
    <w:rsid w:val="174BBEC7"/>
    <w:rsid w:val="17629AAC"/>
    <w:rsid w:val="176387F8"/>
    <w:rsid w:val="176C20C7"/>
    <w:rsid w:val="176F1D88"/>
    <w:rsid w:val="178701CC"/>
    <w:rsid w:val="178E7577"/>
    <w:rsid w:val="17DAE5F5"/>
    <w:rsid w:val="17F8DC2E"/>
    <w:rsid w:val="17F96835"/>
    <w:rsid w:val="180DD2BC"/>
    <w:rsid w:val="1817887B"/>
    <w:rsid w:val="18270027"/>
    <w:rsid w:val="182E372F"/>
    <w:rsid w:val="1830E106"/>
    <w:rsid w:val="1843F402"/>
    <w:rsid w:val="184B9F06"/>
    <w:rsid w:val="185A5823"/>
    <w:rsid w:val="1872A15B"/>
    <w:rsid w:val="18A3A993"/>
    <w:rsid w:val="18B81734"/>
    <w:rsid w:val="18C704DD"/>
    <w:rsid w:val="18D304B5"/>
    <w:rsid w:val="18DF63FE"/>
    <w:rsid w:val="18EEFE02"/>
    <w:rsid w:val="190342FD"/>
    <w:rsid w:val="190FA34C"/>
    <w:rsid w:val="19221B40"/>
    <w:rsid w:val="19270341"/>
    <w:rsid w:val="193312D6"/>
    <w:rsid w:val="194FAE10"/>
    <w:rsid w:val="197A5614"/>
    <w:rsid w:val="197AC15F"/>
    <w:rsid w:val="19A2E398"/>
    <w:rsid w:val="19A6B47E"/>
    <w:rsid w:val="19A9A9B1"/>
    <w:rsid w:val="19B3A4A0"/>
    <w:rsid w:val="19D4A861"/>
    <w:rsid w:val="19F1DE14"/>
    <w:rsid w:val="1A054BD7"/>
    <w:rsid w:val="1A060EAB"/>
    <w:rsid w:val="1A0CE07B"/>
    <w:rsid w:val="1A1DDCE8"/>
    <w:rsid w:val="1A297F2C"/>
    <w:rsid w:val="1A33B775"/>
    <w:rsid w:val="1A3E56EC"/>
    <w:rsid w:val="1A3EED5B"/>
    <w:rsid w:val="1A4D55A0"/>
    <w:rsid w:val="1A4F2E98"/>
    <w:rsid w:val="1A566D57"/>
    <w:rsid w:val="1A5EF9DD"/>
    <w:rsid w:val="1A5FEB43"/>
    <w:rsid w:val="1A681CF5"/>
    <w:rsid w:val="1A912C56"/>
    <w:rsid w:val="1A991602"/>
    <w:rsid w:val="1AABA693"/>
    <w:rsid w:val="1ABA7ACF"/>
    <w:rsid w:val="1ABE7BC4"/>
    <w:rsid w:val="1AC28B28"/>
    <w:rsid w:val="1AE235C4"/>
    <w:rsid w:val="1AEAE1EF"/>
    <w:rsid w:val="1AF8A38B"/>
    <w:rsid w:val="1B3F0930"/>
    <w:rsid w:val="1B55B236"/>
    <w:rsid w:val="1B7078C2"/>
    <w:rsid w:val="1B78646B"/>
    <w:rsid w:val="1B7AE6F4"/>
    <w:rsid w:val="1B8ABB5B"/>
    <w:rsid w:val="1BA805BF"/>
    <w:rsid w:val="1BAAA122"/>
    <w:rsid w:val="1BC3AD80"/>
    <w:rsid w:val="1BDF75B1"/>
    <w:rsid w:val="1BF11BC9"/>
    <w:rsid w:val="1C05B5ED"/>
    <w:rsid w:val="1C067217"/>
    <w:rsid w:val="1C1AEB3B"/>
    <w:rsid w:val="1C1DAA2D"/>
    <w:rsid w:val="1C2EC037"/>
    <w:rsid w:val="1C5C354F"/>
    <w:rsid w:val="1C755718"/>
    <w:rsid w:val="1C8BD5B7"/>
    <w:rsid w:val="1C981E81"/>
    <w:rsid w:val="1CA7186D"/>
    <w:rsid w:val="1CAA69DA"/>
    <w:rsid w:val="1CC54A49"/>
    <w:rsid w:val="1CD937E0"/>
    <w:rsid w:val="1CDD43B6"/>
    <w:rsid w:val="1CE143DF"/>
    <w:rsid w:val="1CE9950F"/>
    <w:rsid w:val="1CF18297"/>
    <w:rsid w:val="1CFEAD7E"/>
    <w:rsid w:val="1D02705D"/>
    <w:rsid w:val="1D0FA583"/>
    <w:rsid w:val="1D1467E6"/>
    <w:rsid w:val="1D1A1F07"/>
    <w:rsid w:val="1D1A36D3"/>
    <w:rsid w:val="1D1AC68E"/>
    <w:rsid w:val="1D2087C3"/>
    <w:rsid w:val="1D2E20B9"/>
    <w:rsid w:val="1D35817D"/>
    <w:rsid w:val="1D3BAD74"/>
    <w:rsid w:val="1D606259"/>
    <w:rsid w:val="1D642665"/>
    <w:rsid w:val="1D67F824"/>
    <w:rsid w:val="1D7950A1"/>
    <w:rsid w:val="1D7F1B64"/>
    <w:rsid w:val="1D9A91EF"/>
    <w:rsid w:val="1DE270CE"/>
    <w:rsid w:val="1DE3D172"/>
    <w:rsid w:val="1DF496DE"/>
    <w:rsid w:val="1E00B689"/>
    <w:rsid w:val="1E221F7E"/>
    <w:rsid w:val="1E2793FC"/>
    <w:rsid w:val="1E2800E7"/>
    <w:rsid w:val="1E42E10F"/>
    <w:rsid w:val="1E58A657"/>
    <w:rsid w:val="1E59756D"/>
    <w:rsid w:val="1E701E1E"/>
    <w:rsid w:val="1E76ED36"/>
    <w:rsid w:val="1E7F0B88"/>
    <w:rsid w:val="1E9C24E3"/>
    <w:rsid w:val="1E9E42AF"/>
    <w:rsid w:val="1ED31DF6"/>
    <w:rsid w:val="1EE1E2DF"/>
    <w:rsid w:val="1EF16CFE"/>
    <w:rsid w:val="1F1D6D20"/>
    <w:rsid w:val="1F2B66F9"/>
    <w:rsid w:val="1F2CBCEF"/>
    <w:rsid w:val="1F331EFD"/>
    <w:rsid w:val="1F74A071"/>
    <w:rsid w:val="1F968A3D"/>
    <w:rsid w:val="1FA9C5DA"/>
    <w:rsid w:val="1FC074AA"/>
    <w:rsid w:val="1FE8BB24"/>
    <w:rsid w:val="1FF11CB9"/>
    <w:rsid w:val="20039C38"/>
    <w:rsid w:val="2018E4A1"/>
    <w:rsid w:val="204C9320"/>
    <w:rsid w:val="2054A0A1"/>
    <w:rsid w:val="206ABF3C"/>
    <w:rsid w:val="207C5685"/>
    <w:rsid w:val="2091DAD9"/>
    <w:rsid w:val="20E0D0FF"/>
    <w:rsid w:val="20E7D51E"/>
    <w:rsid w:val="21025648"/>
    <w:rsid w:val="2102C66F"/>
    <w:rsid w:val="210320E7"/>
    <w:rsid w:val="2119AE77"/>
    <w:rsid w:val="212FE7B0"/>
    <w:rsid w:val="21458997"/>
    <w:rsid w:val="214CAB54"/>
    <w:rsid w:val="214EC2B3"/>
    <w:rsid w:val="215EA5C6"/>
    <w:rsid w:val="21736E71"/>
    <w:rsid w:val="21760342"/>
    <w:rsid w:val="2180CF47"/>
    <w:rsid w:val="219D678F"/>
    <w:rsid w:val="21C115A0"/>
    <w:rsid w:val="21C55921"/>
    <w:rsid w:val="21E5FBAF"/>
    <w:rsid w:val="2202CB16"/>
    <w:rsid w:val="22167562"/>
    <w:rsid w:val="22170432"/>
    <w:rsid w:val="22170494"/>
    <w:rsid w:val="221F2E80"/>
    <w:rsid w:val="2230DC53"/>
    <w:rsid w:val="2231A018"/>
    <w:rsid w:val="223CE30C"/>
    <w:rsid w:val="22536480"/>
    <w:rsid w:val="2257D5D5"/>
    <w:rsid w:val="22907B65"/>
    <w:rsid w:val="229411F5"/>
    <w:rsid w:val="2294D7D2"/>
    <w:rsid w:val="22A31412"/>
    <w:rsid w:val="22B1F7AD"/>
    <w:rsid w:val="22BBF4FC"/>
    <w:rsid w:val="22D588D4"/>
    <w:rsid w:val="22DA2A90"/>
    <w:rsid w:val="22F229A9"/>
    <w:rsid w:val="22FF237B"/>
    <w:rsid w:val="22FFB63D"/>
    <w:rsid w:val="2303B570"/>
    <w:rsid w:val="231CBBFE"/>
    <w:rsid w:val="232954F3"/>
    <w:rsid w:val="2333B321"/>
    <w:rsid w:val="234C853A"/>
    <w:rsid w:val="2355BAFD"/>
    <w:rsid w:val="236E76A7"/>
    <w:rsid w:val="237A8F6A"/>
    <w:rsid w:val="23B1D4D2"/>
    <w:rsid w:val="23C07E38"/>
    <w:rsid w:val="23C87294"/>
    <w:rsid w:val="23C8A8F3"/>
    <w:rsid w:val="23CF6B37"/>
    <w:rsid w:val="23EF12AF"/>
    <w:rsid w:val="23EF690E"/>
    <w:rsid w:val="240A3DE2"/>
    <w:rsid w:val="240FF435"/>
    <w:rsid w:val="2418694C"/>
    <w:rsid w:val="2432A28D"/>
    <w:rsid w:val="243309CF"/>
    <w:rsid w:val="24507005"/>
    <w:rsid w:val="2455E23D"/>
    <w:rsid w:val="245902DB"/>
    <w:rsid w:val="2474BA22"/>
    <w:rsid w:val="248DFA0A"/>
    <w:rsid w:val="248FC757"/>
    <w:rsid w:val="24AFAE61"/>
    <w:rsid w:val="24BF003A"/>
    <w:rsid w:val="24DF4E9D"/>
    <w:rsid w:val="24E89678"/>
    <w:rsid w:val="24FDA4DB"/>
    <w:rsid w:val="251B1413"/>
    <w:rsid w:val="251D6DDE"/>
    <w:rsid w:val="2522582F"/>
    <w:rsid w:val="25244D85"/>
    <w:rsid w:val="25284F9C"/>
    <w:rsid w:val="252989CE"/>
    <w:rsid w:val="2540EECE"/>
    <w:rsid w:val="2543D4D5"/>
    <w:rsid w:val="254D0FBD"/>
    <w:rsid w:val="2551C2E3"/>
    <w:rsid w:val="257841AB"/>
    <w:rsid w:val="257ABA6D"/>
    <w:rsid w:val="257CA82C"/>
    <w:rsid w:val="258B035A"/>
    <w:rsid w:val="258D59B9"/>
    <w:rsid w:val="258D8DF5"/>
    <w:rsid w:val="25978F40"/>
    <w:rsid w:val="25B6672C"/>
    <w:rsid w:val="25B916E1"/>
    <w:rsid w:val="25BC9473"/>
    <w:rsid w:val="25C9A896"/>
    <w:rsid w:val="25D0140E"/>
    <w:rsid w:val="25D336DD"/>
    <w:rsid w:val="25F8B187"/>
    <w:rsid w:val="2613B140"/>
    <w:rsid w:val="2618FF32"/>
    <w:rsid w:val="261C7C85"/>
    <w:rsid w:val="26232114"/>
    <w:rsid w:val="2629CA6B"/>
    <w:rsid w:val="263ADE04"/>
    <w:rsid w:val="263B5632"/>
    <w:rsid w:val="263D49A0"/>
    <w:rsid w:val="2649966F"/>
    <w:rsid w:val="26560937"/>
    <w:rsid w:val="2665C6A0"/>
    <w:rsid w:val="26700F42"/>
    <w:rsid w:val="2673E079"/>
    <w:rsid w:val="2679B1CA"/>
    <w:rsid w:val="26A0AF7A"/>
    <w:rsid w:val="26B345B4"/>
    <w:rsid w:val="26CA42CD"/>
    <w:rsid w:val="26DB58F6"/>
    <w:rsid w:val="26E0D5B3"/>
    <w:rsid w:val="26E8E01E"/>
    <w:rsid w:val="26F70DB3"/>
    <w:rsid w:val="26FC5FF0"/>
    <w:rsid w:val="2734D205"/>
    <w:rsid w:val="274A2AE0"/>
    <w:rsid w:val="275921BD"/>
    <w:rsid w:val="27797757"/>
    <w:rsid w:val="278ED13B"/>
    <w:rsid w:val="279C3B3B"/>
    <w:rsid w:val="27AD336C"/>
    <w:rsid w:val="27ADA1CB"/>
    <w:rsid w:val="27AE7925"/>
    <w:rsid w:val="27C59ACC"/>
    <w:rsid w:val="27CB8006"/>
    <w:rsid w:val="27E15A4D"/>
    <w:rsid w:val="27E5CDE0"/>
    <w:rsid w:val="27F3B8F6"/>
    <w:rsid w:val="280AE402"/>
    <w:rsid w:val="2818D753"/>
    <w:rsid w:val="282AA7CD"/>
    <w:rsid w:val="2835838B"/>
    <w:rsid w:val="285DDFA4"/>
    <w:rsid w:val="285ECFFD"/>
    <w:rsid w:val="28631E0B"/>
    <w:rsid w:val="286BDCA3"/>
    <w:rsid w:val="287B3FB9"/>
    <w:rsid w:val="288106CF"/>
    <w:rsid w:val="288D3C64"/>
    <w:rsid w:val="28A0360F"/>
    <w:rsid w:val="28A9AF35"/>
    <w:rsid w:val="28CFF5AA"/>
    <w:rsid w:val="28E100D0"/>
    <w:rsid w:val="28F58FBB"/>
    <w:rsid w:val="29077A90"/>
    <w:rsid w:val="29148120"/>
    <w:rsid w:val="2917D1F5"/>
    <w:rsid w:val="292528DA"/>
    <w:rsid w:val="292BA859"/>
    <w:rsid w:val="29436897"/>
    <w:rsid w:val="29453A15"/>
    <w:rsid w:val="2956AFF1"/>
    <w:rsid w:val="2958F110"/>
    <w:rsid w:val="29654ADD"/>
    <w:rsid w:val="2971CB22"/>
    <w:rsid w:val="29970B50"/>
    <w:rsid w:val="2997A21F"/>
    <w:rsid w:val="29A87061"/>
    <w:rsid w:val="29AAD6D6"/>
    <w:rsid w:val="29CC5A58"/>
    <w:rsid w:val="29E3EB5A"/>
    <w:rsid w:val="29F06B4E"/>
    <w:rsid w:val="29F09DB3"/>
    <w:rsid w:val="2A062615"/>
    <w:rsid w:val="2A12B4E9"/>
    <w:rsid w:val="2A2080E0"/>
    <w:rsid w:val="2A2F08F8"/>
    <w:rsid w:val="2A347180"/>
    <w:rsid w:val="2A3482B3"/>
    <w:rsid w:val="2A4014D8"/>
    <w:rsid w:val="2A5F8DBE"/>
    <w:rsid w:val="2A7B71C7"/>
    <w:rsid w:val="2A9F2DA0"/>
    <w:rsid w:val="2AC0F22A"/>
    <w:rsid w:val="2AD20692"/>
    <w:rsid w:val="2AD6A2FA"/>
    <w:rsid w:val="2AE46996"/>
    <w:rsid w:val="2AEDDDA0"/>
    <w:rsid w:val="2AFE4A17"/>
    <w:rsid w:val="2B0D486A"/>
    <w:rsid w:val="2B1E9D72"/>
    <w:rsid w:val="2B331EF7"/>
    <w:rsid w:val="2B379223"/>
    <w:rsid w:val="2B5E825C"/>
    <w:rsid w:val="2B5FB69C"/>
    <w:rsid w:val="2B635243"/>
    <w:rsid w:val="2B69FDDA"/>
    <w:rsid w:val="2B7AEE6F"/>
    <w:rsid w:val="2B7DFF6C"/>
    <w:rsid w:val="2BA1F676"/>
    <w:rsid w:val="2BA20204"/>
    <w:rsid w:val="2BACC506"/>
    <w:rsid w:val="2C1D34CD"/>
    <w:rsid w:val="2C2BA080"/>
    <w:rsid w:val="2C611653"/>
    <w:rsid w:val="2CAA75E7"/>
    <w:rsid w:val="2CB02CD3"/>
    <w:rsid w:val="2CB441D8"/>
    <w:rsid w:val="2CC5A686"/>
    <w:rsid w:val="2CCB41BE"/>
    <w:rsid w:val="2CD3642F"/>
    <w:rsid w:val="2CDBB4CB"/>
    <w:rsid w:val="2CEC4876"/>
    <w:rsid w:val="2D041E49"/>
    <w:rsid w:val="2D0496B8"/>
    <w:rsid w:val="2D48BF36"/>
    <w:rsid w:val="2D63F8CA"/>
    <w:rsid w:val="2D6F9B45"/>
    <w:rsid w:val="2D7B808B"/>
    <w:rsid w:val="2D868B8F"/>
    <w:rsid w:val="2D90DD67"/>
    <w:rsid w:val="2D9EE586"/>
    <w:rsid w:val="2DAD6AB2"/>
    <w:rsid w:val="2DBD57EB"/>
    <w:rsid w:val="2DFC5934"/>
    <w:rsid w:val="2E33E5FC"/>
    <w:rsid w:val="2E4538FD"/>
    <w:rsid w:val="2E463C0A"/>
    <w:rsid w:val="2E47F0B1"/>
    <w:rsid w:val="2E54D03C"/>
    <w:rsid w:val="2E615BC8"/>
    <w:rsid w:val="2E6B678F"/>
    <w:rsid w:val="2E6E717C"/>
    <w:rsid w:val="2E75ED5E"/>
    <w:rsid w:val="2E8A1DAE"/>
    <w:rsid w:val="2E936871"/>
    <w:rsid w:val="2E94549A"/>
    <w:rsid w:val="2E9B2590"/>
    <w:rsid w:val="2EBCE343"/>
    <w:rsid w:val="2EC51F67"/>
    <w:rsid w:val="2EC76A97"/>
    <w:rsid w:val="2ED87069"/>
    <w:rsid w:val="2ED8EB64"/>
    <w:rsid w:val="2EEA5753"/>
    <w:rsid w:val="2EF06F44"/>
    <w:rsid w:val="2EF636FE"/>
    <w:rsid w:val="2EFC6DCE"/>
    <w:rsid w:val="2EFFF42F"/>
    <w:rsid w:val="2F19356C"/>
    <w:rsid w:val="2F1947CE"/>
    <w:rsid w:val="2F1C397C"/>
    <w:rsid w:val="2F223571"/>
    <w:rsid w:val="2F255A0E"/>
    <w:rsid w:val="2F3307A3"/>
    <w:rsid w:val="2F4CCDD7"/>
    <w:rsid w:val="2F7CF6ED"/>
    <w:rsid w:val="2F85F294"/>
    <w:rsid w:val="2F8B00E1"/>
    <w:rsid w:val="2FB21A8C"/>
    <w:rsid w:val="2FBBD0EE"/>
    <w:rsid w:val="2FCBD57C"/>
    <w:rsid w:val="2FD42FC6"/>
    <w:rsid w:val="30154B19"/>
    <w:rsid w:val="301D8651"/>
    <w:rsid w:val="301F44E8"/>
    <w:rsid w:val="30233971"/>
    <w:rsid w:val="3036F5F1"/>
    <w:rsid w:val="305C20D7"/>
    <w:rsid w:val="30687BE7"/>
    <w:rsid w:val="308BE7B1"/>
    <w:rsid w:val="309BC490"/>
    <w:rsid w:val="309BEC6A"/>
    <w:rsid w:val="30B44823"/>
    <w:rsid w:val="30B7B3B9"/>
    <w:rsid w:val="30DC5764"/>
    <w:rsid w:val="30E714C0"/>
    <w:rsid w:val="30FDA9E1"/>
    <w:rsid w:val="3108CC79"/>
    <w:rsid w:val="312E6ABA"/>
    <w:rsid w:val="312E8222"/>
    <w:rsid w:val="313ED6A3"/>
    <w:rsid w:val="3159C521"/>
    <w:rsid w:val="317445AC"/>
    <w:rsid w:val="3176CF2A"/>
    <w:rsid w:val="317A6F8A"/>
    <w:rsid w:val="3185F65F"/>
    <w:rsid w:val="31890E22"/>
    <w:rsid w:val="31929636"/>
    <w:rsid w:val="31A8D76A"/>
    <w:rsid w:val="31AE61EC"/>
    <w:rsid w:val="31C241B2"/>
    <w:rsid w:val="31D0B370"/>
    <w:rsid w:val="31D97799"/>
    <w:rsid w:val="31F77698"/>
    <w:rsid w:val="31F9D457"/>
    <w:rsid w:val="320FB9A9"/>
    <w:rsid w:val="322DD7C0"/>
    <w:rsid w:val="323EAA31"/>
    <w:rsid w:val="324717A8"/>
    <w:rsid w:val="325C3C2F"/>
    <w:rsid w:val="32B23DFD"/>
    <w:rsid w:val="32BCFC97"/>
    <w:rsid w:val="32C6F3F8"/>
    <w:rsid w:val="32DBF48E"/>
    <w:rsid w:val="32E0116B"/>
    <w:rsid w:val="32F0AFDB"/>
    <w:rsid w:val="33012119"/>
    <w:rsid w:val="3317E886"/>
    <w:rsid w:val="33201576"/>
    <w:rsid w:val="3336A972"/>
    <w:rsid w:val="333B1CC4"/>
    <w:rsid w:val="3361E99B"/>
    <w:rsid w:val="33631789"/>
    <w:rsid w:val="33649D72"/>
    <w:rsid w:val="3384F3C7"/>
    <w:rsid w:val="338C64F9"/>
    <w:rsid w:val="3390B8A0"/>
    <w:rsid w:val="3393DFFE"/>
    <w:rsid w:val="33A3EC8B"/>
    <w:rsid w:val="33A878F1"/>
    <w:rsid w:val="33B1387B"/>
    <w:rsid w:val="33B2A616"/>
    <w:rsid w:val="33BCC6EA"/>
    <w:rsid w:val="33C9A821"/>
    <w:rsid w:val="33CD1F01"/>
    <w:rsid w:val="33ECA918"/>
    <w:rsid w:val="341A1273"/>
    <w:rsid w:val="34273B91"/>
    <w:rsid w:val="3432DED0"/>
    <w:rsid w:val="34371901"/>
    <w:rsid w:val="343A57CB"/>
    <w:rsid w:val="345FC389"/>
    <w:rsid w:val="346259A6"/>
    <w:rsid w:val="34650EA8"/>
    <w:rsid w:val="34700E9D"/>
    <w:rsid w:val="3478A362"/>
    <w:rsid w:val="347AC672"/>
    <w:rsid w:val="349114C1"/>
    <w:rsid w:val="34A0E85E"/>
    <w:rsid w:val="34A5A4FB"/>
    <w:rsid w:val="34D1B870"/>
    <w:rsid w:val="34DC1591"/>
    <w:rsid w:val="34EE69D7"/>
    <w:rsid w:val="34F5FF98"/>
    <w:rsid w:val="34F9A6C0"/>
    <w:rsid w:val="34FD2284"/>
    <w:rsid w:val="3544C153"/>
    <w:rsid w:val="3547B0DF"/>
    <w:rsid w:val="3563D089"/>
    <w:rsid w:val="357EB86A"/>
    <w:rsid w:val="35866E7E"/>
    <w:rsid w:val="35A602D5"/>
    <w:rsid w:val="35BB6BB5"/>
    <w:rsid w:val="35C3AFFC"/>
    <w:rsid w:val="35C6EB1C"/>
    <w:rsid w:val="35D13B3D"/>
    <w:rsid w:val="35F45F11"/>
    <w:rsid w:val="360833B3"/>
    <w:rsid w:val="360BDEFE"/>
    <w:rsid w:val="360C8725"/>
    <w:rsid w:val="36131780"/>
    <w:rsid w:val="363A7997"/>
    <w:rsid w:val="36476AA9"/>
    <w:rsid w:val="3654E402"/>
    <w:rsid w:val="36596782"/>
    <w:rsid w:val="366F01A8"/>
    <w:rsid w:val="367E26B2"/>
    <w:rsid w:val="369B1842"/>
    <w:rsid w:val="36BD5EC2"/>
    <w:rsid w:val="36CB16E6"/>
    <w:rsid w:val="36ED4E9E"/>
    <w:rsid w:val="36F73E4B"/>
    <w:rsid w:val="37056C3D"/>
    <w:rsid w:val="371545E4"/>
    <w:rsid w:val="371E91D7"/>
    <w:rsid w:val="37302A23"/>
    <w:rsid w:val="3745FE4C"/>
    <w:rsid w:val="374E9262"/>
    <w:rsid w:val="374ED375"/>
    <w:rsid w:val="37589EDA"/>
    <w:rsid w:val="3761562C"/>
    <w:rsid w:val="3766DAF8"/>
    <w:rsid w:val="37776826"/>
    <w:rsid w:val="37779372"/>
    <w:rsid w:val="377D8C72"/>
    <w:rsid w:val="37825799"/>
    <w:rsid w:val="378F317B"/>
    <w:rsid w:val="37998110"/>
    <w:rsid w:val="37C46B2C"/>
    <w:rsid w:val="37D13467"/>
    <w:rsid w:val="37FAC126"/>
    <w:rsid w:val="380DEBE6"/>
    <w:rsid w:val="3848B91D"/>
    <w:rsid w:val="388FBD69"/>
    <w:rsid w:val="38B6592C"/>
    <w:rsid w:val="38BAAFC1"/>
    <w:rsid w:val="38CCE4EA"/>
    <w:rsid w:val="38E7721F"/>
    <w:rsid w:val="3900B886"/>
    <w:rsid w:val="3906E76B"/>
    <w:rsid w:val="39390EC7"/>
    <w:rsid w:val="3955F61E"/>
    <w:rsid w:val="39687CB1"/>
    <w:rsid w:val="39756EDF"/>
    <w:rsid w:val="3981F276"/>
    <w:rsid w:val="398FF852"/>
    <w:rsid w:val="39910844"/>
    <w:rsid w:val="39B1090D"/>
    <w:rsid w:val="39B6C5C3"/>
    <w:rsid w:val="39C70499"/>
    <w:rsid w:val="39CDF1FF"/>
    <w:rsid w:val="39D108BE"/>
    <w:rsid w:val="39D2B904"/>
    <w:rsid w:val="39EEE608"/>
    <w:rsid w:val="39F81C7A"/>
    <w:rsid w:val="3A079C6A"/>
    <w:rsid w:val="3A0915E5"/>
    <w:rsid w:val="3A0AA8C0"/>
    <w:rsid w:val="3A0B4DBD"/>
    <w:rsid w:val="3A1E8B6A"/>
    <w:rsid w:val="3A4CBFC5"/>
    <w:rsid w:val="3A4EA853"/>
    <w:rsid w:val="3A596D3B"/>
    <w:rsid w:val="3A8A0585"/>
    <w:rsid w:val="3A9DAF65"/>
    <w:rsid w:val="3AC4F8AA"/>
    <w:rsid w:val="3AC9B3C3"/>
    <w:rsid w:val="3ADAF83C"/>
    <w:rsid w:val="3ADBE678"/>
    <w:rsid w:val="3AE7A1F2"/>
    <w:rsid w:val="3AF9985E"/>
    <w:rsid w:val="3B0E3910"/>
    <w:rsid w:val="3B118832"/>
    <w:rsid w:val="3B1C97A9"/>
    <w:rsid w:val="3B1D09C7"/>
    <w:rsid w:val="3B2EB00A"/>
    <w:rsid w:val="3B32F6AA"/>
    <w:rsid w:val="3B492D6D"/>
    <w:rsid w:val="3B5933FA"/>
    <w:rsid w:val="3B5FD4C0"/>
    <w:rsid w:val="3B673182"/>
    <w:rsid w:val="3B7B31EB"/>
    <w:rsid w:val="3B8059DF"/>
    <w:rsid w:val="3B8EF06B"/>
    <w:rsid w:val="3BE95662"/>
    <w:rsid w:val="3BF149DA"/>
    <w:rsid w:val="3C3A951B"/>
    <w:rsid w:val="3C777394"/>
    <w:rsid w:val="3C777537"/>
    <w:rsid w:val="3C8ECC94"/>
    <w:rsid w:val="3C98A815"/>
    <w:rsid w:val="3CC77F64"/>
    <w:rsid w:val="3CCC81C3"/>
    <w:rsid w:val="3CDF6A97"/>
    <w:rsid w:val="3CEE5548"/>
    <w:rsid w:val="3CF24F98"/>
    <w:rsid w:val="3CFCA96B"/>
    <w:rsid w:val="3D0A0593"/>
    <w:rsid w:val="3D161EA0"/>
    <w:rsid w:val="3D2691F8"/>
    <w:rsid w:val="3D315C89"/>
    <w:rsid w:val="3D685F05"/>
    <w:rsid w:val="3D829DC9"/>
    <w:rsid w:val="3D8D4243"/>
    <w:rsid w:val="3DA20602"/>
    <w:rsid w:val="3DDD0ED7"/>
    <w:rsid w:val="3E020C47"/>
    <w:rsid w:val="3E0726E1"/>
    <w:rsid w:val="3E076348"/>
    <w:rsid w:val="3E0B686B"/>
    <w:rsid w:val="3E0F2976"/>
    <w:rsid w:val="3E114C53"/>
    <w:rsid w:val="3E3E7511"/>
    <w:rsid w:val="3E44F397"/>
    <w:rsid w:val="3E90834F"/>
    <w:rsid w:val="3E9420D4"/>
    <w:rsid w:val="3EA818F7"/>
    <w:rsid w:val="3EB1EF01"/>
    <w:rsid w:val="3EBCB5B8"/>
    <w:rsid w:val="3EC568D8"/>
    <w:rsid w:val="3ECF66D6"/>
    <w:rsid w:val="3ED4EA38"/>
    <w:rsid w:val="3EDA97E9"/>
    <w:rsid w:val="3EDB2326"/>
    <w:rsid w:val="3EEAE673"/>
    <w:rsid w:val="3EFBA307"/>
    <w:rsid w:val="3EFBA63E"/>
    <w:rsid w:val="3F0D3307"/>
    <w:rsid w:val="3F1A5AA4"/>
    <w:rsid w:val="3F2194E4"/>
    <w:rsid w:val="3F2BD2DB"/>
    <w:rsid w:val="3F346FD8"/>
    <w:rsid w:val="3F35E319"/>
    <w:rsid w:val="3F3D7F41"/>
    <w:rsid w:val="3F51D999"/>
    <w:rsid w:val="3F534705"/>
    <w:rsid w:val="3F569FD7"/>
    <w:rsid w:val="3F6678ED"/>
    <w:rsid w:val="3F697CFA"/>
    <w:rsid w:val="3F7D55F9"/>
    <w:rsid w:val="3F93E89C"/>
    <w:rsid w:val="3F9844D2"/>
    <w:rsid w:val="3FA42E85"/>
    <w:rsid w:val="3FABC183"/>
    <w:rsid w:val="3FAF686D"/>
    <w:rsid w:val="3FC530E9"/>
    <w:rsid w:val="3FF1CDDC"/>
    <w:rsid w:val="3FFAAFC5"/>
    <w:rsid w:val="3FFAFE02"/>
    <w:rsid w:val="401273A2"/>
    <w:rsid w:val="402EB699"/>
    <w:rsid w:val="403E46C1"/>
    <w:rsid w:val="405D3811"/>
    <w:rsid w:val="4063C519"/>
    <w:rsid w:val="40856E54"/>
    <w:rsid w:val="40B91F02"/>
    <w:rsid w:val="40BA04C2"/>
    <w:rsid w:val="40D27EAA"/>
    <w:rsid w:val="40EBFD66"/>
    <w:rsid w:val="40F199D1"/>
    <w:rsid w:val="41067C04"/>
    <w:rsid w:val="410E89A7"/>
    <w:rsid w:val="41126E1A"/>
    <w:rsid w:val="41183C95"/>
    <w:rsid w:val="4126F09C"/>
    <w:rsid w:val="4127B451"/>
    <w:rsid w:val="413B667F"/>
    <w:rsid w:val="414B5963"/>
    <w:rsid w:val="414BDED9"/>
    <w:rsid w:val="41581C35"/>
    <w:rsid w:val="4158269F"/>
    <w:rsid w:val="4159059C"/>
    <w:rsid w:val="418080C4"/>
    <w:rsid w:val="418825C3"/>
    <w:rsid w:val="41940096"/>
    <w:rsid w:val="419FF799"/>
    <w:rsid w:val="41B52E04"/>
    <w:rsid w:val="41BD71AB"/>
    <w:rsid w:val="41CD579C"/>
    <w:rsid w:val="41D0EF19"/>
    <w:rsid w:val="41D51555"/>
    <w:rsid w:val="41DA1F31"/>
    <w:rsid w:val="41E4E55F"/>
    <w:rsid w:val="4210D1EF"/>
    <w:rsid w:val="4220D5F6"/>
    <w:rsid w:val="42334622"/>
    <w:rsid w:val="423E7622"/>
    <w:rsid w:val="4243FB8A"/>
    <w:rsid w:val="4244D06B"/>
    <w:rsid w:val="4247C7CF"/>
    <w:rsid w:val="42788E62"/>
    <w:rsid w:val="4287CDC7"/>
    <w:rsid w:val="42AC0705"/>
    <w:rsid w:val="42BAA847"/>
    <w:rsid w:val="42EC5CC5"/>
    <w:rsid w:val="430808B2"/>
    <w:rsid w:val="430CA99F"/>
    <w:rsid w:val="4311F817"/>
    <w:rsid w:val="4314F4F8"/>
    <w:rsid w:val="4325A392"/>
    <w:rsid w:val="4335F660"/>
    <w:rsid w:val="4337EA8A"/>
    <w:rsid w:val="434AC347"/>
    <w:rsid w:val="435C95B5"/>
    <w:rsid w:val="435E76DA"/>
    <w:rsid w:val="43AA1EF2"/>
    <w:rsid w:val="43AA482B"/>
    <w:rsid w:val="43B43774"/>
    <w:rsid w:val="43D55398"/>
    <w:rsid w:val="43DA010A"/>
    <w:rsid w:val="43DA4683"/>
    <w:rsid w:val="43F77FE4"/>
    <w:rsid w:val="43F90BD3"/>
    <w:rsid w:val="43F9F6C9"/>
    <w:rsid w:val="43FAB598"/>
    <w:rsid w:val="4406FC07"/>
    <w:rsid w:val="44160C7E"/>
    <w:rsid w:val="442641F1"/>
    <w:rsid w:val="442C74DE"/>
    <w:rsid w:val="443526B0"/>
    <w:rsid w:val="443616EE"/>
    <w:rsid w:val="443CEE1D"/>
    <w:rsid w:val="443DA3E6"/>
    <w:rsid w:val="445F935B"/>
    <w:rsid w:val="446A94B3"/>
    <w:rsid w:val="4471FECF"/>
    <w:rsid w:val="44740CF6"/>
    <w:rsid w:val="447E05B6"/>
    <w:rsid w:val="448BB07B"/>
    <w:rsid w:val="449071EA"/>
    <w:rsid w:val="44AC6C09"/>
    <w:rsid w:val="44E44C60"/>
    <w:rsid w:val="44EA118C"/>
    <w:rsid w:val="44F74F45"/>
    <w:rsid w:val="45072B3D"/>
    <w:rsid w:val="450EC74B"/>
    <w:rsid w:val="4518A315"/>
    <w:rsid w:val="451DD9A8"/>
    <w:rsid w:val="45235020"/>
    <w:rsid w:val="45358471"/>
    <w:rsid w:val="453CA240"/>
    <w:rsid w:val="453F04B5"/>
    <w:rsid w:val="455C6251"/>
    <w:rsid w:val="455CEFDC"/>
    <w:rsid w:val="456EBCB0"/>
    <w:rsid w:val="45703E0A"/>
    <w:rsid w:val="457616E4"/>
    <w:rsid w:val="45871012"/>
    <w:rsid w:val="458F87C4"/>
    <w:rsid w:val="458FB06A"/>
    <w:rsid w:val="45A537B5"/>
    <w:rsid w:val="45BCFEFF"/>
    <w:rsid w:val="45C37E79"/>
    <w:rsid w:val="45CF4B73"/>
    <w:rsid w:val="45DE808B"/>
    <w:rsid w:val="45EC5437"/>
    <w:rsid w:val="460503D3"/>
    <w:rsid w:val="461DFC91"/>
    <w:rsid w:val="461F17C9"/>
    <w:rsid w:val="46484253"/>
    <w:rsid w:val="4649E40D"/>
    <w:rsid w:val="4659EFC5"/>
    <w:rsid w:val="465FCC8C"/>
    <w:rsid w:val="46719D8D"/>
    <w:rsid w:val="4675D0F3"/>
    <w:rsid w:val="46943161"/>
    <w:rsid w:val="46BEA170"/>
    <w:rsid w:val="46C3CE75"/>
    <w:rsid w:val="46CC8171"/>
    <w:rsid w:val="46CCD625"/>
    <w:rsid w:val="46DCC029"/>
    <w:rsid w:val="46DCEFA3"/>
    <w:rsid w:val="46E7410F"/>
    <w:rsid w:val="46EB56F3"/>
    <w:rsid w:val="4711E745"/>
    <w:rsid w:val="471FDC30"/>
    <w:rsid w:val="471FE15C"/>
    <w:rsid w:val="472AEF39"/>
    <w:rsid w:val="47524E05"/>
    <w:rsid w:val="476994D2"/>
    <w:rsid w:val="477057DB"/>
    <w:rsid w:val="477919D3"/>
    <w:rsid w:val="477AFC3F"/>
    <w:rsid w:val="47816486"/>
    <w:rsid w:val="4783F99A"/>
    <w:rsid w:val="47C83C82"/>
    <w:rsid w:val="47D699EB"/>
    <w:rsid w:val="47F1F27D"/>
    <w:rsid w:val="4813456A"/>
    <w:rsid w:val="48157DB5"/>
    <w:rsid w:val="48198CE8"/>
    <w:rsid w:val="4834CC35"/>
    <w:rsid w:val="48401E3E"/>
    <w:rsid w:val="48426DA5"/>
    <w:rsid w:val="48429A3B"/>
    <w:rsid w:val="484C58CA"/>
    <w:rsid w:val="48513BD9"/>
    <w:rsid w:val="4854FDCC"/>
    <w:rsid w:val="4857CC74"/>
    <w:rsid w:val="48748D7F"/>
    <w:rsid w:val="488440B0"/>
    <w:rsid w:val="4889F513"/>
    <w:rsid w:val="489D661A"/>
    <w:rsid w:val="48B81D52"/>
    <w:rsid w:val="48CC7CF6"/>
    <w:rsid w:val="48DFA2C4"/>
    <w:rsid w:val="48E01C2B"/>
    <w:rsid w:val="48E885A3"/>
    <w:rsid w:val="490B7842"/>
    <w:rsid w:val="49694046"/>
    <w:rsid w:val="49704C10"/>
    <w:rsid w:val="4974CC71"/>
    <w:rsid w:val="49760B7B"/>
    <w:rsid w:val="4979B255"/>
    <w:rsid w:val="499540EE"/>
    <w:rsid w:val="49A8B6B6"/>
    <w:rsid w:val="49C24208"/>
    <w:rsid w:val="49C32065"/>
    <w:rsid w:val="49C3E6FC"/>
    <w:rsid w:val="49E25352"/>
    <w:rsid w:val="49F85F18"/>
    <w:rsid w:val="4A1DC065"/>
    <w:rsid w:val="4A229461"/>
    <w:rsid w:val="4A253AC5"/>
    <w:rsid w:val="4A51458A"/>
    <w:rsid w:val="4A6E0B5F"/>
    <w:rsid w:val="4A76499E"/>
    <w:rsid w:val="4A79B74F"/>
    <w:rsid w:val="4A87F223"/>
    <w:rsid w:val="4A96BAEE"/>
    <w:rsid w:val="4AA409B6"/>
    <w:rsid w:val="4AB6A3BE"/>
    <w:rsid w:val="4AC58CBA"/>
    <w:rsid w:val="4AD43190"/>
    <w:rsid w:val="4B15FC3F"/>
    <w:rsid w:val="4B281E25"/>
    <w:rsid w:val="4B507760"/>
    <w:rsid w:val="4B5243C5"/>
    <w:rsid w:val="4B56BFC2"/>
    <w:rsid w:val="4B9D5A05"/>
    <w:rsid w:val="4B9FF294"/>
    <w:rsid w:val="4BA8E2D6"/>
    <w:rsid w:val="4BAC6BB8"/>
    <w:rsid w:val="4BCB1AF9"/>
    <w:rsid w:val="4BEDCE10"/>
    <w:rsid w:val="4C02B4AA"/>
    <w:rsid w:val="4C04300C"/>
    <w:rsid w:val="4C094507"/>
    <w:rsid w:val="4C17B341"/>
    <w:rsid w:val="4C380DB0"/>
    <w:rsid w:val="4C5D09B9"/>
    <w:rsid w:val="4C7FD8A3"/>
    <w:rsid w:val="4C87C7D5"/>
    <w:rsid w:val="4C8AFB35"/>
    <w:rsid w:val="4CB46DB7"/>
    <w:rsid w:val="4D5276DA"/>
    <w:rsid w:val="4D538C30"/>
    <w:rsid w:val="4D601C0C"/>
    <w:rsid w:val="4D641FE4"/>
    <w:rsid w:val="4D74CAAD"/>
    <w:rsid w:val="4D75BC85"/>
    <w:rsid w:val="4D8A8946"/>
    <w:rsid w:val="4DA233FC"/>
    <w:rsid w:val="4DA5F354"/>
    <w:rsid w:val="4DAA8AEA"/>
    <w:rsid w:val="4DAF6DF9"/>
    <w:rsid w:val="4DB9D467"/>
    <w:rsid w:val="4DBA5035"/>
    <w:rsid w:val="4DC3D9DE"/>
    <w:rsid w:val="4DFB1826"/>
    <w:rsid w:val="4E004CDF"/>
    <w:rsid w:val="4E0C7A47"/>
    <w:rsid w:val="4E363A96"/>
    <w:rsid w:val="4E57F38D"/>
    <w:rsid w:val="4E5E934C"/>
    <w:rsid w:val="4E66BF39"/>
    <w:rsid w:val="4E7610C3"/>
    <w:rsid w:val="4E82E5D3"/>
    <w:rsid w:val="4E8A3FA2"/>
    <w:rsid w:val="4EB189ED"/>
    <w:rsid w:val="4EBB7E3D"/>
    <w:rsid w:val="4EE664D5"/>
    <w:rsid w:val="4EEBC72F"/>
    <w:rsid w:val="4EED1A63"/>
    <w:rsid w:val="4F14F406"/>
    <w:rsid w:val="4F300385"/>
    <w:rsid w:val="4F3FA36B"/>
    <w:rsid w:val="4F425FEC"/>
    <w:rsid w:val="4F43AC00"/>
    <w:rsid w:val="4F486F39"/>
    <w:rsid w:val="4F506F37"/>
    <w:rsid w:val="4F520B33"/>
    <w:rsid w:val="4F6CA473"/>
    <w:rsid w:val="4F8D4EE9"/>
    <w:rsid w:val="4F9AEE2A"/>
    <w:rsid w:val="4FB32417"/>
    <w:rsid w:val="4FF74B48"/>
    <w:rsid w:val="500AD8A0"/>
    <w:rsid w:val="501D6550"/>
    <w:rsid w:val="5022ADD7"/>
    <w:rsid w:val="50263D83"/>
    <w:rsid w:val="5031D929"/>
    <w:rsid w:val="504EC2FA"/>
    <w:rsid w:val="506522BB"/>
    <w:rsid w:val="5066697D"/>
    <w:rsid w:val="50702FAB"/>
    <w:rsid w:val="50794E4C"/>
    <w:rsid w:val="50B9BF16"/>
    <w:rsid w:val="50C59E77"/>
    <w:rsid w:val="50D2B185"/>
    <w:rsid w:val="50DD848B"/>
    <w:rsid w:val="50F3C066"/>
    <w:rsid w:val="51317B39"/>
    <w:rsid w:val="51346294"/>
    <w:rsid w:val="5142741B"/>
    <w:rsid w:val="514694D6"/>
    <w:rsid w:val="515A780B"/>
    <w:rsid w:val="5173370D"/>
    <w:rsid w:val="518C23B6"/>
    <w:rsid w:val="51CDE5BF"/>
    <w:rsid w:val="51D125EE"/>
    <w:rsid w:val="51D44C90"/>
    <w:rsid w:val="51E400E2"/>
    <w:rsid w:val="51E55120"/>
    <w:rsid w:val="51FA0224"/>
    <w:rsid w:val="51FB24B1"/>
    <w:rsid w:val="521AD1F8"/>
    <w:rsid w:val="5241CBD8"/>
    <w:rsid w:val="524DAD42"/>
    <w:rsid w:val="52747A75"/>
    <w:rsid w:val="5275798B"/>
    <w:rsid w:val="528A4EEF"/>
    <w:rsid w:val="529CA9AE"/>
    <w:rsid w:val="52A7F5EB"/>
    <w:rsid w:val="52AAEE27"/>
    <w:rsid w:val="52C260B5"/>
    <w:rsid w:val="52C765F3"/>
    <w:rsid w:val="5302E28B"/>
    <w:rsid w:val="532B1CE1"/>
    <w:rsid w:val="532CF60B"/>
    <w:rsid w:val="53354A74"/>
    <w:rsid w:val="5339B171"/>
    <w:rsid w:val="5345D95A"/>
    <w:rsid w:val="5346E83B"/>
    <w:rsid w:val="5368A817"/>
    <w:rsid w:val="5374815F"/>
    <w:rsid w:val="53799061"/>
    <w:rsid w:val="53866C3A"/>
    <w:rsid w:val="53A4C313"/>
    <w:rsid w:val="53A76E7B"/>
    <w:rsid w:val="540B8B6F"/>
    <w:rsid w:val="542D087B"/>
    <w:rsid w:val="54348170"/>
    <w:rsid w:val="543BCB03"/>
    <w:rsid w:val="544D447E"/>
    <w:rsid w:val="5451A807"/>
    <w:rsid w:val="546184AA"/>
    <w:rsid w:val="54633654"/>
    <w:rsid w:val="546A59AA"/>
    <w:rsid w:val="547D1ED5"/>
    <w:rsid w:val="547E3E58"/>
    <w:rsid w:val="54B47173"/>
    <w:rsid w:val="54B4A062"/>
    <w:rsid w:val="54D08A4B"/>
    <w:rsid w:val="54DD646C"/>
    <w:rsid w:val="54ED3AF3"/>
    <w:rsid w:val="54F8B6AC"/>
    <w:rsid w:val="55022094"/>
    <w:rsid w:val="55081D8F"/>
    <w:rsid w:val="55102F87"/>
    <w:rsid w:val="5528EACA"/>
    <w:rsid w:val="553AE754"/>
    <w:rsid w:val="55512FCC"/>
    <w:rsid w:val="55626E22"/>
    <w:rsid w:val="556A2616"/>
    <w:rsid w:val="559E34DC"/>
    <w:rsid w:val="55A4BD0B"/>
    <w:rsid w:val="55A56DC6"/>
    <w:rsid w:val="55B001EA"/>
    <w:rsid w:val="55E34C0E"/>
    <w:rsid w:val="55EAFDC9"/>
    <w:rsid w:val="55F97156"/>
    <w:rsid w:val="562E3C0D"/>
    <w:rsid w:val="562F3E50"/>
    <w:rsid w:val="564ED0A6"/>
    <w:rsid w:val="5653A611"/>
    <w:rsid w:val="565BD9DD"/>
    <w:rsid w:val="566BC057"/>
    <w:rsid w:val="5675B7BD"/>
    <w:rsid w:val="56995E02"/>
    <w:rsid w:val="56AA2AF8"/>
    <w:rsid w:val="56ACF39F"/>
    <w:rsid w:val="56B02CE9"/>
    <w:rsid w:val="56C2F197"/>
    <w:rsid w:val="56EA1690"/>
    <w:rsid w:val="56F5FB02"/>
    <w:rsid w:val="56F7004D"/>
    <w:rsid w:val="56FA8185"/>
    <w:rsid w:val="571B4F87"/>
    <w:rsid w:val="572B54BC"/>
    <w:rsid w:val="572E5D1A"/>
    <w:rsid w:val="573B7AB9"/>
    <w:rsid w:val="573DF2AC"/>
    <w:rsid w:val="573E6852"/>
    <w:rsid w:val="57532CCA"/>
    <w:rsid w:val="576900E4"/>
    <w:rsid w:val="577210F4"/>
    <w:rsid w:val="578E81CB"/>
    <w:rsid w:val="5795ECDC"/>
    <w:rsid w:val="579BE2BB"/>
    <w:rsid w:val="57A36CA1"/>
    <w:rsid w:val="57AAEA13"/>
    <w:rsid w:val="57AF6F41"/>
    <w:rsid w:val="57C6C51C"/>
    <w:rsid w:val="57EA663C"/>
    <w:rsid w:val="58082B0D"/>
    <w:rsid w:val="581029E8"/>
    <w:rsid w:val="5840414B"/>
    <w:rsid w:val="58405C47"/>
    <w:rsid w:val="586C34BB"/>
    <w:rsid w:val="58755039"/>
    <w:rsid w:val="5895072F"/>
    <w:rsid w:val="58A42207"/>
    <w:rsid w:val="58BCF8C4"/>
    <w:rsid w:val="58E0DB53"/>
    <w:rsid w:val="58E560A8"/>
    <w:rsid w:val="58F1771F"/>
    <w:rsid w:val="58F91A25"/>
    <w:rsid w:val="59019BC5"/>
    <w:rsid w:val="59187430"/>
    <w:rsid w:val="592C91F8"/>
    <w:rsid w:val="595B8DDF"/>
    <w:rsid w:val="595D022E"/>
    <w:rsid w:val="597B6E86"/>
    <w:rsid w:val="59824820"/>
    <w:rsid w:val="5999BF04"/>
    <w:rsid w:val="59A08B0D"/>
    <w:rsid w:val="59A0C831"/>
    <w:rsid w:val="59B24E8E"/>
    <w:rsid w:val="59C809D6"/>
    <w:rsid w:val="59CD9928"/>
    <w:rsid w:val="59D08092"/>
    <w:rsid w:val="59D1F1FB"/>
    <w:rsid w:val="59DC2CA8"/>
    <w:rsid w:val="59E5C9C6"/>
    <w:rsid w:val="59E7C8E5"/>
    <w:rsid w:val="59ECC1EA"/>
    <w:rsid w:val="5A2BD49E"/>
    <w:rsid w:val="5A2EBFA6"/>
    <w:rsid w:val="5A33A02F"/>
    <w:rsid w:val="5A509575"/>
    <w:rsid w:val="5A67123C"/>
    <w:rsid w:val="5A73E6F2"/>
    <w:rsid w:val="5A766FE2"/>
    <w:rsid w:val="5A80CD92"/>
    <w:rsid w:val="5A865EA7"/>
    <w:rsid w:val="5A876574"/>
    <w:rsid w:val="5AC35459"/>
    <w:rsid w:val="5AD66B54"/>
    <w:rsid w:val="5ADF7AFF"/>
    <w:rsid w:val="5AE1D866"/>
    <w:rsid w:val="5B153570"/>
    <w:rsid w:val="5B16CE25"/>
    <w:rsid w:val="5B300DEC"/>
    <w:rsid w:val="5B679FC4"/>
    <w:rsid w:val="5B6A1F50"/>
    <w:rsid w:val="5B8729E1"/>
    <w:rsid w:val="5B955AFC"/>
    <w:rsid w:val="5BA0B10D"/>
    <w:rsid w:val="5BCA082D"/>
    <w:rsid w:val="5BFA1F77"/>
    <w:rsid w:val="5C1AFADB"/>
    <w:rsid w:val="5C1C2389"/>
    <w:rsid w:val="5C222F08"/>
    <w:rsid w:val="5C38E88D"/>
    <w:rsid w:val="5C41E297"/>
    <w:rsid w:val="5C4A527B"/>
    <w:rsid w:val="5C7FE4C7"/>
    <w:rsid w:val="5C8755FF"/>
    <w:rsid w:val="5C99FE82"/>
    <w:rsid w:val="5CA44D55"/>
    <w:rsid w:val="5CE09472"/>
    <w:rsid w:val="5CE67DE6"/>
    <w:rsid w:val="5CF5AABF"/>
    <w:rsid w:val="5CFE3918"/>
    <w:rsid w:val="5D0CEEFB"/>
    <w:rsid w:val="5D2780CD"/>
    <w:rsid w:val="5D2AC79D"/>
    <w:rsid w:val="5D5F63DD"/>
    <w:rsid w:val="5D6E45F3"/>
    <w:rsid w:val="5D8BDF7A"/>
    <w:rsid w:val="5D940BD3"/>
    <w:rsid w:val="5DA198E0"/>
    <w:rsid w:val="5DD115D8"/>
    <w:rsid w:val="5DD2F536"/>
    <w:rsid w:val="5DF3736E"/>
    <w:rsid w:val="5E0A0830"/>
    <w:rsid w:val="5E14E3A2"/>
    <w:rsid w:val="5E17DB50"/>
    <w:rsid w:val="5E24F2C7"/>
    <w:rsid w:val="5E3073FA"/>
    <w:rsid w:val="5E3ED610"/>
    <w:rsid w:val="5E41BF98"/>
    <w:rsid w:val="5E4473FE"/>
    <w:rsid w:val="5E614391"/>
    <w:rsid w:val="5E61CE7C"/>
    <w:rsid w:val="5E6AECD6"/>
    <w:rsid w:val="5E6B2355"/>
    <w:rsid w:val="5E75C59F"/>
    <w:rsid w:val="5E809412"/>
    <w:rsid w:val="5EC40598"/>
    <w:rsid w:val="5ED7177D"/>
    <w:rsid w:val="5EE9F5C5"/>
    <w:rsid w:val="5F05706A"/>
    <w:rsid w:val="5F573EFF"/>
    <w:rsid w:val="5F636174"/>
    <w:rsid w:val="5F713E72"/>
    <w:rsid w:val="5F7A1229"/>
    <w:rsid w:val="5F7B0F40"/>
    <w:rsid w:val="5F880935"/>
    <w:rsid w:val="5FAB7684"/>
    <w:rsid w:val="5FB495A2"/>
    <w:rsid w:val="5FB4B56E"/>
    <w:rsid w:val="5FBF3B1B"/>
    <w:rsid w:val="5FE0445F"/>
    <w:rsid w:val="5FE1FD3F"/>
    <w:rsid w:val="5FEECB82"/>
    <w:rsid w:val="6000B1E8"/>
    <w:rsid w:val="60031D54"/>
    <w:rsid w:val="60054EE5"/>
    <w:rsid w:val="60401C0F"/>
    <w:rsid w:val="606AD923"/>
    <w:rsid w:val="60974423"/>
    <w:rsid w:val="60BBCEF9"/>
    <w:rsid w:val="60DA95C6"/>
    <w:rsid w:val="60EE0395"/>
    <w:rsid w:val="6120DD00"/>
    <w:rsid w:val="61481269"/>
    <w:rsid w:val="61483606"/>
    <w:rsid w:val="61487902"/>
    <w:rsid w:val="614A76AE"/>
    <w:rsid w:val="6170CF3D"/>
    <w:rsid w:val="61989A44"/>
    <w:rsid w:val="619C5DB9"/>
    <w:rsid w:val="61A7A3C7"/>
    <w:rsid w:val="61B3B84A"/>
    <w:rsid w:val="61B97688"/>
    <w:rsid w:val="61C2750A"/>
    <w:rsid w:val="61CFEAF2"/>
    <w:rsid w:val="61DFF1B4"/>
    <w:rsid w:val="61E511D0"/>
    <w:rsid w:val="61F03C2F"/>
    <w:rsid w:val="61FC3141"/>
    <w:rsid w:val="61FCF799"/>
    <w:rsid w:val="620E44AA"/>
    <w:rsid w:val="6229C511"/>
    <w:rsid w:val="6232F264"/>
    <w:rsid w:val="6234DF98"/>
    <w:rsid w:val="623C4B72"/>
    <w:rsid w:val="6255ABB2"/>
    <w:rsid w:val="625D7F88"/>
    <w:rsid w:val="6282991A"/>
    <w:rsid w:val="6286A3AF"/>
    <w:rsid w:val="62C61B3E"/>
    <w:rsid w:val="62F55536"/>
    <w:rsid w:val="62FA9854"/>
    <w:rsid w:val="62FB50F0"/>
    <w:rsid w:val="630972C5"/>
    <w:rsid w:val="630C8133"/>
    <w:rsid w:val="632B35E2"/>
    <w:rsid w:val="63528E22"/>
    <w:rsid w:val="6368553F"/>
    <w:rsid w:val="6376AE02"/>
    <w:rsid w:val="63B5D1ED"/>
    <w:rsid w:val="63B7F848"/>
    <w:rsid w:val="63BCF307"/>
    <w:rsid w:val="63C77523"/>
    <w:rsid w:val="63D14CB0"/>
    <w:rsid w:val="63DA1E0D"/>
    <w:rsid w:val="63FBAD89"/>
    <w:rsid w:val="6407E04E"/>
    <w:rsid w:val="64219FF7"/>
    <w:rsid w:val="6423DDC5"/>
    <w:rsid w:val="6424753D"/>
    <w:rsid w:val="6428FBB9"/>
    <w:rsid w:val="644E3AF6"/>
    <w:rsid w:val="645E909C"/>
    <w:rsid w:val="646432B1"/>
    <w:rsid w:val="6468F428"/>
    <w:rsid w:val="64903E5D"/>
    <w:rsid w:val="6493FE4B"/>
    <w:rsid w:val="6499FE98"/>
    <w:rsid w:val="64C3F53A"/>
    <w:rsid w:val="64C5D9DE"/>
    <w:rsid w:val="64C63A8F"/>
    <w:rsid w:val="64D9D989"/>
    <w:rsid w:val="64E174B1"/>
    <w:rsid w:val="64E6AE15"/>
    <w:rsid w:val="64EE9B9B"/>
    <w:rsid w:val="64F3D38D"/>
    <w:rsid w:val="64FD3534"/>
    <w:rsid w:val="65049638"/>
    <w:rsid w:val="6507DB83"/>
    <w:rsid w:val="651895D9"/>
    <w:rsid w:val="651FEFDE"/>
    <w:rsid w:val="65396F98"/>
    <w:rsid w:val="653A9C41"/>
    <w:rsid w:val="655C97BD"/>
    <w:rsid w:val="6566373D"/>
    <w:rsid w:val="6569C5DC"/>
    <w:rsid w:val="656B2333"/>
    <w:rsid w:val="6586D8E1"/>
    <w:rsid w:val="658F3213"/>
    <w:rsid w:val="65A635FE"/>
    <w:rsid w:val="65BB630E"/>
    <w:rsid w:val="65BBC19D"/>
    <w:rsid w:val="65F20316"/>
    <w:rsid w:val="65FAD9F8"/>
    <w:rsid w:val="660D022E"/>
    <w:rsid w:val="6616EB45"/>
    <w:rsid w:val="66301120"/>
    <w:rsid w:val="6647F043"/>
    <w:rsid w:val="665297B3"/>
    <w:rsid w:val="66582F8F"/>
    <w:rsid w:val="6661C747"/>
    <w:rsid w:val="66622DA7"/>
    <w:rsid w:val="6663E57B"/>
    <w:rsid w:val="66710DD6"/>
    <w:rsid w:val="6679760D"/>
    <w:rsid w:val="66863F7E"/>
    <w:rsid w:val="6691E5D5"/>
    <w:rsid w:val="66924E33"/>
    <w:rsid w:val="669303E4"/>
    <w:rsid w:val="669EA497"/>
    <w:rsid w:val="66B4BF7D"/>
    <w:rsid w:val="66C038D3"/>
    <w:rsid w:val="66D24CB0"/>
    <w:rsid w:val="66FEE621"/>
    <w:rsid w:val="670A605F"/>
    <w:rsid w:val="671010C8"/>
    <w:rsid w:val="671D567F"/>
    <w:rsid w:val="672DAF05"/>
    <w:rsid w:val="673B8A4D"/>
    <w:rsid w:val="675A5780"/>
    <w:rsid w:val="67676E34"/>
    <w:rsid w:val="67688624"/>
    <w:rsid w:val="6787A529"/>
    <w:rsid w:val="67A171B7"/>
    <w:rsid w:val="67D6FA1A"/>
    <w:rsid w:val="67E4466A"/>
    <w:rsid w:val="67E470EA"/>
    <w:rsid w:val="67EB57BA"/>
    <w:rsid w:val="67FD39EF"/>
    <w:rsid w:val="6812B5D6"/>
    <w:rsid w:val="6814304F"/>
    <w:rsid w:val="68192B74"/>
    <w:rsid w:val="6822B644"/>
    <w:rsid w:val="682CE062"/>
    <w:rsid w:val="68329225"/>
    <w:rsid w:val="683FF1E3"/>
    <w:rsid w:val="684F3338"/>
    <w:rsid w:val="685164B1"/>
    <w:rsid w:val="685D3CF9"/>
    <w:rsid w:val="6861D576"/>
    <w:rsid w:val="6874F481"/>
    <w:rsid w:val="687E8BE0"/>
    <w:rsid w:val="687F79DC"/>
    <w:rsid w:val="688CD592"/>
    <w:rsid w:val="6899CC71"/>
    <w:rsid w:val="689DD7FF"/>
    <w:rsid w:val="68A48946"/>
    <w:rsid w:val="68B98610"/>
    <w:rsid w:val="6913D50A"/>
    <w:rsid w:val="6921E048"/>
    <w:rsid w:val="692CF3E1"/>
    <w:rsid w:val="693BAF84"/>
    <w:rsid w:val="6940FB3C"/>
    <w:rsid w:val="695BA14C"/>
    <w:rsid w:val="695D997A"/>
    <w:rsid w:val="6973F60F"/>
    <w:rsid w:val="6984017C"/>
    <w:rsid w:val="69C0C2D1"/>
    <w:rsid w:val="69CC201B"/>
    <w:rsid w:val="69D70028"/>
    <w:rsid w:val="69E67798"/>
    <w:rsid w:val="69EB0399"/>
    <w:rsid w:val="69EB399C"/>
    <w:rsid w:val="69EFB2D8"/>
    <w:rsid w:val="69F2BFC7"/>
    <w:rsid w:val="69F7344E"/>
    <w:rsid w:val="6A0DE10B"/>
    <w:rsid w:val="6A223F7F"/>
    <w:rsid w:val="6A2E892D"/>
    <w:rsid w:val="6A52CFC0"/>
    <w:rsid w:val="6A6AA6C5"/>
    <w:rsid w:val="6A90FBFE"/>
    <w:rsid w:val="6A94810A"/>
    <w:rsid w:val="6A9DEB71"/>
    <w:rsid w:val="6AB3B51C"/>
    <w:rsid w:val="6AC67AC9"/>
    <w:rsid w:val="6AE0D3A1"/>
    <w:rsid w:val="6AFCBF66"/>
    <w:rsid w:val="6B0AB3E3"/>
    <w:rsid w:val="6B3157B5"/>
    <w:rsid w:val="6B3A933B"/>
    <w:rsid w:val="6B3B2CA5"/>
    <w:rsid w:val="6B3DD518"/>
    <w:rsid w:val="6B4239A2"/>
    <w:rsid w:val="6B4C0E84"/>
    <w:rsid w:val="6B59DC2B"/>
    <w:rsid w:val="6B5A398D"/>
    <w:rsid w:val="6B5E1C01"/>
    <w:rsid w:val="6B608A25"/>
    <w:rsid w:val="6B63696F"/>
    <w:rsid w:val="6B6896B2"/>
    <w:rsid w:val="6B6AC80D"/>
    <w:rsid w:val="6B78A194"/>
    <w:rsid w:val="6B7E86F5"/>
    <w:rsid w:val="6B8208E3"/>
    <w:rsid w:val="6B868642"/>
    <w:rsid w:val="6B9CB8D5"/>
    <w:rsid w:val="6BA52D45"/>
    <w:rsid w:val="6BAE7FA9"/>
    <w:rsid w:val="6BBDE446"/>
    <w:rsid w:val="6BC4ADB7"/>
    <w:rsid w:val="6BD82D0D"/>
    <w:rsid w:val="6BD8CBFB"/>
    <w:rsid w:val="6BF5D313"/>
    <w:rsid w:val="6C17B056"/>
    <w:rsid w:val="6C2DC8A3"/>
    <w:rsid w:val="6C432752"/>
    <w:rsid w:val="6C47B09E"/>
    <w:rsid w:val="6C4E668D"/>
    <w:rsid w:val="6C6F4615"/>
    <w:rsid w:val="6C7ACAF1"/>
    <w:rsid w:val="6CFA0BFF"/>
    <w:rsid w:val="6D0B086B"/>
    <w:rsid w:val="6D56EBC0"/>
    <w:rsid w:val="6D607C86"/>
    <w:rsid w:val="6D7AE6D6"/>
    <w:rsid w:val="6D7C9566"/>
    <w:rsid w:val="6D87119E"/>
    <w:rsid w:val="6D9F6EE2"/>
    <w:rsid w:val="6DC99904"/>
    <w:rsid w:val="6DE29793"/>
    <w:rsid w:val="6DF27B4C"/>
    <w:rsid w:val="6DFB23FF"/>
    <w:rsid w:val="6E108F8F"/>
    <w:rsid w:val="6E1D43ED"/>
    <w:rsid w:val="6E1FC1A4"/>
    <w:rsid w:val="6E300DB4"/>
    <w:rsid w:val="6E3CBBDF"/>
    <w:rsid w:val="6E492578"/>
    <w:rsid w:val="6E4D30BB"/>
    <w:rsid w:val="6E97B1DF"/>
    <w:rsid w:val="6E9EBFA1"/>
    <w:rsid w:val="6EC8F3A4"/>
    <w:rsid w:val="6EC9EAC1"/>
    <w:rsid w:val="6ECCD7FD"/>
    <w:rsid w:val="6EDA36C4"/>
    <w:rsid w:val="6EE12D82"/>
    <w:rsid w:val="6F07CAE7"/>
    <w:rsid w:val="6F16875E"/>
    <w:rsid w:val="6F1C2503"/>
    <w:rsid w:val="6F24033B"/>
    <w:rsid w:val="6F2AD723"/>
    <w:rsid w:val="6F3622D3"/>
    <w:rsid w:val="6F419C95"/>
    <w:rsid w:val="6F604C54"/>
    <w:rsid w:val="6F690BA4"/>
    <w:rsid w:val="6F8AF789"/>
    <w:rsid w:val="6F929B31"/>
    <w:rsid w:val="6FB9144E"/>
    <w:rsid w:val="6FB95D08"/>
    <w:rsid w:val="6FC6308E"/>
    <w:rsid w:val="6FF61D0B"/>
    <w:rsid w:val="6FFB3899"/>
    <w:rsid w:val="7000F932"/>
    <w:rsid w:val="700387A2"/>
    <w:rsid w:val="70394E3E"/>
    <w:rsid w:val="70512ACF"/>
    <w:rsid w:val="7057869F"/>
    <w:rsid w:val="70717799"/>
    <w:rsid w:val="7080A6CD"/>
    <w:rsid w:val="709C4169"/>
    <w:rsid w:val="709F69C2"/>
    <w:rsid w:val="70ACEC9A"/>
    <w:rsid w:val="70B1D389"/>
    <w:rsid w:val="70D7ACD5"/>
    <w:rsid w:val="70E06A34"/>
    <w:rsid w:val="70E828FC"/>
    <w:rsid w:val="70EA2B1C"/>
    <w:rsid w:val="70F9F4BB"/>
    <w:rsid w:val="716B40CF"/>
    <w:rsid w:val="7179D94F"/>
    <w:rsid w:val="7189A01E"/>
    <w:rsid w:val="718B3C7C"/>
    <w:rsid w:val="718CBB3B"/>
    <w:rsid w:val="719663C7"/>
    <w:rsid w:val="71B3F646"/>
    <w:rsid w:val="71BA86A3"/>
    <w:rsid w:val="71C6A120"/>
    <w:rsid w:val="71CD1EA3"/>
    <w:rsid w:val="71DD2125"/>
    <w:rsid w:val="71E2E36C"/>
    <w:rsid w:val="71F06397"/>
    <w:rsid w:val="71F8692C"/>
    <w:rsid w:val="71FD7AFE"/>
    <w:rsid w:val="71FE5A5C"/>
    <w:rsid w:val="7214220A"/>
    <w:rsid w:val="7218FC99"/>
    <w:rsid w:val="7223886B"/>
    <w:rsid w:val="7233449A"/>
    <w:rsid w:val="7245E22A"/>
    <w:rsid w:val="7258DCAD"/>
    <w:rsid w:val="725B15E7"/>
    <w:rsid w:val="726CD684"/>
    <w:rsid w:val="7294ED13"/>
    <w:rsid w:val="729D7E64"/>
    <w:rsid w:val="72A0978A"/>
    <w:rsid w:val="72A2DD81"/>
    <w:rsid w:val="72C32989"/>
    <w:rsid w:val="72E66561"/>
    <w:rsid w:val="72F0B510"/>
    <w:rsid w:val="72F42176"/>
    <w:rsid w:val="72F55AE0"/>
    <w:rsid w:val="72FD90F0"/>
    <w:rsid w:val="730B15FA"/>
    <w:rsid w:val="7324DFB4"/>
    <w:rsid w:val="7353AD34"/>
    <w:rsid w:val="735802CA"/>
    <w:rsid w:val="7368EF04"/>
    <w:rsid w:val="73691F90"/>
    <w:rsid w:val="737163B3"/>
    <w:rsid w:val="7388FE68"/>
    <w:rsid w:val="73A5E3ED"/>
    <w:rsid w:val="73ADB0C6"/>
    <w:rsid w:val="73CBD461"/>
    <w:rsid w:val="73CE2AB1"/>
    <w:rsid w:val="73E470A3"/>
    <w:rsid w:val="74281C42"/>
    <w:rsid w:val="74357A9D"/>
    <w:rsid w:val="743A7DCA"/>
    <w:rsid w:val="745725FB"/>
    <w:rsid w:val="74619A33"/>
    <w:rsid w:val="7465FD7B"/>
    <w:rsid w:val="7468E184"/>
    <w:rsid w:val="747B39D8"/>
    <w:rsid w:val="749EF055"/>
    <w:rsid w:val="74A182C2"/>
    <w:rsid w:val="74BC1E8D"/>
    <w:rsid w:val="74CD9A99"/>
    <w:rsid w:val="74CE03A7"/>
    <w:rsid w:val="74CE8E1B"/>
    <w:rsid w:val="74ED0A19"/>
    <w:rsid w:val="74F552A2"/>
    <w:rsid w:val="751970CF"/>
    <w:rsid w:val="752CDB18"/>
    <w:rsid w:val="75345424"/>
    <w:rsid w:val="7577B031"/>
    <w:rsid w:val="7584F354"/>
    <w:rsid w:val="7588F768"/>
    <w:rsid w:val="759EDB39"/>
    <w:rsid w:val="75BB828C"/>
    <w:rsid w:val="75C2BA35"/>
    <w:rsid w:val="75FA390D"/>
    <w:rsid w:val="7620354B"/>
    <w:rsid w:val="763DFB8B"/>
    <w:rsid w:val="76439614"/>
    <w:rsid w:val="7643DBCF"/>
    <w:rsid w:val="76504594"/>
    <w:rsid w:val="76973484"/>
    <w:rsid w:val="76B0F5BC"/>
    <w:rsid w:val="76B36C8A"/>
    <w:rsid w:val="76C7D750"/>
    <w:rsid w:val="76EFA15E"/>
    <w:rsid w:val="7705C39E"/>
    <w:rsid w:val="770B3724"/>
    <w:rsid w:val="771B0AA4"/>
    <w:rsid w:val="77453850"/>
    <w:rsid w:val="77563869"/>
    <w:rsid w:val="77622E0C"/>
    <w:rsid w:val="7765534A"/>
    <w:rsid w:val="778D63F1"/>
    <w:rsid w:val="7790F1B9"/>
    <w:rsid w:val="7794464E"/>
    <w:rsid w:val="77A144A5"/>
    <w:rsid w:val="77B53CF6"/>
    <w:rsid w:val="77EEDC5C"/>
    <w:rsid w:val="77F6864C"/>
    <w:rsid w:val="78002CE8"/>
    <w:rsid w:val="780B0DCF"/>
    <w:rsid w:val="780BEE5B"/>
    <w:rsid w:val="780D4214"/>
    <w:rsid w:val="78245048"/>
    <w:rsid w:val="7825F321"/>
    <w:rsid w:val="783D3508"/>
    <w:rsid w:val="784A3670"/>
    <w:rsid w:val="786A95DC"/>
    <w:rsid w:val="7873D9EA"/>
    <w:rsid w:val="788B5331"/>
    <w:rsid w:val="789DE18B"/>
    <w:rsid w:val="78A0279E"/>
    <w:rsid w:val="78E90295"/>
    <w:rsid w:val="78EB544F"/>
    <w:rsid w:val="78FA5AF7"/>
    <w:rsid w:val="7920B7EE"/>
    <w:rsid w:val="792EA02A"/>
    <w:rsid w:val="792EA38C"/>
    <w:rsid w:val="7941DF3D"/>
    <w:rsid w:val="794360C7"/>
    <w:rsid w:val="79448CF5"/>
    <w:rsid w:val="794DFB59"/>
    <w:rsid w:val="794E1383"/>
    <w:rsid w:val="79614834"/>
    <w:rsid w:val="796E2AAA"/>
    <w:rsid w:val="7978669E"/>
    <w:rsid w:val="79943D3C"/>
    <w:rsid w:val="79B54101"/>
    <w:rsid w:val="79CF53DB"/>
    <w:rsid w:val="79D42ADE"/>
    <w:rsid w:val="79F5B99F"/>
    <w:rsid w:val="7A0124A9"/>
    <w:rsid w:val="7A3BAA2B"/>
    <w:rsid w:val="7A425A91"/>
    <w:rsid w:val="7A4C7E76"/>
    <w:rsid w:val="7A4DC912"/>
    <w:rsid w:val="7A4ED6D5"/>
    <w:rsid w:val="7A73D7DB"/>
    <w:rsid w:val="7A92ADB6"/>
    <w:rsid w:val="7A9DD4D3"/>
    <w:rsid w:val="7AAD79E9"/>
    <w:rsid w:val="7AB06650"/>
    <w:rsid w:val="7AB2F72B"/>
    <w:rsid w:val="7ABA4C14"/>
    <w:rsid w:val="7AE37DBA"/>
    <w:rsid w:val="7AE838E5"/>
    <w:rsid w:val="7AFAD4BB"/>
    <w:rsid w:val="7B349E26"/>
    <w:rsid w:val="7B4DAC82"/>
    <w:rsid w:val="7B5B701F"/>
    <w:rsid w:val="7B68D868"/>
    <w:rsid w:val="7B6B1E2D"/>
    <w:rsid w:val="7B76BE58"/>
    <w:rsid w:val="7B7A9A11"/>
    <w:rsid w:val="7B817332"/>
    <w:rsid w:val="7B94A177"/>
    <w:rsid w:val="7B9E96A3"/>
    <w:rsid w:val="7BA5EF7F"/>
    <w:rsid w:val="7BBA8C34"/>
    <w:rsid w:val="7BD74F69"/>
    <w:rsid w:val="7C1145EB"/>
    <w:rsid w:val="7C3A5494"/>
    <w:rsid w:val="7C3F9354"/>
    <w:rsid w:val="7C45F246"/>
    <w:rsid w:val="7C4E63B8"/>
    <w:rsid w:val="7C6AAEA3"/>
    <w:rsid w:val="7C80A1F4"/>
    <w:rsid w:val="7C9408B2"/>
    <w:rsid w:val="7C94EC13"/>
    <w:rsid w:val="7CAFC809"/>
    <w:rsid w:val="7CBF6213"/>
    <w:rsid w:val="7CCE36D1"/>
    <w:rsid w:val="7CE011AA"/>
    <w:rsid w:val="7CF059C7"/>
    <w:rsid w:val="7CF793B0"/>
    <w:rsid w:val="7D34E366"/>
    <w:rsid w:val="7D4628D4"/>
    <w:rsid w:val="7D6E1FDF"/>
    <w:rsid w:val="7D74C373"/>
    <w:rsid w:val="7D763215"/>
    <w:rsid w:val="7DBF3775"/>
    <w:rsid w:val="7DDE720E"/>
    <w:rsid w:val="7DF8A7F9"/>
    <w:rsid w:val="7DFCDD06"/>
    <w:rsid w:val="7DFEFB9E"/>
    <w:rsid w:val="7E0D4600"/>
    <w:rsid w:val="7E0DEE08"/>
    <w:rsid w:val="7E22F5A6"/>
    <w:rsid w:val="7E3611B5"/>
    <w:rsid w:val="7E39A3D5"/>
    <w:rsid w:val="7E4791BC"/>
    <w:rsid w:val="7E4EE7EF"/>
    <w:rsid w:val="7E5935CD"/>
    <w:rsid w:val="7E6CCA35"/>
    <w:rsid w:val="7E6D84AD"/>
    <w:rsid w:val="7E79A873"/>
    <w:rsid w:val="7E7AD558"/>
    <w:rsid w:val="7ED63765"/>
    <w:rsid w:val="7ED66049"/>
    <w:rsid w:val="7F091B87"/>
    <w:rsid w:val="7F62687C"/>
    <w:rsid w:val="7F6D8BF5"/>
    <w:rsid w:val="7F7102F7"/>
    <w:rsid w:val="7F7C7A09"/>
    <w:rsid w:val="7F91190C"/>
    <w:rsid w:val="7FC7E7D8"/>
    <w:rsid w:val="7FE1FA8E"/>
    <w:rsid w:val="7FFA2338"/>
    <w:rsid w:val="7FFB7A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CE31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1760342"/>
    <w:rPr>
      <w:lang w:val="en-GB"/>
    </w:rPr>
  </w:style>
  <w:style w:type="paragraph" w:styleId="Heading1">
    <w:name w:val="heading 1"/>
    <w:basedOn w:val="Normal"/>
    <w:next w:val="Normal"/>
    <w:link w:val="Heading1Char"/>
    <w:uiPriority w:val="9"/>
    <w:qFormat/>
    <w:rsid w:val="21760342"/>
    <w:pPr>
      <w:keepNext/>
      <w:keepLines/>
      <w:numPr>
        <w:numId w:val="4"/>
      </w:numPr>
      <w:spacing w:before="240" w:after="80"/>
      <w:outlineLvl w:val="0"/>
    </w:pPr>
    <w:rPr>
      <w:rFonts w:ascii="Calibri" w:eastAsia="Times New Roman" w:hAnsi="Calibri" w:cs="Times New Roman"/>
      <w:color w:val="083A42"/>
      <w:sz w:val="48"/>
      <w:szCs w:val="48"/>
    </w:rPr>
  </w:style>
  <w:style w:type="paragraph" w:styleId="Heading2">
    <w:name w:val="heading 2"/>
    <w:basedOn w:val="Normal"/>
    <w:next w:val="Normal"/>
    <w:link w:val="Heading2Char"/>
    <w:uiPriority w:val="9"/>
    <w:unhideWhenUsed/>
    <w:qFormat/>
    <w:rsid w:val="21760342"/>
    <w:pPr>
      <w:keepNext/>
      <w:keepLines/>
      <w:spacing w:before="40" w:after="40"/>
      <w:outlineLvl w:val="1"/>
    </w:pPr>
    <w:rPr>
      <w:rFonts w:ascii="Calibri" w:eastAsia="Times New Roman" w:hAnsi="Calibri" w:cs="Times New Roman"/>
      <w:color w:val="BB4E06"/>
      <w:sz w:val="40"/>
      <w:szCs w:val="40"/>
    </w:rPr>
  </w:style>
  <w:style w:type="paragraph" w:styleId="Heading3">
    <w:name w:val="heading 3"/>
    <w:basedOn w:val="Normal"/>
    <w:next w:val="Normal"/>
    <w:link w:val="Heading3Char"/>
    <w:uiPriority w:val="9"/>
    <w:unhideWhenUsed/>
    <w:qFormat/>
    <w:rsid w:val="21760342"/>
    <w:pPr>
      <w:keepNext/>
      <w:keepLines/>
      <w:spacing w:before="40" w:after="0"/>
      <w:outlineLvl w:val="2"/>
    </w:pPr>
    <w:rPr>
      <w:rFonts w:ascii="Calibri" w:eastAsia="Times New Roman" w:hAnsi="Calibri" w:cs="Times New Roman"/>
      <w:color w:val="083A42"/>
      <w:sz w:val="32"/>
      <w:szCs w:val="32"/>
    </w:rPr>
  </w:style>
  <w:style w:type="paragraph" w:styleId="Heading4">
    <w:name w:val="heading 4"/>
    <w:basedOn w:val="Normal"/>
    <w:next w:val="Normal"/>
    <w:link w:val="Heading4Char"/>
    <w:uiPriority w:val="9"/>
    <w:unhideWhenUsed/>
    <w:qFormat/>
    <w:rsid w:val="21760342"/>
    <w:pPr>
      <w:keepNext/>
      <w:keepLines/>
      <w:spacing w:before="40" w:after="0"/>
      <w:outlineLvl w:val="3"/>
    </w:pPr>
    <w:rPr>
      <w:rFonts w:ascii="Calibri" w:eastAsia="Times New Roman" w:hAnsi="Calibri" w:cs="Times New Roman"/>
      <w:color w:val="BB4E06"/>
      <w:sz w:val="28"/>
      <w:szCs w:val="28"/>
    </w:rPr>
  </w:style>
  <w:style w:type="paragraph" w:styleId="Heading5">
    <w:name w:val="heading 5"/>
    <w:basedOn w:val="Normal"/>
    <w:next w:val="Normal"/>
    <w:link w:val="Heading5Char"/>
    <w:uiPriority w:val="9"/>
    <w:unhideWhenUsed/>
    <w:qFormat/>
    <w:rsid w:val="21760342"/>
    <w:pPr>
      <w:keepNext/>
      <w:keepLines/>
      <w:spacing w:before="40" w:after="0"/>
      <w:outlineLvl w:val="4"/>
    </w:pPr>
    <w:rPr>
      <w:rFonts w:ascii="Calibri" w:eastAsia="Times New Roman" w:hAnsi="Calibri" w:cs="Times New Roman"/>
      <w:color w:val="083A42"/>
      <w:sz w:val="26"/>
      <w:szCs w:val="26"/>
    </w:rPr>
  </w:style>
  <w:style w:type="paragraph" w:styleId="Heading6">
    <w:name w:val="heading 6"/>
    <w:basedOn w:val="Normal"/>
    <w:next w:val="Normal"/>
    <w:link w:val="Heading6Char"/>
    <w:uiPriority w:val="9"/>
    <w:unhideWhenUsed/>
    <w:qFormat/>
    <w:rsid w:val="21760342"/>
    <w:pPr>
      <w:keepNext/>
      <w:keepLines/>
      <w:spacing w:before="40" w:after="0"/>
      <w:outlineLvl w:val="5"/>
    </w:pPr>
    <w:rPr>
      <w:rFonts w:ascii="Calibri" w:eastAsia="Times New Roman" w:hAnsi="Calibri" w:cs="Times New Roman"/>
      <w:color w:val="562403"/>
    </w:rPr>
  </w:style>
  <w:style w:type="paragraph" w:styleId="Heading7">
    <w:name w:val="heading 7"/>
    <w:basedOn w:val="Normal"/>
    <w:next w:val="Normal"/>
    <w:link w:val="Heading7Char"/>
    <w:uiPriority w:val="9"/>
    <w:unhideWhenUsed/>
    <w:qFormat/>
    <w:rsid w:val="21760342"/>
    <w:pPr>
      <w:keepNext/>
      <w:keepLines/>
      <w:spacing w:before="40" w:after="0"/>
      <w:outlineLvl w:val="6"/>
    </w:pPr>
    <w:rPr>
      <w:rFonts w:ascii="Calibri" w:eastAsia="Times New Roman" w:hAnsi="Calibri" w:cs="Times New Roman"/>
      <w:i/>
      <w:iCs/>
      <w:color w:val="083A42"/>
    </w:rPr>
  </w:style>
  <w:style w:type="paragraph" w:styleId="Heading8">
    <w:name w:val="heading 8"/>
    <w:basedOn w:val="Normal"/>
    <w:next w:val="Normal"/>
    <w:link w:val="Heading8Char"/>
    <w:uiPriority w:val="9"/>
    <w:unhideWhenUsed/>
    <w:qFormat/>
    <w:rsid w:val="21760342"/>
    <w:pPr>
      <w:keepNext/>
      <w:keepLines/>
      <w:numPr>
        <w:ilvl w:val="7"/>
        <w:numId w:val="4"/>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1760342"/>
    <w:pPr>
      <w:keepNext/>
      <w:keepLines/>
      <w:numPr>
        <w:ilvl w:val="8"/>
        <w:numId w:val="4"/>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1760342"/>
    <w:pPr>
      <w:tabs>
        <w:tab w:val="center" w:pos="4513"/>
        <w:tab w:val="right" w:pos="9026"/>
      </w:tabs>
      <w:spacing w:after="0"/>
    </w:pPr>
  </w:style>
  <w:style w:type="character" w:customStyle="1" w:styleId="HeaderChar">
    <w:name w:val="Header Char"/>
    <w:basedOn w:val="DefaultParagraphFont"/>
    <w:link w:val="Header"/>
    <w:uiPriority w:val="99"/>
    <w:rsid w:val="21760342"/>
    <w:rPr>
      <w:noProof w:val="0"/>
      <w:lang w:val="en-GB"/>
    </w:rPr>
  </w:style>
  <w:style w:type="paragraph" w:styleId="Footer">
    <w:name w:val="footer"/>
    <w:basedOn w:val="Normal"/>
    <w:link w:val="FooterChar"/>
    <w:uiPriority w:val="99"/>
    <w:unhideWhenUsed/>
    <w:rsid w:val="21760342"/>
    <w:pPr>
      <w:tabs>
        <w:tab w:val="center" w:pos="4513"/>
        <w:tab w:val="right" w:pos="9026"/>
      </w:tabs>
      <w:spacing w:after="0"/>
    </w:pPr>
  </w:style>
  <w:style w:type="character" w:customStyle="1" w:styleId="FooterChar">
    <w:name w:val="Footer Char"/>
    <w:basedOn w:val="DefaultParagraphFont"/>
    <w:link w:val="Footer"/>
    <w:uiPriority w:val="99"/>
    <w:rsid w:val="21760342"/>
    <w:rPr>
      <w:noProof w:val="0"/>
      <w:lang w:val="en-GB"/>
    </w:rPr>
  </w:style>
  <w:style w:type="character" w:customStyle="1" w:styleId="Heading1Char">
    <w:name w:val="Heading 1 Char"/>
    <w:basedOn w:val="DefaultParagraphFont"/>
    <w:link w:val="Heading1"/>
    <w:uiPriority w:val="9"/>
    <w:rsid w:val="21760342"/>
    <w:rPr>
      <w:rFonts w:ascii="Calibri" w:eastAsia="Times New Roman" w:hAnsi="Calibri" w:cs="Times New Roman"/>
      <w:color w:val="083A42"/>
      <w:sz w:val="48"/>
      <w:szCs w:val="48"/>
      <w:lang w:val="en-GB"/>
    </w:rPr>
  </w:style>
  <w:style w:type="paragraph" w:styleId="Title">
    <w:name w:val="Title"/>
    <w:basedOn w:val="Normal"/>
    <w:next w:val="Normal"/>
    <w:link w:val="TitleChar"/>
    <w:uiPriority w:val="10"/>
    <w:qFormat/>
    <w:rsid w:val="21760342"/>
    <w:pPr>
      <w:spacing w:before="3600" w:after="120"/>
      <w:contextualSpacing/>
      <w:outlineLvl w:val="0"/>
    </w:pPr>
    <w:rPr>
      <w:rFonts w:ascii="Calibri" w:eastAsia="Times New Roman" w:hAnsi="Calibri" w:cs="Times New Roman"/>
      <w:color w:val="083A42"/>
      <w:sz w:val="72"/>
      <w:szCs w:val="72"/>
    </w:rPr>
  </w:style>
  <w:style w:type="character" w:customStyle="1" w:styleId="TitleChar">
    <w:name w:val="Title Char"/>
    <w:basedOn w:val="DefaultParagraphFont"/>
    <w:link w:val="Title"/>
    <w:uiPriority w:val="10"/>
    <w:rsid w:val="21760342"/>
    <w:rPr>
      <w:rFonts w:ascii="Calibri" w:eastAsia="Times New Roman" w:hAnsi="Calibri" w:cs="Times New Roman"/>
      <w:noProof w:val="0"/>
      <w:color w:val="083A42"/>
      <w:sz w:val="72"/>
      <w:szCs w:val="72"/>
      <w:lang w:val="en-GB"/>
    </w:rPr>
  </w:style>
  <w:style w:type="paragraph" w:styleId="Subtitle">
    <w:name w:val="Subtitle"/>
    <w:basedOn w:val="Normal"/>
    <w:next w:val="Normal"/>
    <w:link w:val="SubtitleChar"/>
    <w:uiPriority w:val="11"/>
    <w:qFormat/>
    <w:rsid w:val="21760342"/>
    <w:rPr>
      <w:rFonts w:ascii="Calibri" w:eastAsia="Times New Roman" w:hAnsi="Calibri" w:cs="Times New Roman"/>
      <w:color w:val="71BAAF"/>
      <w:sz w:val="40"/>
      <w:szCs w:val="40"/>
    </w:rPr>
  </w:style>
  <w:style w:type="character" w:customStyle="1" w:styleId="SubtitleChar">
    <w:name w:val="Subtitle Char"/>
    <w:basedOn w:val="DefaultParagraphFont"/>
    <w:link w:val="Subtitle"/>
    <w:uiPriority w:val="11"/>
    <w:rsid w:val="21760342"/>
    <w:rPr>
      <w:rFonts w:ascii="Calibri" w:eastAsia="Times New Roman" w:hAnsi="Calibri" w:cs="Times New Roman"/>
      <w:noProof w:val="0"/>
      <w:color w:val="71BAAF"/>
      <w:sz w:val="40"/>
      <w:szCs w:val="40"/>
      <w:lang w:val="en-GB"/>
    </w:rPr>
  </w:style>
  <w:style w:type="character" w:customStyle="1" w:styleId="Heading2Char">
    <w:name w:val="Heading 2 Char"/>
    <w:basedOn w:val="DefaultParagraphFont"/>
    <w:link w:val="Heading2"/>
    <w:uiPriority w:val="9"/>
    <w:rsid w:val="21760342"/>
    <w:rPr>
      <w:rFonts w:ascii="Calibri" w:eastAsia="Times New Roman" w:hAnsi="Calibri" w:cs="Times New Roman"/>
      <w:noProof w:val="0"/>
      <w:color w:val="BB4E06"/>
      <w:sz w:val="40"/>
      <w:szCs w:val="40"/>
      <w:lang w:val="en-GB"/>
    </w:rPr>
  </w:style>
  <w:style w:type="character" w:customStyle="1" w:styleId="Heading3Char">
    <w:name w:val="Heading 3 Char"/>
    <w:basedOn w:val="DefaultParagraphFont"/>
    <w:link w:val="Heading3"/>
    <w:uiPriority w:val="9"/>
    <w:rsid w:val="21760342"/>
    <w:rPr>
      <w:rFonts w:ascii="Calibri" w:eastAsia="Times New Roman" w:hAnsi="Calibri" w:cs="Times New Roman"/>
      <w:noProof w:val="0"/>
      <w:color w:val="083A42"/>
      <w:sz w:val="32"/>
      <w:szCs w:val="32"/>
      <w:lang w:val="en-GB"/>
    </w:rPr>
  </w:style>
  <w:style w:type="character" w:customStyle="1" w:styleId="Heading4Char">
    <w:name w:val="Heading 4 Char"/>
    <w:basedOn w:val="DefaultParagraphFont"/>
    <w:link w:val="Heading4"/>
    <w:uiPriority w:val="9"/>
    <w:rsid w:val="21760342"/>
    <w:rPr>
      <w:rFonts w:ascii="Calibri" w:eastAsia="Times New Roman" w:hAnsi="Calibri" w:cs="Times New Roman"/>
      <w:noProof w:val="0"/>
      <w:color w:val="BB4E06"/>
      <w:sz w:val="28"/>
      <w:szCs w:val="28"/>
      <w:lang w:val="en-GB"/>
    </w:rPr>
  </w:style>
  <w:style w:type="character" w:customStyle="1" w:styleId="Heading5Char">
    <w:name w:val="Heading 5 Char"/>
    <w:basedOn w:val="DefaultParagraphFont"/>
    <w:link w:val="Heading5"/>
    <w:uiPriority w:val="9"/>
    <w:rsid w:val="21760342"/>
    <w:rPr>
      <w:rFonts w:ascii="Calibri" w:eastAsia="Times New Roman" w:hAnsi="Calibri" w:cs="Times New Roman"/>
      <w:noProof w:val="0"/>
      <w:color w:val="083A42"/>
      <w:sz w:val="26"/>
      <w:szCs w:val="26"/>
      <w:lang w:val="en-GB"/>
    </w:rPr>
  </w:style>
  <w:style w:type="paragraph" w:styleId="Quote">
    <w:name w:val="Quote"/>
    <w:basedOn w:val="Normal"/>
    <w:next w:val="Normal"/>
    <w:link w:val="QuoteChar"/>
    <w:uiPriority w:val="29"/>
    <w:qFormat/>
    <w:rsid w:val="21760342"/>
    <w:pPr>
      <w:spacing w:before="200"/>
      <w:ind w:left="720" w:right="864"/>
      <w:jc w:val="center"/>
    </w:pPr>
    <w:rPr>
      <w:i/>
      <w:iCs/>
      <w:color w:val="000000" w:themeColor="text1"/>
    </w:rPr>
  </w:style>
  <w:style w:type="character" w:customStyle="1" w:styleId="QuoteChar">
    <w:name w:val="Quote Char"/>
    <w:basedOn w:val="DefaultParagraphFont"/>
    <w:link w:val="Quote"/>
    <w:uiPriority w:val="29"/>
    <w:rsid w:val="21760342"/>
    <w:rPr>
      <w:i/>
      <w:iCs/>
      <w:noProof w:val="0"/>
      <w:color w:val="000000" w:themeColor="text1"/>
      <w:lang w:val="en-GB"/>
    </w:rPr>
  </w:style>
  <w:style w:type="character" w:styleId="Strong">
    <w:name w:val="Strong"/>
    <w:basedOn w:val="DefaultParagraphFont"/>
    <w:uiPriority w:val="22"/>
    <w:qFormat/>
    <w:rsid w:val="003E23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列"/>
    <w:basedOn w:val="Normal"/>
    <w:link w:val="ListParagraphChar"/>
    <w:uiPriority w:val="34"/>
    <w:qFormat/>
    <w:rsid w:val="21760342"/>
    <w:pPr>
      <w:ind w:left="720" w:hanging="360"/>
      <w:contextualSpacing/>
    </w:pPr>
  </w:style>
  <w:style w:type="character" w:styleId="Hyperlink">
    <w:name w:val="Hyperlink"/>
    <w:aliases w:val="Hyperlink Cab"/>
    <w:basedOn w:val="DefaultParagraphFont"/>
    <w:uiPriority w:val="99"/>
    <w:unhideWhenUsed/>
    <w:qFormat/>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21760342"/>
    <w:pPr>
      <w:keepNext/>
      <w:spacing w:after="120"/>
    </w:pPr>
    <w:rPr>
      <w:rFonts w:ascii="Calibri" w:eastAsia="Calibri" w:hAnsi="Calibri" w:cs="Times New Roman"/>
      <w:i/>
      <w:iCs/>
      <w:color w:val="408479"/>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21760342"/>
    <w:pPr>
      <w:spacing w:after="480"/>
      <w:ind w:left="360" w:hanging="360"/>
    </w:pPr>
    <w:rPr>
      <w:lang w:val="en-US"/>
    </w:rPr>
  </w:style>
  <w:style w:type="paragraph" w:styleId="TOC1">
    <w:name w:val="toc 1"/>
    <w:basedOn w:val="Normal"/>
    <w:next w:val="Normal"/>
    <w:uiPriority w:val="39"/>
    <w:unhideWhenUsed/>
    <w:rsid w:val="21760342"/>
    <w:pPr>
      <w:tabs>
        <w:tab w:val="right" w:leader="dot" w:pos="9016"/>
      </w:tabs>
      <w:spacing w:after="100"/>
    </w:pPr>
  </w:style>
  <w:style w:type="paragraph" w:styleId="TOC2">
    <w:name w:val="toc 2"/>
    <w:basedOn w:val="Normal"/>
    <w:next w:val="Normal"/>
    <w:uiPriority w:val="39"/>
    <w:unhideWhenUsed/>
    <w:rsid w:val="21760342"/>
    <w:pPr>
      <w:tabs>
        <w:tab w:val="right" w:leader="dot" w:pos="8721"/>
      </w:tabs>
      <w:spacing w:after="100"/>
      <w:ind w:left="220"/>
    </w:pPr>
  </w:style>
  <w:style w:type="paragraph" w:styleId="TOC3">
    <w:name w:val="toc 3"/>
    <w:basedOn w:val="Normal"/>
    <w:next w:val="Normal"/>
    <w:uiPriority w:val="39"/>
    <w:unhideWhenUsed/>
    <w:rsid w:val="21760342"/>
    <w:pPr>
      <w:spacing w:after="100"/>
      <w:ind w:left="440"/>
    </w:pPr>
  </w:style>
  <w:style w:type="paragraph" w:customStyle="1" w:styleId="Address">
    <w:name w:val="Address"/>
    <w:basedOn w:val="Subtitle"/>
    <w:uiPriority w:val="99"/>
    <w:qFormat/>
    <w:rsid w:val="21760342"/>
    <w:pPr>
      <w:spacing w:after="0"/>
    </w:pPr>
    <w:rPr>
      <w:color w:val="1EAEFF" w:themeColor="accent2" w:themeTint="80"/>
      <w:sz w:val="24"/>
      <w:szCs w:val="24"/>
    </w:rPr>
  </w:style>
  <w:style w:type="paragraph" w:styleId="BalloonText">
    <w:name w:val="Balloon Text"/>
    <w:basedOn w:val="Normal"/>
    <w:link w:val="BalloonTextChar"/>
    <w:uiPriority w:val="99"/>
    <w:semiHidden/>
    <w:unhideWhenUsed/>
    <w:rsid w:val="21760342"/>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21760342"/>
    <w:rPr>
      <w:rFonts w:ascii="Segoe UI" w:eastAsiaTheme="minorEastAsia" w:hAnsi="Segoe UI" w:cs="Segoe UI"/>
      <w:noProof w:val="0"/>
      <w:sz w:val="18"/>
      <w:szCs w:val="18"/>
      <w:lang w:val="en-GB"/>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21760342"/>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21760342"/>
    <w:rPr>
      <w:i/>
      <w:iCs/>
      <w:noProof w:val="0"/>
      <w:lang w:val="en-GB"/>
    </w:rPr>
  </w:style>
  <w:style w:type="paragraph" w:customStyle="1" w:styleId="Calloutbox">
    <w:name w:val="Call out box"/>
    <w:basedOn w:val="Normal"/>
    <w:uiPriority w:val="99"/>
    <w:qFormat/>
    <w:rsid w:val="21760342"/>
    <w:pPr>
      <w:contextualSpacing/>
    </w:pPr>
    <w:rPr>
      <w:rFonts w:ascii="Calibri" w:eastAsia="Calibri" w:hAnsi="Calibri" w:cs="Times New Roman"/>
    </w:rPr>
  </w:style>
  <w:style w:type="character" w:customStyle="1" w:styleId="Heading6Char">
    <w:name w:val="Heading 6 Char"/>
    <w:basedOn w:val="DefaultParagraphFont"/>
    <w:link w:val="Heading6"/>
    <w:uiPriority w:val="9"/>
    <w:rsid w:val="21760342"/>
    <w:rPr>
      <w:rFonts w:ascii="Calibri" w:eastAsia="Times New Roman" w:hAnsi="Calibri" w:cs="Times New Roman"/>
      <w:noProof w:val="0"/>
      <w:color w:val="562403"/>
      <w:lang w:val="en-GB"/>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Normal"/>
    <w:link w:val="AuthoranddateChar"/>
    <w:uiPriority w:val="1"/>
    <w:qFormat/>
    <w:rsid w:val="21760342"/>
    <w:rPr>
      <w:rFonts w:ascii="Calibri" w:eastAsia="Times New Roman" w:hAnsi="Calibri" w:cs="Times New Roman"/>
      <w:color w:val="408479"/>
      <w:sz w:val="40"/>
      <w:szCs w:val="40"/>
    </w:rPr>
  </w:style>
  <w:style w:type="character" w:customStyle="1" w:styleId="AuthoranddateChar">
    <w:name w:val="Author and date Char"/>
    <w:basedOn w:val="SubtitleChar"/>
    <w:link w:val="Authoranddate"/>
    <w:uiPriority w:val="1"/>
    <w:rsid w:val="21760342"/>
    <w:rPr>
      <w:rFonts w:ascii="Calibri" w:eastAsia="Times New Roman" w:hAnsi="Calibri" w:cs="Times New Roman"/>
      <w:noProof w:val="0"/>
      <w:color w:val="408479"/>
      <w:sz w:val="40"/>
      <w:szCs w:val="40"/>
      <w:lang w:val="en-GB"/>
    </w:rPr>
  </w:style>
  <w:style w:type="paragraph" w:styleId="NormalWeb">
    <w:name w:val="Normal (Web)"/>
    <w:basedOn w:val="Normal"/>
    <w:uiPriority w:val="99"/>
    <w:unhideWhenUsed/>
    <w:rsid w:val="21760342"/>
    <w:pPr>
      <w:spacing w:beforeAutospacing="1" w:afterAutospacing="1"/>
    </w:pPr>
    <w:rPr>
      <w:rFonts w:ascii="Times New Roman" w:eastAsia="Times New Roman" w:hAnsi="Times New Roman" w:cs="Times New Roman"/>
      <w:sz w:val="24"/>
      <w:szCs w:val="24"/>
      <w:lang w:eastAsia="en-AU"/>
    </w:rPr>
  </w:style>
  <w:style w:type="character" w:styleId="BookTitle">
    <w:name w:val="Book Title"/>
    <w:basedOn w:val="DefaultParagraphFont"/>
    <w:uiPriority w:val="33"/>
    <w:qFormat/>
    <w:rsid w:val="008E4C12"/>
    <w:rPr>
      <w:b/>
      <w:bCs/>
      <w:i/>
      <w:iCs/>
      <w:spacing w:val="5"/>
    </w:rPr>
  </w:style>
  <w:style w:type="character" w:customStyle="1" w:styleId="charsubscript">
    <w:name w:val="charsubscript"/>
    <w:basedOn w:val="DefaultParagraphFont"/>
    <w:rsid w:val="003B6E23"/>
  </w:style>
  <w:style w:type="paragraph" w:styleId="FootnoteText">
    <w:name w:val="footnote text"/>
    <w:basedOn w:val="Normal"/>
    <w:link w:val="FootnoteTextChar"/>
    <w:uiPriority w:val="99"/>
    <w:unhideWhenUsed/>
    <w:rsid w:val="21760342"/>
    <w:pPr>
      <w:spacing w:after="0"/>
    </w:pPr>
    <w:rPr>
      <w:sz w:val="20"/>
      <w:szCs w:val="20"/>
    </w:rPr>
  </w:style>
  <w:style w:type="character" w:customStyle="1" w:styleId="FootnoteTextChar">
    <w:name w:val="Footnote Text Char"/>
    <w:basedOn w:val="DefaultParagraphFont"/>
    <w:link w:val="FootnoteText"/>
    <w:uiPriority w:val="99"/>
    <w:rsid w:val="21760342"/>
    <w:rPr>
      <w:noProof w:val="0"/>
      <w:sz w:val="20"/>
      <w:szCs w:val="20"/>
      <w:lang w:val="en-GB"/>
    </w:rPr>
  </w:style>
  <w:style w:type="character" w:styleId="FootnoteReference">
    <w:name w:val="footnote reference"/>
    <w:basedOn w:val="DefaultParagraphFont"/>
    <w:uiPriority w:val="99"/>
    <w:unhideWhenUsed/>
    <w:rsid w:val="004A3EEF"/>
    <w:rPr>
      <w:vertAlign w:val="superscript"/>
    </w:rPr>
  </w:style>
  <w:style w:type="character" w:styleId="CommentReference">
    <w:name w:val="annotation reference"/>
    <w:basedOn w:val="DefaultParagraphFont"/>
    <w:uiPriority w:val="99"/>
    <w:semiHidden/>
    <w:unhideWhenUsed/>
    <w:rsid w:val="00E17EDB"/>
    <w:rPr>
      <w:sz w:val="16"/>
      <w:szCs w:val="16"/>
    </w:rPr>
  </w:style>
  <w:style w:type="paragraph" w:styleId="CommentText">
    <w:name w:val="annotation text"/>
    <w:basedOn w:val="Normal"/>
    <w:link w:val="CommentTextChar"/>
    <w:uiPriority w:val="99"/>
    <w:unhideWhenUsed/>
    <w:rsid w:val="21760342"/>
    <w:rPr>
      <w:sz w:val="20"/>
      <w:szCs w:val="20"/>
    </w:rPr>
  </w:style>
  <w:style w:type="character" w:customStyle="1" w:styleId="CommentTextChar">
    <w:name w:val="Comment Text Char"/>
    <w:basedOn w:val="DefaultParagraphFont"/>
    <w:link w:val="CommentText"/>
    <w:uiPriority w:val="99"/>
    <w:rsid w:val="21760342"/>
    <w:rPr>
      <w:noProof w:val="0"/>
      <w:sz w:val="20"/>
      <w:szCs w:val="20"/>
      <w:lang w:val="en-GB"/>
    </w:rPr>
  </w:style>
  <w:style w:type="paragraph" w:styleId="CommentSubject">
    <w:name w:val="annotation subject"/>
    <w:basedOn w:val="CommentText"/>
    <w:next w:val="CommentText"/>
    <w:link w:val="CommentSubjectChar"/>
    <w:uiPriority w:val="99"/>
    <w:semiHidden/>
    <w:unhideWhenUsed/>
    <w:rsid w:val="21760342"/>
    <w:rPr>
      <w:b/>
      <w:bCs/>
    </w:rPr>
  </w:style>
  <w:style w:type="character" w:customStyle="1" w:styleId="CommentSubjectChar">
    <w:name w:val="Comment Subject Char"/>
    <w:basedOn w:val="CommentTextChar"/>
    <w:link w:val="CommentSubject"/>
    <w:uiPriority w:val="99"/>
    <w:semiHidden/>
    <w:rsid w:val="21760342"/>
    <w:rPr>
      <w:b/>
      <w:bCs/>
      <w:noProof w:val="0"/>
      <w:sz w:val="20"/>
      <w:szCs w:val="20"/>
      <w:lang w:val="en-GB"/>
    </w:rPr>
  </w:style>
  <w:style w:type="paragraph" w:styleId="ListBullet">
    <w:name w:val="List Bullet"/>
    <w:basedOn w:val="Normal"/>
    <w:uiPriority w:val="4"/>
    <w:qFormat/>
    <w:rsid w:val="21760342"/>
    <w:pPr>
      <w:spacing w:after="280" w:line="280" w:lineRule="atLeast"/>
      <w:ind w:left="425" w:hanging="425"/>
      <w:contextualSpacing/>
    </w:pPr>
    <w:rPr>
      <w:rFonts w:ascii="Arial" w:eastAsiaTheme="minorEastAsia" w:hAnsi="Arial"/>
      <w:color w:val="000000" w:themeColor="text1"/>
      <w:sz w:val="20"/>
      <w:szCs w:val="20"/>
    </w:rPr>
  </w:style>
  <w:style w:type="paragraph" w:styleId="ListBullet2">
    <w:name w:val="List Bullet 2"/>
    <w:basedOn w:val="ListBullet"/>
    <w:uiPriority w:val="99"/>
    <w:rsid w:val="21760342"/>
    <w:pPr>
      <w:ind w:left="850"/>
    </w:pPr>
  </w:style>
  <w:style w:type="paragraph" w:styleId="ListBullet3">
    <w:name w:val="List Bullet 3"/>
    <w:basedOn w:val="ListBullet2"/>
    <w:uiPriority w:val="99"/>
    <w:rsid w:val="21760342"/>
    <w:pPr>
      <w:tabs>
        <w:tab w:val="num" w:pos="360"/>
      </w:tabs>
      <w:ind w:left="1275"/>
    </w:pPr>
  </w:style>
  <w:style w:type="numbering" w:customStyle="1" w:styleId="List-ListBullet">
    <w:name w:val="List - List Bullet"/>
    <w:basedOn w:val="NoList"/>
    <w:uiPriority w:val="99"/>
    <w:rsid w:val="00F13A7C"/>
    <w:pPr>
      <w:numPr>
        <w:numId w:val="1"/>
      </w:numPr>
    </w:pPr>
  </w:style>
  <w:style w:type="paragraph" w:styleId="ListBullet4">
    <w:name w:val="List Bullet 4"/>
    <w:basedOn w:val="ListBullet3"/>
    <w:uiPriority w:val="99"/>
    <w:rsid w:val="21760342"/>
    <w:pPr>
      <w:ind w:left="1700"/>
    </w:pPr>
  </w:style>
  <w:style w:type="paragraph" w:styleId="ListBullet5">
    <w:name w:val="List Bullet 5"/>
    <w:basedOn w:val="ListBullet4"/>
    <w:uiPriority w:val="99"/>
    <w:rsid w:val="21760342"/>
    <w:pPr>
      <w:ind w:left="2125"/>
    </w:pPr>
  </w:style>
  <w:style w:type="table" w:customStyle="1" w:styleId="EPLTablePlain">
    <w:name w:val="EPL_Table_Plain"/>
    <w:basedOn w:val="TableNormal"/>
    <w:rsid w:val="00AE0AC7"/>
    <w:pPr>
      <w:spacing w:after="80" w:line="280" w:lineRule="atLeast"/>
      <w:contextualSpacing/>
    </w:pPr>
    <w:rPr>
      <w:rFonts w:ascii="Arial" w:eastAsia="Times New Roman" w:hAnsi="Arial" w:cs="Times New Roman"/>
      <w:sz w:val="18"/>
      <w:szCs w:val="20"/>
      <w:lang w:eastAsia="en-AU"/>
    </w:rPr>
    <w:tblPr>
      <w:tblCellSpacing w:w="28" w:type="dxa"/>
      <w:tblCellMar>
        <w:top w:w="57" w:type="dxa"/>
        <w:left w:w="142" w:type="dxa"/>
        <w:bottom w:w="57" w:type="dxa"/>
        <w:right w:w="142" w:type="dxa"/>
      </w:tblCellMar>
    </w:tblPr>
    <w:trPr>
      <w:tblCellSpacing w:w="28" w:type="dxa"/>
    </w:trPr>
    <w:tcPr>
      <w:shd w:val="clear" w:color="auto" w:fill="F3F3F3"/>
    </w:tcPr>
    <w:tblStylePr w:type="firstRow">
      <w:pPr>
        <w:wordWrap/>
        <w:jc w:val="center"/>
      </w:pPr>
      <w:rPr>
        <w:rFonts w:ascii="Yu Mincho" w:hAnsi="Yu Mincho"/>
        <w:b/>
        <w:color w:val="000000" w:themeColor="text1"/>
        <w:sz w:val="18"/>
      </w:rPr>
      <w:tblPr/>
      <w:tcPr>
        <w:tcBorders>
          <w:top w:val="single" w:sz="12" w:space="0" w:color="939598" w:themeColor="accent1"/>
          <w:left w:val="nil"/>
          <w:bottom w:val="nil"/>
          <w:right w:val="nil"/>
          <w:insideH w:val="nil"/>
          <w:insideV w:val="nil"/>
          <w:tl2br w:val="nil"/>
          <w:tr2bl w:val="nil"/>
        </w:tcBorders>
        <w:shd w:val="clear" w:color="auto" w:fill="FFFFFF"/>
        <w:vAlign w:val="center"/>
      </w:tcPr>
    </w:tblStylePr>
  </w:style>
  <w:style w:type="paragraph" w:styleId="BodyText">
    <w:name w:val="Body Text"/>
    <w:basedOn w:val="Normal"/>
    <w:link w:val="BodyTextChar"/>
    <w:uiPriority w:val="99"/>
    <w:unhideWhenUsed/>
    <w:rsid w:val="21760342"/>
    <w:pPr>
      <w:spacing w:after="120" w:line="280" w:lineRule="atLeast"/>
    </w:pPr>
    <w:rPr>
      <w:rFonts w:ascii="Arial" w:eastAsiaTheme="minorEastAsia" w:hAnsi="Arial"/>
      <w:color w:val="000000" w:themeColor="text1"/>
      <w:sz w:val="20"/>
      <w:szCs w:val="20"/>
    </w:rPr>
  </w:style>
  <w:style w:type="character" w:customStyle="1" w:styleId="BodyTextChar">
    <w:name w:val="Body Text Char"/>
    <w:basedOn w:val="DefaultParagraphFont"/>
    <w:link w:val="BodyText"/>
    <w:uiPriority w:val="99"/>
    <w:rsid w:val="21760342"/>
    <w:rPr>
      <w:rFonts w:ascii="Arial" w:eastAsiaTheme="minorEastAsia" w:hAnsi="Arial" w:cstheme="minorBidi"/>
      <w:noProof w:val="0"/>
      <w:color w:val="000000" w:themeColor="text1"/>
      <w:sz w:val="20"/>
      <w:szCs w:val="20"/>
      <w:lang w:val="en-GB"/>
    </w:rPr>
  </w:style>
  <w:style w:type="table" w:customStyle="1" w:styleId="EPLTableStandard">
    <w:name w:val="EPL_Table_Standard"/>
    <w:basedOn w:val="TableNormal"/>
    <w:rsid w:val="00A856F8"/>
    <w:pPr>
      <w:spacing w:after="80" w:line="280" w:lineRule="atLeast"/>
      <w:contextualSpacing/>
    </w:pPr>
    <w:rPr>
      <w:rFonts w:ascii="Arial" w:eastAsia="Times New Roman" w:hAnsi="Arial" w:cs="Times New Roman"/>
      <w:sz w:val="18"/>
      <w:szCs w:val="18"/>
      <w:lang w:eastAsia="en-AU"/>
    </w:rPr>
    <w:tblPr>
      <w:tblStyleRowBandSize w:val="1"/>
      <w:tblStyleColBandSize w:val="1"/>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top w:w="57" w:type="dxa"/>
        <w:left w:w="142" w:type="dxa"/>
        <w:bottom w:w="57" w:type="dxa"/>
        <w:right w:w="142" w:type="dxa"/>
      </w:tblCellMar>
    </w:tblPr>
    <w:tblStylePr w:type="firstRow">
      <w:pPr>
        <w:wordWrap/>
        <w:jc w:val="center"/>
      </w:pPr>
      <w:rPr>
        <w:rFonts w:ascii="Yu Mincho" w:hAnsi="Yu Mincho"/>
        <w:b/>
        <w:i w:val="0"/>
        <w:color w:val="auto"/>
        <w:sz w:val="18"/>
        <w:szCs w:val="18"/>
      </w:rPr>
      <w:tblPr/>
      <w:tcPr>
        <w:tcBorders>
          <w:top w:val="single" w:sz="12" w:space="0" w:color="F48024"/>
          <w:left w:val="nil"/>
          <w:bottom w:val="nil"/>
          <w:right w:val="nil"/>
          <w:insideH w:val="nil"/>
          <w:insideV w:val="nil"/>
          <w:tl2br w:val="nil"/>
          <w:tr2bl w:val="nil"/>
        </w:tcBorders>
      </w:tcPr>
    </w:tblStylePr>
    <w:tblStylePr w:type="lastRow">
      <w:tblPr/>
      <w:tcPr>
        <w:tcBorders>
          <w:top w:val="nil"/>
          <w:left w:val="nil"/>
          <w:bottom w:val="single" w:sz="4" w:space="0" w:color="005677" w:themeColor="text2"/>
          <w:right w:val="nil"/>
          <w:insideH w:val="nil"/>
          <w:insideV w:val="nil"/>
          <w:tl2br w:val="nil"/>
          <w:tr2bl w:val="nil"/>
        </w:tcBorders>
      </w:tcPr>
    </w:tblStylePr>
    <w:tblStylePr w:type="firstCol">
      <w:pPr>
        <w:wordWrap/>
        <w:spacing w:beforeLines="0" w:before="0" w:beforeAutospacing="0" w:afterLines="0" w:after="0" w:afterAutospacing="0" w:line="280" w:lineRule="atLeast"/>
      </w:pPr>
      <w:tblPr/>
      <w:tcPr>
        <w:tcBorders>
          <w:top w:val="nil"/>
          <w:left w:val="nil"/>
          <w:bottom w:val="nil"/>
          <w:right w:val="single" w:sz="4" w:space="0" w:color="000000" w:themeColor="text1"/>
          <w:insideH w:val="nil"/>
          <w:insideV w:val="nil"/>
          <w:tl2br w:val="nil"/>
          <w:tr2bl w:val="nil"/>
        </w:tcBorders>
      </w:tcPr>
    </w:tblStylePr>
    <w:tblStylePr w:type="lastCol">
      <w:pPr>
        <w:wordWrap/>
        <w:spacing w:beforeLines="0" w:before="0" w:beforeAutospacing="0" w:afterLines="0" w:after="0" w:afterAutospacing="0" w:line="280" w:lineRule="atLeast"/>
      </w:pPr>
      <w:tblPr/>
      <w:tcPr>
        <w:tcBorders>
          <w:top w:val="nil"/>
          <w:left w:val="single" w:sz="4" w:space="0" w:color="000000" w:themeColor="text1"/>
          <w:bottom w:val="nil"/>
          <w:right w:val="nil"/>
          <w:insideH w:val="nil"/>
          <w:insideV w:val="nil"/>
          <w:tl2br w:val="nil"/>
          <w:tr2bl w:val="nil"/>
        </w:tcBorders>
      </w:tcPr>
    </w:tblStylePr>
    <w:tblStylePr w:type="band1Vert">
      <w:pPr>
        <w:wordWrap/>
        <w:spacing w:beforeLines="0" w:before="0" w:beforeAutospacing="0" w:afterLines="0" w:after="0" w:afterAutospacing="0" w:line="280" w:lineRule="atLeast"/>
      </w:pPr>
    </w:tblStylePr>
    <w:tblStylePr w:type="band2Vert">
      <w:pPr>
        <w:wordWrap/>
        <w:spacing w:beforeLines="0" w:before="0" w:beforeAutospacing="0" w:afterLines="0" w:after="0" w:afterAutospacing="0" w:line="280" w:lineRule="atLeast"/>
      </w:pPr>
    </w:tblStylePr>
    <w:tblStylePr w:type="band1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shd w:val="clear" w:color="auto" w:fill="E5E5E6"/>
      </w:tcPr>
    </w:tblStylePr>
    <w:tblStylePr w:type="band2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tcPr>
    </w:tblStylePr>
  </w:style>
  <w:style w:type="paragraph" w:customStyle="1" w:styleId="Default">
    <w:name w:val="Default"/>
    <w:uiPriority w:val="99"/>
    <w:rsid w:val="004D70F9"/>
    <w:pPr>
      <w:autoSpaceDE w:val="0"/>
      <w:autoSpaceDN w:val="0"/>
      <w:adjustRightInd w:val="0"/>
      <w:spacing w:after="0" w:line="240" w:lineRule="auto"/>
    </w:pPr>
    <w:rPr>
      <w:rFonts w:ascii="Arial" w:hAnsi="Arial" w:cs="Arial"/>
      <w:color w:val="000000"/>
      <w:sz w:val="24"/>
      <w:szCs w:val="24"/>
    </w:rPr>
  </w:style>
  <w:style w:type="character" w:customStyle="1" w:styleId="acopre">
    <w:name w:val="acopre"/>
    <w:basedOn w:val="DefaultParagraphFont"/>
    <w:rsid w:val="00E65F4C"/>
  </w:style>
  <w:style w:type="paragraph" w:styleId="Revision">
    <w:name w:val="Revision"/>
    <w:hidden/>
    <w:uiPriority w:val="99"/>
    <w:semiHidden/>
    <w:rsid w:val="007D5DCB"/>
    <w:pPr>
      <w:spacing w:after="0" w:line="240" w:lineRule="auto"/>
    </w:pPr>
  </w:style>
  <w:style w:type="character" w:customStyle="1" w:styleId="acopre1">
    <w:name w:val="acopre1"/>
    <w:basedOn w:val="DefaultParagraphFont"/>
    <w:rsid w:val="00171DB6"/>
  </w:style>
  <w:style w:type="table" w:styleId="ListTable3-Accent4">
    <w:name w:val="List Table 3 Accent 4"/>
    <w:basedOn w:val="TableNormal"/>
    <w:uiPriority w:val="48"/>
    <w:rsid w:val="006D6BDF"/>
    <w:pPr>
      <w:spacing w:after="0" w:line="240" w:lineRule="auto"/>
    </w:pPr>
    <w:tblPr>
      <w:tblStyleRowBandSize w:val="1"/>
      <w:tblStyleColBandSize w:val="1"/>
      <w:tblBorders>
        <w:top w:val="single" w:sz="4" w:space="0" w:color="61C6C6" w:themeColor="accent4"/>
        <w:left w:val="single" w:sz="4" w:space="0" w:color="61C6C6" w:themeColor="accent4"/>
        <w:bottom w:val="single" w:sz="4" w:space="0" w:color="61C6C6" w:themeColor="accent4"/>
        <w:right w:val="single" w:sz="4" w:space="0" w:color="61C6C6" w:themeColor="accent4"/>
      </w:tblBorders>
    </w:tblPr>
    <w:tblStylePr w:type="firstRow">
      <w:rPr>
        <w:b/>
        <w:bCs/>
        <w:color w:val="FFFFFF" w:themeColor="background1"/>
      </w:rPr>
      <w:tblPr/>
      <w:tcPr>
        <w:shd w:val="clear" w:color="auto" w:fill="61C6C6" w:themeFill="accent4"/>
      </w:tcPr>
    </w:tblStylePr>
    <w:tblStylePr w:type="lastRow">
      <w:rPr>
        <w:b/>
        <w:bCs/>
      </w:rPr>
      <w:tblPr/>
      <w:tcPr>
        <w:tcBorders>
          <w:top w:val="double" w:sz="4" w:space="0" w:color="61C6C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C6C6" w:themeColor="accent4"/>
          <w:right w:val="single" w:sz="4" w:space="0" w:color="61C6C6" w:themeColor="accent4"/>
        </w:tcBorders>
      </w:tcPr>
    </w:tblStylePr>
    <w:tblStylePr w:type="band1Horz">
      <w:tblPr/>
      <w:tcPr>
        <w:tcBorders>
          <w:top w:val="single" w:sz="4" w:space="0" w:color="61C6C6" w:themeColor="accent4"/>
          <w:bottom w:val="single" w:sz="4" w:space="0" w:color="61C6C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C6C6" w:themeColor="accent4"/>
          <w:left w:val="nil"/>
        </w:tcBorders>
      </w:tcPr>
    </w:tblStylePr>
    <w:tblStylePr w:type="swCell">
      <w:tblPr/>
      <w:tcPr>
        <w:tcBorders>
          <w:top w:val="double" w:sz="4" w:space="0" w:color="61C6C6" w:themeColor="accent4"/>
          <w:right w:val="nil"/>
        </w:tcBorders>
      </w:tcPr>
    </w:tblStylePr>
  </w:style>
  <w:style w:type="character" w:styleId="FollowedHyperlink">
    <w:name w:val="FollowedHyperlink"/>
    <w:basedOn w:val="DefaultParagraphFont"/>
    <w:uiPriority w:val="99"/>
    <w:semiHidden/>
    <w:unhideWhenUsed/>
    <w:rsid w:val="00731FCA"/>
    <w:rPr>
      <w:color w:val="551A8B" w:themeColor="followedHyperlink"/>
      <w:u w:val="single"/>
    </w:rPr>
  </w:style>
  <w:style w:type="paragraph" w:styleId="ListNumber">
    <w:name w:val="List Number"/>
    <w:basedOn w:val="Normal"/>
    <w:uiPriority w:val="99"/>
    <w:qFormat/>
    <w:rsid w:val="21760342"/>
    <w:pPr>
      <w:numPr>
        <w:numId w:val="2"/>
      </w:numPr>
      <w:spacing w:after="200"/>
    </w:pPr>
    <w:rPr>
      <w:rFonts w:ascii="Arial" w:eastAsia="Calibri" w:hAnsi="Arial" w:cs="Times New Roman"/>
    </w:rPr>
  </w:style>
  <w:style w:type="paragraph" w:styleId="ListNumber2">
    <w:name w:val="List Number 2"/>
    <w:basedOn w:val="Normal"/>
    <w:uiPriority w:val="99"/>
    <w:rsid w:val="21760342"/>
    <w:pPr>
      <w:numPr>
        <w:ilvl w:val="1"/>
        <w:numId w:val="2"/>
      </w:numPr>
      <w:spacing w:after="200"/>
    </w:pPr>
    <w:rPr>
      <w:rFonts w:ascii="Arial" w:eastAsia="Calibri" w:hAnsi="Arial" w:cs="Times New Roman"/>
    </w:rPr>
  </w:style>
  <w:style w:type="paragraph" w:styleId="ListNumber3">
    <w:name w:val="List Number 3"/>
    <w:basedOn w:val="Normal"/>
    <w:uiPriority w:val="99"/>
    <w:rsid w:val="21760342"/>
    <w:pPr>
      <w:numPr>
        <w:ilvl w:val="2"/>
        <w:numId w:val="2"/>
      </w:numPr>
      <w:spacing w:after="200"/>
    </w:pPr>
    <w:rPr>
      <w:rFonts w:ascii="Arial" w:eastAsia="Calibri" w:hAnsi="Arial" w:cs="Times New Roman"/>
    </w:rPr>
  </w:style>
  <w:style w:type="paragraph" w:styleId="ListNumber4">
    <w:name w:val="List Number 4"/>
    <w:basedOn w:val="Normal"/>
    <w:uiPriority w:val="99"/>
    <w:rsid w:val="21760342"/>
    <w:pPr>
      <w:numPr>
        <w:ilvl w:val="3"/>
        <w:numId w:val="2"/>
      </w:numPr>
      <w:spacing w:after="200"/>
    </w:pPr>
    <w:rPr>
      <w:rFonts w:ascii="Arial" w:eastAsia="Calibri" w:hAnsi="Arial" w:cs="Times New Roman"/>
    </w:rPr>
  </w:style>
  <w:style w:type="paragraph" w:styleId="ListNumber5">
    <w:name w:val="List Number 5"/>
    <w:basedOn w:val="Normal"/>
    <w:uiPriority w:val="99"/>
    <w:rsid w:val="21760342"/>
    <w:pPr>
      <w:numPr>
        <w:ilvl w:val="4"/>
        <w:numId w:val="2"/>
      </w:numPr>
      <w:spacing w:after="200"/>
    </w:pPr>
    <w:rPr>
      <w:rFonts w:ascii="Arial" w:eastAsia="Calibri" w:hAnsi="Arial" w:cs="Times New Roman"/>
    </w:rPr>
  </w:style>
  <w:style w:type="character" w:customStyle="1" w:styleId="Heading7Char">
    <w:name w:val="Heading 7 Char"/>
    <w:basedOn w:val="DefaultParagraphFont"/>
    <w:link w:val="Heading7"/>
    <w:uiPriority w:val="9"/>
    <w:rsid w:val="21760342"/>
    <w:rPr>
      <w:rFonts w:ascii="Calibri" w:eastAsia="Times New Roman" w:hAnsi="Calibri" w:cs="Times New Roman"/>
      <w:i/>
      <w:iCs/>
      <w:noProof w:val="0"/>
      <w:color w:val="083A42"/>
      <w:lang w:val="en-GB"/>
    </w:rPr>
  </w:style>
  <w:style w:type="table" w:customStyle="1" w:styleId="CERCallout">
    <w:name w:val="CER Callout"/>
    <w:basedOn w:val="TableNormal"/>
    <w:uiPriority w:val="99"/>
    <w:rsid w:val="007E3535"/>
    <w:pPr>
      <w:spacing w:before="100" w:beforeAutospacing="1" w:after="240" w:line="240" w:lineRule="auto"/>
      <w:ind w:left="284" w:right="284"/>
    </w:pPr>
    <w:rPr>
      <w:rFonts w:eastAsia="Cambria" w:cs="Times New Roman"/>
      <w:sz w:val="20"/>
      <w:szCs w:val="20"/>
      <w:lang w:eastAsia="en-AU"/>
    </w:rPr>
    <w:tblPr>
      <w:tblBorders>
        <w:left w:val="single" w:sz="24" w:space="0" w:color="939598"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39598" w:themeColor="accent1"/>
          <w:bottom w:val="nil"/>
          <w:right w:val="nil"/>
          <w:insideH w:val="nil"/>
          <w:insideV w:val="nil"/>
          <w:tl2br w:val="nil"/>
          <w:tr2bl w:val="nil"/>
        </w:tcBorders>
        <w:noWrap/>
      </w:tcPr>
    </w:tblStylePr>
  </w:style>
  <w:style w:type="character" w:customStyle="1" w:styleId="normaltextrun">
    <w:name w:val="normaltextrun"/>
    <w:basedOn w:val="DefaultParagraphFont"/>
    <w:rsid w:val="007E3535"/>
  </w:style>
  <w:style w:type="character" w:customStyle="1" w:styleId="Heading8Char">
    <w:name w:val="Heading 8 Char"/>
    <w:basedOn w:val="DefaultParagraphFont"/>
    <w:link w:val="Heading8"/>
    <w:uiPriority w:val="9"/>
    <w:rsid w:val="21760342"/>
    <w:rPr>
      <w:rFonts w:asciiTheme="majorHAnsi" w:eastAsiaTheme="majorEastAsia" w:hAnsiTheme="majorHAnsi" w:cstheme="majorBidi"/>
      <w:color w:val="272727"/>
      <w:sz w:val="21"/>
      <w:szCs w:val="21"/>
      <w:lang w:val="en-GB"/>
    </w:rPr>
  </w:style>
  <w:style w:type="character" w:customStyle="1" w:styleId="Heading9Char">
    <w:name w:val="Heading 9 Char"/>
    <w:basedOn w:val="DefaultParagraphFont"/>
    <w:link w:val="Heading9"/>
    <w:uiPriority w:val="9"/>
    <w:rsid w:val="21760342"/>
    <w:rPr>
      <w:rFonts w:asciiTheme="majorHAnsi" w:eastAsiaTheme="majorEastAsia" w:hAnsiTheme="majorHAnsi" w:cstheme="majorBidi"/>
      <w:i/>
      <w:iCs/>
      <w:color w:val="272727"/>
      <w:sz w:val="21"/>
      <w:szCs w:val="21"/>
      <w:lang w:val="en-GB"/>
    </w:rPr>
  </w:style>
  <w:style w:type="table" w:customStyle="1" w:styleId="CERTable">
    <w:name w:val="CER Table"/>
    <w:basedOn w:val="TableNormal"/>
    <w:uiPriority w:val="99"/>
    <w:rsid w:val="00145DFB"/>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00283E" w:themeColor="accent2"/>
        <w:bottom w:val="single" w:sz="8" w:space="0" w:color="00283E" w:themeColor="accent2"/>
        <w:insideH w:val="single" w:sz="8" w:space="0" w:color="58595B"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00283E" w:themeColor="accent2"/>
          <w:right w:val="nil"/>
          <w:insideH w:val="nil"/>
          <w:insideV w:val="nil"/>
          <w:tl2br w:val="nil"/>
          <w:tr2bl w:val="nil"/>
        </w:tcBorders>
        <w:shd w:val="clear" w:color="auto" w:fill="58595B"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4F505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rsid w:val="21760342"/>
    <w:rPr>
      <w:noProof w:val="0"/>
      <w:lang w:val="en-GB"/>
    </w:rPr>
  </w:style>
  <w:style w:type="paragraph" w:customStyle="1" w:styleId="ListParagraphs">
    <w:name w:val="List Paragraphs"/>
    <w:basedOn w:val="ListParagraph"/>
    <w:link w:val="ListParagraphsChar"/>
    <w:uiPriority w:val="7"/>
    <w:qFormat/>
    <w:rsid w:val="21760342"/>
    <w:pPr>
      <w:ind w:left="360"/>
    </w:pPr>
  </w:style>
  <w:style w:type="character" w:customStyle="1" w:styleId="ListParagraphsChar">
    <w:name w:val="List Paragraphs Char"/>
    <w:basedOn w:val="DefaultParagraphFont"/>
    <w:link w:val="ListParagraphs"/>
    <w:uiPriority w:val="7"/>
    <w:rsid w:val="21760342"/>
    <w:rPr>
      <w:noProof w:val="0"/>
      <w:lang w:val="en-GB"/>
    </w:rPr>
  </w:style>
  <w:style w:type="numbering" w:customStyle="1" w:styleId="List-ListBullet1">
    <w:name w:val="List - List Bullet1"/>
    <w:basedOn w:val="NoList"/>
    <w:uiPriority w:val="99"/>
    <w:rsid w:val="00007D1C"/>
    <w:pPr>
      <w:numPr>
        <w:numId w:val="3"/>
      </w:numPr>
    </w:pPr>
  </w:style>
  <w:style w:type="paragraph" w:customStyle="1" w:styleId="CERbullets">
    <w:name w:val="CER bullets"/>
    <w:basedOn w:val="Normal"/>
    <w:link w:val="CERbulletsChar"/>
    <w:uiPriority w:val="7"/>
    <w:qFormat/>
    <w:rsid w:val="21760342"/>
    <w:pPr>
      <w:spacing w:before="120" w:after="120"/>
      <w:ind w:left="360" w:hanging="360"/>
    </w:pPr>
    <w:rPr>
      <w:rFonts w:eastAsia="Cambria"/>
    </w:rPr>
  </w:style>
  <w:style w:type="character" w:customStyle="1" w:styleId="CERbulletsChar">
    <w:name w:val="CER bullets Char"/>
    <w:basedOn w:val="DefaultParagraphFont"/>
    <w:link w:val="CERbullets"/>
    <w:uiPriority w:val="7"/>
    <w:rsid w:val="21760342"/>
    <w:rPr>
      <w:rFonts w:eastAsia="Cambria"/>
      <w:lang w:val="en-GB"/>
    </w:rPr>
  </w:style>
  <w:style w:type="character" w:customStyle="1" w:styleId="UnresolvedMention1">
    <w:name w:val="Unresolved Mention1"/>
    <w:basedOn w:val="DefaultParagraphFont"/>
    <w:uiPriority w:val="99"/>
    <w:semiHidden/>
    <w:unhideWhenUsed/>
    <w:rsid w:val="00007D1C"/>
    <w:rPr>
      <w:color w:val="605E5C"/>
      <w:shd w:val="clear" w:color="auto" w:fill="E1DFDD"/>
    </w:rPr>
  </w:style>
  <w:style w:type="table" w:styleId="PlainTable3">
    <w:name w:val="Plain Table 3"/>
    <w:basedOn w:val="TableNormal"/>
    <w:uiPriority w:val="43"/>
    <w:rsid w:val="00A70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ield">
    <w:name w:val="field"/>
    <w:basedOn w:val="DefaultParagraphFont"/>
    <w:rsid w:val="00CC33AB"/>
  </w:style>
  <w:style w:type="character" w:customStyle="1" w:styleId="eop">
    <w:name w:val="eop"/>
    <w:basedOn w:val="DefaultParagraphFont"/>
    <w:rsid w:val="00814275"/>
  </w:style>
  <w:style w:type="table" w:customStyle="1" w:styleId="CERTable1">
    <w:name w:val="CER Table1"/>
    <w:basedOn w:val="TableNormal"/>
    <w:uiPriority w:val="99"/>
    <w:rsid w:val="00FC1569"/>
    <w:pPr>
      <w:spacing w:before="120" w:after="0" w:line="240" w:lineRule="auto"/>
    </w:pPr>
    <w:rPr>
      <w:rFonts w:ascii="Calibri" w:eastAsia="Cambria" w:hAnsi="Calibri" w:cs="Times New Roman"/>
      <w:color w:val="000000"/>
      <w:kern w:val="2"/>
      <w:sz w:val="20"/>
      <w:szCs w:val="20"/>
      <w:lang w:eastAsia="en-AU"/>
    </w:rPr>
    <w:tblPr>
      <w:tblStyleRowBandSize w:val="1"/>
      <w:tblInd w:w="0" w:type="nil"/>
      <w:tblBorders>
        <w:top w:val="single" w:sz="8" w:space="0" w:color="FCBA5C"/>
        <w:bottom w:val="single" w:sz="8" w:space="0" w:color="FCBA5C"/>
        <w:insideH w:val="single" w:sz="8" w:space="0" w:color="E8E8E8"/>
      </w:tblBorders>
    </w:tblPr>
    <w:tblStylePr w:type="firstRow">
      <w:pPr>
        <w:wordWrap/>
        <w:spacing w:beforeLines="0" w:before="100" w:beforeAutospacing="1" w:afterLines="0" w:after="100" w:afterAutospacing="1" w:line="240" w:lineRule="auto"/>
        <w:ind w:leftChars="0" w:left="0" w:rightChars="0" w:right="0"/>
        <w:mirrorIndents w:val="0"/>
        <w:jc w:val="left"/>
        <w:outlineLvl w:val="9"/>
      </w:pPr>
      <w:rPr>
        <w:rFonts w:ascii="Calibri" w:hAnsi="Calibri" w:cs="Calibri" w:hint="default"/>
        <w:b/>
        <w:color w:val="auto"/>
        <w:sz w:val="20"/>
        <w:szCs w:val="20"/>
      </w:rPr>
      <w:tblPr/>
      <w:tcPr>
        <w:tcBorders>
          <w:top w:val="nil"/>
          <w:left w:val="nil"/>
          <w:bottom w:val="single" w:sz="18" w:space="0" w:color="FCBA5C"/>
          <w:right w:val="nil"/>
          <w:insideH w:val="nil"/>
          <w:insideV w:val="nil"/>
          <w:tl2br w:val="nil"/>
          <w:tr2bl w:val="nil"/>
        </w:tcBorders>
        <w:shd w:val="clear" w:color="auto" w:fill="E8E8E8"/>
      </w:tcPr>
    </w:tblStylePr>
    <w:tblStylePr w:type="lastRow">
      <w:pPr>
        <w:wordWrap/>
        <w:spacing w:beforeLines="0" w:before="100" w:beforeAutospacing="1" w:afterLines="0" w:after="100" w:afterAutospacing="1"/>
      </w:pPr>
      <w:rPr>
        <w:rFonts w:ascii="Calibri" w:hAnsi="Calibri" w:cs="Calibri" w:hint="default"/>
        <w:b/>
      </w:rPr>
      <w:tblPr/>
      <w:tcPr>
        <w:vAlign w:val="center"/>
      </w:tcPr>
    </w:tblStylePr>
    <w:tblStylePr w:type="firstCol">
      <w:pPr>
        <w:wordWrap/>
        <w:ind w:leftChars="0" w:left="0" w:rightChars="0" w:right="0"/>
      </w:pPr>
      <w:rPr>
        <w:rFonts w:ascii="Calibri" w:hAnsi="Calibri" w:cs="Calibri" w:hint="default"/>
        <w:b/>
        <w:i w:val="0"/>
        <w:color w:val="000000"/>
      </w:rPr>
      <w:tblPr/>
      <w:tcPr>
        <w:shd w:val="clear" w:color="auto" w:fill="F2F2F2"/>
      </w:tcPr>
    </w:tblStylePr>
    <w:tblStylePr w:type="band1Horz">
      <w:rPr>
        <w:rFonts w:ascii="Calibri" w:hAnsi="Calibri" w:cs="Calibri" w:hint="default"/>
      </w:rPr>
      <w:tblPr/>
      <w:tcPr>
        <w:tcBorders>
          <w:top w:val="nil"/>
          <w:left w:val="nil"/>
          <w:bottom w:val="single" w:sz="4" w:space="0" w:color="D1D1D1"/>
          <w:right w:val="nil"/>
          <w:insideH w:val="nil"/>
          <w:insideV w:val="nil"/>
          <w:tl2br w:val="nil"/>
          <w:tr2bl w:val="nil"/>
        </w:tcBorders>
      </w:tcPr>
    </w:tblStylePr>
    <w:tblStylePr w:type="band2Horz">
      <w:rPr>
        <w:rFonts w:ascii="Calibri" w:hAnsi="Calibri" w:cs="Calibri" w:hint="default"/>
      </w:rPr>
      <w:tblPr/>
      <w:tcPr>
        <w:tcBorders>
          <w:insideH w:val="nil"/>
        </w:tcBorders>
      </w:tcPr>
    </w:tblStylePr>
  </w:style>
  <w:style w:type="paragraph" w:customStyle="1" w:styleId="BodyText1">
    <w:name w:val="Body Text1"/>
    <w:basedOn w:val="Normal"/>
    <w:uiPriority w:val="8"/>
    <w:qFormat/>
    <w:rsid w:val="21760342"/>
    <w:pPr>
      <w:spacing w:before="200" w:after="200"/>
    </w:pPr>
    <w:rPr>
      <w:rFonts w:eastAsia="Cambria"/>
      <w:color w:val="000000" w:themeColor="text1"/>
    </w:rPr>
  </w:style>
  <w:style w:type="paragraph" w:customStyle="1" w:styleId="paragraph">
    <w:name w:val="paragraph"/>
    <w:basedOn w:val="Normal"/>
    <w:uiPriority w:val="99"/>
    <w:rsid w:val="21760342"/>
    <w:pPr>
      <w:spacing w:beforeAutospacing="1" w:afterAutospacing="1"/>
    </w:pPr>
    <w:rPr>
      <w:rFonts w:ascii="Times New Roman" w:eastAsia="Times New Roman" w:hAnsi="Times New Roman" w:cs="Times New Roman"/>
      <w:sz w:val="24"/>
      <w:szCs w:val="24"/>
      <w:lang w:eastAsia="zh-CN"/>
    </w:rPr>
  </w:style>
  <w:style w:type="character" w:customStyle="1" w:styleId="Advisorytext">
    <w:name w:val="Advisory text"/>
    <w:basedOn w:val="DefaultParagraphFont"/>
    <w:uiPriority w:val="99"/>
    <w:rsid w:val="00021646"/>
    <w:rPr>
      <w:color w:val="FF0000"/>
    </w:rPr>
  </w:style>
  <w:style w:type="character" w:styleId="UnresolvedMention">
    <w:name w:val="Unresolved Mention"/>
    <w:basedOn w:val="DefaultParagraphFont"/>
    <w:uiPriority w:val="99"/>
    <w:semiHidden/>
    <w:unhideWhenUsed/>
    <w:rsid w:val="006C33CC"/>
    <w:rPr>
      <w:color w:val="605E5C"/>
      <w:shd w:val="clear" w:color="auto" w:fill="E1DFDD"/>
    </w:rPr>
  </w:style>
  <w:style w:type="numbering" w:customStyle="1" w:styleId="BulletList">
    <w:name w:val="Bullet List"/>
    <w:uiPriority w:val="99"/>
    <w:rsid w:val="000928F2"/>
    <w:pPr>
      <w:numPr>
        <w:numId w:val="5"/>
      </w:numPr>
    </w:pPr>
  </w:style>
  <w:style w:type="character" w:customStyle="1" w:styleId="cf01">
    <w:name w:val="cf01"/>
    <w:basedOn w:val="DefaultParagraphFont"/>
    <w:rsid w:val="00F60605"/>
    <w:rPr>
      <w:rFonts w:ascii="Segoe UI" w:hAnsi="Segoe UI" w:cs="Segoe UI" w:hint="default"/>
      <w:sz w:val="18"/>
      <w:szCs w:val="18"/>
    </w:rPr>
  </w:style>
  <w:style w:type="paragraph" w:customStyle="1" w:styleId="NoParagraphStyle">
    <w:name w:val="[No Paragraph Style]"/>
    <w:uiPriority w:val="99"/>
    <w:rsid w:val="00F600E6"/>
    <w:pPr>
      <w:widowControl w:val="0"/>
      <w:autoSpaceDE w:val="0"/>
      <w:autoSpaceDN w:val="0"/>
      <w:adjustRightInd w:val="0"/>
      <w:spacing w:after="0" w:line="288" w:lineRule="auto"/>
      <w:jc w:val="both"/>
      <w:textAlignment w:val="center"/>
    </w:pPr>
    <w:rPr>
      <w:rFonts w:ascii="Times" w:hAnsi="Times" w:cs="Times"/>
      <w:color w:val="000000"/>
      <w:sz w:val="24"/>
      <w:szCs w:val="24"/>
      <w:lang w:val="en-US" w:eastAsia="en-GB"/>
    </w:rPr>
  </w:style>
  <w:style w:type="paragraph" w:styleId="EndnoteText">
    <w:name w:val="endnote text"/>
    <w:basedOn w:val="Normal"/>
    <w:link w:val="EndnoteTextChar"/>
    <w:uiPriority w:val="99"/>
    <w:semiHidden/>
    <w:unhideWhenUsed/>
    <w:rsid w:val="21760342"/>
    <w:pPr>
      <w:spacing w:after="0"/>
    </w:pPr>
    <w:rPr>
      <w:sz w:val="20"/>
      <w:szCs w:val="20"/>
    </w:rPr>
  </w:style>
  <w:style w:type="character" w:customStyle="1" w:styleId="EndnoteTextChar">
    <w:name w:val="Endnote Text Char"/>
    <w:basedOn w:val="DefaultParagraphFont"/>
    <w:link w:val="EndnoteText"/>
    <w:uiPriority w:val="99"/>
    <w:semiHidden/>
    <w:rsid w:val="21760342"/>
    <w:rPr>
      <w:noProof w:val="0"/>
      <w:sz w:val="20"/>
      <w:szCs w:val="20"/>
      <w:lang w:val="en-GB"/>
    </w:rPr>
  </w:style>
  <w:style w:type="character" w:styleId="EndnoteReference">
    <w:name w:val="endnote reference"/>
    <w:basedOn w:val="DefaultParagraphFont"/>
    <w:uiPriority w:val="99"/>
    <w:semiHidden/>
    <w:unhideWhenUsed/>
    <w:rsid w:val="00DC41F9"/>
    <w:rPr>
      <w:vertAlign w:val="superscript"/>
    </w:rPr>
  </w:style>
  <w:style w:type="character" w:customStyle="1" w:styleId="ui-provider">
    <w:name w:val="ui-provider"/>
    <w:basedOn w:val="DefaultParagraphFont"/>
    <w:rsid w:val="002D7585"/>
  </w:style>
  <w:style w:type="paragraph" w:customStyle="1" w:styleId="Pa52">
    <w:name w:val="Pa52"/>
    <w:basedOn w:val="Normal"/>
    <w:uiPriority w:val="99"/>
    <w:rsid w:val="21760342"/>
    <w:pPr>
      <w:spacing w:after="0" w:line="221" w:lineRule="atLeast"/>
    </w:pPr>
    <w:rPr>
      <w:rFonts w:ascii="Calibri" w:eastAsiaTheme="minorEastAsia" w:hAnsi="Calibri" w:cs="Calibri"/>
      <w:sz w:val="24"/>
      <w:szCs w:val="24"/>
    </w:rPr>
  </w:style>
  <w:style w:type="character" w:customStyle="1" w:styleId="superscript">
    <w:name w:val="superscript"/>
    <w:basedOn w:val="DefaultParagraphFont"/>
    <w:rsid w:val="00113220"/>
  </w:style>
  <w:style w:type="paragraph" w:customStyle="1" w:styleId="pf0">
    <w:name w:val="pf0"/>
    <w:basedOn w:val="Normal"/>
    <w:uiPriority w:val="99"/>
    <w:rsid w:val="21760342"/>
    <w:pPr>
      <w:spacing w:beforeAutospacing="1" w:afterAutospacing="1"/>
    </w:pPr>
    <w:rPr>
      <w:rFonts w:ascii="Times New Roman" w:eastAsia="Times New Roman" w:hAnsi="Times New Roman" w:cs="Times New Roman"/>
      <w:sz w:val="24"/>
      <w:szCs w:val="24"/>
      <w:lang w:eastAsia="en-AU"/>
    </w:rPr>
  </w:style>
  <w:style w:type="character" w:customStyle="1" w:styleId="findhit">
    <w:name w:val="findhit"/>
    <w:basedOn w:val="DefaultParagraphFont"/>
    <w:rsid w:val="00B05DCF"/>
  </w:style>
  <w:style w:type="paragraph" w:customStyle="1" w:styleId="msonormal0">
    <w:name w:val="msonormal"/>
    <w:basedOn w:val="Normal"/>
    <w:uiPriority w:val="99"/>
    <w:rsid w:val="21760342"/>
    <w:pPr>
      <w:spacing w:beforeAutospacing="1" w:afterAutospacing="1"/>
    </w:pPr>
    <w:rPr>
      <w:rFonts w:ascii="Times New Roman" w:eastAsia="Times New Roman" w:hAnsi="Times New Roman" w:cs="Times New Roman"/>
      <w:sz w:val="24"/>
      <w:szCs w:val="24"/>
      <w:lang w:eastAsia="en-AU"/>
    </w:rPr>
  </w:style>
  <w:style w:type="paragraph" w:styleId="TOC4">
    <w:name w:val="toc 4"/>
    <w:basedOn w:val="Normal"/>
    <w:next w:val="Normal"/>
    <w:uiPriority w:val="39"/>
    <w:unhideWhenUsed/>
    <w:rsid w:val="21760342"/>
    <w:pPr>
      <w:spacing w:after="100"/>
      <w:ind w:left="660"/>
    </w:pPr>
  </w:style>
  <w:style w:type="paragraph" w:styleId="TOC5">
    <w:name w:val="toc 5"/>
    <w:basedOn w:val="Normal"/>
    <w:next w:val="Normal"/>
    <w:uiPriority w:val="39"/>
    <w:unhideWhenUsed/>
    <w:rsid w:val="21760342"/>
    <w:pPr>
      <w:spacing w:after="100"/>
      <w:ind w:left="880"/>
    </w:pPr>
  </w:style>
  <w:style w:type="paragraph" w:styleId="TOC6">
    <w:name w:val="toc 6"/>
    <w:basedOn w:val="Normal"/>
    <w:next w:val="Normal"/>
    <w:uiPriority w:val="39"/>
    <w:unhideWhenUsed/>
    <w:rsid w:val="21760342"/>
    <w:pPr>
      <w:spacing w:after="100"/>
      <w:ind w:left="1100"/>
    </w:pPr>
  </w:style>
  <w:style w:type="paragraph" w:styleId="TOC7">
    <w:name w:val="toc 7"/>
    <w:basedOn w:val="Normal"/>
    <w:next w:val="Normal"/>
    <w:uiPriority w:val="39"/>
    <w:unhideWhenUsed/>
    <w:rsid w:val="21760342"/>
    <w:pPr>
      <w:spacing w:after="100"/>
      <w:ind w:left="1320"/>
    </w:pPr>
  </w:style>
  <w:style w:type="paragraph" w:styleId="TOC8">
    <w:name w:val="toc 8"/>
    <w:basedOn w:val="Normal"/>
    <w:next w:val="Normal"/>
    <w:uiPriority w:val="39"/>
    <w:unhideWhenUsed/>
    <w:rsid w:val="21760342"/>
    <w:pPr>
      <w:spacing w:after="100"/>
      <w:ind w:left="1540"/>
    </w:pPr>
  </w:style>
  <w:style w:type="paragraph" w:styleId="TOC9">
    <w:name w:val="toc 9"/>
    <w:basedOn w:val="Normal"/>
    <w:next w:val="Normal"/>
    <w:uiPriority w:val="39"/>
    <w:unhideWhenUsed/>
    <w:rsid w:val="2176034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642">
      <w:bodyDiv w:val="1"/>
      <w:marLeft w:val="0"/>
      <w:marRight w:val="0"/>
      <w:marTop w:val="0"/>
      <w:marBottom w:val="0"/>
      <w:divBdr>
        <w:top w:val="none" w:sz="0" w:space="0" w:color="auto"/>
        <w:left w:val="none" w:sz="0" w:space="0" w:color="auto"/>
        <w:bottom w:val="none" w:sz="0" w:space="0" w:color="auto"/>
        <w:right w:val="none" w:sz="0" w:space="0" w:color="auto"/>
      </w:divBdr>
    </w:div>
    <w:div w:id="19548272">
      <w:bodyDiv w:val="1"/>
      <w:marLeft w:val="0"/>
      <w:marRight w:val="0"/>
      <w:marTop w:val="0"/>
      <w:marBottom w:val="0"/>
      <w:divBdr>
        <w:top w:val="none" w:sz="0" w:space="0" w:color="auto"/>
        <w:left w:val="none" w:sz="0" w:space="0" w:color="auto"/>
        <w:bottom w:val="none" w:sz="0" w:space="0" w:color="auto"/>
        <w:right w:val="none" w:sz="0" w:space="0" w:color="auto"/>
      </w:divBdr>
    </w:div>
    <w:div w:id="30765319">
      <w:bodyDiv w:val="1"/>
      <w:marLeft w:val="0"/>
      <w:marRight w:val="0"/>
      <w:marTop w:val="0"/>
      <w:marBottom w:val="0"/>
      <w:divBdr>
        <w:top w:val="none" w:sz="0" w:space="0" w:color="auto"/>
        <w:left w:val="none" w:sz="0" w:space="0" w:color="auto"/>
        <w:bottom w:val="none" w:sz="0" w:space="0" w:color="auto"/>
        <w:right w:val="none" w:sz="0" w:space="0" w:color="auto"/>
      </w:divBdr>
    </w:div>
    <w:div w:id="54470329">
      <w:bodyDiv w:val="1"/>
      <w:marLeft w:val="0"/>
      <w:marRight w:val="0"/>
      <w:marTop w:val="0"/>
      <w:marBottom w:val="0"/>
      <w:divBdr>
        <w:top w:val="none" w:sz="0" w:space="0" w:color="auto"/>
        <w:left w:val="none" w:sz="0" w:space="0" w:color="auto"/>
        <w:bottom w:val="none" w:sz="0" w:space="0" w:color="auto"/>
        <w:right w:val="none" w:sz="0" w:space="0" w:color="auto"/>
      </w:divBdr>
    </w:div>
    <w:div w:id="68119045">
      <w:bodyDiv w:val="1"/>
      <w:marLeft w:val="0"/>
      <w:marRight w:val="0"/>
      <w:marTop w:val="0"/>
      <w:marBottom w:val="0"/>
      <w:divBdr>
        <w:top w:val="none" w:sz="0" w:space="0" w:color="auto"/>
        <w:left w:val="none" w:sz="0" w:space="0" w:color="auto"/>
        <w:bottom w:val="none" w:sz="0" w:space="0" w:color="auto"/>
        <w:right w:val="none" w:sz="0" w:space="0" w:color="auto"/>
      </w:divBdr>
      <w:divsChild>
        <w:div w:id="892159558">
          <w:marLeft w:val="0"/>
          <w:marRight w:val="0"/>
          <w:marTop w:val="0"/>
          <w:marBottom w:val="0"/>
          <w:divBdr>
            <w:top w:val="none" w:sz="0" w:space="0" w:color="auto"/>
            <w:left w:val="none" w:sz="0" w:space="0" w:color="auto"/>
            <w:bottom w:val="none" w:sz="0" w:space="0" w:color="auto"/>
            <w:right w:val="none" w:sz="0" w:space="0" w:color="auto"/>
          </w:divBdr>
        </w:div>
        <w:div w:id="2024432822">
          <w:marLeft w:val="0"/>
          <w:marRight w:val="0"/>
          <w:marTop w:val="0"/>
          <w:marBottom w:val="0"/>
          <w:divBdr>
            <w:top w:val="none" w:sz="0" w:space="0" w:color="auto"/>
            <w:left w:val="none" w:sz="0" w:space="0" w:color="auto"/>
            <w:bottom w:val="none" w:sz="0" w:space="0" w:color="auto"/>
            <w:right w:val="none" w:sz="0" w:space="0" w:color="auto"/>
          </w:divBdr>
          <w:divsChild>
            <w:div w:id="141043989">
              <w:marLeft w:val="0"/>
              <w:marRight w:val="0"/>
              <w:marTop w:val="0"/>
              <w:marBottom w:val="0"/>
              <w:divBdr>
                <w:top w:val="none" w:sz="0" w:space="0" w:color="auto"/>
                <w:left w:val="none" w:sz="0" w:space="0" w:color="auto"/>
                <w:bottom w:val="none" w:sz="0" w:space="0" w:color="auto"/>
                <w:right w:val="none" w:sz="0" w:space="0" w:color="auto"/>
              </w:divBdr>
            </w:div>
            <w:div w:id="1110200201">
              <w:marLeft w:val="0"/>
              <w:marRight w:val="0"/>
              <w:marTop w:val="0"/>
              <w:marBottom w:val="0"/>
              <w:divBdr>
                <w:top w:val="none" w:sz="0" w:space="0" w:color="auto"/>
                <w:left w:val="none" w:sz="0" w:space="0" w:color="auto"/>
                <w:bottom w:val="none" w:sz="0" w:space="0" w:color="auto"/>
                <w:right w:val="none" w:sz="0" w:space="0" w:color="auto"/>
              </w:divBdr>
            </w:div>
            <w:div w:id="1734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3274">
      <w:bodyDiv w:val="1"/>
      <w:marLeft w:val="0"/>
      <w:marRight w:val="0"/>
      <w:marTop w:val="0"/>
      <w:marBottom w:val="0"/>
      <w:divBdr>
        <w:top w:val="none" w:sz="0" w:space="0" w:color="auto"/>
        <w:left w:val="none" w:sz="0" w:space="0" w:color="auto"/>
        <w:bottom w:val="none" w:sz="0" w:space="0" w:color="auto"/>
        <w:right w:val="none" w:sz="0" w:space="0" w:color="auto"/>
      </w:divBdr>
    </w:div>
    <w:div w:id="76246691">
      <w:bodyDiv w:val="1"/>
      <w:marLeft w:val="0"/>
      <w:marRight w:val="0"/>
      <w:marTop w:val="0"/>
      <w:marBottom w:val="0"/>
      <w:divBdr>
        <w:top w:val="none" w:sz="0" w:space="0" w:color="auto"/>
        <w:left w:val="none" w:sz="0" w:space="0" w:color="auto"/>
        <w:bottom w:val="none" w:sz="0" w:space="0" w:color="auto"/>
        <w:right w:val="none" w:sz="0" w:space="0" w:color="auto"/>
      </w:divBdr>
    </w:div>
    <w:div w:id="116145269">
      <w:bodyDiv w:val="1"/>
      <w:marLeft w:val="0"/>
      <w:marRight w:val="0"/>
      <w:marTop w:val="0"/>
      <w:marBottom w:val="0"/>
      <w:divBdr>
        <w:top w:val="none" w:sz="0" w:space="0" w:color="auto"/>
        <w:left w:val="none" w:sz="0" w:space="0" w:color="auto"/>
        <w:bottom w:val="none" w:sz="0" w:space="0" w:color="auto"/>
        <w:right w:val="none" w:sz="0" w:space="0" w:color="auto"/>
      </w:divBdr>
    </w:div>
    <w:div w:id="125124162">
      <w:bodyDiv w:val="1"/>
      <w:marLeft w:val="0"/>
      <w:marRight w:val="0"/>
      <w:marTop w:val="0"/>
      <w:marBottom w:val="0"/>
      <w:divBdr>
        <w:top w:val="none" w:sz="0" w:space="0" w:color="auto"/>
        <w:left w:val="none" w:sz="0" w:space="0" w:color="auto"/>
        <w:bottom w:val="none" w:sz="0" w:space="0" w:color="auto"/>
        <w:right w:val="none" w:sz="0" w:space="0" w:color="auto"/>
      </w:divBdr>
    </w:div>
    <w:div w:id="132135511">
      <w:bodyDiv w:val="1"/>
      <w:marLeft w:val="0"/>
      <w:marRight w:val="0"/>
      <w:marTop w:val="0"/>
      <w:marBottom w:val="0"/>
      <w:divBdr>
        <w:top w:val="none" w:sz="0" w:space="0" w:color="auto"/>
        <w:left w:val="none" w:sz="0" w:space="0" w:color="auto"/>
        <w:bottom w:val="none" w:sz="0" w:space="0" w:color="auto"/>
        <w:right w:val="none" w:sz="0" w:space="0" w:color="auto"/>
      </w:divBdr>
      <w:divsChild>
        <w:div w:id="265617429">
          <w:marLeft w:val="0"/>
          <w:marRight w:val="0"/>
          <w:marTop w:val="0"/>
          <w:marBottom w:val="0"/>
          <w:divBdr>
            <w:top w:val="none" w:sz="0" w:space="0" w:color="auto"/>
            <w:left w:val="none" w:sz="0" w:space="0" w:color="auto"/>
            <w:bottom w:val="none" w:sz="0" w:space="0" w:color="auto"/>
            <w:right w:val="none" w:sz="0" w:space="0" w:color="auto"/>
          </w:divBdr>
        </w:div>
        <w:div w:id="1035232222">
          <w:marLeft w:val="0"/>
          <w:marRight w:val="0"/>
          <w:marTop w:val="0"/>
          <w:marBottom w:val="0"/>
          <w:divBdr>
            <w:top w:val="none" w:sz="0" w:space="0" w:color="auto"/>
            <w:left w:val="none" w:sz="0" w:space="0" w:color="auto"/>
            <w:bottom w:val="none" w:sz="0" w:space="0" w:color="auto"/>
            <w:right w:val="none" w:sz="0" w:space="0" w:color="auto"/>
          </w:divBdr>
        </w:div>
        <w:div w:id="1353216722">
          <w:marLeft w:val="0"/>
          <w:marRight w:val="0"/>
          <w:marTop w:val="0"/>
          <w:marBottom w:val="0"/>
          <w:divBdr>
            <w:top w:val="none" w:sz="0" w:space="0" w:color="auto"/>
            <w:left w:val="none" w:sz="0" w:space="0" w:color="auto"/>
            <w:bottom w:val="none" w:sz="0" w:space="0" w:color="auto"/>
            <w:right w:val="none" w:sz="0" w:space="0" w:color="auto"/>
          </w:divBdr>
        </w:div>
        <w:div w:id="2093816477">
          <w:marLeft w:val="0"/>
          <w:marRight w:val="0"/>
          <w:marTop w:val="0"/>
          <w:marBottom w:val="0"/>
          <w:divBdr>
            <w:top w:val="none" w:sz="0" w:space="0" w:color="auto"/>
            <w:left w:val="none" w:sz="0" w:space="0" w:color="auto"/>
            <w:bottom w:val="none" w:sz="0" w:space="0" w:color="auto"/>
            <w:right w:val="none" w:sz="0" w:space="0" w:color="auto"/>
          </w:divBdr>
        </w:div>
      </w:divsChild>
    </w:div>
    <w:div w:id="132329623">
      <w:bodyDiv w:val="1"/>
      <w:marLeft w:val="0"/>
      <w:marRight w:val="0"/>
      <w:marTop w:val="0"/>
      <w:marBottom w:val="0"/>
      <w:divBdr>
        <w:top w:val="none" w:sz="0" w:space="0" w:color="auto"/>
        <w:left w:val="none" w:sz="0" w:space="0" w:color="auto"/>
        <w:bottom w:val="none" w:sz="0" w:space="0" w:color="auto"/>
        <w:right w:val="none" w:sz="0" w:space="0" w:color="auto"/>
      </w:divBdr>
    </w:div>
    <w:div w:id="156389633">
      <w:bodyDiv w:val="1"/>
      <w:marLeft w:val="0"/>
      <w:marRight w:val="0"/>
      <w:marTop w:val="0"/>
      <w:marBottom w:val="0"/>
      <w:divBdr>
        <w:top w:val="none" w:sz="0" w:space="0" w:color="auto"/>
        <w:left w:val="none" w:sz="0" w:space="0" w:color="auto"/>
        <w:bottom w:val="none" w:sz="0" w:space="0" w:color="auto"/>
        <w:right w:val="none" w:sz="0" w:space="0" w:color="auto"/>
      </w:divBdr>
      <w:divsChild>
        <w:div w:id="4522969">
          <w:marLeft w:val="0"/>
          <w:marRight w:val="0"/>
          <w:marTop w:val="0"/>
          <w:marBottom w:val="0"/>
          <w:divBdr>
            <w:top w:val="none" w:sz="0" w:space="0" w:color="auto"/>
            <w:left w:val="none" w:sz="0" w:space="0" w:color="auto"/>
            <w:bottom w:val="none" w:sz="0" w:space="0" w:color="auto"/>
            <w:right w:val="none" w:sz="0" w:space="0" w:color="auto"/>
          </w:divBdr>
        </w:div>
        <w:div w:id="77673715">
          <w:marLeft w:val="0"/>
          <w:marRight w:val="0"/>
          <w:marTop w:val="0"/>
          <w:marBottom w:val="0"/>
          <w:divBdr>
            <w:top w:val="none" w:sz="0" w:space="0" w:color="auto"/>
            <w:left w:val="none" w:sz="0" w:space="0" w:color="auto"/>
            <w:bottom w:val="none" w:sz="0" w:space="0" w:color="auto"/>
            <w:right w:val="none" w:sz="0" w:space="0" w:color="auto"/>
          </w:divBdr>
        </w:div>
        <w:div w:id="139617953">
          <w:marLeft w:val="0"/>
          <w:marRight w:val="0"/>
          <w:marTop w:val="0"/>
          <w:marBottom w:val="0"/>
          <w:divBdr>
            <w:top w:val="none" w:sz="0" w:space="0" w:color="auto"/>
            <w:left w:val="none" w:sz="0" w:space="0" w:color="auto"/>
            <w:bottom w:val="none" w:sz="0" w:space="0" w:color="auto"/>
            <w:right w:val="none" w:sz="0" w:space="0" w:color="auto"/>
          </w:divBdr>
        </w:div>
        <w:div w:id="201015027">
          <w:marLeft w:val="0"/>
          <w:marRight w:val="0"/>
          <w:marTop w:val="0"/>
          <w:marBottom w:val="0"/>
          <w:divBdr>
            <w:top w:val="none" w:sz="0" w:space="0" w:color="auto"/>
            <w:left w:val="none" w:sz="0" w:space="0" w:color="auto"/>
            <w:bottom w:val="none" w:sz="0" w:space="0" w:color="auto"/>
            <w:right w:val="none" w:sz="0" w:space="0" w:color="auto"/>
          </w:divBdr>
        </w:div>
        <w:div w:id="206335492">
          <w:marLeft w:val="0"/>
          <w:marRight w:val="0"/>
          <w:marTop w:val="0"/>
          <w:marBottom w:val="0"/>
          <w:divBdr>
            <w:top w:val="none" w:sz="0" w:space="0" w:color="auto"/>
            <w:left w:val="none" w:sz="0" w:space="0" w:color="auto"/>
            <w:bottom w:val="none" w:sz="0" w:space="0" w:color="auto"/>
            <w:right w:val="none" w:sz="0" w:space="0" w:color="auto"/>
          </w:divBdr>
        </w:div>
        <w:div w:id="231159432">
          <w:marLeft w:val="0"/>
          <w:marRight w:val="0"/>
          <w:marTop w:val="0"/>
          <w:marBottom w:val="0"/>
          <w:divBdr>
            <w:top w:val="none" w:sz="0" w:space="0" w:color="auto"/>
            <w:left w:val="none" w:sz="0" w:space="0" w:color="auto"/>
            <w:bottom w:val="none" w:sz="0" w:space="0" w:color="auto"/>
            <w:right w:val="none" w:sz="0" w:space="0" w:color="auto"/>
          </w:divBdr>
        </w:div>
        <w:div w:id="304243950">
          <w:marLeft w:val="0"/>
          <w:marRight w:val="0"/>
          <w:marTop w:val="0"/>
          <w:marBottom w:val="0"/>
          <w:divBdr>
            <w:top w:val="none" w:sz="0" w:space="0" w:color="auto"/>
            <w:left w:val="none" w:sz="0" w:space="0" w:color="auto"/>
            <w:bottom w:val="none" w:sz="0" w:space="0" w:color="auto"/>
            <w:right w:val="none" w:sz="0" w:space="0" w:color="auto"/>
          </w:divBdr>
        </w:div>
        <w:div w:id="348603396">
          <w:marLeft w:val="0"/>
          <w:marRight w:val="0"/>
          <w:marTop w:val="0"/>
          <w:marBottom w:val="0"/>
          <w:divBdr>
            <w:top w:val="none" w:sz="0" w:space="0" w:color="auto"/>
            <w:left w:val="none" w:sz="0" w:space="0" w:color="auto"/>
            <w:bottom w:val="none" w:sz="0" w:space="0" w:color="auto"/>
            <w:right w:val="none" w:sz="0" w:space="0" w:color="auto"/>
          </w:divBdr>
        </w:div>
        <w:div w:id="359090579">
          <w:marLeft w:val="0"/>
          <w:marRight w:val="0"/>
          <w:marTop w:val="0"/>
          <w:marBottom w:val="0"/>
          <w:divBdr>
            <w:top w:val="none" w:sz="0" w:space="0" w:color="auto"/>
            <w:left w:val="none" w:sz="0" w:space="0" w:color="auto"/>
            <w:bottom w:val="none" w:sz="0" w:space="0" w:color="auto"/>
            <w:right w:val="none" w:sz="0" w:space="0" w:color="auto"/>
          </w:divBdr>
        </w:div>
        <w:div w:id="360983488">
          <w:marLeft w:val="0"/>
          <w:marRight w:val="0"/>
          <w:marTop w:val="0"/>
          <w:marBottom w:val="0"/>
          <w:divBdr>
            <w:top w:val="none" w:sz="0" w:space="0" w:color="auto"/>
            <w:left w:val="none" w:sz="0" w:space="0" w:color="auto"/>
            <w:bottom w:val="none" w:sz="0" w:space="0" w:color="auto"/>
            <w:right w:val="none" w:sz="0" w:space="0" w:color="auto"/>
          </w:divBdr>
        </w:div>
        <w:div w:id="394356907">
          <w:marLeft w:val="0"/>
          <w:marRight w:val="0"/>
          <w:marTop w:val="0"/>
          <w:marBottom w:val="0"/>
          <w:divBdr>
            <w:top w:val="none" w:sz="0" w:space="0" w:color="auto"/>
            <w:left w:val="none" w:sz="0" w:space="0" w:color="auto"/>
            <w:bottom w:val="none" w:sz="0" w:space="0" w:color="auto"/>
            <w:right w:val="none" w:sz="0" w:space="0" w:color="auto"/>
          </w:divBdr>
        </w:div>
        <w:div w:id="395473814">
          <w:marLeft w:val="0"/>
          <w:marRight w:val="0"/>
          <w:marTop w:val="0"/>
          <w:marBottom w:val="0"/>
          <w:divBdr>
            <w:top w:val="none" w:sz="0" w:space="0" w:color="auto"/>
            <w:left w:val="none" w:sz="0" w:space="0" w:color="auto"/>
            <w:bottom w:val="none" w:sz="0" w:space="0" w:color="auto"/>
            <w:right w:val="none" w:sz="0" w:space="0" w:color="auto"/>
          </w:divBdr>
        </w:div>
        <w:div w:id="440955646">
          <w:marLeft w:val="0"/>
          <w:marRight w:val="0"/>
          <w:marTop w:val="0"/>
          <w:marBottom w:val="0"/>
          <w:divBdr>
            <w:top w:val="none" w:sz="0" w:space="0" w:color="auto"/>
            <w:left w:val="none" w:sz="0" w:space="0" w:color="auto"/>
            <w:bottom w:val="none" w:sz="0" w:space="0" w:color="auto"/>
            <w:right w:val="none" w:sz="0" w:space="0" w:color="auto"/>
          </w:divBdr>
        </w:div>
        <w:div w:id="453212013">
          <w:marLeft w:val="0"/>
          <w:marRight w:val="0"/>
          <w:marTop w:val="0"/>
          <w:marBottom w:val="0"/>
          <w:divBdr>
            <w:top w:val="none" w:sz="0" w:space="0" w:color="auto"/>
            <w:left w:val="none" w:sz="0" w:space="0" w:color="auto"/>
            <w:bottom w:val="none" w:sz="0" w:space="0" w:color="auto"/>
            <w:right w:val="none" w:sz="0" w:space="0" w:color="auto"/>
          </w:divBdr>
        </w:div>
        <w:div w:id="469592137">
          <w:marLeft w:val="0"/>
          <w:marRight w:val="0"/>
          <w:marTop w:val="0"/>
          <w:marBottom w:val="0"/>
          <w:divBdr>
            <w:top w:val="none" w:sz="0" w:space="0" w:color="auto"/>
            <w:left w:val="none" w:sz="0" w:space="0" w:color="auto"/>
            <w:bottom w:val="none" w:sz="0" w:space="0" w:color="auto"/>
            <w:right w:val="none" w:sz="0" w:space="0" w:color="auto"/>
          </w:divBdr>
        </w:div>
        <w:div w:id="516309126">
          <w:marLeft w:val="0"/>
          <w:marRight w:val="0"/>
          <w:marTop w:val="0"/>
          <w:marBottom w:val="0"/>
          <w:divBdr>
            <w:top w:val="none" w:sz="0" w:space="0" w:color="auto"/>
            <w:left w:val="none" w:sz="0" w:space="0" w:color="auto"/>
            <w:bottom w:val="none" w:sz="0" w:space="0" w:color="auto"/>
            <w:right w:val="none" w:sz="0" w:space="0" w:color="auto"/>
          </w:divBdr>
        </w:div>
        <w:div w:id="530537497">
          <w:marLeft w:val="0"/>
          <w:marRight w:val="0"/>
          <w:marTop w:val="0"/>
          <w:marBottom w:val="0"/>
          <w:divBdr>
            <w:top w:val="none" w:sz="0" w:space="0" w:color="auto"/>
            <w:left w:val="none" w:sz="0" w:space="0" w:color="auto"/>
            <w:bottom w:val="none" w:sz="0" w:space="0" w:color="auto"/>
            <w:right w:val="none" w:sz="0" w:space="0" w:color="auto"/>
          </w:divBdr>
        </w:div>
        <w:div w:id="563561697">
          <w:marLeft w:val="0"/>
          <w:marRight w:val="0"/>
          <w:marTop w:val="0"/>
          <w:marBottom w:val="0"/>
          <w:divBdr>
            <w:top w:val="none" w:sz="0" w:space="0" w:color="auto"/>
            <w:left w:val="none" w:sz="0" w:space="0" w:color="auto"/>
            <w:bottom w:val="none" w:sz="0" w:space="0" w:color="auto"/>
            <w:right w:val="none" w:sz="0" w:space="0" w:color="auto"/>
          </w:divBdr>
        </w:div>
        <w:div w:id="566065256">
          <w:marLeft w:val="0"/>
          <w:marRight w:val="0"/>
          <w:marTop w:val="0"/>
          <w:marBottom w:val="0"/>
          <w:divBdr>
            <w:top w:val="none" w:sz="0" w:space="0" w:color="auto"/>
            <w:left w:val="none" w:sz="0" w:space="0" w:color="auto"/>
            <w:bottom w:val="none" w:sz="0" w:space="0" w:color="auto"/>
            <w:right w:val="none" w:sz="0" w:space="0" w:color="auto"/>
          </w:divBdr>
        </w:div>
        <w:div w:id="577207827">
          <w:marLeft w:val="0"/>
          <w:marRight w:val="0"/>
          <w:marTop w:val="0"/>
          <w:marBottom w:val="0"/>
          <w:divBdr>
            <w:top w:val="none" w:sz="0" w:space="0" w:color="auto"/>
            <w:left w:val="none" w:sz="0" w:space="0" w:color="auto"/>
            <w:bottom w:val="none" w:sz="0" w:space="0" w:color="auto"/>
            <w:right w:val="none" w:sz="0" w:space="0" w:color="auto"/>
          </w:divBdr>
        </w:div>
        <w:div w:id="585454900">
          <w:marLeft w:val="0"/>
          <w:marRight w:val="0"/>
          <w:marTop w:val="0"/>
          <w:marBottom w:val="0"/>
          <w:divBdr>
            <w:top w:val="none" w:sz="0" w:space="0" w:color="auto"/>
            <w:left w:val="none" w:sz="0" w:space="0" w:color="auto"/>
            <w:bottom w:val="none" w:sz="0" w:space="0" w:color="auto"/>
            <w:right w:val="none" w:sz="0" w:space="0" w:color="auto"/>
          </w:divBdr>
        </w:div>
        <w:div w:id="624316077">
          <w:marLeft w:val="0"/>
          <w:marRight w:val="0"/>
          <w:marTop w:val="0"/>
          <w:marBottom w:val="0"/>
          <w:divBdr>
            <w:top w:val="none" w:sz="0" w:space="0" w:color="auto"/>
            <w:left w:val="none" w:sz="0" w:space="0" w:color="auto"/>
            <w:bottom w:val="none" w:sz="0" w:space="0" w:color="auto"/>
            <w:right w:val="none" w:sz="0" w:space="0" w:color="auto"/>
          </w:divBdr>
        </w:div>
        <w:div w:id="642195863">
          <w:marLeft w:val="0"/>
          <w:marRight w:val="0"/>
          <w:marTop w:val="0"/>
          <w:marBottom w:val="0"/>
          <w:divBdr>
            <w:top w:val="none" w:sz="0" w:space="0" w:color="auto"/>
            <w:left w:val="none" w:sz="0" w:space="0" w:color="auto"/>
            <w:bottom w:val="none" w:sz="0" w:space="0" w:color="auto"/>
            <w:right w:val="none" w:sz="0" w:space="0" w:color="auto"/>
          </w:divBdr>
        </w:div>
        <w:div w:id="678459421">
          <w:marLeft w:val="0"/>
          <w:marRight w:val="0"/>
          <w:marTop w:val="0"/>
          <w:marBottom w:val="0"/>
          <w:divBdr>
            <w:top w:val="none" w:sz="0" w:space="0" w:color="auto"/>
            <w:left w:val="none" w:sz="0" w:space="0" w:color="auto"/>
            <w:bottom w:val="none" w:sz="0" w:space="0" w:color="auto"/>
            <w:right w:val="none" w:sz="0" w:space="0" w:color="auto"/>
          </w:divBdr>
        </w:div>
        <w:div w:id="728462020">
          <w:marLeft w:val="0"/>
          <w:marRight w:val="0"/>
          <w:marTop w:val="0"/>
          <w:marBottom w:val="0"/>
          <w:divBdr>
            <w:top w:val="none" w:sz="0" w:space="0" w:color="auto"/>
            <w:left w:val="none" w:sz="0" w:space="0" w:color="auto"/>
            <w:bottom w:val="none" w:sz="0" w:space="0" w:color="auto"/>
            <w:right w:val="none" w:sz="0" w:space="0" w:color="auto"/>
          </w:divBdr>
        </w:div>
        <w:div w:id="798108820">
          <w:marLeft w:val="0"/>
          <w:marRight w:val="0"/>
          <w:marTop w:val="0"/>
          <w:marBottom w:val="0"/>
          <w:divBdr>
            <w:top w:val="none" w:sz="0" w:space="0" w:color="auto"/>
            <w:left w:val="none" w:sz="0" w:space="0" w:color="auto"/>
            <w:bottom w:val="none" w:sz="0" w:space="0" w:color="auto"/>
            <w:right w:val="none" w:sz="0" w:space="0" w:color="auto"/>
          </w:divBdr>
        </w:div>
        <w:div w:id="807207637">
          <w:marLeft w:val="0"/>
          <w:marRight w:val="0"/>
          <w:marTop w:val="0"/>
          <w:marBottom w:val="0"/>
          <w:divBdr>
            <w:top w:val="none" w:sz="0" w:space="0" w:color="auto"/>
            <w:left w:val="none" w:sz="0" w:space="0" w:color="auto"/>
            <w:bottom w:val="none" w:sz="0" w:space="0" w:color="auto"/>
            <w:right w:val="none" w:sz="0" w:space="0" w:color="auto"/>
          </w:divBdr>
        </w:div>
        <w:div w:id="830566335">
          <w:marLeft w:val="0"/>
          <w:marRight w:val="0"/>
          <w:marTop w:val="0"/>
          <w:marBottom w:val="0"/>
          <w:divBdr>
            <w:top w:val="none" w:sz="0" w:space="0" w:color="auto"/>
            <w:left w:val="none" w:sz="0" w:space="0" w:color="auto"/>
            <w:bottom w:val="none" w:sz="0" w:space="0" w:color="auto"/>
            <w:right w:val="none" w:sz="0" w:space="0" w:color="auto"/>
          </w:divBdr>
        </w:div>
        <w:div w:id="868496846">
          <w:marLeft w:val="0"/>
          <w:marRight w:val="0"/>
          <w:marTop w:val="0"/>
          <w:marBottom w:val="0"/>
          <w:divBdr>
            <w:top w:val="none" w:sz="0" w:space="0" w:color="auto"/>
            <w:left w:val="none" w:sz="0" w:space="0" w:color="auto"/>
            <w:bottom w:val="none" w:sz="0" w:space="0" w:color="auto"/>
            <w:right w:val="none" w:sz="0" w:space="0" w:color="auto"/>
          </w:divBdr>
        </w:div>
        <w:div w:id="877012751">
          <w:marLeft w:val="0"/>
          <w:marRight w:val="0"/>
          <w:marTop w:val="0"/>
          <w:marBottom w:val="0"/>
          <w:divBdr>
            <w:top w:val="none" w:sz="0" w:space="0" w:color="auto"/>
            <w:left w:val="none" w:sz="0" w:space="0" w:color="auto"/>
            <w:bottom w:val="none" w:sz="0" w:space="0" w:color="auto"/>
            <w:right w:val="none" w:sz="0" w:space="0" w:color="auto"/>
          </w:divBdr>
        </w:div>
        <w:div w:id="886335698">
          <w:marLeft w:val="0"/>
          <w:marRight w:val="0"/>
          <w:marTop w:val="0"/>
          <w:marBottom w:val="0"/>
          <w:divBdr>
            <w:top w:val="none" w:sz="0" w:space="0" w:color="auto"/>
            <w:left w:val="none" w:sz="0" w:space="0" w:color="auto"/>
            <w:bottom w:val="none" w:sz="0" w:space="0" w:color="auto"/>
            <w:right w:val="none" w:sz="0" w:space="0" w:color="auto"/>
          </w:divBdr>
        </w:div>
        <w:div w:id="1031957295">
          <w:marLeft w:val="0"/>
          <w:marRight w:val="0"/>
          <w:marTop w:val="0"/>
          <w:marBottom w:val="0"/>
          <w:divBdr>
            <w:top w:val="none" w:sz="0" w:space="0" w:color="auto"/>
            <w:left w:val="none" w:sz="0" w:space="0" w:color="auto"/>
            <w:bottom w:val="none" w:sz="0" w:space="0" w:color="auto"/>
            <w:right w:val="none" w:sz="0" w:space="0" w:color="auto"/>
          </w:divBdr>
        </w:div>
        <w:div w:id="1045790344">
          <w:marLeft w:val="0"/>
          <w:marRight w:val="0"/>
          <w:marTop w:val="0"/>
          <w:marBottom w:val="0"/>
          <w:divBdr>
            <w:top w:val="none" w:sz="0" w:space="0" w:color="auto"/>
            <w:left w:val="none" w:sz="0" w:space="0" w:color="auto"/>
            <w:bottom w:val="none" w:sz="0" w:space="0" w:color="auto"/>
            <w:right w:val="none" w:sz="0" w:space="0" w:color="auto"/>
          </w:divBdr>
        </w:div>
        <w:div w:id="1047753914">
          <w:marLeft w:val="0"/>
          <w:marRight w:val="0"/>
          <w:marTop w:val="0"/>
          <w:marBottom w:val="0"/>
          <w:divBdr>
            <w:top w:val="none" w:sz="0" w:space="0" w:color="auto"/>
            <w:left w:val="none" w:sz="0" w:space="0" w:color="auto"/>
            <w:bottom w:val="none" w:sz="0" w:space="0" w:color="auto"/>
            <w:right w:val="none" w:sz="0" w:space="0" w:color="auto"/>
          </w:divBdr>
        </w:div>
        <w:div w:id="1177110252">
          <w:marLeft w:val="0"/>
          <w:marRight w:val="0"/>
          <w:marTop w:val="0"/>
          <w:marBottom w:val="0"/>
          <w:divBdr>
            <w:top w:val="none" w:sz="0" w:space="0" w:color="auto"/>
            <w:left w:val="none" w:sz="0" w:space="0" w:color="auto"/>
            <w:bottom w:val="none" w:sz="0" w:space="0" w:color="auto"/>
            <w:right w:val="none" w:sz="0" w:space="0" w:color="auto"/>
          </w:divBdr>
        </w:div>
        <w:div w:id="1196622345">
          <w:marLeft w:val="0"/>
          <w:marRight w:val="0"/>
          <w:marTop w:val="0"/>
          <w:marBottom w:val="0"/>
          <w:divBdr>
            <w:top w:val="none" w:sz="0" w:space="0" w:color="auto"/>
            <w:left w:val="none" w:sz="0" w:space="0" w:color="auto"/>
            <w:bottom w:val="none" w:sz="0" w:space="0" w:color="auto"/>
            <w:right w:val="none" w:sz="0" w:space="0" w:color="auto"/>
          </w:divBdr>
        </w:div>
        <w:div w:id="1220483129">
          <w:marLeft w:val="0"/>
          <w:marRight w:val="0"/>
          <w:marTop w:val="0"/>
          <w:marBottom w:val="0"/>
          <w:divBdr>
            <w:top w:val="none" w:sz="0" w:space="0" w:color="auto"/>
            <w:left w:val="none" w:sz="0" w:space="0" w:color="auto"/>
            <w:bottom w:val="none" w:sz="0" w:space="0" w:color="auto"/>
            <w:right w:val="none" w:sz="0" w:space="0" w:color="auto"/>
          </w:divBdr>
        </w:div>
        <w:div w:id="1221360866">
          <w:marLeft w:val="0"/>
          <w:marRight w:val="0"/>
          <w:marTop w:val="0"/>
          <w:marBottom w:val="0"/>
          <w:divBdr>
            <w:top w:val="none" w:sz="0" w:space="0" w:color="auto"/>
            <w:left w:val="none" w:sz="0" w:space="0" w:color="auto"/>
            <w:bottom w:val="none" w:sz="0" w:space="0" w:color="auto"/>
            <w:right w:val="none" w:sz="0" w:space="0" w:color="auto"/>
          </w:divBdr>
        </w:div>
        <w:div w:id="1348873901">
          <w:marLeft w:val="0"/>
          <w:marRight w:val="0"/>
          <w:marTop w:val="0"/>
          <w:marBottom w:val="0"/>
          <w:divBdr>
            <w:top w:val="none" w:sz="0" w:space="0" w:color="auto"/>
            <w:left w:val="none" w:sz="0" w:space="0" w:color="auto"/>
            <w:bottom w:val="none" w:sz="0" w:space="0" w:color="auto"/>
            <w:right w:val="none" w:sz="0" w:space="0" w:color="auto"/>
          </w:divBdr>
        </w:div>
        <w:div w:id="1350525803">
          <w:marLeft w:val="0"/>
          <w:marRight w:val="0"/>
          <w:marTop w:val="0"/>
          <w:marBottom w:val="0"/>
          <w:divBdr>
            <w:top w:val="none" w:sz="0" w:space="0" w:color="auto"/>
            <w:left w:val="none" w:sz="0" w:space="0" w:color="auto"/>
            <w:bottom w:val="none" w:sz="0" w:space="0" w:color="auto"/>
            <w:right w:val="none" w:sz="0" w:space="0" w:color="auto"/>
          </w:divBdr>
        </w:div>
        <w:div w:id="1359509441">
          <w:marLeft w:val="0"/>
          <w:marRight w:val="0"/>
          <w:marTop w:val="0"/>
          <w:marBottom w:val="0"/>
          <w:divBdr>
            <w:top w:val="none" w:sz="0" w:space="0" w:color="auto"/>
            <w:left w:val="none" w:sz="0" w:space="0" w:color="auto"/>
            <w:bottom w:val="none" w:sz="0" w:space="0" w:color="auto"/>
            <w:right w:val="none" w:sz="0" w:space="0" w:color="auto"/>
          </w:divBdr>
        </w:div>
        <w:div w:id="1417436740">
          <w:marLeft w:val="0"/>
          <w:marRight w:val="0"/>
          <w:marTop w:val="0"/>
          <w:marBottom w:val="0"/>
          <w:divBdr>
            <w:top w:val="none" w:sz="0" w:space="0" w:color="auto"/>
            <w:left w:val="none" w:sz="0" w:space="0" w:color="auto"/>
            <w:bottom w:val="none" w:sz="0" w:space="0" w:color="auto"/>
            <w:right w:val="none" w:sz="0" w:space="0" w:color="auto"/>
          </w:divBdr>
        </w:div>
        <w:div w:id="1496453900">
          <w:marLeft w:val="0"/>
          <w:marRight w:val="0"/>
          <w:marTop w:val="0"/>
          <w:marBottom w:val="0"/>
          <w:divBdr>
            <w:top w:val="none" w:sz="0" w:space="0" w:color="auto"/>
            <w:left w:val="none" w:sz="0" w:space="0" w:color="auto"/>
            <w:bottom w:val="none" w:sz="0" w:space="0" w:color="auto"/>
            <w:right w:val="none" w:sz="0" w:space="0" w:color="auto"/>
          </w:divBdr>
        </w:div>
        <w:div w:id="1554728273">
          <w:marLeft w:val="0"/>
          <w:marRight w:val="0"/>
          <w:marTop w:val="0"/>
          <w:marBottom w:val="0"/>
          <w:divBdr>
            <w:top w:val="none" w:sz="0" w:space="0" w:color="auto"/>
            <w:left w:val="none" w:sz="0" w:space="0" w:color="auto"/>
            <w:bottom w:val="none" w:sz="0" w:space="0" w:color="auto"/>
            <w:right w:val="none" w:sz="0" w:space="0" w:color="auto"/>
          </w:divBdr>
        </w:div>
        <w:div w:id="1572883345">
          <w:marLeft w:val="0"/>
          <w:marRight w:val="0"/>
          <w:marTop w:val="0"/>
          <w:marBottom w:val="0"/>
          <w:divBdr>
            <w:top w:val="none" w:sz="0" w:space="0" w:color="auto"/>
            <w:left w:val="none" w:sz="0" w:space="0" w:color="auto"/>
            <w:bottom w:val="none" w:sz="0" w:space="0" w:color="auto"/>
            <w:right w:val="none" w:sz="0" w:space="0" w:color="auto"/>
          </w:divBdr>
        </w:div>
        <w:div w:id="1652060659">
          <w:marLeft w:val="0"/>
          <w:marRight w:val="0"/>
          <w:marTop w:val="0"/>
          <w:marBottom w:val="0"/>
          <w:divBdr>
            <w:top w:val="none" w:sz="0" w:space="0" w:color="auto"/>
            <w:left w:val="none" w:sz="0" w:space="0" w:color="auto"/>
            <w:bottom w:val="none" w:sz="0" w:space="0" w:color="auto"/>
            <w:right w:val="none" w:sz="0" w:space="0" w:color="auto"/>
          </w:divBdr>
        </w:div>
        <w:div w:id="1739522297">
          <w:marLeft w:val="0"/>
          <w:marRight w:val="0"/>
          <w:marTop w:val="0"/>
          <w:marBottom w:val="0"/>
          <w:divBdr>
            <w:top w:val="none" w:sz="0" w:space="0" w:color="auto"/>
            <w:left w:val="none" w:sz="0" w:space="0" w:color="auto"/>
            <w:bottom w:val="none" w:sz="0" w:space="0" w:color="auto"/>
            <w:right w:val="none" w:sz="0" w:space="0" w:color="auto"/>
          </w:divBdr>
        </w:div>
        <w:div w:id="1813793060">
          <w:marLeft w:val="0"/>
          <w:marRight w:val="0"/>
          <w:marTop w:val="0"/>
          <w:marBottom w:val="0"/>
          <w:divBdr>
            <w:top w:val="none" w:sz="0" w:space="0" w:color="auto"/>
            <w:left w:val="none" w:sz="0" w:space="0" w:color="auto"/>
            <w:bottom w:val="none" w:sz="0" w:space="0" w:color="auto"/>
            <w:right w:val="none" w:sz="0" w:space="0" w:color="auto"/>
          </w:divBdr>
        </w:div>
        <w:div w:id="1946688094">
          <w:marLeft w:val="0"/>
          <w:marRight w:val="0"/>
          <w:marTop w:val="0"/>
          <w:marBottom w:val="0"/>
          <w:divBdr>
            <w:top w:val="none" w:sz="0" w:space="0" w:color="auto"/>
            <w:left w:val="none" w:sz="0" w:space="0" w:color="auto"/>
            <w:bottom w:val="none" w:sz="0" w:space="0" w:color="auto"/>
            <w:right w:val="none" w:sz="0" w:space="0" w:color="auto"/>
          </w:divBdr>
        </w:div>
        <w:div w:id="1971592654">
          <w:marLeft w:val="0"/>
          <w:marRight w:val="0"/>
          <w:marTop w:val="0"/>
          <w:marBottom w:val="0"/>
          <w:divBdr>
            <w:top w:val="none" w:sz="0" w:space="0" w:color="auto"/>
            <w:left w:val="none" w:sz="0" w:space="0" w:color="auto"/>
            <w:bottom w:val="none" w:sz="0" w:space="0" w:color="auto"/>
            <w:right w:val="none" w:sz="0" w:space="0" w:color="auto"/>
          </w:divBdr>
        </w:div>
        <w:div w:id="1972443032">
          <w:marLeft w:val="0"/>
          <w:marRight w:val="0"/>
          <w:marTop w:val="0"/>
          <w:marBottom w:val="0"/>
          <w:divBdr>
            <w:top w:val="none" w:sz="0" w:space="0" w:color="auto"/>
            <w:left w:val="none" w:sz="0" w:space="0" w:color="auto"/>
            <w:bottom w:val="none" w:sz="0" w:space="0" w:color="auto"/>
            <w:right w:val="none" w:sz="0" w:space="0" w:color="auto"/>
          </w:divBdr>
        </w:div>
        <w:div w:id="1973973514">
          <w:marLeft w:val="0"/>
          <w:marRight w:val="0"/>
          <w:marTop w:val="0"/>
          <w:marBottom w:val="0"/>
          <w:divBdr>
            <w:top w:val="none" w:sz="0" w:space="0" w:color="auto"/>
            <w:left w:val="none" w:sz="0" w:space="0" w:color="auto"/>
            <w:bottom w:val="none" w:sz="0" w:space="0" w:color="auto"/>
            <w:right w:val="none" w:sz="0" w:space="0" w:color="auto"/>
          </w:divBdr>
        </w:div>
        <w:div w:id="1977560142">
          <w:marLeft w:val="0"/>
          <w:marRight w:val="0"/>
          <w:marTop w:val="0"/>
          <w:marBottom w:val="0"/>
          <w:divBdr>
            <w:top w:val="none" w:sz="0" w:space="0" w:color="auto"/>
            <w:left w:val="none" w:sz="0" w:space="0" w:color="auto"/>
            <w:bottom w:val="none" w:sz="0" w:space="0" w:color="auto"/>
            <w:right w:val="none" w:sz="0" w:space="0" w:color="auto"/>
          </w:divBdr>
        </w:div>
        <w:div w:id="1990132499">
          <w:marLeft w:val="0"/>
          <w:marRight w:val="0"/>
          <w:marTop w:val="0"/>
          <w:marBottom w:val="0"/>
          <w:divBdr>
            <w:top w:val="none" w:sz="0" w:space="0" w:color="auto"/>
            <w:left w:val="none" w:sz="0" w:space="0" w:color="auto"/>
            <w:bottom w:val="none" w:sz="0" w:space="0" w:color="auto"/>
            <w:right w:val="none" w:sz="0" w:space="0" w:color="auto"/>
          </w:divBdr>
        </w:div>
        <w:div w:id="2008090958">
          <w:marLeft w:val="0"/>
          <w:marRight w:val="0"/>
          <w:marTop w:val="0"/>
          <w:marBottom w:val="0"/>
          <w:divBdr>
            <w:top w:val="none" w:sz="0" w:space="0" w:color="auto"/>
            <w:left w:val="none" w:sz="0" w:space="0" w:color="auto"/>
            <w:bottom w:val="none" w:sz="0" w:space="0" w:color="auto"/>
            <w:right w:val="none" w:sz="0" w:space="0" w:color="auto"/>
          </w:divBdr>
        </w:div>
        <w:div w:id="2008166351">
          <w:marLeft w:val="0"/>
          <w:marRight w:val="0"/>
          <w:marTop w:val="0"/>
          <w:marBottom w:val="0"/>
          <w:divBdr>
            <w:top w:val="none" w:sz="0" w:space="0" w:color="auto"/>
            <w:left w:val="none" w:sz="0" w:space="0" w:color="auto"/>
            <w:bottom w:val="none" w:sz="0" w:space="0" w:color="auto"/>
            <w:right w:val="none" w:sz="0" w:space="0" w:color="auto"/>
          </w:divBdr>
        </w:div>
        <w:div w:id="2125273599">
          <w:marLeft w:val="0"/>
          <w:marRight w:val="0"/>
          <w:marTop w:val="0"/>
          <w:marBottom w:val="0"/>
          <w:divBdr>
            <w:top w:val="none" w:sz="0" w:space="0" w:color="auto"/>
            <w:left w:val="none" w:sz="0" w:space="0" w:color="auto"/>
            <w:bottom w:val="none" w:sz="0" w:space="0" w:color="auto"/>
            <w:right w:val="none" w:sz="0" w:space="0" w:color="auto"/>
          </w:divBdr>
        </w:div>
      </w:divsChild>
    </w:div>
    <w:div w:id="178466969">
      <w:bodyDiv w:val="1"/>
      <w:marLeft w:val="0"/>
      <w:marRight w:val="0"/>
      <w:marTop w:val="0"/>
      <w:marBottom w:val="0"/>
      <w:divBdr>
        <w:top w:val="none" w:sz="0" w:space="0" w:color="auto"/>
        <w:left w:val="none" w:sz="0" w:space="0" w:color="auto"/>
        <w:bottom w:val="none" w:sz="0" w:space="0" w:color="auto"/>
        <w:right w:val="none" w:sz="0" w:space="0" w:color="auto"/>
      </w:divBdr>
    </w:div>
    <w:div w:id="179592494">
      <w:bodyDiv w:val="1"/>
      <w:marLeft w:val="0"/>
      <w:marRight w:val="0"/>
      <w:marTop w:val="0"/>
      <w:marBottom w:val="0"/>
      <w:divBdr>
        <w:top w:val="none" w:sz="0" w:space="0" w:color="auto"/>
        <w:left w:val="none" w:sz="0" w:space="0" w:color="auto"/>
        <w:bottom w:val="none" w:sz="0" w:space="0" w:color="auto"/>
        <w:right w:val="none" w:sz="0" w:space="0" w:color="auto"/>
      </w:divBdr>
      <w:divsChild>
        <w:div w:id="112137184">
          <w:marLeft w:val="0"/>
          <w:marRight w:val="0"/>
          <w:marTop w:val="0"/>
          <w:marBottom w:val="0"/>
          <w:divBdr>
            <w:top w:val="none" w:sz="0" w:space="0" w:color="auto"/>
            <w:left w:val="none" w:sz="0" w:space="0" w:color="auto"/>
            <w:bottom w:val="none" w:sz="0" w:space="0" w:color="auto"/>
            <w:right w:val="none" w:sz="0" w:space="0" w:color="auto"/>
          </w:divBdr>
          <w:divsChild>
            <w:div w:id="1045905816">
              <w:marLeft w:val="0"/>
              <w:marRight w:val="0"/>
              <w:marTop w:val="0"/>
              <w:marBottom w:val="0"/>
              <w:divBdr>
                <w:top w:val="none" w:sz="0" w:space="0" w:color="auto"/>
                <w:left w:val="none" w:sz="0" w:space="0" w:color="auto"/>
                <w:bottom w:val="none" w:sz="0" w:space="0" w:color="auto"/>
                <w:right w:val="none" w:sz="0" w:space="0" w:color="auto"/>
              </w:divBdr>
              <w:divsChild>
                <w:div w:id="1828323983">
                  <w:marLeft w:val="0"/>
                  <w:marRight w:val="0"/>
                  <w:marTop w:val="0"/>
                  <w:marBottom w:val="0"/>
                  <w:divBdr>
                    <w:top w:val="none" w:sz="0" w:space="0" w:color="auto"/>
                    <w:left w:val="none" w:sz="0" w:space="0" w:color="auto"/>
                    <w:bottom w:val="none" w:sz="0" w:space="0" w:color="auto"/>
                    <w:right w:val="none" w:sz="0" w:space="0" w:color="auto"/>
                  </w:divBdr>
                  <w:divsChild>
                    <w:div w:id="304241263">
                      <w:marLeft w:val="0"/>
                      <w:marRight w:val="0"/>
                      <w:marTop w:val="0"/>
                      <w:marBottom w:val="0"/>
                      <w:divBdr>
                        <w:top w:val="none" w:sz="0" w:space="0" w:color="auto"/>
                        <w:left w:val="none" w:sz="0" w:space="0" w:color="auto"/>
                        <w:bottom w:val="none" w:sz="0" w:space="0" w:color="auto"/>
                        <w:right w:val="none" w:sz="0" w:space="0" w:color="auto"/>
                      </w:divBdr>
                      <w:divsChild>
                        <w:div w:id="1192835980">
                          <w:marLeft w:val="-225"/>
                          <w:marRight w:val="-225"/>
                          <w:marTop w:val="0"/>
                          <w:marBottom w:val="0"/>
                          <w:divBdr>
                            <w:top w:val="none" w:sz="0" w:space="0" w:color="auto"/>
                            <w:left w:val="none" w:sz="0" w:space="0" w:color="auto"/>
                            <w:bottom w:val="none" w:sz="0" w:space="0" w:color="auto"/>
                            <w:right w:val="none" w:sz="0" w:space="0" w:color="auto"/>
                          </w:divBdr>
                          <w:divsChild>
                            <w:div w:id="650214681">
                              <w:marLeft w:val="0"/>
                              <w:marRight w:val="0"/>
                              <w:marTop w:val="0"/>
                              <w:marBottom w:val="0"/>
                              <w:divBdr>
                                <w:top w:val="none" w:sz="0" w:space="0" w:color="auto"/>
                                <w:left w:val="none" w:sz="0" w:space="0" w:color="auto"/>
                                <w:bottom w:val="none" w:sz="0" w:space="0" w:color="auto"/>
                                <w:right w:val="none" w:sz="0" w:space="0" w:color="auto"/>
                              </w:divBdr>
                              <w:divsChild>
                                <w:div w:id="737242431">
                                  <w:marLeft w:val="0"/>
                                  <w:marRight w:val="0"/>
                                  <w:marTop w:val="0"/>
                                  <w:marBottom w:val="0"/>
                                  <w:divBdr>
                                    <w:top w:val="none" w:sz="0" w:space="0" w:color="auto"/>
                                    <w:left w:val="none" w:sz="0" w:space="0" w:color="auto"/>
                                    <w:bottom w:val="none" w:sz="0" w:space="0" w:color="auto"/>
                                    <w:right w:val="none" w:sz="0" w:space="0" w:color="auto"/>
                                  </w:divBdr>
                                  <w:divsChild>
                                    <w:div w:id="417605345">
                                      <w:marLeft w:val="0"/>
                                      <w:marRight w:val="0"/>
                                      <w:marTop w:val="0"/>
                                      <w:marBottom w:val="0"/>
                                      <w:divBdr>
                                        <w:top w:val="none" w:sz="0" w:space="0" w:color="auto"/>
                                        <w:left w:val="none" w:sz="0" w:space="0" w:color="auto"/>
                                        <w:bottom w:val="none" w:sz="0" w:space="0" w:color="auto"/>
                                        <w:right w:val="none" w:sz="0" w:space="0" w:color="auto"/>
                                      </w:divBdr>
                                      <w:divsChild>
                                        <w:div w:id="1504127106">
                                          <w:marLeft w:val="-225"/>
                                          <w:marRight w:val="-225"/>
                                          <w:marTop w:val="0"/>
                                          <w:marBottom w:val="0"/>
                                          <w:divBdr>
                                            <w:top w:val="none" w:sz="0" w:space="0" w:color="auto"/>
                                            <w:left w:val="none" w:sz="0" w:space="0" w:color="auto"/>
                                            <w:bottom w:val="none" w:sz="0" w:space="0" w:color="auto"/>
                                            <w:right w:val="none" w:sz="0" w:space="0" w:color="auto"/>
                                          </w:divBdr>
                                          <w:divsChild>
                                            <w:div w:id="154491272">
                                              <w:marLeft w:val="0"/>
                                              <w:marRight w:val="0"/>
                                              <w:marTop w:val="0"/>
                                              <w:marBottom w:val="0"/>
                                              <w:divBdr>
                                                <w:top w:val="none" w:sz="0" w:space="0" w:color="auto"/>
                                                <w:left w:val="none" w:sz="0" w:space="0" w:color="auto"/>
                                                <w:bottom w:val="none" w:sz="0" w:space="0" w:color="auto"/>
                                                <w:right w:val="none" w:sz="0" w:space="0" w:color="auto"/>
                                              </w:divBdr>
                                              <w:divsChild>
                                                <w:div w:id="1250306298">
                                                  <w:marLeft w:val="0"/>
                                                  <w:marRight w:val="0"/>
                                                  <w:marTop w:val="0"/>
                                                  <w:marBottom w:val="0"/>
                                                  <w:divBdr>
                                                    <w:top w:val="none" w:sz="0" w:space="0" w:color="auto"/>
                                                    <w:left w:val="none" w:sz="0" w:space="0" w:color="auto"/>
                                                    <w:bottom w:val="none" w:sz="0" w:space="0" w:color="auto"/>
                                                    <w:right w:val="none" w:sz="0" w:space="0" w:color="auto"/>
                                                  </w:divBdr>
                                                  <w:divsChild>
                                                    <w:div w:id="249389185">
                                                      <w:marLeft w:val="0"/>
                                                      <w:marRight w:val="0"/>
                                                      <w:marTop w:val="0"/>
                                                      <w:marBottom w:val="0"/>
                                                      <w:divBdr>
                                                        <w:top w:val="none" w:sz="0" w:space="0" w:color="auto"/>
                                                        <w:left w:val="none" w:sz="0" w:space="0" w:color="auto"/>
                                                        <w:bottom w:val="none" w:sz="0" w:space="0" w:color="auto"/>
                                                        <w:right w:val="none" w:sz="0" w:space="0" w:color="auto"/>
                                                      </w:divBdr>
                                                      <w:divsChild>
                                                        <w:div w:id="1418360607">
                                                          <w:marLeft w:val="0"/>
                                                          <w:marRight w:val="0"/>
                                                          <w:marTop w:val="0"/>
                                                          <w:marBottom w:val="0"/>
                                                          <w:divBdr>
                                                            <w:top w:val="none" w:sz="0" w:space="0" w:color="auto"/>
                                                            <w:left w:val="none" w:sz="0" w:space="0" w:color="auto"/>
                                                            <w:bottom w:val="none" w:sz="0" w:space="0" w:color="auto"/>
                                                            <w:right w:val="none" w:sz="0" w:space="0" w:color="auto"/>
                                                          </w:divBdr>
                                                          <w:divsChild>
                                                            <w:div w:id="10464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085827">
      <w:bodyDiv w:val="1"/>
      <w:marLeft w:val="0"/>
      <w:marRight w:val="0"/>
      <w:marTop w:val="0"/>
      <w:marBottom w:val="0"/>
      <w:divBdr>
        <w:top w:val="none" w:sz="0" w:space="0" w:color="auto"/>
        <w:left w:val="none" w:sz="0" w:space="0" w:color="auto"/>
        <w:bottom w:val="none" w:sz="0" w:space="0" w:color="auto"/>
        <w:right w:val="none" w:sz="0" w:space="0" w:color="auto"/>
      </w:divBdr>
    </w:div>
    <w:div w:id="198323491">
      <w:bodyDiv w:val="1"/>
      <w:marLeft w:val="0"/>
      <w:marRight w:val="0"/>
      <w:marTop w:val="0"/>
      <w:marBottom w:val="0"/>
      <w:divBdr>
        <w:top w:val="none" w:sz="0" w:space="0" w:color="auto"/>
        <w:left w:val="none" w:sz="0" w:space="0" w:color="auto"/>
        <w:bottom w:val="none" w:sz="0" w:space="0" w:color="auto"/>
        <w:right w:val="none" w:sz="0" w:space="0" w:color="auto"/>
      </w:divBdr>
    </w:div>
    <w:div w:id="204874613">
      <w:bodyDiv w:val="1"/>
      <w:marLeft w:val="0"/>
      <w:marRight w:val="0"/>
      <w:marTop w:val="0"/>
      <w:marBottom w:val="0"/>
      <w:divBdr>
        <w:top w:val="none" w:sz="0" w:space="0" w:color="auto"/>
        <w:left w:val="none" w:sz="0" w:space="0" w:color="auto"/>
        <w:bottom w:val="none" w:sz="0" w:space="0" w:color="auto"/>
        <w:right w:val="none" w:sz="0" w:space="0" w:color="auto"/>
      </w:divBdr>
    </w:div>
    <w:div w:id="205916699">
      <w:bodyDiv w:val="1"/>
      <w:marLeft w:val="0"/>
      <w:marRight w:val="0"/>
      <w:marTop w:val="0"/>
      <w:marBottom w:val="0"/>
      <w:divBdr>
        <w:top w:val="none" w:sz="0" w:space="0" w:color="auto"/>
        <w:left w:val="none" w:sz="0" w:space="0" w:color="auto"/>
        <w:bottom w:val="none" w:sz="0" w:space="0" w:color="auto"/>
        <w:right w:val="none" w:sz="0" w:space="0" w:color="auto"/>
      </w:divBdr>
    </w:div>
    <w:div w:id="219633828">
      <w:bodyDiv w:val="1"/>
      <w:marLeft w:val="0"/>
      <w:marRight w:val="0"/>
      <w:marTop w:val="0"/>
      <w:marBottom w:val="0"/>
      <w:divBdr>
        <w:top w:val="none" w:sz="0" w:space="0" w:color="auto"/>
        <w:left w:val="none" w:sz="0" w:space="0" w:color="auto"/>
        <w:bottom w:val="none" w:sz="0" w:space="0" w:color="auto"/>
        <w:right w:val="none" w:sz="0" w:space="0" w:color="auto"/>
      </w:divBdr>
    </w:div>
    <w:div w:id="226653455">
      <w:bodyDiv w:val="1"/>
      <w:marLeft w:val="0"/>
      <w:marRight w:val="0"/>
      <w:marTop w:val="0"/>
      <w:marBottom w:val="0"/>
      <w:divBdr>
        <w:top w:val="none" w:sz="0" w:space="0" w:color="auto"/>
        <w:left w:val="none" w:sz="0" w:space="0" w:color="auto"/>
        <w:bottom w:val="none" w:sz="0" w:space="0" w:color="auto"/>
        <w:right w:val="none" w:sz="0" w:space="0" w:color="auto"/>
      </w:divBdr>
    </w:div>
    <w:div w:id="234710839">
      <w:bodyDiv w:val="1"/>
      <w:marLeft w:val="0"/>
      <w:marRight w:val="0"/>
      <w:marTop w:val="0"/>
      <w:marBottom w:val="0"/>
      <w:divBdr>
        <w:top w:val="none" w:sz="0" w:space="0" w:color="auto"/>
        <w:left w:val="none" w:sz="0" w:space="0" w:color="auto"/>
        <w:bottom w:val="none" w:sz="0" w:space="0" w:color="auto"/>
        <w:right w:val="none" w:sz="0" w:space="0" w:color="auto"/>
      </w:divBdr>
    </w:div>
    <w:div w:id="240796868">
      <w:bodyDiv w:val="1"/>
      <w:marLeft w:val="0"/>
      <w:marRight w:val="0"/>
      <w:marTop w:val="0"/>
      <w:marBottom w:val="0"/>
      <w:divBdr>
        <w:top w:val="none" w:sz="0" w:space="0" w:color="auto"/>
        <w:left w:val="none" w:sz="0" w:space="0" w:color="auto"/>
        <w:bottom w:val="none" w:sz="0" w:space="0" w:color="auto"/>
        <w:right w:val="none" w:sz="0" w:space="0" w:color="auto"/>
      </w:divBdr>
    </w:div>
    <w:div w:id="246355147">
      <w:bodyDiv w:val="1"/>
      <w:marLeft w:val="0"/>
      <w:marRight w:val="0"/>
      <w:marTop w:val="0"/>
      <w:marBottom w:val="0"/>
      <w:divBdr>
        <w:top w:val="none" w:sz="0" w:space="0" w:color="auto"/>
        <w:left w:val="none" w:sz="0" w:space="0" w:color="auto"/>
        <w:bottom w:val="none" w:sz="0" w:space="0" w:color="auto"/>
        <w:right w:val="none" w:sz="0" w:space="0" w:color="auto"/>
      </w:divBdr>
    </w:div>
    <w:div w:id="248079223">
      <w:bodyDiv w:val="1"/>
      <w:marLeft w:val="0"/>
      <w:marRight w:val="0"/>
      <w:marTop w:val="0"/>
      <w:marBottom w:val="0"/>
      <w:divBdr>
        <w:top w:val="none" w:sz="0" w:space="0" w:color="auto"/>
        <w:left w:val="none" w:sz="0" w:space="0" w:color="auto"/>
        <w:bottom w:val="none" w:sz="0" w:space="0" w:color="auto"/>
        <w:right w:val="none" w:sz="0" w:space="0" w:color="auto"/>
      </w:divBdr>
    </w:div>
    <w:div w:id="268395636">
      <w:bodyDiv w:val="1"/>
      <w:marLeft w:val="0"/>
      <w:marRight w:val="0"/>
      <w:marTop w:val="0"/>
      <w:marBottom w:val="0"/>
      <w:divBdr>
        <w:top w:val="none" w:sz="0" w:space="0" w:color="auto"/>
        <w:left w:val="none" w:sz="0" w:space="0" w:color="auto"/>
        <w:bottom w:val="none" w:sz="0" w:space="0" w:color="auto"/>
        <w:right w:val="none" w:sz="0" w:space="0" w:color="auto"/>
      </w:divBdr>
    </w:div>
    <w:div w:id="316687278">
      <w:bodyDiv w:val="1"/>
      <w:marLeft w:val="0"/>
      <w:marRight w:val="0"/>
      <w:marTop w:val="0"/>
      <w:marBottom w:val="0"/>
      <w:divBdr>
        <w:top w:val="none" w:sz="0" w:space="0" w:color="auto"/>
        <w:left w:val="none" w:sz="0" w:space="0" w:color="auto"/>
        <w:bottom w:val="none" w:sz="0" w:space="0" w:color="auto"/>
        <w:right w:val="none" w:sz="0" w:space="0" w:color="auto"/>
      </w:divBdr>
    </w:div>
    <w:div w:id="318189683">
      <w:bodyDiv w:val="1"/>
      <w:marLeft w:val="0"/>
      <w:marRight w:val="0"/>
      <w:marTop w:val="0"/>
      <w:marBottom w:val="0"/>
      <w:divBdr>
        <w:top w:val="none" w:sz="0" w:space="0" w:color="auto"/>
        <w:left w:val="none" w:sz="0" w:space="0" w:color="auto"/>
        <w:bottom w:val="none" w:sz="0" w:space="0" w:color="auto"/>
        <w:right w:val="none" w:sz="0" w:space="0" w:color="auto"/>
      </w:divBdr>
    </w:div>
    <w:div w:id="328606294">
      <w:bodyDiv w:val="1"/>
      <w:marLeft w:val="0"/>
      <w:marRight w:val="0"/>
      <w:marTop w:val="0"/>
      <w:marBottom w:val="0"/>
      <w:divBdr>
        <w:top w:val="none" w:sz="0" w:space="0" w:color="auto"/>
        <w:left w:val="none" w:sz="0" w:space="0" w:color="auto"/>
        <w:bottom w:val="none" w:sz="0" w:space="0" w:color="auto"/>
        <w:right w:val="none" w:sz="0" w:space="0" w:color="auto"/>
      </w:divBdr>
    </w:div>
    <w:div w:id="342054421">
      <w:bodyDiv w:val="1"/>
      <w:marLeft w:val="0"/>
      <w:marRight w:val="0"/>
      <w:marTop w:val="0"/>
      <w:marBottom w:val="0"/>
      <w:divBdr>
        <w:top w:val="none" w:sz="0" w:space="0" w:color="auto"/>
        <w:left w:val="none" w:sz="0" w:space="0" w:color="auto"/>
        <w:bottom w:val="none" w:sz="0" w:space="0" w:color="auto"/>
        <w:right w:val="none" w:sz="0" w:space="0" w:color="auto"/>
      </w:divBdr>
    </w:div>
    <w:div w:id="359087270">
      <w:bodyDiv w:val="1"/>
      <w:marLeft w:val="0"/>
      <w:marRight w:val="0"/>
      <w:marTop w:val="0"/>
      <w:marBottom w:val="0"/>
      <w:divBdr>
        <w:top w:val="none" w:sz="0" w:space="0" w:color="auto"/>
        <w:left w:val="none" w:sz="0" w:space="0" w:color="auto"/>
        <w:bottom w:val="none" w:sz="0" w:space="0" w:color="auto"/>
        <w:right w:val="none" w:sz="0" w:space="0" w:color="auto"/>
      </w:divBdr>
    </w:div>
    <w:div w:id="367604310">
      <w:bodyDiv w:val="1"/>
      <w:marLeft w:val="0"/>
      <w:marRight w:val="0"/>
      <w:marTop w:val="0"/>
      <w:marBottom w:val="0"/>
      <w:divBdr>
        <w:top w:val="none" w:sz="0" w:space="0" w:color="auto"/>
        <w:left w:val="none" w:sz="0" w:space="0" w:color="auto"/>
        <w:bottom w:val="none" w:sz="0" w:space="0" w:color="auto"/>
        <w:right w:val="none" w:sz="0" w:space="0" w:color="auto"/>
      </w:divBdr>
    </w:div>
    <w:div w:id="373510016">
      <w:bodyDiv w:val="1"/>
      <w:marLeft w:val="0"/>
      <w:marRight w:val="0"/>
      <w:marTop w:val="0"/>
      <w:marBottom w:val="0"/>
      <w:divBdr>
        <w:top w:val="none" w:sz="0" w:space="0" w:color="auto"/>
        <w:left w:val="none" w:sz="0" w:space="0" w:color="auto"/>
        <w:bottom w:val="none" w:sz="0" w:space="0" w:color="auto"/>
        <w:right w:val="none" w:sz="0" w:space="0" w:color="auto"/>
      </w:divBdr>
    </w:div>
    <w:div w:id="395711653">
      <w:bodyDiv w:val="1"/>
      <w:marLeft w:val="0"/>
      <w:marRight w:val="0"/>
      <w:marTop w:val="0"/>
      <w:marBottom w:val="0"/>
      <w:divBdr>
        <w:top w:val="none" w:sz="0" w:space="0" w:color="auto"/>
        <w:left w:val="none" w:sz="0" w:space="0" w:color="auto"/>
        <w:bottom w:val="none" w:sz="0" w:space="0" w:color="auto"/>
        <w:right w:val="none" w:sz="0" w:space="0" w:color="auto"/>
      </w:divBdr>
    </w:div>
    <w:div w:id="412237139">
      <w:bodyDiv w:val="1"/>
      <w:marLeft w:val="0"/>
      <w:marRight w:val="0"/>
      <w:marTop w:val="0"/>
      <w:marBottom w:val="0"/>
      <w:divBdr>
        <w:top w:val="none" w:sz="0" w:space="0" w:color="auto"/>
        <w:left w:val="none" w:sz="0" w:space="0" w:color="auto"/>
        <w:bottom w:val="none" w:sz="0" w:space="0" w:color="auto"/>
        <w:right w:val="none" w:sz="0" w:space="0" w:color="auto"/>
      </w:divBdr>
    </w:div>
    <w:div w:id="417949188">
      <w:bodyDiv w:val="1"/>
      <w:marLeft w:val="0"/>
      <w:marRight w:val="0"/>
      <w:marTop w:val="0"/>
      <w:marBottom w:val="0"/>
      <w:divBdr>
        <w:top w:val="none" w:sz="0" w:space="0" w:color="auto"/>
        <w:left w:val="none" w:sz="0" w:space="0" w:color="auto"/>
        <w:bottom w:val="none" w:sz="0" w:space="0" w:color="auto"/>
        <w:right w:val="none" w:sz="0" w:space="0" w:color="auto"/>
      </w:divBdr>
    </w:div>
    <w:div w:id="422261921">
      <w:bodyDiv w:val="1"/>
      <w:marLeft w:val="0"/>
      <w:marRight w:val="0"/>
      <w:marTop w:val="0"/>
      <w:marBottom w:val="0"/>
      <w:divBdr>
        <w:top w:val="none" w:sz="0" w:space="0" w:color="auto"/>
        <w:left w:val="none" w:sz="0" w:space="0" w:color="auto"/>
        <w:bottom w:val="none" w:sz="0" w:space="0" w:color="auto"/>
        <w:right w:val="none" w:sz="0" w:space="0" w:color="auto"/>
      </w:divBdr>
    </w:div>
    <w:div w:id="430274679">
      <w:bodyDiv w:val="1"/>
      <w:marLeft w:val="0"/>
      <w:marRight w:val="0"/>
      <w:marTop w:val="0"/>
      <w:marBottom w:val="0"/>
      <w:divBdr>
        <w:top w:val="none" w:sz="0" w:space="0" w:color="auto"/>
        <w:left w:val="none" w:sz="0" w:space="0" w:color="auto"/>
        <w:bottom w:val="none" w:sz="0" w:space="0" w:color="auto"/>
        <w:right w:val="none" w:sz="0" w:space="0" w:color="auto"/>
      </w:divBdr>
    </w:div>
    <w:div w:id="441612132">
      <w:bodyDiv w:val="1"/>
      <w:marLeft w:val="0"/>
      <w:marRight w:val="0"/>
      <w:marTop w:val="0"/>
      <w:marBottom w:val="0"/>
      <w:divBdr>
        <w:top w:val="none" w:sz="0" w:space="0" w:color="auto"/>
        <w:left w:val="none" w:sz="0" w:space="0" w:color="auto"/>
        <w:bottom w:val="none" w:sz="0" w:space="0" w:color="auto"/>
        <w:right w:val="none" w:sz="0" w:space="0" w:color="auto"/>
      </w:divBdr>
    </w:div>
    <w:div w:id="460656004">
      <w:bodyDiv w:val="1"/>
      <w:marLeft w:val="0"/>
      <w:marRight w:val="0"/>
      <w:marTop w:val="0"/>
      <w:marBottom w:val="0"/>
      <w:divBdr>
        <w:top w:val="none" w:sz="0" w:space="0" w:color="auto"/>
        <w:left w:val="none" w:sz="0" w:space="0" w:color="auto"/>
        <w:bottom w:val="none" w:sz="0" w:space="0" w:color="auto"/>
        <w:right w:val="none" w:sz="0" w:space="0" w:color="auto"/>
      </w:divBdr>
    </w:div>
    <w:div w:id="463734466">
      <w:bodyDiv w:val="1"/>
      <w:marLeft w:val="0"/>
      <w:marRight w:val="0"/>
      <w:marTop w:val="0"/>
      <w:marBottom w:val="0"/>
      <w:divBdr>
        <w:top w:val="none" w:sz="0" w:space="0" w:color="auto"/>
        <w:left w:val="none" w:sz="0" w:space="0" w:color="auto"/>
        <w:bottom w:val="none" w:sz="0" w:space="0" w:color="auto"/>
        <w:right w:val="none" w:sz="0" w:space="0" w:color="auto"/>
      </w:divBdr>
    </w:div>
    <w:div w:id="487677223">
      <w:bodyDiv w:val="1"/>
      <w:marLeft w:val="0"/>
      <w:marRight w:val="0"/>
      <w:marTop w:val="0"/>
      <w:marBottom w:val="0"/>
      <w:divBdr>
        <w:top w:val="none" w:sz="0" w:space="0" w:color="auto"/>
        <w:left w:val="none" w:sz="0" w:space="0" w:color="auto"/>
        <w:bottom w:val="none" w:sz="0" w:space="0" w:color="auto"/>
        <w:right w:val="none" w:sz="0" w:space="0" w:color="auto"/>
      </w:divBdr>
    </w:div>
    <w:div w:id="496506350">
      <w:bodyDiv w:val="1"/>
      <w:marLeft w:val="0"/>
      <w:marRight w:val="0"/>
      <w:marTop w:val="0"/>
      <w:marBottom w:val="0"/>
      <w:divBdr>
        <w:top w:val="none" w:sz="0" w:space="0" w:color="auto"/>
        <w:left w:val="none" w:sz="0" w:space="0" w:color="auto"/>
        <w:bottom w:val="none" w:sz="0" w:space="0" w:color="auto"/>
        <w:right w:val="none" w:sz="0" w:space="0" w:color="auto"/>
      </w:divBdr>
    </w:div>
    <w:div w:id="508063267">
      <w:bodyDiv w:val="1"/>
      <w:marLeft w:val="0"/>
      <w:marRight w:val="0"/>
      <w:marTop w:val="0"/>
      <w:marBottom w:val="0"/>
      <w:divBdr>
        <w:top w:val="none" w:sz="0" w:space="0" w:color="auto"/>
        <w:left w:val="none" w:sz="0" w:space="0" w:color="auto"/>
        <w:bottom w:val="none" w:sz="0" w:space="0" w:color="auto"/>
        <w:right w:val="none" w:sz="0" w:space="0" w:color="auto"/>
      </w:divBdr>
    </w:div>
    <w:div w:id="520316122">
      <w:bodyDiv w:val="1"/>
      <w:marLeft w:val="0"/>
      <w:marRight w:val="0"/>
      <w:marTop w:val="0"/>
      <w:marBottom w:val="0"/>
      <w:divBdr>
        <w:top w:val="none" w:sz="0" w:space="0" w:color="auto"/>
        <w:left w:val="none" w:sz="0" w:space="0" w:color="auto"/>
        <w:bottom w:val="none" w:sz="0" w:space="0" w:color="auto"/>
        <w:right w:val="none" w:sz="0" w:space="0" w:color="auto"/>
      </w:divBdr>
    </w:div>
    <w:div w:id="535241754">
      <w:bodyDiv w:val="1"/>
      <w:marLeft w:val="0"/>
      <w:marRight w:val="0"/>
      <w:marTop w:val="0"/>
      <w:marBottom w:val="0"/>
      <w:divBdr>
        <w:top w:val="none" w:sz="0" w:space="0" w:color="auto"/>
        <w:left w:val="none" w:sz="0" w:space="0" w:color="auto"/>
        <w:bottom w:val="none" w:sz="0" w:space="0" w:color="auto"/>
        <w:right w:val="none" w:sz="0" w:space="0" w:color="auto"/>
      </w:divBdr>
    </w:div>
    <w:div w:id="536546172">
      <w:bodyDiv w:val="1"/>
      <w:marLeft w:val="0"/>
      <w:marRight w:val="0"/>
      <w:marTop w:val="0"/>
      <w:marBottom w:val="0"/>
      <w:divBdr>
        <w:top w:val="none" w:sz="0" w:space="0" w:color="auto"/>
        <w:left w:val="none" w:sz="0" w:space="0" w:color="auto"/>
        <w:bottom w:val="none" w:sz="0" w:space="0" w:color="auto"/>
        <w:right w:val="none" w:sz="0" w:space="0" w:color="auto"/>
      </w:divBdr>
    </w:div>
    <w:div w:id="538780441">
      <w:bodyDiv w:val="1"/>
      <w:marLeft w:val="0"/>
      <w:marRight w:val="0"/>
      <w:marTop w:val="0"/>
      <w:marBottom w:val="0"/>
      <w:divBdr>
        <w:top w:val="none" w:sz="0" w:space="0" w:color="auto"/>
        <w:left w:val="none" w:sz="0" w:space="0" w:color="auto"/>
        <w:bottom w:val="none" w:sz="0" w:space="0" w:color="auto"/>
        <w:right w:val="none" w:sz="0" w:space="0" w:color="auto"/>
      </w:divBdr>
    </w:div>
    <w:div w:id="549150868">
      <w:bodyDiv w:val="1"/>
      <w:marLeft w:val="0"/>
      <w:marRight w:val="0"/>
      <w:marTop w:val="0"/>
      <w:marBottom w:val="0"/>
      <w:divBdr>
        <w:top w:val="none" w:sz="0" w:space="0" w:color="auto"/>
        <w:left w:val="none" w:sz="0" w:space="0" w:color="auto"/>
        <w:bottom w:val="none" w:sz="0" w:space="0" w:color="auto"/>
        <w:right w:val="none" w:sz="0" w:space="0" w:color="auto"/>
      </w:divBdr>
    </w:div>
    <w:div w:id="557205823">
      <w:bodyDiv w:val="1"/>
      <w:marLeft w:val="0"/>
      <w:marRight w:val="0"/>
      <w:marTop w:val="0"/>
      <w:marBottom w:val="0"/>
      <w:divBdr>
        <w:top w:val="none" w:sz="0" w:space="0" w:color="auto"/>
        <w:left w:val="none" w:sz="0" w:space="0" w:color="auto"/>
        <w:bottom w:val="none" w:sz="0" w:space="0" w:color="auto"/>
        <w:right w:val="none" w:sz="0" w:space="0" w:color="auto"/>
      </w:divBdr>
    </w:div>
    <w:div w:id="565337502">
      <w:bodyDiv w:val="1"/>
      <w:marLeft w:val="0"/>
      <w:marRight w:val="0"/>
      <w:marTop w:val="0"/>
      <w:marBottom w:val="0"/>
      <w:divBdr>
        <w:top w:val="none" w:sz="0" w:space="0" w:color="auto"/>
        <w:left w:val="none" w:sz="0" w:space="0" w:color="auto"/>
        <w:bottom w:val="none" w:sz="0" w:space="0" w:color="auto"/>
        <w:right w:val="none" w:sz="0" w:space="0" w:color="auto"/>
      </w:divBdr>
    </w:div>
    <w:div w:id="566769620">
      <w:bodyDiv w:val="1"/>
      <w:marLeft w:val="0"/>
      <w:marRight w:val="0"/>
      <w:marTop w:val="0"/>
      <w:marBottom w:val="0"/>
      <w:divBdr>
        <w:top w:val="none" w:sz="0" w:space="0" w:color="auto"/>
        <w:left w:val="none" w:sz="0" w:space="0" w:color="auto"/>
        <w:bottom w:val="none" w:sz="0" w:space="0" w:color="auto"/>
        <w:right w:val="none" w:sz="0" w:space="0" w:color="auto"/>
      </w:divBdr>
    </w:div>
    <w:div w:id="576063543">
      <w:bodyDiv w:val="1"/>
      <w:marLeft w:val="0"/>
      <w:marRight w:val="0"/>
      <w:marTop w:val="0"/>
      <w:marBottom w:val="0"/>
      <w:divBdr>
        <w:top w:val="none" w:sz="0" w:space="0" w:color="auto"/>
        <w:left w:val="none" w:sz="0" w:space="0" w:color="auto"/>
        <w:bottom w:val="none" w:sz="0" w:space="0" w:color="auto"/>
        <w:right w:val="none" w:sz="0" w:space="0" w:color="auto"/>
      </w:divBdr>
    </w:div>
    <w:div w:id="582956378">
      <w:bodyDiv w:val="1"/>
      <w:marLeft w:val="0"/>
      <w:marRight w:val="0"/>
      <w:marTop w:val="0"/>
      <w:marBottom w:val="0"/>
      <w:divBdr>
        <w:top w:val="none" w:sz="0" w:space="0" w:color="auto"/>
        <w:left w:val="none" w:sz="0" w:space="0" w:color="auto"/>
        <w:bottom w:val="none" w:sz="0" w:space="0" w:color="auto"/>
        <w:right w:val="none" w:sz="0" w:space="0" w:color="auto"/>
      </w:divBdr>
    </w:div>
    <w:div w:id="596133328">
      <w:bodyDiv w:val="1"/>
      <w:marLeft w:val="0"/>
      <w:marRight w:val="0"/>
      <w:marTop w:val="0"/>
      <w:marBottom w:val="0"/>
      <w:divBdr>
        <w:top w:val="none" w:sz="0" w:space="0" w:color="auto"/>
        <w:left w:val="none" w:sz="0" w:space="0" w:color="auto"/>
        <w:bottom w:val="none" w:sz="0" w:space="0" w:color="auto"/>
        <w:right w:val="none" w:sz="0" w:space="0" w:color="auto"/>
      </w:divBdr>
    </w:div>
    <w:div w:id="645277629">
      <w:bodyDiv w:val="1"/>
      <w:marLeft w:val="0"/>
      <w:marRight w:val="0"/>
      <w:marTop w:val="0"/>
      <w:marBottom w:val="0"/>
      <w:divBdr>
        <w:top w:val="none" w:sz="0" w:space="0" w:color="auto"/>
        <w:left w:val="none" w:sz="0" w:space="0" w:color="auto"/>
        <w:bottom w:val="none" w:sz="0" w:space="0" w:color="auto"/>
        <w:right w:val="none" w:sz="0" w:space="0" w:color="auto"/>
      </w:divBdr>
    </w:div>
    <w:div w:id="678895331">
      <w:bodyDiv w:val="1"/>
      <w:marLeft w:val="0"/>
      <w:marRight w:val="0"/>
      <w:marTop w:val="0"/>
      <w:marBottom w:val="0"/>
      <w:divBdr>
        <w:top w:val="none" w:sz="0" w:space="0" w:color="auto"/>
        <w:left w:val="none" w:sz="0" w:space="0" w:color="auto"/>
        <w:bottom w:val="none" w:sz="0" w:space="0" w:color="auto"/>
        <w:right w:val="none" w:sz="0" w:space="0" w:color="auto"/>
      </w:divBdr>
    </w:div>
    <w:div w:id="679817552">
      <w:bodyDiv w:val="1"/>
      <w:marLeft w:val="0"/>
      <w:marRight w:val="0"/>
      <w:marTop w:val="0"/>
      <w:marBottom w:val="0"/>
      <w:divBdr>
        <w:top w:val="none" w:sz="0" w:space="0" w:color="auto"/>
        <w:left w:val="none" w:sz="0" w:space="0" w:color="auto"/>
        <w:bottom w:val="none" w:sz="0" w:space="0" w:color="auto"/>
        <w:right w:val="none" w:sz="0" w:space="0" w:color="auto"/>
      </w:divBdr>
    </w:div>
    <w:div w:id="688524891">
      <w:bodyDiv w:val="1"/>
      <w:marLeft w:val="0"/>
      <w:marRight w:val="0"/>
      <w:marTop w:val="0"/>
      <w:marBottom w:val="0"/>
      <w:divBdr>
        <w:top w:val="none" w:sz="0" w:space="0" w:color="auto"/>
        <w:left w:val="none" w:sz="0" w:space="0" w:color="auto"/>
        <w:bottom w:val="none" w:sz="0" w:space="0" w:color="auto"/>
        <w:right w:val="none" w:sz="0" w:space="0" w:color="auto"/>
      </w:divBdr>
    </w:div>
    <w:div w:id="703794627">
      <w:bodyDiv w:val="1"/>
      <w:marLeft w:val="0"/>
      <w:marRight w:val="0"/>
      <w:marTop w:val="0"/>
      <w:marBottom w:val="0"/>
      <w:divBdr>
        <w:top w:val="none" w:sz="0" w:space="0" w:color="auto"/>
        <w:left w:val="none" w:sz="0" w:space="0" w:color="auto"/>
        <w:bottom w:val="none" w:sz="0" w:space="0" w:color="auto"/>
        <w:right w:val="none" w:sz="0" w:space="0" w:color="auto"/>
      </w:divBdr>
    </w:div>
    <w:div w:id="726992796">
      <w:bodyDiv w:val="1"/>
      <w:marLeft w:val="0"/>
      <w:marRight w:val="0"/>
      <w:marTop w:val="0"/>
      <w:marBottom w:val="0"/>
      <w:divBdr>
        <w:top w:val="none" w:sz="0" w:space="0" w:color="auto"/>
        <w:left w:val="none" w:sz="0" w:space="0" w:color="auto"/>
        <w:bottom w:val="none" w:sz="0" w:space="0" w:color="auto"/>
        <w:right w:val="none" w:sz="0" w:space="0" w:color="auto"/>
      </w:divBdr>
    </w:div>
    <w:div w:id="728765747">
      <w:bodyDiv w:val="1"/>
      <w:marLeft w:val="0"/>
      <w:marRight w:val="0"/>
      <w:marTop w:val="0"/>
      <w:marBottom w:val="0"/>
      <w:divBdr>
        <w:top w:val="none" w:sz="0" w:space="0" w:color="auto"/>
        <w:left w:val="none" w:sz="0" w:space="0" w:color="auto"/>
        <w:bottom w:val="none" w:sz="0" w:space="0" w:color="auto"/>
        <w:right w:val="none" w:sz="0" w:space="0" w:color="auto"/>
      </w:divBdr>
    </w:div>
    <w:div w:id="805006886">
      <w:bodyDiv w:val="1"/>
      <w:marLeft w:val="0"/>
      <w:marRight w:val="0"/>
      <w:marTop w:val="0"/>
      <w:marBottom w:val="0"/>
      <w:divBdr>
        <w:top w:val="none" w:sz="0" w:space="0" w:color="auto"/>
        <w:left w:val="none" w:sz="0" w:space="0" w:color="auto"/>
        <w:bottom w:val="none" w:sz="0" w:space="0" w:color="auto"/>
        <w:right w:val="none" w:sz="0" w:space="0" w:color="auto"/>
      </w:divBdr>
    </w:div>
    <w:div w:id="810362847">
      <w:bodyDiv w:val="1"/>
      <w:marLeft w:val="0"/>
      <w:marRight w:val="0"/>
      <w:marTop w:val="0"/>
      <w:marBottom w:val="0"/>
      <w:divBdr>
        <w:top w:val="none" w:sz="0" w:space="0" w:color="auto"/>
        <w:left w:val="none" w:sz="0" w:space="0" w:color="auto"/>
        <w:bottom w:val="none" w:sz="0" w:space="0" w:color="auto"/>
        <w:right w:val="none" w:sz="0" w:space="0" w:color="auto"/>
      </w:divBdr>
    </w:div>
    <w:div w:id="819662768">
      <w:bodyDiv w:val="1"/>
      <w:marLeft w:val="0"/>
      <w:marRight w:val="0"/>
      <w:marTop w:val="0"/>
      <w:marBottom w:val="0"/>
      <w:divBdr>
        <w:top w:val="none" w:sz="0" w:space="0" w:color="auto"/>
        <w:left w:val="none" w:sz="0" w:space="0" w:color="auto"/>
        <w:bottom w:val="none" w:sz="0" w:space="0" w:color="auto"/>
        <w:right w:val="none" w:sz="0" w:space="0" w:color="auto"/>
      </w:divBdr>
    </w:div>
    <w:div w:id="826168627">
      <w:bodyDiv w:val="1"/>
      <w:marLeft w:val="0"/>
      <w:marRight w:val="0"/>
      <w:marTop w:val="0"/>
      <w:marBottom w:val="0"/>
      <w:divBdr>
        <w:top w:val="none" w:sz="0" w:space="0" w:color="auto"/>
        <w:left w:val="none" w:sz="0" w:space="0" w:color="auto"/>
        <w:bottom w:val="none" w:sz="0" w:space="0" w:color="auto"/>
        <w:right w:val="none" w:sz="0" w:space="0" w:color="auto"/>
      </w:divBdr>
    </w:div>
    <w:div w:id="850219705">
      <w:bodyDiv w:val="1"/>
      <w:marLeft w:val="0"/>
      <w:marRight w:val="0"/>
      <w:marTop w:val="0"/>
      <w:marBottom w:val="0"/>
      <w:divBdr>
        <w:top w:val="none" w:sz="0" w:space="0" w:color="auto"/>
        <w:left w:val="none" w:sz="0" w:space="0" w:color="auto"/>
        <w:bottom w:val="none" w:sz="0" w:space="0" w:color="auto"/>
        <w:right w:val="none" w:sz="0" w:space="0" w:color="auto"/>
      </w:divBdr>
    </w:div>
    <w:div w:id="854155544">
      <w:bodyDiv w:val="1"/>
      <w:marLeft w:val="0"/>
      <w:marRight w:val="0"/>
      <w:marTop w:val="0"/>
      <w:marBottom w:val="0"/>
      <w:divBdr>
        <w:top w:val="none" w:sz="0" w:space="0" w:color="auto"/>
        <w:left w:val="none" w:sz="0" w:space="0" w:color="auto"/>
        <w:bottom w:val="none" w:sz="0" w:space="0" w:color="auto"/>
        <w:right w:val="none" w:sz="0" w:space="0" w:color="auto"/>
      </w:divBdr>
    </w:div>
    <w:div w:id="858273746">
      <w:bodyDiv w:val="1"/>
      <w:marLeft w:val="0"/>
      <w:marRight w:val="0"/>
      <w:marTop w:val="0"/>
      <w:marBottom w:val="0"/>
      <w:divBdr>
        <w:top w:val="none" w:sz="0" w:space="0" w:color="auto"/>
        <w:left w:val="none" w:sz="0" w:space="0" w:color="auto"/>
        <w:bottom w:val="none" w:sz="0" w:space="0" w:color="auto"/>
        <w:right w:val="none" w:sz="0" w:space="0" w:color="auto"/>
      </w:divBdr>
    </w:div>
    <w:div w:id="866405434">
      <w:bodyDiv w:val="1"/>
      <w:marLeft w:val="0"/>
      <w:marRight w:val="0"/>
      <w:marTop w:val="0"/>
      <w:marBottom w:val="0"/>
      <w:divBdr>
        <w:top w:val="none" w:sz="0" w:space="0" w:color="auto"/>
        <w:left w:val="none" w:sz="0" w:space="0" w:color="auto"/>
        <w:bottom w:val="none" w:sz="0" w:space="0" w:color="auto"/>
        <w:right w:val="none" w:sz="0" w:space="0" w:color="auto"/>
      </w:divBdr>
    </w:div>
    <w:div w:id="871461638">
      <w:bodyDiv w:val="1"/>
      <w:marLeft w:val="0"/>
      <w:marRight w:val="0"/>
      <w:marTop w:val="0"/>
      <w:marBottom w:val="0"/>
      <w:divBdr>
        <w:top w:val="none" w:sz="0" w:space="0" w:color="auto"/>
        <w:left w:val="none" w:sz="0" w:space="0" w:color="auto"/>
        <w:bottom w:val="none" w:sz="0" w:space="0" w:color="auto"/>
        <w:right w:val="none" w:sz="0" w:space="0" w:color="auto"/>
      </w:divBdr>
    </w:div>
    <w:div w:id="877281444">
      <w:bodyDiv w:val="1"/>
      <w:marLeft w:val="0"/>
      <w:marRight w:val="0"/>
      <w:marTop w:val="0"/>
      <w:marBottom w:val="0"/>
      <w:divBdr>
        <w:top w:val="none" w:sz="0" w:space="0" w:color="auto"/>
        <w:left w:val="none" w:sz="0" w:space="0" w:color="auto"/>
        <w:bottom w:val="none" w:sz="0" w:space="0" w:color="auto"/>
        <w:right w:val="none" w:sz="0" w:space="0" w:color="auto"/>
      </w:divBdr>
    </w:div>
    <w:div w:id="890767581">
      <w:bodyDiv w:val="1"/>
      <w:marLeft w:val="0"/>
      <w:marRight w:val="0"/>
      <w:marTop w:val="0"/>
      <w:marBottom w:val="0"/>
      <w:divBdr>
        <w:top w:val="none" w:sz="0" w:space="0" w:color="auto"/>
        <w:left w:val="none" w:sz="0" w:space="0" w:color="auto"/>
        <w:bottom w:val="none" w:sz="0" w:space="0" w:color="auto"/>
        <w:right w:val="none" w:sz="0" w:space="0" w:color="auto"/>
      </w:divBdr>
    </w:div>
    <w:div w:id="912203338">
      <w:bodyDiv w:val="1"/>
      <w:marLeft w:val="0"/>
      <w:marRight w:val="0"/>
      <w:marTop w:val="0"/>
      <w:marBottom w:val="0"/>
      <w:divBdr>
        <w:top w:val="none" w:sz="0" w:space="0" w:color="auto"/>
        <w:left w:val="none" w:sz="0" w:space="0" w:color="auto"/>
        <w:bottom w:val="none" w:sz="0" w:space="0" w:color="auto"/>
        <w:right w:val="none" w:sz="0" w:space="0" w:color="auto"/>
      </w:divBdr>
    </w:div>
    <w:div w:id="916864064">
      <w:bodyDiv w:val="1"/>
      <w:marLeft w:val="0"/>
      <w:marRight w:val="0"/>
      <w:marTop w:val="0"/>
      <w:marBottom w:val="0"/>
      <w:divBdr>
        <w:top w:val="none" w:sz="0" w:space="0" w:color="auto"/>
        <w:left w:val="none" w:sz="0" w:space="0" w:color="auto"/>
        <w:bottom w:val="none" w:sz="0" w:space="0" w:color="auto"/>
        <w:right w:val="none" w:sz="0" w:space="0" w:color="auto"/>
      </w:divBdr>
    </w:div>
    <w:div w:id="921912581">
      <w:bodyDiv w:val="1"/>
      <w:marLeft w:val="0"/>
      <w:marRight w:val="0"/>
      <w:marTop w:val="0"/>
      <w:marBottom w:val="0"/>
      <w:divBdr>
        <w:top w:val="none" w:sz="0" w:space="0" w:color="auto"/>
        <w:left w:val="none" w:sz="0" w:space="0" w:color="auto"/>
        <w:bottom w:val="none" w:sz="0" w:space="0" w:color="auto"/>
        <w:right w:val="none" w:sz="0" w:space="0" w:color="auto"/>
      </w:divBdr>
    </w:div>
    <w:div w:id="925698344">
      <w:bodyDiv w:val="1"/>
      <w:marLeft w:val="0"/>
      <w:marRight w:val="0"/>
      <w:marTop w:val="0"/>
      <w:marBottom w:val="0"/>
      <w:divBdr>
        <w:top w:val="none" w:sz="0" w:space="0" w:color="auto"/>
        <w:left w:val="none" w:sz="0" w:space="0" w:color="auto"/>
        <w:bottom w:val="none" w:sz="0" w:space="0" w:color="auto"/>
        <w:right w:val="none" w:sz="0" w:space="0" w:color="auto"/>
      </w:divBdr>
    </w:div>
    <w:div w:id="928929754">
      <w:bodyDiv w:val="1"/>
      <w:marLeft w:val="0"/>
      <w:marRight w:val="0"/>
      <w:marTop w:val="0"/>
      <w:marBottom w:val="0"/>
      <w:divBdr>
        <w:top w:val="none" w:sz="0" w:space="0" w:color="auto"/>
        <w:left w:val="none" w:sz="0" w:space="0" w:color="auto"/>
        <w:bottom w:val="none" w:sz="0" w:space="0" w:color="auto"/>
        <w:right w:val="none" w:sz="0" w:space="0" w:color="auto"/>
      </w:divBdr>
    </w:div>
    <w:div w:id="983968278">
      <w:bodyDiv w:val="1"/>
      <w:marLeft w:val="0"/>
      <w:marRight w:val="0"/>
      <w:marTop w:val="0"/>
      <w:marBottom w:val="0"/>
      <w:divBdr>
        <w:top w:val="none" w:sz="0" w:space="0" w:color="auto"/>
        <w:left w:val="none" w:sz="0" w:space="0" w:color="auto"/>
        <w:bottom w:val="none" w:sz="0" w:space="0" w:color="auto"/>
        <w:right w:val="none" w:sz="0" w:space="0" w:color="auto"/>
      </w:divBdr>
    </w:div>
    <w:div w:id="988365601">
      <w:bodyDiv w:val="1"/>
      <w:marLeft w:val="0"/>
      <w:marRight w:val="0"/>
      <w:marTop w:val="0"/>
      <w:marBottom w:val="0"/>
      <w:divBdr>
        <w:top w:val="none" w:sz="0" w:space="0" w:color="auto"/>
        <w:left w:val="none" w:sz="0" w:space="0" w:color="auto"/>
        <w:bottom w:val="none" w:sz="0" w:space="0" w:color="auto"/>
        <w:right w:val="none" w:sz="0" w:space="0" w:color="auto"/>
      </w:divBdr>
      <w:divsChild>
        <w:div w:id="856623837">
          <w:marLeft w:val="1080"/>
          <w:marRight w:val="0"/>
          <w:marTop w:val="100"/>
          <w:marBottom w:val="0"/>
          <w:divBdr>
            <w:top w:val="none" w:sz="0" w:space="0" w:color="auto"/>
            <w:left w:val="none" w:sz="0" w:space="0" w:color="auto"/>
            <w:bottom w:val="none" w:sz="0" w:space="0" w:color="auto"/>
            <w:right w:val="none" w:sz="0" w:space="0" w:color="auto"/>
          </w:divBdr>
        </w:div>
        <w:div w:id="1892304787">
          <w:marLeft w:val="1080"/>
          <w:marRight w:val="0"/>
          <w:marTop w:val="100"/>
          <w:marBottom w:val="0"/>
          <w:divBdr>
            <w:top w:val="none" w:sz="0" w:space="0" w:color="auto"/>
            <w:left w:val="none" w:sz="0" w:space="0" w:color="auto"/>
            <w:bottom w:val="none" w:sz="0" w:space="0" w:color="auto"/>
            <w:right w:val="none" w:sz="0" w:space="0" w:color="auto"/>
          </w:divBdr>
        </w:div>
      </w:divsChild>
    </w:div>
    <w:div w:id="991712544">
      <w:bodyDiv w:val="1"/>
      <w:marLeft w:val="0"/>
      <w:marRight w:val="0"/>
      <w:marTop w:val="0"/>
      <w:marBottom w:val="0"/>
      <w:divBdr>
        <w:top w:val="none" w:sz="0" w:space="0" w:color="auto"/>
        <w:left w:val="none" w:sz="0" w:space="0" w:color="auto"/>
        <w:bottom w:val="none" w:sz="0" w:space="0" w:color="auto"/>
        <w:right w:val="none" w:sz="0" w:space="0" w:color="auto"/>
      </w:divBdr>
    </w:div>
    <w:div w:id="997687087">
      <w:bodyDiv w:val="1"/>
      <w:marLeft w:val="0"/>
      <w:marRight w:val="0"/>
      <w:marTop w:val="0"/>
      <w:marBottom w:val="0"/>
      <w:divBdr>
        <w:top w:val="none" w:sz="0" w:space="0" w:color="auto"/>
        <w:left w:val="none" w:sz="0" w:space="0" w:color="auto"/>
        <w:bottom w:val="none" w:sz="0" w:space="0" w:color="auto"/>
        <w:right w:val="none" w:sz="0" w:space="0" w:color="auto"/>
      </w:divBdr>
    </w:div>
    <w:div w:id="1011641769">
      <w:bodyDiv w:val="1"/>
      <w:marLeft w:val="0"/>
      <w:marRight w:val="0"/>
      <w:marTop w:val="0"/>
      <w:marBottom w:val="0"/>
      <w:divBdr>
        <w:top w:val="none" w:sz="0" w:space="0" w:color="auto"/>
        <w:left w:val="none" w:sz="0" w:space="0" w:color="auto"/>
        <w:bottom w:val="none" w:sz="0" w:space="0" w:color="auto"/>
        <w:right w:val="none" w:sz="0" w:space="0" w:color="auto"/>
      </w:divBdr>
    </w:div>
    <w:div w:id="1015771741">
      <w:bodyDiv w:val="1"/>
      <w:marLeft w:val="0"/>
      <w:marRight w:val="0"/>
      <w:marTop w:val="0"/>
      <w:marBottom w:val="0"/>
      <w:divBdr>
        <w:top w:val="none" w:sz="0" w:space="0" w:color="auto"/>
        <w:left w:val="none" w:sz="0" w:space="0" w:color="auto"/>
        <w:bottom w:val="none" w:sz="0" w:space="0" w:color="auto"/>
        <w:right w:val="none" w:sz="0" w:space="0" w:color="auto"/>
      </w:divBdr>
    </w:div>
    <w:div w:id="1019158128">
      <w:bodyDiv w:val="1"/>
      <w:marLeft w:val="0"/>
      <w:marRight w:val="0"/>
      <w:marTop w:val="0"/>
      <w:marBottom w:val="0"/>
      <w:divBdr>
        <w:top w:val="none" w:sz="0" w:space="0" w:color="auto"/>
        <w:left w:val="none" w:sz="0" w:space="0" w:color="auto"/>
        <w:bottom w:val="none" w:sz="0" w:space="0" w:color="auto"/>
        <w:right w:val="none" w:sz="0" w:space="0" w:color="auto"/>
      </w:divBdr>
    </w:div>
    <w:div w:id="1028263997">
      <w:bodyDiv w:val="1"/>
      <w:marLeft w:val="0"/>
      <w:marRight w:val="0"/>
      <w:marTop w:val="0"/>
      <w:marBottom w:val="0"/>
      <w:divBdr>
        <w:top w:val="none" w:sz="0" w:space="0" w:color="auto"/>
        <w:left w:val="none" w:sz="0" w:space="0" w:color="auto"/>
        <w:bottom w:val="none" w:sz="0" w:space="0" w:color="auto"/>
        <w:right w:val="none" w:sz="0" w:space="0" w:color="auto"/>
      </w:divBdr>
    </w:div>
    <w:div w:id="1043991123">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68458397">
      <w:bodyDiv w:val="1"/>
      <w:marLeft w:val="0"/>
      <w:marRight w:val="0"/>
      <w:marTop w:val="0"/>
      <w:marBottom w:val="0"/>
      <w:divBdr>
        <w:top w:val="none" w:sz="0" w:space="0" w:color="auto"/>
        <w:left w:val="none" w:sz="0" w:space="0" w:color="auto"/>
        <w:bottom w:val="none" w:sz="0" w:space="0" w:color="auto"/>
        <w:right w:val="none" w:sz="0" w:space="0" w:color="auto"/>
      </w:divBdr>
    </w:div>
    <w:div w:id="1094473052">
      <w:bodyDiv w:val="1"/>
      <w:marLeft w:val="0"/>
      <w:marRight w:val="0"/>
      <w:marTop w:val="0"/>
      <w:marBottom w:val="0"/>
      <w:divBdr>
        <w:top w:val="none" w:sz="0" w:space="0" w:color="auto"/>
        <w:left w:val="none" w:sz="0" w:space="0" w:color="auto"/>
        <w:bottom w:val="none" w:sz="0" w:space="0" w:color="auto"/>
        <w:right w:val="none" w:sz="0" w:space="0" w:color="auto"/>
      </w:divBdr>
      <w:divsChild>
        <w:div w:id="583297346">
          <w:marLeft w:val="360"/>
          <w:marRight w:val="0"/>
          <w:marTop w:val="200"/>
          <w:marBottom w:val="0"/>
          <w:divBdr>
            <w:top w:val="none" w:sz="0" w:space="0" w:color="auto"/>
            <w:left w:val="none" w:sz="0" w:space="0" w:color="auto"/>
            <w:bottom w:val="none" w:sz="0" w:space="0" w:color="auto"/>
            <w:right w:val="none" w:sz="0" w:space="0" w:color="auto"/>
          </w:divBdr>
        </w:div>
        <w:div w:id="685837008">
          <w:marLeft w:val="1080"/>
          <w:marRight w:val="0"/>
          <w:marTop w:val="100"/>
          <w:marBottom w:val="0"/>
          <w:divBdr>
            <w:top w:val="none" w:sz="0" w:space="0" w:color="auto"/>
            <w:left w:val="none" w:sz="0" w:space="0" w:color="auto"/>
            <w:bottom w:val="none" w:sz="0" w:space="0" w:color="auto"/>
            <w:right w:val="none" w:sz="0" w:space="0" w:color="auto"/>
          </w:divBdr>
        </w:div>
        <w:div w:id="1111894698">
          <w:marLeft w:val="360"/>
          <w:marRight w:val="0"/>
          <w:marTop w:val="200"/>
          <w:marBottom w:val="0"/>
          <w:divBdr>
            <w:top w:val="none" w:sz="0" w:space="0" w:color="auto"/>
            <w:left w:val="none" w:sz="0" w:space="0" w:color="auto"/>
            <w:bottom w:val="none" w:sz="0" w:space="0" w:color="auto"/>
            <w:right w:val="none" w:sz="0" w:space="0" w:color="auto"/>
          </w:divBdr>
        </w:div>
        <w:div w:id="1157502125">
          <w:marLeft w:val="1080"/>
          <w:marRight w:val="0"/>
          <w:marTop w:val="100"/>
          <w:marBottom w:val="0"/>
          <w:divBdr>
            <w:top w:val="none" w:sz="0" w:space="0" w:color="auto"/>
            <w:left w:val="none" w:sz="0" w:space="0" w:color="auto"/>
            <w:bottom w:val="none" w:sz="0" w:space="0" w:color="auto"/>
            <w:right w:val="none" w:sz="0" w:space="0" w:color="auto"/>
          </w:divBdr>
        </w:div>
        <w:div w:id="1282153282">
          <w:marLeft w:val="1080"/>
          <w:marRight w:val="0"/>
          <w:marTop w:val="100"/>
          <w:marBottom w:val="0"/>
          <w:divBdr>
            <w:top w:val="none" w:sz="0" w:space="0" w:color="auto"/>
            <w:left w:val="none" w:sz="0" w:space="0" w:color="auto"/>
            <w:bottom w:val="none" w:sz="0" w:space="0" w:color="auto"/>
            <w:right w:val="none" w:sz="0" w:space="0" w:color="auto"/>
          </w:divBdr>
        </w:div>
        <w:div w:id="1669941387">
          <w:marLeft w:val="360"/>
          <w:marRight w:val="0"/>
          <w:marTop w:val="200"/>
          <w:marBottom w:val="0"/>
          <w:divBdr>
            <w:top w:val="none" w:sz="0" w:space="0" w:color="auto"/>
            <w:left w:val="none" w:sz="0" w:space="0" w:color="auto"/>
            <w:bottom w:val="none" w:sz="0" w:space="0" w:color="auto"/>
            <w:right w:val="none" w:sz="0" w:space="0" w:color="auto"/>
          </w:divBdr>
        </w:div>
        <w:div w:id="2103253520">
          <w:marLeft w:val="360"/>
          <w:marRight w:val="0"/>
          <w:marTop w:val="200"/>
          <w:marBottom w:val="0"/>
          <w:divBdr>
            <w:top w:val="none" w:sz="0" w:space="0" w:color="auto"/>
            <w:left w:val="none" w:sz="0" w:space="0" w:color="auto"/>
            <w:bottom w:val="none" w:sz="0" w:space="0" w:color="auto"/>
            <w:right w:val="none" w:sz="0" w:space="0" w:color="auto"/>
          </w:divBdr>
        </w:div>
        <w:div w:id="2139640969">
          <w:marLeft w:val="1080"/>
          <w:marRight w:val="0"/>
          <w:marTop w:val="100"/>
          <w:marBottom w:val="0"/>
          <w:divBdr>
            <w:top w:val="none" w:sz="0" w:space="0" w:color="auto"/>
            <w:left w:val="none" w:sz="0" w:space="0" w:color="auto"/>
            <w:bottom w:val="none" w:sz="0" w:space="0" w:color="auto"/>
            <w:right w:val="none" w:sz="0" w:space="0" w:color="auto"/>
          </w:divBdr>
        </w:div>
      </w:divsChild>
    </w:div>
    <w:div w:id="1101222215">
      <w:bodyDiv w:val="1"/>
      <w:marLeft w:val="0"/>
      <w:marRight w:val="0"/>
      <w:marTop w:val="0"/>
      <w:marBottom w:val="0"/>
      <w:divBdr>
        <w:top w:val="none" w:sz="0" w:space="0" w:color="auto"/>
        <w:left w:val="none" w:sz="0" w:space="0" w:color="auto"/>
        <w:bottom w:val="none" w:sz="0" w:space="0" w:color="auto"/>
        <w:right w:val="none" w:sz="0" w:space="0" w:color="auto"/>
      </w:divBdr>
    </w:div>
    <w:div w:id="1106146893">
      <w:bodyDiv w:val="1"/>
      <w:marLeft w:val="0"/>
      <w:marRight w:val="0"/>
      <w:marTop w:val="0"/>
      <w:marBottom w:val="0"/>
      <w:divBdr>
        <w:top w:val="none" w:sz="0" w:space="0" w:color="auto"/>
        <w:left w:val="none" w:sz="0" w:space="0" w:color="auto"/>
        <w:bottom w:val="none" w:sz="0" w:space="0" w:color="auto"/>
        <w:right w:val="none" w:sz="0" w:space="0" w:color="auto"/>
      </w:divBdr>
    </w:div>
    <w:div w:id="1109349897">
      <w:bodyDiv w:val="1"/>
      <w:marLeft w:val="0"/>
      <w:marRight w:val="0"/>
      <w:marTop w:val="0"/>
      <w:marBottom w:val="0"/>
      <w:divBdr>
        <w:top w:val="none" w:sz="0" w:space="0" w:color="auto"/>
        <w:left w:val="none" w:sz="0" w:space="0" w:color="auto"/>
        <w:bottom w:val="none" w:sz="0" w:space="0" w:color="auto"/>
        <w:right w:val="none" w:sz="0" w:space="0" w:color="auto"/>
      </w:divBdr>
    </w:div>
    <w:div w:id="1126897850">
      <w:bodyDiv w:val="1"/>
      <w:marLeft w:val="0"/>
      <w:marRight w:val="0"/>
      <w:marTop w:val="0"/>
      <w:marBottom w:val="0"/>
      <w:divBdr>
        <w:top w:val="none" w:sz="0" w:space="0" w:color="auto"/>
        <w:left w:val="none" w:sz="0" w:space="0" w:color="auto"/>
        <w:bottom w:val="none" w:sz="0" w:space="0" w:color="auto"/>
        <w:right w:val="none" w:sz="0" w:space="0" w:color="auto"/>
      </w:divBdr>
    </w:div>
    <w:div w:id="1129981241">
      <w:bodyDiv w:val="1"/>
      <w:marLeft w:val="0"/>
      <w:marRight w:val="0"/>
      <w:marTop w:val="0"/>
      <w:marBottom w:val="0"/>
      <w:divBdr>
        <w:top w:val="none" w:sz="0" w:space="0" w:color="auto"/>
        <w:left w:val="none" w:sz="0" w:space="0" w:color="auto"/>
        <w:bottom w:val="none" w:sz="0" w:space="0" w:color="auto"/>
        <w:right w:val="none" w:sz="0" w:space="0" w:color="auto"/>
      </w:divBdr>
    </w:div>
    <w:div w:id="1171918258">
      <w:bodyDiv w:val="1"/>
      <w:marLeft w:val="0"/>
      <w:marRight w:val="0"/>
      <w:marTop w:val="0"/>
      <w:marBottom w:val="0"/>
      <w:divBdr>
        <w:top w:val="none" w:sz="0" w:space="0" w:color="auto"/>
        <w:left w:val="none" w:sz="0" w:space="0" w:color="auto"/>
        <w:bottom w:val="none" w:sz="0" w:space="0" w:color="auto"/>
        <w:right w:val="none" w:sz="0" w:space="0" w:color="auto"/>
      </w:divBdr>
    </w:div>
    <w:div w:id="1193613355">
      <w:bodyDiv w:val="1"/>
      <w:marLeft w:val="0"/>
      <w:marRight w:val="0"/>
      <w:marTop w:val="0"/>
      <w:marBottom w:val="0"/>
      <w:divBdr>
        <w:top w:val="none" w:sz="0" w:space="0" w:color="auto"/>
        <w:left w:val="none" w:sz="0" w:space="0" w:color="auto"/>
        <w:bottom w:val="none" w:sz="0" w:space="0" w:color="auto"/>
        <w:right w:val="none" w:sz="0" w:space="0" w:color="auto"/>
      </w:divBdr>
    </w:div>
    <w:div w:id="1194265103">
      <w:bodyDiv w:val="1"/>
      <w:marLeft w:val="0"/>
      <w:marRight w:val="0"/>
      <w:marTop w:val="0"/>
      <w:marBottom w:val="0"/>
      <w:divBdr>
        <w:top w:val="none" w:sz="0" w:space="0" w:color="auto"/>
        <w:left w:val="none" w:sz="0" w:space="0" w:color="auto"/>
        <w:bottom w:val="none" w:sz="0" w:space="0" w:color="auto"/>
        <w:right w:val="none" w:sz="0" w:space="0" w:color="auto"/>
      </w:divBdr>
      <w:divsChild>
        <w:div w:id="2041121114">
          <w:marLeft w:val="1440"/>
          <w:marRight w:val="0"/>
          <w:marTop w:val="100"/>
          <w:marBottom w:val="0"/>
          <w:divBdr>
            <w:top w:val="none" w:sz="0" w:space="0" w:color="auto"/>
            <w:left w:val="none" w:sz="0" w:space="0" w:color="auto"/>
            <w:bottom w:val="none" w:sz="0" w:space="0" w:color="auto"/>
            <w:right w:val="none" w:sz="0" w:space="0" w:color="auto"/>
          </w:divBdr>
        </w:div>
      </w:divsChild>
    </w:div>
    <w:div w:id="1214926734">
      <w:bodyDiv w:val="1"/>
      <w:marLeft w:val="0"/>
      <w:marRight w:val="0"/>
      <w:marTop w:val="0"/>
      <w:marBottom w:val="0"/>
      <w:divBdr>
        <w:top w:val="none" w:sz="0" w:space="0" w:color="auto"/>
        <w:left w:val="none" w:sz="0" w:space="0" w:color="auto"/>
        <w:bottom w:val="none" w:sz="0" w:space="0" w:color="auto"/>
        <w:right w:val="none" w:sz="0" w:space="0" w:color="auto"/>
      </w:divBdr>
    </w:div>
    <w:div w:id="1215117716">
      <w:bodyDiv w:val="1"/>
      <w:marLeft w:val="0"/>
      <w:marRight w:val="0"/>
      <w:marTop w:val="0"/>
      <w:marBottom w:val="0"/>
      <w:divBdr>
        <w:top w:val="none" w:sz="0" w:space="0" w:color="auto"/>
        <w:left w:val="none" w:sz="0" w:space="0" w:color="auto"/>
        <w:bottom w:val="none" w:sz="0" w:space="0" w:color="auto"/>
        <w:right w:val="none" w:sz="0" w:space="0" w:color="auto"/>
      </w:divBdr>
    </w:div>
    <w:div w:id="1238057289">
      <w:bodyDiv w:val="1"/>
      <w:marLeft w:val="0"/>
      <w:marRight w:val="0"/>
      <w:marTop w:val="0"/>
      <w:marBottom w:val="0"/>
      <w:divBdr>
        <w:top w:val="none" w:sz="0" w:space="0" w:color="auto"/>
        <w:left w:val="none" w:sz="0" w:space="0" w:color="auto"/>
        <w:bottom w:val="none" w:sz="0" w:space="0" w:color="auto"/>
        <w:right w:val="none" w:sz="0" w:space="0" w:color="auto"/>
      </w:divBdr>
    </w:div>
    <w:div w:id="1254316673">
      <w:bodyDiv w:val="1"/>
      <w:marLeft w:val="0"/>
      <w:marRight w:val="0"/>
      <w:marTop w:val="0"/>
      <w:marBottom w:val="0"/>
      <w:divBdr>
        <w:top w:val="none" w:sz="0" w:space="0" w:color="auto"/>
        <w:left w:val="none" w:sz="0" w:space="0" w:color="auto"/>
        <w:bottom w:val="none" w:sz="0" w:space="0" w:color="auto"/>
        <w:right w:val="none" w:sz="0" w:space="0" w:color="auto"/>
      </w:divBdr>
    </w:div>
    <w:div w:id="1256593470">
      <w:bodyDiv w:val="1"/>
      <w:marLeft w:val="0"/>
      <w:marRight w:val="0"/>
      <w:marTop w:val="0"/>
      <w:marBottom w:val="0"/>
      <w:divBdr>
        <w:top w:val="none" w:sz="0" w:space="0" w:color="auto"/>
        <w:left w:val="none" w:sz="0" w:space="0" w:color="auto"/>
        <w:bottom w:val="none" w:sz="0" w:space="0" w:color="auto"/>
        <w:right w:val="none" w:sz="0" w:space="0" w:color="auto"/>
      </w:divBdr>
    </w:div>
    <w:div w:id="1261257265">
      <w:bodyDiv w:val="1"/>
      <w:marLeft w:val="0"/>
      <w:marRight w:val="0"/>
      <w:marTop w:val="0"/>
      <w:marBottom w:val="0"/>
      <w:divBdr>
        <w:top w:val="none" w:sz="0" w:space="0" w:color="auto"/>
        <w:left w:val="none" w:sz="0" w:space="0" w:color="auto"/>
        <w:bottom w:val="none" w:sz="0" w:space="0" w:color="auto"/>
        <w:right w:val="none" w:sz="0" w:space="0" w:color="auto"/>
      </w:divBdr>
    </w:div>
    <w:div w:id="1262109089">
      <w:bodyDiv w:val="1"/>
      <w:marLeft w:val="0"/>
      <w:marRight w:val="0"/>
      <w:marTop w:val="0"/>
      <w:marBottom w:val="0"/>
      <w:divBdr>
        <w:top w:val="none" w:sz="0" w:space="0" w:color="auto"/>
        <w:left w:val="none" w:sz="0" w:space="0" w:color="auto"/>
        <w:bottom w:val="none" w:sz="0" w:space="0" w:color="auto"/>
        <w:right w:val="none" w:sz="0" w:space="0" w:color="auto"/>
      </w:divBdr>
    </w:div>
    <w:div w:id="1273592612">
      <w:bodyDiv w:val="1"/>
      <w:marLeft w:val="0"/>
      <w:marRight w:val="0"/>
      <w:marTop w:val="0"/>
      <w:marBottom w:val="0"/>
      <w:divBdr>
        <w:top w:val="none" w:sz="0" w:space="0" w:color="auto"/>
        <w:left w:val="none" w:sz="0" w:space="0" w:color="auto"/>
        <w:bottom w:val="none" w:sz="0" w:space="0" w:color="auto"/>
        <w:right w:val="none" w:sz="0" w:space="0" w:color="auto"/>
      </w:divBdr>
    </w:div>
    <w:div w:id="1280988458">
      <w:bodyDiv w:val="1"/>
      <w:marLeft w:val="0"/>
      <w:marRight w:val="0"/>
      <w:marTop w:val="0"/>
      <w:marBottom w:val="0"/>
      <w:divBdr>
        <w:top w:val="none" w:sz="0" w:space="0" w:color="auto"/>
        <w:left w:val="none" w:sz="0" w:space="0" w:color="auto"/>
        <w:bottom w:val="none" w:sz="0" w:space="0" w:color="auto"/>
        <w:right w:val="none" w:sz="0" w:space="0" w:color="auto"/>
      </w:divBdr>
    </w:div>
    <w:div w:id="1282491805">
      <w:bodyDiv w:val="1"/>
      <w:marLeft w:val="0"/>
      <w:marRight w:val="0"/>
      <w:marTop w:val="0"/>
      <w:marBottom w:val="0"/>
      <w:divBdr>
        <w:top w:val="none" w:sz="0" w:space="0" w:color="auto"/>
        <w:left w:val="none" w:sz="0" w:space="0" w:color="auto"/>
        <w:bottom w:val="none" w:sz="0" w:space="0" w:color="auto"/>
        <w:right w:val="none" w:sz="0" w:space="0" w:color="auto"/>
      </w:divBdr>
    </w:div>
    <w:div w:id="1283877823">
      <w:bodyDiv w:val="1"/>
      <w:marLeft w:val="0"/>
      <w:marRight w:val="0"/>
      <w:marTop w:val="0"/>
      <w:marBottom w:val="0"/>
      <w:divBdr>
        <w:top w:val="none" w:sz="0" w:space="0" w:color="auto"/>
        <w:left w:val="none" w:sz="0" w:space="0" w:color="auto"/>
        <w:bottom w:val="none" w:sz="0" w:space="0" w:color="auto"/>
        <w:right w:val="none" w:sz="0" w:space="0" w:color="auto"/>
      </w:divBdr>
      <w:divsChild>
        <w:div w:id="396052861">
          <w:marLeft w:val="1080"/>
          <w:marRight w:val="0"/>
          <w:marTop w:val="100"/>
          <w:marBottom w:val="0"/>
          <w:divBdr>
            <w:top w:val="none" w:sz="0" w:space="0" w:color="auto"/>
            <w:left w:val="none" w:sz="0" w:space="0" w:color="auto"/>
            <w:bottom w:val="none" w:sz="0" w:space="0" w:color="auto"/>
            <w:right w:val="none" w:sz="0" w:space="0" w:color="auto"/>
          </w:divBdr>
        </w:div>
        <w:div w:id="460077704">
          <w:marLeft w:val="1080"/>
          <w:marRight w:val="0"/>
          <w:marTop w:val="100"/>
          <w:marBottom w:val="0"/>
          <w:divBdr>
            <w:top w:val="none" w:sz="0" w:space="0" w:color="auto"/>
            <w:left w:val="none" w:sz="0" w:space="0" w:color="auto"/>
            <w:bottom w:val="none" w:sz="0" w:space="0" w:color="auto"/>
            <w:right w:val="none" w:sz="0" w:space="0" w:color="auto"/>
          </w:divBdr>
        </w:div>
        <w:div w:id="778910448">
          <w:marLeft w:val="1080"/>
          <w:marRight w:val="0"/>
          <w:marTop w:val="100"/>
          <w:marBottom w:val="0"/>
          <w:divBdr>
            <w:top w:val="none" w:sz="0" w:space="0" w:color="auto"/>
            <w:left w:val="none" w:sz="0" w:space="0" w:color="auto"/>
            <w:bottom w:val="none" w:sz="0" w:space="0" w:color="auto"/>
            <w:right w:val="none" w:sz="0" w:space="0" w:color="auto"/>
          </w:divBdr>
        </w:div>
        <w:div w:id="842086529">
          <w:marLeft w:val="1080"/>
          <w:marRight w:val="0"/>
          <w:marTop w:val="100"/>
          <w:marBottom w:val="0"/>
          <w:divBdr>
            <w:top w:val="none" w:sz="0" w:space="0" w:color="auto"/>
            <w:left w:val="none" w:sz="0" w:space="0" w:color="auto"/>
            <w:bottom w:val="none" w:sz="0" w:space="0" w:color="auto"/>
            <w:right w:val="none" w:sz="0" w:space="0" w:color="auto"/>
          </w:divBdr>
        </w:div>
        <w:div w:id="976372464">
          <w:marLeft w:val="1080"/>
          <w:marRight w:val="0"/>
          <w:marTop w:val="100"/>
          <w:marBottom w:val="0"/>
          <w:divBdr>
            <w:top w:val="none" w:sz="0" w:space="0" w:color="auto"/>
            <w:left w:val="none" w:sz="0" w:space="0" w:color="auto"/>
            <w:bottom w:val="none" w:sz="0" w:space="0" w:color="auto"/>
            <w:right w:val="none" w:sz="0" w:space="0" w:color="auto"/>
          </w:divBdr>
        </w:div>
        <w:div w:id="1290626322">
          <w:marLeft w:val="1080"/>
          <w:marRight w:val="0"/>
          <w:marTop w:val="100"/>
          <w:marBottom w:val="0"/>
          <w:divBdr>
            <w:top w:val="none" w:sz="0" w:space="0" w:color="auto"/>
            <w:left w:val="none" w:sz="0" w:space="0" w:color="auto"/>
            <w:bottom w:val="none" w:sz="0" w:space="0" w:color="auto"/>
            <w:right w:val="none" w:sz="0" w:space="0" w:color="auto"/>
          </w:divBdr>
        </w:div>
      </w:divsChild>
    </w:div>
    <w:div w:id="1304769568">
      <w:bodyDiv w:val="1"/>
      <w:marLeft w:val="0"/>
      <w:marRight w:val="0"/>
      <w:marTop w:val="0"/>
      <w:marBottom w:val="0"/>
      <w:divBdr>
        <w:top w:val="none" w:sz="0" w:space="0" w:color="auto"/>
        <w:left w:val="none" w:sz="0" w:space="0" w:color="auto"/>
        <w:bottom w:val="none" w:sz="0" w:space="0" w:color="auto"/>
        <w:right w:val="none" w:sz="0" w:space="0" w:color="auto"/>
      </w:divBdr>
    </w:div>
    <w:div w:id="1330475891">
      <w:bodyDiv w:val="1"/>
      <w:marLeft w:val="0"/>
      <w:marRight w:val="0"/>
      <w:marTop w:val="0"/>
      <w:marBottom w:val="0"/>
      <w:divBdr>
        <w:top w:val="none" w:sz="0" w:space="0" w:color="auto"/>
        <w:left w:val="none" w:sz="0" w:space="0" w:color="auto"/>
        <w:bottom w:val="none" w:sz="0" w:space="0" w:color="auto"/>
        <w:right w:val="none" w:sz="0" w:space="0" w:color="auto"/>
      </w:divBdr>
    </w:div>
    <w:div w:id="1333025344">
      <w:bodyDiv w:val="1"/>
      <w:marLeft w:val="0"/>
      <w:marRight w:val="0"/>
      <w:marTop w:val="0"/>
      <w:marBottom w:val="0"/>
      <w:divBdr>
        <w:top w:val="none" w:sz="0" w:space="0" w:color="auto"/>
        <w:left w:val="none" w:sz="0" w:space="0" w:color="auto"/>
        <w:bottom w:val="none" w:sz="0" w:space="0" w:color="auto"/>
        <w:right w:val="none" w:sz="0" w:space="0" w:color="auto"/>
      </w:divBdr>
    </w:div>
    <w:div w:id="1355308184">
      <w:bodyDiv w:val="1"/>
      <w:marLeft w:val="0"/>
      <w:marRight w:val="0"/>
      <w:marTop w:val="0"/>
      <w:marBottom w:val="0"/>
      <w:divBdr>
        <w:top w:val="none" w:sz="0" w:space="0" w:color="auto"/>
        <w:left w:val="none" w:sz="0" w:space="0" w:color="auto"/>
        <w:bottom w:val="none" w:sz="0" w:space="0" w:color="auto"/>
        <w:right w:val="none" w:sz="0" w:space="0" w:color="auto"/>
      </w:divBdr>
    </w:div>
    <w:div w:id="1366255287">
      <w:bodyDiv w:val="1"/>
      <w:marLeft w:val="0"/>
      <w:marRight w:val="0"/>
      <w:marTop w:val="0"/>
      <w:marBottom w:val="0"/>
      <w:divBdr>
        <w:top w:val="none" w:sz="0" w:space="0" w:color="auto"/>
        <w:left w:val="none" w:sz="0" w:space="0" w:color="auto"/>
        <w:bottom w:val="none" w:sz="0" w:space="0" w:color="auto"/>
        <w:right w:val="none" w:sz="0" w:space="0" w:color="auto"/>
      </w:divBdr>
    </w:div>
    <w:div w:id="1368986997">
      <w:bodyDiv w:val="1"/>
      <w:marLeft w:val="0"/>
      <w:marRight w:val="0"/>
      <w:marTop w:val="0"/>
      <w:marBottom w:val="0"/>
      <w:divBdr>
        <w:top w:val="none" w:sz="0" w:space="0" w:color="auto"/>
        <w:left w:val="none" w:sz="0" w:space="0" w:color="auto"/>
        <w:bottom w:val="none" w:sz="0" w:space="0" w:color="auto"/>
        <w:right w:val="none" w:sz="0" w:space="0" w:color="auto"/>
      </w:divBdr>
    </w:div>
    <w:div w:id="1369450459">
      <w:bodyDiv w:val="1"/>
      <w:marLeft w:val="0"/>
      <w:marRight w:val="0"/>
      <w:marTop w:val="0"/>
      <w:marBottom w:val="0"/>
      <w:divBdr>
        <w:top w:val="none" w:sz="0" w:space="0" w:color="auto"/>
        <w:left w:val="none" w:sz="0" w:space="0" w:color="auto"/>
        <w:bottom w:val="none" w:sz="0" w:space="0" w:color="auto"/>
        <w:right w:val="none" w:sz="0" w:space="0" w:color="auto"/>
      </w:divBdr>
    </w:div>
    <w:div w:id="1380860699">
      <w:bodyDiv w:val="1"/>
      <w:marLeft w:val="0"/>
      <w:marRight w:val="0"/>
      <w:marTop w:val="0"/>
      <w:marBottom w:val="0"/>
      <w:divBdr>
        <w:top w:val="none" w:sz="0" w:space="0" w:color="auto"/>
        <w:left w:val="none" w:sz="0" w:space="0" w:color="auto"/>
        <w:bottom w:val="none" w:sz="0" w:space="0" w:color="auto"/>
        <w:right w:val="none" w:sz="0" w:space="0" w:color="auto"/>
      </w:divBdr>
    </w:div>
    <w:div w:id="1381132505">
      <w:bodyDiv w:val="1"/>
      <w:marLeft w:val="0"/>
      <w:marRight w:val="0"/>
      <w:marTop w:val="0"/>
      <w:marBottom w:val="0"/>
      <w:divBdr>
        <w:top w:val="none" w:sz="0" w:space="0" w:color="auto"/>
        <w:left w:val="none" w:sz="0" w:space="0" w:color="auto"/>
        <w:bottom w:val="none" w:sz="0" w:space="0" w:color="auto"/>
        <w:right w:val="none" w:sz="0" w:space="0" w:color="auto"/>
      </w:divBdr>
    </w:div>
    <w:div w:id="1386637116">
      <w:bodyDiv w:val="1"/>
      <w:marLeft w:val="0"/>
      <w:marRight w:val="0"/>
      <w:marTop w:val="0"/>
      <w:marBottom w:val="0"/>
      <w:divBdr>
        <w:top w:val="none" w:sz="0" w:space="0" w:color="auto"/>
        <w:left w:val="none" w:sz="0" w:space="0" w:color="auto"/>
        <w:bottom w:val="none" w:sz="0" w:space="0" w:color="auto"/>
        <w:right w:val="none" w:sz="0" w:space="0" w:color="auto"/>
      </w:divBdr>
    </w:div>
    <w:div w:id="1396665510">
      <w:bodyDiv w:val="1"/>
      <w:marLeft w:val="0"/>
      <w:marRight w:val="0"/>
      <w:marTop w:val="0"/>
      <w:marBottom w:val="0"/>
      <w:divBdr>
        <w:top w:val="none" w:sz="0" w:space="0" w:color="auto"/>
        <w:left w:val="none" w:sz="0" w:space="0" w:color="auto"/>
        <w:bottom w:val="none" w:sz="0" w:space="0" w:color="auto"/>
        <w:right w:val="none" w:sz="0" w:space="0" w:color="auto"/>
      </w:divBdr>
    </w:div>
    <w:div w:id="1401707079">
      <w:bodyDiv w:val="1"/>
      <w:marLeft w:val="0"/>
      <w:marRight w:val="0"/>
      <w:marTop w:val="0"/>
      <w:marBottom w:val="0"/>
      <w:divBdr>
        <w:top w:val="none" w:sz="0" w:space="0" w:color="auto"/>
        <w:left w:val="none" w:sz="0" w:space="0" w:color="auto"/>
        <w:bottom w:val="none" w:sz="0" w:space="0" w:color="auto"/>
        <w:right w:val="none" w:sz="0" w:space="0" w:color="auto"/>
      </w:divBdr>
    </w:div>
    <w:div w:id="1408503447">
      <w:bodyDiv w:val="1"/>
      <w:marLeft w:val="0"/>
      <w:marRight w:val="0"/>
      <w:marTop w:val="0"/>
      <w:marBottom w:val="0"/>
      <w:divBdr>
        <w:top w:val="none" w:sz="0" w:space="0" w:color="auto"/>
        <w:left w:val="none" w:sz="0" w:space="0" w:color="auto"/>
        <w:bottom w:val="none" w:sz="0" w:space="0" w:color="auto"/>
        <w:right w:val="none" w:sz="0" w:space="0" w:color="auto"/>
      </w:divBdr>
    </w:div>
    <w:div w:id="1420247440">
      <w:bodyDiv w:val="1"/>
      <w:marLeft w:val="0"/>
      <w:marRight w:val="0"/>
      <w:marTop w:val="0"/>
      <w:marBottom w:val="0"/>
      <w:divBdr>
        <w:top w:val="none" w:sz="0" w:space="0" w:color="auto"/>
        <w:left w:val="none" w:sz="0" w:space="0" w:color="auto"/>
        <w:bottom w:val="none" w:sz="0" w:space="0" w:color="auto"/>
        <w:right w:val="none" w:sz="0" w:space="0" w:color="auto"/>
      </w:divBdr>
    </w:div>
    <w:div w:id="1445879393">
      <w:bodyDiv w:val="1"/>
      <w:marLeft w:val="0"/>
      <w:marRight w:val="0"/>
      <w:marTop w:val="0"/>
      <w:marBottom w:val="0"/>
      <w:divBdr>
        <w:top w:val="none" w:sz="0" w:space="0" w:color="auto"/>
        <w:left w:val="none" w:sz="0" w:space="0" w:color="auto"/>
        <w:bottom w:val="none" w:sz="0" w:space="0" w:color="auto"/>
        <w:right w:val="none" w:sz="0" w:space="0" w:color="auto"/>
      </w:divBdr>
    </w:div>
    <w:div w:id="1447458334">
      <w:bodyDiv w:val="1"/>
      <w:marLeft w:val="0"/>
      <w:marRight w:val="0"/>
      <w:marTop w:val="0"/>
      <w:marBottom w:val="0"/>
      <w:divBdr>
        <w:top w:val="none" w:sz="0" w:space="0" w:color="auto"/>
        <w:left w:val="none" w:sz="0" w:space="0" w:color="auto"/>
        <w:bottom w:val="none" w:sz="0" w:space="0" w:color="auto"/>
        <w:right w:val="none" w:sz="0" w:space="0" w:color="auto"/>
      </w:divBdr>
    </w:div>
    <w:div w:id="1462308518">
      <w:bodyDiv w:val="1"/>
      <w:marLeft w:val="0"/>
      <w:marRight w:val="0"/>
      <w:marTop w:val="0"/>
      <w:marBottom w:val="0"/>
      <w:divBdr>
        <w:top w:val="none" w:sz="0" w:space="0" w:color="auto"/>
        <w:left w:val="none" w:sz="0" w:space="0" w:color="auto"/>
        <w:bottom w:val="none" w:sz="0" w:space="0" w:color="auto"/>
        <w:right w:val="none" w:sz="0" w:space="0" w:color="auto"/>
      </w:divBdr>
    </w:div>
    <w:div w:id="1483232415">
      <w:bodyDiv w:val="1"/>
      <w:marLeft w:val="0"/>
      <w:marRight w:val="0"/>
      <w:marTop w:val="0"/>
      <w:marBottom w:val="0"/>
      <w:divBdr>
        <w:top w:val="none" w:sz="0" w:space="0" w:color="auto"/>
        <w:left w:val="none" w:sz="0" w:space="0" w:color="auto"/>
        <w:bottom w:val="none" w:sz="0" w:space="0" w:color="auto"/>
        <w:right w:val="none" w:sz="0" w:space="0" w:color="auto"/>
      </w:divBdr>
    </w:div>
    <w:div w:id="1497383930">
      <w:bodyDiv w:val="1"/>
      <w:marLeft w:val="0"/>
      <w:marRight w:val="0"/>
      <w:marTop w:val="0"/>
      <w:marBottom w:val="0"/>
      <w:divBdr>
        <w:top w:val="none" w:sz="0" w:space="0" w:color="auto"/>
        <w:left w:val="none" w:sz="0" w:space="0" w:color="auto"/>
        <w:bottom w:val="none" w:sz="0" w:space="0" w:color="auto"/>
        <w:right w:val="none" w:sz="0" w:space="0" w:color="auto"/>
      </w:divBdr>
    </w:div>
    <w:div w:id="1514760395">
      <w:bodyDiv w:val="1"/>
      <w:marLeft w:val="0"/>
      <w:marRight w:val="0"/>
      <w:marTop w:val="0"/>
      <w:marBottom w:val="0"/>
      <w:divBdr>
        <w:top w:val="none" w:sz="0" w:space="0" w:color="auto"/>
        <w:left w:val="none" w:sz="0" w:space="0" w:color="auto"/>
        <w:bottom w:val="none" w:sz="0" w:space="0" w:color="auto"/>
        <w:right w:val="none" w:sz="0" w:space="0" w:color="auto"/>
      </w:divBdr>
    </w:div>
    <w:div w:id="1528180945">
      <w:bodyDiv w:val="1"/>
      <w:marLeft w:val="0"/>
      <w:marRight w:val="0"/>
      <w:marTop w:val="0"/>
      <w:marBottom w:val="0"/>
      <w:divBdr>
        <w:top w:val="none" w:sz="0" w:space="0" w:color="auto"/>
        <w:left w:val="none" w:sz="0" w:space="0" w:color="auto"/>
        <w:bottom w:val="none" w:sz="0" w:space="0" w:color="auto"/>
        <w:right w:val="none" w:sz="0" w:space="0" w:color="auto"/>
      </w:divBdr>
    </w:div>
    <w:div w:id="1555315031">
      <w:bodyDiv w:val="1"/>
      <w:marLeft w:val="0"/>
      <w:marRight w:val="0"/>
      <w:marTop w:val="0"/>
      <w:marBottom w:val="0"/>
      <w:divBdr>
        <w:top w:val="none" w:sz="0" w:space="0" w:color="auto"/>
        <w:left w:val="none" w:sz="0" w:space="0" w:color="auto"/>
        <w:bottom w:val="none" w:sz="0" w:space="0" w:color="auto"/>
        <w:right w:val="none" w:sz="0" w:space="0" w:color="auto"/>
      </w:divBdr>
    </w:div>
    <w:div w:id="1557661312">
      <w:bodyDiv w:val="1"/>
      <w:marLeft w:val="0"/>
      <w:marRight w:val="0"/>
      <w:marTop w:val="0"/>
      <w:marBottom w:val="0"/>
      <w:divBdr>
        <w:top w:val="none" w:sz="0" w:space="0" w:color="auto"/>
        <w:left w:val="none" w:sz="0" w:space="0" w:color="auto"/>
        <w:bottom w:val="none" w:sz="0" w:space="0" w:color="auto"/>
        <w:right w:val="none" w:sz="0" w:space="0" w:color="auto"/>
      </w:divBdr>
    </w:div>
    <w:div w:id="1572809338">
      <w:bodyDiv w:val="1"/>
      <w:marLeft w:val="0"/>
      <w:marRight w:val="0"/>
      <w:marTop w:val="0"/>
      <w:marBottom w:val="0"/>
      <w:divBdr>
        <w:top w:val="none" w:sz="0" w:space="0" w:color="auto"/>
        <w:left w:val="none" w:sz="0" w:space="0" w:color="auto"/>
        <w:bottom w:val="none" w:sz="0" w:space="0" w:color="auto"/>
        <w:right w:val="none" w:sz="0" w:space="0" w:color="auto"/>
      </w:divBdr>
    </w:div>
    <w:div w:id="1579705163">
      <w:bodyDiv w:val="1"/>
      <w:marLeft w:val="0"/>
      <w:marRight w:val="0"/>
      <w:marTop w:val="0"/>
      <w:marBottom w:val="0"/>
      <w:divBdr>
        <w:top w:val="none" w:sz="0" w:space="0" w:color="auto"/>
        <w:left w:val="none" w:sz="0" w:space="0" w:color="auto"/>
        <w:bottom w:val="none" w:sz="0" w:space="0" w:color="auto"/>
        <w:right w:val="none" w:sz="0" w:space="0" w:color="auto"/>
      </w:divBdr>
    </w:div>
    <w:div w:id="1591305510">
      <w:bodyDiv w:val="1"/>
      <w:marLeft w:val="0"/>
      <w:marRight w:val="0"/>
      <w:marTop w:val="0"/>
      <w:marBottom w:val="0"/>
      <w:divBdr>
        <w:top w:val="none" w:sz="0" w:space="0" w:color="auto"/>
        <w:left w:val="none" w:sz="0" w:space="0" w:color="auto"/>
        <w:bottom w:val="none" w:sz="0" w:space="0" w:color="auto"/>
        <w:right w:val="none" w:sz="0" w:space="0" w:color="auto"/>
      </w:divBdr>
    </w:div>
    <w:div w:id="1593389199">
      <w:bodyDiv w:val="1"/>
      <w:marLeft w:val="0"/>
      <w:marRight w:val="0"/>
      <w:marTop w:val="0"/>
      <w:marBottom w:val="0"/>
      <w:divBdr>
        <w:top w:val="none" w:sz="0" w:space="0" w:color="auto"/>
        <w:left w:val="none" w:sz="0" w:space="0" w:color="auto"/>
        <w:bottom w:val="none" w:sz="0" w:space="0" w:color="auto"/>
        <w:right w:val="none" w:sz="0" w:space="0" w:color="auto"/>
      </w:divBdr>
    </w:div>
    <w:div w:id="1596939329">
      <w:bodyDiv w:val="1"/>
      <w:marLeft w:val="0"/>
      <w:marRight w:val="0"/>
      <w:marTop w:val="0"/>
      <w:marBottom w:val="0"/>
      <w:divBdr>
        <w:top w:val="none" w:sz="0" w:space="0" w:color="auto"/>
        <w:left w:val="none" w:sz="0" w:space="0" w:color="auto"/>
        <w:bottom w:val="none" w:sz="0" w:space="0" w:color="auto"/>
        <w:right w:val="none" w:sz="0" w:space="0" w:color="auto"/>
      </w:divBdr>
    </w:div>
    <w:div w:id="1599369637">
      <w:bodyDiv w:val="1"/>
      <w:marLeft w:val="0"/>
      <w:marRight w:val="0"/>
      <w:marTop w:val="0"/>
      <w:marBottom w:val="0"/>
      <w:divBdr>
        <w:top w:val="none" w:sz="0" w:space="0" w:color="auto"/>
        <w:left w:val="none" w:sz="0" w:space="0" w:color="auto"/>
        <w:bottom w:val="none" w:sz="0" w:space="0" w:color="auto"/>
        <w:right w:val="none" w:sz="0" w:space="0" w:color="auto"/>
      </w:divBdr>
    </w:div>
    <w:div w:id="1606841105">
      <w:bodyDiv w:val="1"/>
      <w:marLeft w:val="0"/>
      <w:marRight w:val="0"/>
      <w:marTop w:val="0"/>
      <w:marBottom w:val="0"/>
      <w:divBdr>
        <w:top w:val="none" w:sz="0" w:space="0" w:color="auto"/>
        <w:left w:val="none" w:sz="0" w:space="0" w:color="auto"/>
        <w:bottom w:val="none" w:sz="0" w:space="0" w:color="auto"/>
        <w:right w:val="none" w:sz="0" w:space="0" w:color="auto"/>
      </w:divBdr>
    </w:div>
    <w:div w:id="1614632530">
      <w:bodyDiv w:val="1"/>
      <w:marLeft w:val="0"/>
      <w:marRight w:val="0"/>
      <w:marTop w:val="0"/>
      <w:marBottom w:val="0"/>
      <w:divBdr>
        <w:top w:val="none" w:sz="0" w:space="0" w:color="auto"/>
        <w:left w:val="none" w:sz="0" w:space="0" w:color="auto"/>
        <w:bottom w:val="none" w:sz="0" w:space="0" w:color="auto"/>
        <w:right w:val="none" w:sz="0" w:space="0" w:color="auto"/>
      </w:divBdr>
    </w:div>
    <w:div w:id="1619723354">
      <w:bodyDiv w:val="1"/>
      <w:marLeft w:val="0"/>
      <w:marRight w:val="0"/>
      <w:marTop w:val="0"/>
      <w:marBottom w:val="0"/>
      <w:divBdr>
        <w:top w:val="none" w:sz="0" w:space="0" w:color="auto"/>
        <w:left w:val="none" w:sz="0" w:space="0" w:color="auto"/>
        <w:bottom w:val="none" w:sz="0" w:space="0" w:color="auto"/>
        <w:right w:val="none" w:sz="0" w:space="0" w:color="auto"/>
      </w:divBdr>
    </w:div>
    <w:div w:id="1622957059">
      <w:bodyDiv w:val="1"/>
      <w:marLeft w:val="0"/>
      <w:marRight w:val="0"/>
      <w:marTop w:val="0"/>
      <w:marBottom w:val="0"/>
      <w:divBdr>
        <w:top w:val="none" w:sz="0" w:space="0" w:color="auto"/>
        <w:left w:val="none" w:sz="0" w:space="0" w:color="auto"/>
        <w:bottom w:val="none" w:sz="0" w:space="0" w:color="auto"/>
        <w:right w:val="none" w:sz="0" w:space="0" w:color="auto"/>
      </w:divBdr>
    </w:div>
    <w:div w:id="1626618218">
      <w:bodyDiv w:val="1"/>
      <w:marLeft w:val="0"/>
      <w:marRight w:val="0"/>
      <w:marTop w:val="0"/>
      <w:marBottom w:val="0"/>
      <w:divBdr>
        <w:top w:val="none" w:sz="0" w:space="0" w:color="auto"/>
        <w:left w:val="none" w:sz="0" w:space="0" w:color="auto"/>
        <w:bottom w:val="none" w:sz="0" w:space="0" w:color="auto"/>
        <w:right w:val="none" w:sz="0" w:space="0" w:color="auto"/>
      </w:divBdr>
    </w:div>
    <w:div w:id="1631663876">
      <w:bodyDiv w:val="1"/>
      <w:marLeft w:val="0"/>
      <w:marRight w:val="0"/>
      <w:marTop w:val="0"/>
      <w:marBottom w:val="0"/>
      <w:divBdr>
        <w:top w:val="none" w:sz="0" w:space="0" w:color="auto"/>
        <w:left w:val="none" w:sz="0" w:space="0" w:color="auto"/>
        <w:bottom w:val="none" w:sz="0" w:space="0" w:color="auto"/>
        <w:right w:val="none" w:sz="0" w:space="0" w:color="auto"/>
      </w:divBdr>
    </w:div>
    <w:div w:id="1637492433">
      <w:bodyDiv w:val="1"/>
      <w:marLeft w:val="0"/>
      <w:marRight w:val="0"/>
      <w:marTop w:val="0"/>
      <w:marBottom w:val="0"/>
      <w:divBdr>
        <w:top w:val="none" w:sz="0" w:space="0" w:color="auto"/>
        <w:left w:val="none" w:sz="0" w:space="0" w:color="auto"/>
        <w:bottom w:val="none" w:sz="0" w:space="0" w:color="auto"/>
        <w:right w:val="none" w:sz="0" w:space="0" w:color="auto"/>
      </w:divBdr>
    </w:div>
    <w:div w:id="1655839848">
      <w:bodyDiv w:val="1"/>
      <w:marLeft w:val="0"/>
      <w:marRight w:val="0"/>
      <w:marTop w:val="0"/>
      <w:marBottom w:val="0"/>
      <w:divBdr>
        <w:top w:val="none" w:sz="0" w:space="0" w:color="auto"/>
        <w:left w:val="none" w:sz="0" w:space="0" w:color="auto"/>
        <w:bottom w:val="none" w:sz="0" w:space="0" w:color="auto"/>
        <w:right w:val="none" w:sz="0" w:space="0" w:color="auto"/>
      </w:divBdr>
    </w:div>
    <w:div w:id="1686714327">
      <w:bodyDiv w:val="1"/>
      <w:marLeft w:val="0"/>
      <w:marRight w:val="0"/>
      <w:marTop w:val="0"/>
      <w:marBottom w:val="0"/>
      <w:divBdr>
        <w:top w:val="none" w:sz="0" w:space="0" w:color="auto"/>
        <w:left w:val="none" w:sz="0" w:space="0" w:color="auto"/>
        <w:bottom w:val="none" w:sz="0" w:space="0" w:color="auto"/>
        <w:right w:val="none" w:sz="0" w:space="0" w:color="auto"/>
      </w:divBdr>
    </w:div>
    <w:div w:id="1705253676">
      <w:bodyDiv w:val="1"/>
      <w:marLeft w:val="0"/>
      <w:marRight w:val="0"/>
      <w:marTop w:val="0"/>
      <w:marBottom w:val="0"/>
      <w:divBdr>
        <w:top w:val="none" w:sz="0" w:space="0" w:color="auto"/>
        <w:left w:val="none" w:sz="0" w:space="0" w:color="auto"/>
        <w:bottom w:val="none" w:sz="0" w:space="0" w:color="auto"/>
        <w:right w:val="none" w:sz="0" w:space="0" w:color="auto"/>
      </w:divBdr>
    </w:div>
    <w:div w:id="1731347075">
      <w:bodyDiv w:val="1"/>
      <w:marLeft w:val="0"/>
      <w:marRight w:val="0"/>
      <w:marTop w:val="0"/>
      <w:marBottom w:val="0"/>
      <w:divBdr>
        <w:top w:val="none" w:sz="0" w:space="0" w:color="auto"/>
        <w:left w:val="none" w:sz="0" w:space="0" w:color="auto"/>
        <w:bottom w:val="none" w:sz="0" w:space="0" w:color="auto"/>
        <w:right w:val="none" w:sz="0" w:space="0" w:color="auto"/>
      </w:divBdr>
    </w:div>
    <w:div w:id="1731609193">
      <w:bodyDiv w:val="1"/>
      <w:marLeft w:val="0"/>
      <w:marRight w:val="0"/>
      <w:marTop w:val="0"/>
      <w:marBottom w:val="0"/>
      <w:divBdr>
        <w:top w:val="none" w:sz="0" w:space="0" w:color="auto"/>
        <w:left w:val="none" w:sz="0" w:space="0" w:color="auto"/>
        <w:bottom w:val="none" w:sz="0" w:space="0" w:color="auto"/>
        <w:right w:val="none" w:sz="0" w:space="0" w:color="auto"/>
      </w:divBdr>
    </w:div>
    <w:div w:id="1731922207">
      <w:bodyDiv w:val="1"/>
      <w:marLeft w:val="0"/>
      <w:marRight w:val="0"/>
      <w:marTop w:val="0"/>
      <w:marBottom w:val="0"/>
      <w:divBdr>
        <w:top w:val="none" w:sz="0" w:space="0" w:color="auto"/>
        <w:left w:val="none" w:sz="0" w:space="0" w:color="auto"/>
        <w:bottom w:val="none" w:sz="0" w:space="0" w:color="auto"/>
        <w:right w:val="none" w:sz="0" w:space="0" w:color="auto"/>
      </w:divBdr>
    </w:div>
    <w:div w:id="1734037303">
      <w:bodyDiv w:val="1"/>
      <w:marLeft w:val="0"/>
      <w:marRight w:val="0"/>
      <w:marTop w:val="0"/>
      <w:marBottom w:val="0"/>
      <w:divBdr>
        <w:top w:val="none" w:sz="0" w:space="0" w:color="auto"/>
        <w:left w:val="none" w:sz="0" w:space="0" w:color="auto"/>
        <w:bottom w:val="none" w:sz="0" w:space="0" w:color="auto"/>
        <w:right w:val="none" w:sz="0" w:space="0" w:color="auto"/>
      </w:divBdr>
    </w:div>
    <w:div w:id="1751006081">
      <w:bodyDiv w:val="1"/>
      <w:marLeft w:val="0"/>
      <w:marRight w:val="0"/>
      <w:marTop w:val="0"/>
      <w:marBottom w:val="0"/>
      <w:divBdr>
        <w:top w:val="none" w:sz="0" w:space="0" w:color="auto"/>
        <w:left w:val="none" w:sz="0" w:space="0" w:color="auto"/>
        <w:bottom w:val="none" w:sz="0" w:space="0" w:color="auto"/>
        <w:right w:val="none" w:sz="0" w:space="0" w:color="auto"/>
      </w:divBdr>
    </w:div>
    <w:div w:id="1752577411">
      <w:bodyDiv w:val="1"/>
      <w:marLeft w:val="0"/>
      <w:marRight w:val="0"/>
      <w:marTop w:val="0"/>
      <w:marBottom w:val="0"/>
      <w:divBdr>
        <w:top w:val="none" w:sz="0" w:space="0" w:color="auto"/>
        <w:left w:val="none" w:sz="0" w:space="0" w:color="auto"/>
        <w:bottom w:val="none" w:sz="0" w:space="0" w:color="auto"/>
        <w:right w:val="none" w:sz="0" w:space="0" w:color="auto"/>
      </w:divBdr>
    </w:div>
    <w:div w:id="1758669080">
      <w:bodyDiv w:val="1"/>
      <w:marLeft w:val="0"/>
      <w:marRight w:val="0"/>
      <w:marTop w:val="0"/>
      <w:marBottom w:val="0"/>
      <w:divBdr>
        <w:top w:val="none" w:sz="0" w:space="0" w:color="auto"/>
        <w:left w:val="none" w:sz="0" w:space="0" w:color="auto"/>
        <w:bottom w:val="none" w:sz="0" w:space="0" w:color="auto"/>
        <w:right w:val="none" w:sz="0" w:space="0" w:color="auto"/>
      </w:divBdr>
    </w:div>
    <w:div w:id="1759908023">
      <w:bodyDiv w:val="1"/>
      <w:marLeft w:val="0"/>
      <w:marRight w:val="0"/>
      <w:marTop w:val="0"/>
      <w:marBottom w:val="0"/>
      <w:divBdr>
        <w:top w:val="none" w:sz="0" w:space="0" w:color="auto"/>
        <w:left w:val="none" w:sz="0" w:space="0" w:color="auto"/>
        <w:bottom w:val="none" w:sz="0" w:space="0" w:color="auto"/>
        <w:right w:val="none" w:sz="0" w:space="0" w:color="auto"/>
      </w:divBdr>
    </w:div>
    <w:div w:id="1760714010">
      <w:bodyDiv w:val="1"/>
      <w:marLeft w:val="0"/>
      <w:marRight w:val="0"/>
      <w:marTop w:val="0"/>
      <w:marBottom w:val="0"/>
      <w:divBdr>
        <w:top w:val="none" w:sz="0" w:space="0" w:color="auto"/>
        <w:left w:val="none" w:sz="0" w:space="0" w:color="auto"/>
        <w:bottom w:val="none" w:sz="0" w:space="0" w:color="auto"/>
        <w:right w:val="none" w:sz="0" w:space="0" w:color="auto"/>
      </w:divBdr>
    </w:div>
    <w:div w:id="1760980023">
      <w:bodyDiv w:val="1"/>
      <w:marLeft w:val="0"/>
      <w:marRight w:val="0"/>
      <w:marTop w:val="0"/>
      <w:marBottom w:val="0"/>
      <w:divBdr>
        <w:top w:val="none" w:sz="0" w:space="0" w:color="auto"/>
        <w:left w:val="none" w:sz="0" w:space="0" w:color="auto"/>
        <w:bottom w:val="none" w:sz="0" w:space="0" w:color="auto"/>
        <w:right w:val="none" w:sz="0" w:space="0" w:color="auto"/>
      </w:divBdr>
    </w:div>
    <w:div w:id="1782341706">
      <w:bodyDiv w:val="1"/>
      <w:marLeft w:val="0"/>
      <w:marRight w:val="0"/>
      <w:marTop w:val="0"/>
      <w:marBottom w:val="0"/>
      <w:divBdr>
        <w:top w:val="none" w:sz="0" w:space="0" w:color="auto"/>
        <w:left w:val="none" w:sz="0" w:space="0" w:color="auto"/>
        <w:bottom w:val="none" w:sz="0" w:space="0" w:color="auto"/>
        <w:right w:val="none" w:sz="0" w:space="0" w:color="auto"/>
      </w:divBdr>
    </w:div>
    <w:div w:id="1786732514">
      <w:bodyDiv w:val="1"/>
      <w:marLeft w:val="0"/>
      <w:marRight w:val="0"/>
      <w:marTop w:val="0"/>
      <w:marBottom w:val="0"/>
      <w:divBdr>
        <w:top w:val="none" w:sz="0" w:space="0" w:color="auto"/>
        <w:left w:val="none" w:sz="0" w:space="0" w:color="auto"/>
        <w:bottom w:val="none" w:sz="0" w:space="0" w:color="auto"/>
        <w:right w:val="none" w:sz="0" w:space="0" w:color="auto"/>
      </w:divBdr>
    </w:div>
    <w:div w:id="1791434795">
      <w:bodyDiv w:val="1"/>
      <w:marLeft w:val="0"/>
      <w:marRight w:val="0"/>
      <w:marTop w:val="0"/>
      <w:marBottom w:val="0"/>
      <w:divBdr>
        <w:top w:val="none" w:sz="0" w:space="0" w:color="auto"/>
        <w:left w:val="none" w:sz="0" w:space="0" w:color="auto"/>
        <w:bottom w:val="none" w:sz="0" w:space="0" w:color="auto"/>
        <w:right w:val="none" w:sz="0" w:space="0" w:color="auto"/>
      </w:divBdr>
    </w:div>
    <w:div w:id="1819417013">
      <w:bodyDiv w:val="1"/>
      <w:marLeft w:val="0"/>
      <w:marRight w:val="0"/>
      <w:marTop w:val="0"/>
      <w:marBottom w:val="0"/>
      <w:divBdr>
        <w:top w:val="none" w:sz="0" w:space="0" w:color="auto"/>
        <w:left w:val="none" w:sz="0" w:space="0" w:color="auto"/>
        <w:bottom w:val="none" w:sz="0" w:space="0" w:color="auto"/>
        <w:right w:val="none" w:sz="0" w:space="0" w:color="auto"/>
      </w:divBdr>
    </w:div>
    <w:div w:id="1824010061">
      <w:bodyDiv w:val="1"/>
      <w:marLeft w:val="0"/>
      <w:marRight w:val="0"/>
      <w:marTop w:val="0"/>
      <w:marBottom w:val="0"/>
      <w:divBdr>
        <w:top w:val="none" w:sz="0" w:space="0" w:color="auto"/>
        <w:left w:val="none" w:sz="0" w:space="0" w:color="auto"/>
        <w:bottom w:val="none" w:sz="0" w:space="0" w:color="auto"/>
        <w:right w:val="none" w:sz="0" w:space="0" w:color="auto"/>
      </w:divBdr>
    </w:div>
    <w:div w:id="1836677820">
      <w:bodyDiv w:val="1"/>
      <w:marLeft w:val="0"/>
      <w:marRight w:val="0"/>
      <w:marTop w:val="0"/>
      <w:marBottom w:val="0"/>
      <w:divBdr>
        <w:top w:val="none" w:sz="0" w:space="0" w:color="auto"/>
        <w:left w:val="none" w:sz="0" w:space="0" w:color="auto"/>
        <w:bottom w:val="none" w:sz="0" w:space="0" w:color="auto"/>
        <w:right w:val="none" w:sz="0" w:space="0" w:color="auto"/>
      </w:divBdr>
    </w:div>
    <w:div w:id="1861898022">
      <w:bodyDiv w:val="1"/>
      <w:marLeft w:val="0"/>
      <w:marRight w:val="0"/>
      <w:marTop w:val="0"/>
      <w:marBottom w:val="0"/>
      <w:divBdr>
        <w:top w:val="none" w:sz="0" w:space="0" w:color="auto"/>
        <w:left w:val="none" w:sz="0" w:space="0" w:color="auto"/>
        <w:bottom w:val="none" w:sz="0" w:space="0" w:color="auto"/>
        <w:right w:val="none" w:sz="0" w:space="0" w:color="auto"/>
      </w:divBdr>
    </w:div>
    <w:div w:id="1871213426">
      <w:bodyDiv w:val="1"/>
      <w:marLeft w:val="0"/>
      <w:marRight w:val="0"/>
      <w:marTop w:val="0"/>
      <w:marBottom w:val="0"/>
      <w:divBdr>
        <w:top w:val="none" w:sz="0" w:space="0" w:color="auto"/>
        <w:left w:val="none" w:sz="0" w:space="0" w:color="auto"/>
        <w:bottom w:val="none" w:sz="0" w:space="0" w:color="auto"/>
        <w:right w:val="none" w:sz="0" w:space="0" w:color="auto"/>
      </w:divBdr>
    </w:div>
    <w:div w:id="1877154953">
      <w:bodyDiv w:val="1"/>
      <w:marLeft w:val="0"/>
      <w:marRight w:val="0"/>
      <w:marTop w:val="0"/>
      <w:marBottom w:val="0"/>
      <w:divBdr>
        <w:top w:val="none" w:sz="0" w:space="0" w:color="auto"/>
        <w:left w:val="none" w:sz="0" w:space="0" w:color="auto"/>
        <w:bottom w:val="none" w:sz="0" w:space="0" w:color="auto"/>
        <w:right w:val="none" w:sz="0" w:space="0" w:color="auto"/>
      </w:divBdr>
    </w:div>
    <w:div w:id="1879704111">
      <w:bodyDiv w:val="1"/>
      <w:marLeft w:val="0"/>
      <w:marRight w:val="0"/>
      <w:marTop w:val="0"/>
      <w:marBottom w:val="0"/>
      <w:divBdr>
        <w:top w:val="none" w:sz="0" w:space="0" w:color="auto"/>
        <w:left w:val="none" w:sz="0" w:space="0" w:color="auto"/>
        <w:bottom w:val="none" w:sz="0" w:space="0" w:color="auto"/>
        <w:right w:val="none" w:sz="0" w:space="0" w:color="auto"/>
      </w:divBdr>
    </w:div>
    <w:div w:id="1881164725">
      <w:bodyDiv w:val="1"/>
      <w:marLeft w:val="0"/>
      <w:marRight w:val="0"/>
      <w:marTop w:val="0"/>
      <w:marBottom w:val="0"/>
      <w:divBdr>
        <w:top w:val="none" w:sz="0" w:space="0" w:color="auto"/>
        <w:left w:val="none" w:sz="0" w:space="0" w:color="auto"/>
        <w:bottom w:val="none" w:sz="0" w:space="0" w:color="auto"/>
        <w:right w:val="none" w:sz="0" w:space="0" w:color="auto"/>
      </w:divBdr>
    </w:div>
    <w:div w:id="1962490580">
      <w:bodyDiv w:val="1"/>
      <w:marLeft w:val="0"/>
      <w:marRight w:val="0"/>
      <w:marTop w:val="0"/>
      <w:marBottom w:val="0"/>
      <w:divBdr>
        <w:top w:val="none" w:sz="0" w:space="0" w:color="auto"/>
        <w:left w:val="none" w:sz="0" w:space="0" w:color="auto"/>
        <w:bottom w:val="none" w:sz="0" w:space="0" w:color="auto"/>
        <w:right w:val="none" w:sz="0" w:space="0" w:color="auto"/>
      </w:divBdr>
    </w:div>
    <w:div w:id="1979260955">
      <w:bodyDiv w:val="1"/>
      <w:marLeft w:val="0"/>
      <w:marRight w:val="0"/>
      <w:marTop w:val="0"/>
      <w:marBottom w:val="0"/>
      <w:divBdr>
        <w:top w:val="none" w:sz="0" w:space="0" w:color="auto"/>
        <w:left w:val="none" w:sz="0" w:space="0" w:color="auto"/>
        <w:bottom w:val="none" w:sz="0" w:space="0" w:color="auto"/>
        <w:right w:val="none" w:sz="0" w:space="0" w:color="auto"/>
      </w:divBdr>
    </w:div>
    <w:div w:id="1986860873">
      <w:bodyDiv w:val="1"/>
      <w:marLeft w:val="0"/>
      <w:marRight w:val="0"/>
      <w:marTop w:val="0"/>
      <w:marBottom w:val="0"/>
      <w:divBdr>
        <w:top w:val="none" w:sz="0" w:space="0" w:color="auto"/>
        <w:left w:val="none" w:sz="0" w:space="0" w:color="auto"/>
        <w:bottom w:val="none" w:sz="0" w:space="0" w:color="auto"/>
        <w:right w:val="none" w:sz="0" w:space="0" w:color="auto"/>
      </w:divBdr>
    </w:div>
    <w:div w:id="1989245917">
      <w:bodyDiv w:val="1"/>
      <w:marLeft w:val="0"/>
      <w:marRight w:val="0"/>
      <w:marTop w:val="0"/>
      <w:marBottom w:val="0"/>
      <w:divBdr>
        <w:top w:val="none" w:sz="0" w:space="0" w:color="auto"/>
        <w:left w:val="none" w:sz="0" w:space="0" w:color="auto"/>
        <w:bottom w:val="none" w:sz="0" w:space="0" w:color="auto"/>
        <w:right w:val="none" w:sz="0" w:space="0" w:color="auto"/>
      </w:divBdr>
    </w:div>
    <w:div w:id="2019769183">
      <w:bodyDiv w:val="1"/>
      <w:marLeft w:val="0"/>
      <w:marRight w:val="0"/>
      <w:marTop w:val="0"/>
      <w:marBottom w:val="0"/>
      <w:divBdr>
        <w:top w:val="none" w:sz="0" w:space="0" w:color="auto"/>
        <w:left w:val="none" w:sz="0" w:space="0" w:color="auto"/>
        <w:bottom w:val="none" w:sz="0" w:space="0" w:color="auto"/>
        <w:right w:val="none" w:sz="0" w:space="0" w:color="auto"/>
      </w:divBdr>
    </w:div>
    <w:div w:id="2023163608">
      <w:bodyDiv w:val="1"/>
      <w:marLeft w:val="0"/>
      <w:marRight w:val="0"/>
      <w:marTop w:val="0"/>
      <w:marBottom w:val="0"/>
      <w:divBdr>
        <w:top w:val="none" w:sz="0" w:space="0" w:color="auto"/>
        <w:left w:val="none" w:sz="0" w:space="0" w:color="auto"/>
        <w:bottom w:val="none" w:sz="0" w:space="0" w:color="auto"/>
        <w:right w:val="none" w:sz="0" w:space="0" w:color="auto"/>
      </w:divBdr>
    </w:div>
    <w:div w:id="2023586285">
      <w:bodyDiv w:val="1"/>
      <w:marLeft w:val="0"/>
      <w:marRight w:val="0"/>
      <w:marTop w:val="0"/>
      <w:marBottom w:val="0"/>
      <w:divBdr>
        <w:top w:val="none" w:sz="0" w:space="0" w:color="auto"/>
        <w:left w:val="none" w:sz="0" w:space="0" w:color="auto"/>
        <w:bottom w:val="none" w:sz="0" w:space="0" w:color="auto"/>
        <w:right w:val="none" w:sz="0" w:space="0" w:color="auto"/>
      </w:divBdr>
    </w:div>
    <w:div w:id="2036536631">
      <w:bodyDiv w:val="1"/>
      <w:marLeft w:val="0"/>
      <w:marRight w:val="0"/>
      <w:marTop w:val="0"/>
      <w:marBottom w:val="0"/>
      <w:divBdr>
        <w:top w:val="none" w:sz="0" w:space="0" w:color="auto"/>
        <w:left w:val="none" w:sz="0" w:space="0" w:color="auto"/>
        <w:bottom w:val="none" w:sz="0" w:space="0" w:color="auto"/>
        <w:right w:val="none" w:sz="0" w:space="0" w:color="auto"/>
      </w:divBdr>
    </w:div>
    <w:div w:id="2041587082">
      <w:bodyDiv w:val="1"/>
      <w:marLeft w:val="0"/>
      <w:marRight w:val="0"/>
      <w:marTop w:val="0"/>
      <w:marBottom w:val="0"/>
      <w:divBdr>
        <w:top w:val="none" w:sz="0" w:space="0" w:color="auto"/>
        <w:left w:val="none" w:sz="0" w:space="0" w:color="auto"/>
        <w:bottom w:val="none" w:sz="0" w:space="0" w:color="auto"/>
        <w:right w:val="none" w:sz="0" w:space="0" w:color="auto"/>
      </w:divBdr>
    </w:div>
    <w:div w:id="2045784895">
      <w:bodyDiv w:val="1"/>
      <w:marLeft w:val="0"/>
      <w:marRight w:val="0"/>
      <w:marTop w:val="0"/>
      <w:marBottom w:val="0"/>
      <w:divBdr>
        <w:top w:val="none" w:sz="0" w:space="0" w:color="auto"/>
        <w:left w:val="none" w:sz="0" w:space="0" w:color="auto"/>
        <w:bottom w:val="none" w:sz="0" w:space="0" w:color="auto"/>
        <w:right w:val="none" w:sz="0" w:space="0" w:color="auto"/>
      </w:divBdr>
    </w:div>
    <w:div w:id="2052728302">
      <w:bodyDiv w:val="1"/>
      <w:marLeft w:val="0"/>
      <w:marRight w:val="0"/>
      <w:marTop w:val="0"/>
      <w:marBottom w:val="0"/>
      <w:divBdr>
        <w:top w:val="none" w:sz="0" w:space="0" w:color="auto"/>
        <w:left w:val="none" w:sz="0" w:space="0" w:color="auto"/>
        <w:bottom w:val="none" w:sz="0" w:space="0" w:color="auto"/>
        <w:right w:val="none" w:sz="0" w:space="0" w:color="auto"/>
      </w:divBdr>
    </w:div>
    <w:div w:id="2060739942">
      <w:bodyDiv w:val="1"/>
      <w:marLeft w:val="0"/>
      <w:marRight w:val="0"/>
      <w:marTop w:val="0"/>
      <w:marBottom w:val="0"/>
      <w:divBdr>
        <w:top w:val="none" w:sz="0" w:space="0" w:color="auto"/>
        <w:left w:val="none" w:sz="0" w:space="0" w:color="auto"/>
        <w:bottom w:val="none" w:sz="0" w:space="0" w:color="auto"/>
        <w:right w:val="none" w:sz="0" w:space="0" w:color="auto"/>
      </w:divBdr>
    </w:div>
    <w:div w:id="2063481211">
      <w:bodyDiv w:val="1"/>
      <w:marLeft w:val="0"/>
      <w:marRight w:val="0"/>
      <w:marTop w:val="0"/>
      <w:marBottom w:val="0"/>
      <w:divBdr>
        <w:top w:val="none" w:sz="0" w:space="0" w:color="auto"/>
        <w:left w:val="none" w:sz="0" w:space="0" w:color="auto"/>
        <w:bottom w:val="none" w:sz="0" w:space="0" w:color="auto"/>
        <w:right w:val="none" w:sz="0" w:space="0" w:color="auto"/>
      </w:divBdr>
    </w:div>
    <w:div w:id="2068795797">
      <w:bodyDiv w:val="1"/>
      <w:marLeft w:val="0"/>
      <w:marRight w:val="0"/>
      <w:marTop w:val="0"/>
      <w:marBottom w:val="0"/>
      <w:divBdr>
        <w:top w:val="none" w:sz="0" w:space="0" w:color="auto"/>
        <w:left w:val="none" w:sz="0" w:space="0" w:color="auto"/>
        <w:bottom w:val="none" w:sz="0" w:space="0" w:color="auto"/>
        <w:right w:val="none" w:sz="0" w:space="0" w:color="auto"/>
      </w:divBdr>
    </w:div>
    <w:div w:id="2077389537">
      <w:bodyDiv w:val="1"/>
      <w:marLeft w:val="0"/>
      <w:marRight w:val="0"/>
      <w:marTop w:val="0"/>
      <w:marBottom w:val="0"/>
      <w:divBdr>
        <w:top w:val="none" w:sz="0" w:space="0" w:color="auto"/>
        <w:left w:val="none" w:sz="0" w:space="0" w:color="auto"/>
        <w:bottom w:val="none" w:sz="0" w:space="0" w:color="auto"/>
        <w:right w:val="none" w:sz="0" w:space="0" w:color="auto"/>
      </w:divBdr>
    </w:div>
    <w:div w:id="2078437007">
      <w:bodyDiv w:val="1"/>
      <w:marLeft w:val="0"/>
      <w:marRight w:val="0"/>
      <w:marTop w:val="0"/>
      <w:marBottom w:val="0"/>
      <w:divBdr>
        <w:top w:val="none" w:sz="0" w:space="0" w:color="auto"/>
        <w:left w:val="none" w:sz="0" w:space="0" w:color="auto"/>
        <w:bottom w:val="none" w:sz="0" w:space="0" w:color="auto"/>
        <w:right w:val="none" w:sz="0" w:space="0" w:color="auto"/>
      </w:divBdr>
    </w:div>
    <w:div w:id="2090538884">
      <w:bodyDiv w:val="1"/>
      <w:marLeft w:val="0"/>
      <w:marRight w:val="0"/>
      <w:marTop w:val="0"/>
      <w:marBottom w:val="0"/>
      <w:divBdr>
        <w:top w:val="none" w:sz="0" w:space="0" w:color="auto"/>
        <w:left w:val="none" w:sz="0" w:space="0" w:color="auto"/>
        <w:bottom w:val="none" w:sz="0" w:space="0" w:color="auto"/>
        <w:right w:val="none" w:sz="0" w:space="0" w:color="auto"/>
      </w:divBdr>
    </w:div>
    <w:div w:id="2104641469">
      <w:bodyDiv w:val="1"/>
      <w:marLeft w:val="0"/>
      <w:marRight w:val="0"/>
      <w:marTop w:val="0"/>
      <w:marBottom w:val="0"/>
      <w:divBdr>
        <w:top w:val="none" w:sz="0" w:space="0" w:color="auto"/>
        <w:left w:val="none" w:sz="0" w:space="0" w:color="auto"/>
        <w:bottom w:val="none" w:sz="0" w:space="0" w:color="auto"/>
        <w:right w:val="none" w:sz="0" w:space="0" w:color="auto"/>
      </w:divBdr>
    </w:div>
    <w:div w:id="2127577130">
      <w:bodyDiv w:val="1"/>
      <w:marLeft w:val="0"/>
      <w:marRight w:val="0"/>
      <w:marTop w:val="0"/>
      <w:marBottom w:val="0"/>
      <w:divBdr>
        <w:top w:val="none" w:sz="0" w:space="0" w:color="auto"/>
        <w:left w:val="none" w:sz="0" w:space="0" w:color="auto"/>
        <w:bottom w:val="none" w:sz="0" w:space="0" w:color="auto"/>
        <w:right w:val="none" w:sz="0" w:space="0" w:color="auto"/>
      </w:divBdr>
    </w:div>
    <w:div w:id="21299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search.csiro.au/hyresource/south-australian-government-hydrogen-facility/" TargetMode="External"/><Relationship Id="rId18" Type="http://schemas.openxmlformats.org/officeDocument/2006/relationships/hyperlink" Target="https://www.riotinto.com/news/releases/2022/Maritime-industry-joins-forces" TargetMode="External"/><Relationship Id="rId26" Type="http://schemas.openxmlformats.org/officeDocument/2006/relationships/hyperlink" Target="https://ecos.csiro.au/precision-fermentation/" TargetMode="External"/><Relationship Id="rId39" Type="http://schemas.openxmlformats.org/officeDocument/2006/relationships/hyperlink" Target="https://h2council.com.au/wp-content/uploads/2023/02/221114-Arup-Technical-paper-Water-for-Hydrogen-report-FINAL.pdf" TargetMode="External"/><Relationship Id="rId21" Type="http://schemas.openxmlformats.org/officeDocument/2006/relationships/hyperlink" Target="https://solarfoods.com/solar-foods-receives-novel-food-regulatory-approval/" TargetMode="External"/><Relationship Id="rId34" Type="http://schemas.openxmlformats.org/officeDocument/2006/relationships/hyperlink" Target="https://www.irena.org/-/media/Files/IRENA/Agency/Publication/2022/Jan/IRENA_Geopolitics_Hydrogen_2022.pdf" TargetMode="External"/><Relationship Id="rId42" Type="http://schemas.openxmlformats.org/officeDocument/2006/relationships/hyperlink" Target="https://arena.gov.au/assets/2023/02/pathways-to-industrial-decarbonisation-australian-industry-eti-phase-3-report.pdf" TargetMode="External"/><Relationship Id="rId47" Type="http://schemas.openxmlformats.org/officeDocument/2006/relationships/hyperlink" Target="https://www2.deloitte.com/content/dam/Deloitte/au/Documents/about-deloitte/deloitte-au-australias-hydrogen-tipping-point-report-updated-280223.pdf" TargetMode="External"/><Relationship Id="rId7" Type="http://schemas.openxmlformats.org/officeDocument/2006/relationships/hyperlink" Target="https://ahrc2023.com.au/cms/wp-content/uploads/Dr-Alan-Finkel-AHRC-2023-Presentation-Speech.pdf" TargetMode="External"/><Relationship Id="rId2" Type="http://schemas.openxmlformats.org/officeDocument/2006/relationships/hyperlink" Target="https://www.dcceew.gov.au/energy/publications/state-of-hydrogen-2022" TargetMode="External"/><Relationship Id="rId16" Type="http://schemas.openxmlformats.org/officeDocument/2006/relationships/hyperlink" Target="https://www.tradewindsnews.com/cruise-and-ferry/gotland-picks-austal-to-design-world-s-first-large-hydrogen-catamaran/2-1-1434105" TargetMode="External"/><Relationship Id="rId29" Type="http://schemas.openxmlformats.org/officeDocument/2006/relationships/hyperlink" Target="https://www.bcg.com/press/23march2021-alternative-protein-market-reach-290-billion-by-2035" TargetMode="External"/><Relationship Id="rId1" Type="http://schemas.openxmlformats.org/officeDocument/2006/relationships/hyperlink" Target="https://www.dcceew.gov.au/energy/publications/state-of-hydrogen-2022" TargetMode="External"/><Relationship Id="rId6" Type="http://schemas.openxmlformats.org/officeDocument/2006/relationships/hyperlink" Target="https://arena.gov.au/news/industry-sets-a-path-for-net-zero/" TargetMode="External"/><Relationship Id="rId11" Type="http://schemas.openxmlformats.org/officeDocument/2006/relationships/hyperlink" Target="https://www.pv-magazine-australia.com/2021/12/07/industry-first-pilot-using-hydrogen-in-food-manufacturing-launches-in-nsw/" TargetMode="External"/><Relationship Id="rId24" Type="http://schemas.openxmlformats.org/officeDocument/2006/relationships/hyperlink" Target="https://www.weforum.org/videos/22074-2021-deep-branch-circular-economy-script-uplink" TargetMode="External"/><Relationship Id="rId32" Type="http://schemas.openxmlformats.org/officeDocument/2006/relationships/hyperlink" Target="https://www.pm.gov.au/media/national-net-zero-authority" TargetMode="External"/><Relationship Id="rId37" Type="http://schemas.openxmlformats.org/officeDocument/2006/relationships/hyperlink" Target="https://www.deloitte.com/content/dam/assets-shared/docs/gx-deloitte-green-hydrogen-report-2023.pdf" TargetMode="External"/><Relationship Id="rId40" Type="http://schemas.openxmlformats.org/officeDocument/2006/relationships/hyperlink" Target="https://www.dcceew.gov.au/energy/publications/national-hydrogen-infrastructure-assessment" TargetMode="External"/><Relationship Id="rId45" Type="http://schemas.openxmlformats.org/officeDocument/2006/relationships/hyperlink" Target="https://grattan.edu.au/wp-content/uploads/2023/06/Getting-off-gas-why-how-and-who-should-pay.pdf" TargetMode="External"/><Relationship Id="rId5" Type="http://schemas.openxmlformats.org/officeDocument/2006/relationships/hyperlink" Target="https://www.csiro.au/en/research/environmental-impacts/fuels/hydrogen" TargetMode="External"/><Relationship Id="rId15" Type="http://schemas.openxmlformats.org/officeDocument/2006/relationships/hyperlink" Target="https://www.aumanufacturing.com.au/austal-to-design-hydrogen-powered-catamaran-ferry" TargetMode="External"/><Relationship Id="rId23" Type="http://schemas.openxmlformats.org/officeDocument/2006/relationships/hyperlink" Target="https://deepbranch.com/" TargetMode="External"/><Relationship Id="rId28" Type="http://schemas.openxmlformats.org/officeDocument/2006/relationships/hyperlink" Target="file:///C:\Users\ms0162\Downloads\22-00052_SER-FUT_REPORT_NationalProteinRoadmap_WEB_220315.pdf" TargetMode="External"/><Relationship Id="rId36" Type="http://schemas.openxmlformats.org/officeDocument/2006/relationships/hyperlink" Target="https://about.bnef.com/blog/green-hydrogen-to-outcompete-blue-everywhere-by-2030/" TargetMode="External"/><Relationship Id="rId10" Type="http://schemas.openxmlformats.org/officeDocument/2006/relationships/hyperlink" Target="https://www.riotinto.com/en/news/releases/2021/rio-tinto-and-sumitomo-to-assess-hydrogen-pilot-plant-at-gladstones-yarwun-alumina-refinery" TargetMode="External"/><Relationship Id="rId19" Type="http://schemas.openxmlformats.org/officeDocument/2006/relationships/hyperlink" Target="https://www.cefc.com.au/media/nhnhwlxu/australian-hydrogen-market-study.pdf" TargetMode="External"/><Relationship Id="rId31" Type="http://schemas.openxmlformats.org/officeDocument/2006/relationships/hyperlink" Target="https://ahrc2023.com.au/cms/wp-content/uploads/Dr-Alan-Finkel-AHRC-2023-Presentation-Speech.pdf" TargetMode="External"/><Relationship Id="rId44" Type="http://schemas.openxmlformats.org/officeDocument/2006/relationships/hyperlink" Target="https://www.dcceew.gov.au/sites/default/files/documents/national-hydrogen-infrastructure-assessment-final-report.pdf" TargetMode="External"/><Relationship Id="rId4" Type="http://schemas.openxmlformats.org/officeDocument/2006/relationships/hyperlink" Target="https://unfccc.int/sites/default/files/resource/Australias_LTS_WEB.pdf" TargetMode="External"/><Relationship Id="rId9" Type="http://schemas.openxmlformats.org/officeDocument/2006/relationships/hyperlink" Target="https://research.csiro.au/hyresource/grange-resources-renewable-hydrogen-study/" TargetMode="External"/><Relationship Id="rId14" Type="http://schemas.openxmlformats.org/officeDocument/2006/relationships/hyperlink" Target="https://www.austal.com/future-ready" TargetMode="External"/><Relationship Id="rId22" Type="http://schemas.openxmlformats.org/officeDocument/2006/relationships/hyperlink" Target="https://www.synbiobeta.com/read/air-protein-announces-32-million-series-a-funding" TargetMode="External"/><Relationship Id="rId27" Type="http://schemas.openxmlformats.org/officeDocument/2006/relationships/hyperlink" Target="https://ecos.csiro.au/whats-brewing-precision-fermentation/" TargetMode="External"/><Relationship Id="rId30" Type="http://schemas.openxmlformats.org/officeDocument/2006/relationships/hyperlink" Target="https://www.dcceew.gov.au/energy/publications/state-of-hydrogen-2022" TargetMode="External"/><Relationship Id="rId35" Type="http://schemas.openxmlformats.org/officeDocument/2006/relationships/hyperlink" Target="https://ahrc2023.com.au/cms/wp-content/uploads/Dr-Alan-Finkel-AHRC-2023-Presentation-Speech.pdf" TargetMode="External"/><Relationship Id="rId43" Type="http://schemas.openxmlformats.org/officeDocument/2006/relationships/hyperlink" Target="https://aemo.com.au/-/media/files/major-publications/isp/2022/2022-documents/2022-integrated-system-plan-isp.pdf" TargetMode="External"/><Relationship Id="rId8" Type="http://schemas.openxmlformats.org/officeDocument/2006/relationships/hyperlink" Target="https://arena.gov.au/assets/2019/11/renewable-energy-options-for-industrial-process-heat.pdf" TargetMode="External"/><Relationship Id="rId3" Type="http://schemas.openxmlformats.org/officeDocument/2006/relationships/hyperlink" Target="https://www.cefc.com.au/media/nhnhwlxu/australian-hydrogen-market-study.pdf" TargetMode="External"/><Relationship Id="rId12" Type="http://schemas.openxmlformats.org/officeDocument/2006/relationships/hyperlink" Target="https://www2.deloitte.com/au/en/pages/about-deloitte/articles/australia-hydrogen-tipping-point.html" TargetMode="External"/><Relationship Id="rId17" Type="http://schemas.openxmlformats.org/officeDocument/2006/relationships/hyperlink" Target="https://climatechampions.unfccc.int/green-hydrogen-and-green-shipping/" TargetMode="External"/><Relationship Id="rId25" Type="http://schemas.openxmlformats.org/officeDocument/2006/relationships/hyperlink" Target="https://biconsortium.eu/membership/full-members/kiverdi" TargetMode="External"/><Relationship Id="rId33" Type="http://schemas.openxmlformats.org/officeDocument/2006/relationships/hyperlink" Target="https://www.dcceew.gov.au/energy/publications/state-of-hydrogen-2022" TargetMode="External"/><Relationship Id="rId38" Type="http://schemas.openxmlformats.org/officeDocument/2006/relationships/hyperlink" Target="https://www.dcceew.gov.au/sites/default/files/documents/national-hydrogen-infrastructure-assessment-final-report.pdf" TargetMode="External"/><Relationship Id="rId46" Type="http://schemas.openxmlformats.org/officeDocument/2006/relationships/hyperlink" Target="https://iea.blob.core.windows.net/assets/9e3a3493-b9a6-4b7d-b499-7ca48e357561/The_Future_of_Hydrogen.pdf" TargetMode="External"/><Relationship Id="rId20" Type="http://schemas.openxmlformats.org/officeDocument/2006/relationships/hyperlink" Target="https://solarfoods.com/" TargetMode="External"/><Relationship Id="rId41" Type="http://schemas.openxmlformats.org/officeDocument/2006/relationships/hyperlink" Target="https://arena.gov.au/news/industry-sets-a-path-for-net-zero/" TargetMode="External"/></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3" ma:contentTypeDescription="Create a new document." ma:contentTypeScope="" ma:versionID="9eae75ba8c5fb36848035fc8a5f6304c">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71636d888c060993203cc163eb41dbfe"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3e80a3-83eb-403e-a237-b3125a65bc88">
      <Terms xmlns="http://schemas.microsoft.com/office/infopath/2007/PartnerControls"/>
    </lcf76f155ced4ddcb4097134ff3c332f>
    <TaxCatchAll xmlns="81c01dc6-2c49-4730-b140-874c95cac377" xsi:nil="true"/>
    <Authorship xmlns="263e80a3-83eb-403e-a237-b3125a65bc88" xsi:nil="true"/>
    <SharedWithUsers xmlns="a6e86820-684a-4c77-a2e2-d773523b5b34">
      <UserInfo>
        <DisplayName>Misra, Suchi</DisplayName>
        <AccountId>423</AccountId>
        <AccountType/>
      </UserInfo>
      <UserInfo>
        <DisplayName>Zerger, Catherine</DisplayName>
        <AccountId>81</AccountId>
        <AccountType/>
      </UserInfo>
      <UserInfo>
        <DisplayName>Simkus, Chris</DisplayName>
        <AccountId>32</AccountId>
        <AccountType/>
      </UserInfo>
      <UserInfo>
        <DisplayName>Cox, Victoria</DisplayName>
        <AccountId>47</AccountId>
        <AccountType/>
      </UserInfo>
      <UserInfo>
        <DisplayName>Johnson, Craig</DisplayName>
        <AccountId>85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Dep14</b:Tag>
    <b:SourceType>Report</b:SourceType>
    <b:Guid>{6E28AAB3-7316-4A51-B8DD-0C40004E46EB}</b:Guid>
    <b:Author>
      <b:Author>
        <b:Corporate>Department of the Environment</b:Corporate>
      </b:Author>
    </b:Author>
    <b:Title>Subsidence from coal mining activities</b:Title>
    <b:Year>2014</b:Year>
    <b:Publisher>Deparment of the Environment</b:Publisher>
    <b:City>Canberra</b:City>
    <b:URL>https://www.environment.gov.au/system/files/resources/1ebc143e-e796-453d-b9d6-00cdbbabdee3/files/background-review-subsidence-coal-mining.pdf</b:URL>
    <b:RefOrder>6</b:RefOrder>
  </b:Source>
  <b:Source>
    <b:Tag>Raj20</b:Tag>
    <b:SourceType>InternetSite</b:SourceType>
    <b:Guid>{70822E9D-54DE-4D9A-B234-B25F8B146A85}</b:Guid>
    <b:Author>
      <b:Author>
        <b:NameList>
          <b:Person>
            <b:Last>Ramani</b:Last>
            <b:First>Raja</b:First>
            <b:Middle>Venkat</b:Middle>
          </b:Person>
        </b:NameList>
      </b:Author>
    </b:Author>
    <b:Title>Coal mining</b:Title>
    <b:InternetSiteTitle>Encyclopedia Brittannica</b:InternetSiteTitle>
    <b:Year>2020</b:Year>
    <b:Month>November</b:Month>
    <b:Day>2</b:Day>
    <b:URL>https://www.britannica.com/technology/coal-mining/Choosing-a-mining-method</b:URL>
    <b:RefOrder>7</b:RefOrder>
  </b:Source>
  <b:Source>
    <b:Tag>Lee83</b:Tag>
    <b:SourceType>Report</b:SourceType>
    <b:Guid>{D7D37F07-802E-4939-9B89-7FD0327018C9}</b:Guid>
    <b:Author>
      <b:Author>
        <b:NameList>
          <b:Person>
            <b:Last>Lee</b:Last>
            <b:First>F</b:First>
          </b:Person>
          <b:Person>
            <b:Last>Abel</b:Last>
            <b:First>J</b:First>
          </b:Person>
        </b:NameList>
      </b:Author>
    </b:Author>
    <b:Title>Subsidence from underground mining: environmental analysis and planning considerations</b:Title>
    <b:Year>1983</b:Year>
    <b:Publisher>United States Geological Survey</b:Publisher>
    <b:City>Alexandria</b:City>
    <b:RefOrder>8</b:RefOrder>
  </b:Source>
  <b:Source>
    <b:Tag>Cle20</b:Tag>
    <b:SourceType>Report</b:SourceType>
    <b:Guid>{01F15F60-11B6-43AC-B5BA-44E81A3CBB49}</b:Guid>
    <b:Title>Estimating emissions and energy from coal mining guideline</b:Title>
    <b:Year>2020</b:Year>
    <b:Author>
      <b:Author>
        <b:Corporate>Clean Energy Regulator</b:Corporate>
      </b:Author>
    </b:Author>
    <b:Publisher>Clean Energy Regulator</b:Publisher>
    <b:City>Canberra</b:City>
    <b:RefOrder>9</b:RefOrder>
  </b:Source>
  <b:Source>
    <b:Tag>Glo20</b:Tag>
    <b:SourceType>DocumentFromInternetSite</b:SourceType>
    <b:Guid>{72E87534-8E3C-42F0-AF5E-168C0E2F10E3}</b:Guid>
    <b:Author>
      <b:Author>
        <b:Corporate>Global Methane Initiative Coal Subcommittee</b:Corporate>
      </b:Author>
    </b:Author>
    <b:Title>Flaring of Coal Mine Methane: Assessing Appropriate Opportunities</b:Title>
    <b:Year>2020</b:Year>
    <b:Month>November</b:Month>
    <b:Day>6</b:Day>
    <b:URL>https://www.globalmethane.org/documents/GMICoalFlaringNov2013.pdf</b:URL>
    <b:RefOrder>10</b:RefOrder>
  </b:Source>
  <b:Source>
    <b:Tag>Lee14</b:Tag>
    <b:SourceType>Report</b:SourceType>
    <b:Guid>{80624E62-75C7-4BD3-A245-CCD0095DB120}</b:Guid>
    <b:Title>Sustainable Application of Reciprocating Gas Engines Operating On Coal Mine Methane Gas</b:Title>
    <b:Year>2014</b:Year>
    <b:URL>http://s7d2.scene7.com/is/content/Caterpillar/CM20160629-32522-55426</b:URL>
    <b:Publisher>Caterpillar</b:Publisher>
    <b:Author>
      <b:Author>
        <b:NameList>
          <b:Person>
            <b:Last>Lee</b:Last>
            <b:First>J</b:First>
          </b:Person>
          <b:Person>
            <b:Last>Teo</b:Last>
            <b:First>T</b:First>
          </b:Person>
          <b:Person>
            <b:Last>Tnay</b:Last>
            <b:First>C</b:First>
          </b:Person>
        </b:NameList>
      </b:Author>
    </b:Author>
    <b:RefOrder>11</b:RefOrder>
  </b:Source>
  <b:Source>
    <b:Tag>McP93</b:Tag>
    <b:SourceType>JournalArticle</b:SourceType>
    <b:Guid>{A18C588F-9C81-4F39-A684-44C44C2E15CC}</b:Guid>
    <b:Title>Refrigeration plant and mine air conditioning systems</b:Title>
    <b:Year>1993</b:Year>
    <b:Author>
      <b:Author>
        <b:NameList>
          <b:Person>
            <b:Last>McPherson</b:Last>
            <b:First>M</b:First>
          </b:Person>
        </b:NameList>
      </b:Author>
    </b:Author>
    <b:JournalName>Subsurface Ventilation and Environmental Engineering</b:JournalName>
    <b:Pages>651-738</b:Pages>
    <b:URL>https://www.mvsengineering.com/files/Subsurface-Book/MVS-SVE_Chapter18.pdf</b:URL>
    <b:RefOrder>12</b:RefOrder>
  </b:Source>
  <b:Source>
    <b:Tag>Vam00</b:Tag>
    <b:SourceType>BookSection</b:SourceType>
    <b:Guid>{75BFFC99-A9AE-447E-B483-A8ECB0814303}</b:Guid>
    <b:Author>
      <b:Author>
        <b:NameList>
          <b:Person>
            <b:Last>Vamvuka</b:Last>
            <b:First>D</b:First>
          </b:Person>
        </b:NameList>
      </b:Author>
    </b:Author>
    <b:Title>Gasification of coal</b:Title>
    <b:Year>2000</b:Year>
    <b:City>Brentwood</b:City>
    <b:Publisher>MultiScience Publishing Corporation Limited</b:Publisher>
    <b:BookTitle>Clean Use of Coals. Low-Rank Coal Technologies</b:BookTitle>
    <b:Pages>515-581</b:Pages>
    <b:URL>https://journals.sagepub.com/doi/pdf/10.1177/014459879901700603</b:URL>
    <b:RefOrder>13</b:RefOrder>
  </b:Source>
  <b:Source>
    <b:Tag>Nat20</b:Tag>
    <b:SourceType>InternetSite</b:SourceType>
    <b:Guid>{02B331C2-3C2C-4C24-AAD3-343FDA64155A}</b:Guid>
    <b:Title>Catalytic gasification</b:Title>
    <b:Year>2010</b:Year>
    <b:Author>
      <b:Author>
        <b:Corporate>National Energy Technology Laboratory</b:Corporate>
      </b:Author>
    </b:Author>
    <b:Month>November</b:Month>
    <b:Day>9</b:Day>
    <b:URL>https://netl.doe.gov/research/Coal/energy-systems/gasification/gasifipedia/catalytic</b:URL>
    <b:RefOrder>14</b:RefOrder>
  </b:Source>
  <b:Source>
    <b:Tag>Hig08</b:Tag>
    <b:SourceType>BookSection</b:SourceType>
    <b:Guid>{F03D7F0B-E9DD-48E4-B45E-F8264797B972}</b:Guid>
    <b:Author>
      <b:Author>
        <b:NameList>
          <b:Person>
            <b:Last>Higman</b:Last>
            <b:First>C.</b:First>
            <b:Middle>&amp; van der Burgt, M</b:Middle>
          </b:Person>
        </b:NameList>
      </b:Author>
    </b:Author>
    <b:Title>Chapter 5 - Gasification Processes</b:Title>
    <b:Year>2008</b:Year>
    <b:URL>http://www.sciencedirect.com/science/article/pii/B9780750685283000055</b:URL>
    <b:BookTitle>Gasification (second edition)</b:BookTitle>
    <b:Pages>91-191</b:Pages>
    <b:Publisher>Gulf Professional Publishing</b:Publisher>
    <b:DOI>https://doi.org/10.1016/B978-0-7506-8528-3.00005-5</b:DOI>
    <b:RefOrder>15</b:RefOrder>
  </b:Source>
  <b:Source>
    <b:Tag>htt07</b:Tag>
    <b:SourceType>Report</b:SourceType>
    <b:Guid>{09F84308-2E6A-4C36-A11F-85F05014946B}</b:Guid>
    <b:Title>Life Cycle Inventories of Chemicals</b:Title>
    <b:Year>2007</b:Year>
    <b:Publisher>EMPA</b:Publisher>
    <b:City>Dubendorf</b:City>
    <b:Institution>Swiss Centre for Life Cycle Inventories</b:Institution>
    <b:ShortTitle>ecoinvent report No. 9, v2.0</b:ShortTitle>
    <b:URL>https://db.ecoinvent.org/reports/08_Chemicals.pdf</b:URL>
    <b:Author>
      <b:Author>
        <b:NameList>
          <b:Person>
            <b:Last>Althaus</b:Last>
            <b:First>H.J.,</b:First>
            <b:Middle>Chudacoff, M., Hischier, R. Jungbluth, N., Osses, M. and Primas, A.</b:Middle>
          </b:Person>
        </b:NameList>
      </b:Author>
    </b:Author>
    <b:RefOrder>5</b:RefOrder>
  </b:Source>
  <b:Source>
    <b:Tag>Kop00</b:Tag>
    <b:SourceType>InternetSite</b:SourceType>
    <b:Guid>{02D3CDEB-139F-476E-A3D7-6F20D38EB9F3}</b:Guid>
    <b:Title>Coal utilization</b:Title>
    <b:Year>2000</b:Year>
    <b:Author>
      <b:Author>
        <b:NameList>
          <b:Person>
            <b:Last>Kopp</b:Last>
            <b:First>O</b:First>
          </b:Person>
        </b:NameList>
      </b:Author>
    </b:Author>
    <b:InternetSiteTitle>Encyclopedia Britannica</b:InternetSiteTitle>
    <b:Month>November</b:Month>
    <b:Day>3</b:Day>
    <b:URL>https://www.britannica.com/science/fossil-fuel</b:URL>
    <b:RefOrder>16</b:RefOrder>
  </b:Source>
  <b:Source>
    <b:Tag>Pal18</b:Tag>
    <b:SourceType>JournalArticle</b:SourceType>
    <b:Guid>{0304883B-AD1C-4735-80FB-A0D5231F9079}</b:Guid>
    <b:Title>Performance of water gas shift reaction catalysts: a review</b:Title>
    <b:Year>2018</b:Year>
    <b:Author>
      <b:Author>
        <b:NameList>
          <b:Person>
            <b:Last>Pal</b:Last>
            <b:First>D</b:First>
          </b:Person>
          <b:Person>
            <b:Last>Chand</b:Last>
            <b:First>R</b:First>
          </b:Person>
          <b:Person>
            <b:Last>Upadhyay</b:Last>
            <b:First>S</b:First>
          </b:Person>
          <b:Person>
            <b:Last>Mishra</b:Last>
            <b:First>P</b:First>
          </b:Person>
        </b:NameList>
      </b:Author>
    </b:Author>
    <b:JournalName>Renewable and Sustainable Energy Reviews</b:JournalName>
    <b:Pages>549-565</b:Pages>
    <b:Volume>93</b:Volume>
    <b:RefOrder>17</b:RefOrder>
  </b:Source>
  <b:Source>
    <b:Tag>Fer18</b:Tag>
    <b:SourceType>BookSection</b:SourceType>
    <b:Guid>{1DFC5689-168E-424F-AA62-178E4EF76774}</b:Guid>
    <b:Author>
      <b:Author>
        <b:NameList>
          <b:Person>
            <b:Last>Vega</b:Last>
            <b:First>F</b:First>
          </b:Person>
          <b:Person>
            <b:Last>Cano</b:Last>
            <b:First>M</b:First>
          </b:Person>
          <b:Person>
            <b:Last>Camino</b:Last>
            <b:First>S</b:First>
          </b:Person>
          <b:Person>
            <b:Last>Gallego Fernández</b:Last>
            <b:First>LM</b:First>
          </b:Person>
          <b:Person>
            <b:Last>Portillo</b:Last>
            <b:First>E</b:First>
          </b:Person>
          <b:Person>
            <b:Last>&amp; Navarrete</b:Last>
            <b:First>B</b:First>
          </b:Person>
        </b:NameList>
      </b:Author>
    </b:Author>
    <b:Title>Solvents for Carbon Dioxide Capture</b:Title>
    <b:Year>2018</b:Year>
    <b:URL>https://www.intechopen.com/books/carbon-dioxide-chemistry-capture-and-oil-recovery/solvents-for-carbon-dioxide-capture</b:URL>
    <b:BookTitle>Carbon Dioxide Chemistry Capture and Oil Recovery</b:BookTitle>
    <b:Publisher>https://www.intechopen.com/books/carbon-dioxide-chemistry-capture-and-oil-recovery/solvents-for-carbon-dioxide-capture</b:Publisher>
    <b:RefOrder>18</b:RefOrder>
  </b:Source>
  <b:Source>
    <b:Tag>Chi13</b:Tag>
    <b:SourceType>JournalArticle</b:SourceType>
    <b:Guid>{F75410FB-28EB-4460-9F85-B9208B7355E9}</b:Guid>
    <b:Author>
      <b:Author>
        <b:NameList>
          <b:Person>
            <b:Last>Chiche</b:Last>
            <b:First>D</b:First>
          </b:Person>
          <b:Person>
            <b:Last>Diverchy</b:Last>
            <b:First>C</b:First>
          </b:Person>
          <b:Person>
            <b:Last>Lucquin</b:Last>
            <b:First>A</b:First>
          </b:Person>
          <b:Person>
            <b:Last>Porcheron</b:Last>
            <b:First>F</b:First>
          </b:Person>
          <b:Person>
            <b:Last>Defoort</b:Last>
          </b:Person>
        </b:NameList>
      </b:Author>
    </b:Author>
    <b:Title>Synthesis Gas Purification</b:Title>
    <b:JournalName>Oil and Gas Science and Technology</b:JournalName>
    <b:Year>2013</b:Year>
    <b:Pages>707-723</b:Pages>
    <b:Volume>68</b:Volume>
    <b:URL>https://hal-ifp.archives-ouvertes.fr/hal-01936192/document</b:URL>
    <b:RefOrder>19</b:RefOrder>
  </b:Source>
  <b:Source>
    <b:Tag>Hof07</b:Tag>
    <b:SourceType>Report</b:SourceType>
    <b:Guid>{02920162-74DD-4E97-87AA-1DD22BA1915F}</b:Guid>
    <b:Author>
      <b:Author>
        <b:NameList>
          <b:Person>
            <b:Last>Hofbauer</b:Last>
            <b:First>H</b:First>
          </b:Person>
          <b:Person>
            <b:Last>Rauch</b:Last>
            <b:First>R</b:First>
          </b:Person>
          <b:Person>
            <b:Last>Ripfel-Nitsche</b:Last>
            <b:First>K</b:First>
          </b:Person>
        </b:NameList>
      </b:Author>
    </b:Author>
    <b:Title>Report on gas cleaning for synthesis applications</b:Title>
    <b:Year>2007</b:Year>
    <b:Publisher>Vienna University of Technology</b:Publisher>
    <b:City>Vienna</b:City>
    <b:RefOrder>20</b:RefOrder>
  </b:Source>
  <b:Source>
    <b:Tag>Rez20</b:Tag>
    <b:SourceType>JournalArticle</b:SourceType>
    <b:Guid>{556C6750-9934-4188-B27B-C9BBBF29D42A}</b:Guid>
    <b:Author>
      <b:Author>
        <b:NameList>
          <b:Person>
            <b:Last>Rezaee</b:Last>
            <b:First>P</b:First>
          </b:Person>
          <b:Person>
            <b:Last>Naeij</b:Last>
            <b:First>H</b:First>
          </b:Person>
        </b:NameList>
      </b:Author>
    </b:Author>
    <b:Title>A new approach to separate hydrogen from carbon dioxide using graphdiyne-like membrane</b:Title>
    <b:JournalName>Nature: Scientific Reports</b:JournalName>
    <b:Year>2020</b:Year>
    <b:Pages>13549</b:Pages>
    <b:Volume>10</b:Volume>
    <b:RefOrder>21</b:RefOrder>
  </b:Source>
  <b:Source>
    <b:Tag>Sch10</b:Tag>
    <b:SourceType>JournalArticle</b:SourceType>
    <b:Guid>{0265DA53-2398-470B-A95B-C3C8715BBA70}</b:Guid>
    <b:Author>
      <b:Author>
        <b:NameList>
          <b:Person>
            <b:Last>Scholes</b:Last>
            <b:First>C</b:First>
          </b:Person>
          <b:Person>
            <b:Last>Smith</b:Last>
            <b:First>K</b:First>
          </b:Person>
          <b:Person>
            <b:Last>Kentish</b:Last>
            <b:First>S</b:First>
          </b:Person>
          <b:Person>
            <b:Last>Stevens</b:Last>
            <b:First>G</b:First>
          </b:Person>
        </b:NameList>
      </b:Author>
    </b:Author>
    <b:Title>CO2 capture from pre-combustion processes - strategies for membrane gas separation</b:Title>
    <b:JournalName>International Journal of Greenhouse Gas Control</b:JournalName>
    <b:Year>2010</b:Year>
    <b:Pages>739-755</b:Pages>
    <b:Volume>4</b:Volume>
    <b:Issue>5</b:Issue>
    <b:RefOrder>22</b:RefOrder>
  </b:Source>
  <b:Source>
    <b:Tag>Mar16</b:Tag>
    <b:SourceType>JournalArticle</b:SourceType>
    <b:Guid>{5E82C7B9-CD7C-4769-A883-AC125CF43AAF}</b:Guid>
    <b:Title>Impact of stream impurities on compressor power requirements for CO2 pipeline transportation</b:Title>
    <b:Year>2016</b:Year>
    <b:URL>https://discovery.ucl.ac.uk/id/eprint/1522551/1/CO2%20Compression%20-%20%2030%20July%202016.pdf</b:URL>
    <b:JournalName>International Journal of Greenhouse Gas Control</b:JournalName>
    <b:Pages>652-661</b:Pages>
    <b:Volume>54</b:Volume>
    <b:Issue>2</b:Issue>
    <b:DOI>https://doi.org/10.1016/j.ijggc.2016.08.010</b:DOI>
    <b:Author>
      <b:Author>
        <b:NameList>
          <b:Person>
            <b:Last>Martynov</b:Last>
            <b:First>S</b:First>
          </b:Person>
          <b:Person>
            <b:Last>Daud</b:Last>
            <b:First>N</b:First>
          </b:Person>
          <b:Person>
            <b:Last>Mahgerefteh</b:Last>
            <b:First>H</b:First>
          </b:Person>
          <b:Person>
            <b:Last>Brown</b:Last>
            <b:First>S</b:First>
          </b:Person>
          <b:Person>
            <b:Last>Porter</b:Last>
            <b:First>R</b:First>
          </b:Person>
        </b:NameList>
      </b:Author>
    </b:Author>
    <b:RefOrder>23</b:RefOrder>
  </b:Source>
  <b:Source>
    <b:Tag>Nat07</b:Tag>
    <b:SourceType>Book</b:SourceType>
    <b:Guid>{C5B8E25B-5693-49BA-88B9-39C9B1E80A8C}</b:Guid>
    <b:Title>Coal: Research and Development to Support National Energy Policy</b:Title>
    <b:Year>2007</b:Year>
    <b:Author>
      <b:Author>
        <b:Corporate>National Research Council</b:Corporate>
      </b:Author>
    </b:Author>
    <b:City>Washington</b:City>
    <b:Publisher>The National Archives Press</b:Publisher>
    <b:RefOrder>24</b:RefOrder>
  </b:Source>
  <b:Source>
    <b:Tag>Env20</b:Tag>
    <b:SourceType>InternetSite</b:SourceType>
    <b:Guid>{F1592538-D884-47E2-A8E8-2E41710C45D5}</b:Guid>
    <b:Title>Carbon Capture and Storage (CCS)</b:Title>
    <b:Year>2020</b:Year>
    <b:Author>
      <b:Author>
        <b:Corporate>Environmental and Energy Study Institute</b:Corporate>
      </b:Author>
    </b:Author>
    <b:Month>November</b:Month>
    <b:Day>3</b:Day>
    <b:URL>https://www.eesi.org/topics/fossil-fuels/ccs</b:URL>
    <b:RefOrder>25</b:RefOrder>
  </b:Source>
  <b:Source>
    <b:Tag>HES20</b:Tag>
    <b:SourceType>InternetSite</b:SourceType>
    <b:Guid>{F663A27C-45BB-4479-ACD3-053A553D344F}</b:Guid>
    <b:Title>Community and Sustainability</b:Title>
    <b:InternetSiteTitle>Hydrogen Energy Supply Chain</b:InternetSiteTitle>
    <b:Year>2020</b:Year>
    <b:URL>https://hydrogenenergysupplychain.com/community-and-sustainability/</b:URL>
    <b:Author>
      <b:Author>
        <b:NameList>
          <b:Person>
            <b:Last>HESC</b:Last>
          </b:Person>
        </b:NameList>
      </b:Author>
    </b:Author>
    <b:RefOrder>26</b:RefOrder>
  </b:Source>
  <b:Source>
    <b:Tag>IEA201</b:Tag>
    <b:SourceType>InternetSite</b:SourceType>
    <b:Guid>{79002A4D-DF24-48B3-AA5A-D044C7410217}</b:Guid>
    <b:Author>
      <b:Author>
        <b:Corporate>IEA</b:Corporate>
      </b:Author>
    </b:Author>
    <b:Title>CCUS in Clean Energy Transitions</b:Title>
    <b:InternetSiteTitle>IEA</b:InternetSiteTitle>
    <b:Year>2020</b:Year>
    <b:URL>https://www.iea.org/reports/ccus-in-clean-energy-transitions/a-new-era-for-ccus#growing-ccus-momentum</b:URL>
    <b:RefOrder>46</b:RefOrder>
  </b:Source>
  <b:Source>
    <b:Tag>Mak16</b:Tag>
    <b:SourceType>BookSection</b:SourceType>
    <b:Guid>{B2779A34-4DC9-4BB6-8D7D-28F8F6802710}</b:Guid>
    <b:Author>
      <b:Author>
        <b:NameList>
          <b:Person>
            <b:Last>Makridis</b:Last>
            <b:First>S.</b:First>
          </b:Person>
        </b:NameList>
      </b:Author>
    </b:Author>
    <b:Title>Chapter 1: Hydrogen storage and compression,</b:Title>
    <b:Year>2016</b:Year>
    <b:BookTitle>Methane and Hydrogen for Energy Storage,</b:BookTitle>
    <b:URL>https://arxiv.org/ftp/arxiv/papers/1702/1702.06015.pdf</b:URL>
    <b:RefOrder>27</b:RefOrder>
  </b:Source>
  <b:Source>
    <b:Tag>Gha19</b:Tag>
    <b:SourceType>Report</b:SourceType>
    <b:Guid>{D1807262-6A12-4943-B591-087659702309}</b:Guid>
    <b:Title>Liquid Hydrogen in Australia: Requirements of Further Technical Research</b:Title>
    <b:Year>2019</b:Year>
    <b:Author>
      <b:Author>
        <b:NameList>
          <b:Person>
            <b:Last>Ghafri</b:Last>
            <b:First>S.</b:First>
            <b:Middle>&amp; Munro, S.</b:Middle>
          </b:Person>
        </b:NameList>
      </b:Author>
    </b:Author>
    <b:URL>https://lngfutures.edu.au/wp-content/uploads/2019/10/Munro-S.-Al-Ghafri-S.-Liquid-Hydrogen-in-Australia-requirements-of-futher-technical-research.pdf</b:URL>
    <b:RefOrder>28</b:RefOrder>
  </b:Source>
  <b:Source>
    <b:Tag>asd</b:Tag>
    <b:SourceType>InternetSite</b:SourceType>
    <b:Guid>{87A4FAA7-C6F7-4521-8607-8BCC1B2C22D7}</b:Guid>
    <b:URL>https://www.energy.gov/eere/fuelcells/hydrogen-storage#:~:text=This%20is%20less%20of%20an,and%20easily%20refuel%20the%20vehicle</b:URL>
    <b:Author>
      <b:Author>
        <b:Corporate>US Office of Energy Efficiency and Renewable Energy</b:Corporate>
      </b:Author>
    </b:Author>
    <b:Title>Hydrogen Storage</b:Title>
    <b:Year>n.d.</b:Year>
    <b:RefOrder>29</b:RefOrder>
  </b:Source>
  <b:Source>
    <b:Tag>ARE16</b:Tag>
    <b:SourceType>Report</b:SourceType>
    <b:Guid>{347B15B6-224C-44F4-9C19-C4F217AAB307}</b:Guid>
    <b:Author>
      <b:Author>
        <b:Corporate>ARENA</b:Corporate>
      </b:Author>
    </b:Author>
    <b:Title>Method and guidance for undertaking life cycle assessment (LCA) of bioenergy products and projects </b:Title>
    <b:Year>2016</b:Year>
    <b:Department>ARENA</b:Department>
    <b:URL>https://arena.gov.au/assets/2017/02/ARENA-LCA-Method-and-Guidance-FINAL-DRAFT-1-0.pdf </b:URL>
    <b:RefOrder>30</b:RefOrder>
  </b:Source>
  <b:Source>
    <b:Tag>Joh04</b:Tag>
    <b:SourceType>Report</b:SourceType>
    <b:Guid>{7EFECF8C-2236-448F-85B2-FF94D737BB5D}</b:Guid>
    <b:Author>
      <b:Author>
        <b:NameList>
          <b:Person>
            <b:Last>Johanna</b:Last>
            <b:First>I</b:First>
          </b:Person>
        </b:NameList>
      </b:Author>
    </b:Author>
    <b:Title>Summary of Electrolytic Hydrogen Production: Milestone Completion Report</b:Title>
    <b:Year>2004</b:Year>
    <b:Institution>National Renewable Energy Laboratory</b:Institution>
    <b:URL>https://www.nrel.gov/docs/fy04osti/36734.pdf</b:URL>
    <b:RefOrder>2</b:RefOrder>
  </b:Source>
  <b:Source>
    <b:Tag>COA19</b:Tag>
    <b:SourceType>Report</b:SourceType>
    <b:Guid>{C9CE5874-FB74-4FDA-B011-5C25043FE126}</b:Guid>
    <b:Author>
      <b:Author>
        <b:Corporate>COAG Energy Council</b:Corporate>
      </b:Author>
    </b:Author>
    <b:Title>Australia’s National Hydrogen Strategy</b:Title>
    <b:Year>2019</b:Year>
    <b:Department>Department of Industry, Innovation and Science</b:Department>
    <b:Institution>Commonwealth of Australia</b:Institution>
    <b:URL>https://www.industry.gov.au/sites/default/files/2019-11/australias-national-hydrogen-strategy.pdf</b:URL>
    <b:RefOrder>3</b:RefOrder>
  </b:Source>
  <b:Source>
    <b:Tag>CSI18</b:Tag>
    <b:SourceType>Report</b:SourceType>
    <b:Guid>{E0095CB9-5626-4C8A-84A1-E230410C4A18}</b:Guid>
    <b:Title>National Hydrogen Roadmap</b:Title>
    <b:Year> 2018</b:Year>
    <b:Author>
      <b:Author>
        <b:Corporate>CSIRO</b:Corporate>
      </b:Author>
    </b:Author>
    <b:URL>https://www.csiro.au/~/media/Do-Business/Files/Futures/18-00314_EN_NationalHydrogenRoadmap_WEB_180823.pdf?la=en&amp;hash=36839EEC2DE1BC38DC738F5AAE7B40895F3E15F4</b:URL>
    <b:RefOrder>4</b:RefOrder>
  </b:Source>
  <b:Source>
    <b:Tag>Env15</b:Tag>
    <b:SourceType>Report</b:SourceType>
    <b:Guid>{62BDFEEB-6D39-426C-9F1A-790763285CA8}</b:Guid>
    <b:Title>Conventional and unconventional gas</b:Title>
    <b:Year>2015</b:Year>
    <b:Publisher>NSW EPA</b:Publisher>
    <b:Author>
      <b:Author>
        <b:NameList>
          <b:Person>
            <b:Last>Environment Protection Authority</b:Last>
          </b:Person>
        </b:NameList>
      </b:Author>
    </b:Author>
    <b:RefOrder>31</b:RefOrder>
  </b:Source>
  <b:Source>
    <b:Tag>JLi19</b:Tag>
    <b:SourceType>Report</b:SourceType>
    <b:Guid>{2BE6CF29-75F5-4848-8D58-DE1C78CF01F2}</b:Guid>
    <b:Title>Life Cycle Analysis of Natural Gas Extraction and Power Generation</b:Title>
    <b:Year>2019</b:Year>
    <b:City>Pittsburgh</b:City>
    <b:Publisher>National Energy Technology Laboratory</b:Publisher>
    <b:Author>
      <b:Author>
        <b:NameList>
          <b:Person>
            <b:Last>Littlefield</b:Last>
            <b:First>J.,</b:First>
            <b:Middle>Roman-White, S., Augustine, D., Pegallapati, A., Zaimes, G. G. Rai, S., Cooney, G., Skone, T. J.</b:Middle>
          </b:Person>
        </b:NameList>
      </b:Author>
    </b:Author>
    <b:RefOrder>32</b:RefOrder>
  </b:Source>
  <b:Source>
    <b:Tag>Dep12</b:Tag>
    <b:SourceType>Report</b:SourceType>
    <b:Guid>{1BFA5DB8-C8DC-4CAB-9125-5989BA420B2F}</b:Guid>
    <b:Author>
      <b:Author>
        <b:NameList>
          <b:Person>
            <b:Last>Department of Environment and Heritage Protection</b:Last>
          </b:Person>
        </b:NameList>
      </b:Author>
    </b:Author>
    <b:Title>Coal Seam Gas Water Management Policy</b:Title>
    <b:Year>2012</b:Year>
    <b:Publisher>Queensland Government</b:Publisher>
    <b:City>Brisbane</b:City>
    <b:RefOrder>33</b:RefOrder>
  </b:Source>
  <b:Source>
    <b:Tag>Cla11</b:Tag>
    <b:SourceType>Report</b:SourceType>
    <b:Guid>{6FD82220-24C0-4D53-ADEB-783BDF781BF4}</b:Guid>
    <b:Author>
      <b:Author>
        <b:NameList>
          <b:Person>
            <b:Last>Clark</b:Last>
            <b:First>C.E.,</b:First>
            <b:Middle>Han, J., Burnham, A., Dunn, J.B., Wang, M.</b:Middle>
          </b:Person>
        </b:NameList>
      </b:Author>
    </b:Author>
    <b:Title>Life-Cycle Analysis of Shale Gas and Natural Gas</b:Title>
    <b:Year>2011</b:Year>
    <b:Publisher>Center for Transportation Research Energy Systems Division</b:Publisher>
    <b:City>Argonne Naitonal Laboratory</b:City>
    <b:RefOrder>34</b:RefOrder>
  </b:Source>
  <b:Source>
    <b:Tag>Ste14</b:Tag>
    <b:SourceType>Report</b:SourceType>
    <b:Guid>{F5EF84AC-CE8E-4401-B5CB-B47AC1027E04}</b:Guid>
    <b:Author>
      <b:Author>
        <b:NameList>
          <b:Person>
            <b:Last>Stewart</b:Last>
            <b:First>M.</b:First>
          </b:Person>
        </b:NameList>
      </b:Author>
    </b:Author>
    <b:Title>Surface production operations. Volume two, Design of gas-handling systems and facilities (3rd edition.)</b:Title>
    <b:Year>2014</b:Year>
    <b:Publisher>Gulf Professional Publishing</b:Publisher>
    <b:RefOrder>35</b:RefOrder>
  </b:Source>
  <b:Source>
    <b:Tag>Isl07</b:Tag>
    <b:SourceType>Book</b:SourceType>
    <b:Guid>{9AA4101E-58A3-4B72-961E-F5339682E649}</b:Guid>
    <b:Title>The Petroleum Engineering Handbook: Sustainable Operations</b:Title>
    <b:Year>2007</b:Year>
    <b:Publisher>Austin: Gulf Publishing Company</b:Publisher>
    <b:Author>
      <b:Author>
        <b:NameList>
          <b:Person>
            <b:Last>Islam</b:Last>
            <b:First>M.R.</b:First>
          </b:Person>
          <b:Person>
            <b:Last>Khan</b:Last>
            <b:First>M.I.</b:First>
          </b:Person>
        </b:NameList>
      </b:Author>
    </b:Author>
    <b:RefOrder>36</b:RefOrder>
  </b:Source>
  <b:Source>
    <b:Tag>Mok12</b:Tag>
    <b:SourceType>Report</b:SourceType>
    <b:Guid>{F3DC4C6E-74AF-48BC-BF17-47D4C8C8C3BB}</b:Guid>
    <b:Author>
      <b:Author>
        <b:NameList>
          <b:Person>
            <b:Last>Mokhatab</b:Last>
            <b:First>S.</b:First>
          </b:Person>
        </b:NameList>
      </b:Author>
    </b:Author>
    <b:Title>Handbook of natural gas transmission and processing (2nd ed.)</b:Title>
    <b:Year>2012</b:Year>
    <b:Publisher>Elsevier/Gulf Professional Pub</b:Publisher>
    <b:RefOrder>37</b:RefOrder>
  </b:Source>
  <b:Source>
    <b:Tag>Nex06</b:Tag>
    <b:SourceType>Report</b:SourceType>
    <b:Guid>{875ADA81-42E3-40FE-80D8-AD3E6E4EEC98}</b:Guid>
    <b:Author>
      <b:Author>
        <b:Corporate>Nexant Incorporated</b:Corporate>
      </b:Author>
    </b:Author>
    <b:Title>Equipment Design and Cost Estimation for Small Modular Biomass Systems, Synthesis Gas Cleanup, and Oxygen Separation Equipment</b:Title>
    <b:Year>2006</b:Year>
    <b:Publisher>National Renewable Energy Laboratory</b:Publisher>
    <b:City>Colorado</b:City>
    <b:URL>https://www.nrel.gov/docs/fy06osti/39943.pdf</b:URL>
    <b:RefOrder>38</b:RefOrder>
  </b:Source>
  <b:Source>
    <b:Tag>Bos15</b:Tag>
    <b:SourceType>JournalArticle</b:SourceType>
    <b:Guid>{62F52CEC-7128-4F94-A94A-040C3019D8D5}</b:Guid>
    <b:Title>Design parameters for a hydrodesulfurization (HDS) unit for petroleum naphtha at 3500 barrels per day</b:Title>
    <b:Pages>99-111</b:Pages>
    <b:Year>2015</b:Year>
    <b:Author>
      <b:Author>
        <b:NameList>
          <b:Person>
            <b:Last>Bose</b:Last>
            <b:First>D</b:First>
          </b:Person>
        </b:NameList>
      </b:Author>
    </b:Author>
    <b:JournalName>World Scientific News</b:JournalName>
    <b:URL>http://www.worldscientificnews.com/wp-content/uploads/2012/11/WSN-3-2015-99-111.pdf</b:URL>
    <b:RefOrder>39</b:RefOrder>
  </b:Source>
  <b:Source>
    <b:Tag>Dut21</b:Tag>
    <b:SourceType>InternetSite</b:SourceType>
    <b:Guid>{FB87AF78-AB45-4D61-AD0D-B6A0D532261F}</b:Guid>
    <b:Author>
      <b:Author>
        <b:NameList>
          <b:Person>
            <b:Last>Dutton</b:Last>
            <b:First>J</b:First>
          </b:Person>
        </b:NameList>
      </b:Author>
    </b:Author>
    <b:Title>Hydrodesulfurization</b:Title>
    <b:InternetSiteTitle>FSC 432: Petroleum Processing</b:InternetSiteTitle>
    <b:Year>2021</b:Year>
    <b:Month>1</b:Month>
    <b:Day>12</b:Day>
    <b:URL>https://www.e-education.psu.edu/fsc432/content/hydrodesulfurization</b:URL>
    <b:RefOrder>40</b:RefOrder>
  </b:Source>
  <b:Source>
    <b:Tag>Sha17</b:Tag>
    <b:SourceType>JournalArticle</b:SourceType>
    <b:Guid>{BFE772FA-5F3B-4A62-8C67-B15BAB394FD2}</b:Guid>
    <b:Author>
      <b:Author>
        <b:NameList>
          <b:Person>
            <b:Last>Shah</b:Last>
            <b:First>M</b:First>
          </b:Person>
          <b:Person>
            <b:Last>Tsapatsis</b:Last>
            <b:First>M</b:First>
          </b:Person>
          <b:Person>
            <b:Last>Siepmann</b:Last>
            <b:First>J</b:First>
          </b:Person>
        </b:NameList>
      </b:Author>
    </b:Author>
    <b:Title>Hydrogen sulfide capture: from absorption in polar liquids to oxide, zeolite, and metal-organic framework adsorbents and membranes</b:Title>
    <b:JournalName>Chemical Reviews</b:JournalName>
    <b:Year>2017</b:Year>
    <b:Pages>9755-9803</b:Pages>
    <b:URL>http://www.cchem.berkeley.edu/co2efrc/downloads/pdfs/Shah17.pdf</b:URL>
    <b:RefOrder>41</b:RefOrder>
  </b:Source>
  <b:Source>
    <b:Tag>Zou01</b:Tag>
    <b:SourceType>JournalArticle</b:SourceType>
    <b:Guid>{451231DB-E15D-40B5-86D4-952F453AB1CE}</b:Guid>
    <b:Title>The separation enhanced reaction process (SERP) in the production of hydrogen from methane steam reforming</b:Title>
    <b:Year>2001</b:Year>
    <b:Author>
      <b:Author>
        <b:NameList>
          <b:Person>
            <b:Last>Zou</b:Last>
            <b:First>Y</b:First>
          </b:Person>
          <b:Person>
            <b:Last>Rodrigues</b:Last>
            <b:First>A</b:First>
          </b:Person>
        </b:NameList>
      </b:Author>
    </b:Author>
    <b:JournalName>Adsorption Science and Technology</b:JournalName>
    <b:Pages>655-671</b:Pages>
    <b:RefOrder>42</b:RefOrder>
  </b:Source>
  <b:Source>
    <b:Tag>Ben05</b:Tag>
    <b:SourceType>JournalArticle</b:SourceType>
    <b:Guid>{A1FBACD1-A2F1-49FA-84A7-12AF86264C06}</b:Guid>
    <b:Author>
      <b:Author>
        <b:NameList>
          <b:Person>
            <b:Last>Benito</b:Last>
            <b:First>M</b:First>
          </b:Person>
          <b:Person>
            <b:Last>Sanz</b:Last>
            <b:First>J</b:First>
          </b:Person>
        </b:NameList>
      </b:Author>
    </b:Author>
    <b:Title>New trends in reforming technologies: from hydrogen industrial plants to multifuel microreformers</b:Title>
    <b:JournalName>Catalysis Reviews</b:JournalName>
    <b:Year>2005</b:Year>
    <b:Pages>491-588</b:Pages>
    <b:RefOrder>43</b:RefOrder>
  </b:Source>
  <b:Source>
    <b:Tag>Ben11</b:Tag>
    <b:SourceType>JournalArticle</b:SourceType>
    <b:Guid>{48C2731E-8BE2-48DF-8572-CF99DAF04580}</b:Guid>
    <b:Title>A comparative life cycle assessment of marine fuels: liquefied natural gas and three other fossil fuels</b:Title>
    <b:Year>2011</b:Year>
    <b:Author>
      <b:Author>
        <b:NameList>
          <b:Person>
            <b:Last>Bengtsson</b:Last>
            <b:First>S.,</b:First>
            <b:Middle>Andersson, K. and Fridell, E.</b:Middle>
          </b:Person>
        </b:NameList>
      </b:Author>
    </b:Author>
    <b:JournalName>Proceedings of the Institution of Mechanical Engineers, Part M: Journal of Engineering for the Maritime</b:JournalName>
    <b:Volume>225</b:Volume>
    <b:Issue>2</b:Issue>
    <b:DOI>https://doi.org/10.1177/1475090211402136</b:DOI>
    <b:RefOrder>44</b:RefOrder>
  </b:Source>
  <b:Source>
    <b:Tag>Ekv01</b:Tag>
    <b:SourceType>JournalArticle</b:SourceType>
    <b:Guid>{9E80A8F6-DAC5-45B6-9E56-4F16CCF365D3}</b:Guid>
    <b:Author>
      <b:Author>
        <b:NameList>
          <b:Person>
            <b:Last>Ekvall</b:Last>
            <b:First>T</b:First>
            <b:Middle>&amp; Finnveden, G</b:Middle>
          </b:Person>
        </b:NameList>
      </b:Author>
    </b:Author>
    <b:Title>Allocation in ISO 14041—a critical review</b:Title>
    <b:Year>2001</b:Year>
    <b:JournalName>Journal of Cleaner Production</b:JournalName>
    <b:RefOrder>45</b:RefOrder>
  </b:Source>
  <b:Source>
    <b:Tag>GHG201</b:Tag>
    <b:SourceType>Report</b:SourceType>
    <b:Guid>{C81CBC1A-760F-4795-ADC0-57A392BA3417}</b:Guid>
    <b:Author>
      <b:Author>
        <b:Corporate>GHG Protocol</b:Corporate>
      </b:Author>
    </b:Author>
    <b:Title>Carbon Removals and Land Sector Initiative </b:Title>
    <b:Year>2020</b:Year>
    <b:URL>https://ghgprotocol.org/sites/default/files/GHG%20Protocol%20-%20Carbon%20Removals%20and%20Land%20Sector%20Initiative%20-%20Overview.pdf</b:URL>
    <b:RefOrder>1</b:RefOrder>
  </b:Source>
  <b:Source>
    <b:Tag>IPC06</b:Tag>
    <b:SourceType>Book</b:SourceType>
    <b:Guid>{9F363E5D-3A98-4BDD-BC26-FAA9B7B81697}</b:Guid>
    <b:Author>
      <b:Author>
        <b:Corporate>IPCC</b:Corporate>
      </b:Author>
    </b:Author>
    <b:Title>2006 IPCC Guidelines for National Greenhouse Gas Inventories</b:Title>
    <b:Year>2006</b:Year>
    <b:Publisher>IPCC</b:Publisher>
    <b:Volume>1</b:Volume>
    <b:RefOrder>2</b:RefOrder>
  </b:Source>
  <b:Source>
    <b:Tag>Cli21</b:Tag>
    <b:SourceType>Report</b:SourceType>
    <b:Guid>{AFE73044-678E-4818-8810-F27BDEF14AF8}</b:Guid>
    <b:Author>
      <b:Author>
        <b:Corporate>Climate Active</b:Corporate>
      </b:Author>
    </b:Author>
    <b:Title>Electricity Accounting Rules</b:Title>
    <b:Year>2021</b:Year>
    <b:Publisher>Climate Active</b:Publisher>
    <b:Comments>Copy provided by the Department of Industry, Science, Energy and Resources</b:Comments>
    <b:RefOrder>9</b:RefOrder>
  </b:Source>
  <b:Source>
    <b:Tag>GHG04</b:Tag>
    <b:SourceType>Report</b:SourceType>
    <b:Guid>{A24E04E4-D747-4E9C-A41F-74C50C27C164}</b:Guid>
    <b:Title>GHG Protocol Corporate Accounting and Reporting Standard</b:Title>
    <b:Year>2004</b:Year>
    <b:Author>
      <b:Author>
        <b:Corporate>GHG Protocol</b:Corporate>
      </b:Author>
    </b:Author>
    <b:Publisher>World Resources Institute and World Business Council</b:Publisher>
    <b:City>USA</b:City>
    <b:RefOrder>16</b:RefOrder>
  </b:Source>
  <b:Source>
    <b:Tag>IPC051</b:Tag>
    <b:SourceType>BookSection</b:SourceType>
    <b:Guid>{FE2EE975-2D8E-40CD-BEC3-51A82AC58AB3}</b:Guid>
    <b:Author>
      <b:Author>
        <b:Corporate>IPCC</b:Corporate>
      </b:Author>
      <b:BookAuthor>
        <b:NameList>
          <b:Person>
            <b:Last>IPCC</b:Last>
          </b:Person>
        </b:NameList>
      </b:BookAuthor>
    </b:Author>
    <b:Title>Chapter 9: Implications of carbon dioxide capture and storage for greenhouse gas inventories and accounting</b:Title>
    <b:Year>2005</b:Year>
    <b:BookTitle>IPCC Special Report on Carbon dioxide Capture and Storage</b:BookTitle>
    <b:RefOrder>17</b:RefOrder>
  </b:Source>
  <b:Source>
    <b:Tag>GHG11</b:Tag>
    <b:SourceType>Report</b:SourceType>
    <b:Guid>{8E58BF67-F0A4-4362-866C-91C6087E2748}</b:Guid>
    <b:Author>
      <b:Author>
        <b:Corporate>GHG Protocol</b:Corporate>
      </b:Author>
    </b:Author>
    <b:Title>Product Life Cycle Accounting and Reporting Standard</b:Title>
    <b:Year>2011</b:Year>
    <b:Publisher>WRI/WBCSD</b:Publisher>
    <b:URL>https://ghgprotocol.org/sites/default/files/standards/Product-Life-Cycle-Accounting-Reporting-Standard_041613.pdf </b:URL>
    <b:RefOrder>14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38B12-D366-44CF-811F-8A9ED83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6820-684a-4c77-a2e2-d773523b5b34"/>
    <ds:schemaRef ds:uri="263e80a3-83eb-403e-a237-b3125a65bc8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99897-455E-482B-8CBC-7B47E6217C64}">
  <ds:schemaRefs>
    <ds:schemaRef ds:uri="http://purl.org/dc/terms/"/>
    <ds:schemaRef ds:uri="http://schemas.microsoft.com/office/infopath/2007/PartnerControls"/>
    <ds:schemaRef ds:uri="http://schemas.microsoft.com/office/2006/documentManagement/types"/>
    <ds:schemaRef ds:uri="http://purl.org/dc/elements/1.1/"/>
    <ds:schemaRef ds:uri="81c01dc6-2c49-4730-b140-874c95cac377"/>
    <ds:schemaRef ds:uri="http://www.w3.org/XML/1998/namespace"/>
    <ds:schemaRef ds:uri="http://schemas.microsoft.com/office/2006/metadata/properties"/>
    <ds:schemaRef ds:uri="http://purl.org/dc/dcmitype/"/>
    <ds:schemaRef ds:uri="http://schemas.openxmlformats.org/package/2006/metadata/core-properties"/>
    <ds:schemaRef ds:uri="263e80a3-83eb-403e-a237-b3125a65bc88"/>
    <ds:schemaRef ds:uri="a6e86820-684a-4c77-a2e2-d773523b5b34"/>
  </ds:schemaRefs>
</ds:datastoreItem>
</file>

<file path=customXml/itemProps3.xml><?xml version="1.0" encoding="utf-8"?>
<ds:datastoreItem xmlns:ds="http://schemas.openxmlformats.org/officeDocument/2006/customXml" ds:itemID="{DEDE82AA-EA31-40CA-A4E1-49D5FE57A8AC}">
  <ds:schemaRefs>
    <ds:schemaRef ds:uri="http://schemas.openxmlformats.org/officeDocument/2006/bibliography"/>
  </ds:schemaRefs>
</ds:datastoreItem>
</file>

<file path=customXml/itemProps4.xml><?xml version="1.0" encoding="utf-8"?>
<ds:datastoreItem xmlns:ds="http://schemas.openxmlformats.org/officeDocument/2006/customXml" ds:itemID="{34A109C3-D9F9-43C3-B7D3-2717D19A0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8684</Words>
  <Characters>49501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58069</CharactersWithSpaces>
  <SharedDoc>false</SharedDoc>
  <HLinks>
    <vt:vector size="294" baseType="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2621539</vt:i4>
      </vt:variant>
      <vt:variant>
        <vt:i4>138</vt:i4>
      </vt:variant>
      <vt:variant>
        <vt:i4>0</vt:i4>
      </vt:variant>
      <vt:variant>
        <vt:i4>5</vt:i4>
      </vt:variant>
      <vt:variant>
        <vt:lpwstr>https://www2.deloitte.com/content/dam/Deloitte/au/Documents/about-deloitte/deloitte-au-australias-hydrogen-tipping-point-report-updated-280223.pdf</vt:lpwstr>
      </vt:variant>
      <vt:variant>
        <vt:lpwstr/>
      </vt:variant>
      <vt:variant>
        <vt:i4>1310829</vt:i4>
      </vt:variant>
      <vt:variant>
        <vt:i4>135</vt:i4>
      </vt:variant>
      <vt:variant>
        <vt:i4>0</vt:i4>
      </vt:variant>
      <vt:variant>
        <vt:i4>5</vt:i4>
      </vt:variant>
      <vt:variant>
        <vt:lpwstr>https://iea.blob.core.windows.net/assets/9e3a3493-b9a6-4b7d-b499-7ca48e357561/The_Future_of_Hydrogen.pdf</vt:lpwstr>
      </vt:variant>
      <vt:variant>
        <vt:lpwstr/>
      </vt:variant>
      <vt:variant>
        <vt:i4>1900550</vt:i4>
      </vt:variant>
      <vt:variant>
        <vt:i4>132</vt:i4>
      </vt:variant>
      <vt:variant>
        <vt:i4>0</vt:i4>
      </vt:variant>
      <vt:variant>
        <vt:i4>5</vt:i4>
      </vt:variant>
      <vt:variant>
        <vt:lpwstr>https://grattan.edu.au/wp-content/uploads/2023/06/Getting-off-gas-why-how-and-who-should-pay.pdf</vt:lpwstr>
      </vt:variant>
      <vt:variant>
        <vt:lpwstr/>
      </vt:variant>
      <vt:variant>
        <vt:i4>4718612</vt:i4>
      </vt:variant>
      <vt:variant>
        <vt:i4>129</vt:i4>
      </vt:variant>
      <vt:variant>
        <vt:i4>0</vt:i4>
      </vt:variant>
      <vt:variant>
        <vt:i4>5</vt:i4>
      </vt:variant>
      <vt:variant>
        <vt:lpwstr>https://www.dcceew.gov.au/sites/default/files/documents/national-hydrogen-infrastructure-assessment-final-report.pdf</vt:lpwstr>
      </vt:variant>
      <vt:variant>
        <vt:lpwstr/>
      </vt:variant>
      <vt:variant>
        <vt:i4>458830</vt:i4>
      </vt:variant>
      <vt:variant>
        <vt:i4>126</vt:i4>
      </vt:variant>
      <vt:variant>
        <vt:i4>0</vt:i4>
      </vt:variant>
      <vt:variant>
        <vt:i4>5</vt:i4>
      </vt:variant>
      <vt:variant>
        <vt:lpwstr>https://aemo.com.au/-/media/files/major-publications/isp/2022/2022-documents/2022-integrated-system-plan-isp.pdf</vt:lpwstr>
      </vt:variant>
      <vt:variant>
        <vt:lpwstr/>
      </vt:variant>
      <vt:variant>
        <vt:i4>5767245</vt:i4>
      </vt:variant>
      <vt:variant>
        <vt:i4>123</vt:i4>
      </vt:variant>
      <vt:variant>
        <vt:i4>0</vt:i4>
      </vt:variant>
      <vt:variant>
        <vt:i4>5</vt:i4>
      </vt:variant>
      <vt:variant>
        <vt:lpwstr>https://arena.gov.au/assets/2023/02/pathways-to-industrial-decarbonisation-australian-industry-eti-phase-3-report.pdf</vt:lpwstr>
      </vt:variant>
      <vt:variant>
        <vt:lpwstr/>
      </vt:variant>
      <vt:variant>
        <vt:i4>1048595</vt:i4>
      </vt:variant>
      <vt:variant>
        <vt:i4>120</vt:i4>
      </vt:variant>
      <vt:variant>
        <vt:i4>0</vt:i4>
      </vt:variant>
      <vt:variant>
        <vt:i4>5</vt:i4>
      </vt:variant>
      <vt:variant>
        <vt:lpwstr>https://arena.gov.au/news/industry-sets-a-path-for-net-zero/</vt:lpwstr>
      </vt:variant>
      <vt:variant>
        <vt:lpwstr/>
      </vt:variant>
      <vt:variant>
        <vt:i4>1835037</vt:i4>
      </vt:variant>
      <vt:variant>
        <vt:i4>117</vt:i4>
      </vt:variant>
      <vt:variant>
        <vt:i4>0</vt:i4>
      </vt:variant>
      <vt:variant>
        <vt:i4>5</vt:i4>
      </vt:variant>
      <vt:variant>
        <vt:lpwstr>https://www.dcceew.gov.au/energy/publications/national-hydrogen-infrastructure-assessment</vt:lpwstr>
      </vt:variant>
      <vt:variant>
        <vt:lpwstr/>
      </vt:variant>
      <vt:variant>
        <vt:i4>6291510</vt:i4>
      </vt:variant>
      <vt:variant>
        <vt:i4>114</vt:i4>
      </vt:variant>
      <vt:variant>
        <vt:i4>0</vt:i4>
      </vt:variant>
      <vt:variant>
        <vt:i4>5</vt:i4>
      </vt:variant>
      <vt:variant>
        <vt:lpwstr>https://h2council.com.au/wp-content/uploads/2023/02/221114-Arup-Technical-paper-Water-for-Hydrogen-report-FINAL.pdf</vt:lpwstr>
      </vt:variant>
      <vt:variant>
        <vt:lpwstr/>
      </vt:variant>
      <vt:variant>
        <vt:i4>4718612</vt:i4>
      </vt:variant>
      <vt:variant>
        <vt:i4>111</vt:i4>
      </vt:variant>
      <vt:variant>
        <vt:i4>0</vt:i4>
      </vt:variant>
      <vt:variant>
        <vt:i4>5</vt:i4>
      </vt:variant>
      <vt:variant>
        <vt:lpwstr>https://www.dcceew.gov.au/sites/default/files/documents/national-hydrogen-infrastructure-assessment-final-report.pdf</vt:lpwstr>
      </vt:variant>
      <vt:variant>
        <vt:lpwstr/>
      </vt:variant>
      <vt:variant>
        <vt:i4>6619180</vt:i4>
      </vt:variant>
      <vt:variant>
        <vt:i4>108</vt:i4>
      </vt:variant>
      <vt:variant>
        <vt:i4>0</vt:i4>
      </vt:variant>
      <vt:variant>
        <vt:i4>5</vt:i4>
      </vt:variant>
      <vt:variant>
        <vt:lpwstr>https://www.deloitte.com/content/dam/assets-shared/docs/gx-deloitte-green-hydrogen-report-2023.pdf</vt:lpwstr>
      </vt:variant>
      <vt:variant>
        <vt:lpwstr/>
      </vt:variant>
      <vt:variant>
        <vt:i4>1048594</vt:i4>
      </vt:variant>
      <vt:variant>
        <vt:i4>105</vt:i4>
      </vt:variant>
      <vt:variant>
        <vt:i4>0</vt:i4>
      </vt:variant>
      <vt:variant>
        <vt:i4>5</vt:i4>
      </vt:variant>
      <vt:variant>
        <vt:lpwstr>https://about.bnef.com/blog/green-hydrogen-to-outcompete-blue-everywhere-by-2030/</vt:lpwstr>
      </vt:variant>
      <vt:variant>
        <vt:lpwstr/>
      </vt:variant>
      <vt:variant>
        <vt:i4>6750270</vt:i4>
      </vt:variant>
      <vt:variant>
        <vt:i4>102</vt:i4>
      </vt:variant>
      <vt:variant>
        <vt:i4>0</vt:i4>
      </vt:variant>
      <vt:variant>
        <vt:i4>5</vt:i4>
      </vt:variant>
      <vt:variant>
        <vt:lpwstr>https://ahrc2023.com.au/cms/wp-content/uploads/Dr-Alan-Finkel-AHRC-2023-Presentation-Speech.pdf</vt:lpwstr>
      </vt:variant>
      <vt:variant>
        <vt:lpwstr/>
      </vt:variant>
      <vt:variant>
        <vt:i4>852006</vt:i4>
      </vt:variant>
      <vt:variant>
        <vt:i4>99</vt:i4>
      </vt:variant>
      <vt:variant>
        <vt:i4>0</vt:i4>
      </vt:variant>
      <vt:variant>
        <vt:i4>5</vt:i4>
      </vt:variant>
      <vt:variant>
        <vt:lpwstr>https://www.irena.org/-/media/Files/IRENA/Agency/Publication/2022/Jan/IRENA_Geopolitics_Hydrogen_2022.pdf</vt:lpwstr>
      </vt:variant>
      <vt:variant>
        <vt:lpwstr/>
      </vt:variant>
      <vt:variant>
        <vt:i4>5439573</vt:i4>
      </vt:variant>
      <vt:variant>
        <vt:i4>96</vt:i4>
      </vt:variant>
      <vt:variant>
        <vt:i4>0</vt:i4>
      </vt:variant>
      <vt:variant>
        <vt:i4>5</vt:i4>
      </vt:variant>
      <vt:variant>
        <vt:lpwstr>https://www.dcceew.gov.au/energy/publications/state-of-hydrogen-2022</vt:lpwstr>
      </vt:variant>
      <vt:variant>
        <vt:lpwstr/>
      </vt:variant>
      <vt:variant>
        <vt:i4>7798826</vt:i4>
      </vt:variant>
      <vt:variant>
        <vt:i4>93</vt:i4>
      </vt:variant>
      <vt:variant>
        <vt:i4>0</vt:i4>
      </vt:variant>
      <vt:variant>
        <vt:i4>5</vt:i4>
      </vt:variant>
      <vt:variant>
        <vt:lpwstr>https://www.pm.gov.au/media/national-net-zero-authority</vt:lpwstr>
      </vt:variant>
      <vt:variant>
        <vt:lpwstr/>
      </vt:variant>
      <vt:variant>
        <vt:i4>6750270</vt:i4>
      </vt:variant>
      <vt:variant>
        <vt:i4>90</vt:i4>
      </vt:variant>
      <vt:variant>
        <vt:i4>0</vt:i4>
      </vt:variant>
      <vt:variant>
        <vt:i4>5</vt:i4>
      </vt:variant>
      <vt:variant>
        <vt:lpwstr>https://ahrc2023.com.au/cms/wp-content/uploads/Dr-Alan-Finkel-AHRC-2023-Presentation-Speech.pdf</vt:lpwstr>
      </vt:variant>
      <vt:variant>
        <vt:lpwstr/>
      </vt:variant>
      <vt:variant>
        <vt:i4>5439573</vt:i4>
      </vt:variant>
      <vt:variant>
        <vt:i4>87</vt:i4>
      </vt:variant>
      <vt:variant>
        <vt:i4>0</vt:i4>
      </vt:variant>
      <vt:variant>
        <vt:i4>5</vt:i4>
      </vt:variant>
      <vt:variant>
        <vt:lpwstr>https://www.dcceew.gov.au/energy/publications/state-of-hydrogen-2022</vt:lpwstr>
      </vt:variant>
      <vt:variant>
        <vt:lpwstr/>
      </vt:variant>
      <vt:variant>
        <vt:i4>3735584</vt:i4>
      </vt:variant>
      <vt:variant>
        <vt:i4>84</vt:i4>
      </vt:variant>
      <vt:variant>
        <vt:i4>0</vt:i4>
      </vt:variant>
      <vt:variant>
        <vt:i4>5</vt:i4>
      </vt:variant>
      <vt:variant>
        <vt:lpwstr>https://www.bcg.com/press/23march2021-alternative-protein-market-reach-290-billion-by-2035</vt:lpwstr>
      </vt:variant>
      <vt:variant>
        <vt:lpwstr/>
      </vt:variant>
      <vt:variant>
        <vt:i4>196717</vt:i4>
      </vt:variant>
      <vt:variant>
        <vt:i4>81</vt:i4>
      </vt:variant>
      <vt:variant>
        <vt:i4>0</vt:i4>
      </vt:variant>
      <vt:variant>
        <vt:i4>5</vt:i4>
      </vt:variant>
      <vt:variant>
        <vt:lpwstr>C:\Users\ms0162\Downloads\22-00052_SER-FUT_REPORT_NationalProteinRoadmap_WEB_220315.pdf</vt:lpwstr>
      </vt:variant>
      <vt:variant>
        <vt:lpwstr/>
      </vt:variant>
      <vt:variant>
        <vt:i4>8192055</vt:i4>
      </vt:variant>
      <vt:variant>
        <vt:i4>78</vt:i4>
      </vt:variant>
      <vt:variant>
        <vt:i4>0</vt:i4>
      </vt:variant>
      <vt:variant>
        <vt:i4>5</vt:i4>
      </vt:variant>
      <vt:variant>
        <vt:lpwstr>https://ecos.csiro.au/whats-brewing-precision-fermentation/</vt:lpwstr>
      </vt:variant>
      <vt:variant>
        <vt:lpwstr/>
      </vt:variant>
      <vt:variant>
        <vt:i4>655451</vt:i4>
      </vt:variant>
      <vt:variant>
        <vt:i4>75</vt:i4>
      </vt:variant>
      <vt:variant>
        <vt:i4>0</vt:i4>
      </vt:variant>
      <vt:variant>
        <vt:i4>5</vt:i4>
      </vt:variant>
      <vt:variant>
        <vt:lpwstr>https://ecos.csiro.au/precision-fermentation/</vt:lpwstr>
      </vt:variant>
      <vt:variant>
        <vt:lpwstr/>
      </vt:variant>
      <vt:variant>
        <vt:i4>3211370</vt:i4>
      </vt:variant>
      <vt:variant>
        <vt:i4>72</vt:i4>
      </vt:variant>
      <vt:variant>
        <vt:i4>0</vt:i4>
      </vt:variant>
      <vt:variant>
        <vt:i4>5</vt:i4>
      </vt:variant>
      <vt:variant>
        <vt:lpwstr>https://biconsortium.eu/membership/full-members/kiverdi</vt:lpwstr>
      </vt:variant>
      <vt:variant>
        <vt:lpwstr>:~:text=Our%20novel%20carbon-negative%20production,of%20unsustainable%20and%20polluting%20practices.</vt:lpwstr>
      </vt:variant>
      <vt:variant>
        <vt:i4>6160393</vt:i4>
      </vt:variant>
      <vt:variant>
        <vt:i4>69</vt:i4>
      </vt:variant>
      <vt:variant>
        <vt:i4>0</vt:i4>
      </vt:variant>
      <vt:variant>
        <vt:i4>5</vt:i4>
      </vt:variant>
      <vt:variant>
        <vt:lpwstr>https://www.weforum.org/videos/22074-2021-deep-branch-circular-economy-script-uplink</vt:lpwstr>
      </vt:variant>
      <vt:variant>
        <vt:lpwstr/>
      </vt:variant>
      <vt:variant>
        <vt:i4>8257632</vt:i4>
      </vt:variant>
      <vt:variant>
        <vt:i4>66</vt:i4>
      </vt:variant>
      <vt:variant>
        <vt:i4>0</vt:i4>
      </vt:variant>
      <vt:variant>
        <vt:i4>5</vt:i4>
      </vt:variant>
      <vt:variant>
        <vt:lpwstr>https://deepbranch.com/</vt:lpwstr>
      </vt:variant>
      <vt:variant>
        <vt:lpwstr/>
      </vt:variant>
      <vt:variant>
        <vt:i4>262150</vt:i4>
      </vt:variant>
      <vt:variant>
        <vt:i4>63</vt:i4>
      </vt:variant>
      <vt:variant>
        <vt:i4>0</vt:i4>
      </vt:variant>
      <vt:variant>
        <vt:i4>5</vt:i4>
      </vt:variant>
      <vt:variant>
        <vt:lpwstr>https://www.synbiobeta.com/read/air-protein-announces-32-million-series-a-funding</vt:lpwstr>
      </vt:variant>
      <vt:variant>
        <vt:lpwstr/>
      </vt:variant>
      <vt:variant>
        <vt:i4>2752608</vt:i4>
      </vt:variant>
      <vt:variant>
        <vt:i4>60</vt:i4>
      </vt:variant>
      <vt:variant>
        <vt:i4>0</vt:i4>
      </vt:variant>
      <vt:variant>
        <vt:i4>5</vt:i4>
      </vt:variant>
      <vt:variant>
        <vt:lpwstr>https://solarfoods.com/solar-foods-receives-novel-food-regulatory-approval/</vt:lpwstr>
      </vt:variant>
      <vt:variant>
        <vt:lpwstr/>
      </vt:variant>
      <vt:variant>
        <vt:i4>7012455</vt:i4>
      </vt:variant>
      <vt:variant>
        <vt:i4>57</vt:i4>
      </vt:variant>
      <vt:variant>
        <vt:i4>0</vt:i4>
      </vt:variant>
      <vt:variant>
        <vt:i4>5</vt:i4>
      </vt:variant>
      <vt:variant>
        <vt:lpwstr>https://solarfoods.com/</vt:lpwstr>
      </vt:variant>
      <vt:variant>
        <vt:lpwstr/>
      </vt:variant>
      <vt:variant>
        <vt:i4>8060970</vt:i4>
      </vt:variant>
      <vt:variant>
        <vt:i4>54</vt:i4>
      </vt:variant>
      <vt:variant>
        <vt:i4>0</vt:i4>
      </vt:variant>
      <vt:variant>
        <vt:i4>5</vt:i4>
      </vt:variant>
      <vt:variant>
        <vt:lpwstr>https://www.cefc.com.au/media/nhnhwlxu/australian-hydrogen-market-study.pdf</vt:lpwstr>
      </vt:variant>
      <vt:variant>
        <vt:lpwstr/>
      </vt:variant>
      <vt:variant>
        <vt:i4>3473459</vt:i4>
      </vt:variant>
      <vt:variant>
        <vt:i4>51</vt:i4>
      </vt:variant>
      <vt:variant>
        <vt:i4>0</vt:i4>
      </vt:variant>
      <vt:variant>
        <vt:i4>5</vt:i4>
      </vt:variant>
      <vt:variant>
        <vt:lpwstr>https://www.riotinto.com/news/releases/2022/Maritime-industry-joins-forces</vt:lpwstr>
      </vt:variant>
      <vt:variant>
        <vt:lpwstr/>
      </vt:variant>
      <vt:variant>
        <vt:i4>7274553</vt:i4>
      </vt:variant>
      <vt:variant>
        <vt:i4>48</vt:i4>
      </vt:variant>
      <vt:variant>
        <vt:i4>0</vt:i4>
      </vt:variant>
      <vt:variant>
        <vt:i4>5</vt:i4>
      </vt:variant>
      <vt:variant>
        <vt:lpwstr>https://climatechampions.unfccc.int/green-hydrogen-and-green-shipping/</vt:lpwstr>
      </vt:variant>
      <vt:variant>
        <vt:lpwstr/>
      </vt:variant>
      <vt:variant>
        <vt:i4>1769485</vt:i4>
      </vt:variant>
      <vt:variant>
        <vt:i4>45</vt:i4>
      </vt:variant>
      <vt:variant>
        <vt:i4>0</vt:i4>
      </vt:variant>
      <vt:variant>
        <vt:i4>5</vt:i4>
      </vt:variant>
      <vt:variant>
        <vt:lpwstr>https://www.tradewindsnews.com/cruise-and-ferry/gotland-picks-austal-to-design-world-s-first-large-hydrogen-catamaran/2-1-1434105</vt:lpwstr>
      </vt:variant>
      <vt:variant>
        <vt:lpwstr/>
      </vt:variant>
      <vt:variant>
        <vt:i4>5111833</vt:i4>
      </vt:variant>
      <vt:variant>
        <vt:i4>42</vt:i4>
      </vt:variant>
      <vt:variant>
        <vt:i4>0</vt:i4>
      </vt:variant>
      <vt:variant>
        <vt:i4>5</vt:i4>
      </vt:variant>
      <vt:variant>
        <vt:lpwstr>https://www.aumanufacturing.com.au/austal-to-design-hydrogen-powered-catamaran-ferry</vt:lpwstr>
      </vt:variant>
      <vt:variant>
        <vt:lpwstr/>
      </vt:variant>
      <vt:variant>
        <vt:i4>6750251</vt:i4>
      </vt:variant>
      <vt:variant>
        <vt:i4>39</vt:i4>
      </vt:variant>
      <vt:variant>
        <vt:i4>0</vt:i4>
      </vt:variant>
      <vt:variant>
        <vt:i4>5</vt:i4>
      </vt:variant>
      <vt:variant>
        <vt:lpwstr>https://www.austal.com/future-ready</vt:lpwstr>
      </vt:variant>
      <vt:variant>
        <vt:lpwstr/>
      </vt:variant>
      <vt:variant>
        <vt:i4>2883684</vt:i4>
      </vt:variant>
      <vt:variant>
        <vt:i4>36</vt:i4>
      </vt:variant>
      <vt:variant>
        <vt:i4>0</vt:i4>
      </vt:variant>
      <vt:variant>
        <vt:i4>5</vt:i4>
      </vt:variant>
      <vt:variant>
        <vt:lpwstr>https://research.csiro.au/hyresource/south-australian-government-hydrogen-facility/</vt:lpwstr>
      </vt:variant>
      <vt:variant>
        <vt:lpwstr/>
      </vt:variant>
      <vt:variant>
        <vt:i4>6422588</vt:i4>
      </vt:variant>
      <vt:variant>
        <vt:i4>33</vt:i4>
      </vt:variant>
      <vt:variant>
        <vt:i4>0</vt:i4>
      </vt:variant>
      <vt:variant>
        <vt:i4>5</vt:i4>
      </vt:variant>
      <vt:variant>
        <vt:lpwstr>https://www2.deloitte.com/au/en/pages/about-deloitte/articles/australia-hydrogen-tipping-point.html</vt:lpwstr>
      </vt:variant>
      <vt:variant>
        <vt:lpwstr/>
      </vt:variant>
      <vt:variant>
        <vt:i4>1966159</vt:i4>
      </vt:variant>
      <vt:variant>
        <vt:i4>30</vt:i4>
      </vt:variant>
      <vt:variant>
        <vt:i4>0</vt:i4>
      </vt:variant>
      <vt:variant>
        <vt:i4>5</vt:i4>
      </vt:variant>
      <vt:variant>
        <vt:lpwstr>https://www.pv-magazine-australia.com/2021/12/07/industry-first-pilot-using-hydrogen-in-food-manufacturing-launches-in-nsw/</vt:lpwstr>
      </vt:variant>
      <vt:variant>
        <vt:lpwstr>:~:text=Brazil-,Industry%2Dfirst%20pilot%20using%20hydrogen%20in%20food%20manufacturing%20launches%20in,pilot%20with%20Mars%20Food%20Australia.</vt:lpwstr>
      </vt:variant>
      <vt:variant>
        <vt:i4>7667755</vt:i4>
      </vt:variant>
      <vt:variant>
        <vt:i4>27</vt:i4>
      </vt:variant>
      <vt:variant>
        <vt:i4>0</vt:i4>
      </vt:variant>
      <vt:variant>
        <vt:i4>5</vt:i4>
      </vt:variant>
      <vt:variant>
        <vt:lpwstr>https://www.riotinto.com/en/news/releases/2021/rio-tinto-and-sumitomo-to-assess-hydrogen-pilot-plant-at-gladstones-yarwun-alumina-refinery</vt:lpwstr>
      </vt:variant>
      <vt:variant>
        <vt:lpwstr/>
      </vt:variant>
      <vt:variant>
        <vt:i4>6619181</vt:i4>
      </vt:variant>
      <vt:variant>
        <vt:i4>24</vt:i4>
      </vt:variant>
      <vt:variant>
        <vt:i4>0</vt:i4>
      </vt:variant>
      <vt:variant>
        <vt:i4>5</vt:i4>
      </vt:variant>
      <vt:variant>
        <vt:lpwstr>https://research.csiro.au/hyresource/grange-resources-renewable-hydrogen-study/</vt:lpwstr>
      </vt:variant>
      <vt:variant>
        <vt:lpwstr/>
      </vt:variant>
      <vt:variant>
        <vt:i4>1507356</vt:i4>
      </vt:variant>
      <vt:variant>
        <vt:i4>21</vt:i4>
      </vt:variant>
      <vt:variant>
        <vt:i4>0</vt:i4>
      </vt:variant>
      <vt:variant>
        <vt:i4>5</vt:i4>
      </vt:variant>
      <vt:variant>
        <vt:lpwstr>https://arena.gov.au/assets/2019/11/renewable-energy-options-for-industrial-process-heat.pdf</vt:lpwstr>
      </vt:variant>
      <vt:variant>
        <vt:lpwstr/>
      </vt:variant>
      <vt:variant>
        <vt:i4>6750270</vt:i4>
      </vt:variant>
      <vt:variant>
        <vt:i4>18</vt:i4>
      </vt:variant>
      <vt:variant>
        <vt:i4>0</vt:i4>
      </vt:variant>
      <vt:variant>
        <vt:i4>5</vt:i4>
      </vt:variant>
      <vt:variant>
        <vt:lpwstr>https://ahrc2023.com.au/cms/wp-content/uploads/Dr-Alan-Finkel-AHRC-2023-Presentation-Speech.pdf</vt:lpwstr>
      </vt:variant>
      <vt:variant>
        <vt:lpwstr/>
      </vt:variant>
      <vt:variant>
        <vt:i4>1048595</vt:i4>
      </vt:variant>
      <vt:variant>
        <vt:i4>15</vt:i4>
      </vt:variant>
      <vt:variant>
        <vt:i4>0</vt:i4>
      </vt:variant>
      <vt:variant>
        <vt:i4>5</vt:i4>
      </vt:variant>
      <vt:variant>
        <vt:lpwstr>https://arena.gov.au/news/industry-sets-a-path-for-net-zero/</vt:lpwstr>
      </vt:variant>
      <vt:variant>
        <vt:lpwstr/>
      </vt:variant>
      <vt:variant>
        <vt:i4>10</vt:i4>
      </vt:variant>
      <vt:variant>
        <vt:i4>12</vt:i4>
      </vt:variant>
      <vt:variant>
        <vt:i4>0</vt:i4>
      </vt:variant>
      <vt:variant>
        <vt:i4>5</vt:i4>
      </vt:variant>
      <vt:variant>
        <vt:lpwstr>https://www.csiro.au/en/research/environmental-impacts/fuels/hydrogen</vt:lpwstr>
      </vt:variant>
      <vt:variant>
        <vt:lpwstr>:~:text=It%27s%20estimated%20that%20a%20clean,and%20reduce%20greenhouse%20gas%20emissions.&amp;text=So%2C%20with%20a%20strong%20global,re%20at%20a%20critical%20stage</vt:lpwstr>
      </vt:variant>
      <vt:variant>
        <vt:i4>3276851</vt:i4>
      </vt:variant>
      <vt:variant>
        <vt:i4>9</vt:i4>
      </vt:variant>
      <vt:variant>
        <vt:i4>0</vt:i4>
      </vt:variant>
      <vt:variant>
        <vt:i4>5</vt:i4>
      </vt:variant>
      <vt:variant>
        <vt:lpwstr>https://unfccc.int/sites/default/files/resource/Australias_LTS_WEB.pdf</vt:lpwstr>
      </vt:variant>
      <vt:variant>
        <vt:lpwstr/>
      </vt:variant>
      <vt:variant>
        <vt:i4>8060970</vt:i4>
      </vt:variant>
      <vt:variant>
        <vt:i4>6</vt:i4>
      </vt:variant>
      <vt:variant>
        <vt:i4>0</vt:i4>
      </vt:variant>
      <vt:variant>
        <vt:i4>5</vt:i4>
      </vt:variant>
      <vt:variant>
        <vt:lpwstr>https://www.cefc.com.au/media/nhnhwlxu/australian-hydrogen-market-study.pdf</vt:lpwstr>
      </vt:variant>
      <vt:variant>
        <vt:lpwstr/>
      </vt:variant>
      <vt:variant>
        <vt:i4>5439573</vt:i4>
      </vt:variant>
      <vt:variant>
        <vt:i4>3</vt:i4>
      </vt:variant>
      <vt:variant>
        <vt:i4>0</vt:i4>
      </vt:variant>
      <vt:variant>
        <vt:i4>5</vt:i4>
      </vt:variant>
      <vt:variant>
        <vt:lpwstr>https://www.dcceew.gov.au/energy/publications/state-of-hydrogen-2022</vt:lpwstr>
      </vt:variant>
      <vt:variant>
        <vt:lpwstr/>
      </vt:variant>
      <vt:variant>
        <vt:i4>5439573</vt:i4>
      </vt:variant>
      <vt:variant>
        <vt:i4>0</vt:i4>
      </vt:variant>
      <vt:variant>
        <vt:i4>0</vt:i4>
      </vt:variant>
      <vt:variant>
        <vt:i4>5</vt:i4>
      </vt:variant>
      <vt:variant>
        <vt:lpwstr>https://www.dcceew.gov.au/energy/publications/state-of-hydrogen-2022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2023-07-06T00:27:00Z</dcterms:created>
  <dcterms:modified xsi:type="dcterms:W3CDTF">2023-07-06T00:27:00Z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HydrogenStrategyTeams">
    <vt:lpwstr/>
  </property>
  <property fmtid="{D5CDD505-2E9C-101B-9397-08002B2CF9AE}" pid="3" name="DocHub_DocumentType">
    <vt:lpwstr>5;#Report|116a9244-cef6-47ce-a9a5-088c9cf21292</vt:lpwstr>
  </property>
  <property fmtid="{D5CDD505-2E9C-101B-9397-08002B2CF9AE}" pid="4" name="MediaServiceImageTags">
    <vt:lpwstr/>
  </property>
  <property fmtid="{D5CDD505-2E9C-101B-9397-08002B2CF9AE}" pid="5" name="ContentTypeId">
    <vt:lpwstr>0x0101009583F020C0D66A408AC5E2F51A8D5F99</vt:lpwstr>
  </property>
  <property fmtid="{D5CDD505-2E9C-101B-9397-08002B2CF9AE}" pid="6" name="DocHub_WorkActivity">
    <vt:lpwstr>160;#Policy Consultation|2c1b3c96-ddbe-43b6-afb9-5596fa993eac</vt:lpwstr>
  </property>
  <property fmtid="{D5CDD505-2E9C-101B-9397-08002B2CF9AE}" pid="7" name="DocHub_HydrogenStrategyWorkStream">
    <vt:lpwstr>1624;#Guarantee of Origin|45f0fa80-ab55-4f90-a991-6b4ce6fd2ebc</vt:lpwstr>
  </property>
  <property fmtid="{D5CDD505-2E9C-101B-9397-08002B2CF9AE}" pid="8" name="DocHub_Keywords">
    <vt:lpwstr>2265;#Guarantee of Origin|a8cda294-cbd8-450f-8636-f1f26db4120b</vt:lpwstr>
  </property>
  <property fmtid="{D5CDD505-2E9C-101B-9397-08002B2CF9AE}" pid="9" name="DocHub_Year">
    <vt:lpwstr/>
  </property>
  <property fmtid="{D5CDD505-2E9C-101B-9397-08002B2CF9AE}" pid="10" name="DocHub_SecurityClassification">
    <vt:lpwstr>1;#OFFICIAL|6106d03b-a1a0-4e30-9d91-d5e9fb4314f9</vt:lpwstr>
  </property>
</Properties>
</file>