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76ABEB" w14:textId="68E3A92D" w:rsidR="00866135" w:rsidRDefault="00866135" w:rsidP="00FB1DBC">
      <w:pPr>
        <w:ind w:right="-683"/>
        <w:rPr>
          <w:rFonts w:ascii="Cambria" w:hAnsi="Cambria"/>
          <w:b/>
          <w:bCs/>
          <w:sz w:val="32"/>
          <w:szCs w:val="32"/>
        </w:rPr>
      </w:pPr>
      <w:r w:rsidRPr="00866135">
        <w:rPr>
          <w:rFonts w:ascii="Cambria" w:hAnsi="Cambria"/>
          <w:b/>
          <w:bCs/>
          <w:sz w:val="32"/>
          <w:szCs w:val="32"/>
        </w:rPr>
        <w:t xml:space="preserve">Appendix B: Additional information on the </w:t>
      </w:r>
      <w:r>
        <w:rPr>
          <w:rFonts w:ascii="Cambria" w:hAnsi="Cambria"/>
          <w:b/>
          <w:bCs/>
          <w:sz w:val="32"/>
          <w:szCs w:val="32"/>
        </w:rPr>
        <w:t>‘</w:t>
      </w:r>
      <w:r w:rsidRPr="00866135">
        <w:rPr>
          <w:rFonts w:ascii="Cambria" w:hAnsi="Cambria"/>
          <w:b/>
          <w:bCs/>
          <w:sz w:val="32"/>
          <w:szCs w:val="32"/>
        </w:rPr>
        <w:t>assemblage of species</w:t>
      </w:r>
      <w:r>
        <w:rPr>
          <w:rFonts w:ascii="Cambria" w:hAnsi="Cambria"/>
          <w:b/>
          <w:bCs/>
          <w:sz w:val="32"/>
          <w:szCs w:val="32"/>
        </w:rPr>
        <w:t xml:space="preserve">’ </w:t>
      </w:r>
      <w:r w:rsidRPr="00866135">
        <w:rPr>
          <w:rFonts w:ascii="Cambria" w:hAnsi="Cambria"/>
          <w:b/>
          <w:bCs/>
          <w:sz w:val="32"/>
          <w:szCs w:val="32"/>
        </w:rPr>
        <w:t>for the RMDS EC.</w:t>
      </w:r>
    </w:p>
    <w:p w14:paraId="2F9D85DB" w14:textId="77777777" w:rsidR="00866135" w:rsidRDefault="00866135" w:rsidP="00FB1DBC">
      <w:pPr>
        <w:ind w:right="-683"/>
        <w:rPr>
          <w:rFonts w:ascii="Cambria" w:hAnsi="Cambria"/>
          <w:b/>
          <w:bCs/>
          <w:sz w:val="32"/>
          <w:szCs w:val="32"/>
        </w:rPr>
      </w:pPr>
    </w:p>
    <w:p w14:paraId="7125D0AF" w14:textId="06FC82BA" w:rsidR="00816C2C" w:rsidRPr="00DC0BA1" w:rsidRDefault="00816C2C" w:rsidP="002B23AE">
      <w:pPr>
        <w:pStyle w:val="TableofFigures"/>
        <w:tabs>
          <w:tab w:val="right" w:leader="dot" w:pos="9060"/>
        </w:tabs>
        <w:spacing w:after="200"/>
        <w:rPr>
          <w:rFonts w:ascii="Cambria" w:hAnsi="Cambria"/>
          <w:noProof/>
        </w:rPr>
      </w:pPr>
      <w:r>
        <w:rPr>
          <w:rFonts w:ascii="Cambria" w:hAnsi="Cambria"/>
          <w:b/>
          <w:bCs/>
          <w:sz w:val="28"/>
          <w:szCs w:val="28"/>
        </w:rPr>
        <w:fldChar w:fldCharType="begin"/>
      </w:r>
      <w:r>
        <w:rPr>
          <w:rFonts w:ascii="Cambria" w:hAnsi="Cambria"/>
          <w:b/>
          <w:bCs/>
          <w:sz w:val="28"/>
          <w:szCs w:val="28"/>
        </w:rPr>
        <w:instrText xml:space="preserve"> TOC \h \z \c "Table B" </w:instrText>
      </w:r>
      <w:r>
        <w:rPr>
          <w:rFonts w:ascii="Cambria" w:hAnsi="Cambria"/>
          <w:b/>
          <w:bCs/>
          <w:sz w:val="28"/>
          <w:szCs w:val="28"/>
        </w:rPr>
        <w:fldChar w:fldCharType="separate"/>
      </w:r>
      <w:hyperlink w:anchor="_Toc175582316" w:history="1">
        <w:r w:rsidRPr="00DC0BA1">
          <w:rPr>
            <w:rStyle w:val="Hyperlink"/>
            <w:rFonts w:ascii="Cambria" w:hAnsi="Cambria"/>
            <w:noProof/>
          </w:rPr>
          <w:t>Table B1: Examples of non-woody aquatic and riparian vegetation known to occur, or to have previously occurred (shaded in grey), within the River Murray—Darling to Sea ecological community (EC).</w:t>
        </w:r>
        <w:r w:rsidRPr="00DC0BA1">
          <w:rPr>
            <w:rFonts w:ascii="Cambria" w:hAnsi="Cambria"/>
            <w:noProof/>
            <w:webHidden/>
          </w:rPr>
          <w:tab/>
        </w:r>
        <w:r w:rsidRPr="00DC0BA1">
          <w:rPr>
            <w:rFonts w:ascii="Cambria" w:hAnsi="Cambria"/>
            <w:noProof/>
            <w:webHidden/>
          </w:rPr>
          <w:fldChar w:fldCharType="begin"/>
        </w:r>
        <w:r w:rsidRPr="00DC0BA1">
          <w:rPr>
            <w:rFonts w:ascii="Cambria" w:hAnsi="Cambria"/>
            <w:noProof/>
            <w:webHidden/>
          </w:rPr>
          <w:instrText xml:space="preserve"> PAGEREF _Toc175582316 \h </w:instrText>
        </w:r>
        <w:r w:rsidRPr="00DC0BA1">
          <w:rPr>
            <w:rFonts w:ascii="Cambria" w:hAnsi="Cambria"/>
            <w:noProof/>
            <w:webHidden/>
          </w:rPr>
        </w:r>
        <w:r w:rsidRPr="00DC0BA1">
          <w:rPr>
            <w:rFonts w:ascii="Cambria" w:hAnsi="Cambria"/>
            <w:noProof/>
            <w:webHidden/>
          </w:rPr>
          <w:fldChar w:fldCharType="separate"/>
        </w:r>
        <w:r w:rsidRPr="00DC0BA1">
          <w:rPr>
            <w:rFonts w:ascii="Cambria" w:hAnsi="Cambria"/>
            <w:noProof/>
            <w:webHidden/>
          </w:rPr>
          <w:t>2</w:t>
        </w:r>
        <w:r w:rsidRPr="00DC0BA1">
          <w:rPr>
            <w:rFonts w:ascii="Cambria" w:hAnsi="Cambria"/>
            <w:noProof/>
            <w:webHidden/>
          </w:rPr>
          <w:fldChar w:fldCharType="end"/>
        </w:r>
      </w:hyperlink>
    </w:p>
    <w:p w14:paraId="52C3B762" w14:textId="55FC6A19" w:rsidR="00816C2C" w:rsidRPr="00DC0BA1" w:rsidRDefault="009E3F0D" w:rsidP="003A1204">
      <w:pPr>
        <w:pStyle w:val="TableofFigures"/>
        <w:tabs>
          <w:tab w:val="right" w:leader="dot" w:pos="9060"/>
        </w:tabs>
        <w:spacing w:after="200"/>
        <w:rPr>
          <w:rFonts w:ascii="Cambria" w:hAnsi="Cambria"/>
          <w:noProof/>
        </w:rPr>
      </w:pPr>
      <w:hyperlink w:anchor="_Toc175582317" w:history="1">
        <w:r w:rsidR="00816C2C" w:rsidRPr="00DC0BA1">
          <w:rPr>
            <w:rStyle w:val="Hyperlink"/>
            <w:rFonts w:ascii="Cambria" w:hAnsi="Cambria"/>
            <w:noProof/>
          </w:rPr>
          <w:t>Table B2: Indicative fish species of the RMDS ecological community and their conservation status</w:t>
        </w:r>
        <w:r w:rsidR="003A1204" w:rsidRPr="00DC0BA1">
          <w:rPr>
            <w:rStyle w:val="Hyperlink"/>
            <w:rFonts w:ascii="Cambria" w:hAnsi="Cambria"/>
            <w:noProof/>
          </w:rPr>
          <w:tab/>
        </w:r>
        <w:r w:rsidR="00816C2C" w:rsidRPr="00DC0BA1">
          <w:rPr>
            <w:rFonts w:ascii="Cambria" w:hAnsi="Cambria"/>
            <w:noProof/>
            <w:webHidden/>
          </w:rPr>
          <w:fldChar w:fldCharType="begin"/>
        </w:r>
        <w:r w:rsidR="00816C2C" w:rsidRPr="00DC0BA1">
          <w:rPr>
            <w:rFonts w:ascii="Cambria" w:hAnsi="Cambria"/>
            <w:noProof/>
            <w:webHidden/>
          </w:rPr>
          <w:instrText xml:space="preserve"> PAGEREF _Toc175582317 \h </w:instrText>
        </w:r>
        <w:r w:rsidR="00816C2C" w:rsidRPr="00DC0BA1">
          <w:rPr>
            <w:rFonts w:ascii="Cambria" w:hAnsi="Cambria"/>
            <w:noProof/>
            <w:webHidden/>
          </w:rPr>
        </w:r>
        <w:r w:rsidR="00816C2C" w:rsidRPr="00DC0BA1">
          <w:rPr>
            <w:rFonts w:ascii="Cambria" w:hAnsi="Cambria"/>
            <w:noProof/>
            <w:webHidden/>
          </w:rPr>
          <w:fldChar w:fldCharType="separate"/>
        </w:r>
        <w:r w:rsidR="00816C2C" w:rsidRPr="00DC0BA1">
          <w:rPr>
            <w:rFonts w:ascii="Cambria" w:hAnsi="Cambria"/>
            <w:noProof/>
            <w:webHidden/>
          </w:rPr>
          <w:t>14</w:t>
        </w:r>
        <w:r w:rsidR="00816C2C" w:rsidRPr="00DC0BA1">
          <w:rPr>
            <w:rFonts w:ascii="Cambria" w:hAnsi="Cambria"/>
            <w:noProof/>
            <w:webHidden/>
          </w:rPr>
          <w:fldChar w:fldCharType="end"/>
        </w:r>
      </w:hyperlink>
    </w:p>
    <w:p w14:paraId="395F0FD5" w14:textId="5D775C08" w:rsidR="00816C2C" w:rsidRPr="00DC0BA1" w:rsidRDefault="009E3F0D" w:rsidP="003A1204">
      <w:pPr>
        <w:pStyle w:val="TableofFigures"/>
        <w:tabs>
          <w:tab w:val="right" w:leader="dot" w:pos="9060"/>
        </w:tabs>
        <w:spacing w:after="200"/>
        <w:rPr>
          <w:rFonts w:ascii="Cambria" w:hAnsi="Cambria"/>
          <w:noProof/>
        </w:rPr>
      </w:pPr>
      <w:hyperlink w:anchor="_Toc175582318" w:history="1">
        <w:r w:rsidR="00816C2C" w:rsidRPr="00DC0BA1">
          <w:rPr>
            <w:rStyle w:val="Hyperlink"/>
            <w:rFonts w:ascii="Cambria" w:hAnsi="Cambria"/>
            <w:noProof/>
          </w:rPr>
          <w:t>Table B3:</w:t>
        </w:r>
        <w:r w:rsidR="00816C2C" w:rsidRPr="00DC0BA1">
          <w:rPr>
            <w:rStyle w:val="Hyperlink"/>
            <w:rFonts w:ascii="Cambria" w:hAnsi="Cambria"/>
            <w:i/>
            <w:noProof/>
          </w:rPr>
          <w:t xml:space="preserve"> </w:t>
        </w:r>
        <w:r w:rsidR="00816C2C" w:rsidRPr="00DC0BA1">
          <w:rPr>
            <w:rStyle w:val="Hyperlink"/>
            <w:rFonts w:ascii="Cambria" w:hAnsi="Cambria"/>
            <w:noProof/>
          </w:rPr>
          <w:t>Three main waterbird foraging groups of the Coorong and Lower Lakes – common elements and examples of regular summer birds.</w:t>
        </w:r>
        <w:r w:rsidR="00816C2C" w:rsidRPr="00DC0BA1">
          <w:rPr>
            <w:rFonts w:ascii="Cambria" w:hAnsi="Cambria"/>
            <w:noProof/>
            <w:webHidden/>
          </w:rPr>
          <w:tab/>
        </w:r>
        <w:r w:rsidR="00816C2C" w:rsidRPr="00DC0BA1">
          <w:rPr>
            <w:rFonts w:ascii="Cambria" w:hAnsi="Cambria"/>
            <w:noProof/>
            <w:webHidden/>
          </w:rPr>
          <w:fldChar w:fldCharType="begin"/>
        </w:r>
        <w:r w:rsidR="00816C2C" w:rsidRPr="00DC0BA1">
          <w:rPr>
            <w:rFonts w:ascii="Cambria" w:hAnsi="Cambria"/>
            <w:noProof/>
            <w:webHidden/>
          </w:rPr>
          <w:instrText xml:space="preserve"> PAGEREF _Toc175582318 \h </w:instrText>
        </w:r>
        <w:r w:rsidR="00816C2C" w:rsidRPr="00DC0BA1">
          <w:rPr>
            <w:rFonts w:ascii="Cambria" w:hAnsi="Cambria"/>
            <w:noProof/>
            <w:webHidden/>
          </w:rPr>
        </w:r>
        <w:r w:rsidR="00816C2C" w:rsidRPr="00DC0BA1">
          <w:rPr>
            <w:rFonts w:ascii="Cambria" w:hAnsi="Cambria"/>
            <w:noProof/>
            <w:webHidden/>
          </w:rPr>
          <w:fldChar w:fldCharType="separate"/>
        </w:r>
        <w:r w:rsidR="00816C2C" w:rsidRPr="00DC0BA1">
          <w:rPr>
            <w:rFonts w:ascii="Cambria" w:hAnsi="Cambria"/>
            <w:noProof/>
            <w:webHidden/>
          </w:rPr>
          <w:t>18</w:t>
        </w:r>
        <w:r w:rsidR="00816C2C" w:rsidRPr="00DC0BA1">
          <w:rPr>
            <w:rFonts w:ascii="Cambria" w:hAnsi="Cambria"/>
            <w:noProof/>
            <w:webHidden/>
          </w:rPr>
          <w:fldChar w:fldCharType="end"/>
        </w:r>
      </w:hyperlink>
    </w:p>
    <w:p w14:paraId="0EEF2112" w14:textId="4F7F3093" w:rsidR="00816C2C" w:rsidRPr="00DC0BA1" w:rsidRDefault="009E3F0D" w:rsidP="003A1204">
      <w:pPr>
        <w:pStyle w:val="TableofFigures"/>
        <w:tabs>
          <w:tab w:val="right" w:leader="dot" w:pos="9060"/>
        </w:tabs>
        <w:spacing w:after="200"/>
        <w:rPr>
          <w:rFonts w:ascii="Cambria" w:hAnsi="Cambria"/>
          <w:noProof/>
        </w:rPr>
      </w:pPr>
      <w:hyperlink w:anchor="_Toc175582319" w:history="1">
        <w:r w:rsidR="00816C2C" w:rsidRPr="00DC0BA1">
          <w:rPr>
            <w:rStyle w:val="Hyperlink"/>
            <w:rFonts w:ascii="Cambria" w:hAnsi="Cambria"/>
            <w:noProof/>
          </w:rPr>
          <w:t>Table B4</w:t>
        </w:r>
        <w:r w:rsidR="00816C2C" w:rsidRPr="00DC0BA1">
          <w:rPr>
            <w:rStyle w:val="Hyperlink"/>
            <w:rFonts w:ascii="Cambria" w:hAnsi="Cambria"/>
            <w:noProof/>
            <w:lang w:val="en-US"/>
          </w:rPr>
          <w:t>: Foraging groups of terrestrial birds in the Coorong region</w:t>
        </w:r>
        <w:r w:rsidR="00816C2C" w:rsidRPr="00DC0BA1">
          <w:rPr>
            <w:rFonts w:ascii="Cambria" w:hAnsi="Cambria"/>
            <w:noProof/>
            <w:webHidden/>
          </w:rPr>
          <w:tab/>
        </w:r>
        <w:r w:rsidR="00816C2C" w:rsidRPr="00DC0BA1">
          <w:rPr>
            <w:rFonts w:ascii="Cambria" w:hAnsi="Cambria"/>
            <w:noProof/>
            <w:webHidden/>
          </w:rPr>
          <w:fldChar w:fldCharType="begin"/>
        </w:r>
        <w:r w:rsidR="00816C2C" w:rsidRPr="00DC0BA1">
          <w:rPr>
            <w:rFonts w:ascii="Cambria" w:hAnsi="Cambria"/>
            <w:noProof/>
            <w:webHidden/>
          </w:rPr>
          <w:instrText xml:space="preserve"> PAGEREF _Toc175582319 \h </w:instrText>
        </w:r>
        <w:r w:rsidR="00816C2C" w:rsidRPr="00DC0BA1">
          <w:rPr>
            <w:rFonts w:ascii="Cambria" w:hAnsi="Cambria"/>
            <w:noProof/>
            <w:webHidden/>
          </w:rPr>
        </w:r>
        <w:r w:rsidR="00816C2C" w:rsidRPr="00DC0BA1">
          <w:rPr>
            <w:rFonts w:ascii="Cambria" w:hAnsi="Cambria"/>
            <w:noProof/>
            <w:webHidden/>
          </w:rPr>
          <w:fldChar w:fldCharType="separate"/>
        </w:r>
        <w:r w:rsidR="00816C2C" w:rsidRPr="00DC0BA1">
          <w:rPr>
            <w:rFonts w:ascii="Cambria" w:hAnsi="Cambria"/>
            <w:noProof/>
            <w:webHidden/>
          </w:rPr>
          <w:t>19</w:t>
        </w:r>
        <w:r w:rsidR="00816C2C" w:rsidRPr="00DC0BA1">
          <w:rPr>
            <w:rFonts w:ascii="Cambria" w:hAnsi="Cambria"/>
            <w:noProof/>
            <w:webHidden/>
          </w:rPr>
          <w:fldChar w:fldCharType="end"/>
        </w:r>
      </w:hyperlink>
    </w:p>
    <w:p w14:paraId="06D455FB" w14:textId="33707704" w:rsidR="00816C2C" w:rsidRPr="00DC0BA1" w:rsidRDefault="009E3F0D" w:rsidP="003A1204">
      <w:pPr>
        <w:pStyle w:val="TableofFigures"/>
        <w:tabs>
          <w:tab w:val="right" w:leader="dot" w:pos="9060"/>
        </w:tabs>
        <w:spacing w:after="200"/>
        <w:rPr>
          <w:rFonts w:ascii="Cambria" w:hAnsi="Cambria"/>
          <w:noProof/>
        </w:rPr>
      </w:pPr>
      <w:hyperlink w:anchor="_Toc175582320" w:history="1">
        <w:r w:rsidR="00816C2C" w:rsidRPr="00DC0BA1">
          <w:rPr>
            <w:rStyle w:val="Hyperlink"/>
            <w:rFonts w:ascii="Cambria" w:hAnsi="Cambria"/>
            <w:noProof/>
          </w:rPr>
          <w:t>Table B5: Migratory bird species occurring within the RMDS ecological community that are bound by international agreements.</w:t>
        </w:r>
        <w:r w:rsidR="00816C2C" w:rsidRPr="00DC0BA1">
          <w:rPr>
            <w:rFonts w:ascii="Cambria" w:hAnsi="Cambria"/>
            <w:noProof/>
            <w:webHidden/>
          </w:rPr>
          <w:tab/>
        </w:r>
        <w:r w:rsidR="00816C2C" w:rsidRPr="00DC0BA1">
          <w:rPr>
            <w:rFonts w:ascii="Cambria" w:hAnsi="Cambria"/>
            <w:noProof/>
            <w:webHidden/>
          </w:rPr>
          <w:fldChar w:fldCharType="begin"/>
        </w:r>
        <w:r w:rsidR="00816C2C" w:rsidRPr="00DC0BA1">
          <w:rPr>
            <w:rFonts w:ascii="Cambria" w:hAnsi="Cambria"/>
            <w:noProof/>
            <w:webHidden/>
          </w:rPr>
          <w:instrText xml:space="preserve"> PAGEREF _Toc175582320 \h </w:instrText>
        </w:r>
        <w:r w:rsidR="00816C2C" w:rsidRPr="00DC0BA1">
          <w:rPr>
            <w:rFonts w:ascii="Cambria" w:hAnsi="Cambria"/>
            <w:noProof/>
            <w:webHidden/>
          </w:rPr>
        </w:r>
        <w:r w:rsidR="00816C2C" w:rsidRPr="00DC0BA1">
          <w:rPr>
            <w:rFonts w:ascii="Cambria" w:hAnsi="Cambria"/>
            <w:noProof/>
            <w:webHidden/>
          </w:rPr>
          <w:fldChar w:fldCharType="separate"/>
        </w:r>
        <w:r w:rsidR="00816C2C" w:rsidRPr="00DC0BA1">
          <w:rPr>
            <w:rFonts w:ascii="Cambria" w:hAnsi="Cambria"/>
            <w:noProof/>
            <w:webHidden/>
          </w:rPr>
          <w:t>20</w:t>
        </w:r>
        <w:r w:rsidR="00816C2C" w:rsidRPr="00DC0BA1">
          <w:rPr>
            <w:rFonts w:ascii="Cambria" w:hAnsi="Cambria"/>
            <w:noProof/>
            <w:webHidden/>
          </w:rPr>
          <w:fldChar w:fldCharType="end"/>
        </w:r>
      </w:hyperlink>
    </w:p>
    <w:p w14:paraId="1AF338A1" w14:textId="47D8A729" w:rsidR="00816C2C" w:rsidRPr="00DC0BA1" w:rsidRDefault="009E3F0D" w:rsidP="00DC0BA1">
      <w:pPr>
        <w:pStyle w:val="TableofFigures"/>
        <w:tabs>
          <w:tab w:val="right" w:leader="dot" w:pos="9060"/>
        </w:tabs>
        <w:spacing w:after="200"/>
        <w:rPr>
          <w:rFonts w:ascii="Cambria" w:hAnsi="Cambria"/>
          <w:noProof/>
        </w:rPr>
      </w:pPr>
      <w:hyperlink w:anchor="_Toc175582321" w:history="1">
        <w:r w:rsidR="00816C2C" w:rsidRPr="00DC0BA1">
          <w:rPr>
            <w:rStyle w:val="Hyperlink"/>
            <w:rFonts w:ascii="Cambria" w:hAnsi="Cambria"/>
            <w:noProof/>
          </w:rPr>
          <w:t>Table B6</w:t>
        </w:r>
        <w:r w:rsidR="00816C2C" w:rsidRPr="00DC0BA1">
          <w:rPr>
            <w:rStyle w:val="Hyperlink"/>
            <w:rFonts w:ascii="Cambria" w:hAnsi="Cambria"/>
            <w:noProof/>
            <w:lang w:val="en-US"/>
          </w:rPr>
          <w:t>:  At least 18 bat species that are known to occur or are likely to occur within RMDS EC (i.e. in floodplain, riparian, woodland, and/or forest habitats) from survey records and reports</w:t>
        </w:r>
        <w:r w:rsidR="00DC0BA1" w:rsidRPr="00DC0BA1">
          <w:rPr>
            <w:rStyle w:val="Hyperlink"/>
            <w:rFonts w:ascii="Cambria" w:hAnsi="Cambria"/>
            <w:noProof/>
            <w:lang w:val="en-US"/>
          </w:rPr>
          <w:tab/>
        </w:r>
        <w:r w:rsidR="00816C2C" w:rsidRPr="00DC0BA1">
          <w:rPr>
            <w:rFonts w:ascii="Cambria" w:hAnsi="Cambria"/>
            <w:noProof/>
            <w:webHidden/>
          </w:rPr>
          <w:tab/>
        </w:r>
        <w:r w:rsidR="00816C2C" w:rsidRPr="00DC0BA1">
          <w:rPr>
            <w:rFonts w:ascii="Cambria" w:hAnsi="Cambria"/>
            <w:noProof/>
            <w:webHidden/>
          </w:rPr>
          <w:fldChar w:fldCharType="begin"/>
        </w:r>
        <w:r w:rsidR="00816C2C" w:rsidRPr="00DC0BA1">
          <w:rPr>
            <w:rFonts w:ascii="Cambria" w:hAnsi="Cambria"/>
            <w:noProof/>
            <w:webHidden/>
          </w:rPr>
          <w:instrText xml:space="preserve"> PAGEREF _Toc175582321 \h </w:instrText>
        </w:r>
        <w:r w:rsidR="00816C2C" w:rsidRPr="00DC0BA1">
          <w:rPr>
            <w:rFonts w:ascii="Cambria" w:hAnsi="Cambria"/>
            <w:noProof/>
            <w:webHidden/>
          </w:rPr>
        </w:r>
        <w:r w:rsidR="00816C2C" w:rsidRPr="00DC0BA1">
          <w:rPr>
            <w:rFonts w:ascii="Cambria" w:hAnsi="Cambria"/>
            <w:noProof/>
            <w:webHidden/>
          </w:rPr>
          <w:fldChar w:fldCharType="separate"/>
        </w:r>
        <w:r w:rsidR="00816C2C" w:rsidRPr="00DC0BA1">
          <w:rPr>
            <w:rFonts w:ascii="Cambria" w:hAnsi="Cambria"/>
            <w:noProof/>
            <w:webHidden/>
          </w:rPr>
          <w:t>22</w:t>
        </w:r>
        <w:r w:rsidR="00816C2C" w:rsidRPr="00DC0BA1">
          <w:rPr>
            <w:rFonts w:ascii="Cambria" w:hAnsi="Cambria"/>
            <w:noProof/>
            <w:webHidden/>
          </w:rPr>
          <w:fldChar w:fldCharType="end"/>
        </w:r>
      </w:hyperlink>
    </w:p>
    <w:p w14:paraId="7FD04609" w14:textId="781D3358" w:rsidR="00816C2C" w:rsidRPr="00DC0BA1" w:rsidRDefault="009E3F0D" w:rsidP="002B23AE">
      <w:pPr>
        <w:pStyle w:val="TableofFigures"/>
        <w:tabs>
          <w:tab w:val="right" w:leader="dot" w:pos="9060"/>
        </w:tabs>
        <w:spacing w:after="120" w:line="276" w:lineRule="auto"/>
        <w:rPr>
          <w:noProof/>
        </w:rPr>
      </w:pPr>
      <w:hyperlink w:anchor="_Toc175582322" w:history="1">
        <w:r w:rsidR="00816C2C" w:rsidRPr="00DC0BA1">
          <w:rPr>
            <w:rStyle w:val="Hyperlink"/>
            <w:rFonts w:ascii="Cambria" w:hAnsi="Cambria"/>
            <w:noProof/>
          </w:rPr>
          <w:t>Table B7</w:t>
        </w:r>
        <w:r w:rsidR="00816C2C" w:rsidRPr="00DC0BA1">
          <w:rPr>
            <w:rStyle w:val="Hyperlink"/>
            <w:rFonts w:ascii="Cambria" w:hAnsi="Cambria" w:cs="Calibri"/>
            <w:noProof/>
          </w:rPr>
          <w:t xml:space="preserve">: Ecological objectives for fish passage under </w:t>
        </w:r>
        <w:r w:rsidR="00816C2C" w:rsidRPr="00DC0BA1">
          <w:rPr>
            <w:rStyle w:val="Hyperlink"/>
            <w:rFonts w:ascii="Cambria" w:hAnsi="Cambria" w:cs="Calibri"/>
            <w:i/>
            <w:noProof/>
          </w:rPr>
          <w:t>the Murray Futures: Coorong, Lower Lakes &amp; Murray Mouth Recovery Project</w:t>
        </w:r>
        <w:r w:rsidR="00816C2C" w:rsidRPr="00DC0BA1">
          <w:rPr>
            <w:rStyle w:val="Hyperlink"/>
            <w:rFonts w:ascii="Cambria" w:hAnsi="Cambria" w:cs="Calibri"/>
            <w:noProof/>
          </w:rPr>
          <w:t>: Management Action 8 Construction of Fishways (DENR 2013).</w:t>
        </w:r>
        <w:r w:rsidR="00816C2C" w:rsidRPr="00DC0BA1">
          <w:rPr>
            <w:rFonts w:ascii="Cambria" w:hAnsi="Cambria"/>
            <w:noProof/>
            <w:webHidden/>
          </w:rPr>
          <w:tab/>
        </w:r>
        <w:r w:rsidR="00816C2C" w:rsidRPr="00DC0BA1">
          <w:rPr>
            <w:rFonts w:ascii="Cambria" w:hAnsi="Cambria"/>
            <w:noProof/>
            <w:webHidden/>
          </w:rPr>
          <w:fldChar w:fldCharType="begin"/>
        </w:r>
        <w:r w:rsidR="00816C2C" w:rsidRPr="00DC0BA1">
          <w:rPr>
            <w:rFonts w:ascii="Cambria" w:hAnsi="Cambria"/>
            <w:noProof/>
            <w:webHidden/>
          </w:rPr>
          <w:instrText xml:space="preserve"> PAGEREF _Toc175582322 \h </w:instrText>
        </w:r>
        <w:r w:rsidR="00816C2C" w:rsidRPr="00DC0BA1">
          <w:rPr>
            <w:rFonts w:ascii="Cambria" w:hAnsi="Cambria"/>
            <w:noProof/>
            <w:webHidden/>
          </w:rPr>
        </w:r>
        <w:r w:rsidR="00816C2C" w:rsidRPr="00DC0BA1">
          <w:rPr>
            <w:rFonts w:ascii="Cambria" w:hAnsi="Cambria"/>
            <w:noProof/>
            <w:webHidden/>
          </w:rPr>
          <w:fldChar w:fldCharType="separate"/>
        </w:r>
        <w:r w:rsidR="00816C2C" w:rsidRPr="00DC0BA1">
          <w:rPr>
            <w:rFonts w:ascii="Cambria" w:hAnsi="Cambria"/>
            <w:noProof/>
            <w:webHidden/>
          </w:rPr>
          <w:t>24</w:t>
        </w:r>
        <w:r w:rsidR="00816C2C" w:rsidRPr="00DC0BA1">
          <w:rPr>
            <w:rFonts w:ascii="Cambria" w:hAnsi="Cambria"/>
            <w:noProof/>
            <w:webHidden/>
          </w:rPr>
          <w:fldChar w:fldCharType="end"/>
        </w:r>
      </w:hyperlink>
    </w:p>
    <w:p w14:paraId="346AE398" w14:textId="741BC765" w:rsidR="00866135" w:rsidRDefault="00816C2C" w:rsidP="00FB1DBC">
      <w:pPr>
        <w:ind w:right="-683"/>
        <w:rPr>
          <w:rFonts w:ascii="Cambria" w:hAnsi="Cambria"/>
          <w:b/>
          <w:bCs/>
          <w:iCs/>
          <w:sz w:val="28"/>
          <w:szCs w:val="28"/>
        </w:rPr>
      </w:pPr>
      <w:r>
        <w:rPr>
          <w:rFonts w:ascii="Cambria" w:hAnsi="Cambria"/>
          <w:b/>
          <w:bCs/>
          <w:sz w:val="28"/>
          <w:szCs w:val="28"/>
        </w:rPr>
        <w:fldChar w:fldCharType="end"/>
      </w:r>
    </w:p>
    <w:p w14:paraId="42D936EE" w14:textId="7F89A658" w:rsidR="00866135" w:rsidRPr="00866135" w:rsidRDefault="00866135" w:rsidP="00FB1DBC">
      <w:pPr>
        <w:ind w:right="-683"/>
        <w:rPr>
          <w:rFonts w:ascii="Cambria" w:hAnsi="Cambria"/>
          <w:b/>
          <w:bCs/>
          <w:sz w:val="28"/>
          <w:szCs w:val="28"/>
        </w:rPr>
        <w:sectPr w:rsidR="00866135" w:rsidRPr="00866135" w:rsidSect="00DD0A95">
          <w:headerReference w:type="even" r:id="rId8"/>
          <w:headerReference w:type="default" r:id="rId9"/>
          <w:footerReference w:type="even" r:id="rId10"/>
          <w:footerReference w:type="default" r:id="rId11"/>
          <w:headerReference w:type="first" r:id="rId12"/>
          <w:footerReference w:type="first" r:id="rId13"/>
          <w:pgSz w:w="11906" w:h="16838"/>
          <w:pgMar w:top="1134" w:right="1418" w:bottom="1134" w:left="1418" w:header="709" w:footer="709" w:gutter="0"/>
          <w:cols w:space="708"/>
          <w:docGrid w:linePitch="360"/>
        </w:sectPr>
      </w:pPr>
      <w:r w:rsidRPr="00866135">
        <w:rPr>
          <w:rFonts w:ascii="Cambria" w:hAnsi="Cambria"/>
          <w:b/>
          <w:bCs/>
          <w:sz w:val="28"/>
          <w:szCs w:val="28"/>
        </w:rPr>
        <w:br/>
      </w:r>
    </w:p>
    <w:p w14:paraId="290B3003" w14:textId="76F84882" w:rsidR="00D34FC6" w:rsidRPr="004722F1" w:rsidRDefault="00F14BA7" w:rsidP="00F14BA7">
      <w:pPr>
        <w:pStyle w:val="Caption"/>
        <w:rPr>
          <w:szCs w:val="22"/>
        </w:rPr>
      </w:pPr>
      <w:bookmarkStart w:id="0" w:name="_Toc175582316"/>
      <w:r w:rsidRPr="006B3D54">
        <w:rPr>
          <w:szCs w:val="22"/>
        </w:rPr>
        <w:lastRenderedPageBreak/>
        <w:t>Table B</w:t>
      </w:r>
      <w:r w:rsidRPr="006B3D54">
        <w:rPr>
          <w:szCs w:val="22"/>
        </w:rPr>
        <w:fldChar w:fldCharType="begin"/>
      </w:r>
      <w:r w:rsidRPr="006B3D54">
        <w:rPr>
          <w:szCs w:val="22"/>
        </w:rPr>
        <w:instrText xml:space="preserve"> SEQ Table_B \* ARABIC </w:instrText>
      </w:r>
      <w:r w:rsidRPr="006B3D54">
        <w:rPr>
          <w:szCs w:val="22"/>
        </w:rPr>
        <w:fldChar w:fldCharType="separate"/>
      </w:r>
      <w:r w:rsidR="00816C2C" w:rsidRPr="006B3D54">
        <w:rPr>
          <w:noProof/>
          <w:szCs w:val="22"/>
        </w:rPr>
        <w:t>1</w:t>
      </w:r>
      <w:r w:rsidRPr="006B3D54">
        <w:rPr>
          <w:szCs w:val="22"/>
        </w:rPr>
        <w:fldChar w:fldCharType="end"/>
      </w:r>
      <w:r w:rsidR="00A32211" w:rsidRPr="006B3D54">
        <w:rPr>
          <w:szCs w:val="22"/>
        </w:rPr>
        <w:t>:</w:t>
      </w:r>
      <w:r w:rsidR="00A32211" w:rsidRPr="004722F1">
        <w:rPr>
          <w:bCs/>
          <w:szCs w:val="22"/>
        </w:rPr>
        <w:t xml:space="preserve"> </w:t>
      </w:r>
      <w:r w:rsidR="0067375F" w:rsidRPr="004722F1">
        <w:rPr>
          <w:bCs/>
          <w:szCs w:val="22"/>
        </w:rPr>
        <w:t>Examples of n</w:t>
      </w:r>
      <w:r w:rsidR="005A7E70" w:rsidRPr="004722F1">
        <w:rPr>
          <w:bCs/>
          <w:szCs w:val="22"/>
        </w:rPr>
        <w:t>on-woody a</w:t>
      </w:r>
      <w:r w:rsidR="00A32211" w:rsidRPr="004722F1">
        <w:rPr>
          <w:bCs/>
          <w:szCs w:val="22"/>
        </w:rPr>
        <w:t xml:space="preserve">quatic </w:t>
      </w:r>
      <w:r w:rsidR="003748BC" w:rsidRPr="004722F1">
        <w:rPr>
          <w:bCs/>
          <w:szCs w:val="22"/>
        </w:rPr>
        <w:t xml:space="preserve">and riparian </w:t>
      </w:r>
      <w:r w:rsidR="00A32211" w:rsidRPr="004722F1">
        <w:rPr>
          <w:bCs/>
          <w:szCs w:val="22"/>
        </w:rPr>
        <w:t xml:space="preserve">vegetation </w:t>
      </w:r>
      <w:r w:rsidR="00C65FCF" w:rsidRPr="004722F1">
        <w:rPr>
          <w:bCs/>
          <w:szCs w:val="22"/>
        </w:rPr>
        <w:t>known to occur</w:t>
      </w:r>
      <w:r w:rsidR="00D25E12" w:rsidRPr="004722F1">
        <w:rPr>
          <w:bCs/>
          <w:szCs w:val="22"/>
        </w:rPr>
        <w:t>,</w:t>
      </w:r>
      <w:r w:rsidR="00C65FCF" w:rsidRPr="004722F1">
        <w:rPr>
          <w:bCs/>
          <w:szCs w:val="22"/>
        </w:rPr>
        <w:t xml:space="preserve"> or to have previously occurred</w:t>
      </w:r>
      <w:r w:rsidR="00D25E12" w:rsidRPr="004722F1">
        <w:rPr>
          <w:bCs/>
          <w:szCs w:val="22"/>
        </w:rPr>
        <w:t xml:space="preserve"> (shaded in grey)</w:t>
      </w:r>
      <w:r w:rsidR="00450A1A" w:rsidRPr="004722F1">
        <w:rPr>
          <w:bCs/>
          <w:szCs w:val="22"/>
        </w:rPr>
        <w:t>,</w:t>
      </w:r>
      <w:r w:rsidR="00C65FCF" w:rsidRPr="004722F1">
        <w:rPr>
          <w:bCs/>
          <w:szCs w:val="22"/>
        </w:rPr>
        <w:t xml:space="preserve"> within the River Murray—Darling to Sea ecological community (EC).</w:t>
      </w:r>
      <w:r w:rsidR="00B83B69" w:rsidRPr="004722F1">
        <w:rPr>
          <w:szCs w:val="22"/>
        </w:rPr>
        <w:br/>
      </w:r>
      <w:r w:rsidR="00D25E12" w:rsidRPr="006B3D54">
        <w:rPr>
          <w:b w:val="0"/>
          <w:bCs/>
          <w:szCs w:val="22"/>
        </w:rPr>
        <w:t xml:space="preserve">Vegetation is listed under </w:t>
      </w:r>
      <w:r w:rsidR="005A63E7" w:rsidRPr="006B3D54">
        <w:rPr>
          <w:b w:val="0"/>
          <w:bCs/>
          <w:szCs w:val="22"/>
        </w:rPr>
        <w:t>five main</w:t>
      </w:r>
      <w:r w:rsidR="00D25E12" w:rsidRPr="006B3D54">
        <w:rPr>
          <w:b w:val="0"/>
          <w:bCs/>
          <w:szCs w:val="22"/>
        </w:rPr>
        <w:t xml:space="preserve"> categories: </w:t>
      </w:r>
      <w:r w:rsidR="002C750A" w:rsidRPr="006B3D54">
        <w:rPr>
          <w:b w:val="0"/>
          <w:bCs/>
          <w:szCs w:val="22"/>
        </w:rPr>
        <w:t>Littoral and Riparian</w:t>
      </w:r>
      <w:r w:rsidR="00AD3BD7" w:rsidRPr="006B3D54">
        <w:rPr>
          <w:b w:val="0"/>
          <w:bCs/>
          <w:szCs w:val="22"/>
        </w:rPr>
        <w:t xml:space="preserve"> (min. 7 sp</w:t>
      </w:r>
      <w:r w:rsidR="00B05F86" w:rsidRPr="006B3D54">
        <w:rPr>
          <w:b w:val="0"/>
          <w:bCs/>
          <w:szCs w:val="22"/>
        </w:rPr>
        <w:t>ec</w:t>
      </w:r>
      <w:r w:rsidR="007C15E6" w:rsidRPr="006B3D54">
        <w:rPr>
          <w:b w:val="0"/>
          <w:bCs/>
          <w:szCs w:val="22"/>
        </w:rPr>
        <w:t>ies</w:t>
      </w:r>
      <w:r w:rsidR="00AD3BD7" w:rsidRPr="006B3D54">
        <w:rPr>
          <w:b w:val="0"/>
          <w:bCs/>
          <w:szCs w:val="22"/>
        </w:rPr>
        <w:t>)</w:t>
      </w:r>
      <w:r w:rsidR="002C750A" w:rsidRPr="006B3D54">
        <w:rPr>
          <w:b w:val="0"/>
          <w:bCs/>
          <w:szCs w:val="22"/>
        </w:rPr>
        <w:t>; Emergent</w:t>
      </w:r>
      <w:r w:rsidR="00252E78" w:rsidRPr="006B3D54">
        <w:rPr>
          <w:b w:val="0"/>
          <w:bCs/>
          <w:szCs w:val="22"/>
        </w:rPr>
        <w:t xml:space="preserve"> (min. 25 s</w:t>
      </w:r>
      <w:r w:rsidR="00B05F86" w:rsidRPr="006B3D54">
        <w:rPr>
          <w:b w:val="0"/>
          <w:bCs/>
          <w:szCs w:val="22"/>
        </w:rPr>
        <w:t>pecies</w:t>
      </w:r>
      <w:r w:rsidR="00252E78" w:rsidRPr="006B3D54">
        <w:rPr>
          <w:b w:val="0"/>
          <w:bCs/>
          <w:szCs w:val="22"/>
        </w:rPr>
        <w:t>)</w:t>
      </w:r>
      <w:r w:rsidR="002C750A" w:rsidRPr="006B3D54">
        <w:rPr>
          <w:b w:val="0"/>
          <w:bCs/>
          <w:szCs w:val="22"/>
        </w:rPr>
        <w:t>; Submergent/emergent</w:t>
      </w:r>
      <w:r w:rsidR="00B05F86" w:rsidRPr="006B3D54">
        <w:rPr>
          <w:b w:val="0"/>
          <w:bCs/>
          <w:szCs w:val="22"/>
        </w:rPr>
        <w:t xml:space="preserve"> (min</w:t>
      </w:r>
      <w:r w:rsidR="00784ADC" w:rsidRPr="006B3D54">
        <w:rPr>
          <w:b w:val="0"/>
          <w:bCs/>
          <w:szCs w:val="22"/>
        </w:rPr>
        <w:t>.</w:t>
      </w:r>
      <w:r w:rsidR="00B05F86" w:rsidRPr="006B3D54">
        <w:rPr>
          <w:b w:val="0"/>
          <w:bCs/>
          <w:szCs w:val="22"/>
        </w:rPr>
        <w:t xml:space="preserve"> 2 species)</w:t>
      </w:r>
      <w:r w:rsidR="002C750A" w:rsidRPr="006B3D54">
        <w:rPr>
          <w:b w:val="0"/>
          <w:bCs/>
          <w:szCs w:val="22"/>
        </w:rPr>
        <w:t>; Floating</w:t>
      </w:r>
      <w:r w:rsidR="007C15E6" w:rsidRPr="006B3D54">
        <w:rPr>
          <w:b w:val="0"/>
          <w:bCs/>
          <w:szCs w:val="22"/>
        </w:rPr>
        <w:t xml:space="preserve"> (min. 6 species)</w:t>
      </w:r>
      <w:r w:rsidR="002C750A" w:rsidRPr="006B3D54">
        <w:rPr>
          <w:b w:val="0"/>
          <w:bCs/>
          <w:szCs w:val="22"/>
        </w:rPr>
        <w:t xml:space="preserve">; </w:t>
      </w:r>
      <w:r w:rsidR="00450A1A" w:rsidRPr="006B3D54">
        <w:rPr>
          <w:b w:val="0"/>
          <w:bCs/>
          <w:szCs w:val="22"/>
        </w:rPr>
        <w:t xml:space="preserve">and, </w:t>
      </w:r>
      <w:r w:rsidR="005A63E7" w:rsidRPr="006B3D54">
        <w:rPr>
          <w:b w:val="0"/>
          <w:bCs/>
          <w:szCs w:val="22"/>
        </w:rPr>
        <w:t>Submergent</w:t>
      </w:r>
      <w:r w:rsidR="007C15E6" w:rsidRPr="006B3D54">
        <w:rPr>
          <w:b w:val="0"/>
          <w:bCs/>
          <w:szCs w:val="22"/>
        </w:rPr>
        <w:t xml:space="preserve"> (min. </w:t>
      </w:r>
      <w:r w:rsidR="00FB1DBC" w:rsidRPr="006B3D54">
        <w:rPr>
          <w:b w:val="0"/>
          <w:bCs/>
          <w:szCs w:val="22"/>
        </w:rPr>
        <w:t xml:space="preserve">16 </w:t>
      </w:r>
      <w:r w:rsidR="007C15E6" w:rsidRPr="006B3D54">
        <w:rPr>
          <w:b w:val="0"/>
          <w:bCs/>
          <w:szCs w:val="22"/>
        </w:rPr>
        <w:t>species)</w:t>
      </w:r>
      <w:r w:rsidR="005A63E7" w:rsidRPr="006B3D54">
        <w:rPr>
          <w:b w:val="0"/>
          <w:bCs/>
          <w:szCs w:val="22"/>
        </w:rPr>
        <w:t xml:space="preserve">. </w:t>
      </w:r>
      <w:r w:rsidR="005D460A" w:rsidRPr="006B3D54">
        <w:rPr>
          <w:b w:val="0"/>
          <w:bCs/>
          <w:szCs w:val="22"/>
        </w:rPr>
        <w:t>[Note</w:t>
      </w:r>
      <w:r w:rsidR="00B05E18" w:rsidRPr="006B3D54">
        <w:rPr>
          <w:b w:val="0"/>
          <w:bCs/>
          <w:szCs w:val="22"/>
        </w:rPr>
        <w:t>s;</w:t>
      </w:r>
      <w:r w:rsidR="005D460A" w:rsidRPr="006B3D54">
        <w:rPr>
          <w:b w:val="0"/>
          <w:bCs/>
          <w:szCs w:val="22"/>
        </w:rPr>
        <w:t xml:space="preserve"> </w:t>
      </w:r>
      <w:r w:rsidR="00545EEB" w:rsidRPr="006B3D54">
        <w:rPr>
          <w:b w:val="0"/>
          <w:bCs/>
          <w:szCs w:val="22"/>
        </w:rPr>
        <w:t xml:space="preserve">‘Voucher’ refers to </w:t>
      </w:r>
      <w:r w:rsidR="00270F8B" w:rsidRPr="006B3D54">
        <w:rPr>
          <w:b w:val="0"/>
          <w:bCs/>
          <w:szCs w:val="22"/>
        </w:rPr>
        <w:t xml:space="preserve">preserved biological samples, usually kept in </w:t>
      </w:r>
      <w:proofErr w:type="gramStart"/>
      <w:r w:rsidR="00270F8B" w:rsidRPr="006B3D54">
        <w:rPr>
          <w:b w:val="0"/>
          <w:bCs/>
          <w:szCs w:val="22"/>
        </w:rPr>
        <w:t>a</w:t>
      </w:r>
      <w:proofErr w:type="gramEnd"/>
      <w:r w:rsidR="00270F8B" w:rsidRPr="006B3D54">
        <w:rPr>
          <w:b w:val="0"/>
          <w:bCs/>
          <w:szCs w:val="22"/>
        </w:rPr>
        <w:t xml:space="preserve"> herbarium or museum</w:t>
      </w:r>
      <w:r w:rsidR="00545EEB" w:rsidRPr="006B3D54">
        <w:rPr>
          <w:b w:val="0"/>
          <w:bCs/>
          <w:szCs w:val="22"/>
        </w:rPr>
        <w:t>. ‘</w:t>
      </w:r>
      <w:r w:rsidR="005D460A" w:rsidRPr="006B3D54">
        <w:rPr>
          <w:b w:val="0"/>
          <w:bCs/>
          <w:szCs w:val="22"/>
        </w:rPr>
        <w:t>AVH</w:t>
      </w:r>
      <w:r w:rsidR="00545EEB" w:rsidRPr="006B3D54">
        <w:rPr>
          <w:b w:val="0"/>
          <w:bCs/>
          <w:szCs w:val="22"/>
        </w:rPr>
        <w:t>’</w:t>
      </w:r>
      <w:r w:rsidR="005D460A" w:rsidRPr="006B3D54">
        <w:rPr>
          <w:b w:val="0"/>
          <w:bCs/>
          <w:szCs w:val="22"/>
        </w:rPr>
        <w:t xml:space="preserve"> refers to </w:t>
      </w:r>
      <w:r w:rsidR="00270F8B" w:rsidRPr="006B3D54">
        <w:rPr>
          <w:b w:val="0"/>
          <w:bCs/>
          <w:szCs w:val="22"/>
        </w:rPr>
        <w:t xml:space="preserve">the </w:t>
      </w:r>
      <w:hyperlink r:id="rId14" w:history="1">
        <w:r w:rsidR="00270F8B" w:rsidRPr="006B3D54">
          <w:rPr>
            <w:rStyle w:val="Hyperlink"/>
            <w:b w:val="0"/>
            <w:bCs/>
            <w:color w:val="auto"/>
            <w:szCs w:val="22"/>
          </w:rPr>
          <w:t>Australian Virtual Herbarium</w:t>
        </w:r>
      </w:hyperlink>
      <w:r w:rsidR="00270F8B" w:rsidRPr="006B3D54">
        <w:rPr>
          <w:b w:val="0"/>
          <w:bCs/>
          <w:szCs w:val="22"/>
        </w:rPr>
        <w:t>.</w:t>
      </w:r>
      <w:r w:rsidR="005D460A" w:rsidRPr="006B3D54">
        <w:rPr>
          <w:b w:val="0"/>
          <w:bCs/>
          <w:szCs w:val="22"/>
        </w:rPr>
        <w:t xml:space="preserve"> </w:t>
      </w:r>
      <w:r w:rsidR="00624393" w:rsidRPr="006B3D54">
        <w:rPr>
          <w:b w:val="0"/>
          <w:bCs/>
          <w:szCs w:val="22"/>
        </w:rPr>
        <w:t xml:space="preserve">All information within this table was obtained from this source, </w:t>
      </w:r>
      <w:r w:rsidR="00F30D56" w:rsidRPr="006B3D54">
        <w:rPr>
          <w:b w:val="0"/>
          <w:bCs/>
          <w:szCs w:val="22"/>
        </w:rPr>
        <w:t>with further details of these species and their ecological importance given within the main text of this conservation advice</w:t>
      </w:r>
      <w:r w:rsidR="00624393" w:rsidRPr="006B3D54">
        <w:rPr>
          <w:b w:val="0"/>
          <w:bCs/>
          <w:szCs w:val="22"/>
        </w:rPr>
        <w:t xml:space="preserve">. </w:t>
      </w:r>
      <w:r w:rsidR="005608B1" w:rsidRPr="006B3D54">
        <w:rPr>
          <w:b w:val="0"/>
          <w:bCs/>
          <w:szCs w:val="22"/>
        </w:rPr>
        <w:t>The use of ‘Lakes’ references Lakes Alexandrina and Albert, while the use of ‘l</w:t>
      </w:r>
      <w:r w:rsidR="00270F8B" w:rsidRPr="006B3D54">
        <w:rPr>
          <w:b w:val="0"/>
          <w:bCs/>
          <w:szCs w:val="22"/>
        </w:rPr>
        <w:t>agoons</w:t>
      </w:r>
      <w:r w:rsidR="005608B1" w:rsidRPr="006B3D54">
        <w:rPr>
          <w:b w:val="0"/>
          <w:bCs/>
          <w:szCs w:val="22"/>
        </w:rPr>
        <w:t xml:space="preserve">’ refers to </w:t>
      </w:r>
      <w:r w:rsidR="00F30D56" w:rsidRPr="006B3D54">
        <w:rPr>
          <w:b w:val="0"/>
          <w:bCs/>
          <w:szCs w:val="22"/>
        </w:rPr>
        <w:t>either the permanent North and South Lagoon of the Coorong or t</w:t>
      </w:r>
      <w:r w:rsidR="005608B1" w:rsidRPr="006B3D54">
        <w:rPr>
          <w:b w:val="0"/>
          <w:bCs/>
          <w:szCs w:val="22"/>
        </w:rPr>
        <w:t xml:space="preserve">he smaller </w:t>
      </w:r>
      <w:r w:rsidR="00270F8B" w:rsidRPr="006B3D54">
        <w:rPr>
          <w:b w:val="0"/>
          <w:bCs/>
          <w:szCs w:val="22"/>
        </w:rPr>
        <w:t xml:space="preserve">and usually ephemeral waterbodies </w:t>
      </w:r>
      <w:r w:rsidR="00B05E18" w:rsidRPr="006B3D54">
        <w:rPr>
          <w:b w:val="0"/>
          <w:bCs/>
          <w:szCs w:val="22"/>
        </w:rPr>
        <w:t>south of the Coorong].</w:t>
      </w:r>
      <w:r w:rsidR="00D8667B" w:rsidRPr="006B3D54">
        <w:rPr>
          <w:b w:val="0"/>
          <w:bCs/>
          <w:szCs w:val="22"/>
        </w:rPr>
        <w:t xml:space="preserve"> Further </w:t>
      </w:r>
      <w:r w:rsidR="000F4A05" w:rsidRPr="006B3D54">
        <w:rPr>
          <w:b w:val="0"/>
          <w:bCs/>
          <w:szCs w:val="22"/>
        </w:rPr>
        <w:t xml:space="preserve">plant </w:t>
      </w:r>
      <w:r w:rsidR="00D8667B" w:rsidRPr="006B3D54">
        <w:rPr>
          <w:b w:val="0"/>
          <w:bCs/>
          <w:szCs w:val="22"/>
        </w:rPr>
        <w:t>species lists</w:t>
      </w:r>
      <w:r w:rsidR="00FD43A9" w:rsidRPr="006B3D54">
        <w:rPr>
          <w:b w:val="0"/>
          <w:bCs/>
          <w:szCs w:val="22"/>
        </w:rPr>
        <w:t>, including for floodplain trees and understory,</w:t>
      </w:r>
      <w:r w:rsidR="00D8667B" w:rsidRPr="006B3D54">
        <w:rPr>
          <w:b w:val="0"/>
          <w:bCs/>
          <w:szCs w:val="22"/>
        </w:rPr>
        <w:t xml:space="preserve"> can be found in </w:t>
      </w:r>
      <w:r w:rsidR="00D473C7" w:rsidRPr="006B3D54">
        <w:rPr>
          <w:b w:val="0"/>
          <w:bCs/>
          <w:szCs w:val="22"/>
        </w:rPr>
        <w:t>Geh</w:t>
      </w:r>
      <w:r w:rsidR="00E713A2" w:rsidRPr="006B3D54">
        <w:rPr>
          <w:b w:val="0"/>
          <w:bCs/>
          <w:szCs w:val="22"/>
        </w:rPr>
        <w:t>r</w:t>
      </w:r>
      <w:r w:rsidR="00D473C7" w:rsidRPr="006B3D54">
        <w:rPr>
          <w:b w:val="0"/>
          <w:bCs/>
          <w:szCs w:val="22"/>
        </w:rPr>
        <w:t xml:space="preserve">ig &amp; Nicol (2010), </w:t>
      </w:r>
      <w:r w:rsidR="00D8667B" w:rsidRPr="006B3D54">
        <w:rPr>
          <w:b w:val="0"/>
          <w:bCs/>
          <w:szCs w:val="22"/>
        </w:rPr>
        <w:t>Nicol (2012)</w:t>
      </w:r>
      <w:r w:rsidR="00E713A2" w:rsidRPr="006B3D54">
        <w:rPr>
          <w:b w:val="0"/>
          <w:bCs/>
          <w:szCs w:val="22"/>
        </w:rPr>
        <w:t>,</w:t>
      </w:r>
      <w:r w:rsidR="002D52B1" w:rsidRPr="006B3D54">
        <w:rPr>
          <w:b w:val="0"/>
          <w:bCs/>
          <w:szCs w:val="22"/>
        </w:rPr>
        <w:t xml:space="preserve"> Holland et al. (2013), </w:t>
      </w:r>
      <w:r w:rsidR="008403EE" w:rsidRPr="006B3D54">
        <w:rPr>
          <w:b w:val="0"/>
          <w:bCs/>
          <w:szCs w:val="22"/>
        </w:rPr>
        <w:t xml:space="preserve">Smith &amp; Smith </w:t>
      </w:r>
      <w:r w:rsidR="00FD43A9" w:rsidRPr="006B3D54">
        <w:rPr>
          <w:b w:val="0"/>
          <w:bCs/>
          <w:szCs w:val="22"/>
        </w:rPr>
        <w:t>(</w:t>
      </w:r>
      <w:r w:rsidR="008403EE" w:rsidRPr="006B3D54">
        <w:rPr>
          <w:b w:val="0"/>
          <w:bCs/>
          <w:szCs w:val="22"/>
        </w:rPr>
        <w:t>2014</w:t>
      </w:r>
      <w:r w:rsidR="00FD43A9" w:rsidRPr="006B3D54">
        <w:rPr>
          <w:b w:val="0"/>
          <w:bCs/>
          <w:szCs w:val="22"/>
        </w:rPr>
        <w:t>)</w:t>
      </w:r>
      <w:r w:rsidR="00196FEF" w:rsidRPr="006B3D54">
        <w:rPr>
          <w:b w:val="0"/>
          <w:bCs/>
          <w:szCs w:val="22"/>
        </w:rPr>
        <w:t xml:space="preserve">, Nicol et al. </w:t>
      </w:r>
      <w:r w:rsidR="00962496" w:rsidRPr="006B3D54">
        <w:rPr>
          <w:b w:val="0"/>
          <w:bCs/>
          <w:szCs w:val="22"/>
        </w:rPr>
        <w:t>(</w:t>
      </w:r>
      <w:r w:rsidR="004D5380" w:rsidRPr="006B3D54">
        <w:rPr>
          <w:b w:val="0"/>
          <w:bCs/>
          <w:szCs w:val="22"/>
        </w:rPr>
        <w:t xml:space="preserve">2018; </w:t>
      </w:r>
      <w:r w:rsidR="00962496" w:rsidRPr="006B3D54">
        <w:rPr>
          <w:b w:val="0"/>
          <w:bCs/>
          <w:szCs w:val="22"/>
        </w:rPr>
        <w:t>2</w:t>
      </w:r>
      <w:r w:rsidR="00196FEF" w:rsidRPr="006B3D54">
        <w:rPr>
          <w:b w:val="0"/>
          <w:bCs/>
          <w:szCs w:val="22"/>
        </w:rPr>
        <w:t>020)</w:t>
      </w:r>
      <w:r w:rsidR="00FD43A9" w:rsidRPr="006B3D54">
        <w:rPr>
          <w:b w:val="0"/>
          <w:bCs/>
          <w:szCs w:val="22"/>
        </w:rPr>
        <w:t>.</w:t>
      </w:r>
      <w:bookmarkEnd w:id="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0"/>
        <w:gridCol w:w="1841"/>
        <w:gridCol w:w="1923"/>
        <w:gridCol w:w="1749"/>
        <w:gridCol w:w="2113"/>
        <w:gridCol w:w="2146"/>
        <w:gridCol w:w="2200"/>
      </w:tblGrid>
      <w:tr w:rsidR="008A6E32" w:rsidRPr="000D6614" w14:paraId="6948BEAE" w14:textId="77777777" w:rsidTr="00DD0A95">
        <w:trPr>
          <w:cantSplit/>
          <w:trHeight w:val="825"/>
          <w:tblHeader/>
        </w:trPr>
        <w:tc>
          <w:tcPr>
            <w:tcW w:w="722" w:type="pct"/>
            <w:shd w:val="clear" w:color="auto" w:fill="E2EFD9" w:themeFill="accent6" w:themeFillTint="33"/>
            <w:vAlign w:val="center"/>
            <w:hideMark/>
          </w:tcPr>
          <w:p w14:paraId="647B6B41" w14:textId="77777777" w:rsidR="00664ADF" w:rsidRPr="003B544F" w:rsidRDefault="00664ADF" w:rsidP="001E42BD">
            <w:pPr>
              <w:spacing w:after="0" w:line="240" w:lineRule="auto"/>
              <w:rPr>
                <w:rFonts w:ascii="Cambria" w:eastAsia="Times New Roman" w:hAnsi="Cambria" w:cs="Calibri"/>
                <w:b/>
                <w:bCs/>
                <w:color w:val="000000"/>
                <w:kern w:val="0"/>
                <w:lang w:eastAsia="en-AU"/>
                <w14:ligatures w14:val="none"/>
              </w:rPr>
            </w:pPr>
            <w:r w:rsidRPr="003B544F">
              <w:rPr>
                <w:rFonts w:ascii="Cambria" w:eastAsia="Times New Roman" w:hAnsi="Cambria" w:cs="Calibri"/>
                <w:b/>
                <w:bCs/>
                <w:color w:val="000000"/>
                <w:kern w:val="0"/>
                <w:lang w:eastAsia="en-AU"/>
                <w14:ligatures w14:val="none"/>
              </w:rPr>
              <w:t>Species</w:t>
            </w:r>
          </w:p>
        </w:tc>
        <w:tc>
          <w:tcPr>
            <w:tcW w:w="658" w:type="pct"/>
            <w:shd w:val="clear" w:color="auto" w:fill="E2EFD9" w:themeFill="accent6" w:themeFillTint="33"/>
            <w:vAlign w:val="center"/>
            <w:hideMark/>
          </w:tcPr>
          <w:p w14:paraId="6DCE90D3" w14:textId="77777777" w:rsidR="00664ADF" w:rsidRPr="003B544F" w:rsidRDefault="00664ADF" w:rsidP="001E42BD">
            <w:pPr>
              <w:spacing w:after="0" w:line="240" w:lineRule="auto"/>
              <w:rPr>
                <w:rFonts w:ascii="Cambria" w:eastAsia="Times New Roman" w:hAnsi="Cambria" w:cs="Calibri"/>
                <w:b/>
                <w:bCs/>
                <w:color w:val="000000"/>
                <w:kern w:val="0"/>
                <w:lang w:eastAsia="en-AU"/>
                <w14:ligatures w14:val="none"/>
              </w:rPr>
            </w:pPr>
            <w:r w:rsidRPr="003B544F">
              <w:rPr>
                <w:rFonts w:ascii="Cambria" w:eastAsia="Times New Roman" w:hAnsi="Cambria" w:cs="Calibri"/>
                <w:b/>
                <w:bCs/>
                <w:color w:val="000000"/>
                <w:kern w:val="0"/>
                <w:lang w:eastAsia="en-AU"/>
                <w14:ligatures w14:val="none"/>
              </w:rPr>
              <w:t>Common name</w:t>
            </w:r>
          </w:p>
        </w:tc>
        <w:tc>
          <w:tcPr>
            <w:tcW w:w="687" w:type="pct"/>
            <w:shd w:val="clear" w:color="auto" w:fill="E2EFD9" w:themeFill="accent6" w:themeFillTint="33"/>
            <w:vAlign w:val="center"/>
            <w:hideMark/>
          </w:tcPr>
          <w:p w14:paraId="2896E44B" w14:textId="12C685AA" w:rsidR="00664ADF" w:rsidRPr="003B544F" w:rsidRDefault="00664ADF" w:rsidP="001E42BD">
            <w:pPr>
              <w:spacing w:after="0" w:line="240" w:lineRule="auto"/>
              <w:rPr>
                <w:rFonts w:ascii="Cambria" w:eastAsia="Times New Roman" w:hAnsi="Cambria" w:cs="Calibri"/>
                <w:b/>
                <w:bCs/>
                <w:color w:val="000000"/>
                <w:kern w:val="0"/>
                <w:lang w:eastAsia="en-AU"/>
                <w14:ligatures w14:val="none"/>
              </w:rPr>
            </w:pPr>
            <w:r w:rsidRPr="003B544F">
              <w:rPr>
                <w:rFonts w:ascii="Cambria" w:eastAsia="Times New Roman" w:hAnsi="Cambria" w:cs="Calibri"/>
                <w:b/>
                <w:bCs/>
                <w:color w:val="000000"/>
                <w:kern w:val="0"/>
                <w:lang w:eastAsia="en-AU"/>
                <w14:ligatures w14:val="none"/>
              </w:rPr>
              <w:t>Riverine</w:t>
            </w:r>
            <w:r w:rsidR="001E42BD" w:rsidRPr="003B544F">
              <w:rPr>
                <w:rFonts w:ascii="Cambria" w:eastAsia="Times New Roman" w:hAnsi="Cambria" w:cs="Calibri"/>
                <w:b/>
                <w:bCs/>
                <w:color w:val="000000"/>
                <w:kern w:val="0"/>
                <w:lang w:eastAsia="en-AU"/>
                <w14:ligatures w14:val="none"/>
              </w:rPr>
              <w:t xml:space="preserve"> </w:t>
            </w:r>
            <w:r w:rsidRPr="003B544F">
              <w:rPr>
                <w:rFonts w:ascii="Cambria" w:eastAsia="Times New Roman" w:hAnsi="Cambria" w:cs="Calibri"/>
                <w:b/>
                <w:bCs/>
                <w:color w:val="000000"/>
                <w:kern w:val="0"/>
                <w:lang w:eastAsia="en-AU"/>
                <w14:ligatures w14:val="none"/>
              </w:rPr>
              <w:t>swamps</w:t>
            </w:r>
            <w:r w:rsidR="00A40AF6" w:rsidRPr="003B544F">
              <w:rPr>
                <w:rFonts w:ascii="Cambria" w:eastAsia="Times New Roman" w:hAnsi="Cambria" w:cs="Calibri"/>
                <w:b/>
                <w:bCs/>
                <w:color w:val="000000"/>
                <w:kern w:val="0"/>
                <w:lang w:eastAsia="en-AU"/>
                <w14:ligatures w14:val="none"/>
              </w:rPr>
              <w:t>, streams</w:t>
            </w:r>
            <w:r w:rsidRPr="003B544F">
              <w:rPr>
                <w:rFonts w:ascii="Cambria" w:eastAsia="Times New Roman" w:hAnsi="Cambria" w:cs="Calibri"/>
                <w:b/>
                <w:bCs/>
                <w:color w:val="000000"/>
                <w:kern w:val="0"/>
                <w:lang w:eastAsia="en-AU"/>
                <w14:ligatures w14:val="none"/>
              </w:rPr>
              <w:t xml:space="preserve"> </w:t>
            </w:r>
            <w:r w:rsidR="001E42BD" w:rsidRPr="003B544F">
              <w:rPr>
                <w:rFonts w:ascii="Cambria" w:eastAsia="Times New Roman" w:hAnsi="Cambria" w:cs="Calibri"/>
                <w:b/>
                <w:bCs/>
                <w:color w:val="000000"/>
                <w:kern w:val="0"/>
                <w:lang w:eastAsia="en-AU"/>
                <w14:ligatures w14:val="none"/>
              </w:rPr>
              <w:t>&amp;</w:t>
            </w:r>
            <w:r w:rsidRPr="003B544F">
              <w:rPr>
                <w:rFonts w:ascii="Cambria" w:eastAsia="Times New Roman" w:hAnsi="Cambria" w:cs="Calibri"/>
                <w:b/>
                <w:bCs/>
                <w:color w:val="000000"/>
                <w:kern w:val="0"/>
                <w:lang w:eastAsia="en-AU"/>
                <w14:ligatures w14:val="none"/>
              </w:rPr>
              <w:t xml:space="preserve"> </w:t>
            </w:r>
            <w:r w:rsidR="00A40AF6" w:rsidRPr="003B544F">
              <w:rPr>
                <w:rFonts w:ascii="Cambria" w:eastAsia="Times New Roman" w:hAnsi="Cambria" w:cs="Calibri"/>
                <w:b/>
                <w:bCs/>
                <w:color w:val="000000"/>
                <w:kern w:val="0"/>
                <w:lang w:eastAsia="en-AU"/>
                <w14:ligatures w14:val="none"/>
              </w:rPr>
              <w:t>c</w:t>
            </w:r>
            <w:r w:rsidRPr="003B544F">
              <w:rPr>
                <w:rFonts w:ascii="Cambria" w:eastAsia="Times New Roman" w:hAnsi="Cambria" w:cs="Calibri"/>
                <w:b/>
                <w:bCs/>
                <w:color w:val="000000"/>
                <w:kern w:val="0"/>
                <w:lang w:eastAsia="en-AU"/>
                <w14:ligatures w14:val="none"/>
              </w:rPr>
              <w:t>hannel</w:t>
            </w:r>
            <w:r w:rsidR="00A40AF6" w:rsidRPr="003B544F">
              <w:rPr>
                <w:rFonts w:ascii="Cambria" w:eastAsia="Times New Roman" w:hAnsi="Cambria" w:cs="Calibri"/>
                <w:b/>
                <w:bCs/>
                <w:color w:val="000000"/>
                <w:kern w:val="0"/>
                <w:lang w:eastAsia="en-AU"/>
                <w14:ligatures w14:val="none"/>
              </w:rPr>
              <w:t>s</w:t>
            </w:r>
          </w:p>
        </w:tc>
        <w:tc>
          <w:tcPr>
            <w:tcW w:w="625" w:type="pct"/>
            <w:shd w:val="clear" w:color="auto" w:fill="E2EFD9" w:themeFill="accent6" w:themeFillTint="33"/>
            <w:vAlign w:val="center"/>
            <w:hideMark/>
          </w:tcPr>
          <w:p w14:paraId="3FC0CB9E" w14:textId="5423C98D" w:rsidR="00664ADF" w:rsidRPr="003B544F" w:rsidRDefault="00664ADF" w:rsidP="001E42BD">
            <w:pPr>
              <w:spacing w:after="0" w:line="240" w:lineRule="auto"/>
              <w:rPr>
                <w:rFonts w:ascii="Cambria" w:eastAsia="Times New Roman" w:hAnsi="Cambria" w:cs="Calibri"/>
                <w:b/>
                <w:bCs/>
                <w:color w:val="000000"/>
                <w:kern w:val="0"/>
                <w:lang w:eastAsia="en-AU"/>
                <w14:ligatures w14:val="none"/>
              </w:rPr>
            </w:pPr>
            <w:r w:rsidRPr="003B544F">
              <w:rPr>
                <w:rFonts w:ascii="Cambria" w:eastAsia="Times New Roman" w:hAnsi="Cambria" w:cs="Calibri"/>
                <w:b/>
                <w:bCs/>
                <w:color w:val="000000"/>
                <w:kern w:val="0"/>
                <w:lang w:eastAsia="en-AU"/>
                <w14:ligatures w14:val="none"/>
              </w:rPr>
              <w:t xml:space="preserve">Lakes Alexandrina </w:t>
            </w:r>
            <w:r w:rsidR="001E42BD" w:rsidRPr="003B544F">
              <w:rPr>
                <w:rFonts w:ascii="Cambria" w:eastAsia="Times New Roman" w:hAnsi="Cambria" w:cs="Calibri"/>
                <w:b/>
                <w:bCs/>
                <w:color w:val="000000"/>
                <w:kern w:val="0"/>
                <w:lang w:eastAsia="en-AU"/>
                <w14:ligatures w14:val="none"/>
              </w:rPr>
              <w:t xml:space="preserve">      &amp;</w:t>
            </w:r>
            <w:r w:rsidRPr="003B544F">
              <w:rPr>
                <w:rFonts w:ascii="Cambria" w:eastAsia="Times New Roman" w:hAnsi="Cambria" w:cs="Calibri"/>
                <w:b/>
                <w:bCs/>
                <w:color w:val="000000"/>
                <w:kern w:val="0"/>
                <w:lang w:eastAsia="en-AU"/>
                <w14:ligatures w14:val="none"/>
              </w:rPr>
              <w:t xml:space="preserve"> Albert</w:t>
            </w:r>
          </w:p>
        </w:tc>
        <w:tc>
          <w:tcPr>
            <w:tcW w:w="755" w:type="pct"/>
            <w:shd w:val="clear" w:color="auto" w:fill="E2EFD9" w:themeFill="accent6" w:themeFillTint="33"/>
            <w:vAlign w:val="center"/>
            <w:hideMark/>
          </w:tcPr>
          <w:p w14:paraId="625032FB" w14:textId="17CA4320" w:rsidR="00664ADF" w:rsidRPr="003B544F" w:rsidRDefault="00664ADF" w:rsidP="001E42BD">
            <w:pPr>
              <w:spacing w:after="0" w:line="240" w:lineRule="auto"/>
              <w:rPr>
                <w:rFonts w:ascii="Cambria" w:eastAsia="Times New Roman" w:hAnsi="Cambria" w:cs="Calibri"/>
                <w:b/>
                <w:bCs/>
                <w:color w:val="000000"/>
                <w:kern w:val="0"/>
                <w:lang w:eastAsia="en-AU"/>
                <w14:ligatures w14:val="none"/>
              </w:rPr>
            </w:pPr>
            <w:r w:rsidRPr="003B544F">
              <w:rPr>
                <w:rFonts w:ascii="Cambria" w:eastAsia="Times New Roman" w:hAnsi="Cambria" w:cs="Calibri"/>
                <w:b/>
                <w:bCs/>
                <w:color w:val="000000"/>
                <w:kern w:val="0"/>
                <w:lang w:eastAsia="en-AU"/>
                <w14:ligatures w14:val="none"/>
              </w:rPr>
              <w:t xml:space="preserve">Murray Mouth </w:t>
            </w:r>
            <w:r w:rsidR="001E42BD" w:rsidRPr="003B544F">
              <w:rPr>
                <w:rFonts w:ascii="Cambria" w:eastAsia="Times New Roman" w:hAnsi="Cambria" w:cs="Calibri"/>
                <w:b/>
                <w:bCs/>
                <w:color w:val="000000"/>
                <w:kern w:val="0"/>
                <w:lang w:eastAsia="en-AU"/>
                <w14:ligatures w14:val="none"/>
              </w:rPr>
              <w:t xml:space="preserve">&amp; </w:t>
            </w:r>
            <w:r w:rsidRPr="003B544F">
              <w:rPr>
                <w:rFonts w:ascii="Cambria" w:eastAsia="Times New Roman" w:hAnsi="Cambria" w:cs="Calibri"/>
                <w:b/>
                <w:bCs/>
                <w:color w:val="000000"/>
                <w:kern w:val="0"/>
                <w:lang w:eastAsia="en-AU"/>
                <w14:ligatures w14:val="none"/>
              </w:rPr>
              <w:t>North Lagoon</w:t>
            </w:r>
          </w:p>
        </w:tc>
        <w:tc>
          <w:tcPr>
            <w:tcW w:w="767" w:type="pct"/>
            <w:shd w:val="clear" w:color="auto" w:fill="E2EFD9" w:themeFill="accent6" w:themeFillTint="33"/>
            <w:vAlign w:val="center"/>
            <w:hideMark/>
          </w:tcPr>
          <w:p w14:paraId="39C0A512" w14:textId="77777777" w:rsidR="00664ADF" w:rsidRPr="003B544F" w:rsidRDefault="00664ADF" w:rsidP="001E42BD">
            <w:pPr>
              <w:spacing w:after="0" w:line="240" w:lineRule="auto"/>
              <w:rPr>
                <w:rFonts w:ascii="Cambria" w:eastAsia="Times New Roman" w:hAnsi="Cambria" w:cs="Calibri"/>
                <w:b/>
                <w:bCs/>
                <w:color w:val="000000"/>
                <w:kern w:val="0"/>
                <w:lang w:eastAsia="en-AU"/>
                <w14:ligatures w14:val="none"/>
              </w:rPr>
            </w:pPr>
            <w:r w:rsidRPr="003B544F">
              <w:rPr>
                <w:rFonts w:ascii="Cambria" w:eastAsia="Times New Roman" w:hAnsi="Cambria" w:cs="Calibri"/>
                <w:b/>
                <w:bCs/>
                <w:color w:val="000000"/>
                <w:kern w:val="0"/>
                <w:lang w:eastAsia="en-AU"/>
                <w14:ligatures w14:val="none"/>
              </w:rPr>
              <w:t>South Lagoon</w:t>
            </w:r>
          </w:p>
        </w:tc>
        <w:tc>
          <w:tcPr>
            <w:tcW w:w="786" w:type="pct"/>
            <w:shd w:val="clear" w:color="auto" w:fill="E2EFD9" w:themeFill="accent6" w:themeFillTint="33"/>
            <w:vAlign w:val="center"/>
            <w:hideMark/>
          </w:tcPr>
          <w:p w14:paraId="2E896DDF" w14:textId="6A5873EB" w:rsidR="00664ADF" w:rsidRPr="003B544F" w:rsidRDefault="00664ADF" w:rsidP="001E42BD">
            <w:pPr>
              <w:spacing w:after="0" w:line="240" w:lineRule="auto"/>
              <w:rPr>
                <w:rFonts w:ascii="Cambria" w:eastAsia="Times New Roman" w:hAnsi="Cambria" w:cs="Calibri"/>
                <w:b/>
                <w:bCs/>
                <w:color w:val="000000"/>
                <w:kern w:val="0"/>
                <w:lang w:eastAsia="en-AU"/>
                <w14:ligatures w14:val="none"/>
              </w:rPr>
            </w:pPr>
            <w:r w:rsidRPr="003B544F">
              <w:rPr>
                <w:rFonts w:ascii="Cambria" w:eastAsia="Times New Roman" w:hAnsi="Cambria" w:cs="Calibri"/>
                <w:b/>
                <w:bCs/>
                <w:color w:val="000000"/>
                <w:kern w:val="0"/>
                <w:lang w:eastAsia="en-AU"/>
                <w14:ligatures w14:val="none"/>
              </w:rPr>
              <w:t xml:space="preserve">Soaks </w:t>
            </w:r>
            <w:r w:rsidR="001E42BD" w:rsidRPr="003B544F">
              <w:rPr>
                <w:rFonts w:ascii="Cambria" w:eastAsia="Times New Roman" w:hAnsi="Cambria" w:cs="Calibri"/>
                <w:b/>
                <w:bCs/>
                <w:color w:val="000000"/>
                <w:kern w:val="0"/>
                <w:lang w:eastAsia="en-AU"/>
                <w14:ligatures w14:val="none"/>
              </w:rPr>
              <w:t xml:space="preserve">&amp;           </w:t>
            </w:r>
            <w:r w:rsidRPr="003B544F">
              <w:rPr>
                <w:rFonts w:ascii="Cambria" w:eastAsia="Times New Roman" w:hAnsi="Cambria" w:cs="Calibri"/>
                <w:b/>
                <w:bCs/>
                <w:color w:val="000000"/>
                <w:kern w:val="0"/>
                <w:lang w:eastAsia="en-AU"/>
                <w14:ligatures w14:val="none"/>
              </w:rPr>
              <w:t>ephemeral la</w:t>
            </w:r>
            <w:r w:rsidR="00270F8B" w:rsidRPr="003B544F">
              <w:rPr>
                <w:rFonts w:ascii="Cambria" w:eastAsia="Times New Roman" w:hAnsi="Cambria" w:cs="Calibri"/>
                <w:b/>
                <w:bCs/>
                <w:color w:val="000000"/>
                <w:kern w:val="0"/>
                <w:lang w:eastAsia="en-AU"/>
                <w14:ligatures w14:val="none"/>
              </w:rPr>
              <w:t>goons</w:t>
            </w:r>
            <w:r w:rsidRPr="003B544F">
              <w:rPr>
                <w:rFonts w:ascii="Cambria" w:eastAsia="Times New Roman" w:hAnsi="Cambria" w:cs="Calibri"/>
                <w:b/>
                <w:bCs/>
                <w:color w:val="000000"/>
                <w:kern w:val="0"/>
                <w:lang w:eastAsia="en-AU"/>
                <w14:ligatures w14:val="none"/>
              </w:rPr>
              <w:t xml:space="preserve"> </w:t>
            </w:r>
          </w:p>
        </w:tc>
      </w:tr>
      <w:tr w:rsidR="00664ADF" w:rsidRPr="000D6614" w14:paraId="610E9C85" w14:textId="77777777" w:rsidTr="00DD0A95">
        <w:trPr>
          <w:cantSplit/>
          <w:trHeight w:val="390"/>
        </w:trPr>
        <w:tc>
          <w:tcPr>
            <w:tcW w:w="5000" w:type="pct"/>
            <w:gridSpan w:val="7"/>
            <w:shd w:val="clear" w:color="auto" w:fill="FFF2CC" w:themeFill="accent4" w:themeFillTint="33"/>
            <w:vAlign w:val="center"/>
            <w:hideMark/>
          </w:tcPr>
          <w:p w14:paraId="26C7FBAB" w14:textId="273B68B2" w:rsidR="00664ADF" w:rsidRPr="000D6614" w:rsidRDefault="00664ADF" w:rsidP="001E42BD">
            <w:pPr>
              <w:spacing w:after="0" w:line="240" w:lineRule="auto"/>
              <w:rPr>
                <w:rFonts w:ascii="Cambria" w:eastAsia="Times New Roman" w:hAnsi="Cambria" w:cs="Calibri"/>
                <w:b/>
                <w:bCs/>
                <w:color w:val="000000"/>
                <w:kern w:val="0"/>
                <w:sz w:val="24"/>
                <w:szCs w:val="24"/>
                <w:lang w:eastAsia="en-AU"/>
                <w14:ligatures w14:val="none"/>
              </w:rPr>
            </w:pPr>
            <w:r w:rsidRPr="000D6614">
              <w:rPr>
                <w:rFonts w:ascii="Cambria" w:eastAsia="Times New Roman" w:hAnsi="Cambria" w:cs="Calibri"/>
                <w:b/>
                <w:bCs/>
                <w:color w:val="000000"/>
                <w:kern w:val="0"/>
                <w:sz w:val="24"/>
                <w:szCs w:val="24"/>
                <w:lang w:eastAsia="en-AU"/>
                <w14:ligatures w14:val="none"/>
              </w:rPr>
              <w:t xml:space="preserve">Littoral and </w:t>
            </w:r>
            <w:r w:rsidR="00860E5E" w:rsidRPr="000D6614">
              <w:rPr>
                <w:rFonts w:ascii="Cambria" w:eastAsia="Times New Roman" w:hAnsi="Cambria" w:cs="Calibri"/>
                <w:b/>
                <w:bCs/>
                <w:color w:val="000000"/>
                <w:kern w:val="0"/>
                <w:sz w:val="24"/>
                <w:szCs w:val="24"/>
                <w:lang w:eastAsia="en-AU"/>
                <w14:ligatures w14:val="none"/>
              </w:rPr>
              <w:t>R</w:t>
            </w:r>
            <w:r w:rsidRPr="000D6614">
              <w:rPr>
                <w:rFonts w:ascii="Cambria" w:eastAsia="Times New Roman" w:hAnsi="Cambria" w:cs="Calibri"/>
                <w:b/>
                <w:bCs/>
                <w:color w:val="000000"/>
                <w:kern w:val="0"/>
                <w:sz w:val="24"/>
                <w:szCs w:val="24"/>
                <w:lang w:eastAsia="en-AU"/>
                <w14:ligatures w14:val="none"/>
              </w:rPr>
              <w:t xml:space="preserve">iparian vegetation </w:t>
            </w:r>
          </w:p>
        </w:tc>
      </w:tr>
      <w:tr w:rsidR="00664ADF" w:rsidRPr="000D6614" w14:paraId="20BB9248" w14:textId="77777777" w:rsidTr="00DD0A95">
        <w:trPr>
          <w:cantSplit/>
          <w:trHeight w:val="585"/>
        </w:trPr>
        <w:tc>
          <w:tcPr>
            <w:tcW w:w="722" w:type="pct"/>
            <w:shd w:val="clear" w:color="auto" w:fill="auto"/>
            <w:vAlign w:val="center"/>
            <w:hideMark/>
          </w:tcPr>
          <w:p w14:paraId="08978C83" w14:textId="77777777" w:rsidR="00664ADF" w:rsidRPr="000D6614" w:rsidRDefault="00664ADF" w:rsidP="00664ADF">
            <w:pPr>
              <w:spacing w:after="0" w:line="240" w:lineRule="auto"/>
              <w:rPr>
                <w:rFonts w:ascii="Cambria" w:eastAsia="Times New Roman" w:hAnsi="Cambria" w:cs="Calibri"/>
                <w:i/>
                <w:iCs/>
                <w:color w:val="000000"/>
                <w:kern w:val="0"/>
                <w:sz w:val="20"/>
                <w:szCs w:val="20"/>
                <w:lang w:eastAsia="en-AU"/>
                <w14:ligatures w14:val="none"/>
              </w:rPr>
            </w:pPr>
            <w:r w:rsidRPr="000D6614">
              <w:rPr>
                <w:rFonts w:ascii="Cambria" w:eastAsia="Times New Roman" w:hAnsi="Cambria" w:cs="Calibri"/>
                <w:i/>
                <w:iCs/>
                <w:color w:val="000000"/>
                <w:kern w:val="0"/>
                <w:sz w:val="20"/>
                <w:szCs w:val="20"/>
                <w:lang w:eastAsia="en-AU"/>
                <w14:ligatures w14:val="none"/>
              </w:rPr>
              <w:t>Frankenia pauciflora</w:t>
            </w:r>
          </w:p>
        </w:tc>
        <w:tc>
          <w:tcPr>
            <w:tcW w:w="658" w:type="pct"/>
            <w:shd w:val="clear" w:color="auto" w:fill="auto"/>
            <w:vAlign w:val="center"/>
            <w:hideMark/>
          </w:tcPr>
          <w:p w14:paraId="38F62A2C" w14:textId="77777777" w:rsidR="00664ADF" w:rsidRPr="000D6614" w:rsidRDefault="00664ADF" w:rsidP="00664ADF">
            <w:pPr>
              <w:spacing w:after="0" w:line="240" w:lineRule="auto"/>
              <w:rPr>
                <w:rFonts w:ascii="Cambria" w:eastAsia="Times New Roman" w:hAnsi="Cambria" w:cs="Calibri"/>
                <w:color w:val="000000"/>
                <w:kern w:val="0"/>
                <w:sz w:val="20"/>
                <w:szCs w:val="20"/>
                <w:lang w:eastAsia="en-AU"/>
                <w14:ligatures w14:val="none"/>
              </w:rPr>
            </w:pPr>
            <w:r w:rsidRPr="000D6614">
              <w:rPr>
                <w:rFonts w:ascii="Cambria" w:eastAsia="Times New Roman" w:hAnsi="Cambria" w:cs="Calibri"/>
                <w:color w:val="000000"/>
                <w:kern w:val="0"/>
                <w:sz w:val="20"/>
                <w:szCs w:val="20"/>
                <w:lang w:eastAsia="en-AU"/>
                <w14:ligatures w14:val="none"/>
              </w:rPr>
              <w:t>Southern Sea-heath</w:t>
            </w:r>
          </w:p>
        </w:tc>
        <w:tc>
          <w:tcPr>
            <w:tcW w:w="3620" w:type="pct"/>
            <w:gridSpan w:val="5"/>
            <w:shd w:val="clear" w:color="auto" w:fill="auto"/>
            <w:vAlign w:val="center"/>
            <w:hideMark/>
          </w:tcPr>
          <w:p w14:paraId="56BCB6BF" w14:textId="5BBAC632" w:rsidR="00664ADF" w:rsidRPr="000D6614" w:rsidRDefault="00664ADF" w:rsidP="00664ADF">
            <w:pPr>
              <w:spacing w:after="0" w:line="240" w:lineRule="auto"/>
              <w:rPr>
                <w:rFonts w:ascii="Cambria" w:eastAsia="Times New Roman" w:hAnsi="Cambria" w:cs="Calibri"/>
                <w:color w:val="000000"/>
                <w:kern w:val="0"/>
                <w:sz w:val="20"/>
                <w:szCs w:val="20"/>
                <w:lang w:eastAsia="en-AU"/>
                <w14:ligatures w14:val="none"/>
              </w:rPr>
            </w:pPr>
            <w:r w:rsidRPr="000D6614">
              <w:rPr>
                <w:rFonts w:ascii="Cambria" w:eastAsia="Times New Roman" w:hAnsi="Cambria" w:cs="Calibri"/>
                <w:color w:val="000000"/>
                <w:kern w:val="0"/>
                <w:sz w:val="20"/>
                <w:szCs w:val="20"/>
                <w:lang w:eastAsia="en-AU"/>
                <w14:ligatures w14:val="none"/>
              </w:rPr>
              <w:t xml:space="preserve">Found throughout </w:t>
            </w:r>
            <w:r w:rsidR="001E42BD" w:rsidRPr="000D6614">
              <w:rPr>
                <w:rFonts w:ascii="Cambria" w:eastAsia="Times New Roman" w:hAnsi="Cambria" w:cs="Calibri"/>
                <w:color w:val="000000"/>
                <w:kern w:val="0"/>
                <w:sz w:val="20"/>
                <w:szCs w:val="20"/>
                <w:lang w:eastAsia="en-AU"/>
                <w14:ligatures w14:val="none"/>
              </w:rPr>
              <w:t xml:space="preserve">ecological </w:t>
            </w:r>
            <w:r w:rsidRPr="000D6614">
              <w:rPr>
                <w:rFonts w:ascii="Cambria" w:eastAsia="Times New Roman" w:hAnsi="Cambria" w:cs="Calibri"/>
                <w:color w:val="000000"/>
                <w:kern w:val="0"/>
                <w:sz w:val="20"/>
                <w:szCs w:val="20"/>
                <w:lang w:eastAsia="en-AU"/>
                <w14:ligatures w14:val="none"/>
              </w:rPr>
              <w:t>community but particularly around Lakes and Coorong</w:t>
            </w:r>
          </w:p>
        </w:tc>
      </w:tr>
      <w:tr w:rsidR="00664ADF" w:rsidRPr="000D6614" w14:paraId="47244DE0" w14:textId="77777777" w:rsidTr="00DD0A95">
        <w:trPr>
          <w:cantSplit/>
          <w:trHeight w:val="1032"/>
        </w:trPr>
        <w:tc>
          <w:tcPr>
            <w:tcW w:w="722" w:type="pct"/>
            <w:shd w:val="clear" w:color="auto" w:fill="auto"/>
            <w:vAlign w:val="center"/>
            <w:hideMark/>
          </w:tcPr>
          <w:p w14:paraId="56E7A647" w14:textId="77777777" w:rsidR="00664ADF" w:rsidRPr="000D6614" w:rsidRDefault="00664ADF" w:rsidP="00664ADF">
            <w:pPr>
              <w:spacing w:after="0" w:line="240" w:lineRule="auto"/>
              <w:rPr>
                <w:rFonts w:ascii="Cambria" w:eastAsia="Times New Roman" w:hAnsi="Cambria" w:cs="Calibri"/>
                <w:i/>
                <w:iCs/>
                <w:color w:val="000000"/>
                <w:kern w:val="0"/>
                <w:sz w:val="20"/>
                <w:szCs w:val="20"/>
                <w:lang w:eastAsia="en-AU"/>
                <w14:ligatures w14:val="none"/>
              </w:rPr>
            </w:pPr>
            <w:proofErr w:type="spellStart"/>
            <w:r w:rsidRPr="000D6614">
              <w:rPr>
                <w:rFonts w:ascii="Cambria" w:eastAsia="Times New Roman" w:hAnsi="Cambria" w:cs="Calibri"/>
                <w:i/>
                <w:iCs/>
                <w:color w:val="000000"/>
                <w:kern w:val="0"/>
                <w:sz w:val="20"/>
                <w:szCs w:val="20"/>
                <w:lang w:eastAsia="en-AU"/>
                <w14:ligatures w14:val="none"/>
              </w:rPr>
              <w:t>Gahnia</w:t>
            </w:r>
            <w:proofErr w:type="spellEnd"/>
            <w:r w:rsidRPr="000D6614">
              <w:rPr>
                <w:rFonts w:ascii="Cambria" w:eastAsia="Times New Roman" w:hAnsi="Cambria" w:cs="Calibri"/>
                <w:i/>
                <w:iCs/>
                <w:color w:val="000000"/>
                <w:kern w:val="0"/>
                <w:sz w:val="20"/>
                <w:szCs w:val="20"/>
                <w:lang w:eastAsia="en-AU"/>
                <w14:ligatures w14:val="none"/>
              </w:rPr>
              <w:t xml:space="preserve"> filum</w:t>
            </w:r>
          </w:p>
        </w:tc>
        <w:tc>
          <w:tcPr>
            <w:tcW w:w="658" w:type="pct"/>
            <w:shd w:val="clear" w:color="auto" w:fill="auto"/>
            <w:vAlign w:val="center"/>
            <w:hideMark/>
          </w:tcPr>
          <w:p w14:paraId="0FE2CEA2" w14:textId="05A9E2CA" w:rsidR="00664ADF" w:rsidRPr="000D6614" w:rsidRDefault="00664ADF" w:rsidP="00664ADF">
            <w:pPr>
              <w:spacing w:after="0" w:line="240" w:lineRule="auto"/>
              <w:rPr>
                <w:rFonts w:ascii="Cambria" w:eastAsia="Times New Roman" w:hAnsi="Cambria" w:cs="Calibri"/>
                <w:color w:val="000000"/>
                <w:kern w:val="0"/>
                <w:sz w:val="20"/>
                <w:szCs w:val="20"/>
                <w:lang w:eastAsia="en-AU"/>
                <w14:ligatures w14:val="none"/>
              </w:rPr>
            </w:pPr>
            <w:r w:rsidRPr="000D6614">
              <w:rPr>
                <w:rFonts w:ascii="Cambria" w:eastAsia="Times New Roman" w:hAnsi="Cambria" w:cs="Calibri"/>
                <w:color w:val="000000"/>
                <w:kern w:val="0"/>
                <w:sz w:val="20"/>
                <w:szCs w:val="20"/>
                <w:lang w:eastAsia="en-AU"/>
                <w14:ligatures w14:val="none"/>
              </w:rPr>
              <w:t>Thatching Grass</w:t>
            </w:r>
          </w:p>
        </w:tc>
        <w:tc>
          <w:tcPr>
            <w:tcW w:w="687" w:type="pct"/>
            <w:shd w:val="clear" w:color="auto" w:fill="auto"/>
            <w:vAlign w:val="center"/>
            <w:hideMark/>
          </w:tcPr>
          <w:p w14:paraId="0B1DD25B" w14:textId="77777777" w:rsidR="00664ADF" w:rsidRPr="000D6614" w:rsidRDefault="00664ADF" w:rsidP="00664ADF">
            <w:pPr>
              <w:spacing w:after="0" w:line="240" w:lineRule="auto"/>
              <w:rPr>
                <w:rFonts w:ascii="Cambria" w:eastAsia="Times New Roman" w:hAnsi="Cambria" w:cs="Calibri"/>
                <w:color w:val="000000"/>
                <w:kern w:val="0"/>
                <w:sz w:val="20"/>
                <w:szCs w:val="20"/>
                <w:lang w:eastAsia="en-AU"/>
                <w14:ligatures w14:val="none"/>
              </w:rPr>
            </w:pPr>
            <w:r w:rsidRPr="000D6614">
              <w:rPr>
                <w:rFonts w:ascii="Cambria" w:eastAsia="Times New Roman" w:hAnsi="Cambria" w:cs="Calibri"/>
                <w:color w:val="000000"/>
                <w:kern w:val="0"/>
                <w:sz w:val="20"/>
                <w:szCs w:val="20"/>
                <w:lang w:eastAsia="en-AU"/>
                <w14:ligatures w14:val="none"/>
              </w:rPr>
              <w:t> </w:t>
            </w:r>
          </w:p>
        </w:tc>
        <w:tc>
          <w:tcPr>
            <w:tcW w:w="2933" w:type="pct"/>
            <w:gridSpan w:val="4"/>
            <w:shd w:val="clear" w:color="auto" w:fill="auto"/>
            <w:hideMark/>
          </w:tcPr>
          <w:p w14:paraId="121B94B3" w14:textId="0D94A56C" w:rsidR="00664ADF" w:rsidRPr="000D6614" w:rsidRDefault="00664ADF" w:rsidP="003B544F">
            <w:pPr>
              <w:spacing w:after="0" w:line="240" w:lineRule="auto"/>
              <w:rPr>
                <w:rFonts w:ascii="Cambria" w:eastAsia="Times New Roman" w:hAnsi="Cambria" w:cs="Calibri"/>
                <w:color w:val="000000"/>
                <w:kern w:val="0"/>
                <w:sz w:val="20"/>
                <w:szCs w:val="20"/>
                <w:lang w:eastAsia="en-AU"/>
                <w14:ligatures w14:val="none"/>
              </w:rPr>
            </w:pPr>
            <w:r w:rsidRPr="000D6614">
              <w:rPr>
                <w:rFonts w:ascii="Cambria" w:eastAsia="Times New Roman" w:hAnsi="Cambria" w:cs="Calibri"/>
                <w:color w:val="000000"/>
                <w:kern w:val="0"/>
                <w:sz w:val="20"/>
                <w:szCs w:val="20"/>
                <w:lang w:eastAsia="en-AU"/>
                <w14:ligatures w14:val="none"/>
              </w:rPr>
              <w:t xml:space="preserve">This species is common around the </w:t>
            </w:r>
            <w:r w:rsidR="001E42BD" w:rsidRPr="000D6614">
              <w:rPr>
                <w:rFonts w:ascii="Cambria" w:eastAsia="Times New Roman" w:hAnsi="Cambria" w:cs="Calibri"/>
                <w:color w:val="000000"/>
                <w:kern w:val="0"/>
                <w:sz w:val="20"/>
                <w:szCs w:val="20"/>
                <w:lang w:eastAsia="en-AU"/>
                <w14:ligatures w14:val="none"/>
              </w:rPr>
              <w:t>L</w:t>
            </w:r>
            <w:r w:rsidRPr="000D6614">
              <w:rPr>
                <w:rFonts w:ascii="Cambria" w:eastAsia="Times New Roman" w:hAnsi="Cambria" w:cs="Calibri"/>
                <w:color w:val="000000"/>
                <w:kern w:val="0"/>
                <w:sz w:val="20"/>
                <w:szCs w:val="20"/>
                <w:lang w:eastAsia="en-AU"/>
                <w14:ligatures w14:val="none"/>
              </w:rPr>
              <w:t xml:space="preserve">akes, across much of the ephemeral lagoons and brackish swamps </w:t>
            </w:r>
            <w:r w:rsidR="001E42BD" w:rsidRPr="000D6614">
              <w:rPr>
                <w:rFonts w:ascii="Cambria" w:eastAsia="Times New Roman" w:hAnsi="Cambria" w:cs="Calibri"/>
                <w:color w:val="000000"/>
                <w:kern w:val="0"/>
                <w:sz w:val="20"/>
                <w:szCs w:val="20"/>
                <w:lang w:eastAsia="en-AU"/>
                <w14:ligatures w14:val="none"/>
              </w:rPr>
              <w:t xml:space="preserve">that are </w:t>
            </w:r>
            <w:r w:rsidRPr="000D6614">
              <w:rPr>
                <w:rFonts w:ascii="Cambria" w:eastAsia="Times New Roman" w:hAnsi="Cambria" w:cs="Calibri"/>
                <w:color w:val="000000"/>
                <w:kern w:val="0"/>
                <w:sz w:val="20"/>
                <w:szCs w:val="20"/>
                <w:lang w:eastAsia="en-AU"/>
                <w14:ligatures w14:val="none"/>
              </w:rPr>
              <w:t>fringing and south of the South Lagoon</w:t>
            </w:r>
            <w:r w:rsidR="005A2AE7">
              <w:rPr>
                <w:rFonts w:ascii="Cambria" w:eastAsia="Times New Roman" w:hAnsi="Cambria" w:cs="Calibri"/>
                <w:color w:val="000000"/>
                <w:kern w:val="0"/>
                <w:sz w:val="20"/>
                <w:szCs w:val="20"/>
                <w:lang w:eastAsia="en-AU"/>
                <w14:ligatures w14:val="none"/>
              </w:rPr>
              <w:t xml:space="preserve"> </w:t>
            </w:r>
            <w:r w:rsidRPr="000D6614">
              <w:rPr>
                <w:rFonts w:ascii="Cambria" w:eastAsia="Times New Roman" w:hAnsi="Cambria" w:cs="Calibri"/>
                <w:color w:val="000000"/>
                <w:kern w:val="0"/>
                <w:sz w:val="20"/>
                <w:szCs w:val="20"/>
                <w:lang w:eastAsia="en-AU"/>
                <w14:ligatures w14:val="none"/>
              </w:rPr>
              <w:t xml:space="preserve">but was not vouchered in the area until 1974. Host to the Yellowish Sedge-skipper butterfly. Many stands within ecological community are currently poor hosts due to lack of flooding and a build-up of dead plant material. </w:t>
            </w:r>
          </w:p>
        </w:tc>
      </w:tr>
      <w:tr w:rsidR="008A6E32" w:rsidRPr="000D6614" w14:paraId="0175CECF" w14:textId="77777777" w:rsidTr="00DD0A95">
        <w:trPr>
          <w:cantSplit/>
          <w:trHeight w:val="1815"/>
        </w:trPr>
        <w:tc>
          <w:tcPr>
            <w:tcW w:w="722" w:type="pct"/>
            <w:shd w:val="clear" w:color="auto" w:fill="auto"/>
            <w:vAlign w:val="center"/>
            <w:hideMark/>
          </w:tcPr>
          <w:p w14:paraId="56CC62B7" w14:textId="77777777" w:rsidR="00664ADF" w:rsidRPr="000D6614" w:rsidRDefault="00664ADF" w:rsidP="00664ADF">
            <w:pPr>
              <w:spacing w:after="0" w:line="240" w:lineRule="auto"/>
              <w:rPr>
                <w:rFonts w:ascii="Cambria" w:eastAsia="Times New Roman" w:hAnsi="Cambria" w:cs="Calibri"/>
                <w:i/>
                <w:iCs/>
                <w:color w:val="000000"/>
                <w:kern w:val="0"/>
                <w:sz w:val="20"/>
                <w:szCs w:val="20"/>
                <w:lang w:eastAsia="en-AU"/>
                <w14:ligatures w14:val="none"/>
              </w:rPr>
            </w:pPr>
            <w:r w:rsidRPr="000D6614">
              <w:rPr>
                <w:rFonts w:ascii="Cambria" w:eastAsia="Times New Roman" w:hAnsi="Cambria" w:cs="Calibri"/>
                <w:i/>
                <w:iCs/>
                <w:color w:val="000000"/>
                <w:kern w:val="0"/>
                <w:sz w:val="20"/>
                <w:szCs w:val="20"/>
                <w:lang w:eastAsia="en-AU"/>
                <w14:ligatures w14:val="none"/>
              </w:rPr>
              <w:t xml:space="preserve">Rumex </w:t>
            </w:r>
            <w:proofErr w:type="spellStart"/>
            <w:r w:rsidRPr="000D6614">
              <w:rPr>
                <w:rFonts w:ascii="Cambria" w:eastAsia="Times New Roman" w:hAnsi="Cambria" w:cs="Calibri"/>
                <w:i/>
                <w:iCs/>
                <w:color w:val="000000"/>
                <w:kern w:val="0"/>
                <w:sz w:val="20"/>
                <w:szCs w:val="20"/>
                <w:lang w:eastAsia="en-AU"/>
                <w14:ligatures w14:val="none"/>
              </w:rPr>
              <w:t>bidens</w:t>
            </w:r>
            <w:proofErr w:type="spellEnd"/>
          </w:p>
        </w:tc>
        <w:tc>
          <w:tcPr>
            <w:tcW w:w="658" w:type="pct"/>
            <w:shd w:val="clear" w:color="auto" w:fill="auto"/>
            <w:vAlign w:val="center"/>
            <w:hideMark/>
          </w:tcPr>
          <w:p w14:paraId="79F3E63C" w14:textId="2DB14B7E" w:rsidR="00664ADF" w:rsidRPr="000D6614" w:rsidRDefault="00664ADF" w:rsidP="00664ADF">
            <w:pPr>
              <w:spacing w:after="0" w:line="240" w:lineRule="auto"/>
              <w:rPr>
                <w:rFonts w:ascii="Cambria" w:eastAsia="Times New Roman" w:hAnsi="Cambria" w:cs="Calibri"/>
                <w:color w:val="000000"/>
                <w:kern w:val="0"/>
                <w:sz w:val="20"/>
                <w:szCs w:val="20"/>
                <w:lang w:eastAsia="en-AU"/>
                <w14:ligatures w14:val="none"/>
              </w:rPr>
            </w:pPr>
            <w:r w:rsidRPr="000D6614">
              <w:rPr>
                <w:rFonts w:ascii="Cambria" w:eastAsia="Times New Roman" w:hAnsi="Cambria" w:cs="Calibri"/>
                <w:color w:val="000000"/>
                <w:kern w:val="0"/>
                <w:sz w:val="20"/>
                <w:szCs w:val="20"/>
                <w:lang w:eastAsia="en-AU"/>
                <w14:ligatures w14:val="none"/>
              </w:rPr>
              <w:t>Mud Dock</w:t>
            </w:r>
          </w:p>
        </w:tc>
        <w:tc>
          <w:tcPr>
            <w:tcW w:w="1312" w:type="pct"/>
            <w:gridSpan w:val="2"/>
            <w:shd w:val="clear" w:color="auto" w:fill="auto"/>
            <w:vAlign w:val="center"/>
            <w:hideMark/>
          </w:tcPr>
          <w:p w14:paraId="1CD4913F" w14:textId="4196A90A" w:rsidR="00664ADF" w:rsidRPr="000D6614" w:rsidRDefault="00664ADF" w:rsidP="00664ADF">
            <w:pPr>
              <w:spacing w:after="0" w:line="240" w:lineRule="auto"/>
              <w:rPr>
                <w:rFonts w:ascii="Cambria" w:eastAsia="Times New Roman" w:hAnsi="Cambria" w:cs="Calibri"/>
                <w:color w:val="000000"/>
                <w:kern w:val="0"/>
                <w:sz w:val="20"/>
                <w:szCs w:val="20"/>
                <w:lang w:eastAsia="en-AU"/>
                <w14:ligatures w14:val="none"/>
              </w:rPr>
            </w:pPr>
            <w:r w:rsidRPr="000D6614">
              <w:rPr>
                <w:rFonts w:ascii="Cambria" w:eastAsia="Times New Roman" w:hAnsi="Cambria" w:cs="Calibri"/>
                <w:color w:val="000000"/>
                <w:kern w:val="0"/>
                <w:sz w:val="20"/>
                <w:szCs w:val="20"/>
                <w:lang w:eastAsia="en-AU"/>
                <w14:ligatures w14:val="none"/>
              </w:rPr>
              <w:t xml:space="preserve">Commonly found around </w:t>
            </w:r>
            <w:r w:rsidR="001E42BD" w:rsidRPr="000D6614">
              <w:rPr>
                <w:rFonts w:ascii="Cambria" w:eastAsia="Times New Roman" w:hAnsi="Cambria" w:cs="Calibri"/>
                <w:color w:val="000000"/>
                <w:kern w:val="0"/>
                <w:sz w:val="20"/>
                <w:szCs w:val="20"/>
                <w:lang w:eastAsia="en-AU"/>
                <w14:ligatures w14:val="none"/>
              </w:rPr>
              <w:t>L</w:t>
            </w:r>
            <w:r w:rsidRPr="000D6614">
              <w:rPr>
                <w:rFonts w:ascii="Cambria" w:eastAsia="Times New Roman" w:hAnsi="Cambria" w:cs="Calibri"/>
                <w:color w:val="000000"/>
                <w:kern w:val="0"/>
                <w:sz w:val="20"/>
                <w:szCs w:val="20"/>
                <w:lang w:eastAsia="en-AU"/>
                <w14:ligatures w14:val="none"/>
              </w:rPr>
              <w:t xml:space="preserve">akes and along river channels, it was frequently vouchered in the 1960s and 1980s. It was first vouchered in 1848 alongside the river at Wellington. Between 1849 and 1895, it was sampled as far upriver as </w:t>
            </w:r>
            <w:proofErr w:type="spellStart"/>
            <w:r w:rsidRPr="000D6614">
              <w:rPr>
                <w:rFonts w:ascii="Cambria" w:eastAsia="Times New Roman" w:hAnsi="Cambria" w:cs="Calibri"/>
                <w:color w:val="000000"/>
                <w:kern w:val="0"/>
                <w:sz w:val="20"/>
                <w:szCs w:val="20"/>
                <w:lang w:eastAsia="en-AU"/>
                <w14:ligatures w14:val="none"/>
              </w:rPr>
              <w:t>Moorundie</w:t>
            </w:r>
            <w:proofErr w:type="spellEnd"/>
            <w:r w:rsidRPr="000D6614">
              <w:rPr>
                <w:rFonts w:ascii="Cambria" w:eastAsia="Times New Roman" w:hAnsi="Cambria" w:cs="Calibri"/>
                <w:color w:val="000000"/>
                <w:kern w:val="0"/>
                <w:sz w:val="20"/>
                <w:szCs w:val="20"/>
                <w:lang w:eastAsia="en-AU"/>
                <w14:ligatures w14:val="none"/>
              </w:rPr>
              <w:t xml:space="preserve"> and across the </w:t>
            </w:r>
            <w:r w:rsidR="001E42BD" w:rsidRPr="000D6614">
              <w:rPr>
                <w:rFonts w:ascii="Cambria" w:eastAsia="Times New Roman" w:hAnsi="Cambria" w:cs="Calibri"/>
                <w:color w:val="000000"/>
                <w:kern w:val="0"/>
                <w:sz w:val="20"/>
                <w:szCs w:val="20"/>
                <w:lang w:eastAsia="en-AU"/>
                <w14:ligatures w14:val="none"/>
              </w:rPr>
              <w:t>L</w:t>
            </w:r>
            <w:r w:rsidRPr="000D6614">
              <w:rPr>
                <w:rFonts w:ascii="Cambria" w:eastAsia="Times New Roman" w:hAnsi="Cambria" w:cs="Calibri"/>
                <w:color w:val="000000"/>
                <w:kern w:val="0"/>
                <w:sz w:val="20"/>
                <w:szCs w:val="20"/>
                <w:lang w:eastAsia="en-AU"/>
                <w14:ligatures w14:val="none"/>
              </w:rPr>
              <w:t xml:space="preserve">akes to the Murray Mouth. </w:t>
            </w:r>
          </w:p>
        </w:tc>
        <w:tc>
          <w:tcPr>
            <w:tcW w:w="755" w:type="pct"/>
            <w:shd w:val="clear" w:color="auto" w:fill="auto"/>
            <w:vAlign w:val="center"/>
            <w:hideMark/>
          </w:tcPr>
          <w:p w14:paraId="21D4E4B2" w14:textId="77777777" w:rsidR="00664ADF" w:rsidRPr="000D6614" w:rsidRDefault="00664ADF" w:rsidP="00664ADF">
            <w:pPr>
              <w:spacing w:after="0" w:line="240" w:lineRule="auto"/>
              <w:rPr>
                <w:rFonts w:ascii="Cambria" w:eastAsia="Times New Roman" w:hAnsi="Cambria" w:cs="Calibri"/>
                <w:color w:val="000000"/>
                <w:kern w:val="0"/>
                <w:sz w:val="20"/>
                <w:szCs w:val="20"/>
                <w:lang w:eastAsia="en-AU"/>
                <w14:ligatures w14:val="none"/>
              </w:rPr>
            </w:pPr>
            <w:r w:rsidRPr="000D6614">
              <w:rPr>
                <w:rFonts w:ascii="Cambria" w:eastAsia="Times New Roman" w:hAnsi="Cambria" w:cs="Calibri"/>
                <w:color w:val="000000"/>
                <w:kern w:val="0"/>
                <w:sz w:val="20"/>
                <w:szCs w:val="20"/>
                <w:lang w:eastAsia="en-AU"/>
                <w14:ligatures w14:val="none"/>
              </w:rPr>
              <w:t> </w:t>
            </w:r>
          </w:p>
        </w:tc>
        <w:tc>
          <w:tcPr>
            <w:tcW w:w="767" w:type="pct"/>
            <w:shd w:val="clear" w:color="auto" w:fill="auto"/>
            <w:vAlign w:val="center"/>
            <w:hideMark/>
          </w:tcPr>
          <w:p w14:paraId="7F564D16" w14:textId="77777777" w:rsidR="00664ADF" w:rsidRPr="000D6614" w:rsidRDefault="00664ADF" w:rsidP="00664ADF">
            <w:pPr>
              <w:spacing w:after="0" w:line="240" w:lineRule="auto"/>
              <w:rPr>
                <w:rFonts w:ascii="Cambria" w:eastAsia="Times New Roman" w:hAnsi="Cambria" w:cs="Calibri"/>
                <w:color w:val="000000"/>
                <w:kern w:val="0"/>
                <w:sz w:val="20"/>
                <w:szCs w:val="20"/>
                <w:lang w:eastAsia="en-AU"/>
                <w14:ligatures w14:val="none"/>
              </w:rPr>
            </w:pPr>
            <w:r w:rsidRPr="000D6614">
              <w:rPr>
                <w:rFonts w:ascii="Cambria" w:eastAsia="Times New Roman" w:hAnsi="Cambria" w:cs="Calibri"/>
                <w:color w:val="000000"/>
                <w:kern w:val="0"/>
                <w:sz w:val="20"/>
                <w:szCs w:val="20"/>
                <w:lang w:eastAsia="en-AU"/>
                <w14:ligatures w14:val="none"/>
              </w:rPr>
              <w:t> </w:t>
            </w:r>
          </w:p>
        </w:tc>
        <w:tc>
          <w:tcPr>
            <w:tcW w:w="786" w:type="pct"/>
            <w:shd w:val="clear" w:color="auto" w:fill="auto"/>
            <w:vAlign w:val="center"/>
            <w:hideMark/>
          </w:tcPr>
          <w:p w14:paraId="2CD84FB0" w14:textId="77777777" w:rsidR="00664ADF" w:rsidRPr="000D6614" w:rsidRDefault="00664ADF" w:rsidP="00664ADF">
            <w:pPr>
              <w:spacing w:after="0" w:line="240" w:lineRule="auto"/>
              <w:rPr>
                <w:rFonts w:ascii="Cambria" w:eastAsia="Times New Roman" w:hAnsi="Cambria" w:cs="Calibri"/>
                <w:color w:val="000000"/>
                <w:kern w:val="0"/>
                <w:sz w:val="20"/>
                <w:szCs w:val="20"/>
                <w:lang w:eastAsia="en-AU"/>
                <w14:ligatures w14:val="none"/>
              </w:rPr>
            </w:pPr>
            <w:r w:rsidRPr="000D6614">
              <w:rPr>
                <w:rFonts w:ascii="Cambria" w:eastAsia="Times New Roman" w:hAnsi="Cambria" w:cs="Calibri"/>
                <w:color w:val="000000"/>
                <w:kern w:val="0"/>
                <w:sz w:val="20"/>
                <w:szCs w:val="20"/>
                <w:lang w:eastAsia="en-AU"/>
                <w14:ligatures w14:val="none"/>
              </w:rPr>
              <w:t> </w:t>
            </w:r>
          </w:p>
        </w:tc>
      </w:tr>
      <w:tr w:rsidR="00664ADF" w:rsidRPr="000D6614" w14:paraId="0EA766AE" w14:textId="77777777" w:rsidTr="00DD0A95">
        <w:trPr>
          <w:cantSplit/>
          <w:trHeight w:val="860"/>
        </w:trPr>
        <w:tc>
          <w:tcPr>
            <w:tcW w:w="722" w:type="pct"/>
            <w:shd w:val="clear" w:color="auto" w:fill="auto"/>
            <w:vAlign w:val="center"/>
            <w:hideMark/>
          </w:tcPr>
          <w:p w14:paraId="1F8B93B3" w14:textId="77777777" w:rsidR="00664ADF" w:rsidRPr="000D6614" w:rsidRDefault="00664ADF" w:rsidP="00664ADF">
            <w:pPr>
              <w:spacing w:after="0" w:line="240" w:lineRule="auto"/>
              <w:rPr>
                <w:rFonts w:ascii="Cambria" w:eastAsia="Times New Roman" w:hAnsi="Cambria" w:cs="Calibri"/>
                <w:i/>
                <w:iCs/>
                <w:color w:val="000000"/>
                <w:kern w:val="0"/>
                <w:sz w:val="20"/>
                <w:szCs w:val="20"/>
                <w:lang w:eastAsia="en-AU"/>
                <w14:ligatures w14:val="none"/>
              </w:rPr>
            </w:pPr>
            <w:proofErr w:type="spellStart"/>
            <w:r w:rsidRPr="000D6614">
              <w:rPr>
                <w:rFonts w:ascii="Cambria" w:eastAsia="Times New Roman" w:hAnsi="Cambria" w:cs="Calibri"/>
                <w:i/>
                <w:iCs/>
                <w:color w:val="000000"/>
                <w:kern w:val="0"/>
                <w:sz w:val="20"/>
                <w:szCs w:val="20"/>
                <w:lang w:eastAsia="en-AU"/>
                <w14:ligatures w14:val="none"/>
              </w:rPr>
              <w:t>Samolus</w:t>
            </w:r>
            <w:proofErr w:type="spellEnd"/>
            <w:r w:rsidRPr="000D6614">
              <w:rPr>
                <w:rFonts w:ascii="Cambria" w:eastAsia="Times New Roman" w:hAnsi="Cambria" w:cs="Calibri"/>
                <w:i/>
                <w:iCs/>
                <w:color w:val="000000"/>
                <w:kern w:val="0"/>
                <w:sz w:val="20"/>
                <w:szCs w:val="20"/>
                <w:lang w:eastAsia="en-AU"/>
                <w14:ligatures w14:val="none"/>
              </w:rPr>
              <w:t xml:space="preserve"> repens</w:t>
            </w:r>
          </w:p>
        </w:tc>
        <w:tc>
          <w:tcPr>
            <w:tcW w:w="658" w:type="pct"/>
            <w:shd w:val="clear" w:color="auto" w:fill="auto"/>
            <w:vAlign w:val="center"/>
            <w:hideMark/>
          </w:tcPr>
          <w:p w14:paraId="48ADEBDB" w14:textId="216B5E81" w:rsidR="00664ADF" w:rsidRPr="000D6614" w:rsidRDefault="00664ADF" w:rsidP="00664ADF">
            <w:pPr>
              <w:spacing w:after="0" w:line="240" w:lineRule="auto"/>
              <w:rPr>
                <w:rFonts w:ascii="Cambria" w:eastAsia="Times New Roman" w:hAnsi="Cambria" w:cs="Calibri"/>
                <w:color w:val="000000"/>
                <w:kern w:val="0"/>
                <w:sz w:val="20"/>
                <w:szCs w:val="20"/>
                <w:lang w:eastAsia="en-AU"/>
                <w14:ligatures w14:val="none"/>
              </w:rPr>
            </w:pPr>
            <w:r w:rsidRPr="000D6614">
              <w:rPr>
                <w:rFonts w:ascii="Cambria" w:eastAsia="Times New Roman" w:hAnsi="Cambria" w:cs="Calibri"/>
                <w:color w:val="000000"/>
                <w:kern w:val="0"/>
                <w:sz w:val="20"/>
                <w:szCs w:val="20"/>
                <w:lang w:eastAsia="en-AU"/>
                <w14:ligatures w14:val="none"/>
              </w:rPr>
              <w:t>Creeping Brookweed</w:t>
            </w:r>
          </w:p>
        </w:tc>
        <w:tc>
          <w:tcPr>
            <w:tcW w:w="3620" w:type="pct"/>
            <w:gridSpan w:val="5"/>
            <w:shd w:val="clear" w:color="auto" w:fill="auto"/>
            <w:hideMark/>
          </w:tcPr>
          <w:p w14:paraId="533E0DE2" w14:textId="3E7C2131" w:rsidR="00664ADF" w:rsidRPr="000D6614" w:rsidRDefault="00664ADF" w:rsidP="003B544F">
            <w:pPr>
              <w:spacing w:after="0" w:line="240" w:lineRule="auto"/>
              <w:rPr>
                <w:rFonts w:ascii="Cambria" w:eastAsia="Times New Roman" w:hAnsi="Cambria" w:cs="Calibri"/>
                <w:color w:val="000000"/>
                <w:kern w:val="0"/>
                <w:sz w:val="20"/>
                <w:szCs w:val="20"/>
                <w:lang w:eastAsia="en-AU"/>
                <w14:ligatures w14:val="none"/>
              </w:rPr>
            </w:pPr>
            <w:r w:rsidRPr="000D6614">
              <w:rPr>
                <w:rFonts w:ascii="Cambria" w:eastAsia="Times New Roman" w:hAnsi="Cambria" w:cs="Calibri"/>
                <w:color w:val="000000"/>
                <w:kern w:val="0"/>
                <w:sz w:val="20"/>
                <w:szCs w:val="20"/>
                <w:lang w:eastAsia="en-AU"/>
                <w14:ligatures w14:val="none"/>
              </w:rPr>
              <w:t xml:space="preserve">First vouchered in 1886 near Raukkan. Found along the fringing wetlands along the river channel from Walker Flat down and around Lakes Alexandrina and Albert. This species is also found in and around groundwater soaks along the Coorong, swamps fringing Salt Creek (vouchered in the 1970s-80s) and in the ephemeral lagoons (first vouched 1925). </w:t>
            </w:r>
          </w:p>
        </w:tc>
      </w:tr>
      <w:tr w:rsidR="00664ADF" w:rsidRPr="000D6614" w14:paraId="180538FA" w14:textId="77777777" w:rsidTr="00DD0A95">
        <w:trPr>
          <w:cantSplit/>
          <w:trHeight w:val="750"/>
        </w:trPr>
        <w:tc>
          <w:tcPr>
            <w:tcW w:w="722" w:type="pct"/>
            <w:shd w:val="clear" w:color="auto" w:fill="auto"/>
            <w:vAlign w:val="center"/>
            <w:hideMark/>
          </w:tcPr>
          <w:p w14:paraId="471AD0F1" w14:textId="77777777" w:rsidR="00664ADF" w:rsidRPr="000D6614" w:rsidRDefault="00664ADF" w:rsidP="00664ADF">
            <w:pPr>
              <w:spacing w:after="0" w:line="240" w:lineRule="auto"/>
              <w:rPr>
                <w:rFonts w:ascii="Cambria" w:eastAsia="Times New Roman" w:hAnsi="Cambria" w:cs="Calibri"/>
                <w:i/>
                <w:iCs/>
                <w:color w:val="000000"/>
                <w:kern w:val="0"/>
                <w:sz w:val="20"/>
                <w:szCs w:val="20"/>
                <w:lang w:eastAsia="en-AU"/>
                <w14:ligatures w14:val="none"/>
              </w:rPr>
            </w:pPr>
            <w:proofErr w:type="spellStart"/>
            <w:r w:rsidRPr="000D6614">
              <w:rPr>
                <w:rFonts w:ascii="Cambria" w:eastAsia="Times New Roman" w:hAnsi="Cambria" w:cs="Calibri"/>
                <w:i/>
                <w:iCs/>
                <w:color w:val="000000"/>
                <w:kern w:val="0"/>
                <w:sz w:val="20"/>
                <w:szCs w:val="20"/>
                <w:lang w:eastAsia="en-AU"/>
                <w14:ligatures w14:val="none"/>
              </w:rPr>
              <w:t>Thyridia</w:t>
            </w:r>
            <w:proofErr w:type="spellEnd"/>
            <w:r w:rsidRPr="000D6614">
              <w:rPr>
                <w:rFonts w:ascii="Cambria" w:eastAsia="Times New Roman" w:hAnsi="Cambria" w:cs="Calibri"/>
                <w:i/>
                <w:iCs/>
                <w:color w:val="000000"/>
                <w:kern w:val="0"/>
                <w:sz w:val="20"/>
                <w:szCs w:val="20"/>
                <w:lang w:eastAsia="en-AU"/>
                <w14:ligatures w14:val="none"/>
              </w:rPr>
              <w:t xml:space="preserve"> repens</w:t>
            </w:r>
          </w:p>
        </w:tc>
        <w:tc>
          <w:tcPr>
            <w:tcW w:w="658" w:type="pct"/>
            <w:shd w:val="clear" w:color="auto" w:fill="auto"/>
            <w:vAlign w:val="center"/>
            <w:hideMark/>
          </w:tcPr>
          <w:p w14:paraId="6ACE7C13" w14:textId="53849C41" w:rsidR="00664ADF" w:rsidRPr="000D6614" w:rsidRDefault="00664ADF" w:rsidP="00664ADF">
            <w:pPr>
              <w:spacing w:after="0" w:line="240" w:lineRule="auto"/>
              <w:rPr>
                <w:rFonts w:ascii="Cambria" w:eastAsia="Times New Roman" w:hAnsi="Cambria" w:cs="Calibri"/>
                <w:color w:val="000000"/>
                <w:kern w:val="0"/>
                <w:sz w:val="20"/>
                <w:szCs w:val="20"/>
                <w:lang w:eastAsia="en-AU"/>
                <w14:ligatures w14:val="none"/>
              </w:rPr>
            </w:pPr>
            <w:r w:rsidRPr="000D6614">
              <w:rPr>
                <w:rFonts w:ascii="Cambria" w:eastAsia="Times New Roman" w:hAnsi="Cambria" w:cs="Calibri"/>
                <w:color w:val="000000"/>
                <w:kern w:val="0"/>
                <w:sz w:val="20"/>
                <w:szCs w:val="20"/>
                <w:lang w:eastAsia="en-AU"/>
                <w14:ligatures w14:val="none"/>
              </w:rPr>
              <w:t>Creeping Monkey Flower</w:t>
            </w:r>
          </w:p>
        </w:tc>
        <w:tc>
          <w:tcPr>
            <w:tcW w:w="3620" w:type="pct"/>
            <w:gridSpan w:val="5"/>
            <w:shd w:val="clear" w:color="auto" w:fill="auto"/>
            <w:vAlign w:val="center"/>
            <w:hideMark/>
          </w:tcPr>
          <w:p w14:paraId="0E7ACC88" w14:textId="77777777" w:rsidR="00664ADF" w:rsidRPr="000D6614" w:rsidRDefault="00664ADF" w:rsidP="00664ADF">
            <w:pPr>
              <w:spacing w:after="0" w:line="240" w:lineRule="auto"/>
              <w:rPr>
                <w:rFonts w:ascii="Cambria" w:eastAsia="Times New Roman" w:hAnsi="Cambria" w:cs="Calibri"/>
                <w:color w:val="000000"/>
                <w:kern w:val="0"/>
                <w:sz w:val="20"/>
                <w:szCs w:val="20"/>
                <w:lang w:eastAsia="en-AU"/>
                <w14:ligatures w14:val="none"/>
              </w:rPr>
            </w:pPr>
            <w:r w:rsidRPr="000D6614">
              <w:rPr>
                <w:rFonts w:ascii="Cambria" w:eastAsia="Times New Roman" w:hAnsi="Cambria" w:cs="Calibri"/>
                <w:color w:val="000000"/>
                <w:kern w:val="0"/>
                <w:sz w:val="20"/>
                <w:szCs w:val="20"/>
                <w:lang w:eastAsia="en-AU"/>
                <w14:ligatures w14:val="none"/>
              </w:rPr>
              <w:t xml:space="preserve"> Found the full length of the ecological community.  Often found in fringing swamps and within the littoral zone.</w:t>
            </w:r>
          </w:p>
        </w:tc>
      </w:tr>
      <w:tr w:rsidR="00664ADF" w:rsidRPr="000D6614" w14:paraId="26377F00" w14:textId="77777777" w:rsidTr="00DD0A95">
        <w:trPr>
          <w:cantSplit/>
          <w:trHeight w:val="780"/>
        </w:trPr>
        <w:tc>
          <w:tcPr>
            <w:tcW w:w="722" w:type="pct"/>
            <w:shd w:val="clear" w:color="auto" w:fill="auto"/>
            <w:vAlign w:val="center"/>
            <w:hideMark/>
          </w:tcPr>
          <w:p w14:paraId="1B6791CF" w14:textId="77777777" w:rsidR="00664ADF" w:rsidRPr="000D6614" w:rsidRDefault="00664ADF" w:rsidP="00664ADF">
            <w:pPr>
              <w:spacing w:after="0" w:line="240" w:lineRule="auto"/>
              <w:rPr>
                <w:rFonts w:ascii="Cambria" w:eastAsia="Times New Roman" w:hAnsi="Cambria" w:cs="Calibri"/>
                <w:i/>
                <w:iCs/>
                <w:color w:val="000000"/>
                <w:kern w:val="0"/>
                <w:sz w:val="20"/>
                <w:szCs w:val="20"/>
                <w:lang w:eastAsia="en-AU"/>
                <w14:ligatures w14:val="none"/>
              </w:rPr>
            </w:pPr>
            <w:proofErr w:type="spellStart"/>
            <w:r w:rsidRPr="000D6614">
              <w:rPr>
                <w:rFonts w:ascii="Cambria" w:eastAsia="Times New Roman" w:hAnsi="Cambria" w:cs="Calibri"/>
                <w:i/>
                <w:iCs/>
                <w:color w:val="000000"/>
                <w:kern w:val="0"/>
                <w:sz w:val="20"/>
                <w:szCs w:val="20"/>
                <w:lang w:eastAsia="en-AU"/>
                <w14:ligatures w14:val="none"/>
              </w:rPr>
              <w:lastRenderedPageBreak/>
              <w:t>Wilsonia</w:t>
            </w:r>
            <w:proofErr w:type="spellEnd"/>
            <w:r w:rsidRPr="000D6614">
              <w:rPr>
                <w:rFonts w:ascii="Cambria" w:eastAsia="Times New Roman" w:hAnsi="Cambria" w:cs="Calibri"/>
                <w:i/>
                <w:iCs/>
                <w:color w:val="000000"/>
                <w:kern w:val="0"/>
                <w:sz w:val="20"/>
                <w:szCs w:val="20"/>
                <w:lang w:eastAsia="en-AU"/>
                <w14:ligatures w14:val="none"/>
              </w:rPr>
              <w:t xml:space="preserve"> </w:t>
            </w:r>
            <w:proofErr w:type="spellStart"/>
            <w:r w:rsidRPr="000D6614">
              <w:rPr>
                <w:rFonts w:ascii="Cambria" w:eastAsia="Times New Roman" w:hAnsi="Cambria" w:cs="Calibri"/>
                <w:i/>
                <w:iCs/>
                <w:color w:val="000000"/>
                <w:kern w:val="0"/>
                <w:sz w:val="20"/>
                <w:szCs w:val="20"/>
                <w:lang w:eastAsia="en-AU"/>
                <w14:ligatures w14:val="none"/>
              </w:rPr>
              <w:t>backhousei</w:t>
            </w:r>
            <w:proofErr w:type="spellEnd"/>
          </w:p>
        </w:tc>
        <w:tc>
          <w:tcPr>
            <w:tcW w:w="658" w:type="pct"/>
            <w:shd w:val="clear" w:color="auto" w:fill="auto"/>
            <w:vAlign w:val="center"/>
            <w:hideMark/>
          </w:tcPr>
          <w:p w14:paraId="6F517482" w14:textId="2DB8AE66" w:rsidR="00664ADF" w:rsidRPr="000D6614" w:rsidRDefault="00664ADF" w:rsidP="00664ADF">
            <w:pPr>
              <w:spacing w:after="0" w:line="240" w:lineRule="auto"/>
              <w:rPr>
                <w:rFonts w:ascii="Cambria" w:eastAsia="Times New Roman" w:hAnsi="Cambria" w:cs="Calibri"/>
                <w:color w:val="000000"/>
                <w:kern w:val="0"/>
                <w:sz w:val="20"/>
                <w:szCs w:val="20"/>
                <w:lang w:eastAsia="en-AU"/>
                <w14:ligatures w14:val="none"/>
              </w:rPr>
            </w:pPr>
            <w:r w:rsidRPr="000D6614">
              <w:rPr>
                <w:rFonts w:ascii="Cambria" w:eastAsia="Times New Roman" w:hAnsi="Cambria" w:cs="Calibri"/>
                <w:color w:val="000000"/>
                <w:kern w:val="0"/>
                <w:sz w:val="20"/>
                <w:szCs w:val="20"/>
                <w:lang w:eastAsia="en-AU"/>
                <w14:ligatures w14:val="none"/>
              </w:rPr>
              <w:t xml:space="preserve">Narrow-leaf </w:t>
            </w:r>
            <w:proofErr w:type="spellStart"/>
            <w:r w:rsidRPr="000D6614">
              <w:rPr>
                <w:rFonts w:ascii="Cambria" w:eastAsia="Times New Roman" w:hAnsi="Cambria" w:cs="Calibri"/>
                <w:color w:val="000000"/>
                <w:kern w:val="0"/>
                <w:sz w:val="20"/>
                <w:szCs w:val="20"/>
                <w:lang w:eastAsia="en-AU"/>
                <w14:ligatures w14:val="none"/>
              </w:rPr>
              <w:t>Wilsonia</w:t>
            </w:r>
            <w:proofErr w:type="spellEnd"/>
          </w:p>
        </w:tc>
        <w:tc>
          <w:tcPr>
            <w:tcW w:w="687" w:type="pct"/>
            <w:shd w:val="clear" w:color="auto" w:fill="auto"/>
            <w:vAlign w:val="center"/>
            <w:hideMark/>
          </w:tcPr>
          <w:p w14:paraId="22EF95EA" w14:textId="77777777" w:rsidR="00664ADF" w:rsidRPr="000D6614" w:rsidRDefault="00664ADF" w:rsidP="00664ADF">
            <w:pPr>
              <w:spacing w:after="0" w:line="240" w:lineRule="auto"/>
              <w:rPr>
                <w:rFonts w:ascii="Cambria" w:eastAsia="Times New Roman" w:hAnsi="Cambria" w:cs="Calibri"/>
                <w:color w:val="000000"/>
                <w:kern w:val="0"/>
                <w:sz w:val="20"/>
                <w:szCs w:val="20"/>
                <w:lang w:eastAsia="en-AU"/>
                <w14:ligatures w14:val="none"/>
              </w:rPr>
            </w:pPr>
            <w:r w:rsidRPr="000D6614">
              <w:rPr>
                <w:rFonts w:ascii="Cambria" w:eastAsia="Times New Roman" w:hAnsi="Cambria" w:cs="Calibri"/>
                <w:color w:val="000000"/>
                <w:kern w:val="0"/>
                <w:sz w:val="20"/>
                <w:szCs w:val="20"/>
                <w:lang w:eastAsia="en-AU"/>
                <w14:ligatures w14:val="none"/>
              </w:rPr>
              <w:t> </w:t>
            </w:r>
          </w:p>
        </w:tc>
        <w:tc>
          <w:tcPr>
            <w:tcW w:w="625" w:type="pct"/>
            <w:shd w:val="clear" w:color="auto" w:fill="auto"/>
            <w:vAlign w:val="center"/>
            <w:hideMark/>
          </w:tcPr>
          <w:p w14:paraId="5C57010E" w14:textId="77777777" w:rsidR="00664ADF" w:rsidRPr="000D6614" w:rsidRDefault="00664ADF" w:rsidP="00664ADF">
            <w:pPr>
              <w:spacing w:after="0" w:line="240" w:lineRule="auto"/>
              <w:rPr>
                <w:rFonts w:ascii="Cambria" w:eastAsia="Times New Roman" w:hAnsi="Cambria" w:cs="Calibri"/>
                <w:color w:val="000000"/>
                <w:kern w:val="0"/>
                <w:sz w:val="20"/>
                <w:szCs w:val="20"/>
                <w:lang w:eastAsia="en-AU"/>
                <w14:ligatures w14:val="none"/>
              </w:rPr>
            </w:pPr>
            <w:r w:rsidRPr="000D6614">
              <w:rPr>
                <w:rFonts w:ascii="Cambria" w:eastAsia="Times New Roman" w:hAnsi="Cambria" w:cs="Calibri"/>
                <w:color w:val="000000"/>
                <w:kern w:val="0"/>
                <w:sz w:val="20"/>
                <w:szCs w:val="20"/>
                <w:lang w:eastAsia="en-AU"/>
                <w14:ligatures w14:val="none"/>
              </w:rPr>
              <w:t> </w:t>
            </w:r>
          </w:p>
        </w:tc>
        <w:tc>
          <w:tcPr>
            <w:tcW w:w="2308" w:type="pct"/>
            <w:gridSpan w:val="3"/>
            <w:shd w:val="clear" w:color="auto" w:fill="auto"/>
            <w:hideMark/>
          </w:tcPr>
          <w:p w14:paraId="10D06821" w14:textId="64869B36" w:rsidR="00664ADF" w:rsidRPr="000D6614" w:rsidRDefault="00664ADF" w:rsidP="003B544F">
            <w:pPr>
              <w:spacing w:after="0" w:line="240" w:lineRule="auto"/>
              <w:rPr>
                <w:rFonts w:ascii="Cambria" w:eastAsia="Times New Roman" w:hAnsi="Cambria" w:cs="Calibri"/>
                <w:color w:val="000000"/>
                <w:kern w:val="0"/>
                <w:sz w:val="20"/>
                <w:szCs w:val="20"/>
                <w:lang w:eastAsia="en-AU"/>
                <w14:ligatures w14:val="none"/>
              </w:rPr>
            </w:pPr>
            <w:r w:rsidRPr="000D6614">
              <w:rPr>
                <w:rFonts w:ascii="Cambria" w:eastAsia="Times New Roman" w:hAnsi="Cambria" w:cs="Calibri"/>
                <w:color w:val="000000"/>
                <w:kern w:val="0"/>
                <w:sz w:val="20"/>
                <w:szCs w:val="20"/>
                <w:lang w:eastAsia="en-AU"/>
                <w14:ligatures w14:val="none"/>
              </w:rPr>
              <w:t xml:space="preserve">Can be found the length of the Coorong, particularly near groundwater soaks on subsaline soils.  First vouchered in 1956 and still </w:t>
            </w:r>
            <w:r w:rsidR="008A6E32" w:rsidRPr="000D6614">
              <w:rPr>
                <w:rFonts w:ascii="Cambria" w:eastAsia="Times New Roman" w:hAnsi="Cambria" w:cs="Calibri"/>
                <w:color w:val="000000"/>
                <w:kern w:val="0"/>
                <w:sz w:val="20"/>
                <w:szCs w:val="20"/>
                <w:lang w:eastAsia="en-AU"/>
                <w14:ligatures w14:val="none"/>
              </w:rPr>
              <w:t xml:space="preserve">frequently </w:t>
            </w:r>
            <w:r w:rsidRPr="000D6614">
              <w:rPr>
                <w:rFonts w:ascii="Cambria" w:eastAsia="Times New Roman" w:hAnsi="Cambria" w:cs="Calibri"/>
                <w:color w:val="000000"/>
                <w:kern w:val="0"/>
                <w:sz w:val="20"/>
                <w:szCs w:val="20"/>
                <w:lang w:eastAsia="en-AU"/>
                <w14:ligatures w14:val="none"/>
              </w:rPr>
              <w:t>observed</w:t>
            </w:r>
            <w:r w:rsidR="008A6E32" w:rsidRPr="000D6614">
              <w:rPr>
                <w:rFonts w:ascii="Cambria" w:eastAsia="Times New Roman" w:hAnsi="Cambria" w:cs="Calibri"/>
                <w:color w:val="000000"/>
                <w:kern w:val="0"/>
                <w:sz w:val="20"/>
                <w:szCs w:val="20"/>
                <w:lang w:eastAsia="en-AU"/>
                <w14:ligatures w14:val="none"/>
              </w:rPr>
              <w:t>.</w:t>
            </w:r>
          </w:p>
        </w:tc>
      </w:tr>
      <w:tr w:rsidR="008A6E32" w:rsidRPr="000D6614" w14:paraId="778C10F4" w14:textId="77777777" w:rsidTr="00DD0A95">
        <w:trPr>
          <w:cantSplit/>
          <w:trHeight w:val="1012"/>
        </w:trPr>
        <w:tc>
          <w:tcPr>
            <w:tcW w:w="722" w:type="pct"/>
            <w:shd w:val="clear" w:color="auto" w:fill="auto"/>
            <w:vAlign w:val="center"/>
            <w:hideMark/>
          </w:tcPr>
          <w:p w14:paraId="3A0FE1A4" w14:textId="77777777" w:rsidR="00664ADF" w:rsidRPr="000D6614" w:rsidRDefault="00664ADF" w:rsidP="00664ADF">
            <w:pPr>
              <w:spacing w:after="0" w:line="240" w:lineRule="auto"/>
              <w:rPr>
                <w:rFonts w:ascii="Cambria" w:eastAsia="Times New Roman" w:hAnsi="Cambria" w:cs="Calibri"/>
                <w:i/>
                <w:iCs/>
                <w:color w:val="000000"/>
                <w:kern w:val="0"/>
                <w:sz w:val="20"/>
                <w:szCs w:val="20"/>
                <w:lang w:eastAsia="en-AU"/>
                <w14:ligatures w14:val="none"/>
              </w:rPr>
            </w:pPr>
            <w:proofErr w:type="spellStart"/>
            <w:r w:rsidRPr="000D6614">
              <w:rPr>
                <w:rFonts w:ascii="Cambria" w:eastAsia="Times New Roman" w:hAnsi="Cambria" w:cs="Calibri"/>
                <w:i/>
                <w:iCs/>
                <w:color w:val="000000"/>
                <w:kern w:val="0"/>
                <w:sz w:val="20"/>
                <w:szCs w:val="20"/>
                <w:lang w:eastAsia="en-AU"/>
                <w14:ligatures w14:val="none"/>
              </w:rPr>
              <w:t>Wilsonia</w:t>
            </w:r>
            <w:proofErr w:type="spellEnd"/>
            <w:r w:rsidRPr="000D6614">
              <w:rPr>
                <w:rFonts w:ascii="Cambria" w:eastAsia="Times New Roman" w:hAnsi="Cambria" w:cs="Calibri"/>
                <w:i/>
                <w:iCs/>
                <w:color w:val="000000"/>
                <w:kern w:val="0"/>
                <w:sz w:val="20"/>
                <w:szCs w:val="20"/>
                <w:lang w:eastAsia="en-AU"/>
                <w14:ligatures w14:val="none"/>
              </w:rPr>
              <w:t xml:space="preserve"> humilis</w:t>
            </w:r>
          </w:p>
        </w:tc>
        <w:tc>
          <w:tcPr>
            <w:tcW w:w="658" w:type="pct"/>
            <w:shd w:val="clear" w:color="auto" w:fill="auto"/>
            <w:vAlign w:val="center"/>
            <w:hideMark/>
          </w:tcPr>
          <w:p w14:paraId="0E5024BA" w14:textId="21073CB9" w:rsidR="00664ADF" w:rsidRPr="000D6614" w:rsidRDefault="00664ADF" w:rsidP="00664ADF">
            <w:pPr>
              <w:spacing w:after="0" w:line="240" w:lineRule="auto"/>
              <w:rPr>
                <w:rFonts w:ascii="Cambria" w:eastAsia="Times New Roman" w:hAnsi="Cambria" w:cs="Calibri"/>
                <w:color w:val="000000"/>
                <w:kern w:val="0"/>
                <w:sz w:val="20"/>
                <w:szCs w:val="20"/>
                <w:lang w:eastAsia="en-AU"/>
                <w14:ligatures w14:val="none"/>
              </w:rPr>
            </w:pPr>
            <w:r w:rsidRPr="000D6614">
              <w:rPr>
                <w:rFonts w:ascii="Cambria" w:eastAsia="Times New Roman" w:hAnsi="Cambria" w:cs="Calibri"/>
                <w:color w:val="000000"/>
                <w:kern w:val="0"/>
                <w:sz w:val="20"/>
                <w:szCs w:val="20"/>
                <w:lang w:eastAsia="en-AU"/>
                <w14:ligatures w14:val="none"/>
              </w:rPr>
              <w:t xml:space="preserve">Silky </w:t>
            </w:r>
            <w:proofErr w:type="spellStart"/>
            <w:r w:rsidRPr="000D6614">
              <w:rPr>
                <w:rFonts w:ascii="Cambria" w:eastAsia="Times New Roman" w:hAnsi="Cambria" w:cs="Calibri"/>
                <w:color w:val="000000"/>
                <w:kern w:val="0"/>
                <w:sz w:val="20"/>
                <w:szCs w:val="20"/>
                <w:lang w:eastAsia="en-AU"/>
                <w14:ligatures w14:val="none"/>
              </w:rPr>
              <w:t>Wilsonia</w:t>
            </w:r>
            <w:proofErr w:type="spellEnd"/>
          </w:p>
        </w:tc>
        <w:tc>
          <w:tcPr>
            <w:tcW w:w="687" w:type="pct"/>
            <w:shd w:val="clear" w:color="auto" w:fill="auto"/>
            <w:vAlign w:val="center"/>
            <w:hideMark/>
          </w:tcPr>
          <w:p w14:paraId="339DA65F" w14:textId="77777777" w:rsidR="00664ADF" w:rsidRPr="000D6614" w:rsidRDefault="00664ADF" w:rsidP="00664ADF">
            <w:pPr>
              <w:spacing w:after="0" w:line="240" w:lineRule="auto"/>
              <w:rPr>
                <w:rFonts w:ascii="Cambria" w:eastAsia="Times New Roman" w:hAnsi="Cambria" w:cs="Calibri"/>
                <w:color w:val="000000"/>
                <w:kern w:val="0"/>
                <w:sz w:val="20"/>
                <w:szCs w:val="20"/>
                <w:lang w:eastAsia="en-AU"/>
                <w14:ligatures w14:val="none"/>
              </w:rPr>
            </w:pPr>
            <w:r w:rsidRPr="000D6614">
              <w:rPr>
                <w:rFonts w:ascii="Cambria" w:eastAsia="Times New Roman" w:hAnsi="Cambria" w:cs="Calibri"/>
                <w:color w:val="000000"/>
                <w:kern w:val="0"/>
                <w:sz w:val="20"/>
                <w:szCs w:val="20"/>
                <w:lang w:eastAsia="en-AU"/>
                <w14:ligatures w14:val="none"/>
              </w:rPr>
              <w:t> </w:t>
            </w:r>
          </w:p>
        </w:tc>
        <w:tc>
          <w:tcPr>
            <w:tcW w:w="625" w:type="pct"/>
            <w:shd w:val="clear" w:color="auto" w:fill="auto"/>
            <w:vAlign w:val="center"/>
            <w:hideMark/>
          </w:tcPr>
          <w:p w14:paraId="42046A32" w14:textId="77777777" w:rsidR="00664ADF" w:rsidRPr="000D6614" w:rsidRDefault="00664ADF" w:rsidP="00664ADF">
            <w:pPr>
              <w:spacing w:after="0" w:line="240" w:lineRule="auto"/>
              <w:rPr>
                <w:rFonts w:ascii="Cambria" w:eastAsia="Times New Roman" w:hAnsi="Cambria" w:cs="Calibri"/>
                <w:color w:val="000000"/>
                <w:kern w:val="0"/>
                <w:sz w:val="20"/>
                <w:szCs w:val="20"/>
                <w:lang w:eastAsia="en-AU"/>
                <w14:ligatures w14:val="none"/>
              </w:rPr>
            </w:pPr>
            <w:r w:rsidRPr="000D6614">
              <w:rPr>
                <w:rFonts w:ascii="Cambria" w:eastAsia="Times New Roman" w:hAnsi="Cambria" w:cs="Calibri"/>
                <w:color w:val="000000"/>
                <w:kern w:val="0"/>
                <w:sz w:val="20"/>
                <w:szCs w:val="20"/>
                <w:lang w:eastAsia="en-AU"/>
                <w14:ligatures w14:val="none"/>
              </w:rPr>
              <w:t> </w:t>
            </w:r>
          </w:p>
        </w:tc>
        <w:tc>
          <w:tcPr>
            <w:tcW w:w="755" w:type="pct"/>
            <w:shd w:val="clear" w:color="auto" w:fill="auto"/>
            <w:vAlign w:val="center"/>
            <w:hideMark/>
          </w:tcPr>
          <w:p w14:paraId="3E6AD848" w14:textId="77777777" w:rsidR="00664ADF" w:rsidRPr="000D6614" w:rsidRDefault="00664ADF" w:rsidP="00664ADF">
            <w:pPr>
              <w:spacing w:after="0" w:line="240" w:lineRule="auto"/>
              <w:rPr>
                <w:rFonts w:ascii="Cambria" w:eastAsia="Times New Roman" w:hAnsi="Cambria" w:cs="Calibri"/>
                <w:color w:val="000000"/>
                <w:kern w:val="0"/>
                <w:sz w:val="20"/>
                <w:szCs w:val="20"/>
                <w:lang w:eastAsia="en-AU"/>
                <w14:ligatures w14:val="none"/>
              </w:rPr>
            </w:pPr>
            <w:r w:rsidRPr="000D6614">
              <w:rPr>
                <w:rFonts w:ascii="Cambria" w:eastAsia="Times New Roman" w:hAnsi="Cambria" w:cs="Calibri"/>
                <w:color w:val="000000"/>
                <w:kern w:val="0"/>
                <w:sz w:val="20"/>
                <w:szCs w:val="20"/>
                <w:lang w:eastAsia="en-AU"/>
                <w14:ligatures w14:val="none"/>
              </w:rPr>
              <w:t> </w:t>
            </w:r>
          </w:p>
        </w:tc>
        <w:tc>
          <w:tcPr>
            <w:tcW w:w="767" w:type="pct"/>
            <w:shd w:val="clear" w:color="auto" w:fill="auto"/>
            <w:vAlign w:val="center"/>
            <w:hideMark/>
          </w:tcPr>
          <w:p w14:paraId="23F80D03" w14:textId="77777777" w:rsidR="00664ADF" w:rsidRPr="000D6614" w:rsidRDefault="00664ADF" w:rsidP="00664ADF">
            <w:pPr>
              <w:spacing w:after="0" w:line="240" w:lineRule="auto"/>
              <w:rPr>
                <w:rFonts w:ascii="Cambria" w:eastAsia="Times New Roman" w:hAnsi="Cambria" w:cs="Calibri"/>
                <w:color w:val="000000"/>
                <w:kern w:val="0"/>
                <w:sz w:val="20"/>
                <w:szCs w:val="20"/>
                <w:lang w:eastAsia="en-AU"/>
                <w14:ligatures w14:val="none"/>
              </w:rPr>
            </w:pPr>
            <w:r w:rsidRPr="000D6614">
              <w:rPr>
                <w:rFonts w:ascii="Cambria" w:eastAsia="Times New Roman" w:hAnsi="Cambria" w:cs="Calibri"/>
                <w:color w:val="000000"/>
                <w:kern w:val="0"/>
                <w:sz w:val="20"/>
                <w:szCs w:val="20"/>
                <w:lang w:eastAsia="en-AU"/>
                <w14:ligatures w14:val="none"/>
              </w:rPr>
              <w:t> </w:t>
            </w:r>
          </w:p>
        </w:tc>
        <w:tc>
          <w:tcPr>
            <w:tcW w:w="786" w:type="pct"/>
            <w:shd w:val="clear" w:color="auto" w:fill="auto"/>
            <w:hideMark/>
          </w:tcPr>
          <w:p w14:paraId="7E17F12C" w14:textId="346189AA" w:rsidR="00664ADF" w:rsidRPr="000D6614" w:rsidRDefault="00664ADF" w:rsidP="003B544F">
            <w:pPr>
              <w:spacing w:after="0" w:line="240" w:lineRule="auto"/>
              <w:rPr>
                <w:rFonts w:ascii="Cambria" w:eastAsia="Times New Roman" w:hAnsi="Cambria" w:cs="Calibri"/>
                <w:color w:val="000000"/>
                <w:kern w:val="0"/>
                <w:sz w:val="20"/>
                <w:szCs w:val="20"/>
                <w:lang w:eastAsia="en-AU"/>
                <w14:ligatures w14:val="none"/>
              </w:rPr>
            </w:pPr>
            <w:r w:rsidRPr="000D6614">
              <w:rPr>
                <w:rFonts w:ascii="Cambria" w:eastAsia="Times New Roman" w:hAnsi="Cambria" w:cs="Calibri"/>
                <w:color w:val="000000"/>
                <w:kern w:val="0"/>
                <w:sz w:val="20"/>
                <w:szCs w:val="20"/>
                <w:lang w:eastAsia="en-AU"/>
                <w14:ligatures w14:val="none"/>
              </w:rPr>
              <w:t xml:space="preserve">Collected in 1970s </w:t>
            </w:r>
            <w:r w:rsidR="008A6E32" w:rsidRPr="000D6614">
              <w:rPr>
                <w:rFonts w:ascii="Cambria" w:eastAsia="Times New Roman" w:hAnsi="Cambria" w:cs="Calibri"/>
                <w:color w:val="000000"/>
                <w:kern w:val="0"/>
                <w:sz w:val="20"/>
                <w:szCs w:val="20"/>
                <w:lang w:eastAsia="en-AU"/>
                <w14:ligatures w14:val="none"/>
              </w:rPr>
              <w:t xml:space="preserve">from </w:t>
            </w:r>
            <w:r w:rsidRPr="000D6614">
              <w:rPr>
                <w:rFonts w:ascii="Cambria" w:eastAsia="Times New Roman" w:hAnsi="Cambria" w:cs="Calibri"/>
                <w:color w:val="000000"/>
                <w:kern w:val="0"/>
                <w:sz w:val="20"/>
                <w:szCs w:val="20"/>
                <w:lang w:eastAsia="en-AU"/>
                <w14:ligatures w14:val="none"/>
              </w:rPr>
              <w:t>ephemeral lagoon sections of the Coorong and still observed there.</w:t>
            </w:r>
          </w:p>
        </w:tc>
      </w:tr>
      <w:tr w:rsidR="00664ADF" w:rsidRPr="000D6614" w14:paraId="0AE16108" w14:textId="77777777" w:rsidTr="00DD0A95">
        <w:trPr>
          <w:cantSplit/>
          <w:trHeight w:val="391"/>
        </w:trPr>
        <w:tc>
          <w:tcPr>
            <w:tcW w:w="5000" w:type="pct"/>
            <w:gridSpan w:val="7"/>
            <w:shd w:val="clear" w:color="auto" w:fill="FFF2CC" w:themeFill="accent4" w:themeFillTint="33"/>
            <w:vAlign w:val="center"/>
            <w:hideMark/>
          </w:tcPr>
          <w:p w14:paraId="5373571A" w14:textId="77777777" w:rsidR="00664ADF" w:rsidRPr="000D6614" w:rsidRDefault="00664ADF" w:rsidP="00664ADF">
            <w:pPr>
              <w:spacing w:after="0" w:line="240" w:lineRule="auto"/>
              <w:rPr>
                <w:rFonts w:ascii="Cambria" w:eastAsia="Times New Roman" w:hAnsi="Cambria" w:cs="Calibri"/>
                <w:i/>
                <w:iCs/>
                <w:color w:val="000000"/>
                <w:kern w:val="0"/>
                <w:sz w:val="24"/>
                <w:szCs w:val="24"/>
                <w:lang w:eastAsia="en-AU"/>
                <w14:ligatures w14:val="none"/>
              </w:rPr>
            </w:pPr>
            <w:r w:rsidRPr="000D6614">
              <w:rPr>
                <w:rFonts w:ascii="Cambria" w:eastAsia="Times New Roman" w:hAnsi="Cambria" w:cs="Calibri"/>
                <w:b/>
                <w:bCs/>
                <w:color w:val="000000"/>
                <w:kern w:val="0"/>
                <w:sz w:val="24"/>
                <w:szCs w:val="24"/>
                <w:lang w:eastAsia="en-AU"/>
                <w14:ligatures w14:val="none"/>
              </w:rPr>
              <w:t>Emergent vegetation</w:t>
            </w:r>
            <w:r w:rsidRPr="000D6614">
              <w:rPr>
                <w:rFonts w:ascii="Cambria" w:eastAsia="Times New Roman" w:hAnsi="Cambria" w:cs="Calibri"/>
                <w:i/>
                <w:iCs/>
                <w:color w:val="000000"/>
                <w:kern w:val="0"/>
                <w:sz w:val="24"/>
                <w:szCs w:val="24"/>
                <w:lang w:eastAsia="en-AU"/>
                <w14:ligatures w14:val="none"/>
              </w:rPr>
              <w:t xml:space="preserve"> </w:t>
            </w:r>
          </w:p>
        </w:tc>
      </w:tr>
      <w:tr w:rsidR="008A6E32" w:rsidRPr="000D6614" w14:paraId="6CD9B3B5" w14:textId="77777777" w:rsidTr="00DD0A95">
        <w:trPr>
          <w:cantSplit/>
          <w:trHeight w:val="1110"/>
        </w:trPr>
        <w:tc>
          <w:tcPr>
            <w:tcW w:w="722" w:type="pct"/>
            <w:shd w:val="clear" w:color="auto" w:fill="auto"/>
            <w:vAlign w:val="center"/>
            <w:hideMark/>
          </w:tcPr>
          <w:p w14:paraId="0354288E" w14:textId="77777777" w:rsidR="00664ADF" w:rsidRPr="000D6614" w:rsidRDefault="00664ADF" w:rsidP="00664ADF">
            <w:pPr>
              <w:spacing w:after="0" w:line="240" w:lineRule="auto"/>
              <w:rPr>
                <w:rFonts w:ascii="Cambria" w:eastAsia="Times New Roman" w:hAnsi="Cambria" w:cs="Calibri"/>
                <w:i/>
                <w:iCs/>
                <w:color w:val="000000"/>
                <w:kern w:val="0"/>
                <w:sz w:val="20"/>
                <w:szCs w:val="20"/>
                <w:lang w:eastAsia="en-AU"/>
                <w14:ligatures w14:val="none"/>
              </w:rPr>
            </w:pPr>
            <w:proofErr w:type="spellStart"/>
            <w:r w:rsidRPr="000D6614">
              <w:rPr>
                <w:rFonts w:ascii="Cambria" w:eastAsia="Times New Roman" w:hAnsi="Cambria" w:cs="Calibri"/>
                <w:i/>
                <w:iCs/>
                <w:color w:val="000000"/>
                <w:kern w:val="0"/>
                <w:sz w:val="20"/>
                <w:szCs w:val="20"/>
                <w:lang w:eastAsia="en-AU"/>
                <w14:ligatures w14:val="none"/>
              </w:rPr>
              <w:t>Bolboschoenus</w:t>
            </w:r>
            <w:proofErr w:type="spellEnd"/>
            <w:r w:rsidRPr="000D6614">
              <w:rPr>
                <w:rFonts w:ascii="Cambria" w:eastAsia="Times New Roman" w:hAnsi="Cambria" w:cs="Calibri"/>
                <w:i/>
                <w:iCs/>
                <w:color w:val="000000"/>
                <w:kern w:val="0"/>
                <w:sz w:val="20"/>
                <w:szCs w:val="20"/>
                <w:lang w:eastAsia="en-AU"/>
                <w14:ligatures w14:val="none"/>
              </w:rPr>
              <w:t xml:space="preserve"> </w:t>
            </w:r>
            <w:proofErr w:type="spellStart"/>
            <w:r w:rsidRPr="000D6614">
              <w:rPr>
                <w:rFonts w:ascii="Cambria" w:eastAsia="Times New Roman" w:hAnsi="Cambria" w:cs="Calibri"/>
                <w:i/>
                <w:iCs/>
                <w:color w:val="000000"/>
                <w:kern w:val="0"/>
                <w:sz w:val="20"/>
                <w:szCs w:val="20"/>
                <w:lang w:eastAsia="en-AU"/>
                <w14:ligatures w14:val="none"/>
              </w:rPr>
              <w:t>caldwellii</w:t>
            </w:r>
            <w:proofErr w:type="spellEnd"/>
          </w:p>
        </w:tc>
        <w:tc>
          <w:tcPr>
            <w:tcW w:w="658" w:type="pct"/>
            <w:shd w:val="clear" w:color="auto" w:fill="auto"/>
            <w:vAlign w:val="center"/>
            <w:hideMark/>
          </w:tcPr>
          <w:p w14:paraId="4EA48F59" w14:textId="77777777" w:rsidR="00664ADF" w:rsidRPr="000D6614" w:rsidRDefault="00664ADF" w:rsidP="00664ADF">
            <w:pPr>
              <w:spacing w:after="0" w:line="240" w:lineRule="auto"/>
              <w:rPr>
                <w:rFonts w:ascii="Cambria" w:eastAsia="Times New Roman" w:hAnsi="Cambria" w:cs="Calibri"/>
                <w:color w:val="000000"/>
                <w:kern w:val="0"/>
                <w:sz w:val="20"/>
                <w:szCs w:val="20"/>
                <w:lang w:eastAsia="en-AU"/>
                <w14:ligatures w14:val="none"/>
              </w:rPr>
            </w:pPr>
            <w:r w:rsidRPr="000D6614">
              <w:rPr>
                <w:rFonts w:ascii="Cambria" w:eastAsia="Times New Roman" w:hAnsi="Cambria" w:cs="Calibri"/>
                <w:color w:val="000000"/>
                <w:kern w:val="0"/>
                <w:sz w:val="20"/>
                <w:szCs w:val="20"/>
                <w:lang w:eastAsia="en-AU"/>
                <w14:ligatures w14:val="none"/>
              </w:rPr>
              <w:t>Sea Club-rush</w:t>
            </w:r>
          </w:p>
        </w:tc>
        <w:tc>
          <w:tcPr>
            <w:tcW w:w="2067" w:type="pct"/>
            <w:gridSpan w:val="3"/>
            <w:shd w:val="clear" w:color="auto" w:fill="auto"/>
            <w:vAlign w:val="center"/>
            <w:hideMark/>
          </w:tcPr>
          <w:p w14:paraId="1A1C3948" w14:textId="0EC902C2" w:rsidR="00664ADF" w:rsidRPr="000D6614" w:rsidRDefault="00664ADF" w:rsidP="00664ADF">
            <w:pPr>
              <w:spacing w:after="0" w:line="240" w:lineRule="auto"/>
              <w:rPr>
                <w:rFonts w:ascii="Cambria" w:eastAsia="Times New Roman" w:hAnsi="Cambria" w:cs="Calibri"/>
                <w:color w:val="000000"/>
                <w:kern w:val="0"/>
                <w:sz w:val="20"/>
                <w:szCs w:val="20"/>
                <w:lang w:eastAsia="en-AU"/>
                <w14:ligatures w14:val="none"/>
              </w:rPr>
            </w:pPr>
            <w:r w:rsidRPr="000D6614">
              <w:rPr>
                <w:rFonts w:ascii="Cambria" w:eastAsia="Times New Roman" w:hAnsi="Cambria" w:cs="Calibri"/>
                <w:color w:val="000000"/>
                <w:kern w:val="0"/>
                <w:sz w:val="20"/>
                <w:szCs w:val="20"/>
                <w:lang w:eastAsia="en-AU"/>
                <w14:ligatures w14:val="none"/>
              </w:rPr>
              <w:t xml:space="preserve">Vouchered near Mannum in 1924 and on Lake Alexandrina near Milang in 1967. Was extensively vouchered along the </w:t>
            </w:r>
            <w:r w:rsidR="008A6E32" w:rsidRPr="000D6614">
              <w:rPr>
                <w:rFonts w:ascii="Cambria" w:eastAsia="Times New Roman" w:hAnsi="Cambria" w:cs="Calibri"/>
                <w:color w:val="000000"/>
                <w:kern w:val="0"/>
                <w:sz w:val="20"/>
                <w:szCs w:val="20"/>
                <w:lang w:eastAsia="en-AU"/>
                <w14:ligatures w14:val="none"/>
              </w:rPr>
              <w:t>R</w:t>
            </w:r>
            <w:r w:rsidRPr="000D6614">
              <w:rPr>
                <w:rFonts w:ascii="Cambria" w:eastAsia="Times New Roman" w:hAnsi="Cambria" w:cs="Calibri"/>
                <w:color w:val="000000"/>
                <w:kern w:val="0"/>
                <w:sz w:val="20"/>
                <w:szCs w:val="20"/>
                <w:lang w:eastAsia="en-AU"/>
                <w14:ligatures w14:val="none"/>
              </w:rPr>
              <w:t xml:space="preserve">iver </w:t>
            </w:r>
            <w:r w:rsidR="008A6E32" w:rsidRPr="000D6614">
              <w:rPr>
                <w:rFonts w:ascii="Cambria" w:eastAsia="Times New Roman" w:hAnsi="Cambria" w:cs="Calibri"/>
                <w:color w:val="000000"/>
                <w:kern w:val="0"/>
                <w:sz w:val="20"/>
                <w:szCs w:val="20"/>
                <w:lang w:eastAsia="en-AU"/>
                <w14:ligatures w14:val="none"/>
              </w:rPr>
              <w:t>Channel</w:t>
            </w:r>
            <w:r w:rsidRPr="000D6614">
              <w:rPr>
                <w:rFonts w:ascii="Cambria" w:eastAsia="Times New Roman" w:hAnsi="Cambria" w:cs="Calibri"/>
                <w:color w:val="000000"/>
                <w:kern w:val="0"/>
                <w:sz w:val="20"/>
                <w:szCs w:val="20"/>
                <w:lang w:eastAsia="en-AU"/>
                <w14:ligatures w14:val="none"/>
              </w:rPr>
              <w:t xml:space="preserve"> of </w:t>
            </w:r>
            <w:r w:rsidR="008A6E32" w:rsidRPr="000D6614">
              <w:rPr>
                <w:rFonts w:ascii="Cambria" w:eastAsia="Times New Roman" w:hAnsi="Cambria" w:cs="Calibri"/>
                <w:color w:val="000000"/>
                <w:kern w:val="0"/>
                <w:sz w:val="20"/>
                <w:szCs w:val="20"/>
                <w:lang w:eastAsia="en-AU"/>
                <w14:ligatures w14:val="none"/>
              </w:rPr>
              <w:t xml:space="preserve">the EC </w:t>
            </w:r>
            <w:r w:rsidRPr="000D6614">
              <w:rPr>
                <w:rFonts w:ascii="Cambria" w:eastAsia="Times New Roman" w:hAnsi="Cambria" w:cs="Calibri"/>
                <w:color w:val="000000"/>
                <w:kern w:val="0"/>
                <w:sz w:val="20"/>
                <w:szCs w:val="20"/>
                <w:lang w:eastAsia="en-AU"/>
                <w14:ligatures w14:val="none"/>
              </w:rPr>
              <w:t xml:space="preserve">in the 1970s-80s, around the </w:t>
            </w:r>
            <w:r w:rsidR="008A6E32" w:rsidRPr="000D6614">
              <w:rPr>
                <w:rFonts w:ascii="Cambria" w:eastAsia="Times New Roman" w:hAnsi="Cambria" w:cs="Calibri"/>
                <w:color w:val="000000"/>
                <w:kern w:val="0"/>
                <w:sz w:val="20"/>
                <w:szCs w:val="20"/>
                <w:lang w:eastAsia="en-AU"/>
                <w14:ligatures w14:val="none"/>
              </w:rPr>
              <w:t>L</w:t>
            </w:r>
            <w:r w:rsidRPr="000D6614">
              <w:rPr>
                <w:rFonts w:ascii="Cambria" w:eastAsia="Times New Roman" w:hAnsi="Cambria" w:cs="Calibri"/>
                <w:color w:val="000000"/>
                <w:kern w:val="0"/>
                <w:sz w:val="20"/>
                <w:szCs w:val="20"/>
                <w:lang w:eastAsia="en-AU"/>
                <w14:ligatures w14:val="none"/>
              </w:rPr>
              <w:t xml:space="preserve">akes and in soaks along the Younghusband Peninsula from the </w:t>
            </w:r>
            <w:r w:rsidR="008A6E32" w:rsidRPr="000D6614">
              <w:rPr>
                <w:rFonts w:ascii="Cambria" w:eastAsia="Times New Roman" w:hAnsi="Cambria" w:cs="Calibri"/>
                <w:color w:val="000000"/>
                <w:kern w:val="0"/>
                <w:sz w:val="20"/>
                <w:szCs w:val="20"/>
                <w:lang w:eastAsia="en-AU"/>
                <w14:ligatures w14:val="none"/>
              </w:rPr>
              <w:t>Murray M</w:t>
            </w:r>
            <w:r w:rsidRPr="000D6614">
              <w:rPr>
                <w:rFonts w:ascii="Cambria" w:eastAsia="Times New Roman" w:hAnsi="Cambria" w:cs="Calibri"/>
                <w:color w:val="000000"/>
                <w:kern w:val="0"/>
                <w:sz w:val="20"/>
                <w:szCs w:val="20"/>
                <w:lang w:eastAsia="en-AU"/>
                <w14:ligatures w14:val="none"/>
              </w:rPr>
              <w:t xml:space="preserve">outh to Gnarling Point.  </w:t>
            </w:r>
          </w:p>
        </w:tc>
        <w:tc>
          <w:tcPr>
            <w:tcW w:w="767" w:type="pct"/>
            <w:shd w:val="clear" w:color="auto" w:fill="auto"/>
            <w:vAlign w:val="center"/>
            <w:hideMark/>
          </w:tcPr>
          <w:p w14:paraId="47CE3182" w14:textId="77777777" w:rsidR="00664ADF" w:rsidRPr="000D6614" w:rsidRDefault="00664ADF" w:rsidP="00664ADF">
            <w:pPr>
              <w:spacing w:after="0" w:line="240" w:lineRule="auto"/>
              <w:rPr>
                <w:rFonts w:ascii="Cambria" w:eastAsia="Times New Roman" w:hAnsi="Cambria" w:cs="Calibri"/>
                <w:color w:val="000000"/>
                <w:kern w:val="0"/>
                <w:sz w:val="20"/>
                <w:szCs w:val="20"/>
                <w:lang w:eastAsia="en-AU"/>
                <w14:ligatures w14:val="none"/>
              </w:rPr>
            </w:pPr>
            <w:r w:rsidRPr="000D6614">
              <w:rPr>
                <w:rFonts w:ascii="Cambria" w:eastAsia="Times New Roman" w:hAnsi="Cambria" w:cs="Calibri"/>
                <w:color w:val="000000"/>
                <w:kern w:val="0"/>
                <w:sz w:val="20"/>
                <w:szCs w:val="20"/>
                <w:lang w:eastAsia="en-AU"/>
                <w14:ligatures w14:val="none"/>
              </w:rPr>
              <w:t> </w:t>
            </w:r>
          </w:p>
        </w:tc>
        <w:tc>
          <w:tcPr>
            <w:tcW w:w="786" w:type="pct"/>
            <w:shd w:val="clear" w:color="auto" w:fill="auto"/>
            <w:vAlign w:val="center"/>
            <w:hideMark/>
          </w:tcPr>
          <w:p w14:paraId="4C4E2476" w14:textId="77777777" w:rsidR="00664ADF" w:rsidRPr="000D6614" w:rsidRDefault="00664ADF" w:rsidP="00664ADF">
            <w:pPr>
              <w:spacing w:after="0" w:line="240" w:lineRule="auto"/>
              <w:rPr>
                <w:rFonts w:ascii="Cambria" w:eastAsia="Times New Roman" w:hAnsi="Cambria" w:cs="Calibri"/>
                <w:color w:val="000000"/>
                <w:kern w:val="0"/>
                <w:sz w:val="20"/>
                <w:szCs w:val="20"/>
                <w:lang w:eastAsia="en-AU"/>
                <w14:ligatures w14:val="none"/>
              </w:rPr>
            </w:pPr>
            <w:r w:rsidRPr="000D6614">
              <w:rPr>
                <w:rFonts w:ascii="Cambria" w:eastAsia="Times New Roman" w:hAnsi="Cambria" w:cs="Calibri"/>
                <w:color w:val="000000"/>
                <w:kern w:val="0"/>
                <w:sz w:val="20"/>
                <w:szCs w:val="20"/>
                <w:lang w:eastAsia="en-AU"/>
                <w14:ligatures w14:val="none"/>
              </w:rPr>
              <w:t> </w:t>
            </w:r>
          </w:p>
        </w:tc>
      </w:tr>
      <w:tr w:rsidR="008A6E32" w:rsidRPr="000D6614" w14:paraId="19795CED" w14:textId="77777777" w:rsidTr="00DD0A95">
        <w:trPr>
          <w:cantSplit/>
          <w:trHeight w:val="1230"/>
        </w:trPr>
        <w:tc>
          <w:tcPr>
            <w:tcW w:w="722" w:type="pct"/>
            <w:shd w:val="clear" w:color="auto" w:fill="auto"/>
            <w:vAlign w:val="center"/>
            <w:hideMark/>
          </w:tcPr>
          <w:p w14:paraId="76D015B8" w14:textId="77777777" w:rsidR="00664ADF" w:rsidRPr="000D6614" w:rsidRDefault="00664ADF" w:rsidP="00664ADF">
            <w:pPr>
              <w:spacing w:after="0" w:line="240" w:lineRule="auto"/>
              <w:rPr>
                <w:rFonts w:ascii="Cambria" w:eastAsia="Times New Roman" w:hAnsi="Cambria" w:cs="Calibri"/>
                <w:i/>
                <w:iCs/>
                <w:color w:val="000000"/>
                <w:kern w:val="0"/>
                <w:sz w:val="20"/>
                <w:szCs w:val="20"/>
                <w:lang w:eastAsia="en-AU"/>
                <w14:ligatures w14:val="none"/>
              </w:rPr>
            </w:pPr>
            <w:proofErr w:type="spellStart"/>
            <w:r w:rsidRPr="000D6614">
              <w:rPr>
                <w:rFonts w:ascii="Cambria" w:eastAsia="Times New Roman" w:hAnsi="Cambria" w:cs="Calibri"/>
                <w:i/>
                <w:iCs/>
                <w:color w:val="000000"/>
                <w:kern w:val="0"/>
                <w:sz w:val="20"/>
                <w:szCs w:val="20"/>
                <w:lang w:eastAsia="en-AU"/>
                <w14:ligatures w14:val="none"/>
              </w:rPr>
              <w:t>Carex</w:t>
            </w:r>
            <w:proofErr w:type="spellEnd"/>
            <w:r w:rsidRPr="000D6614">
              <w:rPr>
                <w:rFonts w:ascii="Cambria" w:eastAsia="Times New Roman" w:hAnsi="Cambria" w:cs="Calibri"/>
                <w:i/>
                <w:iCs/>
                <w:color w:val="000000"/>
                <w:kern w:val="0"/>
                <w:sz w:val="20"/>
                <w:szCs w:val="20"/>
                <w:lang w:eastAsia="en-AU"/>
                <w14:ligatures w14:val="none"/>
              </w:rPr>
              <w:t xml:space="preserve"> </w:t>
            </w:r>
            <w:proofErr w:type="spellStart"/>
            <w:r w:rsidRPr="000D6614">
              <w:rPr>
                <w:rFonts w:ascii="Cambria" w:eastAsia="Times New Roman" w:hAnsi="Cambria" w:cs="Calibri"/>
                <w:i/>
                <w:iCs/>
                <w:color w:val="000000"/>
                <w:kern w:val="0"/>
                <w:sz w:val="20"/>
                <w:szCs w:val="20"/>
                <w:lang w:eastAsia="en-AU"/>
                <w14:ligatures w14:val="none"/>
              </w:rPr>
              <w:t>appressa</w:t>
            </w:r>
            <w:proofErr w:type="spellEnd"/>
          </w:p>
        </w:tc>
        <w:tc>
          <w:tcPr>
            <w:tcW w:w="658" w:type="pct"/>
            <w:shd w:val="clear" w:color="auto" w:fill="auto"/>
            <w:vAlign w:val="center"/>
            <w:hideMark/>
          </w:tcPr>
          <w:p w14:paraId="27DE347F" w14:textId="77777777" w:rsidR="00664ADF" w:rsidRPr="000D6614" w:rsidRDefault="00664ADF" w:rsidP="00664ADF">
            <w:pPr>
              <w:spacing w:after="0" w:line="240" w:lineRule="auto"/>
              <w:rPr>
                <w:rFonts w:ascii="Cambria" w:eastAsia="Times New Roman" w:hAnsi="Cambria" w:cs="Calibri"/>
                <w:color w:val="000000"/>
                <w:kern w:val="0"/>
                <w:sz w:val="20"/>
                <w:szCs w:val="20"/>
                <w:lang w:eastAsia="en-AU"/>
                <w14:ligatures w14:val="none"/>
              </w:rPr>
            </w:pPr>
            <w:r w:rsidRPr="000D6614">
              <w:rPr>
                <w:rFonts w:ascii="Cambria" w:eastAsia="Times New Roman" w:hAnsi="Cambria" w:cs="Calibri"/>
                <w:color w:val="000000"/>
                <w:kern w:val="0"/>
                <w:sz w:val="20"/>
                <w:szCs w:val="20"/>
                <w:lang w:eastAsia="en-AU"/>
                <w14:ligatures w14:val="none"/>
              </w:rPr>
              <w:t>Tall sedge</w:t>
            </w:r>
          </w:p>
        </w:tc>
        <w:tc>
          <w:tcPr>
            <w:tcW w:w="1312" w:type="pct"/>
            <w:gridSpan w:val="2"/>
            <w:shd w:val="clear" w:color="auto" w:fill="auto"/>
            <w:hideMark/>
          </w:tcPr>
          <w:p w14:paraId="1290C155" w14:textId="42BFC169" w:rsidR="00664ADF" w:rsidRPr="000D6614" w:rsidRDefault="00664ADF" w:rsidP="00664ADF">
            <w:pPr>
              <w:spacing w:after="0" w:line="240" w:lineRule="auto"/>
              <w:rPr>
                <w:rFonts w:ascii="Cambria" w:eastAsia="Times New Roman" w:hAnsi="Cambria" w:cs="Calibri"/>
                <w:color w:val="000000"/>
                <w:kern w:val="0"/>
                <w:sz w:val="20"/>
                <w:szCs w:val="20"/>
                <w:lang w:eastAsia="en-AU"/>
                <w14:ligatures w14:val="none"/>
              </w:rPr>
            </w:pPr>
            <w:r w:rsidRPr="000D6614">
              <w:rPr>
                <w:rFonts w:ascii="Cambria" w:eastAsia="Times New Roman" w:hAnsi="Cambria" w:cs="Calibri"/>
                <w:color w:val="000000"/>
                <w:kern w:val="0"/>
                <w:sz w:val="20"/>
                <w:szCs w:val="20"/>
                <w:lang w:eastAsia="en-AU"/>
                <w14:ligatures w14:val="none"/>
              </w:rPr>
              <w:t xml:space="preserve">Vouchered from the </w:t>
            </w:r>
            <w:r w:rsidR="008A6E32" w:rsidRPr="000D6614">
              <w:rPr>
                <w:rFonts w:ascii="Cambria" w:eastAsia="Times New Roman" w:hAnsi="Cambria" w:cs="Calibri"/>
                <w:color w:val="000000"/>
                <w:kern w:val="0"/>
                <w:sz w:val="20"/>
                <w:szCs w:val="20"/>
                <w:lang w:eastAsia="en-AU"/>
                <w14:ligatures w14:val="none"/>
              </w:rPr>
              <w:t>R</w:t>
            </w:r>
            <w:r w:rsidRPr="000D6614">
              <w:rPr>
                <w:rFonts w:ascii="Cambria" w:eastAsia="Times New Roman" w:hAnsi="Cambria" w:cs="Calibri"/>
                <w:color w:val="000000"/>
                <w:kern w:val="0"/>
                <w:sz w:val="20"/>
                <w:szCs w:val="20"/>
                <w:lang w:eastAsia="en-AU"/>
                <w14:ligatures w14:val="none"/>
              </w:rPr>
              <w:t xml:space="preserve">iver </w:t>
            </w:r>
            <w:r w:rsidR="008A6E32" w:rsidRPr="000D6614">
              <w:rPr>
                <w:rFonts w:ascii="Cambria" w:eastAsia="Times New Roman" w:hAnsi="Cambria" w:cs="Calibri"/>
                <w:color w:val="000000"/>
                <w:kern w:val="0"/>
                <w:sz w:val="20"/>
                <w:szCs w:val="20"/>
                <w:lang w:eastAsia="en-AU"/>
                <w14:ligatures w14:val="none"/>
              </w:rPr>
              <w:t>C</w:t>
            </w:r>
            <w:r w:rsidRPr="000D6614">
              <w:rPr>
                <w:rFonts w:ascii="Cambria" w:eastAsia="Times New Roman" w:hAnsi="Cambria" w:cs="Calibri"/>
                <w:color w:val="000000"/>
                <w:kern w:val="0"/>
                <w:sz w:val="20"/>
                <w:szCs w:val="20"/>
                <w:lang w:eastAsia="en-AU"/>
                <w14:ligatures w14:val="none"/>
              </w:rPr>
              <w:t xml:space="preserve">hannel between Murray Bridge </w:t>
            </w:r>
            <w:r w:rsidR="003B544F">
              <w:rPr>
                <w:rFonts w:ascii="Cambria" w:eastAsia="Times New Roman" w:hAnsi="Cambria" w:cs="Calibri"/>
                <w:color w:val="000000"/>
                <w:kern w:val="0"/>
                <w:sz w:val="20"/>
                <w:szCs w:val="20"/>
                <w:lang w:eastAsia="en-AU"/>
                <w14:ligatures w14:val="none"/>
              </w:rPr>
              <w:t>&amp;</w:t>
            </w:r>
            <w:r w:rsidRPr="000D6614">
              <w:rPr>
                <w:rFonts w:ascii="Cambria" w:eastAsia="Times New Roman" w:hAnsi="Cambria" w:cs="Calibri"/>
                <w:color w:val="000000"/>
                <w:kern w:val="0"/>
                <w:sz w:val="20"/>
                <w:szCs w:val="20"/>
                <w:lang w:eastAsia="en-AU"/>
                <w14:ligatures w14:val="none"/>
              </w:rPr>
              <w:t xml:space="preserve"> Milang prior to 1947 </w:t>
            </w:r>
            <w:r w:rsidR="003B544F">
              <w:rPr>
                <w:rFonts w:ascii="Cambria" w:eastAsia="Times New Roman" w:hAnsi="Cambria" w:cs="Calibri"/>
                <w:color w:val="000000"/>
                <w:kern w:val="0"/>
                <w:sz w:val="20"/>
                <w:szCs w:val="20"/>
                <w:lang w:eastAsia="en-AU"/>
                <w14:ligatures w14:val="none"/>
              </w:rPr>
              <w:t xml:space="preserve">&amp; </w:t>
            </w:r>
            <w:r w:rsidRPr="000D6614">
              <w:rPr>
                <w:rFonts w:ascii="Cambria" w:eastAsia="Times New Roman" w:hAnsi="Cambria" w:cs="Calibri"/>
                <w:color w:val="000000"/>
                <w:kern w:val="0"/>
                <w:sz w:val="20"/>
                <w:szCs w:val="20"/>
                <w:lang w:eastAsia="en-AU"/>
                <w14:ligatures w14:val="none"/>
              </w:rPr>
              <w:t xml:space="preserve">from the river flats at Wellington in 1979. Most ALA records for </w:t>
            </w:r>
            <w:r w:rsidR="00624393" w:rsidRPr="000D6614">
              <w:rPr>
                <w:rFonts w:ascii="Cambria" w:eastAsia="Times New Roman" w:hAnsi="Cambria" w:cs="Calibri"/>
                <w:color w:val="000000"/>
                <w:kern w:val="0"/>
                <w:sz w:val="20"/>
                <w:szCs w:val="20"/>
                <w:lang w:eastAsia="en-AU"/>
                <w14:ligatures w14:val="none"/>
              </w:rPr>
              <w:t xml:space="preserve">the </w:t>
            </w:r>
            <w:r w:rsidR="003B544F">
              <w:rPr>
                <w:rFonts w:ascii="Cambria" w:eastAsia="Times New Roman" w:hAnsi="Cambria" w:cs="Calibri"/>
                <w:color w:val="000000"/>
                <w:kern w:val="0"/>
                <w:sz w:val="20"/>
                <w:szCs w:val="20"/>
                <w:lang w:eastAsia="en-AU"/>
                <w14:ligatures w14:val="none"/>
              </w:rPr>
              <w:t xml:space="preserve">EC </w:t>
            </w:r>
            <w:r w:rsidRPr="000D6614">
              <w:rPr>
                <w:rFonts w:ascii="Cambria" w:eastAsia="Times New Roman" w:hAnsi="Cambria" w:cs="Calibri"/>
                <w:color w:val="000000"/>
                <w:kern w:val="0"/>
                <w:sz w:val="20"/>
                <w:szCs w:val="20"/>
                <w:lang w:eastAsia="en-AU"/>
                <w14:ligatures w14:val="none"/>
              </w:rPr>
              <w:t>are from 1999-2002.</w:t>
            </w:r>
          </w:p>
        </w:tc>
        <w:tc>
          <w:tcPr>
            <w:tcW w:w="755" w:type="pct"/>
            <w:shd w:val="clear" w:color="auto" w:fill="auto"/>
            <w:hideMark/>
          </w:tcPr>
          <w:p w14:paraId="5655A182" w14:textId="77777777" w:rsidR="00664ADF" w:rsidRPr="000D6614" w:rsidRDefault="00664ADF" w:rsidP="00664ADF">
            <w:pPr>
              <w:spacing w:after="0" w:line="240" w:lineRule="auto"/>
              <w:rPr>
                <w:rFonts w:ascii="Cambria" w:eastAsia="Times New Roman" w:hAnsi="Cambria" w:cs="Calibri"/>
                <w:color w:val="000000"/>
                <w:kern w:val="0"/>
                <w:sz w:val="20"/>
                <w:szCs w:val="20"/>
                <w:lang w:eastAsia="en-AU"/>
                <w14:ligatures w14:val="none"/>
              </w:rPr>
            </w:pPr>
            <w:r w:rsidRPr="000D6614">
              <w:rPr>
                <w:rFonts w:ascii="Cambria" w:eastAsia="Times New Roman" w:hAnsi="Cambria" w:cs="Calibri"/>
                <w:color w:val="000000"/>
                <w:kern w:val="0"/>
                <w:sz w:val="20"/>
                <w:szCs w:val="20"/>
                <w:lang w:eastAsia="en-AU"/>
                <w14:ligatures w14:val="none"/>
              </w:rPr>
              <w:t> </w:t>
            </w:r>
          </w:p>
        </w:tc>
        <w:tc>
          <w:tcPr>
            <w:tcW w:w="767" w:type="pct"/>
            <w:shd w:val="clear" w:color="auto" w:fill="auto"/>
            <w:vAlign w:val="center"/>
            <w:hideMark/>
          </w:tcPr>
          <w:p w14:paraId="2E21EAF1" w14:textId="77777777" w:rsidR="00664ADF" w:rsidRPr="000D6614" w:rsidRDefault="00664ADF" w:rsidP="00664ADF">
            <w:pPr>
              <w:spacing w:after="0" w:line="240" w:lineRule="auto"/>
              <w:rPr>
                <w:rFonts w:ascii="Cambria" w:eastAsia="Times New Roman" w:hAnsi="Cambria" w:cs="Calibri"/>
                <w:color w:val="000000"/>
                <w:kern w:val="0"/>
                <w:sz w:val="20"/>
                <w:szCs w:val="20"/>
                <w:lang w:eastAsia="en-AU"/>
                <w14:ligatures w14:val="none"/>
              </w:rPr>
            </w:pPr>
            <w:r w:rsidRPr="000D6614">
              <w:rPr>
                <w:rFonts w:ascii="Cambria" w:eastAsia="Times New Roman" w:hAnsi="Cambria" w:cs="Calibri"/>
                <w:color w:val="000000"/>
                <w:kern w:val="0"/>
                <w:sz w:val="20"/>
                <w:szCs w:val="20"/>
                <w:lang w:eastAsia="en-AU"/>
                <w14:ligatures w14:val="none"/>
              </w:rPr>
              <w:t> </w:t>
            </w:r>
          </w:p>
        </w:tc>
        <w:tc>
          <w:tcPr>
            <w:tcW w:w="786" w:type="pct"/>
            <w:shd w:val="clear" w:color="auto" w:fill="auto"/>
            <w:vAlign w:val="center"/>
            <w:hideMark/>
          </w:tcPr>
          <w:p w14:paraId="663EFCE9" w14:textId="77777777" w:rsidR="00664ADF" w:rsidRPr="000D6614" w:rsidRDefault="00664ADF" w:rsidP="00664ADF">
            <w:pPr>
              <w:spacing w:after="0" w:line="240" w:lineRule="auto"/>
              <w:rPr>
                <w:rFonts w:ascii="Cambria" w:eastAsia="Times New Roman" w:hAnsi="Cambria" w:cs="Calibri"/>
                <w:color w:val="000000"/>
                <w:kern w:val="0"/>
                <w:sz w:val="20"/>
                <w:szCs w:val="20"/>
                <w:lang w:eastAsia="en-AU"/>
                <w14:ligatures w14:val="none"/>
              </w:rPr>
            </w:pPr>
            <w:r w:rsidRPr="000D6614">
              <w:rPr>
                <w:rFonts w:ascii="Cambria" w:eastAsia="Times New Roman" w:hAnsi="Cambria" w:cs="Calibri"/>
                <w:color w:val="000000"/>
                <w:kern w:val="0"/>
                <w:sz w:val="20"/>
                <w:szCs w:val="20"/>
                <w:lang w:eastAsia="en-AU"/>
                <w14:ligatures w14:val="none"/>
              </w:rPr>
              <w:t> </w:t>
            </w:r>
          </w:p>
        </w:tc>
      </w:tr>
      <w:tr w:rsidR="008A6E32" w:rsidRPr="000D6614" w14:paraId="29F13DFF" w14:textId="77777777" w:rsidTr="00DD0A95">
        <w:trPr>
          <w:cantSplit/>
          <w:trHeight w:val="794"/>
        </w:trPr>
        <w:tc>
          <w:tcPr>
            <w:tcW w:w="722" w:type="pct"/>
            <w:shd w:val="clear" w:color="auto" w:fill="auto"/>
            <w:vAlign w:val="center"/>
            <w:hideMark/>
          </w:tcPr>
          <w:p w14:paraId="5FEEA140" w14:textId="77777777" w:rsidR="00664ADF" w:rsidRPr="000D6614" w:rsidRDefault="00664ADF" w:rsidP="00664ADF">
            <w:pPr>
              <w:spacing w:after="0" w:line="240" w:lineRule="auto"/>
              <w:rPr>
                <w:rFonts w:ascii="Cambria" w:eastAsia="Times New Roman" w:hAnsi="Cambria" w:cs="Calibri"/>
                <w:i/>
                <w:iCs/>
                <w:color w:val="000000"/>
                <w:kern w:val="0"/>
                <w:sz w:val="20"/>
                <w:szCs w:val="20"/>
                <w:lang w:eastAsia="en-AU"/>
                <w14:ligatures w14:val="none"/>
              </w:rPr>
            </w:pPr>
            <w:proofErr w:type="spellStart"/>
            <w:r w:rsidRPr="000D6614">
              <w:rPr>
                <w:rFonts w:ascii="Cambria" w:eastAsia="Times New Roman" w:hAnsi="Cambria" w:cs="Calibri"/>
                <w:i/>
                <w:iCs/>
                <w:color w:val="000000"/>
                <w:kern w:val="0"/>
                <w:sz w:val="20"/>
                <w:szCs w:val="20"/>
                <w:lang w:eastAsia="en-AU"/>
                <w14:ligatures w14:val="none"/>
              </w:rPr>
              <w:t>Cotula</w:t>
            </w:r>
            <w:proofErr w:type="spellEnd"/>
            <w:r w:rsidRPr="000D6614">
              <w:rPr>
                <w:rFonts w:ascii="Cambria" w:eastAsia="Times New Roman" w:hAnsi="Cambria" w:cs="Calibri"/>
                <w:i/>
                <w:iCs/>
                <w:color w:val="000000"/>
                <w:kern w:val="0"/>
                <w:sz w:val="20"/>
                <w:szCs w:val="20"/>
                <w:lang w:eastAsia="en-AU"/>
                <w14:ligatures w14:val="none"/>
              </w:rPr>
              <w:t xml:space="preserve"> </w:t>
            </w:r>
            <w:proofErr w:type="spellStart"/>
            <w:r w:rsidRPr="000D6614">
              <w:rPr>
                <w:rFonts w:ascii="Cambria" w:eastAsia="Times New Roman" w:hAnsi="Cambria" w:cs="Calibri"/>
                <w:i/>
                <w:iCs/>
                <w:color w:val="000000"/>
                <w:kern w:val="0"/>
                <w:sz w:val="20"/>
                <w:szCs w:val="20"/>
                <w:lang w:eastAsia="en-AU"/>
                <w14:ligatures w14:val="none"/>
              </w:rPr>
              <w:t>coronopifolia</w:t>
            </w:r>
            <w:proofErr w:type="spellEnd"/>
          </w:p>
        </w:tc>
        <w:tc>
          <w:tcPr>
            <w:tcW w:w="658" w:type="pct"/>
            <w:shd w:val="clear" w:color="auto" w:fill="auto"/>
            <w:vAlign w:val="center"/>
            <w:hideMark/>
          </w:tcPr>
          <w:p w14:paraId="60ACF415" w14:textId="77777777" w:rsidR="00664ADF" w:rsidRPr="000D6614" w:rsidRDefault="00664ADF" w:rsidP="00664ADF">
            <w:pPr>
              <w:spacing w:after="0" w:line="240" w:lineRule="auto"/>
              <w:rPr>
                <w:rFonts w:ascii="Cambria" w:eastAsia="Times New Roman" w:hAnsi="Cambria" w:cs="Calibri"/>
                <w:color w:val="000000"/>
                <w:kern w:val="0"/>
                <w:sz w:val="20"/>
                <w:szCs w:val="20"/>
                <w:lang w:eastAsia="en-AU"/>
                <w14:ligatures w14:val="none"/>
              </w:rPr>
            </w:pPr>
            <w:r w:rsidRPr="000D6614">
              <w:rPr>
                <w:rFonts w:ascii="Cambria" w:eastAsia="Times New Roman" w:hAnsi="Cambria" w:cs="Calibri"/>
                <w:color w:val="000000"/>
                <w:kern w:val="0"/>
                <w:sz w:val="20"/>
                <w:szCs w:val="20"/>
                <w:lang w:eastAsia="en-AU"/>
                <w14:ligatures w14:val="none"/>
              </w:rPr>
              <w:t xml:space="preserve"> Water buttons</w:t>
            </w:r>
          </w:p>
        </w:tc>
        <w:tc>
          <w:tcPr>
            <w:tcW w:w="2067" w:type="pct"/>
            <w:gridSpan w:val="3"/>
            <w:shd w:val="clear" w:color="auto" w:fill="auto"/>
            <w:hideMark/>
          </w:tcPr>
          <w:p w14:paraId="661CAFAE" w14:textId="03BA2069" w:rsidR="00664ADF" w:rsidRPr="000D6614" w:rsidRDefault="008A6E32" w:rsidP="00664ADF">
            <w:pPr>
              <w:spacing w:after="0" w:line="240" w:lineRule="auto"/>
              <w:rPr>
                <w:rFonts w:ascii="Cambria" w:eastAsia="Times New Roman" w:hAnsi="Cambria" w:cs="Calibri"/>
                <w:color w:val="000000"/>
                <w:kern w:val="0"/>
                <w:sz w:val="20"/>
                <w:szCs w:val="20"/>
                <w:lang w:eastAsia="en-AU"/>
                <w14:ligatures w14:val="none"/>
              </w:rPr>
            </w:pPr>
            <w:r w:rsidRPr="000D6614">
              <w:rPr>
                <w:rFonts w:ascii="Cambria" w:eastAsia="Times New Roman" w:hAnsi="Cambria" w:cs="Calibri"/>
                <w:color w:val="000000"/>
                <w:kern w:val="0"/>
                <w:sz w:val="20"/>
                <w:szCs w:val="20"/>
                <w:lang w:eastAsia="en-AU"/>
                <w14:ligatures w14:val="none"/>
              </w:rPr>
              <w:t>F</w:t>
            </w:r>
            <w:r w:rsidR="00664ADF" w:rsidRPr="000D6614">
              <w:rPr>
                <w:rFonts w:ascii="Cambria" w:eastAsia="Times New Roman" w:hAnsi="Cambria" w:cs="Calibri"/>
                <w:color w:val="000000"/>
                <w:kern w:val="0"/>
                <w:sz w:val="20"/>
                <w:szCs w:val="20"/>
                <w:lang w:eastAsia="en-AU"/>
                <w14:ligatures w14:val="none"/>
              </w:rPr>
              <w:t xml:space="preserve">ound along the </w:t>
            </w:r>
            <w:r w:rsidRPr="000D6614">
              <w:rPr>
                <w:rFonts w:ascii="Cambria" w:eastAsia="Times New Roman" w:hAnsi="Cambria" w:cs="Calibri"/>
                <w:color w:val="000000"/>
                <w:kern w:val="0"/>
                <w:sz w:val="20"/>
                <w:szCs w:val="20"/>
                <w:lang w:eastAsia="en-AU"/>
                <w14:ligatures w14:val="none"/>
              </w:rPr>
              <w:t>R</w:t>
            </w:r>
            <w:r w:rsidR="00664ADF" w:rsidRPr="000D6614">
              <w:rPr>
                <w:rFonts w:ascii="Cambria" w:eastAsia="Times New Roman" w:hAnsi="Cambria" w:cs="Calibri"/>
                <w:color w:val="000000"/>
                <w:kern w:val="0"/>
                <w:sz w:val="20"/>
                <w:szCs w:val="20"/>
                <w:lang w:eastAsia="en-AU"/>
                <w14:ligatures w14:val="none"/>
              </w:rPr>
              <w:t xml:space="preserve">iver </w:t>
            </w:r>
            <w:r w:rsidRPr="000D6614">
              <w:rPr>
                <w:rFonts w:ascii="Cambria" w:eastAsia="Times New Roman" w:hAnsi="Cambria" w:cs="Calibri"/>
                <w:color w:val="000000"/>
                <w:kern w:val="0"/>
                <w:sz w:val="20"/>
                <w:szCs w:val="20"/>
                <w:lang w:eastAsia="en-AU"/>
                <w14:ligatures w14:val="none"/>
              </w:rPr>
              <w:t>C</w:t>
            </w:r>
            <w:r w:rsidR="00664ADF" w:rsidRPr="000D6614">
              <w:rPr>
                <w:rFonts w:ascii="Cambria" w:eastAsia="Times New Roman" w:hAnsi="Cambria" w:cs="Calibri"/>
                <w:color w:val="000000"/>
                <w:kern w:val="0"/>
                <w:sz w:val="20"/>
                <w:szCs w:val="20"/>
                <w:lang w:eastAsia="en-AU"/>
                <w14:ligatures w14:val="none"/>
              </w:rPr>
              <w:t xml:space="preserve">hannel, tributaries, in soaks and along the edges of both </w:t>
            </w:r>
            <w:r w:rsidRPr="000D6614">
              <w:rPr>
                <w:rFonts w:ascii="Cambria" w:eastAsia="Times New Roman" w:hAnsi="Cambria" w:cs="Calibri"/>
                <w:color w:val="000000"/>
                <w:kern w:val="0"/>
                <w:sz w:val="20"/>
                <w:szCs w:val="20"/>
                <w:lang w:eastAsia="en-AU"/>
                <w14:ligatures w14:val="none"/>
              </w:rPr>
              <w:t>L</w:t>
            </w:r>
            <w:r w:rsidR="00664ADF" w:rsidRPr="000D6614">
              <w:rPr>
                <w:rFonts w:ascii="Cambria" w:eastAsia="Times New Roman" w:hAnsi="Cambria" w:cs="Calibri"/>
                <w:color w:val="000000"/>
                <w:kern w:val="0"/>
                <w:sz w:val="20"/>
                <w:szCs w:val="20"/>
                <w:lang w:eastAsia="en-AU"/>
                <w14:ligatures w14:val="none"/>
              </w:rPr>
              <w:t xml:space="preserve">akes, with the earliest vouchers </w:t>
            </w:r>
            <w:r w:rsidRPr="000D6614">
              <w:rPr>
                <w:rFonts w:ascii="Cambria" w:eastAsia="Times New Roman" w:hAnsi="Cambria" w:cs="Calibri"/>
                <w:color w:val="000000"/>
                <w:kern w:val="0"/>
                <w:sz w:val="20"/>
                <w:szCs w:val="20"/>
                <w:lang w:eastAsia="en-AU"/>
                <w14:ligatures w14:val="none"/>
              </w:rPr>
              <w:t xml:space="preserve">from </w:t>
            </w:r>
            <w:r w:rsidR="00664ADF" w:rsidRPr="000D6614">
              <w:rPr>
                <w:rFonts w:ascii="Cambria" w:eastAsia="Times New Roman" w:hAnsi="Cambria" w:cs="Calibri"/>
                <w:color w:val="000000"/>
                <w:kern w:val="0"/>
                <w:sz w:val="20"/>
                <w:szCs w:val="20"/>
                <w:lang w:eastAsia="en-AU"/>
                <w14:ligatures w14:val="none"/>
              </w:rPr>
              <w:t xml:space="preserve">1954. </w:t>
            </w:r>
          </w:p>
        </w:tc>
        <w:tc>
          <w:tcPr>
            <w:tcW w:w="767" w:type="pct"/>
            <w:shd w:val="clear" w:color="auto" w:fill="auto"/>
            <w:hideMark/>
          </w:tcPr>
          <w:p w14:paraId="758C8F2F" w14:textId="77777777" w:rsidR="00664ADF" w:rsidRPr="000D6614" w:rsidRDefault="00664ADF" w:rsidP="00664ADF">
            <w:pPr>
              <w:spacing w:after="0" w:line="240" w:lineRule="auto"/>
              <w:rPr>
                <w:rFonts w:ascii="Cambria" w:eastAsia="Times New Roman" w:hAnsi="Cambria" w:cs="Calibri"/>
                <w:color w:val="000000"/>
                <w:kern w:val="0"/>
                <w:sz w:val="20"/>
                <w:szCs w:val="20"/>
                <w:lang w:eastAsia="en-AU"/>
                <w14:ligatures w14:val="none"/>
              </w:rPr>
            </w:pPr>
            <w:r w:rsidRPr="000D6614">
              <w:rPr>
                <w:rFonts w:ascii="Cambria" w:eastAsia="Times New Roman" w:hAnsi="Cambria" w:cs="Calibri"/>
                <w:color w:val="000000"/>
                <w:kern w:val="0"/>
                <w:sz w:val="20"/>
                <w:szCs w:val="20"/>
                <w:lang w:eastAsia="en-AU"/>
                <w14:ligatures w14:val="none"/>
              </w:rPr>
              <w:t> </w:t>
            </w:r>
          </w:p>
        </w:tc>
        <w:tc>
          <w:tcPr>
            <w:tcW w:w="786" w:type="pct"/>
            <w:shd w:val="clear" w:color="auto" w:fill="auto"/>
            <w:hideMark/>
          </w:tcPr>
          <w:p w14:paraId="2C5DEA46" w14:textId="167A086E" w:rsidR="00664ADF" w:rsidRPr="000D6614" w:rsidRDefault="00664ADF" w:rsidP="00664ADF">
            <w:pPr>
              <w:spacing w:after="0" w:line="240" w:lineRule="auto"/>
              <w:rPr>
                <w:rFonts w:ascii="Cambria" w:eastAsia="Times New Roman" w:hAnsi="Cambria" w:cs="Calibri"/>
                <w:color w:val="000000"/>
                <w:kern w:val="0"/>
                <w:sz w:val="20"/>
                <w:szCs w:val="20"/>
                <w:lang w:eastAsia="en-AU"/>
                <w14:ligatures w14:val="none"/>
              </w:rPr>
            </w:pPr>
            <w:r w:rsidRPr="000D6614">
              <w:rPr>
                <w:rFonts w:ascii="Cambria" w:eastAsia="Times New Roman" w:hAnsi="Cambria" w:cs="Calibri"/>
                <w:color w:val="000000"/>
                <w:kern w:val="0"/>
                <w:sz w:val="20"/>
                <w:szCs w:val="20"/>
                <w:lang w:eastAsia="en-AU"/>
                <w14:ligatures w14:val="none"/>
              </w:rPr>
              <w:t xml:space="preserve">Occasionally found in fresher ephemeral lagoons. </w:t>
            </w:r>
          </w:p>
        </w:tc>
      </w:tr>
      <w:tr w:rsidR="008A6E32" w:rsidRPr="000D6614" w14:paraId="3A7EEB0F" w14:textId="77777777" w:rsidTr="00DD0A95">
        <w:trPr>
          <w:cantSplit/>
          <w:trHeight w:val="1077"/>
        </w:trPr>
        <w:tc>
          <w:tcPr>
            <w:tcW w:w="722" w:type="pct"/>
            <w:shd w:val="clear" w:color="auto" w:fill="auto"/>
            <w:vAlign w:val="center"/>
            <w:hideMark/>
          </w:tcPr>
          <w:p w14:paraId="26E42CD1" w14:textId="5F633FB1" w:rsidR="00664ADF" w:rsidRPr="000D6614" w:rsidRDefault="00664ADF" w:rsidP="00664ADF">
            <w:pPr>
              <w:spacing w:after="0" w:line="240" w:lineRule="auto"/>
              <w:rPr>
                <w:rFonts w:ascii="Cambria" w:eastAsia="Times New Roman" w:hAnsi="Cambria" w:cs="Calibri"/>
                <w:i/>
                <w:iCs/>
                <w:color w:val="000000"/>
                <w:kern w:val="0"/>
                <w:sz w:val="20"/>
                <w:szCs w:val="20"/>
                <w:lang w:eastAsia="en-AU"/>
                <w14:ligatures w14:val="none"/>
              </w:rPr>
            </w:pPr>
            <w:proofErr w:type="spellStart"/>
            <w:r w:rsidRPr="000D6614">
              <w:rPr>
                <w:rFonts w:ascii="Cambria" w:eastAsia="Times New Roman" w:hAnsi="Cambria" w:cs="Calibri"/>
                <w:i/>
                <w:iCs/>
                <w:color w:val="000000"/>
                <w:kern w:val="0"/>
                <w:sz w:val="20"/>
                <w:szCs w:val="20"/>
                <w:lang w:eastAsia="en-AU"/>
                <w14:ligatures w14:val="none"/>
              </w:rPr>
              <w:t>Cotula</w:t>
            </w:r>
            <w:proofErr w:type="spellEnd"/>
            <w:r w:rsidRPr="000D6614">
              <w:rPr>
                <w:rFonts w:ascii="Cambria" w:eastAsia="Times New Roman" w:hAnsi="Cambria" w:cs="Calibri"/>
                <w:i/>
                <w:iCs/>
                <w:color w:val="000000"/>
                <w:kern w:val="0"/>
                <w:sz w:val="20"/>
                <w:szCs w:val="20"/>
                <w:lang w:eastAsia="en-AU"/>
                <w14:ligatures w14:val="none"/>
              </w:rPr>
              <w:t xml:space="preserve"> vulgaris</w:t>
            </w:r>
            <w:r w:rsidRPr="000D6614">
              <w:rPr>
                <w:rFonts w:ascii="Cambria" w:eastAsia="Times New Roman" w:hAnsi="Cambria" w:cs="Calibri"/>
                <w:color w:val="000000"/>
                <w:kern w:val="0"/>
                <w:sz w:val="20"/>
                <w:szCs w:val="20"/>
                <w:lang w:eastAsia="en-AU"/>
                <w14:ligatures w14:val="none"/>
              </w:rPr>
              <w:t xml:space="preserve"> </w:t>
            </w:r>
          </w:p>
        </w:tc>
        <w:tc>
          <w:tcPr>
            <w:tcW w:w="658" w:type="pct"/>
            <w:shd w:val="clear" w:color="auto" w:fill="auto"/>
            <w:vAlign w:val="center"/>
            <w:hideMark/>
          </w:tcPr>
          <w:p w14:paraId="1A9804DA" w14:textId="77777777" w:rsidR="00664ADF" w:rsidRPr="000D6614" w:rsidRDefault="00664ADF" w:rsidP="00664ADF">
            <w:pPr>
              <w:spacing w:after="0" w:line="240" w:lineRule="auto"/>
              <w:rPr>
                <w:rFonts w:ascii="Cambria" w:eastAsia="Times New Roman" w:hAnsi="Cambria" w:cs="Calibri"/>
                <w:color w:val="000000"/>
                <w:kern w:val="0"/>
                <w:sz w:val="20"/>
                <w:szCs w:val="20"/>
                <w:lang w:eastAsia="en-AU"/>
                <w14:ligatures w14:val="none"/>
              </w:rPr>
            </w:pPr>
            <w:r w:rsidRPr="000D6614">
              <w:rPr>
                <w:rFonts w:ascii="Cambria" w:eastAsia="Times New Roman" w:hAnsi="Cambria" w:cs="Calibri"/>
                <w:color w:val="000000"/>
                <w:kern w:val="0"/>
                <w:sz w:val="20"/>
                <w:szCs w:val="20"/>
                <w:lang w:eastAsia="en-AU"/>
                <w14:ligatures w14:val="none"/>
              </w:rPr>
              <w:t xml:space="preserve"> Slender </w:t>
            </w:r>
            <w:proofErr w:type="spellStart"/>
            <w:r w:rsidRPr="000D6614">
              <w:rPr>
                <w:rFonts w:ascii="Cambria" w:eastAsia="Times New Roman" w:hAnsi="Cambria" w:cs="Calibri"/>
                <w:color w:val="000000"/>
                <w:kern w:val="0"/>
                <w:sz w:val="20"/>
                <w:szCs w:val="20"/>
                <w:lang w:eastAsia="en-AU"/>
                <w14:ligatures w14:val="none"/>
              </w:rPr>
              <w:t>Cotula</w:t>
            </w:r>
            <w:proofErr w:type="spellEnd"/>
          </w:p>
        </w:tc>
        <w:tc>
          <w:tcPr>
            <w:tcW w:w="687" w:type="pct"/>
            <w:shd w:val="clear" w:color="auto" w:fill="auto"/>
            <w:vAlign w:val="center"/>
            <w:hideMark/>
          </w:tcPr>
          <w:p w14:paraId="54FED824" w14:textId="130981DB" w:rsidR="00664ADF" w:rsidRPr="000D6614" w:rsidRDefault="00664ADF" w:rsidP="00664ADF">
            <w:pPr>
              <w:spacing w:after="0" w:line="240" w:lineRule="auto"/>
              <w:rPr>
                <w:rFonts w:ascii="Cambria" w:eastAsia="Times New Roman" w:hAnsi="Cambria" w:cs="Calibri"/>
                <w:color w:val="000000"/>
                <w:kern w:val="0"/>
                <w:sz w:val="20"/>
                <w:szCs w:val="20"/>
                <w:lang w:eastAsia="en-AU"/>
                <w14:ligatures w14:val="none"/>
              </w:rPr>
            </w:pPr>
          </w:p>
        </w:tc>
        <w:tc>
          <w:tcPr>
            <w:tcW w:w="1380" w:type="pct"/>
            <w:gridSpan w:val="2"/>
            <w:shd w:val="clear" w:color="auto" w:fill="auto"/>
            <w:hideMark/>
          </w:tcPr>
          <w:p w14:paraId="4FB6B8B7" w14:textId="351AFF7A" w:rsidR="00664ADF" w:rsidRPr="000D6614" w:rsidRDefault="00664ADF" w:rsidP="00664ADF">
            <w:pPr>
              <w:spacing w:after="0" w:line="240" w:lineRule="auto"/>
              <w:rPr>
                <w:rFonts w:ascii="Cambria" w:eastAsia="Times New Roman" w:hAnsi="Cambria" w:cs="Calibri"/>
                <w:color w:val="000000"/>
                <w:kern w:val="0"/>
                <w:sz w:val="20"/>
                <w:szCs w:val="20"/>
                <w:lang w:eastAsia="en-AU"/>
                <w14:ligatures w14:val="none"/>
              </w:rPr>
            </w:pPr>
            <w:r w:rsidRPr="000D6614">
              <w:rPr>
                <w:rFonts w:ascii="Cambria" w:eastAsia="Times New Roman" w:hAnsi="Cambria" w:cs="Calibri"/>
                <w:color w:val="000000"/>
                <w:kern w:val="0"/>
                <w:sz w:val="20"/>
                <w:szCs w:val="20"/>
                <w:lang w:eastAsia="en-AU"/>
                <w14:ligatures w14:val="none"/>
              </w:rPr>
              <w:t xml:space="preserve">Found around </w:t>
            </w:r>
            <w:r w:rsidR="00624393" w:rsidRPr="000D6614">
              <w:rPr>
                <w:rFonts w:ascii="Cambria" w:eastAsia="Times New Roman" w:hAnsi="Cambria" w:cs="Calibri"/>
                <w:color w:val="000000"/>
                <w:kern w:val="0"/>
                <w:sz w:val="20"/>
                <w:szCs w:val="20"/>
                <w:lang w:eastAsia="en-AU"/>
                <w14:ligatures w14:val="none"/>
              </w:rPr>
              <w:t>ephemeral waterbodies</w:t>
            </w:r>
            <w:r w:rsidRPr="000D6614">
              <w:rPr>
                <w:rFonts w:ascii="Cambria" w:eastAsia="Times New Roman" w:hAnsi="Cambria" w:cs="Calibri"/>
                <w:color w:val="000000"/>
                <w:kern w:val="0"/>
                <w:sz w:val="20"/>
                <w:szCs w:val="20"/>
                <w:lang w:eastAsia="en-AU"/>
                <w14:ligatures w14:val="none"/>
              </w:rPr>
              <w:t xml:space="preserve"> and soaks alongside the Coorong. </w:t>
            </w:r>
            <w:r w:rsidR="009555C3" w:rsidRPr="000D6614">
              <w:rPr>
                <w:rFonts w:ascii="Cambria" w:eastAsia="Times New Roman" w:hAnsi="Cambria" w:cs="Calibri"/>
                <w:color w:val="000000"/>
                <w:kern w:val="0"/>
                <w:sz w:val="20"/>
                <w:szCs w:val="20"/>
                <w:lang w:eastAsia="en-AU"/>
                <w14:ligatures w14:val="none"/>
              </w:rPr>
              <w:t>E</w:t>
            </w:r>
            <w:r w:rsidRPr="000D6614">
              <w:rPr>
                <w:rFonts w:ascii="Cambria" w:eastAsia="Times New Roman" w:hAnsi="Cambria" w:cs="Calibri"/>
                <w:color w:val="000000"/>
                <w:kern w:val="0"/>
                <w:sz w:val="20"/>
                <w:szCs w:val="20"/>
                <w:lang w:eastAsia="en-AU"/>
                <w14:ligatures w14:val="none"/>
              </w:rPr>
              <w:t>arliest record is 1848 near Wellington on the Murray flats and in 1880 in the shallows of Lake Alexandrina.</w:t>
            </w:r>
          </w:p>
        </w:tc>
        <w:tc>
          <w:tcPr>
            <w:tcW w:w="767" w:type="pct"/>
            <w:shd w:val="clear" w:color="auto" w:fill="auto"/>
            <w:hideMark/>
          </w:tcPr>
          <w:p w14:paraId="2FD923F1" w14:textId="6EC76720" w:rsidR="00664ADF" w:rsidRPr="000D6614" w:rsidRDefault="00664ADF" w:rsidP="00664ADF">
            <w:pPr>
              <w:spacing w:after="0" w:line="240" w:lineRule="auto"/>
              <w:rPr>
                <w:rFonts w:ascii="Cambria" w:eastAsia="Times New Roman" w:hAnsi="Cambria" w:cs="Calibri"/>
                <w:color w:val="000000"/>
                <w:kern w:val="0"/>
                <w:sz w:val="20"/>
                <w:szCs w:val="20"/>
                <w:lang w:eastAsia="en-AU"/>
                <w14:ligatures w14:val="none"/>
              </w:rPr>
            </w:pPr>
          </w:p>
        </w:tc>
        <w:tc>
          <w:tcPr>
            <w:tcW w:w="786" w:type="pct"/>
            <w:shd w:val="clear" w:color="auto" w:fill="auto"/>
            <w:hideMark/>
          </w:tcPr>
          <w:p w14:paraId="384497C3" w14:textId="72CC3C25" w:rsidR="00664ADF" w:rsidRPr="000D6614" w:rsidRDefault="00664ADF" w:rsidP="00664ADF">
            <w:pPr>
              <w:spacing w:after="0" w:line="240" w:lineRule="auto"/>
              <w:rPr>
                <w:rFonts w:ascii="Cambria" w:eastAsia="Times New Roman" w:hAnsi="Cambria" w:cs="Calibri"/>
                <w:color w:val="000000"/>
                <w:kern w:val="0"/>
                <w:sz w:val="20"/>
                <w:szCs w:val="20"/>
                <w:lang w:eastAsia="en-AU"/>
                <w14:ligatures w14:val="none"/>
              </w:rPr>
            </w:pPr>
          </w:p>
        </w:tc>
      </w:tr>
      <w:tr w:rsidR="008A6E32" w:rsidRPr="000D6614" w14:paraId="438DBA5F" w14:textId="77777777" w:rsidTr="00DD0A95">
        <w:trPr>
          <w:cantSplit/>
          <w:trHeight w:val="1531"/>
        </w:trPr>
        <w:tc>
          <w:tcPr>
            <w:tcW w:w="722" w:type="pct"/>
            <w:shd w:val="clear" w:color="auto" w:fill="auto"/>
            <w:vAlign w:val="center"/>
            <w:hideMark/>
          </w:tcPr>
          <w:p w14:paraId="320C6269" w14:textId="77777777" w:rsidR="00664ADF" w:rsidRPr="000D6614" w:rsidRDefault="00664ADF" w:rsidP="00664ADF">
            <w:pPr>
              <w:spacing w:after="0" w:line="240" w:lineRule="auto"/>
              <w:rPr>
                <w:rFonts w:ascii="Cambria" w:eastAsia="Times New Roman" w:hAnsi="Cambria" w:cs="Calibri"/>
                <w:i/>
                <w:iCs/>
                <w:color w:val="000000"/>
                <w:kern w:val="0"/>
                <w:sz w:val="20"/>
                <w:szCs w:val="20"/>
                <w:lang w:eastAsia="en-AU"/>
                <w14:ligatures w14:val="none"/>
              </w:rPr>
            </w:pPr>
            <w:proofErr w:type="spellStart"/>
            <w:r w:rsidRPr="000D6614">
              <w:rPr>
                <w:rFonts w:ascii="Cambria" w:eastAsia="Times New Roman" w:hAnsi="Cambria" w:cs="Calibri"/>
                <w:i/>
                <w:iCs/>
                <w:color w:val="000000"/>
                <w:kern w:val="0"/>
                <w:sz w:val="20"/>
                <w:szCs w:val="20"/>
                <w:lang w:eastAsia="en-AU"/>
                <w14:ligatures w14:val="none"/>
              </w:rPr>
              <w:t>Cycnogeton</w:t>
            </w:r>
            <w:proofErr w:type="spellEnd"/>
            <w:r w:rsidRPr="000D6614">
              <w:rPr>
                <w:rFonts w:ascii="Cambria" w:eastAsia="Times New Roman" w:hAnsi="Cambria" w:cs="Calibri"/>
                <w:i/>
                <w:iCs/>
                <w:color w:val="000000"/>
                <w:kern w:val="0"/>
                <w:sz w:val="20"/>
                <w:szCs w:val="20"/>
                <w:lang w:eastAsia="en-AU"/>
                <w14:ligatures w14:val="none"/>
              </w:rPr>
              <w:t xml:space="preserve"> </w:t>
            </w:r>
            <w:proofErr w:type="spellStart"/>
            <w:r w:rsidRPr="000D6614">
              <w:rPr>
                <w:rFonts w:ascii="Cambria" w:eastAsia="Times New Roman" w:hAnsi="Cambria" w:cs="Calibri"/>
                <w:i/>
                <w:iCs/>
                <w:color w:val="000000"/>
                <w:kern w:val="0"/>
                <w:sz w:val="20"/>
                <w:szCs w:val="20"/>
                <w:lang w:eastAsia="en-AU"/>
                <w14:ligatures w14:val="none"/>
              </w:rPr>
              <w:t>procerum</w:t>
            </w:r>
            <w:proofErr w:type="spellEnd"/>
          </w:p>
        </w:tc>
        <w:tc>
          <w:tcPr>
            <w:tcW w:w="658" w:type="pct"/>
            <w:shd w:val="clear" w:color="auto" w:fill="auto"/>
            <w:vAlign w:val="center"/>
            <w:hideMark/>
          </w:tcPr>
          <w:p w14:paraId="20282652" w14:textId="6579F71A" w:rsidR="00664ADF" w:rsidRPr="000D6614" w:rsidRDefault="00664ADF" w:rsidP="00664ADF">
            <w:pPr>
              <w:spacing w:after="0" w:line="240" w:lineRule="auto"/>
              <w:rPr>
                <w:rFonts w:ascii="Cambria" w:eastAsia="Times New Roman" w:hAnsi="Cambria" w:cs="Calibri"/>
                <w:color w:val="000000"/>
                <w:kern w:val="0"/>
                <w:sz w:val="20"/>
                <w:szCs w:val="20"/>
                <w:lang w:eastAsia="en-AU"/>
                <w14:ligatures w14:val="none"/>
              </w:rPr>
            </w:pPr>
            <w:r w:rsidRPr="000D6614">
              <w:rPr>
                <w:rFonts w:ascii="Cambria" w:eastAsia="Times New Roman" w:hAnsi="Cambria" w:cs="Calibri"/>
                <w:color w:val="000000"/>
                <w:kern w:val="0"/>
                <w:sz w:val="20"/>
                <w:szCs w:val="20"/>
                <w:lang w:eastAsia="en-AU"/>
                <w14:ligatures w14:val="none"/>
              </w:rPr>
              <w:t>Common Water-ribbons</w:t>
            </w:r>
          </w:p>
        </w:tc>
        <w:tc>
          <w:tcPr>
            <w:tcW w:w="1312" w:type="pct"/>
            <w:gridSpan w:val="2"/>
            <w:shd w:val="clear" w:color="auto" w:fill="auto"/>
            <w:hideMark/>
          </w:tcPr>
          <w:p w14:paraId="3F52D8E7" w14:textId="79C080E2" w:rsidR="00664ADF" w:rsidRPr="000D6614" w:rsidRDefault="00664ADF" w:rsidP="00664ADF">
            <w:pPr>
              <w:spacing w:after="0" w:line="240" w:lineRule="auto"/>
              <w:rPr>
                <w:rFonts w:ascii="Cambria" w:eastAsia="Times New Roman" w:hAnsi="Cambria" w:cs="Calibri"/>
                <w:color w:val="000000"/>
                <w:kern w:val="0"/>
                <w:sz w:val="20"/>
                <w:szCs w:val="20"/>
                <w:lang w:eastAsia="en-AU"/>
                <w14:ligatures w14:val="none"/>
              </w:rPr>
            </w:pPr>
            <w:r w:rsidRPr="000D6614">
              <w:rPr>
                <w:rFonts w:ascii="Cambria" w:eastAsia="Times New Roman" w:hAnsi="Cambria" w:cs="Calibri"/>
                <w:color w:val="000000"/>
                <w:kern w:val="0"/>
                <w:sz w:val="20"/>
                <w:szCs w:val="20"/>
                <w:lang w:eastAsia="en-AU"/>
                <w14:ligatures w14:val="none"/>
              </w:rPr>
              <w:t xml:space="preserve">Found along the wetlands fringing the </w:t>
            </w:r>
            <w:r w:rsidR="00394140" w:rsidRPr="000D6614">
              <w:rPr>
                <w:rFonts w:ascii="Cambria" w:eastAsia="Times New Roman" w:hAnsi="Cambria" w:cs="Calibri"/>
                <w:color w:val="000000"/>
                <w:kern w:val="0"/>
                <w:sz w:val="20"/>
                <w:szCs w:val="20"/>
                <w:lang w:eastAsia="en-AU"/>
                <w14:ligatures w14:val="none"/>
              </w:rPr>
              <w:t>R</w:t>
            </w:r>
            <w:r w:rsidRPr="000D6614">
              <w:rPr>
                <w:rFonts w:ascii="Cambria" w:eastAsia="Times New Roman" w:hAnsi="Cambria" w:cs="Calibri"/>
                <w:color w:val="000000"/>
                <w:kern w:val="0"/>
                <w:sz w:val="20"/>
                <w:szCs w:val="20"/>
                <w:lang w:eastAsia="en-AU"/>
                <w14:ligatures w14:val="none"/>
              </w:rPr>
              <w:t xml:space="preserve">iver </w:t>
            </w:r>
            <w:r w:rsidR="00394140" w:rsidRPr="000D6614">
              <w:rPr>
                <w:rFonts w:ascii="Cambria" w:eastAsia="Times New Roman" w:hAnsi="Cambria" w:cs="Calibri"/>
                <w:color w:val="000000"/>
                <w:kern w:val="0"/>
                <w:sz w:val="20"/>
                <w:szCs w:val="20"/>
                <w:lang w:eastAsia="en-AU"/>
                <w14:ligatures w14:val="none"/>
              </w:rPr>
              <w:t>C</w:t>
            </w:r>
            <w:r w:rsidRPr="000D6614">
              <w:rPr>
                <w:rFonts w:ascii="Cambria" w:eastAsia="Times New Roman" w:hAnsi="Cambria" w:cs="Calibri"/>
                <w:color w:val="000000"/>
                <w:kern w:val="0"/>
                <w:sz w:val="20"/>
                <w:szCs w:val="20"/>
                <w:lang w:eastAsia="en-AU"/>
                <w14:ligatures w14:val="none"/>
              </w:rPr>
              <w:t xml:space="preserve">hannel from Swan Reach to Wellington, tributaries and in several locations around Lake Alexandrina in shallow water. It was first sampled near Milang in 1880. It also vouchered in the 1950s, 60s, 90s and 2002. </w:t>
            </w:r>
          </w:p>
        </w:tc>
        <w:tc>
          <w:tcPr>
            <w:tcW w:w="755" w:type="pct"/>
            <w:shd w:val="clear" w:color="auto" w:fill="auto"/>
            <w:hideMark/>
          </w:tcPr>
          <w:p w14:paraId="6857E9D6" w14:textId="77777777" w:rsidR="00664ADF" w:rsidRPr="000D6614" w:rsidRDefault="00664ADF" w:rsidP="00664ADF">
            <w:pPr>
              <w:spacing w:after="0" w:line="240" w:lineRule="auto"/>
              <w:rPr>
                <w:rFonts w:ascii="Cambria" w:eastAsia="Times New Roman" w:hAnsi="Cambria" w:cs="Calibri"/>
                <w:color w:val="000000"/>
                <w:kern w:val="0"/>
                <w:sz w:val="20"/>
                <w:szCs w:val="20"/>
                <w:lang w:eastAsia="en-AU"/>
                <w14:ligatures w14:val="none"/>
              </w:rPr>
            </w:pPr>
            <w:r w:rsidRPr="000D6614">
              <w:rPr>
                <w:rFonts w:ascii="Cambria" w:eastAsia="Times New Roman" w:hAnsi="Cambria" w:cs="Calibri"/>
                <w:color w:val="000000"/>
                <w:kern w:val="0"/>
                <w:sz w:val="20"/>
                <w:szCs w:val="20"/>
                <w:lang w:eastAsia="en-AU"/>
                <w14:ligatures w14:val="none"/>
              </w:rPr>
              <w:t> </w:t>
            </w:r>
          </w:p>
        </w:tc>
        <w:tc>
          <w:tcPr>
            <w:tcW w:w="767" w:type="pct"/>
            <w:shd w:val="clear" w:color="auto" w:fill="auto"/>
            <w:hideMark/>
          </w:tcPr>
          <w:p w14:paraId="0FB2A15E" w14:textId="77777777" w:rsidR="00664ADF" w:rsidRPr="000D6614" w:rsidRDefault="00664ADF" w:rsidP="00664ADF">
            <w:pPr>
              <w:spacing w:after="0" w:line="240" w:lineRule="auto"/>
              <w:rPr>
                <w:rFonts w:ascii="Cambria" w:eastAsia="Times New Roman" w:hAnsi="Cambria" w:cs="Calibri"/>
                <w:color w:val="000000"/>
                <w:kern w:val="0"/>
                <w:sz w:val="20"/>
                <w:szCs w:val="20"/>
                <w:lang w:eastAsia="en-AU"/>
                <w14:ligatures w14:val="none"/>
              </w:rPr>
            </w:pPr>
            <w:r w:rsidRPr="000D6614">
              <w:rPr>
                <w:rFonts w:ascii="Cambria" w:eastAsia="Times New Roman" w:hAnsi="Cambria" w:cs="Calibri"/>
                <w:color w:val="000000"/>
                <w:kern w:val="0"/>
                <w:sz w:val="20"/>
                <w:szCs w:val="20"/>
                <w:lang w:eastAsia="en-AU"/>
                <w14:ligatures w14:val="none"/>
              </w:rPr>
              <w:t> </w:t>
            </w:r>
          </w:p>
        </w:tc>
        <w:tc>
          <w:tcPr>
            <w:tcW w:w="786" w:type="pct"/>
            <w:shd w:val="clear" w:color="auto" w:fill="auto"/>
            <w:hideMark/>
          </w:tcPr>
          <w:p w14:paraId="52E558D5" w14:textId="77777777" w:rsidR="00664ADF" w:rsidRPr="000D6614" w:rsidRDefault="00664ADF" w:rsidP="00664ADF">
            <w:pPr>
              <w:spacing w:after="0" w:line="240" w:lineRule="auto"/>
              <w:rPr>
                <w:rFonts w:ascii="Cambria" w:eastAsia="Times New Roman" w:hAnsi="Cambria" w:cs="Calibri"/>
                <w:color w:val="000000"/>
                <w:kern w:val="0"/>
                <w:sz w:val="20"/>
                <w:szCs w:val="20"/>
                <w:lang w:eastAsia="en-AU"/>
                <w14:ligatures w14:val="none"/>
              </w:rPr>
            </w:pPr>
            <w:r w:rsidRPr="000D6614">
              <w:rPr>
                <w:rFonts w:ascii="Cambria" w:eastAsia="Times New Roman" w:hAnsi="Cambria" w:cs="Calibri"/>
                <w:color w:val="000000"/>
                <w:kern w:val="0"/>
                <w:sz w:val="20"/>
                <w:szCs w:val="20"/>
                <w:lang w:eastAsia="en-AU"/>
                <w14:ligatures w14:val="none"/>
              </w:rPr>
              <w:t> </w:t>
            </w:r>
          </w:p>
        </w:tc>
      </w:tr>
      <w:tr w:rsidR="008A6E32" w:rsidRPr="000D6614" w14:paraId="06805A39" w14:textId="77777777" w:rsidTr="00DD0A95">
        <w:trPr>
          <w:cantSplit/>
          <w:trHeight w:val="1020"/>
        </w:trPr>
        <w:tc>
          <w:tcPr>
            <w:tcW w:w="722" w:type="pct"/>
            <w:shd w:val="clear" w:color="auto" w:fill="auto"/>
            <w:vAlign w:val="center"/>
            <w:hideMark/>
          </w:tcPr>
          <w:p w14:paraId="2F33A3EE" w14:textId="77777777" w:rsidR="00664ADF" w:rsidRPr="000D6614" w:rsidRDefault="00664ADF" w:rsidP="00664ADF">
            <w:pPr>
              <w:spacing w:after="0" w:line="240" w:lineRule="auto"/>
              <w:rPr>
                <w:rFonts w:ascii="Cambria" w:eastAsia="Times New Roman" w:hAnsi="Cambria" w:cs="Calibri"/>
                <w:i/>
                <w:iCs/>
                <w:color w:val="000000"/>
                <w:kern w:val="0"/>
                <w:sz w:val="20"/>
                <w:szCs w:val="20"/>
                <w:lang w:eastAsia="en-AU"/>
                <w14:ligatures w14:val="none"/>
              </w:rPr>
            </w:pPr>
            <w:r w:rsidRPr="000D6614">
              <w:rPr>
                <w:rFonts w:ascii="Cambria" w:eastAsia="Times New Roman" w:hAnsi="Cambria" w:cs="Calibri"/>
                <w:i/>
                <w:iCs/>
                <w:color w:val="000000"/>
                <w:kern w:val="0"/>
                <w:sz w:val="20"/>
                <w:szCs w:val="20"/>
                <w:lang w:eastAsia="en-AU"/>
                <w14:ligatures w14:val="none"/>
              </w:rPr>
              <w:lastRenderedPageBreak/>
              <w:t xml:space="preserve">Cyperus </w:t>
            </w:r>
            <w:proofErr w:type="spellStart"/>
            <w:r w:rsidRPr="000D6614">
              <w:rPr>
                <w:rFonts w:ascii="Cambria" w:eastAsia="Times New Roman" w:hAnsi="Cambria" w:cs="Calibri"/>
                <w:i/>
                <w:iCs/>
                <w:color w:val="000000"/>
                <w:kern w:val="0"/>
                <w:sz w:val="20"/>
                <w:szCs w:val="20"/>
                <w:lang w:eastAsia="en-AU"/>
                <w14:ligatures w14:val="none"/>
              </w:rPr>
              <w:t>gymnocaulos</w:t>
            </w:r>
            <w:proofErr w:type="spellEnd"/>
          </w:p>
        </w:tc>
        <w:tc>
          <w:tcPr>
            <w:tcW w:w="658" w:type="pct"/>
            <w:shd w:val="clear" w:color="auto" w:fill="auto"/>
            <w:vAlign w:val="center"/>
            <w:hideMark/>
          </w:tcPr>
          <w:p w14:paraId="6B24BDFF" w14:textId="77777777" w:rsidR="00664ADF" w:rsidRPr="000D6614" w:rsidRDefault="00664ADF" w:rsidP="00664ADF">
            <w:pPr>
              <w:spacing w:after="0" w:line="240" w:lineRule="auto"/>
              <w:rPr>
                <w:rFonts w:ascii="Cambria" w:eastAsia="Times New Roman" w:hAnsi="Cambria" w:cs="Calibri"/>
                <w:color w:val="000000"/>
                <w:kern w:val="0"/>
                <w:sz w:val="20"/>
                <w:szCs w:val="20"/>
                <w:lang w:eastAsia="en-AU"/>
                <w14:ligatures w14:val="none"/>
              </w:rPr>
            </w:pPr>
            <w:r w:rsidRPr="000D6614">
              <w:rPr>
                <w:rFonts w:ascii="Cambria" w:eastAsia="Times New Roman" w:hAnsi="Cambria" w:cs="Calibri"/>
                <w:color w:val="000000"/>
                <w:kern w:val="0"/>
                <w:sz w:val="20"/>
                <w:szCs w:val="20"/>
                <w:lang w:eastAsia="en-AU"/>
                <w14:ligatures w14:val="none"/>
              </w:rPr>
              <w:t xml:space="preserve"> Spiny Flat-sedge</w:t>
            </w:r>
          </w:p>
        </w:tc>
        <w:tc>
          <w:tcPr>
            <w:tcW w:w="1312" w:type="pct"/>
            <w:gridSpan w:val="2"/>
            <w:shd w:val="clear" w:color="auto" w:fill="auto"/>
            <w:hideMark/>
          </w:tcPr>
          <w:p w14:paraId="7B99C5FC" w14:textId="664BF115" w:rsidR="00664ADF" w:rsidRPr="000D6614" w:rsidRDefault="00664ADF" w:rsidP="00664ADF">
            <w:pPr>
              <w:spacing w:after="0" w:line="240" w:lineRule="auto"/>
              <w:rPr>
                <w:rFonts w:ascii="Cambria" w:eastAsia="Times New Roman" w:hAnsi="Cambria" w:cs="Calibri"/>
                <w:color w:val="000000"/>
                <w:kern w:val="0"/>
                <w:sz w:val="20"/>
                <w:szCs w:val="20"/>
                <w:lang w:eastAsia="en-AU"/>
                <w14:ligatures w14:val="none"/>
              </w:rPr>
            </w:pPr>
            <w:r w:rsidRPr="000D6614">
              <w:rPr>
                <w:rFonts w:ascii="Cambria" w:eastAsia="Times New Roman" w:hAnsi="Cambria" w:cs="Calibri"/>
                <w:color w:val="000000"/>
                <w:kern w:val="0"/>
                <w:sz w:val="20"/>
                <w:szCs w:val="20"/>
                <w:lang w:eastAsia="en-AU"/>
                <w14:ligatures w14:val="none"/>
              </w:rPr>
              <w:t xml:space="preserve">Many records along the </w:t>
            </w:r>
            <w:r w:rsidR="009555C3" w:rsidRPr="000D6614">
              <w:rPr>
                <w:rFonts w:ascii="Cambria" w:eastAsia="Times New Roman" w:hAnsi="Cambria" w:cs="Calibri"/>
                <w:color w:val="000000"/>
                <w:kern w:val="0"/>
                <w:sz w:val="20"/>
                <w:szCs w:val="20"/>
                <w:lang w:eastAsia="en-AU"/>
                <w14:ligatures w14:val="none"/>
              </w:rPr>
              <w:t>R</w:t>
            </w:r>
            <w:r w:rsidRPr="000D6614">
              <w:rPr>
                <w:rFonts w:ascii="Cambria" w:eastAsia="Times New Roman" w:hAnsi="Cambria" w:cs="Calibri"/>
                <w:color w:val="000000"/>
                <w:kern w:val="0"/>
                <w:sz w:val="20"/>
                <w:szCs w:val="20"/>
                <w:lang w:eastAsia="en-AU"/>
                <w14:ligatures w14:val="none"/>
              </w:rPr>
              <w:t xml:space="preserve">iver </w:t>
            </w:r>
            <w:r w:rsidR="009555C3" w:rsidRPr="000D6614">
              <w:rPr>
                <w:rFonts w:ascii="Cambria" w:eastAsia="Times New Roman" w:hAnsi="Cambria" w:cs="Calibri"/>
                <w:color w:val="000000"/>
                <w:kern w:val="0"/>
                <w:sz w:val="20"/>
                <w:szCs w:val="20"/>
                <w:lang w:eastAsia="en-AU"/>
                <w14:ligatures w14:val="none"/>
              </w:rPr>
              <w:t>C</w:t>
            </w:r>
            <w:r w:rsidRPr="000D6614">
              <w:rPr>
                <w:rFonts w:ascii="Cambria" w:eastAsia="Times New Roman" w:hAnsi="Cambria" w:cs="Calibri"/>
                <w:color w:val="000000"/>
                <w:kern w:val="0"/>
                <w:sz w:val="20"/>
                <w:szCs w:val="20"/>
                <w:lang w:eastAsia="en-AU"/>
                <w14:ligatures w14:val="none"/>
              </w:rPr>
              <w:t>hannel, around the Lakes and in soaks along Coorong.  Sampled at Meningie in 1952 and Wellington in 1959.</w:t>
            </w:r>
          </w:p>
        </w:tc>
        <w:tc>
          <w:tcPr>
            <w:tcW w:w="755" w:type="pct"/>
            <w:shd w:val="clear" w:color="auto" w:fill="auto"/>
            <w:hideMark/>
          </w:tcPr>
          <w:p w14:paraId="554D598B" w14:textId="77777777" w:rsidR="00664ADF" w:rsidRPr="000D6614" w:rsidRDefault="00664ADF" w:rsidP="00664ADF">
            <w:pPr>
              <w:spacing w:after="0" w:line="240" w:lineRule="auto"/>
              <w:rPr>
                <w:rFonts w:ascii="Cambria" w:eastAsia="Times New Roman" w:hAnsi="Cambria" w:cs="Calibri"/>
                <w:color w:val="000000"/>
                <w:kern w:val="0"/>
                <w:sz w:val="20"/>
                <w:szCs w:val="20"/>
                <w:lang w:eastAsia="en-AU"/>
                <w14:ligatures w14:val="none"/>
              </w:rPr>
            </w:pPr>
            <w:r w:rsidRPr="000D6614">
              <w:rPr>
                <w:rFonts w:ascii="Cambria" w:eastAsia="Times New Roman" w:hAnsi="Cambria" w:cs="Calibri"/>
                <w:color w:val="000000"/>
                <w:kern w:val="0"/>
                <w:sz w:val="20"/>
                <w:szCs w:val="20"/>
                <w:lang w:eastAsia="en-AU"/>
                <w14:ligatures w14:val="none"/>
              </w:rPr>
              <w:t> </w:t>
            </w:r>
          </w:p>
        </w:tc>
        <w:tc>
          <w:tcPr>
            <w:tcW w:w="767" w:type="pct"/>
            <w:shd w:val="clear" w:color="auto" w:fill="auto"/>
            <w:hideMark/>
          </w:tcPr>
          <w:p w14:paraId="13711339" w14:textId="77777777" w:rsidR="00664ADF" w:rsidRPr="000D6614" w:rsidRDefault="00664ADF" w:rsidP="00664ADF">
            <w:pPr>
              <w:spacing w:after="0" w:line="240" w:lineRule="auto"/>
              <w:rPr>
                <w:rFonts w:ascii="Cambria" w:eastAsia="Times New Roman" w:hAnsi="Cambria" w:cs="Calibri"/>
                <w:color w:val="000000"/>
                <w:kern w:val="0"/>
                <w:sz w:val="20"/>
                <w:szCs w:val="20"/>
                <w:lang w:eastAsia="en-AU"/>
                <w14:ligatures w14:val="none"/>
              </w:rPr>
            </w:pPr>
            <w:r w:rsidRPr="000D6614">
              <w:rPr>
                <w:rFonts w:ascii="Cambria" w:eastAsia="Times New Roman" w:hAnsi="Cambria" w:cs="Calibri"/>
                <w:color w:val="000000"/>
                <w:kern w:val="0"/>
                <w:sz w:val="20"/>
                <w:szCs w:val="20"/>
                <w:lang w:eastAsia="en-AU"/>
                <w14:ligatures w14:val="none"/>
              </w:rPr>
              <w:t> </w:t>
            </w:r>
          </w:p>
        </w:tc>
        <w:tc>
          <w:tcPr>
            <w:tcW w:w="786" w:type="pct"/>
            <w:shd w:val="clear" w:color="auto" w:fill="auto"/>
            <w:hideMark/>
          </w:tcPr>
          <w:p w14:paraId="73FB307E" w14:textId="77777777" w:rsidR="00664ADF" w:rsidRPr="000D6614" w:rsidRDefault="00664ADF" w:rsidP="00664ADF">
            <w:pPr>
              <w:spacing w:after="0" w:line="240" w:lineRule="auto"/>
              <w:rPr>
                <w:rFonts w:ascii="Cambria" w:eastAsia="Times New Roman" w:hAnsi="Cambria" w:cs="Calibri"/>
                <w:color w:val="000000"/>
                <w:kern w:val="0"/>
                <w:sz w:val="20"/>
                <w:szCs w:val="20"/>
                <w:lang w:eastAsia="en-AU"/>
                <w14:ligatures w14:val="none"/>
              </w:rPr>
            </w:pPr>
            <w:r w:rsidRPr="000D6614">
              <w:rPr>
                <w:rFonts w:ascii="Cambria" w:eastAsia="Times New Roman" w:hAnsi="Cambria" w:cs="Calibri"/>
                <w:color w:val="000000"/>
                <w:kern w:val="0"/>
                <w:sz w:val="20"/>
                <w:szCs w:val="20"/>
                <w:lang w:eastAsia="en-AU"/>
                <w14:ligatures w14:val="none"/>
              </w:rPr>
              <w:t xml:space="preserve">Can be found in the fresher soaks along the dunes. </w:t>
            </w:r>
          </w:p>
        </w:tc>
      </w:tr>
      <w:tr w:rsidR="008A6E32" w:rsidRPr="000D6614" w14:paraId="3E941A9C" w14:textId="77777777" w:rsidTr="00DD0A95">
        <w:trPr>
          <w:cantSplit/>
          <w:trHeight w:val="1290"/>
        </w:trPr>
        <w:tc>
          <w:tcPr>
            <w:tcW w:w="722" w:type="pct"/>
            <w:shd w:val="clear" w:color="auto" w:fill="auto"/>
            <w:vAlign w:val="center"/>
            <w:hideMark/>
          </w:tcPr>
          <w:p w14:paraId="0511E758" w14:textId="77777777" w:rsidR="00664ADF" w:rsidRPr="000D6614" w:rsidRDefault="00664ADF" w:rsidP="00664ADF">
            <w:pPr>
              <w:spacing w:after="0" w:line="240" w:lineRule="auto"/>
              <w:rPr>
                <w:rFonts w:ascii="Cambria" w:eastAsia="Times New Roman" w:hAnsi="Cambria" w:cs="Calibri"/>
                <w:i/>
                <w:iCs/>
                <w:color w:val="000000"/>
                <w:kern w:val="0"/>
                <w:sz w:val="20"/>
                <w:szCs w:val="20"/>
                <w:lang w:eastAsia="en-AU"/>
                <w14:ligatures w14:val="none"/>
              </w:rPr>
            </w:pPr>
            <w:r w:rsidRPr="000D6614">
              <w:rPr>
                <w:rFonts w:ascii="Cambria" w:eastAsia="Times New Roman" w:hAnsi="Cambria" w:cs="Calibri"/>
                <w:i/>
                <w:iCs/>
                <w:color w:val="000000"/>
                <w:kern w:val="0"/>
                <w:sz w:val="20"/>
                <w:szCs w:val="20"/>
                <w:lang w:eastAsia="en-AU"/>
                <w14:ligatures w14:val="none"/>
              </w:rPr>
              <w:t>Eleocharis acuta</w:t>
            </w:r>
          </w:p>
        </w:tc>
        <w:tc>
          <w:tcPr>
            <w:tcW w:w="658" w:type="pct"/>
            <w:shd w:val="clear" w:color="auto" w:fill="auto"/>
            <w:vAlign w:val="center"/>
            <w:hideMark/>
          </w:tcPr>
          <w:p w14:paraId="1AE4DC02" w14:textId="77777777" w:rsidR="00664ADF" w:rsidRPr="000D6614" w:rsidRDefault="00664ADF" w:rsidP="00664ADF">
            <w:pPr>
              <w:spacing w:after="0" w:line="240" w:lineRule="auto"/>
              <w:rPr>
                <w:rFonts w:ascii="Cambria" w:eastAsia="Times New Roman" w:hAnsi="Cambria" w:cs="Calibri"/>
                <w:color w:val="000000"/>
                <w:kern w:val="0"/>
                <w:sz w:val="20"/>
                <w:szCs w:val="20"/>
                <w:lang w:eastAsia="en-AU"/>
                <w14:ligatures w14:val="none"/>
              </w:rPr>
            </w:pPr>
            <w:r w:rsidRPr="000D6614">
              <w:rPr>
                <w:rFonts w:ascii="Cambria" w:eastAsia="Times New Roman" w:hAnsi="Cambria" w:cs="Calibri"/>
                <w:color w:val="000000"/>
                <w:kern w:val="0"/>
                <w:sz w:val="20"/>
                <w:szCs w:val="20"/>
                <w:lang w:eastAsia="en-AU"/>
                <w14:ligatures w14:val="none"/>
              </w:rPr>
              <w:t xml:space="preserve"> Common Spike-rush</w:t>
            </w:r>
          </w:p>
        </w:tc>
        <w:tc>
          <w:tcPr>
            <w:tcW w:w="1312" w:type="pct"/>
            <w:gridSpan w:val="2"/>
            <w:shd w:val="clear" w:color="auto" w:fill="auto"/>
            <w:vAlign w:val="center"/>
            <w:hideMark/>
          </w:tcPr>
          <w:p w14:paraId="58D905AD" w14:textId="4D598AF3" w:rsidR="00664ADF" w:rsidRPr="000D6614" w:rsidRDefault="00664ADF" w:rsidP="00664ADF">
            <w:pPr>
              <w:spacing w:after="0" w:line="240" w:lineRule="auto"/>
              <w:rPr>
                <w:rFonts w:ascii="Cambria" w:eastAsia="Times New Roman" w:hAnsi="Cambria" w:cs="Calibri"/>
                <w:color w:val="000000"/>
                <w:kern w:val="0"/>
                <w:sz w:val="20"/>
                <w:szCs w:val="20"/>
                <w:lang w:eastAsia="en-AU"/>
                <w14:ligatures w14:val="none"/>
              </w:rPr>
            </w:pPr>
            <w:r w:rsidRPr="000D6614">
              <w:rPr>
                <w:rFonts w:ascii="Cambria" w:eastAsia="Times New Roman" w:hAnsi="Cambria" w:cs="Calibri"/>
                <w:color w:val="000000"/>
                <w:kern w:val="0"/>
                <w:sz w:val="20"/>
                <w:szCs w:val="20"/>
                <w:lang w:eastAsia="en-AU"/>
                <w14:ligatures w14:val="none"/>
              </w:rPr>
              <w:t xml:space="preserve">Common around fringes of </w:t>
            </w:r>
            <w:r w:rsidR="009555C3" w:rsidRPr="000D6614">
              <w:rPr>
                <w:rFonts w:ascii="Cambria" w:eastAsia="Times New Roman" w:hAnsi="Cambria" w:cs="Calibri"/>
                <w:color w:val="000000"/>
                <w:kern w:val="0"/>
                <w:sz w:val="20"/>
                <w:szCs w:val="20"/>
                <w:lang w:eastAsia="en-AU"/>
                <w14:ligatures w14:val="none"/>
              </w:rPr>
              <w:t>L</w:t>
            </w:r>
            <w:r w:rsidRPr="000D6614">
              <w:rPr>
                <w:rFonts w:ascii="Cambria" w:eastAsia="Times New Roman" w:hAnsi="Cambria" w:cs="Calibri"/>
                <w:color w:val="000000"/>
                <w:kern w:val="0"/>
                <w:sz w:val="20"/>
                <w:szCs w:val="20"/>
                <w:lang w:eastAsia="en-AU"/>
                <w14:ligatures w14:val="none"/>
              </w:rPr>
              <w:t xml:space="preserve">akes and salt pans, as well as within riverine wetlands. Sampled in 1939 at Tailem Bend, twice in the 1950s at Wellington and around both </w:t>
            </w:r>
            <w:r w:rsidR="009555C3" w:rsidRPr="000D6614">
              <w:rPr>
                <w:rFonts w:ascii="Cambria" w:eastAsia="Times New Roman" w:hAnsi="Cambria" w:cs="Calibri"/>
                <w:color w:val="000000"/>
                <w:kern w:val="0"/>
                <w:sz w:val="20"/>
                <w:szCs w:val="20"/>
                <w:lang w:eastAsia="en-AU"/>
                <w14:ligatures w14:val="none"/>
              </w:rPr>
              <w:t>L</w:t>
            </w:r>
            <w:r w:rsidRPr="000D6614">
              <w:rPr>
                <w:rFonts w:ascii="Cambria" w:eastAsia="Times New Roman" w:hAnsi="Cambria" w:cs="Calibri"/>
                <w:color w:val="000000"/>
                <w:kern w:val="0"/>
                <w:sz w:val="20"/>
                <w:szCs w:val="20"/>
                <w:lang w:eastAsia="en-AU"/>
                <w14:ligatures w14:val="none"/>
              </w:rPr>
              <w:t>akes in 1959.</w:t>
            </w:r>
          </w:p>
        </w:tc>
        <w:tc>
          <w:tcPr>
            <w:tcW w:w="755" w:type="pct"/>
            <w:shd w:val="clear" w:color="auto" w:fill="auto"/>
            <w:vAlign w:val="center"/>
            <w:hideMark/>
          </w:tcPr>
          <w:p w14:paraId="18BBAC98" w14:textId="77777777" w:rsidR="00664ADF" w:rsidRPr="000D6614" w:rsidRDefault="00664ADF" w:rsidP="00664ADF">
            <w:pPr>
              <w:spacing w:after="0" w:line="240" w:lineRule="auto"/>
              <w:rPr>
                <w:rFonts w:ascii="Cambria" w:eastAsia="Times New Roman" w:hAnsi="Cambria" w:cs="Calibri"/>
                <w:color w:val="000000"/>
                <w:kern w:val="0"/>
                <w:sz w:val="20"/>
                <w:szCs w:val="20"/>
                <w:lang w:eastAsia="en-AU"/>
                <w14:ligatures w14:val="none"/>
              </w:rPr>
            </w:pPr>
            <w:r w:rsidRPr="000D6614">
              <w:rPr>
                <w:rFonts w:ascii="Cambria" w:eastAsia="Times New Roman" w:hAnsi="Cambria" w:cs="Calibri"/>
                <w:color w:val="000000"/>
                <w:kern w:val="0"/>
                <w:sz w:val="20"/>
                <w:szCs w:val="20"/>
                <w:lang w:eastAsia="en-AU"/>
                <w14:ligatures w14:val="none"/>
              </w:rPr>
              <w:t> </w:t>
            </w:r>
          </w:p>
        </w:tc>
        <w:tc>
          <w:tcPr>
            <w:tcW w:w="767" w:type="pct"/>
            <w:shd w:val="clear" w:color="auto" w:fill="auto"/>
            <w:vAlign w:val="center"/>
            <w:hideMark/>
          </w:tcPr>
          <w:p w14:paraId="72D90886" w14:textId="77777777" w:rsidR="00664ADF" w:rsidRPr="000D6614" w:rsidRDefault="00664ADF" w:rsidP="00664ADF">
            <w:pPr>
              <w:spacing w:after="0" w:line="240" w:lineRule="auto"/>
              <w:rPr>
                <w:rFonts w:ascii="Cambria" w:eastAsia="Times New Roman" w:hAnsi="Cambria" w:cs="Calibri"/>
                <w:color w:val="000000"/>
                <w:kern w:val="0"/>
                <w:sz w:val="20"/>
                <w:szCs w:val="20"/>
                <w:lang w:eastAsia="en-AU"/>
                <w14:ligatures w14:val="none"/>
              </w:rPr>
            </w:pPr>
            <w:r w:rsidRPr="000D6614">
              <w:rPr>
                <w:rFonts w:ascii="Cambria" w:eastAsia="Times New Roman" w:hAnsi="Cambria" w:cs="Calibri"/>
                <w:color w:val="000000"/>
                <w:kern w:val="0"/>
                <w:sz w:val="20"/>
                <w:szCs w:val="20"/>
                <w:lang w:eastAsia="en-AU"/>
                <w14:ligatures w14:val="none"/>
              </w:rPr>
              <w:t> </w:t>
            </w:r>
          </w:p>
        </w:tc>
        <w:tc>
          <w:tcPr>
            <w:tcW w:w="786" w:type="pct"/>
            <w:shd w:val="clear" w:color="auto" w:fill="auto"/>
            <w:vAlign w:val="center"/>
            <w:hideMark/>
          </w:tcPr>
          <w:p w14:paraId="0B28FD8F" w14:textId="77777777" w:rsidR="00664ADF" w:rsidRPr="000D6614" w:rsidRDefault="00664ADF" w:rsidP="00664ADF">
            <w:pPr>
              <w:spacing w:after="0" w:line="240" w:lineRule="auto"/>
              <w:rPr>
                <w:rFonts w:ascii="Cambria" w:eastAsia="Times New Roman" w:hAnsi="Cambria" w:cs="Calibri"/>
                <w:color w:val="000000"/>
                <w:kern w:val="0"/>
                <w:sz w:val="20"/>
                <w:szCs w:val="20"/>
                <w:lang w:eastAsia="en-AU"/>
                <w14:ligatures w14:val="none"/>
              </w:rPr>
            </w:pPr>
            <w:r w:rsidRPr="000D6614">
              <w:rPr>
                <w:rFonts w:ascii="Cambria" w:eastAsia="Times New Roman" w:hAnsi="Cambria" w:cs="Calibri"/>
                <w:color w:val="000000"/>
                <w:kern w:val="0"/>
                <w:sz w:val="20"/>
                <w:szCs w:val="20"/>
                <w:lang w:eastAsia="en-AU"/>
                <w14:ligatures w14:val="none"/>
              </w:rPr>
              <w:t> </w:t>
            </w:r>
          </w:p>
        </w:tc>
      </w:tr>
      <w:tr w:rsidR="008A6E32" w:rsidRPr="000D6614" w14:paraId="2C0692BD" w14:textId="77777777" w:rsidTr="00DD0A95">
        <w:trPr>
          <w:cantSplit/>
          <w:trHeight w:val="794"/>
        </w:trPr>
        <w:tc>
          <w:tcPr>
            <w:tcW w:w="722" w:type="pct"/>
            <w:shd w:val="clear" w:color="auto" w:fill="auto"/>
            <w:vAlign w:val="center"/>
            <w:hideMark/>
          </w:tcPr>
          <w:p w14:paraId="52CDAD56" w14:textId="77777777" w:rsidR="00664ADF" w:rsidRPr="000D6614" w:rsidRDefault="00664ADF" w:rsidP="00664ADF">
            <w:pPr>
              <w:spacing w:after="0" w:line="240" w:lineRule="auto"/>
              <w:rPr>
                <w:rFonts w:ascii="Cambria" w:eastAsia="Times New Roman" w:hAnsi="Cambria" w:cs="Calibri"/>
                <w:i/>
                <w:iCs/>
                <w:color w:val="000000"/>
                <w:kern w:val="0"/>
                <w:sz w:val="20"/>
                <w:szCs w:val="20"/>
                <w:lang w:eastAsia="en-AU"/>
                <w14:ligatures w14:val="none"/>
              </w:rPr>
            </w:pPr>
            <w:r w:rsidRPr="000D6614">
              <w:rPr>
                <w:rFonts w:ascii="Cambria" w:eastAsia="Times New Roman" w:hAnsi="Cambria" w:cs="Calibri"/>
                <w:i/>
                <w:iCs/>
                <w:color w:val="000000"/>
                <w:kern w:val="0"/>
                <w:sz w:val="20"/>
                <w:szCs w:val="20"/>
                <w:lang w:eastAsia="en-AU"/>
                <w14:ligatures w14:val="none"/>
              </w:rPr>
              <w:t xml:space="preserve">Eleocharis </w:t>
            </w:r>
            <w:proofErr w:type="spellStart"/>
            <w:r w:rsidRPr="000D6614">
              <w:rPr>
                <w:rFonts w:ascii="Cambria" w:eastAsia="Times New Roman" w:hAnsi="Cambria" w:cs="Calibri"/>
                <w:i/>
                <w:iCs/>
                <w:color w:val="000000"/>
                <w:kern w:val="0"/>
                <w:sz w:val="20"/>
                <w:szCs w:val="20"/>
                <w:lang w:eastAsia="en-AU"/>
                <w14:ligatures w14:val="none"/>
              </w:rPr>
              <w:t>pusilla</w:t>
            </w:r>
            <w:proofErr w:type="spellEnd"/>
          </w:p>
        </w:tc>
        <w:tc>
          <w:tcPr>
            <w:tcW w:w="658" w:type="pct"/>
            <w:shd w:val="clear" w:color="auto" w:fill="auto"/>
            <w:vAlign w:val="center"/>
            <w:hideMark/>
          </w:tcPr>
          <w:p w14:paraId="377F8DD7" w14:textId="77777777" w:rsidR="00664ADF" w:rsidRPr="000D6614" w:rsidRDefault="00664ADF" w:rsidP="00664ADF">
            <w:pPr>
              <w:spacing w:after="0" w:line="240" w:lineRule="auto"/>
              <w:rPr>
                <w:rFonts w:ascii="Cambria" w:eastAsia="Times New Roman" w:hAnsi="Cambria" w:cs="Calibri"/>
                <w:color w:val="000000"/>
                <w:kern w:val="0"/>
                <w:sz w:val="20"/>
                <w:szCs w:val="20"/>
                <w:lang w:eastAsia="en-AU"/>
                <w14:ligatures w14:val="none"/>
              </w:rPr>
            </w:pPr>
            <w:r w:rsidRPr="000D6614">
              <w:rPr>
                <w:rFonts w:ascii="Cambria" w:eastAsia="Times New Roman" w:hAnsi="Cambria" w:cs="Calibri"/>
                <w:color w:val="000000"/>
                <w:kern w:val="0"/>
                <w:sz w:val="20"/>
                <w:szCs w:val="20"/>
                <w:lang w:eastAsia="en-AU"/>
                <w14:ligatures w14:val="none"/>
              </w:rPr>
              <w:t xml:space="preserve"> Small Spike-rush</w:t>
            </w:r>
          </w:p>
        </w:tc>
        <w:tc>
          <w:tcPr>
            <w:tcW w:w="1312" w:type="pct"/>
            <w:gridSpan w:val="2"/>
            <w:shd w:val="clear" w:color="auto" w:fill="auto"/>
            <w:hideMark/>
          </w:tcPr>
          <w:p w14:paraId="33714387" w14:textId="77777777" w:rsidR="00664ADF" w:rsidRPr="000D6614" w:rsidRDefault="00664ADF" w:rsidP="00664ADF">
            <w:pPr>
              <w:spacing w:after="0" w:line="240" w:lineRule="auto"/>
              <w:rPr>
                <w:rFonts w:ascii="Cambria" w:eastAsia="Times New Roman" w:hAnsi="Cambria" w:cs="Calibri"/>
                <w:color w:val="000000"/>
                <w:kern w:val="0"/>
                <w:sz w:val="20"/>
                <w:szCs w:val="20"/>
                <w:lang w:eastAsia="en-AU"/>
                <w14:ligatures w14:val="none"/>
              </w:rPr>
            </w:pPr>
            <w:r w:rsidRPr="000D6614">
              <w:rPr>
                <w:rFonts w:ascii="Cambria" w:eastAsia="Times New Roman" w:hAnsi="Cambria" w:cs="Calibri"/>
                <w:color w:val="000000"/>
                <w:kern w:val="0"/>
                <w:sz w:val="20"/>
                <w:szCs w:val="20"/>
                <w:lang w:eastAsia="en-AU"/>
                <w14:ligatures w14:val="none"/>
              </w:rPr>
              <w:t xml:space="preserve">Vouchered along the riverine channel in the 1800s, but not collected in Lake Alexandrina until the 1990s. </w:t>
            </w:r>
          </w:p>
        </w:tc>
        <w:tc>
          <w:tcPr>
            <w:tcW w:w="755" w:type="pct"/>
            <w:shd w:val="clear" w:color="auto" w:fill="auto"/>
            <w:hideMark/>
          </w:tcPr>
          <w:p w14:paraId="1B386464" w14:textId="77777777" w:rsidR="00664ADF" w:rsidRPr="000D6614" w:rsidRDefault="00664ADF" w:rsidP="00664ADF">
            <w:pPr>
              <w:spacing w:after="0" w:line="240" w:lineRule="auto"/>
              <w:rPr>
                <w:rFonts w:ascii="Cambria" w:eastAsia="Times New Roman" w:hAnsi="Cambria" w:cs="Calibri"/>
                <w:color w:val="000000"/>
                <w:kern w:val="0"/>
                <w:sz w:val="20"/>
                <w:szCs w:val="20"/>
                <w:lang w:eastAsia="en-AU"/>
                <w14:ligatures w14:val="none"/>
              </w:rPr>
            </w:pPr>
            <w:r w:rsidRPr="000D6614">
              <w:rPr>
                <w:rFonts w:ascii="Cambria" w:eastAsia="Times New Roman" w:hAnsi="Cambria" w:cs="Calibri"/>
                <w:color w:val="000000"/>
                <w:kern w:val="0"/>
                <w:sz w:val="20"/>
                <w:szCs w:val="20"/>
                <w:lang w:eastAsia="en-AU"/>
                <w14:ligatures w14:val="none"/>
              </w:rPr>
              <w:t> </w:t>
            </w:r>
          </w:p>
        </w:tc>
        <w:tc>
          <w:tcPr>
            <w:tcW w:w="767" w:type="pct"/>
            <w:shd w:val="clear" w:color="auto" w:fill="auto"/>
            <w:hideMark/>
          </w:tcPr>
          <w:p w14:paraId="5D701BB4" w14:textId="77777777" w:rsidR="00664ADF" w:rsidRPr="000D6614" w:rsidRDefault="00664ADF" w:rsidP="00664ADF">
            <w:pPr>
              <w:spacing w:after="0" w:line="240" w:lineRule="auto"/>
              <w:rPr>
                <w:rFonts w:ascii="Cambria" w:eastAsia="Times New Roman" w:hAnsi="Cambria" w:cs="Calibri"/>
                <w:color w:val="000000"/>
                <w:kern w:val="0"/>
                <w:sz w:val="20"/>
                <w:szCs w:val="20"/>
                <w:lang w:eastAsia="en-AU"/>
                <w14:ligatures w14:val="none"/>
              </w:rPr>
            </w:pPr>
            <w:r w:rsidRPr="000D6614">
              <w:rPr>
                <w:rFonts w:ascii="Cambria" w:eastAsia="Times New Roman" w:hAnsi="Cambria" w:cs="Calibri"/>
                <w:color w:val="000000"/>
                <w:kern w:val="0"/>
                <w:sz w:val="20"/>
                <w:szCs w:val="20"/>
                <w:lang w:eastAsia="en-AU"/>
                <w14:ligatures w14:val="none"/>
              </w:rPr>
              <w:t> </w:t>
            </w:r>
          </w:p>
        </w:tc>
        <w:tc>
          <w:tcPr>
            <w:tcW w:w="786" w:type="pct"/>
            <w:shd w:val="clear" w:color="auto" w:fill="auto"/>
            <w:hideMark/>
          </w:tcPr>
          <w:p w14:paraId="30E3BE41" w14:textId="77777777" w:rsidR="00664ADF" w:rsidRPr="000D6614" w:rsidRDefault="00664ADF" w:rsidP="00664ADF">
            <w:pPr>
              <w:spacing w:after="0" w:line="240" w:lineRule="auto"/>
              <w:rPr>
                <w:rFonts w:ascii="Cambria" w:eastAsia="Times New Roman" w:hAnsi="Cambria" w:cs="Calibri"/>
                <w:color w:val="000000"/>
                <w:kern w:val="0"/>
                <w:sz w:val="20"/>
                <w:szCs w:val="20"/>
                <w:lang w:eastAsia="en-AU"/>
                <w14:ligatures w14:val="none"/>
              </w:rPr>
            </w:pPr>
            <w:r w:rsidRPr="000D6614">
              <w:rPr>
                <w:rFonts w:ascii="Cambria" w:eastAsia="Times New Roman" w:hAnsi="Cambria" w:cs="Calibri"/>
                <w:color w:val="000000"/>
                <w:kern w:val="0"/>
                <w:sz w:val="20"/>
                <w:szCs w:val="20"/>
                <w:lang w:eastAsia="en-AU"/>
                <w14:ligatures w14:val="none"/>
              </w:rPr>
              <w:t> </w:t>
            </w:r>
          </w:p>
        </w:tc>
      </w:tr>
      <w:tr w:rsidR="00664ADF" w:rsidRPr="000D6614" w14:paraId="02D869A6" w14:textId="77777777" w:rsidTr="00DD0A95">
        <w:trPr>
          <w:cantSplit/>
          <w:trHeight w:val="567"/>
        </w:trPr>
        <w:tc>
          <w:tcPr>
            <w:tcW w:w="722" w:type="pct"/>
            <w:shd w:val="clear" w:color="auto" w:fill="auto"/>
            <w:vAlign w:val="center"/>
            <w:hideMark/>
          </w:tcPr>
          <w:p w14:paraId="13382F4F" w14:textId="77777777" w:rsidR="00664ADF" w:rsidRPr="000D6614" w:rsidRDefault="00664ADF" w:rsidP="00664ADF">
            <w:pPr>
              <w:spacing w:after="0" w:line="240" w:lineRule="auto"/>
              <w:rPr>
                <w:rFonts w:ascii="Cambria" w:eastAsia="Times New Roman" w:hAnsi="Cambria" w:cs="Calibri"/>
                <w:i/>
                <w:iCs/>
                <w:color w:val="000000"/>
                <w:kern w:val="0"/>
                <w:sz w:val="20"/>
                <w:szCs w:val="20"/>
                <w:lang w:eastAsia="en-AU"/>
                <w14:ligatures w14:val="none"/>
              </w:rPr>
            </w:pPr>
            <w:proofErr w:type="spellStart"/>
            <w:r w:rsidRPr="000D6614">
              <w:rPr>
                <w:rFonts w:ascii="Cambria" w:eastAsia="Times New Roman" w:hAnsi="Cambria" w:cs="Calibri"/>
                <w:i/>
                <w:iCs/>
                <w:color w:val="000000"/>
                <w:kern w:val="0"/>
                <w:sz w:val="20"/>
                <w:szCs w:val="20"/>
                <w:lang w:eastAsia="en-AU"/>
                <w14:ligatures w14:val="none"/>
              </w:rPr>
              <w:t>Ficinia</w:t>
            </w:r>
            <w:proofErr w:type="spellEnd"/>
            <w:r w:rsidRPr="000D6614">
              <w:rPr>
                <w:rFonts w:ascii="Cambria" w:eastAsia="Times New Roman" w:hAnsi="Cambria" w:cs="Calibri"/>
                <w:i/>
                <w:iCs/>
                <w:color w:val="000000"/>
                <w:kern w:val="0"/>
                <w:sz w:val="20"/>
                <w:szCs w:val="20"/>
                <w:lang w:eastAsia="en-AU"/>
                <w14:ligatures w14:val="none"/>
              </w:rPr>
              <w:t xml:space="preserve"> nodosa</w:t>
            </w:r>
          </w:p>
        </w:tc>
        <w:tc>
          <w:tcPr>
            <w:tcW w:w="658" w:type="pct"/>
            <w:shd w:val="clear" w:color="auto" w:fill="auto"/>
            <w:vAlign w:val="center"/>
            <w:hideMark/>
          </w:tcPr>
          <w:p w14:paraId="6D7BAA96" w14:textId="77777777" w:rsidR="00664ADF" w:rsidRPr="000D6614" w:rsidRDefault="00664ADF" w:rsidP="00664ADF">
            <w:pPr>
              <w:spacing w:after="0" w:line="240" w:lineRule="auto"/>
              <w:rPr>
                <w:rFonts w:ascii="Cambria" w:eastAsia="Times New Roman" w:hAnsi="Cambria" w:cs="Calibri"/>
                <w:color w:val="000000"/>
                <w:kern w:val="0"/>
                <w:sz w:val="20"/>
                <w:szCs w:val="20"/>
                <w:lang w:eastAsia="en-AU"/>
                <w14:ligatures w14:val="none"/>
              </w:rPr>
            </w:pPr>
            <w:r w:rsidRPr="000D6614">
              <w:rPr>
                <w:rFonts w:ascii="Cambria" w:eastAsia="Times New Roman" w:hAnsi="Cambria" w:cs="Calibri"/>
                <w:color w:val="000000"/>
                <w:kern w:val="0"/>
                <w:sz w:val="20"/>
                <w:szCs w:val="20"/>
                <w:lang w:eastAsia="en-AU"/>
                <w14:ligatures w14:val="none"/>
              </w:rPr>
              <w:t xml:space="preserve"> Knobby Club-rush</w:t>
            </w:r>
          </w:p>
        </w:tc>
        <w:tc>
          <w:tcPr>
            <w:tcW w:w="687" w:type="pct"/>
            <w:shd w:val="clear" w:color="auto" w:fill="auto"/>
            <w:vAlign w:val="center"/>
            <w:hideMark/>
          </w:tcPr>
          <w:p w14:paraId="3C4C21DF" w14:textId="77777777" w:rsidR="00664ADF" w:rsidRPr="000D6614" w:rsidRDefault="00664ADF" w:rsidP="00664ADF">
            <w:pPr>
              <w:spacing w:after="0" w:line="240" w:lineRule="auto"/>
              <w:rPr>
                <w:rFonts w:ascii="Cambria" w:eastAsia="Times New Roman" w:hAnsi="Cambria" w:cs="Calibri"/>
                <w:color w:val="000000"/>
                <w:kern w:val="0"/>
                <w:sz w:val="20"/>
                <w:szCs w:val="20"/>
                <w:lang w:eastAsia="en-AU"/>
                <w14:ligatures w14:val="none"/>
              </w:rPr>
            </w:pPr>
            <w:r w:rsidRPr="000D6614">
              <w:rPr>
                <w:rFonts w:ascii="Cambria" w:eastAsia="Times New Roman" w:hAnsi="Cambria" w:cs="Calibri"/>
                <w:color w:val="000000"/>
                <w:kern w:val="0"/>
                <w:sz w:val="20"/>
                <w:szCs w:val="20"/>
                <w:lang w:eastAsia="en-AU"/>
                <w14:ligatures w14:val="none"/>
              </w:rPr>
              <w:t> </w:t>
            </w:r>
          </w:p>
        </w:tc>
        <w:tc>
          <w:tcPr>
            <w:tcW w:w="2933" w:type="pct"/>
            <w:gridSpan w:val="4"/>
            <w:shd w:val="clear" w:color="auto" w:fill="auto"/>
            <w:hideMark/>
          </w:tcPr>
          <w:p w14:paraId="4FBC38B5" w14:textId="2AED7954" w:rsidR="00664ADF" w:rsidRPr="000D6614" w:rsidRDefault="00D04BB3" w:rsidP="00664ADF">
            <w:pPr>
              <w:spacing w:after="0" w:line="240" w:lineRule="auto"/>
              <w:rPr>
                <w:rFonts w:ascii="Cambria" w:eastAsia="Times New Roman" w:hAnsi="Cambria" w:cs="Calibri"/>
                <w:color w:val="000000"/>
                <w:kern w:val="0"/>
                <w:sz w:val="20"/>
                <w:szCs w:val="20"/>
                <w:lang w:eastAsia="en-AU"/>
                <w14:ligatures w14:val="none"/>
              </w:rPr>
            </w:pPr>
            <w:r w:rsidRPr="000D6614">
              <w:rPr>
                <w:rFonts w:ascii="Cambria" w:eastAsia="Times New Roman" w:hAnsi="Cambria" w:cs="Calibri"/>
                <w:color w:val="000000"/>
                <w:kern w:val="0"/>
                <w:sz w:val="20"/>
                <w:szCs w:val="20"/>
                <w:lang w:eastAsia="en-AU"/>
                <w14:ligatures w14:val="none"/>
              </w:rPr>
              <w:t>C</w:t>
            </w:r>
            <w:r w:rsidR="00664ADF" w:rsidRPr="000D6614">
              <w:rPr>
                <w:rFonts w:ascii="Cambria" w:eastAsia="Times New Roman" w:hAnsi="Cambria" w:cs="Calibri"/>
                <w:color w:val="000000"/>
                <w:kern w:val="0"/>
                <w:sz w:val="20"/>
                <w:szCs w:val="20"/>
                <w:lang w:eastAsia="en-AU"/>
                <w14:ligatures w14:val="none"/>
              </w:rPr>
              <w:t xml:space="preserve">ommonly found around the </w:t>
            </w:r>
            <w:r w:rsidR="009555C3" w:rsidRPr="000D6614">
              <w:rPr>
                <w:rFonts w:ascii="Cambria" w:eastAsia="Times New Roman" w:hAnsi="Cambria" w:cs="Calibri"/>
                <w:color w:val="000000"/>
                <w:kern w:val="0"/>
                <w:sz w:val="20"/>
                <w:szCs w:val="20"/>
                <w:lang w:eastAsia="en-AU"/>
                <w14:ligatures w14:val="none"/>
              </w:rPr>
              <w:t>L</w:t>
            </w:r>
            <w:r w:rsidR="00664ADF" w:rsidRPr="000D6614">
              <w:rPr>
                <w:rFonts w:ascii="Cambria" w:eastAsia="Times New Roman" w:hAnsi="Cambria" w:cs="Calibri"/>
                <w:color w:val="000000"/>
                <w:kern w:val="0"/>
                <w:sz w:val="20"/>
                <w:szCs w:val="20"/>
                <w:lang w:eastAsia="en-AU"/>
                <w14:ligatures w14:val="none"/>
              </w:rPr>
              <w:t xml:space="preserve">akes, in saltpans, fringing swamps, and near dune soaks. </w:t>
            </w:r>
            <w:r w:rsidRPr="000D6614">
              <w:rPr>
                <w:rFonts w:ascii="Cambria" w:eastAsia="Times New Roman" w:hAnsi="Cambria" w:cs="Calibri"/>
                <w:color w:val="000000"/>
                <w:kern w:val="0"/>
                <w:sz w:val="20"/>
                <w:szCs w:val="20"/>
                <w:lang w:eastAsia="en-AU"/>
                <w14:ligatures w14:val="none"/>
              </w:rPr>
              <w:t>E</w:t>
            </w:r>
            <w:r w:rsidR="00664ADF" w:rsidRPr="000D6614">
              <w:rPr>
                <w:rFonts w:ascii="Cambria" w:eastAsia="Times New Roman" w:hAnsi="Cambria" w:cs="Calibri"/>
                <w:color w:val="000000"/>
                <w:kern w:val="0"/>
                <w:sz w:val="20"/>
                <w:szCs w:val="20"/>
                <w:lang w:eastAsia="en-AU"/>
                <w14:ligatures w14:val="none"/>
              </w:rPr>
              <w:t>arliest vouchers for the</w:t>
            </w:r>
            <w:r w:rsidRPr="000D6614">
              <w:rPr>
                <w:rFonts w:ascii="Cambria" w:eastAsia="Times New Roman" w:hAnsi="Cambria" w:cs="Calibri"/>
                <w:color w:val="000000"/>
                <w:kern w:val="0"/>
                <w:sz w:val="20"/>
                <w:szCs w:val="20"/>
                <w:lang w:eastAsia="en-AU"/>
                <w14:ligatures w14:val="none"/>
              </w:rPr>
              <w:t xml:space="preserve"> </w:t>
            </w:r>
            <w:r w:rsidR="00B45278" w:rsidRPr="000D6614">
              <w:rPr>
                <w:rFonts w:ascii="Cambria" w:eastAsia="Times New Roman" w:hAnsi="Cambria" w:cs="Calibri"/>
                <w:color w:val="000000"/>
                <w:kern w:val="0"/>
                <w:sz w:val="20"/>
                <w:szCs w:val="20"/>
                <w:lang w:eastAsia="en-AU"/>
                <w14:ligatures w14:val="none"/>
              </w:rPr>
              <w:t xml:space="preserve">region within the </w:t>
            </w:r>
            <w:r w:rsidRPr="000D6614">
              <w:rPr>
                <w:rFonts w:ascii="Cambria" w:eastAsia="Times New Roman" w:hAnsi="Cambria" w:cs="Calibri"/>
                <w:color w:val="000000"/>
                <w:kern w:val="0"/>
                <w:sz w:val="20"/>
                <w:szCs w:val="20"/>
                <w:lang w:eastAsia="en-AU"/>
                <w14:ligatures w14:val="none"/>
              </w:rPr>
              <w:t>EC</w:t>
            </w:r>
            <w:r w:rsidR="00664ADF" w:rsidRPr="000D6614">
              <w:rPr>
                <w:rFonts w:ascii="Cambria" w:eastAsia="Times New Roman" w:hAnsi="Cambria" w:cs="Calibri"/>
                <w:color w:val="000000"/>
                <w:kern w:val="0"/>
                <w:sz w:val="20"/>
                <w:szCs w:val="20"/>
                <w:lang w:eastAsia="en-AU"/>
                <w14:ligatures w14:val="none"/>
              </w:rPr>
              <w:t xml:space="preserve"> were in 1937 and 1941.</w:t>
            </w:r>
          </w:p>
        </w:tc>
      </w:tr>
      <w:tr w:rsidR="008A6E32" w:rsidRPr="000D6614" w14:paraId="0C66E18D" w14:textId="77777777" w:rsidTr="00DD0A95">
        <w:trPr>
          <w:cantSplit/>
          <w:trHeight w:val="850"/>
        </w:trPr>
        <w:tc>
          <w:tcPr>
            <w:tcW w:w="722" w:type="pct"/>
            <w:shd w:val="clear" w:color="auto" w:fill="auto"/>
            <w:vAlign w:val="center"/>
            <w:hideMark/>
          </w:tcPr>
          <w:p w14:paraId="4359BC61" w14:textId="77777777" w:rsidR="00664ADF" w:rsidRPr="000D6614" w:rsidRDefault="00664ADF" w:rsidP="00664ADF">
            <w:pPr>
              <w:spacing w:after="0" w:line="240" w:lineRule="auto"/>
              <w:rPr>
                <w:rFonts w:ascii="Cambria" w:eastAsia="Times New Roman" w:hAnsi="Cambria" w:cs="Calibri"/>
                <w:i/>
                <w:iCs/>
                <w:color w:val="000000"/>
                <w:kern w:val="0"/>
                <w:sz w:val="20"/>
                <w:szCs w:val="20"/>
                <w:lang w:eastAsia="en-AU"/>
                <w14:ligatures w14:val="none"/>
              </w:rPr>
            </w:pPr>
            <w:r w:rsidRPr="000D6614">
              <w:rPr>
                <w:rFonts w:ascii="Cambria" w:eastAsia="Times New Roman" w:hAnsi="Cambria" w:cs="Calibri"/>
                <w:i/>
                <w:iCs/>
                <w:color w:val="000000"/>
                <w:kern w:val="0"/>
                <w:sz w:val="20"/>
                <w:szCs w:val="20"/>
                <w:lang w:eastAsia="en-AU"/>
                <w14:ligatures w14:val="none"/>
              </w:rPr>
              <w:t xml:space="preserve">Juncus </w:t>
            </w:r>
            <w:proofErr w:type="spellStart"/>
            <w:r w:rsidRPr="000D6614">
              <w:rPr>
                <w:rFonts w:ascii="Cambria" w:eastAsia="Times New Roman" w:hAnsi="Cambria" w:cs="Calibri"/>
                <w:i/>
                <w:iCs/>
                <w:color w:val="000000"/>
                <w:kern w:val="0"/>
                <w:sz w:val="20"/>
                <w:szCs w:val="20"/>
                <w:lang w:eastAsia="en-AU"/>
                <w14:ligatures w14:val="none"/>
              </w:rPr>
              <w:t>articulatus</w:t>
            </w:r>
            <w:proofErr w:type="spellEnd"/>
          </w:p>
        </w:tc>
        <w:tc>
          <w:tcPr>
            <w:tcW w:w="658" w:type="pct"/>
            <w:shd w:val="clear" w:color="auto" w:fill="auto"/>
            <w:vAlign w:val="center"/>
            <w:hideMark/>
          </w:tcPr>
          <w:p w14:paraId="649C9C1F" w14:textId="77777777" w:rsidR="00664ADF" w:rsidRPr="000D6614" w:rsidRDefault="00664ADF" w:rsidP="00664ADF">
            <w:pPr>
              <w:spacing w:after="0" w:line="240" w:lineRule="auto"/>
              <w:rPr>
                <w:rFonts w:ascii="Cambria" w:eastAsia="Times New Roman" w:hAnsi="Cambria" w:cs="Calibri"/>
                <w:color w:val="000000"/>
                <w:kern w:val="0"/>
                <w:sz w:val="20"/>
                <w:szCs w:val="20"/>
                <w:lang w:eastAsia="en-AU"/>
                <w14:ligatures w14:val="none"/>
              </w:rPr>
            </w:pPr>
            <w:r w:rsidRPr="000D6614">
              <w:rPr>
                <w:rFonts w:ascii="Cambria" w:eastAsia="Times New Roman" w:hAnsi="Cambria" w:cs="Calibri"/>
                <w:color w:val="000000"/>
                <w:kern w:val="0"/>
                <w:sz w:val="20"/>
                <w:szCs w:val="20"/>
                <w:lang w:eastAsia="en-AU"/>
                <w14:ligatures w14:val="none"/>
              </w:rPr>
              <w:t xml:space="preserve"> Jointed Rush</w:t>
            </w:r>
          </w:p>
        </w:tc>
        <w:tc>
          <w:tcPr>
            <w:tcW w:w="1312" w:type="pct"/>
            <w:gridSpan w:val="2"/>
            <w:shd w:val="clear" w:color="auto" w:fill="auto"/>
            <w:hideMark/>
          </w:tcPr>
          <w:p w14:paraId="671E3BA8" w14:textId="281957E1" w:rsidR="00664ADF" w:rsidRPr="000D6614" w:rsidRDefault="009555C3" w:rsidP="00664ADF">
            <w:pPr>
              <w:spacing w:after="0" w:line="240" w:lineRule="auto"/>
              <w:rPr>
                <w:rFonts w:ascii="Cambria" w:eastAsia="Times New Roman" w:hAnsi="Cambria" w:cs="Calibri"/>
                <w:color w:val="000000"/>
                <w:kern w:val="0"/>
                <w:sz w:val="20"/>
                <w:szCs w:val="20"/>
                <w:lang w:eastAsia="en-AU"/>
                <w14:ligatures w14:val="none"/>
              </w:rPr>
            </w:pPr>
            <w:r w:rsidRPr="000D6614">
              <w:rPr>
                <w:rFonts w:ascii="Cambria" w:eastAsia="Times New Roman" w:hAnsi="Cambria" w:cs="Calibri"/>
                <w:color w:val="000000"/>
                <w:kern w:val="0"/>
                <w:sz w:val="20"/>
                <w:szCs w:val="20"/>
                <w:lang w:eastAsia="en-AU"/>
                <w14:ligatures w14:val="none"/>
              </w:rPr>
              <w:t>E</w:t>
            </w:r>
            <w:r w:rsidR="00664ADF" w:rsidRPr="000D6614">
              <w:rPr>
                <w:rFonts w:ascii="Cambria" w:eastAsia="Times New Roman" w:hAnsi="Cambria" w:cs="Calibri"/>
                <w:color w:val="000000"/>
                <w:kern w:val="0"/>
                <w:sz w:val="20"/>
                <w:szCs w:val="20"/>
                <w:lang w:eastAsia="en-AU"/>
                <w14:ligatures w14:val="none"/>
              </w:rPr>
              <w:t xml:space="preserve">arliest vouchers within </w:t>
            </w:r>
            <w:r w:rsidRPr="000D6614">
              <w:rPr>
                <w:rFonts w:ascii="Cambria" w:eastAsia="Times New Roman" w:hAnsi="Cambria" w:cs="Calibri"/>
                <w:color w:val="000000"/>
                <w:kern w:val="0"/>
                <w:sz w:val="20"/>
                <w:szCs w:val="20"/>
                <w:lang w:eastAsia="en-AU"/>
                <w14:ligatures w14:val="none"/>
              </w:rPr>
              <w:t xml:space="preserve">EC </w:t>
            </w:r>
            <w:r w:rsidR="00664ADF" w:rsidRPr="000D6614">
              <w:rPr>
                <w:rFonts w:ascii="Cambria" w:eastAsia="Times New Roman" w:hAnsi="Cambria" w:cs="Calibri"/>
                <w:color w:val="000000"/>
                <w:kern w:val="0"/>
                <w:sz w:val="20"/>
                <w:szCs w:val="20"/>
                <w:lang w:eastAsia="en-AU"/>
                <w14:ligatures w14:val="none"/>
              </w:rPr>
              <w:t xml:space="preserve">collected in 1959. </w:t>
            </w:r>
            <w:r w:rsidRPr="000D6614">
              <w:rPr>
                <w:rFonts w:ascii="Cambria" w:eastAsia="Times New Roman" w:hAnsi="Cambria" w:cs="Calibri"/>
                <w:color w:val="000000"/>
                <w:kern w:val="0"/>
                <w:sz w:val="20"/>
                <w:szCs w:val="20"/>
                <w:lang w:eastAsia="en-AU"/>
                <w14:ligatures w14:val="none"/>
              </w:rPr>
              <w:t>F</w:t>
            </w:r>
            <w:r w:rsidR="00664ADF" w:rsidRPr="000D6614">
              <w:rPr>
                <w:rFonts w:ascii="Cambria" w:eastAsia="Times New Roman" w:hAnsi="Cambria" w:cs="Calibri"/>
                <w:color w:val="000000"/>
                <w:kern w:val="0"/>
                <w:sz w:val="20"/>
                <w:szCs w:val="20"/>
                <w:lang w:eastAsia="en-AU"/>
                <w14:ligatures w14:val="none"/>
              </w:rPr>
              <w:t xml:space="preserve">ound from Mannum to Goolwa, around both </w:t>
            </w:r>
            <w:r w:rsidR="00F45D7B" w:rsidRPr="000D6614">
              <w:rPr>
                <w:rFonts w:ascii="Cambria" w:eastAsia="Times New Roman" w:hAnsi="Cambria" w:cs="Calibri"/>
                <w:color w:val="000000"/>
                <w:kern w:val="0"/>
                <w:sz w:val="20"/>
                <w:szCs w:val="20"/>
                <w:lang w:eastAsia="en-AU"/>
                <w14:ligatures w14:val="none"/>
              </w:rPr>
              <w:t>L</w:t>
            </w:r>
            <w:r w:rsidR="00664ADF" w:rsidRPr="000D6614">
              <w:rPr>
                <w:rFonts w:ascii="Cambria" w:eastAsia="Times New Roman" w:hAnsi="Cambria" w:cs="Calibri"/>
                <w:color w:val="000000"/>
                <w:kern w:val="0"/>
                <w:sz w:val="20"/>
                <w:szCs w:val="20"/>
                <w:lang w:eastAsia="en-AU"/>
                <w14:ligatures w14:val="none"/>
              </w:rPr>
              <w:t xml:space="preserve">akes. </w:t>
            </w:r>
          </w:p>
        </w:tc>
        <w:tc>
          <w:tcPr>
            <w:tcW w:w="755" w:type="pct"/>
            <w:shd w:val="clear" w:color="auto" w:fill="auto"/>
            <w:hideMark/>
          </w:tcPr>
          <w:p w14:paraId="0DE3998A" w14:textId="77777777" w:rsidR="00664ADF" w:rsidRPr="000D6614" w:rsidRDefault="00664ADF" w:rsidP="00664ADF">
            <w:pPr>
              <w:spacing w:after="0" w:line="240" w:lineRule="auto"/>
              <w:rPr>
                <w:rFonts w:ascii="Cambria" w:eastAsia="Times New Roman" w:hAnsi="Cambria" w:cs="Calibri"/>
                <w:color w:val="000000"/>
                <w:kern w:val="0"/>
                <w:sz w:val="20"/>
                <w:szCs w:val="20"/>
                <w:lang w:eastAsia="en-AU"/>
                <w14:ligatures w14:val="none"/>
              </w:rPr>
            </w:pPr>
            <w:r w:rsidRPr="000D6614">
              <w:rPr>
                <w:rFonts w:ascii="Cambria" w:eastAsia="Times New Roman" w:hAnsi="Cambria" w:cs="Calibri"/>
                <w:color w:val="000000"/>
                <w:kern w:val="0"/>
                <w:sz w:val="20"/>
                <w:szCs w:val="20"/>
                <w:lang w:eastAsia="en-AU"/>
                <w14:ligatures w14:val="none"/>
              </w:rPr>
              <w:t> </w:t>
            </w:r>
          </w:p>
        </w:tc>
        <w:tc>
          <w:tcPr>
            <w:tcW w:w="767" w:type="pct"/>
            <w:shd w:val="clear" w:color="auto" w:fill="auto"/>
            <w:hideMark/>
          </w:tcPr>
          <w:p w14:paraId="6F86001F" w14:textId="77777777" w:rsidR="00664ADF" w:rsidRPr="000D6614" w:rsidRDefault="00664ADF" w:rsidP="00664ADF">
            <w:pPr>
              <w:spacing w:after="0" w:line="240" w:lineRule="auto"/>
              <w:rPr>
                <w:rFonts w:ascii="Cambria" w:eastAsia="Times New Roman" w:hAnsi="Cambria" w:cs="Calibri"/>
                <w:color w:val="000000"/>
                <w:kern w:val="0"/>
                <w:sz w:val="20"/>
                <w:szCs w:val="20"/>
                <w:lang w:eastAsia="en-AU"/>
                <w14:ligatures w14:val="none"/>
              </w:rPr>
            </w:pPr>
            <w:r w:rsidRPr="000D6614">
              <w:rPr>
                <w:rFonts w:ascii="Cambria" w:eastAsia="Times New Roman" w:hAnsi="Cambria" w:cs="Calibri"/>
                <w:color w:val="000000"/>
                <w:kern w:val="0"/>
                <w:sz w:val="20"/>
                <w:szCs w:val="20"/>
                <w:lang w:eastAsia="en-AU"/>
                <w14:ligatures w14:val="none"/>
              </w:rPr>
              <w:t> </w:t>
            </w:r>
          </w:p>
        </w:tc>
        <w:tc>
          <w:tcPr>
            <w:tcW w:w="786" w:type="pct"/>
            <w:shd w:val="clear" w:color="auto" w:fill="auto"/>
            <w:hideMark/>
          </w:tcPr>
          <w:p w14:paraId="02BF9FEC" w14:textId="77777777" w:rsidR="00664ADF" w:rsidRPr="000D6614" w:rsidRDefault="00664ADF" w:rsidP="00664ADF">
            <w:pPr>
              <w:spacing w:after="0" w:line="240" w:lineRule="auto"/>
              <w:rPr>
                <w:rFonts w:ascii="Cambria" w:eastAsia="Times New Roman" w:hAnsi="Cambria" w:cs="Calibri"/>
                <w:color w:val="000000"/>
                <w:kern w:val="0"/>
                <w:sz w:val="20"/>
                <w:szCs w:val="20"/>
                <w:lang w:eastAsia="en-AU"/>
                <w14:ligatures w14:val="none"/>
              </w:rPr>
            </w:pPr>
            <w:r w:rsidRPr="000D6614">
              <w:rPr>
                <w:rFonts w:ascii="Cambria" w:eastAsia="Times New Roman" w:hAnsi="Cambria" w:cs="Calibri"/>
                <w:color w:val="000000"/>
                <w:kern w:val="0"/>
                <w:sz w:val="20"/>
                <w:szCs w:val="20"/>
                <w:lang w:eastAsia="en-AU"/>
                <w14:ligatures w14:val="none"/>
              </w:rPr>
              <w:t> </w:t>
            </w:r>
          </w:p>
        </w:tc>
      </w:tr>
      <w:tr w:rsidR="008A6E32" w:rsidRPr="000D6614" w14:paraId="12DB9F4D" w14:textId="77777777" w:rsidTr="00DD0A95">
        <w:trPr>
          <w:cantSplit/>
          <w:trHeight w:val="794"/>
        </w:trPr>
        <w:tc>
          <w:tcPr>
            <w:tcW w:w="722" w:type="pct"/>
            <w:shd w:val="clear" w:color="auto" w:fill="auto"/>
            <w:vAlign w:val="center"/>
            <w:hideMark/>
          </w:tcPr>
          <w:p w14:paraId="61E79645" w14:textId="77777777" w:rsidR="00664ADF" w:rsidRPr="000D6614" w:rsidRDefault="00664ADF" w:rsidP="00664ADF">
            <w:pPr>
              <w:spacing w:after="0" w:line="240" w:lineRule="auto"/>
              <w:rPr>
                <w:rFonts w:ascii="Cambria" w:eastAsia="Times New Roman" w:hAnsi="Cambria" w:cs="Calibri"/>
                <w:i/>
                <w:iCs/>
                <w:color w:val="000000"/>
                <w:kern w:val="0"/>
                <w:sz w:val="20"/>
                <w:szCs w:val="20"/>
                <w:lang w:eastAsia="en-AU"/>
                <w14:ligatures w14:val="none"/>
              </w:rPr>
            </w:pPr>
            <w:r w:rsidRPr="000D6614">
              <w:rPr>
                <w:rFonts w:ascii="Cambria" w:eastAsia="Times New Roman" w:hAnsi="Cambria" w:cs="Calibri"/>
                <w:i/>
                <w:iCs/>
                <w:color w:val="000000"/>
                <w:kern w:val="0"/>
                <w:sz w:val="20"/>
                <w:szCs w:val="20"/>
                <w:lang w:eastAsia="en-AU"/>
                <w14:ligatures w14:val="none"/>
              </w:rPr>
              <w:t xml:space="preserve">Juncus </w:t>
            </w:r>
            <w:proofErr w:type="spellStart"/>
            <w:r w:rsidRPr="000D6614">
              <w:rPr>
                <w:rFonts w:ascii="Cambria" w:eastAsia="Times New Roman" w:hAnsi="Cambria" w:cs="Calibri"/>
                <w:i/>
                <w:iCs/>
                <w:color w:val="000000"/>
                <w:kern w:val="0"/>
                <w:sz w:val="20"/>
                <w:szCs w:val="20"/>
                <w:lang w:eastAsia="en-AU"/>
                <w14:ligatures w14:val="none"/>
              </w:rPr>
              <w:t>usitatus</w:t>
            </w:r>
            <w:proofErr w:type="spellEnd"/>
          </w:p>
        </w:tc>
        <w:tc>
          <w:tcPr>
            <w:tcW w:w="658" w:type="pct"/>
            <w:shd w:val="clear" w:color="auto" w:fill="auto"/>
            <w:vAlign w:val="center"/>
            <w:hideMark/>
          </w:tcPr>
          <w:p w14:paraId="0C7CC0CF" w14:textId="77777777" w:rsidR="00664ADF" w:rsidRPr="000D6614" w:rsidRDefault="00664ADF" w:rsidP="00664ADF">
            <w:pPr>
              <w:spacing w:after="0" w:line="240" w:lineRule="auto"/>
              <w:rPr>
                <w:rFonts w:ascii="Cambria" w:eastAsia="Times New Roman" w:hAnsi="Cambria" w:cs="Calibri"/>
                <w:color w:val="000000"/>
                <w:kern w:val="0"/>
                <w:sz w:val="20"/>
                <w:szCs w:val="20"/>
                <w:lang w:eastAsia="en-AU"/>
                <w14:ligatures w14:val="none"/>
              </w:rPr>
            </w:pPr>
            <w:r w:rsidRPr="000D6614">
              <w:rPr>
                <w:rFonts w:ascii="Cambria" w:eastAsia="Times New Roman" w:hAnsi="Cambria" w:cs="Calibri"/>
                <w:color w:val="000000"/>
                <w:kern w:val="0"/>
                <w:sz w:val="20"/>
                <w:szCs w:val="20"/>
                <w:lang w:eastAsia="en-AU"/>
                <w14:ligatures w14:val="none"/>
              </w:rPr>
              <w:t xml:space="preserve"> Common Rush</w:t>
            </w:r>
          </w:p>
        </w:tc>
        <w:tc>
          <w:tcPr>
            <w:tcW w:w="1312" w:type="pct"/>
            <w:gridSpan w:val="2"/>
            <w:shd w:val="clear" w:color="auto" w:fill="auto"/>
            <w:hideMark/>
          </w:tcPr>
          <w:p w14:paraId="28FD7109" w14:textId="25B2BFE3" w:rsidR="00664ADF" w:rsidRPr="000D6614" w:rsidRDefault="00E34007" w:rsidP="00664ADF">
            <w:pPr>
              <w:spacing w:after="0" w:line="240" w:lineRule="auto"/>
              <w:rPr>
                <w:rFonts w:ascii="Cambria" w:eastAsia="Times New Roman" w:hAnsi="Cambria" w:cs="Calibri"/>
                <w:color w:val="000000"/>
                <w:kern w:val="0"/>
                <w:sz w:val="20"/>
                <w:szCs w:val="20"/>
                <w:lang w:eastAsia="en-AU"/>
                <w14:ligatures w14:val="none"/>
              </w:rPr>
            </w:pPr>
            <w:r w:rsidRPr="000D6614">
              <w:rPr>
                <w:rFonts w:ascii="Cambria" w:eastAsia="Times New Roman" w:hAnsi="Cambria" w:cs="Calibri"/>
                <w:color w:val="000000"/>
                <w:kern w:val="0"/>
                <w:sz w:val="20"/>
                <w:szCs w:val="20"/>
                <w:lang w:eastAsia="en-AU"/>
                <w14:ligatures w14:val="none"/>
              </w:rPr>
              <w:t>E</w:t>
            </w:r>
            <w:r w:rsidR="00664ADF" w:rsidRPr="000D6614">
              <w:rPr>
                <w:rFonts w:ascii="Cambria" w:eastAsia="Times New Roman" w:hAnsi="Cambria" w:cs="Calibri"/>
                <w:color w:val="000000"/>
                <w:kern w:val="0"/>
                <w:sz w:val="20"/>
                <w:szCs w:val="20"/>
                <w:lang w:eastAsia="en-AU"/>
                <w14:ligatures w14:val="none"/>
              </w:rPr>
              <w:t xml:space="preserve">arliest vouchers within </w:t>
            </w:r>
            <w:r w:rsidRPr="000D6614">
              <w:rPr>
                <w:rFonts w:ascii="Cambria" w:eastAsia="Times New Roman" w:hAnsi="Cambria" w:cs="Calibri"/>
                <w:color w:val="000000"/>
                <w:kern w:val="0"/>
                <w:sz w:val="20"/>
                <w:szCs w:val="20"/>
                <w:lang w:eastAsia="en-AU"/>
                <w14:ligatures w14:val="none"/>
              </w:rPr>
              <w:t xml:space="preserve">EC </w:t>
            </w:r>
            <w:r w:rsidR="00664ADF" w:rsidRPr="000D6614">
              <w:rPr>
                <w:rFonts w:ascii="Cambria" w:eastAsia="Times New Roman" w:hAnsi="Cambria" w:cs="Calibri"/>
                <w:color w:val="000000"/>
                <w:kern w:val="0"/>
                <w:sz w:val="20"/>
                <w:szCs w:val="20"/>
                <w:lang w:eastAsia="en-AU"/>
                <w14:ligatures w14:val="none"/>
              </w:rPr>
              <w:t xml:space="preserve">collected in 1931-39. </w:t>
            </w:r>
            <w:r w:rsidRPr="000D6614">
              <w:rPr>
                <w:rFonts w:ascii="Cambria" w:eastAsia="Times New Roman" w:hAnsi="Cambria" w:cs="Calibri"/>
                <w:color w:val="000000"/>
                <w:kern w:val="0"/>
                <w:sz w:val="20"/>
                <w:szCs w:val="20"/>
                <w:lang w:eastAsia="en-AU"/>
                <w14:ligatures w14:val="none"/>
              </w:rPr>
              <w:t>F</w:t>
            </w:r>
            <w:r w:rsidR="00664ADF" w:rsidRPr="000D6614">
              <w:rPr>
                <w:rFonts w:ascii="Cambria" w:eastAsia="Times New Roman" w:hAnsi="Cambria" w:cs="Calibri"/>
                <w:color w:val="000000"/>
                <w:kern w:val="0"/>
                <w:sz w:val="20"/>
                <w:szCs w:val="20"/>
                <w:lang w:eastAsia="en-AU"/>
                <w14:ligatures w14:val="none"/>
              </w:rPr>
              <w:t xml:space="preserve">ound from the SA border to Goolwa, around both </w:t>
            </w:r>
            <w:r w:rsidRPr="000D6614">
              <w:rPr>
                <w:rFonts w:ascii="Cambria" w:eastAsia="Times New Roman" w:hAnsi="Cambria" w:cs="Calibri"/>
                <w:color w:val="000000"/>
                <w:kern w:val="0"/>
                <w:sz w:val="20"/>
                <w:szCs w:val="20"/>
                <w:lang w:eastAsia="en-AU"/>
                <w14:ligatures w14:val="none"/>
              </w:rPr>
              <w:t>L</w:t>
            </w:r>
            <w:r w:rsidR="00664ADF" w:rsidRPr="000D6614">
              <w:rPr>
                <w:rFonts w:ascii="Cambria" w:eastAsia="Times New Roman" w:hAnsi="Cambria" w:cs="Calibri"/>
                <w:color w:val="000000"/>
                <w:kern w:val="0"/>
                <w:sz w:val="20"/>
                <w:szCs w:val="20"/>
                <w:lang w:eastAsia="en-AU"/>
                <w14:ligatures w14:val="none"/>
              </w:rPr>
              <w:t xml:space="preserve">akes. </w:t>
            </w:r>
          </w:p>
        </w:tc>
        <w:tc>
          <w:tcPr>
            <w:tcW w:w="755" w:type="pct"/>
            <w:shd w:val="clear" w:color="auto" w:fill="auto"/>
            <w:hideMark/>
          </w:tcPr>
          <w:p w14:paraId="1DE623B7" w14:textId="77777777" w:rsidR="00664ADF" w:rsidRPr="000D6614" w:rsidRDefault="00664ADF" w:rsidP="00664ADF">
            <w:pPr>
              <w:spacing w:after="0" w:line="240" w:lineRule="auto"/>
              <w:rPr>
                <w:rFonts w:ascii="Cambria" w:eastAsia="Times New Roman" w:hAnsi="Cambria" w:cs="Calibri"/>
                <w:color w:val="000000"/>
                <w:kern w:val="0"/>
                <w:sz w:val="20"/>
                <w:szCs w:val="20"/>
                <w:lang w:eastAsia="en-AU"/>
                <w14:ligatures w14:val="none"/>
              </w:rPr>
            </w:pPr>
            <w:r w:rsidRPr="000D6614">
              <w:rPr>
                <w:rFonts w:ascii="Cambria" w:eastAsia="Times New Roman" w:hAnsi="Cambria" w:cs="Calibri"/>
                <w:color w:val="000000"/>
                <w:kern w:val="0"/>
                <w:sz w:val="20"/>
                <w:szCs w:val="20"/>
                <w:lang w:eastAsia="en-AU"/>
                <w14:ligatures w14:val="none"/>
              </w:rPr>
              <w:t> </w:t>
            </w:r>
          </w:p>
        </w:tc>
        <w:tc>
          <w:tcPr>
            <w:tcW w:w="767" w:type="pct"/>
            <w:shd w:val="clear" w:color="auto" w:fill="auto"/>
            <w:hideMark/>
          </w:tcPr>
          <w:p w14:paraId="20F4D4DC" w14:textId="77777777" w:rsidR="00664ADF" w:rsidRPr="000D6614" w:rsidRDefault="00664ADF" w:rsidP="00664ADF">
            <w:pPr>
              <w:spacing w:after="0" w:line="240" w:lineRule="auto"/>
              <w:rPr>
                <w:rFonts w:ascii="Cambria" w:eastAsia="Times New Roman" w:hAnsi="Cambria" w:cs="Calibri"/>
                <w:color w:val="000000"/>
                <w:kern w:val="0"/>
                <w:sz w:val="20"/>
                <w:szCs w:val="20"/>
                <w:lang w:eastAsia="en-AU"/>
                <w14:ligatures w14:val="none"/>
              </w:rPr>
            </w:pPr>
            <w:r w:rsidRPr="000D6614">
              <w:rPr>
                <w:rFonts w:ascii="Cambria" w:eastAsia="Times New Roman" w:hAnsi="Cambria" w:cs="Calibri"/>
                <w:color w:val="000000"/>
                <w:kern w:val="0"/>
                <w:sz w:val="20"/>
                <w:szCs w:val="20"/>
                <w:lang w:eastAsia="en-AU"/>
                <w14:ligatures w14:val="none"/>
              </w:rPr>
              <w:t> </w:t>
            </w:r>
          </w:p>
        </w:tc>
        <w:tc>
          <w:tcPr>
            <w:tcW w:w="786" w:type="pct"/>
            <w:shd w:val="clear" w:color="auto" w:fill="auto"/>
            <w:hideMark/>
          </w:tcPr>
          <w:p w14:paraId="6B96CA4B" w14:textId="77777777" w:rsidR="00664ADF" w:rsidRPr="000D6614" w:rsidRDefault="00664ADF" w:rsidP="00664ADF">
            <w:pPr>
              <w:spacing w:after="0" w:line="240" w:lineRule="auto"/>
              <w:rPr>
                <w:rFonts w:ascii="Cambria" w:eastAsia="Times New Roman" w:hAnsi="Cambria" w:cs="Calibri"/>
                <w:color w:val="000000"/>
                <w:kern w:val="0"/>
                <w:sz w:val="20"/>
                <w:szCs w:val="20"/>
                <w:lang w:eastAsia="en-AU"/>
                <w14:ligatures w14:val="none"/>
              </w:rPr>
            </w:pPr>
            <w:r w:rsidRPr="000D6614">
              <w:rPr>
                <w:rFonts w:ascii="Cambria" w:eastAsia="Times New Roman" w:hAnsi="Cambria" w:cs="Calibri"/>
                <w:color w:val="000000"/>
                <w:kern w:val="0"/>
                <w:sz w:val="20"/>
                <w:szCs w:val="20"/>
                <w:lang w:eastAsia="en-AU"/>
                <w14:ligatures w14:val="none"/>
              </w:rPr>
              <w:t> </w:t>
            </w:r>
          </w:p>
        </w:tc>
      </w:tr>
      <w:tr w:rsidR="008A6E32" w:rsidRPr="000D6614" w14:paraId="3755F15D" w14:textId="77777777" w:rsidTr="00DD0A95">
        <w:trPr>
          <w:cantSplit/>
          <w:trHeight w:val="1059"/>
        </w:trPr>
        <w:tc>
          <w:tcPr>
            <w:tcW w:w="722" w:type="pct"/>
            <w:shd w:val="clear" w:color="auto" w:fill="auto"/>
            <w:vAlign w:val="center"/>
            <w:hideMark/>
          </w:tcPr>
          <w:p w14:paraId="0E7B10C9" w14:textId="77777777" w:rsidR="00664ADF" w:rsidRPr="000D6614" w:rsidRDefault="00664ADF" w:rsidP="00664ADF">
            <w:pPr>
              <w:spacing w:after="0" w:line="240" w:lineRule="auto"/>
              <w:rPr>
                <w:rFonts w:ascii="Cambria" w:eastAsia="Times New Roman" w:hAnsi="Cambria" w:cs="Calibri"/>
                <w:i/>
                <w:iCs/>
                <w:color w:val="000000"/>
                <w:kern w:val="0"/>
                <w:sz w:val="20"/>
                <w:szCs w:val="20"/>
                <w:lang w:eastAsia="en-AU"/>
                <w14:ligatures w14:val="none"/>
              </w:rPr>
            </w:pPr>
            <w:proofErr w:type="spellStart"/>
            <w:r w:rsidRPr="000D6614">
              <w:rPr>
                <w:rFonts w:ascii="Cambria" w:eastAsia="Times New Roman" w:hAnsi="Cambria" w:cs="Calibri"/>
                <w:i/>
                <w:iCs/>
                <w:color w:val="000000"/>
                <w:kern w:val="0"/>
                <w:sz w:val="20"/>
                <w:szCs w:val="20"/>
                <w:lang w:eastAsia="en-AU"/>
                <w14:ligatures w14:val="none"/>
              </w:rPr>
              <w:t>Lilaeopsis</w:t>
            </w:r>
            <w:proofErr w:type="spellEnd"/>
            <w:r w:rsidRPr="000D6614">
              <w:rPr>
                <w:rFonts w:ascii="Cambria" w:eastAsia="Times New Roman" w:hAnsi="Cambria" w:cs="Calibri"/>
                <w:i/>
                <w:iCs/>
                <w:color w:val="000000"/>
                <w:kern w:val="0"/>
                <w:sz w:val="20"/>
                <w:szCs w:val="20"/>
                <w:lang w:eastAsia="en-AU"/>
                <w14:ligatures w14:val="none"/>
              </w:rPr>
              <w:t xml:space="preserve"> polyantha</w:t>
            </w:r>
          </w:p>
        </w:tc>
        <w:tc>
          <w:tcPr>
            <w:tcW w:w="658" w:type="pct"/>
            <w:shd w:val="clear" w:color="auto" w:fill="auto"/>
            <w:vAlign w:val="center"/>
            <w:hideMark/>
          </w:tcPr>
          <w:p w14:paraId="223FB142" w14:textId="77777777" w:rsidR="00664ADF" w:rsidRPr="000D6614" w:rsidRDefault="00664ADF" w:rsidP="00664ADF">
            <w:pPr>
              <w:spacing w:after="0" w:line="240" w:lineRule="auto"/>
              <w:rPr>
                <w:rFonts w:ascii="Cambria" w:eastAsia="Times New Roman" w:hAnsi="Cambria" w:cs="Calibri"/>
                <w:color w:val="000000"/>
                <w:kern w:val="0"/>
                <w:sz w:val="20"/>
                <w:szCs w:val="20"/>
                <w:lang w:eastAsia="en-AU"/>
                <w14:ligatures w14:val="none"/>
              </w:rPr>
            </w:pPr>
            <w:r w:rsidRPr="000D6614">
              <w:rPr>
                <w:rFonts w:ascii="Cambria" w:eastAsia="Times New Roman" w:hAnsi="Cambria" w:cs="Calibri"/>
                <w:color w:val="000000"/>
                <w:kern w:val="0"/>
                <w:sz w:val="20"/>
                <w:szCs w:val="20"/>
                <w:lang w:eastAsia="en-AU"/>
                <w14:ligatures w14:val="none"/>
              </w:rPr>
              <w:t xml:space="preserve"> Australian </w:t>
            </w:r>
            <w:proofErr w:type="spellStart"/>
            <w:r w:rsidRPr="000D6614">
              <w:rPr>
                <w:rFonts w:ascii="Cambria" w:eastAsia="Times New Roman" w:hAnsi="Cambria" w:cs="Calibri"/>
                <w:color w:val="000000"/>
                <w:kern w:val="0"/>
                <w:sz w:val="20"/>
                <w:szCs w:val="20"/>
                <w:lang w:eastAsia="en-AU"/>
                <w14:ligatures w14:val="none"/>
              </w:rPr>
              <w:t>Lilaeopsis</w:t>
            </w:r>
            <w:proofErr w:type="spellEnd"/>
          </w:p>
        </w:tc>
        <w:tc>
          <w:tcPr>
            <w:tcW w:w="1312" w:type="pct"/>
            <w:gridSpan w:val="2"/>
            <w:shd w:val="clear" w:color="auto" w:fill="auto"/>
            <w:hideMark/>
          </w:tcPr>
          <w:p w14:paraId="007FFA56" w14:textId="4F432F05" w:rsidR="00664ADF" w:rsidRPr="000D6614" w:rsidRDefault="00E34007" w:rsidP="009C50D3">
            <w:pPr>
              <w:spacing w:after="0" w:line="240" w:lineRule="auto"/>
              <w:rPr>
                <w:rFonts w:ascii="Cambria" w:eastAsia="Times New Roman" w:hAnsi="Cambria" w:cs="Calibri"/>
                <w:color w:val="000000"/>
                <w:kern w:val="0"/>
                <w:sz w:val="20"/>
                <w:szCs w:val="20"/>
                <w:lang w:eastAsia="en-AU"/>
                <w14:ligatures w14:val="none"/>
              </w:rPr>
            </w:pPr>
            <w:r w:rsidRPr="000D6614">
              <w:rPr>
                <w:rFonts w:ascii="Cambria" w:eastAsia="Times New Roman" w:hAnsi="Cambria" w:cs="Calibri"/>
                <w:color w:val="000000"/>
                <w:kern w:val="0"/>
                <w:sz w:val="20"/>
                <w:szCs w:val="20"/>
                <w:lang w:eastAsia="en-AU"/>
                <w14:ligatures w14:val="none"/>
              </w:rPr>
              <w:t>F</w:t>
            </w:r>
            <w:r w:rsidR="00664ADF" w:rsidRPr="000D6614">
              <w:rPr>
                <w:rFonts w:ascii="Cambria" w:eastAsia="Times New Roman" w:hAnsi="Cambria" w:cs="Calibri"/>
                <w:color w:val="000000"/>
                <w:kern w:val="0"/>
                <w:sz w:val="20"/>
                <w:szCs w:val="20"/>
                <w:lang w:eastAsia="en-AU"/>
                <w14:ligatures w14:val="none"/>
              </w:rPr>
              <w:t xml:space="preserve">irst sampled around Mannum in 1883 and vouchered as far upstream as Barmera. </w:t>
            </w:r>
            <w:r w:rsidR="00536E54" w:rsidRPr="000D6614">
              <w:rPr>
                <w:rFonts w:ascii="Cambria" w:eastAsia="Times New Roman" w:hAnsi="Cambria" w:cs="Calibri"/>
                <w:color w:val="000000"/>
                <w:kern w:val="0"/>
                <w:sz w:val="20"/>
                <w:szCs w:val="20"/>
                <w:lang w:eastAsia="en-AU"/>
                <w14:ligatures w14:val="none"/>
              </w:rPr>
              <w:t>R</w:t>
            </w:r>
            <w:r w:rsidR="00664ADF" w:rsidRPr="000D6614">
              <w:rPr>
                <w:rFonts w:ascii="Cambria" w:eastAsia="Times New Roman" w:hAnsi="Cambria" w:cs="Calibri"/>
                <w:color w:val="000000"/>
                <w:kern w:val="0"/>
                <w:sz w:val="20"/>
                <w:szCs w:val="20"/>
                <w:lang w:eastAsia="en-AU"/>
                <w14:ligatures w14:val="none"/>
              </w:rPr>
              <w:t xml:space="preserve">egularly sampled around the </w:t>
            </w:r>
            <w:r w:rsidR="00536E54" w:rsidRPr="000D6614">
              <w:rPr>
                <w:rFonts w:ascii="Cambria" w:eastAsia="Times New Roman" w:hAnsi="Cambria" w:cs="Calibri"/>
                <w:color w:val="000000"/>
                <w:kern w:val="0"/>
                <w:sz w:val="20"/>
                <w:szCs w:val="20"/>
                <w:lang w:eastAsia="en-AU"/>
                <w14:ligatures w14:val="none"/>
              </w:rPr>
              <w:t>L</w:t>
            </w:r>
            <w:r w:rsidR="00664ADF" w:rsidRPr="000D6614">
              <w:rPr>
                <w:rFonts w:ascii="Cambria" w:eastAsia="Times New Roman" w:hAnsi="Cambria" w:cs="Calibri"/>
                <w:color w:val="000000"/>
                <w:kern w:val="0"/>
                <w:sz w:val="20"/>
                <w:szCs w:val="20"/>
                <w:lang w:eastAsia="en-AU"/>
                <w14:ligatures w14:val="none"/>
              </w:rPr>
              <w:t>akes since 1951.</w:t>
            </w:r>
          </w:p>
        </w:tc>
        <w:tc>
          <w:tcPr>
            <w:tcW w:w="755" w:type="pct"/>
            <w:shd w:val="clear" w:color="auto" w:fill="auto"/>
            <w:vAlign w:val="center"/>
            <w:hideMark/>
          </w:tcPr>
          <w:p w14:paraId="48B3620D" w14:textId="77777777" w:rsidR="00664ADF" w:rsidRPr="000D6614" w:rsidRDefault="00664ADF" w:rsidP="00664ADF">
            <w:pPr>
              <w:spacing w:after="0" w:line="240" w:lineRule="auto"/>
              <w:rPr>
                <w:rFonts w:ascii="Cambria" w:eastAsia="Times New Roman" w:hAnsi="Cambria" w:cs="Calibri"/>
                <w:color w:val="000000"/>
                <w:kern w:val="0"/>
                <w:sz w:val="20"/>
                <w:szCs w:val="20"/>
                <w:lang w:eastAsia="en-AU"/>
                <w14:ligatures w14:val="none"/>
              </w:rPr>
            </w:pPr>
            <w:r w:rsidRPr="000D6614">
              <w:rPr>
                <w:rFonts w:ascii="Cambria" w:eastAsia="Times New Roman" w:hAnsi="Cambria" w:cs="Calibri"/>
                <w:color w:val="000000"/>
                <w:kern w:val="0"/>
                <w:sz w:val="20"/>
                <w:szCs w:val="20"/>
                <w:lang w:eastAsia="en-AU"/>
                <w14:ligatures w14:val="none"/>
              </w:rPr>
              <w:t> </w:t>
            </w:r>
          </w:p>
        </w:tc>
        <w:tc>
          <w:tcPr>
            <w:tcW w:w="767" w:type="pct"/>
            <w:shd w:val="clear" w:color="auto" w:fill="auto"/>
            <w:vAlign w:val="center"/>
            <w:hideMark/>
          </w:tcPr>
          <w:p w14:paraId="24C55807" w14:textId="77777777" w:rsidR="00664ADF" w:rsidRPr="000D6614" w:rsidRDefault="00664ADF" w:rsidP="00664ADF">
            <w:pPr>
              <w:spacing w:after="0" w:line="240" w:lineRule="auto"/>
              <w:rPr>
                <w:rFonts w:ascii="Cambria" w:eastAsia="Times New Roman" w:hAnsi="Cambria" w:cs="Calibri"/>
                <w:color w:val="000000"/>
                <w:kern w:val="0"/>
                <w:sz w:val="20"/>
                <w:szCs w:val="20"/>
                <w:lang w:eastAsia="en-AU"/>
                <w14:ligatures w14:val="none"/>
              </w:rPr>
            </w:pPr>
            <w:r w:rsidRPr="000D6614">
              <w:rPr>
                <w:rFonts w:ascii="Cambria" w:eastAsia="Times New Roman" w:hAnsi="Cambria" w:cs="Calibri"/>
                <w:color w:val="000000"/>
                <w:kern w:val="0"/>
                <w:sz w:val="20"/>
                <w:szCs w:val="20"/>
                <w:lang w:eastAsia="en-AU"/>
                <w14:ligatures w14:val="none"/>
              </w:rPr>
              <w:t> </w:t>
            </w:r>
          </w:p>
        </w:tc>
        <w:tc>
          <w:tcPr>
            <w:tcW w:w="786" w:type="pct"/>
            <w:shd w:val="clear" w:color="auto" w:fill="auto"/>
            <w:vAlign w:val="center"/>
            <w:hideMark/>
          </w:tcPr>
          <w:p w14:paraId="41CED88A" w14:textId="77777777" w:rsidR="00664ADF" w:rsidRPr="000D6614" w:rsidRDefault="00664ADF" w:rsidP="00664ADF">
            <w:pPr>
              <w:spacing w:after="0" w:line="240" w:lineRule="auto"/>
              <w:rPr>
                <w:rFonts w:ascii="Cambria" w:eastAsia="Times New Roman" w:hAnsi="Cambria" w:cs="Calibri"/>
                <w:color w:val="000000"/>
                <w:kern w:val="0"/>
                <w:sz w:val="20"/>
                <w:szCs w:val="20"/>
                <w:lang w:eastAsia="en-AU"/>
                <w14:ligatures w14:val="none"/>
              </w:rPr>
            </w:pPr>
            <w:r w:rsidRPr="000D6614">
              <w:rPr>
                <w:rFonts w:ascii="Cambria" w:eastAsia="Times New Roman" w:hAnsi="Cambria" w:cs="Calibri"/>
                <w:color w:val="000000"/>
                <w:kern w:val="0"/>
                <w:sz w:val="20"/>
                <w:szCs w:val="20"/>
                <w:lang w:eastAsia="en-AU"/>
                <w14:ligatures w14:val="none"/>
              </w:rPr>
              <w:t> </w:t>
            </w:r>
          </w:p>
        </w:tc>
      </w:tr>
      <w:tr w:rsidR="008A6E32" w:rsidRPr="000D6614" w14:paraId="2BCCFA91" w14:textId="77777777" w:rsidTr="00DD0A95">
        <w:trPr>
          <w:cantSplit/>
          <w:trHeight w:val="1077"/>
        </w:trPr>
        <w:tc>
          <w:tcPr>
            <w:tcW w:w="722" w:type="pct"/>
            <w:shd w:val="clear" w:color="auto" w:fill="auto"/>
            <w:vAlign w:val="center"/>
            <w:hideMark/>
          </w:tcPr>
          <w:p w14:paraId="77193E58" w14:textId="77777777" w:rsidR="00664ADF" w:rsidRPr="000D6614" w:rsidRDefault="00664ADF" w:rsidP="00664ADF">
            <w:pPr>
              <w:spacing w:after="0" w:line="240" w:lineRule="auto"/>
              <w:rPr>
                <w:rFonts w:ascii="Cambria" w:eastAsia="Times New Roman" w:hAnsi="Cambria" w:cs="Calibri"/>
                <w:i/>
                <w:iCs/>
                <w:color w:val="000000"/>
                <w:kern w:val="0"/>
                <w:sz w:val="20"/>
                <w:szCs w:val="20"/>
                <w:lang w:eastAsia="en-AU"/>
                <w14:ligatures w14:val="none"/>
              </w:rPr>
            </w:pPr>
            <w:proofErr w:type="spellStart"/>
            <w:r w:rsidRPr="000D6614">
              <w:rPr>
                <w:rFonts w:ascii="Cambria" w:eastAsia="Times New Roman" w:hAnsi="Cambria" w:cs="Calibri"/>
                <w:i/>
                <w:iCs/>
                <w:color w:val="000000"/>
                <w:kern w:val="0"/>
                <w:sz w:val="20"/>
                <w:szCs w:val="20"/>
                <w:lang w:eastAsia="en-AU"/>
                <w14:ligatures w14:val="none"/>
              </w:rPr>
              <w:t>Lythrum</w:t>
            </w:r>
            <w:proofErr w:type="spellEnd"/>
            <w:r w:rsidRPr="000D6614">
              <w:rPr>
                <w:rFonts w:ascii="Cambria" w:eastAsia="Times New Roman" w:hAnsi="Cambria" w:cs="Calibri"/>
                <w:i/>
                <w:iCs/>
                <w:color w:val="000000"/>
                <w:kern w:val="0"/>
                <w:sz w:val="20"/>
                <w:szCs w:val="20"/>
                <w:lang w:eastAsia="en-AU"/>
                <w14:ligatures w14:val="none"/>
              </w:rPr>
              <w:t xml:space="preserve"> </w:t>
            </w:r>
            <w:proofErr w:type="spellStart"/>
            <w:r w:rsidRPr="000D6614">
              <w:rPr>
                <w:rFonts w:ascii="Cambria" w:eastAsia="Times New Roman" w:hAnsi="Cambria" w:cs="Calibri"/>
                <w:i/>
                <w:iCs/>
                <w:color w:val="000000"/>
                <w:kern w:val="0"/>
                <w:sz w:val="20"/>
                <w:szCs w:val="20"/>
                <w:lang w:eastAsia="en-AU"/>
                <w14:ligatures w14:val="none"/>
              </w:rPr>
              <w:t>hyssopifolia</w:t>
            </w:r>
            <w:proofErr w:type="spellEnd"/>
          </w:p>
        </w:tc>
        <w:tc>
          <w:tcPr>
            <w:tcW w:w="658" w:type="pct"/>
            <w:shd w:val="clear" w:color="auto" w:fill="auto"/>
            <w:vAlign w:val="center"/>
            <w:hideMark/>
          </w:tcPr>
          <w:p w14:paraId="1E79B3B3" w14:textId="77777777" w:rsidR="00664ADF" w:rsidRPr="000D6614" w:rsidRDefault="00664ADF" w:rsidP="00664ADF">
            <w:pPr>
              <w:spacing w:after="0" w:line="240" w:lineRule="auto"/>
              <w:rPr>
                <w:rFonts w:ascii="Cambria" w:eastAsia="Times New Roman" w:hAnsi="Cambria" w:cs="Calibri"/>
                <w:color w:val="000000"/>
                <w:kern w:val="0"/>
                <w:sz w:val="20"/>
                <w:szCs w:val="20"/>
                <w:lang w:eastAsia="en-AU"/>
                <w14:ligatures w14:val="none"/>
              </w:rPr>
            </w:pPr>
            <w:r w:rsidRPr="000D6614">
              <w:rPr>
                <w:rFonts w:ascii="Cambria" w:eastAsia="Times New Roman" w:hAnsi="Cambria" w:cs="Calibri"/>
                <w:color w:val="000000"/>
                <w:kern w:val="0"/>
                <w:sz w:val="20"/>
                <w:szCs w:val="20"/>
                <w:lang w:eastAsia="en-AU"/>
                <w14:ligatures w14:val="none"/>
              </w:rPr>
              <w:t xml:space="preserve"> Lesser Loosestrife</w:t>
            </w:r>
          </w:p>
        </w:tc>
        <w:tc>
          <w:tcPr>
            <w:tcW w:w="1312" w:type="pct"/>
            <w:gridSpan w:val="2"/>
            <w:shd w:val="clear" w:color="auto" w:fill="auto"/>
            <w:hideMark/>
          </w:tcPr>
          <w:p w14:paraId="3DEFAC13" w14:textId="73544A3A" w:rsidR="00664ADF" w:rsidRPr="000D6614" w:rsidRDefault="00664ADF" w:rsidP="00664ADF">
            <w:pPr>
              <w:spacing w:after="0" w:line="240" w:lineRule="auto"/>
              <w:rPr>
                <w:rFonts w:ascii="Cambria" w:eastAsia="Times New Roman" w:hAnsi="Cambria" w:cs="Calibri"/>
                <w:color w:val="000000"/>
                <w:kern w:val="0"/>
                <w:sz w:val="20"/>
                <w:szCs w:val="20"/>
                <w:lang w:eastAsia="en-AU"/>
                <w14:ligatures w14:val="none"/>
              </w:rPr>
            </w:pPr>
            <w:r w:rsidRPr="000D6614">
              <w:rPr>
                <w:rFonts w:ascii="Cambria" w:eastAsia="Times New Roman" w:hAnsi="Cambria" w:cs="Calibri"/>
                <w:color w:val="000000"/>
                <w:kern w:val="0"/>
                <w:sz w:val="20"/>
                <w:szCs w:val="20"/>
                <w:lang w:eastAsia="en-AU"/>
                <w14:ligatures w14:val="none"/>
              </w:rPr>
              <w:t xml:space="preserve">Grows along </w:t>
            </w:r>
            <w:r w:rsidR="00536E54" w:rsidRPr="000D6614">
              <w:rPr>
                <w:rFonts w:ascii="Cambria" w:eastAsia="Times New Roman" w:hAnsi="Cambria" w:cs="Calibri"/>
                <w:color w:val="000000"/>
                <w:kern w:val="0"/>
                <w:sz w:val="20"/>
                <w:szCs w:val="20"/>
                <w:lang w:eastAsia="en-AU"/>
                <w14:ligatures w14:val="none"/>
              </w:rPr>
              <w:t>R</w:t>
            </w:r>
            <w:r w:rsidRPr="000D6614">
              <w:rPr>
                <w:rFonts w:ascii="Cambria" w:eastAsia="Times New Roman" w:hAnsi="Cambria" w:cs="Calibri"/>
                <w:color w:val="000000"/>
                <w:kern w:val="0"/>
                <w:sz w:val="20"/>
                <w:szCs w:val="20"/>
                <w:lang w:eastAsia="en-AU"/>
                <w14:ligatures w14:val="none"/>
              </w:rPr>
              <w:t xml:space="preserve">iver </w:t>
            </w:r>
            <w:r w:rsidR="00536E54" w:rsidRPr="000D6614">
              <w:rPr>
                <w:rFonts w:ascii="Cambria" w:eastAsia="Times New Roman" w:hAnsi="Cambria" w:cs="Calibri"/>
                <w:color w:val="000000"/>
                <w:kern w:val="0"/>
                <w:sz w:val="20"/>
                <w:szCs w:val="20"/>
                <w:lang w:eastAsia="en-AU"/>
                <w14:ligatures w14:val="none"/>
              </w:rPr>
              <w:t>C</w:t>
            </w:r>
            <w:r w:rsidRPr="000D6614">
              <w:rPr>
                <w:rFonts w:ascii="Cambria" w:eastAsia="Times New Roman" w:hAnsi="Cambria" w:cs="Calibri"/>
                <w:color w:val="000000"/>
                <w:kern w:val="0"/>
                <w:sz w:val="20"/>
                <w:szCs w:val="20"/>
                <w:lang w:eastAsia="en-AU"/>
                <w14:ligatures w14:val="none"/>
              </w:rPr>
              <w:t>hannel</w:t>
            </w:r>
            <w:r w:rsidR="00536E54" w:rsidRPr="000D6614">
              <w:rPr>
                <w:rFonts w:ascii="Cambria" w:eastAsia="Times New Roman" w:hAnsi="Cambria" w:cs="Calibri"/>
                <w:color w:val="000000"/>
                <w:kern w:val="0"/>
                <w:sz w:val="20"/>
                <w:szCs w:val="20"/>
                <w:lang w:eastAsia="en-AU"/>
                <w14:ligatures w14:val="none"/>
              </w:rPr>
              <w:t>,</w:t>
            </w:r>
            <w:r w:rsidRPr="000D6614">
              <w:rPr>
                <w:rFonts w:ascii="Cambria" w:eastAsia="Times New Roman" w:hAnsi="Cambria" w:cs="Calibri"/>
                <w:color w:val="000000"/>
                <w:kern w:val="0"/>
                <w:sz w:val="20"/>
                <w:szCs w:val="20"/>
                <w:lang w:eastAsia="en-AU"/>
                <w14:ligatures w14:val="none"/>
              </w:rPr>
              <w:t xml:space="preserve"> and around </w:t>
            </w:r>
            <w:r w:rsidR="00536E54" w:rsidRPr="000D6614">
              <w:rPr>
                <w:rFonts w:ascii="Cambria" w:eastAsia="Times New Roman" w:hAnsi="Cambria" w:cs="Calibri"/>
                <w:color w:val="000000"/>
                <w:kern w:val="0"/>
                <w:sz w:val="20"/>
                <w:szCs w:val="20"/>
                <w:lang w:eastAsia="en-AU"/>
                <w14:ligatures w14:val="none"/>
              </w:rPr>
              <w:t>fringes of L</w:t>
            </w:r>
            <w:r w:rsidRPr="000D6614">
              <w:rPr>
                <w:rFonts w:ascii="Cambria" w:eastAsia="Times New Roman" w:hAnsi="Cambria" w:cs="Calibri"/>
                <w:color w:val="000000"/>
                <w:kern w:val="0"/>
                <w:sz w:val="20"/>
                <w:szCs w:val="20"/>
                <w:lang w:eastAsia="en-AU"/>
                <w14:ligatures w14:val="none"/>
              </w:rPr>
              <w:t xml:space="preserve">akes.  Earliest record within </w:t>
            </w:r>
            <w:r w:rsidR="00536E54" w:rsidRPr="000D6614">
              <w:rPr>
                <w:rFonts w:ascii="Cambria" w:eastAsia="Times New Roman" w:hAnsi="Cambria" w:cs="Calibri"/>
                <w:color w:val="000000"/>
                <w:kern w:val="0"/>
                <w:sz w:val="20"/>
                <w:szCs w:val="20"/>
                <w:lang w:eastAsia="en-AU"/>
                <w14:ligatures w14:val="none"/>
              </w:rPr>
              <w:t xml:space="preserve">EC </w:t>
            </w:r>
            <w:r w:rsidRPr="000D6614">
              <w:rPr>
                <w:rFonts w:ascii="Cambria" w:eastAsia="Times New Roman" w:hAnsi="Cambria" w:cs="Calibri"/>
                <w:color w:val="000000"/>
                <w:kern w:val="0"/>
                <w:sz w:val="20"/>
                <w:szCs w:val="20"/>
                <w:lang w:eastAsia="en-AU"/>
                <w14:ligatures w14:val="none"/>
              </w:rPr>
              <w:t>at Jervois Swamp, Tailem Bend in 1937 but most records are in the 1970s - 2010s.</w:t>
            </w:r>
          </w:p>
        </w:tc>
        <w:tc>
          <w:tcPr>
            <w:tcW w:w="755" w:type="pct"/>
            <w:shd w:val="clear" w:color="auto" w:fill="auto"/>
            <w:hideMark/>
          </w:tcPr>
          <w:p w14:paraId="2EA92AC6" w14:textId="77777777" w:rsidR="00664ADF" w:rsidRPr="000D6614" w:rsidRDefault="00664ADF" w:rsidP="00664ADF">
            <w:pPr>
              <w:spacing w:after="0" w:line="240" w:lineRule="auto"/>
              <w:rPr>
                <w:rFonts w:ascii="Cambria" w:eastAsia="Times New Roman" w:hAnsi="Cambria" w:cs="Calibri"/>
                <w:color w:val="000000"/>
                <w:kern w:val="0"/>
                <w:sz w:val="20"/>
                <w:szCs w:val="20"/>
                <w:lang w:eastAsia="en-AU"/>
                <w14:ligatures w14:val="none"/>
              </w:rPr>
            </w:pPr>
            <w:r w:rsidRPr="000D6614">
              <w:rPr>
                <w:rFonts w:ascii="Cambria" w:eastAsia="Times New Roman" w:hAnsi="Cambria" w:cs="Calibri"/>
                <w:color w:val="000000"/>
                <w:kern w:val="0"/>
                <w:sz w:val="20"/>
                <w:szCs w:val="20"/>
                <w:lang w:eastAsia="en-AU"/>
                <w14:ligatures w14:val="none"/>
              </w:rPr>
              <w:t> </w:t>
            </w:r>
          </w:p>
        </w:tc>
        <w:tc>
          <w:tcPr>
            <w:tcW w:w="767" w:type="pct"/>
            <w:shd w:val="clear" w:color="auto" w:fill="auto"/>
            <w:hideMark/>
          </w:tcPr>
          <w:p w14:paraId="2ADAA78D" w14:textId="77777777" w:rsidR="00664ADF" w:rsidRPr="000D6614" w:rsidRDefault="00664ADF" w:rsidP="00664ADF">
            <w:pPr>
              <w:spacing w:after="0" w:line="240" w:lineRule="auto"/>
              <w:rPr>
                <w:rFonts w:ascii="Cambria" w:eastAsia="Times New Roman" w:hAnsi="Cambria" w:cs="Calibri"/>
                <w:color w:val="000000"/>
                <w:kern w:val="0"/>
                <w:sz w:val="20"/>
                <w:szCs w:val="20"/>
                <w:lang w:eastAsia="en-AU"/>
                <w14:ligatures w14:val="none"/>
              </w:rPr>
            </w:pPr>
            <w:r w:rsidRPr="000D6614">
              <w:rPr>
                <w:rFonts w:ascii="Cambria" w:eastAsia="Times New Roman" w:hAnsi="Cambria" w:cs="Calibri"/>
                <w:color w:val="000000"/>
                <w:kern w:val="0"/>
                <w:sz w:val="20"/>
                <w:szCs w:val="20"/>
                <w:lang w:eastAsia="en-AU"/>
                <w14:ligatures w14:val="none"/>
              </w:rPr>
              <w:t> </w:t>
            </w:r>
          </w:p>
        </w:tc>
        <w:tc>
          <w:tcPr>
            <w:tcW w:w="786" w:type="pct"/>
            <w:shd w:val="clear" w:color="auto" w:fill="auto"/>
            <w:hideMark/>
          </w:tcPr>
          <w:p w14:paraId="215A99DA" w14:textId="77777777" w:rsidR="00664ADF" w:rsidRPr="000D6614" w:rsidRDefault="00664ADF" w:rsidP="00664ADF">
            <w:pPr>
              <w:spacing w:after="0" w:line="240" w:lineRule="auto"/>
              <w:rPr>
                <w:rFonts w:ascii="Cambria" w:eastAsia="Times New Roman" w:hAnsi="Cambria" w:cs="Calibri"/>
                <w:color w:val="000000"/>
                <w:kern w:val="0"/>
                <w:sz w:val="20"/>
                <w:szCs w:val="20"/>
                <w:lang w:eastAsia="en-AU"/>
                <w14:ligatures w14:val="none"/>
              </w:rPr>
            </w:pPr>
            <w:r w:rsidRPr="000D6614">
              <w:rPr>
                <w:rFonts w:ascii="Cambria" w:eastAsia="Times New Roman" w:hAnsi="Cambria" w:cs="Calibri"/>
                <w:color w:val="000000"/>
                <w:kern w:val="0"/>
                <w:sz w:val="20"/>
                <w:szCs w:val="20"/>
                <w:lang w:eastAsia="en-AU"/>
                <w14:ligatures w14:val="none"/>
              </w:rPr>
              <w:t> </w:t>
            </w:r>
          </w:p>
        </w:tc>
      </w:tr>
      <w:tr w:rsidR="008A6E32" w:rsidRPr="000D6614" w14:paraId="13353AD0" w14:textId="77777777" w:rsidTr="00DD0A95">
        <w:trPr>
          <w:cantSplit/>
          <w:trHeight w:val="1587"/>
        </w:trPr>
        <w:tc>
          <w:tcPr>
            <w:tcW w:w="722" w:type="pct"/>
            <w:shd w:val="clear" w:color="auto" w:fill="auto"/>
            <w:vAlign w:val="center"/>
            <w:hideMark/>
          </w:tcPr>
          <w:p w14:paraId="71B55341" w14:textId="77777777" w:rsidR="00664ADF" w:rsidRPr="000D6614" w:rsidRDefault="00664ADF" w:rsidP="00664ADF">
            <w:pPr>
              <w:spacing w:after="0" w:line="240" w:lineRule="auto"/>
              <w:rPr>
                <w:rFonts w:ascii="Cambria" w:eastAsia="Times New Roman" w:hAnsi="Cambria" w:cs="Calibri"/>
                <w:i/>
                <w:iCs/>
                <w:color w:val="000000"/>
                <w:kern w:val="0"/>
                <w:sz w:val="20"/>
                <w:szCs w:val="20"/>
                <w:lang w:eastAsia="en-AU"/>
                <w14:ligatures w14:val="none"/>
              </w:rPr>
            </w:pPr>
            <w:proofErr w:type="spellStart"/>
            <w:r w:rsidRPr="000D6614">
              <w:rPr>
                <w:rFonts w:ascii="Cambria" w:eastAsia="Times New Roman" w:hAnsi="Cambria" w:cs="Calibri"/>
                <w:i/>
                <w:iCs/>
                <w:color w:val="000000"/>
                <w:kern w:val="0"/>
                <w:sz w:val="20"/>
                <w:szCs w:val="20"/>
                <w:lang w:eastAsia="en-AU"/>
                <w14:ligatures w14:val="none"/>
              </w:rPr>
              <w:lastRenderedPageBreak/>
              <w:t>Persicaria</w:t>
            </w:r>
            <w:proofErr w:type="spellEnd"/>
            <w:r w:rsidRPr="000D6614">
              <w:rPr>
                <w:rFonts w:ascii="Cambria" w:eastAsia="Times New Roman" w:hAnsi="Cambria" w:cs="Calibri"/>
                <w:i/>
                <w:iCs/>
                <w:color w:val="000000"/>
                <w:kern w:val="0"/>
                <w:sz w:val="20"/>
                <w:szCs w:val="20"/>
                <w:lang w:eastAsia="en-AU"/>
                <w14:ligatures w14:val="none"/>
              </w:rPr>
              <w:t xml:space="preserve"> </w:t>
            </w:r>
            <w:proofErr w:type="spellStart"/>
            <w:r w:rsidRPr="000D6614">
              <w:rPr>
                <w:rFonts w:ascii="Cambria" w:eastAsia="Times New Roman" w:hAnsi="Cambria" w:cs="Calibri"/>
                <w:i/>
                <w:iCs/>
                <w:color w:val="000000"/>
                <w:kern w:val="0"/>
                <w:sz w:val="20"/>
                <w:szCs w:val="20"/>
                <w:lang w:eastAsia="en-AU"/>
                <w14:ligatures w14:val="none"/>
              </w:rPr>
              <w:t>decipiens</w:t>
            </w:r>
            <w:proofErr w:type="spellEnd"/>
          </w:p>
        </w:tc>
        <w:tc>
          <w:tcPr>
            <w:tcW w:w="658" w:type="pct"/>
            <w:shd w:val="clear" w:color="auto" w:fill="auto"/>
            <w:vAlign w:val="center"/>
            <w:hideMark/>
          </w:tcPr>
          <w:p w14:paraId="5447E8DC" w14:textId="77777777" w:rsidR="00664ADF" w:rsidRPr="000D6614" w:rsidRDefault="00664ADF" w:rsidP="00664ADF">
            <w:pPr>
              <w:spacing w:after="0" w:line="240" w:lineRule="auto"/>
              <w:rPr>
                <w:rFonts w:ascii="Cambria" w:eastAsia="Times New Roman" w:hAnsi="Cambria" w:cs="Calibri"/>
                <w:color w:val="000000"/>
                <w:kern w:val="0"/>
                <w:sz w:val="20"/>
                <w:szCs w:val="20"/>
                <w:lang w:eastAsia="en-AU"/>
                <w14:ligatures w14:val="none"/>
              </w:rPr>
            </w:pPr>
            <w:r w:rsidRPr="000D6614">
              <w:rPr>
                <w:rFonts w:ascii="Cambria" w:eastAsia="Times New Roman" w:hAnsi="Cambria" w:cs="Calibri"/>
                <w:color w:val="000000"/>
                <w:kern w:val="0"/>
                <w:sz w:val="20"/>
                <w:szCs w:val="20"/>
                <w:lang w:eastAsia="en-AU"/>
                <w14:ligatures w14:val="none"/>
              </w:rPr>
              <w:t>Slender Knotweed</w:t>
            </w:r>
          </w:p>
        </w:tc>
        <w:tc>
          <w:tcPr>
            <w:tcW w:w="1312" w:type="pct"/>
            <w:gridSpan w:val="2"/>
            <w:shd w:val="clear" w:color="auto" w:fill="auto"/>
            <w:hideMark/>
          </w:tcPr>
          <w:p w14:paraId="65BD30B0" w14:textId="757AFB87" w:rsidR="00664ADF" w:rsidRPr="000D6614" w:rsidRDefault="00664ADF" w:rsidP="00664ADF">
            <w:pPr>
              <w:spacing w:after="0" w:line="240" w:lineRule="auto"/>
              <w:rPr>
                <w:rFonts w:ascii="Cambria" w:eastAsia="Times New Roman" w:hAnsi="Cambria" w:cs="Calibri"/>
                <w:color w:val="000000"/>
                <w:kern w:val="0"/>
                <w:sz w:val="20"/>
                <w:szCs w:val="20"/>
                <w:lang w:eastAsia="en-AU"/>
                <w14:ligatures w14:val="none"/>
              </w:rPr>
            </w:pPr>
            <w:r w:rsidRPr="000D6614">
              <w:rPr>
                <w:rFonts w:ascii="Cambria" w:eastAsia="Times New Roman" w:hAnsi="Cambria" w:cs="Calibri"/>
                <w:color w:val="000000"/>
                <w:kern w:val="0"/>
                <w:sz w:val="20"/>
                <w:szCs w:val="20"/>
                <w:lang w:eastAsia="en-AU"/>
                <w14:ligatures w14:val="none"/>
              </w:rPr>
              <w:t xml:space="preserve">Common along </w:t>
            </w:r>
            <w:r w:rsidR="00B45278" w:rsidRPr="000D6614">
              <w:rPr>
                <w:rFonts w:ascii="Cambria" w:eastAsia="Times New Roman" w:hAnsi="Cambria" w:cs="Calibri"/>
                <w:color w:val="000000"/>
                <w:kern w:val="0"/>
                <w:sz w:val="20"/>
                <w:szCs w:val="20"/>
                <w:lang w:eastAsia="en-AU"/>
                <w14:ligatures w14:val="none"/>
              </w:rPr>
              <w:t>R</w:t>
            </w:r>
            <w:r w:rsidRPr="000D6614">
              <w:rPr>
                <w:rFonts w:ascii="Cambria" w:eastAsia="Times New Roman" w:hAnsi="Cambria" w:cs="Calibri"/>
                <w:color w:val="000000"/>
                <w:kern w:val="0"/>
                <w:sz w:val="20"/>
                <w:szCs w:val="20"/>
                <w:lang w:eastAsia="en-AU"/>
                <w14:ligatures w14:val="none"/>
              </w:rPr>
              <w:t xml:space="preserve">iver </w:t>
            </w:r>
            <w:r w:rsidR="00B45278" w:rsidRPr="000D6614">
              <w:rPr>
                <w:rFonts w:ascii="Cambria" w:eastAsia="Times New Roman" w:hAnsi="Cambria" w:cs="Calibri"/>
                <w:color w:val="000000"/>
                <w:kern w:val="0"/>
                <w:sz w:val="20"/>
                <w:szCs w:val="20"/>
                <w:lang w:eastAsia="en-AU"/>
                <w14:ligatures w14:val="none"/>
              </w:rPr>
              <w:t>C</w:t>
            </w:r>
            <w:r w:rsidRPr="000D6614">
              <w:rPr>
                <w:rFonts w:ascii="Cambria" w:eastAsia="Times New Roman" w:hAnsi="Cambria" w:cs="Calibri"/>
                <w:color w:val="000000"/>
                <w:kern w:val="0"/>
                <w:sz w:val="20"/>
                <w:szCs w:val="20"/>
                <w:lang w:eastAsia="en-AU"/>
                <w14:ligatures w14:val="none"/>
              </w:rPr>
              <w:t xml:space="preserve">hannel and around </w:t>
            </w:r>
            <w:r w:rsidR="00B45278" w:rsidRPr="000D6614">
              <w:rPr>
                <w:rFonts w:ascii="Cambria" w:eastAsia="Times New Roman" w:hAnsi="Cambria" w:cs="Calibri"/>
                <w:color w:val="000000"/>
                <w:kern w:val="0"/>
                <w:sz w:val="20"/>
                <w:szCs w:val="20"/>
                <w:lang w:eastAsia="en-AU"/>
                <w14:ligatures w14:val="none"/>
              </w:rPr>
              <w:t>L</w:t>
            </w:r>
            <w:r w:rsidRPr="000D6614">
              <w:rPr>
                <w:rFonts w:ascii="Cambria" w:eastAsia="Times New Roman" w:hAnsi="Cambria" w:cs="Calibri"/>
                <w:color w:val="000000"/>
                <w:kern w:val="0"/>
                <w:sz w:val="20"/>
                <w:szCs w:val="20"/>
                <w:lang w:eastAsia="en-AU"/>
                <w14:ligatures w14:val="none"/>
              </w:rPr>
              <w:t>akes. Frequently vouchered 1955 to present, but as early as 1849 near Blanchetown</w:t>
            </w:r>
            <w:r w:rsidR="009C50D3">
              <w:rPr>
                <w:rFonts w:ascii="Cambria" w:eastAsia="Times New Roman" w:hAnsi="Cambria" w:cs="Calibri"/>
                <w:color w:val="000000"/>
                <w:kern w:val="0"/>
                <w:sz w:val="20"/>
                <w:szCs w:val="20"/>
                <w:lang w:eastAsia="en-AU"/>
                <w14:ligatures w14:val="none"/>
              </w:rPr>
              <w:t xml:space="preserve"> &amp;</w:t>
            </w:r>
            <w:r w:rsidRPr="000D6614">
              <w:rPr>
                <w:rFonts w:ascii="Cambria" w:eastAsia="Times New Roman" w:hAnsi="Cambria" w:cs="Calibri"/>
                <w:color w:val="000000"/>
                <w:kern w:val="0"/>
                <w:sz w:val="20"/>
                <w:szCs w:val="20"/>
                <w:lang w:eastAsia="en-AU"/>
                <w14:ligatures w14:val="none"/>
              </w:rPr>
              <w:t xml:space="preserve"> 1882 near Murray Bridge</w:t>
            </w:r>
            <w:r w:rsidR="00B45278" w:rsidRPr="000D6614">
              <w:rPr>
                <w:rFonts w:ascii="Cambria" w:eastAsia="Times New Roman" w:hAnsi="Cambria" w:cs="Calibri"/>
                <w:color w:val="000000"/>
                <w:kern w:val="0"/>
                <w:sz w:val="20"/>
                <w:szCs w:val="20"/>
                <w:lang w:eastAsia="en-AU"/>
                <w14:ligatures w14:val="none"/>
              </w:rPr>
              <w:t>.</w:t>
            </w:r>
            <w:r w:rsidR="00287818" w:rsidRPr="000D6614">
              <w:rPr>
                <w:rFonts w:ascii="Cambria" w:eastAsia="Times New Roman" w:hAnsi="Cambria" w:cs="Calibri"/>
                <w:color w:val="000000"/>
                <w:kern w:val="0"/>
                <w:sz w:val="20"/>
                <w:szCs w:val="20"/>
                <w:lang w:eastAsia="en-AU"/>
                <w14:ligatures w14:val="none"/>
              </w:rPr>
              <w:t xml:space="preserve"> O</w:t>
            </w:r>
            <w:r w:rsidRPr="000D6614">
              <w:rPr>
                <w:rFonts w:ascii="Cambria" w:eastAsia="Times New Roman" w:hAnsi="Cambria" w:cs="Calibri"/>
                <w:color w:val="000000"/>
                <w:kern w:val="0"/>
                <w:sz w:val="20"/>
                <w:szCs w:val="20"/>
                <w:lang w:eastAsia="en-AU"/>
                <w14:ligatures w14:val="none"/>
              </w:rPr>
              <w:t xml:space="preserve">ccasional vouchers taken up as far as the Darling junction during early 20th century. </w:t>
            </w:r>
          </w:p>
        </w:tc>
        <w:tc>
          <w:tcPr>
            <w:tcW w:w="755" w:type="pct"/>
            <w:shd w:val="clear" w:color="auto" w:fill="auto"/>
            <w:hideMark/>
          </w:tcPr>
          <w:p w14:paraId="2601B7F1" w14:textId="77777777" w:rsidR="00664ADF" w:rsidRPr="000D6614" w:rsidRDefault="00664ADF" w:rsidP="00664ADF">
            <w:pPr>
              <w:spacing w:after="0" w:line="240" w:lineRule="auto"/>
              <w:rPr>
                <w:rFonts w:ascii="Cambria" w:eastAsia="Times New Roman" w:hAnsi="Cambria" w:cs="Calibri"/>
                <w:color w:val="000000"/>
                <w:kern w:val="0"/>
                <w:sz w:val="20"/>
                <w:szCs w:val="20"/>
                <w:lang w:eastAsia="en-AU"/>
                <w14:ligatures w14:val="none"/>
              </w:rPr>
            </w:pPr>
            <w:r w:rsidRPr="000D6614">
              <w:rPr>
                <w:rFonts w:ascii="Cambria" w:eastAsia="Times New Roman" w:hAnsi="Cambria" w:cs="Calibri"/>
                <w:color w:val="000000"/>
                <w:kern w:val="0"/>
                <w:sz w:val="20"/>
                <w:szCs w:val="20"/>
                <w:lang w:eastAsia="en-AU"/>
                <w14:ligatures w14:val="none"/>
              </w:rPr>
              <w:t> </w:t>
            </w:r>
          </w:p>
        </w:tc>
        <w:tc>
          <w:tcPr>
            <w:tcW w:w="767" w:type="pct"/>
            <w:shd w:val="clear" w:color="auto" w:fill="auto"/>
            <w:hideMark/>
          </w:tcPr>
          <w:p w14:paraId="2AFA5086" w14:textId="77777777" w:rsidR="00664ADF" w:rsidRPr="000D6614" w:rsidRDefault="00664ADF" w:rsidP="00664ADF">
            <w:pPr>
              <w:spacing w:after="0" w:line="240" w:lineRule="auto"/>
              <w:rPr>
                <w:rFonts w:ascii="Cambria" w:eastAsia="Times New Roman" w:hAnsi="Cambria" w:cs="Calibri"/>
                <w:color w:val="000000"/>
                <w:kern w:val="0"/>
                <w:sz w:val="20"/>
                <w:szCs w:val="20"/>
                <w:lang w:eastAsia="en-AU"/>
                <w14:ligatures w14:val="none"/>
              </w:rPr>
            </w:pPr>
            <w:r w:rsidRPr="000D6614">
              <w:rPr>
                <w:rFonts w:ascii="Cambria" w:eastAsia="Times New Roman" w:hAnsi="Cambria" w:cs="Calibri"/>
                <w:color w:val="000000"/>
                <w:kern w:val="0"/>
                <w:sz w:val="20"/>
                <w:szCs w:val="20"/>
                <w:lang w:eastAsia="en-AU"/>
                <w14:ligatures w14:val="none"/>
              </w:rPr>
              <w:t> </w:t>
            </w:r>
          </w:p>
        </w:tc>
        <w:tc>
          <w:tcPr>
            <w:tcW w:w="786" w:type="pct"/>
            <w:shd w:val="clear" w:color="auto" w:fill="auto"/>
            <w:hideMark/>
          </w:tcPr>
          <w:p w14:paraId="5FEFF274" w14:textId="77777777" w:rsidR="00664ADF" w:rsidRPr="000D6614" w:rsidRDefault="00664ADF" w:rsidP="00664ADF">
            <w:pPr>
              <w:spacing w:after="0" w:line="240" w:lineRule="auto"/>
              <w:rPr>
                <w:rFonts w:ascii="Cambria" w:eastAsia="Times New Roman" w:hAnsi="Cambria" w:cs="Calibri"/>
                <w:color w:val="000000"/>
                <w:kern w:val="0"/>
                <w:sz w:val="20"/>
                <w:szCs w:val="20"/>
                <w:lang w:eastAsia="en-AU"/>
                <w14:ligatures w14:val="none"/>
              </w:rPr>
            </w:pPr>
            <w:r w:rsidRPr="000D6614">
              <w:rPr>
                <w:rFonts w:ascii="Cambria" w:eastAsia="Times New Roman" w:hAnsi="Cambria" w:cs="Calibri"/>
                <w:color w:val="000000"/>
                <w:kern w:val="0"/>
                <w:sz w:val="20"/>
                <w:szCs w:val="20"/>
                <w:lang w:eastAsia="en-AU"/>
                <w14:ligatures w14:val="none"/>
              </w:rPr>
              <w:t> </w:t>
            </w:r>
          </w:p>
        </w:tc>
      </w:tr>
      <w:tr w:rsidR="008A6E32" w:rsidRPr="000D6614" w14:paraId="0E2B5FFE" w14:textId="77777777" w:rsidTr="00DD0A95">
        <w:trPr>
          <w:cantSplit/>
          <w:trHeight w:val="1587"/>
        </w:trPr>
        <w:tc>
          <w:tcPr>
            <w:tcW w:w="722" w:type="pct"/>
            <w:shd w:val="clear" w:color="auto" w:fill="auto"/>
            <w:vAlign w:val="center"/>
            <w:hideMark/>
          </w:tcPr>
          <w:p w14:paraId="7C1DFBE6" w14:textId="77777777" w:rsidR="00664ADF" w:rsidRPr="000D6614" w:rsidRDefault="00664ADF" w:rsidP="00664ADF">
            <w:pPr>
              <w:spacing w:after="0" w:line="240" w:lineRule="auto"/>
              <w:rPr>
                <w:rFonts w:ascii="Cambria" w:eastAsia="Times New Roman" w:hAnsi="Cambria" w:cs="Calibri"/>
                <w:i/>
                <w:iCs/>
                <w:color w:val="000000"/>
                <w:kern w:val="0"/>
                <w:sz w:val="20"/>
                <w:szCs w:val="20"/>
                <w:lang w:eastAsia="en-AU"/>
                <w14:ligatures w14:val="none"/>
              </w:rPr>
            </w:pPr>
            <w:proofErr w:type="spellStart"/>
            <w:r w:rsidRPr="000D6614">
              <w:rPr>
                <w:rFonts w:ascii="Cambria" w:eastAsia="Times New Roman" w:hAnsi="Cambria" w:cs="Calibri"/>
                <w:i/>
                <w:iCs/>
                <w:color w:val="000000"/>
                <w:kern w:val="0"/>
                <w:sz w:val="20"/>
                <w:szCs w:val="20"/>
                <w:lang w:eastAsia="en-AU"/>
                <w14:ligatures w14:val="none"/>
              </w:rPr>
              <w:t>Persicaria</w:t>
            </w:r>
            <w:proofErr w:type="spellEnd"/>
            <w:r w:rsidRPr="000D6614">
              <w:rPr>
                <w:rFonts w:ascii="Cambria" w:eastAsia="Times New Roman" w:hAnsi="Cambria" w:cs="Calibri"/>
                <w:i/>
                <w:iCs/>
                <w:color w:val="000000"/>
                <w:kern w:val="0"/>
                <w:sz w:val="20"/>
                <w:szCs w:val="20"/>
                <w:lang w:eastAsia="en-AU"/>
                <w14:ligatures w14:val="none"/>
              </w:rPr>
              <w:t xml:space="preserve"> </w:t>
            </w:r>
            <w:proofErr w:type="spellStart"/>
            <w:r w:rsidRPr="000D6614">
              <w:rPr>
                <w:rFonts w:ascii="Cambria" w:eastAsia="Times New Roman" w:hAnsi="Cambria" w:cs="Calibri"/>
                <w:i/>
                <w:iCs/>
                <w:color w:val="000000"/>
                <w:kern w:val="0"/>
                <w:sz w:val="20"/>
                <w:szCs w:val="20"/>
                <w:lang w:eastAsia="en-AU"/>
                <w14:ligatures w14:val="none"/>
              </w:rPr>
              <w:t>lapathifolia</w:t>
            </w:r>
            <w:proofErr w:type="spellEnd"/>
          </w:p>
        </w:tc>
        <w:tc>
          <w:tcPr>
            <w:tcW w:w="658" w:type="pct"/>
            <w:shd w:val="clear" w:color="auto" w:fill="auto"/>
            <w:vAlign w:val="center"/>
            <w:hideMark/>
          </w:tcPr>
          <w:p w14:paraId="2555AB8E" w14:textId="77777777" w:rsidR="00664ADF" w:rsidRPr="000D6614" w:rsidRDefault="00664ADF" w:rsidP="00664ADF">
            <w:pPr>
              <w:spacing w:after="0" w:line="240" w:lineRule="auto"/>
              <w:rPr>
                <w:rFonts w:ascii="Cambria" w:eastAsia="Times New Roman" w:hAnsi="Cambria" w:cs="Calibri"/>
                <w:color w:val="000000"/>
                <w:kern w:val="0"/>
                <w:sz w:val="20"/>
                <w:szCs w:val="20"/>
                <w:lang w:eastAsia="en-AU"/>
                <w14:ligatures w14:val="none"/>
              </w:rPr>
            </w:pPr>
            <w:r w:rsidRPr="000D6614">
              <w:rPr>
                <w:rFonts w:ascii="Cambria" w:eastAsia="Times New Roman" w:hAnsi="Cambria" w:cs="Calibri"/>
                <w:color w:val="000000"/>
                <w:kern w:val="0"/>
                <w:sz w:val="20"/>
                <w:szCs w:val="20"/>
                <w:lang w:eastAsia="en-AU"/>
                <w14:ligatures w14:val="none"/>
              </w:rPr>
              <w:t xml:space="preserve"> Woolly Knotweed</w:t>
            </w:r>
          </w:p>
        </w:tc>
        <w:tc>
          <w:tcPr>
            <w:tcW w:w="1312" w:type="pct"/>
            <w:gridSpan w:val="2"/>
            <w:shd w:val="clear" w:color="auto" w:fill="auto"/>
            <w:hideMark/>
          </w:tcPr>
          <w:p w14:paraId="62A329F2" w14:textId="70CF29C3" w:rsidR="00664ADF" w:rsidRPr="000D6614" w:rsidRDefault="00664ADF" w:rsidP="00664ADF">
            <w:pPr>
              <w:spacing w:after="0" w:line="240" w:lineRule="auto"/>
              <w:rPr>
                <w:rFonts w:ascii="Cambria" w:eastAsia="Times New Roman" w:hAnsi="Cambria" w:cs="Calibri"/>
                <w:color w:val="000000"/>
                <w:kern w:val="0"/>
                <w:sz w:val="20"/>
                <w:szCs w:val="20"/>
                <w:lang w:eastAsia="en-AU"/>
                <w14:ligatures w14:val="none"/>
              </w:rPr>
            </w:pPr>
            <w:r w:rsidRPr="000D6614">
              <w:rPr>
                <w:rFonts w:ascii="Cambria" w:eastAsia="Times New Roman" w:hAnsi="Cambria" w:cs="Calibri"/>
                <w:color w:val="000000"/>
                <w:kern w:val="0"/>
                <w:sz w:val="20"/>
                <w:szCs w:val="20"/>
                <w:lang w:eastAsia="en-AU"/>
                <w14:ligatures w14:val="none"/>
              </w:rPr>
              <w:t xml:space="preserve">Common in wetland areas fringing the main </w:t>
            </w:r>
            <w:r w:rsidR="001B2ED7" w:rsidRPr="000D6614">
              <w:rPr>
                <w:rFonts w:ascii="Cambria" w:eastAsia="Times New Roman" w:hAnsi="Cambria" w:cs="Calibri"/>
                <w:color w:val="000000"/>
                <w:kern w:val="0"/>
                <w:sz w:val="20"/>
                <w:szCs w:val="20"/>
                <w:lang w:eastAsia="en-AU"/>
                <w14:ligatures w14:val="none"/>
              </w:rPr>
              <w:t>R</w:t>
            </w:r>
            <w:r w:rsidRPr="000D6614">
              <w:rPr>
                <w:rFonts w:ascii="Cambria" w:eastAsia="Times New Roman" w:hAnsi="Cambria" w:cs="Calibri"/>
                <w:color w:val="000000"/>
                <w:kern w:val="0"/>
                <w:sz w:val="20"/>
                <w:szCs w:val="20"/>
                <w:lang w:eastAsia="en-AU"/>
                <w14:ligatures w14:val="none"/>
              </w:rPr>
              <w:t xml:space="preserve">iver </w:t>
            </w:r>
            <w:r w:rsidR="001B2ED7" w:rsidRPr="000D6614">
              <w:rPr>
                <w:rFonts w:ascii="Cambria" w:eastAsia="Times New Roman" w:hAnsi="Cambria" w:cs="Calibri"/>
                <w:color w:val="000000"/>
                <w:kern w:val="0"/>
                <w:sz w:val="20"/>
                <w:szCs w:val="20"/>
                <w:lang w:eastAsia="en-AU"/>
                <w14:ligatures w14:val="none"/>
              </w:rPr>
              <w:t>C</w:t>
            </w:r>
            <w:r w:rsidRPr="000D6614">
              <w:rPr>
                <w:rFonts w:ascii="Cambria" w:eastAsia="Times New Roman" w:hAnsi="Cambria" w:cs="Calibri"/>
                <w:color w:val="000000"/>
                <w:kern w:val="0"/>
                <w:sz w:val="20"/>
                <w:szCs w:val="20"/>
                <w:lang w:eastAsia="en-AU"/>
                <w14:ligatures w14:val="none"/>
              </w:rPr>
              <w:t xml:space="preserve">hannel throughout the </w:t>
            </w:r>
            <w:r w:rsidR="001B2ED7" w:rsidRPr="000D6614">
              <w:rPr>
                <w:rFonts w:ascii="Cambria" w:eastAsia="Times New Roman" w:hAnsi="Cambria" w:cs="Calibri"/>
                <w:color w:val="000000"/>
                <w:kern w:val="0"/>
                <w:sz w:val="20"/>
                <w:szCs w:val="20"/>
                <w:lang w:eastAsia="en-AU"/>
                <w14:ligatures w14:val="none"/>
              </w:rPr>
              <w:t>EC</w:t>
            </w:r>
            <w:r w:rsidRPr="000D6614">
              <w:rPr>
                <w:rFonts w:ascii="Cambria" w:eastAsia="Times New Roman" w:hAnsi="Cambria" w:cs="Calibri"/>
                <w:color w:val="000000"/>
                <w:kern w:val="0"/>
                <w:sz w:val="20"/>
                <w:szCs w:val="20"/>
                <w:lang w:eastAsia="en-AU"/>
                <w14:ligatures w14:val="none"/>
              </w:rPr>
              <w:t xml:space="preserve">, as well as Lakes Alexandrina and Albert. </w:t>
            </w:r>
            <w:r w:rsidR="001B2ED7" w:rsidRPr="000D6614">
              <w:rPr>
                <w:rFonts w:ascii="Cambria" w:eastAsia="Times New Roman" w:hAnsi="Cambria" w:cs="Calibri"/>
                <w:color w:val="000000"/>
                <w:kern w:val="0"/>
                <w:sz w:val="20"/>
                <w:szCs w:val="20"/>
                <w:lang w:eastAsia="en-AU"/>
                <w14:ligatures w14:val="none"/>
              </w:rPr>
              <w:t>E</w:t>
            </w:r>
            <w:r w:rsidRPr="000D6614">
              <w:rPr>
                <w:rFonts w:ascii="Cambria" w:eastAsia="Times New Roman" w:hAnsi="Cambria" w:cs="Calibri"/>
                <w:color w:val="000000"/>
                <w:kern w:val="0"/>
                <w:sz w:val="20"/>
                <w:szCs w:val="20"/>
                <w:lang w:eastAsia="en-AU"/>
                <w14:ligatures w14:val="none"/>
              </w:rPr>
              <w:t xml:space="preserve">arliest voucher </w:t>
            </w:r>
            <w:r w:rsidR="001B2ED7" w:rsidRPr="000D6614">
              <w:rPr>
                <w:rFonts w:ascii="Cambria" w:eastAsia="Times New Roman" w:hAnsi="Cambria" w:cs="Calibri"/>
                <w:color w:val="000000"/>
                <w:kern w:val="0"/>
                <w:sz w:val="20"/>
                <w:szCs w:val="20"/>
                <w:lang w:eastAsia="en-AU"/>
                <w14:ligatures w14:val="none"/>
              </w:rPr>
              <w:t xml:space="preserve">from </w:t>
            </w:r>
            <w:r w:rsidRPr="000D6614">
              <w:rPr>
                <w:rFonts w:ascii="Cambria" w:eastAsia="Times New Roman" w:hAnsi="Cambria" w:cs="Calibri"/>
                <w:color w:val="000000"/>
                <w:kern w:val="0"/>
                <w:sz w:val="20"/>
                <w:szCs w:val="20"/>
                <w:lang w:eastAsia="en-AU"/>
                <w14:ligatures w14:val="none"/>
              </w:rPr>
              <w:t xml:space="preserve">Wellington in 1848, however it was not vouchered in the </w:t>
            </w:r>
            <w:r w:rsidR="001B2ED7" w:rsidRPr="000D6614">
              <w:rPr>
                <w:rFonts w:ascii="Cambria" w:eastAsia="Times New Roman" w:hAnsi="Cambria" w:cs="Calibri"/>
                <w:color w:val="000000"/>
                <w:kern w:val="0"/>
                <w:sz w:val="20"/>
                <w:szCs w:val="20"/>
                <w:lang w:eastAsia="en-AU"/>
                <w14:ligatures w14:val="none"/>
              </w:rPr>
              <w:t>L</w:t>
            </w:r>
            <w:r w:rsidRPr="000D6614">
              <w:rPr>
                <w:rFonts w:ascii="Cambria" w:eastAsia="Times New Roman" w:hAnsi="Cambria" w:cs="Calibri"/>
                <w:color w:val="000000"/>
                <w:kern w:val="0"/>
                <w:sz w:val="20"/>
                <w:szCs w:val="20"/>
                <w:lang w:eastAsia="en-AU"/>
                <w14:ligatures w14:val="none"/>
              </w:rPr>
              <w:t xml:space="preserve">akes until almost a hundred years later. </w:t>
            </w:r>
          </w:p>
        </w:tc>
        <w:tc>
          <w:tcPr>
            <w:tcW w:w="755" w:type="pct"/>
            <w:shd w:val="clear" w:color="auto" w:fill="auto"/>
            <w:hideMark/>
          </w:tcPr>
          <w:p w14:paraId="288D0E12" w14:textId="77777777" w:rsidR="00664ADF" w:rsidRPr="000D6614" w:rsidRDefault="00664ADF" w:rsidP="00664ADF">
            <w:pPr>
              <w:spacing w:after="0" w:line="240" w:lineRule="auto"/>
              <w:rPr>
                <w:rFonts w:ascii="Cambria" w:eastAsia="Times New Roman" w:hAnsi="Cambria" w:cs="Calibri"/>
                <w:color w:val="000000"/>
                <w:kern w:val="0"/>
                <w:sz w:val="20"/>
                <w:szCs w:val="20"/>
                <w:lang w:eastAsia="en-AU"/>
                <w14:ligatures w14:val="none"/>
              </w:rPr>
            </w:pPr>
            <w:r w:rsidRPr="000D6614">
              <w:rPr>
                <w:rFonts w:ascii="Cambria" w:eastAsia="Times New Roman" w:hAnsi="Cambria" w:cs="Calibri"/>
                <w:color w:val="000000"/>
                <w:kern w:val="0"/>
                <w:sz w:val="20"/>
                <w:szCs w:val="20"/>
                <w:lang w:eastAsia="en-AU"/>
                <w14:ligatures w14:val="none"/>
              </w:rPr>
              <w:t> </w:t>
            </w:r>
          </w:p>
        </w:tc>
        <w:tc>
          <w:tcPr>
            <w:tcW w:w="767" w:type="pct"/>
            <w:shd w:val="clear" w:color="auto" w:fill="auto"/>
            <w:hideMark/>
          </w:tcPr>
          <w:p w14:paraId="46618442" w14:textId="77777777" w:rsidR="00664ADF" w:rsidRPr="000D6614" w:rsidRDefault="00664ADF" w:rsidP="00664ADF">
            <w:pPr>
              <w:spacing w:after="0" w:line="240" w:lineRule="auto"/>
              <w:rPr>
                <w:rFonts w:ascii="Cambria" w:eastAsia="Times New Roman" w:hAnsi="Cambria" w:cs="Calibri"/>
                <w:color w:val="000000"/>
                <w:kern w:val="0"/>
                <w:sz w:val="20"/>
                <w:szCs w:val="20"/>
                <w:lang w:eastAsia="en-AU"/>
                <w14:ligatures w14:val="none"/>
              </w:rPr>
            </w:pPr>
            <w:r w:rsidRPr="000D6614">
              <w:rPr>
                <w:rFonts w:ascii="Cambria" w:eastAsia="Times New Roman" w:hAnsi="Cambria" w:cs="Calibri"/>
                <w:color w:val="000000"/>
                <w:kern w:val="0"/>
                <w:sz w:val="20"/>
                <w:szCs w:val="20"/>
                <w:lang w:eastAsia="en-AU"/>
                <w14:ligatures w14:val="none"/>
              </w:rPr>
              <w:t> </w:t>
            </w:r>
          </w:p>
        </w:tc>
        <w:tc>
          <w:tcPr>
            <w:tcW w:w="786" w:type="pct"/>
            <w:shd w:val="clear" w:color="auto" w:fill="auto"/>
            <w:hideMark/>
          </w:tcPr>
          <w:p w14:paraId="261BA8E7" w14:textId="77777777" w:rsidR="00664ADF" w:rsidRPr="000D6614" w:rsidRDefault="00664ADF" w:rsidP="00664ADF">
            <w:pPr>
              <w:spacing w:after="0" w:line="240" w:lineRule="auto"/>
              <w:rPr>
                <w:rFonts w:ascii="Cambria" w:eastAsia="Times New Roman" w:hAnsi="Cambria" w:cs="Calibri"/>
                <w:color w:val="000000"/>
                <w:kern w:val="0"/>
                <w:sz w:val="20"/>
                <w:szCs w:val="20"/>
                <w:lang w:eastAsia="en-AU"/>
                <w14:ligatures w14:val="none"/>
              </w:rPr>
            </w:pPr>
            <w:r w:rsidRPr="000D6614">
              <w:rPr>
                <w:rFonts w:ascii="Cambria" w:eastAsia="Times New Roman" w:hAnsi="Cambria" w:cs="Calibri"/>
                <w:color w:val="000000"/>
                <w:kern w:val="0"/>
                <w:sz w:val="20"/>
                <w:szCs w:val="20"/>
                <w:lang w:eastAsia="en-AU"/>
                <w14:ligatures w14:val="none"/>
              </w:rPr>
              <w:t> </w:t>
            </w:r>
          </w:p>
        </w:tc>
      </w:tr>
      <w:tr w:rsidR="008A6E32" w:rsidRPr="000D6614" w14:paraId="034BE0B5" w14:textId="77777777" w:rsidTr="00DD0A95">
        <w:trPr>
          <w:cantSplit/>
          <w:trHeight w:val="1304"/>
        </w:trPr>
        <w:tc>
          <w:tcPr>
            <w:tcW w:w="722" w:type="pct"/>
            <w:shd w:val="clear" w:color="auto" w:fill="auto"/>
            <w:vAlign w:val="center"/>
            <w:hideMark/>
          </w:tcPr>
          <w:p w14:paraId="310E3DFC" w14:textId="77777777" w:rsidR="00664ADF" w:rsidRPr="000D6614" w:rsidRDefault="00664ADF" w:rsidP="00664ADF">
            <w:pPr>
              <w:spacing w:after="0" w:line="240" w:lineRule="auto"/>
              <w:rPr>
                <w:rFonts w:ascii="Cambria" w:eastAsia="Times New Roman" w:hAnsi="Cambria" w:cs="Calibri"/>
                <w:i/>
                <w:iCs/>
                <w:color w:val="000000"/>
                <w:kern w:val="0"/>
                <w:sz w:val="20"/>
                <w:szCs w:val="20"/>
                <w:lang w:eastAsia="en-AU"/>
                <w14:ligatures w14:val="none"/>
              </w:rPr>
            </w:pPr>
            <w:r w:rsidRPr="000D6614">
              <w:rPr>
                <w:rFonts w:ascii="Cambria" w:eastAsia="Times New Roman" w:hAnsi="Cambria" w:cs="Calibri"/>
                <w:i/>
                <w:iCs/>
                <w:color w:val="000000"/>
                <w:kern w:val="0"/>
                <w:sz w:val="20"/>
                <w:szCs w:val="20"/>
                <w:lang w:eastAsia="en-AU"/>
                <w14:ligatures w14:val="none"/>
              </w:rPr>
              <w:t>Phragmites australis</w:t>
            </w:r>
          </w:p>
        </w:tc>
        <w:tc>
          <w:tcPr>
            <w:tcW w:w="658" w:type="pct"/>
            <w:shd w:val="clear" w:color="auto" w:fill="auto"/>
            <w:vAlign w:val="center"/>
            <w:hideMark/>
          </w:tcPr>
          <w:p w14:paraId="0A6CB48E" w14:textId="77777777" w:rsidR="00664ADF" w:rsidRPr="000D6614" w:rsidRDefault="00664ADF" w:rsidP="00664ADF">
            <w:pPr>
              <w:spacing w:after="0" w:line="240" w:lineRule="auto"/>
              <w:rPr>
                <w:rFonts w:ascii="Cambria" w:eastAsia="Times New Roman" w:hAnsi="Cambria" w:cs="Calibri"/>
                <w:color w:val="000000"/>
                <w:kern w:val="0"/>
                <w:sz w:val="20"/>
                <w:szCs w:val="20"/>
                <w:lang w:eastAsia="en-AU"/>
                <w14:ligatures w14:val="none"/>
              </w:rPr>
            </w:pPr>
            <w:r w:rsidRPr="000D6614">
              <w:rPr>
                <w:rFonts w:ascii="Cambria" w:eastAsia="Times New Roman" w:hAnsi="Cambria" w:cs="Calibri"/>
                <w:color w:val="000000"/>
                <w:kern w:val="0"/>
                <w:sz w:val="20"/>
                <w:szCs w:val="20"/>
                <w:lang w:eastAsia="en-AU"/>
                <w14:ligatures w14:val="none"/>
              </w:rPr>
              <w:t xml:space="preserve"> Common Reed</w:t>
            </w:r>
          </w:p>
        </w:tc>
        <w:tc>
          <w:tcPr>
            <w:tcW w:w="2067" w:type="pct"/>
            <w:gridSpan w:val="3"/>
            <w:shd w:val="clear" w:color="auto" w:fill="auto"/>
            <w:hideMark/>
          </w:tcPr>
          <w:p w14:paraId="0757746C" w14:textId="00DDE856" w:rsidR="00664ADF" w:rsidRPr="000D6614" w:rsidRDefault="00664ADF" w:rsidP="00664ADF">
            <w:pPr>
              <w:spacing w:after="0" w:line="240" w:lineRule="auto"/>
              <w:rPr>
                <w:rFonts w:ascii="Cambria" w:eastAsia="Times New Roman" w:hAnsi="Cambria" w:cs="Calibri"/>
                <w:color w:val="000000"/>
                <w:kern w:val="0"/>
                <w:sz w:val="20"/>
                <w:szCs w:val="20"/>
                <w:lang w:eastAsia="en-AU"/>
                <w14:ligatures w14:val="none"/>
              </w:rPr>
            </w:pPr>
            <w:r w:rsidRPr="000D6614">
              <w:rPr>
                <w:rFonts w:ascii="Cambria" w:eastAsia="Times New Roman" w:hAnsi="Cambria" w:cs="Calibri"/>
                <w:color w:val="000000"/>
                <w:kern w:val="0"/>
                <w:sz w:val="20"/>
                <w:szCs w:val="20"/>
                <w:lang w:eastAsia="en-AU"/>
                <w14:ligatures w14:val="none"/>
              </w:rPr>
              <w:t xml:space="preserve">Phragmites was vouchered in 1896 in a wetland near Murray Bridge </w:t>
            </w:r>
            <w:r w:rsidR="009C50D3">
              <w:rPr>
                <w:rFonts w:ascii="Cambria" w:eastAsia="Times New Roman" w:hAnsi="Cambria" w:cs="Calibri"/>
                <w:color w:val="000000"/>
                <w:kern w:val="0"/>
                <w:sz w:val="20"/>
                <w:szCs w:val="20"/>
                <w:lang w:eastAsia="en-AU"/>
                <w14:ligatures w14:val="none"/>
              </w:rPr>
              <w:t xml:space="preserve">&amp; </w:t>
            </w:r>
            <w:r w:rsidRPr="000D6614">
              <w:rPr>
                <w:rFonts w:ascii="Cambria" w:eastAsia="Times New Roman" w:hAnsi="Cambria" w:cs="Calibri"/>
                <w:color w:val="000000"/>
                <w:kern w:val="0"/>
                <w:sz w:val="20"/>
                <w:szCs w:val="20"/>
                <w:lang w:eastAsia="en-AU"/>
                <w14:ligatures w14:val="none"/>
              </w:rPr>
              <w:t>in</w:t>
            </w:r>
            <w:r w:rsidR="009C50D3">
              <w:rPr>
                <w:rFonts w:ascii="Cambria" w:eastAsia="Times New Roman" w:hAnsi="Cambria" w:cs="Calibri"/>
                <w:color w:val="000000"/>
                <w:kern w:val="0"/>
                <w:sz w:val="20"/>
                <w:szCs w:val="20"/>
                <w:lang w:eastAsia="en-AU"/>
                <w14:ligatures w14:val="none"/>
              </w:rPr>
              <w:t xml:space="preserve"> </w:t>
            </w:r>
            <w:r w:rsidRPr="000D6614">
              <w:rPr>
                <w:rFonts w:ascii="Cambria" w:eastAsia="Times New Roman" w:hAnsi="Cambria" w:cs="Calibri"/>
                <w:color w:val="000000"/>
                <w:kern w:val="0"/>
                <w:sz w:val="20"/>
                <w:szCs w:val="20"/>
                <w:lang w:eastAsia="en-AU"/>
                <w14:ligatures w14:val="none"/>
              </w:rPr>
              <w:t xml:space="preserve">1947 near Renmark. All other vouchers are post-regulation. The species is throughout the </w:t>
            </w:r>
            <w:r w:rsidR="001B2ED7" w:rsidRPr="000D6614">
              <w:rPr>
                <w:rFonts w:ascii="Cambria" w:eastAsia="Times New Roman" w:hAnsi="Cambria" w:cs="Calibri"/>
                <w:color w:val="000000"/>
                <w:kern w:val="0"/>
                <w:sz w:val="20"/>
                <w:szCs w:val="20"/>
                <w:lang w:eastAsia="en-AU"/>
                <w14:ligatures w14:val="none"/>
              </w:rPr>
              <w:t xml:space="preserve">EC </w:t>
            </w:r>
            <w:r w:rsidRPr="000D6614">
              <w:rPr>
                <w:rFonts w:ascii="Cambria" w:eastAsia="Times New Roman" w:hAnsi="Cambria" w:cs="Calibri"/>
                <w:color w:val="000000"/>
                <w:kern w:val="0"/>
                <w:sz w:val="20"/>
                <w:szCs w:val="20"/>
                <w:lang w:eastAsia="en-AU"/>
                <w14:ligatures w14:val="none"/>
              </w:rPr>
              <w:t xml:space="preserve">now, including in sandhill soaks adjacent </w:t>
            </w:r>
            <w:r w:rsidR="00E202CE">
              <w:rPr>
                <w:rFonts w:ascii="Cambria" w:eastAsia="Times New Roman" w:hAnsi="Cambria" w:cs="Calibri"/>
                <w:color w:val="000000"/>
                <w:kern w:val="0"/>
                <w:sz w:val="20"/>
                <w:szCs w:val="20"/>
                <w:lang w:eastAsia="en-AU"/>
                <w14:ligatures w14:val="none"/>
              </w:rPr>
              <w:t xml:space="preserve">to </w:t>
            </w:r>
            <w:r w:rsidRPr="000D6614">
              <w:rPr>
                <w:rFonts w:ascii="Cambria" w:eastAsia="Times New Roman" w:hAnsi="Cambria" w:cs="Calibri"/>
                <w:color w:val="000000"/>
                <w:kern w:val="0"/>
                <w:sz w:val="20"/>
                <w:szCs w:val="20"/>
                <w:lang w:eastAsia="en-AU"/>
                <w14:ligatures w14:val="none"/>
              </w:rPr>
              <w:t>the Coorong</w:t>
            </w:r>
            <w:r w:rsidR="006A2084" w:rsidRPr="000D6614">
              <w:rPr>
                <w:rFonts w:ascii="Cambria" w:eastAsia="Times New Roman" w:hAnsi="Cambria" w:cs="Calibri"/>
                <w:color w:val="000000"/>
                <w:kern w:val="0"/>
                <w:sz w:val="20"/>
                <w:szCs w:val="20"/>
                <w:lang w:eastAsia="en-AU"/>
                <w14:ligatures w14:val="none"/>
              </w:rPr>
              <w:t>. E</w:t>
            </w:r>
            <w:r w:rsidRPr="000D6614">
              <w:rPr>
                <w:rFonts w:ascii="Cambria" w:eastAsia="Times New Roman" w:hAnsi="Cambria" w:cs="Calibri"/>
                <w:color w:val="000000"/>
                <w:kern w:val="0"/>
                <w:sz w:val="20"/>
                <w:szCs w:val="20"/>
                <w:lang w:eastAsia="en-AU"/>
                <w14:ligatures w14:val="none"/>
              </w:rPr>
              <w:t xml:space="preserve">arliest voucher </w:t>
            </w:r>
            <w:r w:rsidR="006A2084" w:rsidRPr="000D6614">
              <w:rPr>
                <w:rFonts w:ascii="Cambria" w:eastAsia="Times New Roman" w:hAnsi="Cambria" w:cs="Calibri"/>
                <w:color w:val="000000"/>
                <w:kern w:val="0"/>
                <w:sz w:val="20"/>
                <w:szCs w:val="20"/>
                <w:lang w:eastAsia="en-AU"/>
                <w14:ligatures w14:val="none"/>
              </w:rPr>
              <w:t xml:space="preserve">from </w:t>
            </w:r>
            <w:r w:rsidRPr="000D6614">
              <w:rPr>
                <w:rFonts w:ascii="Cambria" w:eastAsia="Times New Roman" w:hAnsi="Cambria" w:cs="Calibri"/>
                <w:color w:val="000000"/>
                <w:kern w:val="0"/>
                <w:sz w:val="20"/>
                <w:szCs w:val="20"/>
                <w:lang w:eastAsia="en-AU"/>
                <w14:ligatures w14:val="none"/>
              </w:rPr>
              <w:t xml:space="preserve">around </w:t>
            </w:r>
            <w:r w:rsidR="006A2084" w:rsidRPr="000D6614">
              <w:rPr>
                <w:rFonts w:ascii="Cambria" w:eastAsia="Times New Roman" w:hAnsi="Cambria" w:cs="Calibri"/>
                <w:color w:val="000000"/>
                <w:kern w:val="0"/>
                <w:sz w:val="20"/>
                <w:szCs w:val="20"/>
                <w:lang w:eastAsia="en-AU"/>
                <w14:ligatures w14:val="none"/>
              </w:rPr>
              <w:t>L</w:t>
            </w:r>
            <w:r w:rsidRPr="000D6614">
              <w:rPr>
                <w:rFonts w:ascii="Cambria" w:eastAsia="Times New Roman" w:hAnsi="Cambria" w:cs="Calibri"/>
                <w:color w:val="000000"/>
                <w:kern w:val="0"/>
                <w:sz w:val="20"/>
                <w:szCs w:val="20"/>
                <w:lang w:eastAsia="en-AU"/>
                <w14:ligatures w14:val="none"/>
              </w:rPr>
              <w:t>akes and Coorong</w:t>
            </w:r>
            <w:r w:rsidR="00E202CE">
              <w:rPr>
                <w:rFonts w:ascii="Cambria" w:eastAsia="Times New Roman" w:hAnsi="Cambria" w:cs="Calibri"/>
                <w:color w:val="000000"/>
                <w:kern w:val="0"/>
                <w:sz w:val="20"/>
                <w:szCs w:val="20"/>
                <w:lang w:eastAsia="en-AU"/>
                <w14:ligatures w14:val="none"/>
              </w:rPr>
              <w:t>,</w:t>
            </w:r>
            <w:r w:rsidRPr="000D6614">
              <w:rPr>
                <w:rFonts w:ascii="Cambria" w:eastAsia="Times New Roman" w:hAnsi="Cambria" w:cs="Calibri"/>
                <w:color w:val="000000"/>
                <w:kern w:val="0"/>
                <w:sz w:val="20"/>
                <w:szCs w:val="20"/>
                <w:lang w:eastAsia="en-AU"/>
                <w14:ligatures w14:val="none"/>
              </w:rPr>
              <w:t xml:space="preserve"> </w:t>
            </w:r>
            <w:r w:rsidR="006A2084" w:rsidRPr="000D6614">
              <w:rPr>
                <w:rFonts w:ascii="Cambria" w:eastAsia="Times New Roman" w:hAnsi="Cambria" w:cs="Calibri"/>
                <w:color w:val="000000"/>
                <w:kern w:val="0"/>
                <w:sz w:val="20"/>
                <w:szCs w:val="20"/>
                <w:lang w:eastAsia="en-AU"/>
                <w14:ligatures w14:val="none"/>
              </w:rPr>
              <w:t xml:space="preserve">taken </w:t>
            </w:r>
            <w:r w:rsidRPr="000D6614">
              <w:rPr>
                <w:rFonts w:ascii="Cambria" w:eastAsia="Times New Roman" w:hAnsi="Cambria" w:cs="Calibri"/>
                <w:color w:val="000000"/>
                <w:kern w:val="0"/>
                <w:sz w:val="20"/>
                <w:szCs w:val="20"/>
                <w:lang w:eastAsia="en-AU"/>
                <w14:ligatures w14:val="none"/>
              </w:rPr>
              <w:t xml:space="preserve">in 1961 at Meningie </w:t>
            </w:r>
            <w:r w:rsidR="00E202CE">
              <w:rPr>
                <w:rFonts w:ascii="Cambria" w:eastAsia="Times New Roman" w:hAnsi="Cambria" w:cs="Calibri"/>
                <w:color w:val="000000"/>
                <w:kern w:val="0"/>
                <w:sz w:val="20"/>
                <w:szCs w:val="20"/>
                <w:lang w:eastAsia="en-AU"/>
                <w14:ligatures w14:val="none"/>
              </w:rPr>
              <w:t xml:space="preserve">&amp; </w:t>
            </w:r>
            <w:r w:rsidRPr="000D6614">
              <w:rPr>
                <w:rFonts w:ascii="Cambria" w:eastAsia="Times New Roman" w:hAnsi="Cambria" w:cs="Calibri"/>
                <w:color w:val="000000"/>
                <w:kern w:val="0"/>
                <w:sz w:val="20"/>
                <w:szCs w:val="20"/>
                <w:lang w:eastAsia="en-AU"/>
                <w14:ligatures w14:val="none"/>
              </w:rPr>
              <w:t>1968 at Wellington</w:t>
            </w:r>
            <w:r w:rsidR="006A2084" w:rsidRPr="000D6614">
              <w:rPr>
                <w:rFonts w:ascii="Cambria" w:eastAsia="Times New Roman" w:hAnsi="Cambria" w:cs="Calibri"/>
                <w:color w:val="000000"/>
                <w:kern w:val="0"/>
                <w:sz w:val="20"/>
                <w:szCs w:val="20"/>
                <w:lang w:eastAsia="en-AU"/>
                <w14:ligatures w14:val="none"/>
              </w:rPr>
              <w:t>.</w:t>
            </w:r>
          </w:p>
        </w:tc>
        <w:tc>
          <w:tcPr>
            <w:tcW w:w="767" w:type="pct"/>
            <w:shd w:val="clear" w:color="auto" w:fill="auto"/>
            <w:hideMark/>
          </w:tcPr>
          <w:p w14:paraId="4119F5A0" w14:textId="77777777" w:rsidR="00664ADF" w:rsidRPr="000D6614" w:rsidRDefault="00664ADF" w:rsidP="00664ADF">
            <w:pPr>
              <w:spacing w:after="0" w:line="240" w:lineRule="auto"/>
              <w:rPr>
                <w:rFonts w:ascii="Cambria" w:eastAsia="Times New Roman" w:hAnsi="Cambria" w:cs="Calibri"/>
                <w:color w:val="000000"/>
                <w:kern w:val="0"/>
                <w:sz w:val="20"/>
                <w:szCs w:val="20"/>
                <w:lang w:eastAsia="en-AU"/>
                <w14:ligatures w14:val="none"/>
              </w:rPr>
            </w:pPr>
            <w:r w:rsidRPr="000D6614">
              <w:rPr>
                <w:rFonts w:ascii="Cambria" w:eastAsia="Times New Roman" w:hAnsi="Cambria" w:cs="Calibri"/>
                <w:color w:val="000000"/>
                <w:kern w:val="0"/>
                <w:sz w:val="20"/>
                <w:szCs w:val="20"/>
                <w:lang w:eastAsia="en-AU"/>
                <w14:ligatures w14:val="none"/>
              </w:rPr>
              <w:t> </w:t>
            </w:r>
          </w:p>
        </w:tc>
        <w:tc>
          <w:tcPr>
            <w:tcW w:w="786" w:type="pct"/>
            <w:shd w:val="clear" w:color="auto" w:fill="auto"/>
            <w:hideMark/>
          </w:tcPr>
          <w:p w14:paraId="1BF0E347" w14:textId="77777777" w:rsidR="00664ADF" w:rsidRPr="000D6614" w:rsidRDefault="00664ADF" w:rsidP="00664ADF">
            <w:pPr>
              <w:spacing w:after="0" w:line="240" w:lineRule="auto"/>
              <w:rPr>
                <w:rFonts w:ascii="Cambria" w:eastAsia="Times New Roman" w:hAnsi="Cambria" w:cs="Calibri"/>
                <w:color w:val="000000"/>
                <w:kern w:val="0"/>
                <w:sz w:val="20"/>
                <w:szCs w:val="20"/>
                <w:lang w:eastAsia="en-AU"/>
                <w14:ligatures w14:val="none"/>
              </w:rPr>
            </w:pPr>
            <w:r w:rsidRPr="000D6614">
              <w:rPr>
                <w:rFonts w:ascii="Cambria" w:eastAsia="Times New Roman" w:hAnsi="Cambria" w:cs="Calibri"/>
                <w:color w:val="000000"/>
                <w:kern w:val="0"/>
                <w:sz w:val="20"/>
                <w:szCs w:val="20"/>
                <w:lang w:eastAsia="en-AU"/>
                <w14:ligatures w14:val="none"/>
              </w:rPr>
              <w:t xml:space="preserve">Can be found in the fresher soaks along the dunes. </w:t>
            </w:r>
          </w:p>
        </w:tc>
      </w:tr>
      <w:tr w:rsidR="008A6E32" w:rsidRPr="000D6614" w14:paraId="4741D56E" w14:textId="77777777" w:rsidTr="00DD0A95">
        <w:trPr>
          <w:cantSplit/>
          <w:trHeight w:val="1587"/>
        </w:trPr>
        <w:tc>
          <w:tcPr>
            <w:tcW w:w="722" w:type="pct"/>
            <w:shd w:val="clear" w:color="auto" w:fill="auto"/>
            <w:vAlign w:val="center"/>
            <w:hideMark/>
          </w:tcPr>
          <w:p w14:paraId="10F81EED" w14:textId="77777777" w:rsidR="00664ADF" w:rsidRPr="000D6614" w:rsidRDefault="00664ADF" w:rsidP="00664ADF">
            <w:pPr>
              <w:spacing w:after="0" w:line="240" w:lineRule="auto"/>
              <w:rPr>
                <w:rFonts w:ascii="Cambria" w:eastAsia="Times New Roman" w:hAnsi="Cambria" w:cs="Calibri"/>
                <w:i/>
                <w:iCs/>
                <w:color w:val="000000"/>
                <w:kern w:val="0"/>
                <w:sz w:val="20"/>
                <w:szCs w:val="20"/>
                <w:lang w:eastAsia="en-AU"/>
                <w14:ligatures w14:val="none"/>
              </w:rPr>
            </w:pPr>
            <w:r w:rsidRPr="000D6614">
              <w:rPr>
                <w:rFonts w:ascii="Cambria" w:eastAsia="Times New Roman" w:hAnsi="Cambria" w:cs="Calibri"/>
                <w:i/>
                <w:iCs/>
                <w:color w:val="000000"/>
                <w:kern w:val="0"/>
                <w:sz w:val="20"/>
                <w:szCs w:val="20"/>
                <w:lang w:eastAsia="en-AU"/>
                <w14:ligatures w14:val="none"/>
              </w:rPr>
              <w:t xml:space="preserve">Ranunculus </w:t>
            </w:r>
            <w:proofErr w:type="spellStart"/>
            <w:r w:rsidRPr="000D6614">
              <w:rPr>
                <w:rFonts w:ascii="Cambria" w:eastAsia="Times New Roman" w:hAnsi="Cambria" w:cs="Calibri"/>
                <w:i/>
                <w:iCs/>
                <w:color w:val="000000"/>
                <w:kern w:val="0"/>
                <w:sz w:val="20"/>
                <w:szCs w:val="20"/>
                <w:lang w:eastAsia="en-AU"/>
                <w14:ligatures w14:val="none"/>
              </w:rPr>
              <w:t>amphitrichus</w:t>
            </w:r>
            <w:proofErr w:type="spellEnd"/>
          </w:p>
        </w:tc>
        <w:tc>
          <w:tcPr>
            <w:tcW w:w="658" w:type="pct"/>
            <w:shd w:val="clear" w:color="auto" w:fill="auto"/>
            <w:vAlign w:val="center"/>
            <w:hideMark/>
          </w:tcPr>
          <w:p w14:paraId="19C73328" w14:textId="709B6709" w:rsidR="00664ADF" w:rsidRPr="000D6614" w:rsidRDefault="00664ADF" w:rsidP="00664ADF">
            <w:pPr>
              <w:spacing w:after="0" w:line="240" w:lineRule="auto"/>
              <w:rPr>
                <w:rFonts w:ascii="Cambria" w:eastAsia="Times New Roman" w:hAnsi="Cambria" w:cs="Calibri"/>
                <w:color w:val="000000"/>
                <w:kern w:val="0"/>
                <w:sz w:val="20"/>
                <w:szCs w:val="20"/>
                <w:lang w:eastAsia="en-AU"/>
                <w14:ligatures w14:val="none"/>
              </w:rPr>
            </w:pPr>
            <w:r w:rsidRPr="000D6614">
              <w:rPr>
                <w:rFonts w:ascii="Cambria" w:eastAsia="Times New Roman" w:hAnsi="Cambria" w:cs="Calibri"/>
                <w:color w:val="000000"/>
                <w:kern w:val="0"/>
                <w:sz w:val="20"/>
                <w:szCs w:val="20"/>
                <w:lang w:eastAsia="en-AU"/>
                <w14:ligatures w14:val="none"/>
              </w:rPr>
              <w:t>Small River Buttercup</w:t>
            </w:r>
          </w:p>
        </w:tc>
        <w:tc>
          <w:tcPr>
            <w:tcW w:w="1312" w:type="pct"/>
            <w:gridSpan w:val="2"/>
            <w:shd w:val="clear" w:color="auto" w:fill="auto"/>
            <w:hideMark/>
          </w:tcPr>
          <w:p w14:paraId="0A0253D6" w14:textId="32694997" w:rsidR="00664ADF" w:rsidRPr="000D6614" w:rsidRDefault="00664ADF" w:rsidP="00664ADF">
            <w:pPr>
              <w:spacing w:after="0" w:line="240" w:lineRule="auto"/>
              <w:rPr>
                <w:rFonts w:ascii="Cambria" w:eastAsia="Times New Roman" w:hAnsi="Cambria" w:cs="Calibri"/>
                <w:color w:val="000000"/>
                <w:kern w:val="0"/>
                <w:sz w:val="20"/>
                <w:szCs w:val="20"/>
                <w:lang w:eastAsia="en-AU"/>
                <w14:ligatures w14:val="none"/>
              </w:rPr>
            </w:pPr>
            <w:r w:rsidRPr="000D6614">
              <w:rPr>
                <w:rFonts w:ascii="Cambria" w:eastAsia="Times New Roman" w:hAnsi="Cambria" w:cs="Calibri"/>
                <w:color w:val="000000"/>
                <w:kern w:val="0"/>
                <w:sz w:val="20"/>
                <w:szCs w:val="20"/>
                <w:lang w:eastAsia="en-AU"/>
                <w14:ligatures w14:val="none"/>
              </w:rPr>
              <w:t xml:space="preserve">Generally found on swampy ground around </w:t>
            </w:r>
            <w:r w:rsidR="00FC44A0" w:rsidRPr="000D6614">
              <w:rPr>
                <w:rFonts w:ascii="Cambria" w:eastAsia="Times New Roman" w:hAnsi="Cambria" w:cs="Calibri"/>
                <w:color w:val="000000"/>
                <w:kern w:val="0"/>
                <w:sz w:val="20"/>
                <w:szCs w:val="20"/>
                <w:lang w:eastAsia="en-AU"/>
                <w14:ligatures w14:val="none"/>
              </w:rPr>
              <w:t>l</w:t>
            </w:r>
            <w:r w:rsidRPr="000D6614">
              <w:rPr>
                <w:rFonts w:ascii="Cambria" w:eastAsia="Times New Roman" w:hAnsi="Cambria" w:cs="Calibri"/>
                <w:color w:val="000000"/>
                <w:kern w:val="0"/>
                <w:sz w:val="20"/>
                <w:szCs w:val="20"/>
                <w:lang w:eastAsia="en-AU"/>
                <w14:ligatures w14:val="none"/>
              </w:rPr>
              <w:t xml:space="preserve">akes and watercourses. </w:t>
            </w:r>
            <w:r w:rsidR="00FC44A0" w:rsidRPr="000D6614">
              <w:rPr>
                <w:rFonts w:ascii="Cambria" w:eastAsia="Times New Roman" w:hAnsi="Cambria" w:cs="Calibri"/>
                <w:color w:val="000000"/>
                <w:kern w:val="0"/>
                <w:sz w:val="20"/>
                <w:szCs w:val="20"/>
                <w:lang w:eastAsia="en-AU"/>
                <w14:ligatures w14:val="none"/>
              </w:rPr>
              <w:t>F</w:t>
            </w:r>
            <w:r w:rsidRPr="000D6614">
              <w:rPr>
                <w:rFonts w:ascii="Cambria" w:eastAsia="Times New Roman" w:hAnsi="Cambria" w:cs="Calibri"/>
                <w:color w:val="000000"/>
                <w:kern w:val="0"/>
                <w:sz w:val="20"/>
                <w:szCs w:val="20"/>
                <w:lang w:eastAsia="en-AU"/>
                <w14:ligatures w14:val="none"/>
              </w:rPr>
              <w:t>irst vouchered from within th</w:t>
            </w:r>
            <w:r w:rsidR="00FC44A0" w:rsidRPr="000D6614">
              <w:rPr>
                <w:rFonts w:ascii="Cambria" w:eastAsia="Times New Roman" w:hAnsi="Cambria" w:cs="Calibri"/>
                <w:color w:val="000000"/>
                <w:kern w:val="0"/>
                <w:sz w:val="20"/>
                <w:szCs w:val="20"/>
                <w:lang w:eastAsia="en-AU"/>
                <w14:ligatures w14:val="none"/>
              </w:rPr>
              <w:t xml:space="preserve">e EC </w:t>
            </w:r>
            <w:r w:rsidRPr="000D6614">
              <w:rPr>
                <w:rFonts w:ascii="Cambria" w:eastAsia="Times New Roman" w:hAnsi="Cambria" w:cs="Calibri"/>
                <w:color w:val="000000"/>
                <w:kern w:val="0"/>
                <w:sz w:val="20"/>
                <w:szCs w:val="20"/>
                <w:lang w:eastAsia="en-AU"/>
                <w14:ligatures w14:val="none"/>
              </w:rPr>
              <w:t xml:space="preserve">at Morgan in 1848. It was recorded at Tailem Bend in 1939, then around the </w:t>
            </w:r>
            <w:r w:rsidR="00FC44A0" w:rsidRPr="000D6614">
              <w:rPr>
                <w:rFonts w:ascii="Cambria" w:eastAsia="Times New Roman" w:hAnsi="Cambria" w:cs="Calibri"/>
                <w:color w:val="000000"/>
                <w:kern w:val="0"/>
                <w:sz w:val="20"/>
                <w:szCs w:val="20"/>
                <w:lang w:eastAsia="en-AU"/>
                <w14:ligatures w14:val="none"/>
              </w:rPr>
              <w:t>L</w:t>
            </w:r>
            <w:r w:rsidRPr="000D6614">
              <w:rPr>
                <w:rFonts w:ascii="Cambria" w:eastAsia="Times New Roman" w:hAnsi="Cambria" w:cs="Calibri"/>
                <w:color w:val="000000"/>
                <w:kern w:val="0"/>
                <w:sz w:val="20"/>
                <w:szCs w:val="20"/>
                <w:lang w:eastAsia="en-AU"/>
                <w14:ligatures w14:val="none"/>
              </w:rPr>
              <w:t xml:space="preserve">akes and Mt Lofty Ranges tributaries in 1959. </w:t>
            </w:r>
          </w:p>
        </w:tc>
        <w:tc>
          <w:tcPr>
            <w:tcW w:w="755" w:type="pct"/>
            <w:shd w:val="clear" w:color="auto" w:fill="auto"/>
            <w:hideMark/>
          </w:tcPr>
          <w:p w14:paraId="1656E51A" w14:textId="77777777" w:rsidR="00664ADF" w:rsidRPr="000D6614" w:rsidRDefault="00664ADF" w:rsidP="00664ADF">
            <w:pPr>
              <w:spacing w:after="0" w:line="240" w:lineRule="auto"/>
              <w:rPr>
                <w:rFonts w:ascii="Cambria" w:eastAsia="Times New Roman" w:hAnsi="Cambria" w:cs="Calibri"/>
                <w:color w:val="000000"/>
                <w:kern w:val="0"/>
                <w:sz w:val="20"/>
                <w:szCs w:val="20"/>
                <w:lang w:eastAsia="en-AU"/>
                <w14:ligatures w14:val="none"/>
              </w:rPr>
            </w:pPr>
            <w:r w:rsidRPr="000D6614">
              <w:rPr>
                <w:rFonts w:ascii="Cambria" w:eastAsia="Times New Roman" w:hAnsi="Cambria" w:cs="Calibri"/>
                <w:color w:val="000000"/>
                <w:kern w:val="0"/>
                <w:sz w:val="20"/>
                <w:szCs w:val="20"/>
                <w:lang w:eastAsia="en-AU"/>
                <w14:ligatures w14:val="none"/>
              </w:rPr>
              <w:t> </w:t>
            </w:r>
          </w:p>
        </w:tc>
        <w:tc>
          <w:tcPr>
            <w:tcW w:w="767" w:type="pct"/>
            <w:shd w:val="clear" w:color="auto" w:fill="auto"/>
            <w:hideMark/>
          </w:tcPr>
          <w:p w14:paraId="1E9FDE4E" w14:textId="77777777" w:rsidR="00664ADF" w:rsidRPr="000D6614" w:rsidRDefault="00664ADF" w:rsidP="00664ADF">
            <w:pPr>
              <w:spacing w:after="0" w:line="240" w:lineRule="auto"/>
              <w:rPr>
                <w:rFonts w:ascii="Cambria" w:eastAsia="Times New Roman" w:hAnsi="Cambria" w:cs="Calibri"/>
                <w:color w:val="000000"/>
                <w:kern w:val="0"/>
                <w:sz w:val="20"/>
                <w:szCs w:val="20"/>
                <w:lang w:eastAsia="en-AU"/>
                <w14:ligatures w14:val="none"/>
              </w:rPr>
            </w:pPr>
            <w:r w:rsidRPr="000D6614">
              <w:rPr>
                <w:rFonts w:ascii="Cambria" w:eastAsia="Times New Roman" w:hAnsi="Cambria" w:cs="Calibri"/>
                <w:color w:val="000000"/>
                <w:kern w:val="0"/>
                <w:sz w:val="20"/>
                <w:szCs w:val="20"/>
                <w:lang w:eastAsia="en-AU"/>
                <w14:ligatures w14:val="none"/>
              </w:rPr>
              <w:t> </w:t>
            </w:r>
          </w:p>
        </w:tc>
        <w:tc>
          <w:tcPr>
            <w:tcW w:w="786" w:type="pct"/>
            <w:shd w:val="clear" w:color="auto" w:fill="auto"/>
            <w:hideMark/>
          </w:tcPr>
          <w:p w14:paraId="7620113A" w14:textId="77777777" w:rsidR="00664ADF" w:rsidRPr="000D6614" w:rsidRDefault="00664ADF" w:rsidP="00664ADF">
            <w:pPr>
              <w:spacing w:after="0" w:line="240" w:lineRule="auto"/>
              <w:rPr>
                <w:rFonts w:ascii="Cambria" w:eastAsia="Times New Roman" w:hAnsi="Cambria" w:cs="Calibri"/>
                <w:color w:val="000000"/>
                <w:kern w:val="0"/>
                <w:sz w:val="20"/>
                <w:szCs w:val="20"/>
                <w:lang w:eastAsia="en-AU"/>
                <w14:ligatures w14:val="none"/>
              </w:rPr>
            </w:pPr>
            <w:r w:rsidRPr="000D6614">
              <w:rPr>
                <w:rFonts w:ascii="Cambria" w:eastAsia="Times New Roman" w:hAnsi="Cambria" w:cs="Calibri"/>
                <w:color w:val="000000"/>
                <w:kern w:val="0"/>
                <w:sz w:val="20"/>
                <w:szCs w:val="20"/>
                <w:lang w:eastAsia="en-AU"/>
                <w14:ligatures w14:val="none"/>
              </w:rPr>
              <w:t> </w:t>
            </w:r>
          </w:p>
        </w:tc>
      </w:tr>
      <w:tr w:rsidR="008A6E32" w:rsidRPr="000D6614" w14:paraId="40CA0E60" w14:textId="77777777" w:rsidTr="00DD0A95">
        <w:trPr>
          <w:cantSplit/>
          <w:trHeight w:val="1531"/>
        </w:trPr>
        <w:tc>
          <w:tcPr>
            <w:tcW w:w="722" w:type="pct"/>
            <w:shd w:val="clear" w:color="auto" w:fill="auto"/>
            <w:vAlign w:val="center"/>
            <w:hideMark/>
          </w:tcPr>
          <w:p w14:paraId="15D3AF84" w14:textId="77777777" w:rsidR="005613E9" w:rsidRPr="000D6614" w:rsidRDefault="00664ADF" w:rsidP="00664ADF">
            <w:pPr>
              <w:spacing w:after="0" w:line="240" w:lineRule="auto"/>
              <w:rPr>
                <w:rFonts w:ascii="Cambria" w:eastAsia="Times New Roman" w:hAnsi="Cambria" w:cs="Calibri"/>
                <w:i/>
                <w:iCs/>
                <w:color w:val="000000"/>
                <w:kern w:val="0"/>
                <w:sz w:val="20"/>
                <w:szCs w:val="20"/>
                <w:lang w:eastAsia="en-AU"/>
                <w14:ligatures w14:val="none"/>
              </w:rPr>
            </w:pPr>
            <w:proofErr w:type="spellStart"/>
            <w:r w:rsidRPr="000D6614">
              <w:rPr>
                <w:rFonts w:ascii="Cambria" w:eastAsia="Times New Roman" w:hAnsi="Cambria" w:cs="Calibri"/>
                <w:i/>
                <w:iCs/>
                <w:color w:val="000000"/>
                <w:kern w:val="0"/>
                <w:sz w:val="20"/>
                <w:szCs w:val="20"/>
                <w:lang w:eastAsia="en-AU"/>
                <w14:ligatures w14:val="none"/>
              </w:rPr>
              <w:t>Schoenoplectus</w:t>
            </w:r>
            <w:proofErr w:type="spellEnd"/>
            <w:r w:rsidRPr="000D6614">
              <w:rPr>
                <w:rFonts w:ascii="Cambria" w:eastAsia="Times New Roman" w:hAnsi="Cambria" w:cs="Calibri"/>
                <w:i/>
                <w:iCs/>
                <w:color w:val="000000"/>
                <w:kern w:val="0"/>
                <w:sz w:val="20"/>
                <w:szCs w:val="20"/>
                <w:lang w:eastAsia="en-AU"/>
                <w14:ligatures w14:val="none"/>
              </w:rPr>
              <w:t xml:space="preserve"> </w:t>
            </w:r>
            <w:proofErr w:type="spellStart"/>
            <w:r w:rsidRPr="000D6614">
              <w:rPr>
                <w:rFonts w:ascii="Cambria" w:eastAsia="Times New Roman" w:hAnsi="Cambria" w:cs="Calibri"/>
                <w:i/>
                <w:iCs/>
                <w:color w:val="000000"/>
                <w:kern w:val="0"/>
                <w:sz w:val="20"/>
                <w:szCs w:val="20"/>
                <w:lang w:eastAsia="en-AU"/>
                <w14:ligatures w14:val="none"/>
              </w:rPr>
              <w:t>tabernaemontani</w:t>
            </w:r>
            <w:proofErr w:type="spellEnd"/>
            <w:r w:rsidRPr="000D6614">
              <w:rPr>
                <w:rFonts w:ascii="Cambria" w:eastAsia="Times New Roman" w:hAnsi="Cambria" w:cs="Calibri"/>
                <w:i/>
                <w:iCs/>
                <w:color w:val="000000"/>
                <w:kern w:val="0"/>
                <w:sz w:val="20"/>
                <w:szCs w:val="20"/>
                <w:lang w:eastAsia="en-AU"/>
                <w14:ligatures w14:val="none"/>
              </w:rPr>
              <w:t xml:space="preserve"> </w:t>
            </w:r>
          </w:p>
          <w:p w14:paraId="43A5C470" w14:textId="706961A3" w:rsidR="00664ADF" w:rsidRPr="000D6614" w:rsidRDefault="005613E9" w:rsidP="00664ADF">
            <w:pPr>
              <w:spacing w:after="0" w:line="240" w:lineRule="auto"/>
              <w:rPr>
                <w:rFonts w:ascii="Cambria" w:eastAsia="Times New Roman" w:hAnsi="Cambria" w:cs="Calibri"/>
                <w:i/>
                <w:iCs/>
                <w:color w:val="000000"/>
                <w:kern w:val="0"/>
                <w:sz w:val="20"/>
                <w:szCs w:val="20"/>
                <w:lang w:eastAsia="en-AU"/>
                <w14:ligatures w14:val="none"/>
              </w:rPr>
            </w:pPr>
            <w:r w:rsidRPr="000D6614">
              <w:rPr>
                <w:rFonts w:ascii="Cambria" w:eastAsia="Times New Roman" w:hAnsi="Cambria" w:cs="Calibri"/>
                <w:i/>
                <w:iCs/>
                <w:color w:val="000000"/>
                <w:kern w:val="0"/>
                <w:sz w:val="20"/>
                <w:szCs w:val="20"/>
                <w:lang w:eastAsia="en-AU"/>
                <w14:ligatures w14:val="none"/>
              </w:rPr>
              <w:t>(</w:t>
            </w:r>
            <w:r w:rsidR="000302D4" w:rsidRPr="000D6614">
              <w:rPr>
                <w:rFonts w:ascii="Cambria" w:eastAsia="Times New Roman" w:hAnsi="Cambria" w:cs="Calibri"/>
                <w:i/>
                <w:iCs/>
                <w:color w:val="000000"/>
                <w:kern w:val="0"/>
                <w:sz w:val="20"/>
                <w:szCs w:val="20"/>
                <w:lang w:eastAsia="en-AU"/>
                <w14:ligatures w14:val="none"/>
              </w:rPr>
              <w:t xml:space="preserve">S. </w:t>
            </w:r>
            <w:proofErr w:type="spellStart"/>
            <w:r w:rsidR="00664ADF" w:rsidRPr="000D6614">
              <w:rPr>
                <w:rFonts w:ascii="Cambria" w:eastAsia="Times New Roman" w:hAnsi="Cambria" w:cs="Calibri"/>
                <w:i/>
                <w:iCs/>
                <w:color w:val="000000"/>
                <w:kern w:val="0"/>
                <w:sz w:val="20"/>
                <w:szCs w:val="20"/>
                <w:lang w:eastAsia="en-AU"/>
                <w14:ligatures w14:val="none"/>
              </w:rPr>
              <w:t>validus</w:t>
            </w:r>
            <w:proofErr w:type="spellEnd"/>
            <w:r w:rsidRPr="000D6614">
              <w:rPr>
                <w:rFonts w:ascii="Cambria" w:eastAsia="Times New Roman" w:hAnsi="Cambria" w:cs="Calibri"/>
                <w:i/>
                <w:iCs/>
                <w:color w:val="000000"/>
                <w:kern w:val="0"/>
                <w:sz w:val="20"/>
                <w:szCs w:val="20"/>
                <w:lang w:eastAsia="en-AU"/>
                <w14:ligatures w14:val="none"/>
              </w:rPr>
              <w:t>)</w:t>
            </w:r>
          </w:p>
        </w:tc>
        <w:tc>
          <w:tcPr>
            <w:tcW w:w="658" w:type="pct"/>
            <w:shd w:val="clear" w:color="auto" w:fill="auto"/>
            <w:vAlign w:val="center"/>
            <w:hideMark/>
          </w:tcPr>
          <w:p w14:paraId="496DD09B" w14:textId="77777777" w:rsidR="00664ADF" w:rsidRPr="000D6614" w:rsidRDefault="00664ADF" w:rsidP="00664ADF">
            <w:pPr>
              <w:spacing w:after="0" w:line="240" w:lineRule="auto"/>
              <w:rPr>
                <w:rFonts w:ascii="Cambria" w:eastAsia="Times New Roman" w:hAnsi="Cambria" w:cs="Calibri"/>
                <w:color w:val="000000"/>
                <w:kern w:val="0"/>
                <w:sz w:val="20"/>
                <w:szCs w:val="20"/>
                <w:lang w:eastAsia="en-AU"/>
                <w14:ligatures w14:val="none"/>
              </w:rPr>
            </w:pPr>
            <w:r w:rsidRPr="000D6614">
              <w:rPr>
                <w:rFonts w:ascii="Cambria" w:eastAsia="Times New Roman" w:hAnsi="Cambria" w:cs="Calibri"/>
                <w:color w:val="000000"/>
                <w:kern w:val="0"/>
                <w:sz w:val="20"/>
                <w:szCs w:val="20"/>
                <w:lang w:eastAsia="en-AU"/>
                <w14:ligatures w14:val="none"/>
              </w:rPr>
              <w:t xml:space="preserve"> River Club-rush</w:t>
            </w:r>
          </w:p>
        </w:tc>
        <w:tc>
          <w:tcPr>
            <w:tcW w:w="1312" w:type="pct"/>
            <w:gridSpan w:val="2"/>
            <w:shd w:val="clear" w:color="auto" w:fill="auto"/>
            <w:hideMark/>
          </w:tcPr>
          <w:p w14:paraId="14E8B4EF" w14:textId="3AE2F1D4" w:rsidR="00664ADF" w:rsidRPr="000D6614" w:rsidRDefault="00664ADF" w:rsidP="00664ADF">
            <w:pPr>
              <w:spacing w:after="0" w:line="240" w:lineRule="auto"/>
              <w:rPr>
                <w:rFonts w:ascii="Cambria" w:eastAsia="Times New Roman" w:hAnsi="Cambria" w:cs="Calibri"/>
                <w:color w:val="000000"/>
                <w:kern w:val="0"/>
                <w:sz w:val="20"/>
                <w:szCs w:val="20"/>
                <w:lang w:eastAsia="en-AU"/>
                <w14:ligatures w14:val="none"/>
              </w:rPr>
            </w:pPr>
            <w:r w:rsidRPr="000D6614">
              <w:rPr>
                <w:rFonts w:ascii="Cambria" w:eastAsia="Times New Roman" w:hAnsi="Cambria" w:cs="Calibri"/>
                <w:color w:val="000000"/>
                <w:kern w:val="0"/>
                <w:sz w:val="20"/>
                <w:szCs w:val="20"/>
                <w:lang w:eastAsia="en-AU"/>
                <w14:ligatures w14:val="none"/>
              </w:rPr>
              <w:t xml:space="preserve">Found along the entire freshwater portion of the </w:t>
            </w:r>
            <w:r w:rsidR="00F07A83" w:rsidRPr="000D6614">
              <w:rPr>
                <w:rFonts w:ascii="Cambria" w:eastAsia="Times New Roman" w:hAnsi="Cambria" w:cs="Calibri"/>
                <w:color w:val="000000"/>
                <w:kern w:val="0"/>
                <w:sz w:val="20"/>
                <w:szCs w:val="20"/>
                <w:lang w:eastAsia="en-AU"/>
                <w14:ligatures w14:val="none"/>
              </w:rPr>
              <w:t>EC.</w:t>
            </w:r>
            <w:r w:rsidRPr="000D6614">
              <w:rPr>
                <w:rFonts w:ascii="Cambria" w:eastAsia="Times New Roman" w:hAnsi="Cambria" w:cs="Calibri"/>
                <w:color w:val="000000"/>
                <w:kern w:val="0"/>
                <w:sz w:val="20"/>
                <w:szCs w:val="20"/>
                <w:lang w:eastAsia="en-AU"/>
                <w14:ligatures w14:val="none"/>
              </w:rPr>
              <w:t xml:space="preserve"> </w:t>
            </w:r>
            <w:r w:rsidR="00F07A83" w:rsidRPr="000D6614">
              <w:rPr>
                <w:rFonts w:ascii="Cambria" w:eastAsia="Times New Roman" w:hAnsi="Cambria" w:cs="Calibri"/>
                <w:color w:val="000000"/>
                <w:kern w:val="0"/>
                <w:sz w:val="20"/>
                <w:szCs w:val="20"/>
                <w:lang w:eastAsia="en-AU"/>
                <w14:ligatures w14:val="none"/>
              </w:rPr>
              <w:t>F</w:t>
            </w:r>
            <w:r w:rsidRPr="000D6614">
              <w:rPr>
                <w:rFonts w:ascii="Cambria" w:eastAsia="Times New Roman" w:hAnsi="Cambria" w:cs="Calibri"/>
                <w:color w:val="000000"/>
                <w:kern w:val="0"/>
                <w:sz w:val="20"/>
                <w:szCs w:val="20"/>
                <w:lang w:eastAsia="en-AU"/>
                <w14:ligatures w14:val="none"/>
              </w:rPr>
              <w:t>irst collected near Murray Bridge</w:t>
            </w:r>
            <w:r w:rsidR="00E202CE">
              <w:rPr>
                <w:rFonts w:ascii="Cambria" w:eastAsia="Times New Roman" w:hAnsi="Cambria" w:cs="Calibri"/>
                <w:color w:val="000000"/>
                <w:kern w:val="0"/>
                <w:sz w:val="20"/>
                <w:szCs w:val="20"/>
                <w:lang w:eastAsia="en-AU"/>
                <w14:ligatures w14:val="none"/>
              </w:rPr>
              <w:t>&amp;</w:t>
            </w:r>
            <w:r w:rsidRPr="000D6614">
              <w:rPr>
                <w:rFonts w:ascii="Cambria" w:eastAsia="Times New Roman" w:hAnsi="Cambria" w:cs="Calibri"/>
                <w:color w:val="000000"/>
                <w:kern w:val="0"/>
                <w:sz w:val="20"/>
                <w:szCs w:val="20"/>
                <w:lang w:eastAsia="en-AU"/>
                <w14:ligatures w14:val="none"/>
              </w:rPr>
              <w:t xml:space="preserve"> Mannum in 1880s-90s, with regular collections since. </w:t>
            </w:r>
            <w:r w:rsidR="00E202CE">
              <w:rPr>
                <w:rFonts w:ascii="Cambria" w:eastAsia="Times New Roman" w:hAnsi="Cambria" w:cs="Calibri"/>
                <w:color w:val="000000"/>
                <w:kern w:val="0"/>
                <w:sz w:val="20"/>
                <w:szCs w:val="20"/>
                <w:lang w:eastAsia="en-AU"/>
                <w14:ligatures w14:val="none"/>
              </w:rPr>
              <w:t>W</w:t>
            </w:r>
            <w:r w:rsidRPr="000D6614">
              <w:rPr>
                <w:rFonts w:ascii="Cambria" w:eastAsia="Times New Roman" w:hAnsi="Cambria" w:cs="Calibri"/>
                <w:color w:val="000000"/>
                <w:kern w:val="0"/>
                <w:sz w:val="20"/>
                <w:szCs w:val="20"/>
                <w:lang w:eastAsia="en-AU"/>
                <w14:ligatures w14:val="none"/>
              </w:rPr>
              <w:t xml:space="preserve">as extensively planted around the </w:t>
            </w:r>
            <w:r w:rsidR="00F07A83" w:rsidRPr="000D6614">
              <w:rPr>
                <w:rFonts w:ascii="Cambria" w:eastAsia="Times New Roman" w:hAnsi="Cambria" w:cs="Calibri"/>
                <w:color w:val="000000"/>
                <w:kern w:val="0"/>
                <w:sz w:val="20"/>
                <w:szCs w:val="20"/>
                <w:lang w:eastAsia="en-AU"/>
                <w14:ligatures w14:val="none"/>
              </w:rPr>
              <w:t>L</w:t>
            </w:r>
            <w:r w:rsidRPr="000D6614">
              <w:rPr>
                <w:rFonts w:ascii="Cambria" w:eastAsia="Times New Roman" w:hAnsi="Cambria" w:cs="Calibri"/>
                <w:color w:val="000000"/>
                <w:kern w:val="0"/>
                <w:sz w:val="20"/>
                <w:szCs w:val="20"/>
                <w:lang w:eastAsia="en-AU"/>
                <w14:ligatures w14:val="none"/>
              </w:rPr>
              <w:t>akes during Millenium Drought recovery</w:t>
            </w:r>
            <w:r w:rsidR="003C6EE6" w:rsidRPr="000D6614">
              <w:rPr>
                <w:rFonts w:ascii="Cambria" w:eastAsia="Times New Roman" w:hAnsi="Cambria" w:cs="Calibri"/>
                <w:color w:val="000000"/>
                <w:kern w:val="0"/>
                <w:sz w:val="20"/>
                <w:szCs w:val="20"/>
                <w:lang w:eastAsia="en-AU"/>
                <w14:ligatures w14:val="none"/>
              </w:rPr>
              <w:t xml:space="preserve"> actions</w:t>
            </w:r>
            <w:r w:rsidRPr="000D6614">
              <w:rPr>
                <w:rFonts w:ascii="Cambria" w:eastAsia="Times New Roman" w:hAnsi="Cambria" w:cs="Calibri"/>
                <w:color w:val="000000"/>
                <w:kern w:val="0"/>
                <w:sz w:val="20"/>
                <w:szCs w:val="20"/>
                <w:lang w:eastAsia="en-AU"/>
                <w14:ligatures w14:val="none"/>
              </w:rPr>
              <w:t xml:space="preserve">. </w:t>
            </w:r>
          </w:p>
        </w:tc>
        <w:tc>
          <w:tcPr>
            <w:tcW w:w="755" w:type="pct"/>
            <w:shd w:val="clear" w:color="auto" w:fill="auto"/>
            <w:hideMark/>
          </w:tcPr>
          <w:p w14:paraId="3E71FA82" w14:textId="77777777" w:rsidR="00664ADF" w:rsidRPr="000D6614" w:rsidRDefault="00664ADF" w:rsidP="00664ADF">
            <w:pPr>
              <w:spacing w:after="0" w:line="240" w:lineRule="auto"/>
              <w:rPr>
                <w:rFonts w:ascii="Cambria" w:eastAsia="Times New Roman" w:hAnsi="Cambria" w:cs="Calibri"/>
                <w:color w:val="000000"/>
                <w:kern w:val="0"/>
                <w:sz w:val="20"/>
                <w:szCs w:val="20"/>
                <w:lang w:eastAsia="en-AU"/>
                <w14:ligatures w14:val="none"/>
              </w:rPr>
            </w:pPr>
            <w:r w:rsidRPr="000D6614">
              <w:rPr>
                <w:rFonts w:ascii="Cambria" w:eastAsia="Times New Roman" w:hAnsi="Cambria" w:cs="Calibri"/>
                <w:color w:val="000000"/>
                <w:kern w:val="0"/>
                <w:sz w:val="20"/>
                <w:szCs w:val="20"/>
                <w:lang w:eastAsia="en-AU"/>
                <w14:ligatures w14:val="none"/>
              </w:rPr>
              <w:t> </w:t>
            </w:r>
          </w:p>
        </w:tc>
        <w:tc>
          <w:tcPr>
            <w:tcW w:w="767" w:type="pct"/>
            <w:shd w:val="clear" w:color="auto" w:fill="auto"/>
            <w:hideMark/>
          </w:tcPr>
          <w:p w14:paraId="35A42438" w14:textId="77777777" w:rsidR="00664ADF" w:rsidRPr="000D6614" w:rsidRDefault="00664ADF" w:rsidP="00664ADF">
            <w:pPr>
              <w:spacing w:after="0" w:line="240" w:lineRule="auto"/>
              <w:rPr>
                <w:rFonts w:ascii="Cambria" w:eastAsia="Times New Roman" w:hAnsi="Cambria" w:cs="Calibri"/>
                <w:color w:val="000000"/>
                <w:kern w:val="0"/>
                <w:sz w:val="20"/>
                <w:szCs w:val="20"/>
                <w:lang w:eastAsia="en-AU"/>
                <w14:ligatures w14:val="none"/>
              </w:rPr>
            </w:pPr>
            <w:r w:rsidRPr="000D6614">
              <w:rPr>
                <w:rFonts w:ascii="Cambria" w:eastAsia="Times New Roman" w:hAnsi="Cambria" w:cs="Calibri"/>
                <w:color w:val="000000"/>
                <w:kern w:val="0"/>
                <w:sz w:val="20"/>
                <w:szCs w:val="20"/>
                <w:lang w:eastAsia="en-AU"/>
                <w14:ligatures w14:val="none"/>
              </w:rPr>
              <w:t> </w:t>
            </w:r>
          </w:p>
        </w:tc>
        <w:tc>
          <w:tcPr>
            <w:tcW w:w="786" w:type="pct"/>
            <w:shd w:val="clear" w:color="auto" w:fill="auto"/>
            <w:hideMark/>
          </w:tcPr>
          <w:p w14:paraId="750E4DC2" w14:textId="77777777" w:rsidR="00664ADF" w:rsidRPr="000D6614" w:rsidRDefault="00664ADF" w:rsidP="00664ADF">
            <w:pPr>
              <w:spacing w:after="0" w:line="240" w:lineRule="auto"/>
              <w:rPr>
                <w:rFonts w:ascii="Cambria" w:eastAsia="Times New Roman" w:hAnsi="Cambria" w:cs="Calibri"/>
                <w:color w:val="000000"/>
                <w:kern w:val="0"/>
                <w:sz w:val="20"/>
                <w:szCs w:val="20"/>
                <w:lang w:eastAsia="en-AU"/>
                <w14:ligatures w14:val="none"/>
              </w:rPr>
            </w:pPr>
            <w:r w:rsidRPr="000D6614">
              <w:rPr>
                <w:rFonts w:ascii="Cambria" w:eastAsia="Times New Roman" w:hAnsi="Cambria" w:cs="Calibri"/>
                <w:color w:val="000000"/>
                <w:kern w:val="0"/>
                <w:sz w:val="20"/>
                <w:szCs w:val="20"/>
                <w:lang w:eastAsia="en-AU"/>
                <w14:ligatures w14:val="none"/>
              </w:rPr>
              <w:t> </w:t>
            </w:r>
          </w:p>
        </w:tc>
      </w:tr>
      <w:tr w:rsidR="008A6E32" w:rsidRPr="000D6614" w14:paraId="0735C1DF" w14:textId="77777777" w:rsidTr="00DD0A95">
        <w:trPr>
          <w:cantSplit/>
          <w:trHeight w:val="930"/>
        </w:trPr>
        <w:tc>
          <w:tcPr>
            <w:tcW w:w="722" w:type="pct"/>
            <w:shd w:val="clear" w:color="auto" w:fill="auto"/>
            <w:vAlign w:val="center"/>
            <w:hideMark/>
          </w:tcPr>
          <w:p w14:paraId="22965F4E" w14:textId="77777777" w:rsidR="00664ADF" w:rsidRPr="000D6614" w:rsidRDefault="00664ADF" w:rsidP="00664ADF">
            <w:pPr>
              <w:spacing w:after="0" w:line="240" w:lineRule="auto"/>
              <w:rPr>
                <w:rFonts w:ascii="Cambria" w:eastAsia="Times New Roman" w:hAnsi="Cambria" w:cs="Calibri"/>
                <w:i/>
                <w:iCs/>
                <w:color w:val="000000"/>
                <w:kern w:val="0"/>
                <w:sz w:val="20"/>
                <w:szCs w:val="20"/>
                <w:lang w:eastAsia="en-AU"/>
                <w14:ligatures w14:val="none"/>
              </w:rPr>
            </w:pPr>
            <w:proofErr w:type="spellStart"/>
            <w:r w:rsidRPr="000D6614">
              <w:rPr>
                <w:rFonts w:ascii="Cambria" w:eastAsia="Times New Roman" w:hAnsi="Cambria" w:cs="Calibri"/>
                <w:i/>
                <w:iCs/>
                <w:color w:val="000000"/>
                <w:kern w:val="0"/>
                <w:sz w:val="20"/>
                <w:szCs w:val="20"/>
                <w:lang w:eastAsia="en-AU"/>
                <w14:ligatures w14:val="none"/>
              </w:rPr>
              <w:lastRenderedPageBreak/>
              <w:t>Triglochin</w:t>
            </w:r>
            <w:proofErr w:type="spellEnd"/>
            <w:r w:rsidRPr="000D6614">
              <w:rPr>
                <w:rFonts w:ascii="Cambria" w:eastAsia="Times New Roman" w:hAnsi="Cambria" w:cs="Calibri"/>
                <w:i/>
                <w:iCs/>
                <w:color w:val="000000"/>
                <w:kern w:val="0"/>
                <w:sz w:val="20"/>
                <w:szCs w:val="20"/>
                <w:lang w:eastAsia="en-AU"/>
                <w14:ligatures w14:val="none"/>
              </w:rPr>
              <w:t xml:space="preserve"> </w:t>
            </w:r>
            <w:proofErr w:type="spellStart"/>
            <w:r w:rsidRPr="000D6614">
              <w:rPr>
                <w:rFonts w:ascii="Cambria" w:eastAsia="Times New Roman" w:hAnsi="Cambria" w:cs="Calibri"/>
                <w:i/>
                <w:iCs/>
                <w:color w:val="000000"/>
                <w:kern w:val="0"/>
                <w:sz w:val="20"/>
                <w:szCs w:val="20"/>
                <w:lang w:eastAsia="en-AU"/>
                <w14:ligatures w14:val="none"/>
              </w:rPr>
              <w:t>minutissima</w:t>
            </w:r>
            <w:proofErr w:type="spellEnd"/>
          </w:p>
        </w:tc>
        <w:tc>
          <w:tcPr>
            <w:tcW w:w="658" w:type="pct"/>
            <w:shd w:val="clear" w:color="auto" w:fill="auto"/>
            <w:vAlign w:val="center"/>
            <w:hideMark/>
          </w:tcPr>
          <w:p w14:paraId="7DD2F26C" w14:textId="77777777" w:rsidR="00664ADF" w:rsidRPr="000D6614" w:rsidRDefault="00664ADF" w:rsidP="00664ADF">
            <w:pPr>
              <w:spacing w:after="0" w:line="240" w:lineRule="auto"/>
              <w:rPr>
                <w:rFonts w:ascii="Cambria" w:eastAsia="Times New Roman" w:hAnsi="Cambria" w:cs="Calibri"/>
                <w:color w:val="000000"/>
                <w:kern w:val="0"/>
                <w:sz w:val="20"/>
                <w:szCs w:val="20"/>
                <w:lang w:eastAsia="en-AU"/>
                <w14:ligatures w14:val="none"/>
              </w:rPr>
            </w:pPr>
            <w:r w:rsidRPr="000D6614">
              <w:rPr>
                <w:rFonts w:ascii="Cambria" w:eastAsia="Times New Roman" w:hAnsi="Cambria" w:cs="Calibri"/>
                <w:color w:val="000000"/>
                <w:kern w:val="0"/>
                <w:sz w:val="20"/>
                <w:szCs w:val="20"/>
                <w:lang w:eastAsia="en-AU"/>
                <w14:ligatures w14:val="none"/>
              </w:rPr>
              <w:t xml:space="preserve"> Tiny Arrowgrass</w:t>
            </w:r>
          </w:p>
        </w:tc>
        <w:tc>
          <w:tcPr>
            <w:tcW w:w="687" w:type="pct"/>
            <w:shd w:val="clear" w:color="auto" w:fill="auto"/>
            <w:hideMark/>
          </w:tcPr>
          <w:p w14:paraId="20AB1731" w14:textId="77777777" w:rsidR="00664ADF" w:rsidRPr="000D6614" w:rsidRDefault="00664ADF" w:rsidP="00664ADF">
            <w:pPr>
              <w:spacing w:after="0" w:line="240" w:lineRule="auto"/>
              <w:rPr>
                <w:rFonts w:ascii="Cambria" w:eastAsia="Times New Roman" w:hAnsi="Cambria" w:cs="Calibri"/>
                <w:color w:val="000000"/>
                <w:kern w:val="0"/>
                <w:sz w:val="20"/>
                <w:szCs w:val="20"/>
                <w:lang w:eastAsia="en-AU"/>
                <w14:ligatures w14:val="none"/>
              </w:rPr>
            </w:pPr>
            <w:r w:rsidRPr="000D6614">
              <w:rPr>
                <w:rFonts w:ascii="Cambria" w:eastAsia="Times New Roman" w:hAnsi="Cambria" w:cs="Calibri"/>
                <w:color w:val="000000"/>
                <w:kern w:val="0"/>
                <w:sz w:val="20"/>
                <w:szCs w:val="20"/>
                <w:lang w:eastAsia="en-AU"/>
                <w14:ligatures w14:val="none"/>
              </w:rPr>
              <w:t> </w:t>
            </w:r>
          </w:p>
        </w:tc>
        <w:tc>
          <w:tcPr>
            <w:tcW w:w="625" w:type="pct"/>
            <w:shd w:val="clear" w:color="auto" w:fill="auto"/>
            <w:hideMark/>
          </w:tcPr>
          <w:p w14:paraId="5EA57350" w14:textId="77777777" w:rsidR="00664ADF" w:rsidRPr="000D6614" w:rsidRDefault="00664ADF" w:rsidP="00664ADF">
            <w:pPr>
              <w:spacing w:after="0" w:line="240" w:lineRule="auto"/>
              <w:rPr>
                <w:rFonts w:ascii="Cambria" w:eastAsia="Times New Roman" w:hAnsi="Cambria" w:cs="Calibri"/>
                <w:color w:val="000000"/>
                <w:kern w:val="0"/>
                <w:sz w:val="20"/>
                <w:szCs w:val="20"/>
                <w:lang w:eastAsia="en-AU"/>
                <w14:ligatures w14:val="none"/>
              </w:rPr>
            </w:pPr>
            <w:r w:rsidRPr="000D6614">
              <w:rPr>
                <w:rFonts w:ascii="Cambria" w:eastAsia="Times New Roman" w:hAnsi="Cambria" w:cs="Calibri"/>
                <w:color w:val="000000"/>
                <w:kern w:val="0"/>
                <w:sz w:val="20"/>
                <w:szCs w:val="20"/>
                <w:lang w:eastAsia="en-AU"/>
                <w14:ligatures w14:val="none"/>
              </w:rPr>
              <w:t> </w:t>
            </w:r>
          </w:p>
        </w:tc>
        <w:tc>
          <w:tcPr>
            <w:tcW w:w="755" w:type="pct"/>
            <w:shd w:val="clear" w:color="auto" w:fill="auto"/>
            <w:hideMark/>
          </w:tcPr>
          <w:p w14:paraId="0C45ACF7" w14:textId="77777777" w:rsidR="00664ADF" w:rsidRPr="000D6614" w:rsidRDefault="00664ADF" w:rsidP="00664ADF">
            <w:pPr>
              <w:spacing w:after="0" w:line="240" w:lineRule="auto"/>
              <w:rPr>
                <w:rFonts w:ascii="Cambria" w:eastAsia="Times New Roman" w:hAnsi="Cambria" w:cs="Calibri"/>
                <w:color w:val="000000"/>
                <w:kern w:val="0"/>
                <w:sz w:val="20"/>
                <w:szCs w:val="20"/>
                <w:lang w:eastAsia="en-AU"/>
                <w14:ligatures w14:val="none"/>
              </w:rPr>
            </w:pPr>
            <w:r w:rsidRPr="000D6614">
              <w:rPr>
                <w:rFonts w:ascii="Cambria" w:eastAsia="Times New Roman" w:hAnsi="Cambria" w:cs="Calibri"/>
                <w:color w:val="000000"/>
                <w:kern w:val="0"/>
                <w:sz w:val="20"/>
                <w:szCs w:val="20"/>
                <w:lang w:eastAsia="en-AU"/>
                <w14:ligatures w14:val="none"/>
              </w:rPr>
              <w:t> </w:t>
            </w:r>
          </w:p>
        </w:tc>
        <w:tc>
          <w:tcPr>
            <w:tcW w:w="767" w:type="pct"/>
            <w:shd w:val="clear" w:color="auto" w:fill="auto"/>
            <w:hideMark/>
          </w:tcPr>
          <w:p w14:paraId="68093E98" w14:textId="77777777" w:rsidR="00664ADF" w:rsidRPr="000D6614" w:rsidRDefault="00664ADF" w:rsidP="00664ADF">
            <w:pPr>
              <w:spacing w:after="0" w:line="240" w:lineRule="auto"/>
              <w:rPr>
                <w:rFonts w:ascii="Cambria" w:eastAsia="Times New Roman" w:hAnsi="Cambria" w:cs="Calibri"/>
                <w:color w:val="000000"/>
                <w:kern w:val="0"/>
                <w:sz w:val="20"/>
                <w:szCs w:val="20"/>
                <w:lang w:eastAsia="en-AU"/>
                <w14:ligatures w14:val="none"/>
              </w:rPr>
            </w:pPr>
            <w:r w:rsidRPr="000D6614">
              <w:rPr>
                <w:rFonts w:ascii="Cambria" w:eastAsia="Times New Roman" w:hAnsi="Cambria" w:cs="Calibri"/>
                <w:color w:val="000000"/>
                <w:kern w:val="0"/>
                <w:sz w:val="20"/>
                <w:szCs w:val="20"/>
                <w:lang w:eastAsia="en-AU"/>
                <w14:ligatures w14:val="none"/>
              </w:rPr>
              <w:t> </w:t>
            </w:r>
          </w:p>
        </w:tc>
        <w:tc>
          <w:tcPr>
            <w:tcW w:w="786" w:type="pct"/>
            <w:shd w:val="clear" w:color="auto" w:fill="auto"/>
            <w:hideMark/>
          </w:tcPr>
          <w:p w14:paraId="45B33645" w14:textId="77777777" w:rsidR="00664ADF" w:rsidRPr="000D6614" w:rsidRDefault="00664ADF" w:rsidP="00664ADF">
            <w:pPr>
              <w:spacing w:after="0" w:line="240" w:lineRule="auto"/>
              <w:rPr>
                <w:rFonts w:ascii="Cambria" w:eastAsia="Times New Roman" w:hAnsi="Cambria" w:cs="Calibri"/>
                <w:color w:val="000000"/>
                <w:kern w:val="0"/>
                <w:sz w:val="20"/>
                <w:szCs w:val="20"/>
                <w:lang w:eastAsia="en-AU"/>
                <w14:ligatures w14:val="none"/>
              </w:rPr>
            </w:pPr>
            <w:r w:rsidRPr="000D6614">
              <w:rPr>
                <w:rFonts w:ascii="Cambria" w:eastAsia="Times New Roman" w:hAnsi="Cambria" w:cs="Calibri"/>
                <w:color w:val="000000"/>
                <w:kern w:val="0"/>
                <w:sz w:val="20"/>
                <w:szCs w:val="20"/>
                <w:lang w:eastAsia="en-AU"/>
                <w14:ligatures w14:val="none"/>
              </w:rPr>
              <w:t>Found on ephemerally wet pans and soaks along Coorong. First vouchered in 1965.</w:t>
            </w:r>
          </w:p>
        </w:tc>
      </w:tr>
      <w:tr w:rsidR="008A6E32" w:rsidRPr="000D6614" w14:paraId="238C35D2" w14:textId="77777777" w:rsidTr="00DD0A95">
        <w:trPr>
          <w:cantSplit/>
          <w:trHeight w:val="1644"/>
        </w:trPr>
        <w:tc>
          <w:tcPr>
            <w:tcW w:w="722" w:type="pct"/>
            <w:shd w:val="clear" w:color="auto" w:fill="auto"/>
            <w:vAlign w:val="center"/>
            <w:hideMark/>
          </w:tcPr>
          <w:p w14:paraId="345B4275" w14:textId="77777777" w:rsidR="00664ADF" w:rsidRPr="000D6614" w:rsidRDefault="00664ADF" w:rsidP="00664ADF">
            <w:pPr>
              <w:spacing w:after="0" w:line="240" w:lineRule="auto"/>
              <w:rPr>
                <w:rFonts w:ascii="Cambria" w:eastAsia="Times New Roman" w:hAnsi="Cambria" w:cs="Calibri"/>
                <w:i/>
                <w:iCs/>
                <w:color w:val="000000"/>
                <w:kern w:val="0"/>
                <w:sz w:val="20"/>
                <w:szCs w:val="20"/>
                <w:lang w:eastAsia="en-AU"/>
                <w14:ligatures w14:val="none"/>
              </w:rPr>
            </w:pPr>
            <w:proofErr w:type="spellStart"/>
            <w:r w:rsidRPr="000D6614">
              <w:rPr>
                <w:rFonts w:ascii="Cambria" w:eastAsia="Times New Roman" w:hAnsi="Cambria" w:cs="Calibri"/>
                <w:i/>
                <w:iCs/>
                <w:color w:val="000000"/>
                <w:kern w:val="0"/>
                <w:sz w:val="20"/>
                <w:szCs w:val="20"/>
                <w:lang w:eastAsia="en-AU"/>
                <w14:ligatures w14:val="none"/>
              </w:rPr>
              <w:t>Triglochin</w:t>
            </w:r>
            <w:proofErr w:type="spellEnd"/>
            <w:r w:rsidRPr="000D6614">
              <w:rPr>
                <w:rFonts w:ascii="Cambria" w:eastAsia="Times New Roman" w:hAnsi="Cambria" w:cs="Calibri"/>
                <w:i/>
                <w:iCs/>
                <w:color w:val="000000"/>
                <w:kern w:val="0"/>
                <w:sz w:val="20"/>
                <w:szCs w:val="20"/>
                <w:lang w:eastAsia="en-AU"/>
                <w14:ligatures w14:val="none"/>
              </w:rPr>
              <w:t xml:space="preserve"> striata</w:t>
            </w:r>
          </w:p>
        </w:tc>
        <w:tc>
          <w:tcPr>
            <w:tcW w:w="658" w:type="pct"/>
            <w:shd w:val="clear" w:color="auto" w:fill="auto"/>
            <w:vAlign w:val="center"/>
            <w:hideMark/>
          </w:tcPr>
          <w:p w14:paraId="2C11500E" w14:textId="77777777" w:rsidR="00664ADF" w:rsidRPr="000D6614" w:rsidRDefault="00664ADF" w:rsidP="00664ADF">
            <w:pPr>
              <w:spacing w:after="0" w:line="240" w:lineRule="auto"/>
              <w:rPr>
                <w:rFonts w:ascii="Cambria" w:eastAsia="Times New Roman" w:hAnsi="Cambria" w:cs="Calibri"/>
                <w:color w:val="000000"/>
                <w:kern w:val="0"/>
                <w:sz w:val="20"/>
                <w:szCs w:val="20"/>
                <w:lang w:eastAsia="en-AU"/>
                <w14:ligatures w14:val="none"/>
              </w:rPr>
            </w:pPr>
            <w:r w:rsidRPr="000D6614">
              <w:rPr>
                <w:rFonts w:ascii="Cambria" w:eastAsia="Times New Roman" w:hAnsi="Cambria" w:cs="Calibri"/>
                <w:color w:val="000000"/>
                <w:kern w:val="0"/>
                <w:sz w:val="20"/>
                <w:szCs w:val="20"/>
                <w:lang w:eastAsia="en-AU"/>
                <w14:ligatures w14:val="none"/>
              </w:rPr>
              <w:t xml:space="preserve"> Streaked Arrowgrass</w:t>
            </w:r>
          </w:p>
        </w:tc>
        <w:tc>
          <w:tcPr>
            <w:tcW w:w="1312" w:type="pct"/>
            <w:gridSpan w:val="2"/>
            <w:shd w:val="clear" w:color="auto" w:fill="auto"/>
            <w:hideMark/>
          </w:tcPr>
          <w:p w14:paraId="2F3902DA" w14:textId="12073F2A" w:rsidR="00664ADF" w:rsidRPr="000D6614" w:rsidRDefault="00664ADF" w:rsidP="00664ADF">
            <w:pPr>
              <w:spacing w:after="0" w:line="240" w:lineRule="auto"/>
              <w:rPr>
                <w:rFonts w:ascii="Cambria" w:eastAsia="Times New Roman" w:hAnsi="Cambria" w:cs="Calibri"/>
                <w:color w:val="000000"/>
                <w:kern w:val="0"/>
                <w:sz w:val="20"/>
                <w:szCs w:val="20"/>
                <w:lang w:eastAsia="en-AU"/>
                <w14:ligatures w14:val="none"/>
              </w:rPr>
            </w:pPr>
            <w:r w:rsidRPr="000D6614">
              <w:rPr>
                <w:rFonts w:ascii="Cambria" w:eastAsia="Times New Roman" w:hAnsi="Cambria" w:cs="Calibri"/>
                <w:color w:val="000000"/>
                <w:kern w:val="0"/>
                <w:sz w:val="20"/>
                <w:szCs w:val="20"/>
                <w:lang w:eastAsia="en-AU"/>
                <w14:ligatures w14:val="none"/>
              </w:rPr>
              <w:t>Found in wetlands fringing the lower River Murray, with the first voucher within th</w:t>
            </w:r>
            <w:r w:rsidR="003C6EE6" w:rsidRPr="000D6614">
              <w:rPr>
                <w:rFonts w:ascii="Cambria" w:eastAsia="Times New Roman" w:hAnsi="Cambria" w:cs="Calibri"/>
                <w:color w:val="000000"/>
                <w:kern w:val="0"/>
                <w:sz w:val="20"/>
                <w:szCs w:val="20"/>
                <w:lang w:eastAsia="en-AU"/>
                <w14:ligatures w14:val="none"/>
              </w:rPr>
              <w:t>e EC</w:t>
            </w:r>
            <w:r w:rsidRPr="000D6614">
              <w:rPr>
                <w:rFonts w:ascii="Cambria" w:eastAsia="Times New Roman" w:hAnsi="Cambria" w:cs="Calibri"/>
                <w:color w:val="000000"/>
                <w:kern w:val="0"/>
                <w:sz w:val="20"/>
                <w:szCs w:val="20"/>
                <w:lang w:eastAsia="en-AU"/>
                <w14:ligatures w14:val="none"/>
              </w:rPr>
              <w:t xml:space="preserve"> in 1955. </w:t>
            </w:r>
            <w:r w:rsidR="003C6EE6" w:rsidRPr="000D6614">
              <w:rPr>
                <w:rFonts w:ascii="Cambria" w:eastAsia="Times New Roman" w:hAnsi="Cambria" w:cs="Calibri"/>
                <w:color w:val="000000"/>
                <w:kern w:val="0"/>
                <w:sz w:val="20"/>
                <w:szCs w:val="20"/>
                <w:lang w:eastAsia="en-AU"/>
                <w14:ligatures w14:val="none"/>
              </w:rPr>
              <w:t>V</w:t>
            </w:r>
            <w:r w:rsidRPr="000D6614">
              <w:rPr>
                <w:rFonts w:ascii="Cambria" w:eastAsia="Times New Roman" w:hAnsi="Cambria" w:cs="Calibri"/>
                <w:color w:val="000000"/>
                <w:kern w:val="0"/>
                <w:sz w:val="20"/>
                <w:szCs w:val="20"/>
                <w:lang w:eastAsia="en-AU"/>
                <w14:ligatures w14:val="none"/>
              </w:rPr>
              <w:t>ouchered at several locations within the Lakes in 1959, and regularly between then and the Millenium Drought, but</w:t>
            </w:r>
            <w:r w:rsidR="00D076B5" w:rsidRPr="000D6614">
              <w:rPr>
                <w:rFonts w:ascii="Cambria" w:eastAsia="Times New Roman" w:hAnsi="Cambria" w:cs="Calibri"/>
                <w:color w:val="000000"/>
                <w:kern w:val="0"/>
                <w:sz w:val="20"/>
                <w:szCs w:val="20"/>
                <w:lang w:eastAsia="en-AU"/>
                <w14:ligatures w14:val="none"/>
              </w:rPr>
              <w:t>,</w:t>
            </w:r>
            <w:r w:rsidRPr="000D6614">
              <w:rPr>
                <w:rFonts w:ascii="Cambria" w:eastAsia="Times New Roman" w:hAnsi="Cambria" w:cs="Calibri"/>
                <w:color w:val="000000"/>
                <w:kern w:val="0"/>
                <w:sz w:val="20"/>
                <w:szCs w:val="20"/>
                <w:lang w:eastAsia="en-AU"/>
                <w14:ligatures w14:val="none"/>
              </w:rPr>
              <w:t xml:space="preserve"> </w:t>
            </w:r>
            <w:r w:rsidR="00D076B5" w:rsidRPr="000D6614">
              <w:rPr>
                <w:rFonts w:ascii="Cambria" w:eastAsia="Times New Roman" w:hAnsi="Cambria" w:cs="Calibri"/>
                <w:color w:val="000000"/>
                <w:kern w:val="0"/>
                <w:sz w:val="20"/>
                <w:szCs w:val="20"/>
                <w:lang w:eastAsia="en-AU"/>
                <w14:ligatures w14:val="none"/>
              </w:rPr>
              <w:t xml:space="preserve">to date, </w:t>
            </w:r>
            <w:r w:rsidRPr="000D6614">
              <w:rPr>
                <w:rFonts w:ascii="Cambria" w:eastAsia="Times New Roman" w:hAnsi="Cambria" w:cs="Calibri"/>
                <w:color w:val="000000"/>
                <w:kern w:val="0"/>
                <w:sz w:val="20"/>
                <w:szCs w:val="20"/>
                <w:lang w:eastAsia="en-AU"/>
                <w14:ligatures w14:val="none"/>
              </w:rPr>
              <w:t xml:space="preserve">not in the time since. </w:t>
            </w:r>
          </w:p>
        </w:tc>
        <w:tc>
          <w:tcPr>
            <w:tcW w:w="755" w:type="pct"/>
            <w:shd w:val="clear" w:color="auto" w:fill="auto"/>
            <w:hideMark/>
          </w:tcPr>
          <w:p w14:paraId="392F2FE6" w14:textId="77777777" w:rsidR="00664ADF" w:rsidRPr="000D6614" w:rsidRDefault="00664ADF" w:rsidP="00664ADF">
            <w:pPr>
              <w:spacing w:after="0" w:line="240" w:lineRule="auto"/>
              <w:rPr>
                <w:rFonts w:ascii="Cambria" w:eastAsia="Times New Roman" w:hAnsi="Cambria" w:cs="Calibri"/>
                <w:color w:val="000000"/>
                <w:kern w:val="0"/>
                <w:sz w:val="20"/>
                <w:szCs w:val="20"/>
                <w:lang w:eastAsia="en-AU"/>
                <w14:ligatures w14:val="none"/>
              </w:rPr>
            </w:pPr>
            <w:r w:rsidRPr="000D6614">
              <w:rPr>
                <w:rFonts w:ascii="Cambria" w:eastAsia="Times New Roman" w:hAnsi="Cambria" w:cs="Calibri"/>
                <w:color w:val="000000"/>
                <w:kern w:val="0"/>
                <w:sz w:val="20"/>
                <w:szCs w:val="20"/>
                <w:lang w:eastAsia="en-AU"/>
                <w14:ligatures w14:val="none"/>
              </w:rPr>
              <w:t> </w:t>
            </w:r>
          </w:p>
        </w:tc>
        <w:tc>
          <w:tcPr>
            <w:tcW w:w="767" w:type="pct"/>
            <w:shd w:val="clear" w:color="auto" w:fill="auto"/>
            <w:hideMark/>
          </w:tcPr>
          <w:p w14:paraId="624D6810" w14:textId="77777777" w:rsidR="00664ADF" w:rsidRPr="000D6614" w:rsidRDefault="00664ADF" w:rsidP="00664ADF">
            <w:pPr>
              <w:spacing w:after="0" w:line="240" w:lineRule="auto"/>
              <w:rPr>
                <w:rFonts w:ascii="Cambria" w:eastAsia="Times New Roman" w:hAnsi="Cambria" w:cs="Calibri"/>
                <w:color w:val="000000"/>
                <w:kern w:val="0"/>
                <w:sz w:val="20"/>
                <w:szCs w:val="20"/>
                <w:lang w:eastAsia="en-AU"/>
                <w14:ligatures w14:val="none"/>
              </w:rPr>
            </w:pPr>
            <w:r w:rsidRPr="000D6614">
              <w:rPr>
                <w:rFonts w:ascii="Cambria" w:eastAsia="Times New Roman" w:hAnsi="Cambria" w:cs="Calibri"/>
                <w:color w:val="000000"/>
                <w:kern w:val="0"/>
                <w:sz w:val="20"/>
                <w:szCs w:val="20"/>
                <w:lang w:eastAsia="en-AU"/>
                <w14:ligatures w14:val="none"/>
              </w:rPr>
              <w:t> </w:t>
            </w:r>
          </w:p>
        </w:tc>
        <w:tc>
          <w:tcPr>
            <w:tcW w:w="786" w:type="pct"/>
            <w:shd w:val="clear" w:color="auto" w:fill="auto"/>
            <w:hideMark/>
          </w:tcPr>
          <w:p w14:paraId="4E9E2207" w14:textId="77777777" w:rsidR="00664ADF" w:rsidRPr="000D6614" w:rsidRDefault="00664ADF" w:rsidP="00664ADF">
            <w:pPr>
              <w:spacing w:after="0" w:line="240" w:lineRule="auto"/>
              <w:rPr>
                <w:rFonts w:ascii="Cambria" w:eastAsia="Times New Roman" w:hAnsi="Cambria" w:cs="Calibri"/>
                <w:color w:val="000000"/>
                <w:kern w:val="0"/>
                <w:sz w:val="20"/>
                <w:szCs w:val="20"/>
                <w:lang w:eastAsia="en-AU"/>
                <w14:ligatures w14:val="none"/>
              </w:rPr>
            </w:pPr>
            <w:r w:rsidRPr="000D6614">
              <w:rPr>
                <w:rFonts w:ascii="Cambria" w:eastAsia="Times New Roman" w:hAnsi="Cambria" w:cs="Calibri"/>
                <w:color w:val="000000"/>
                <w:kern w:val="0"/>
                <w:sz w:val="20"/>
                <w:szCs w:val="20"/>
                <w:lang w:eastAsia="en-AU"/>
                <w14:ligatures w14:val="none"/>
              </w:rPr>
              <w:t xml:space="preserve">Found in the fresher soaks of Younghusband Peninsula. </w:t>
            </w:r>
          </w:p>
        </w:tc>
      </w:tr>
      <w:tr w:rsidR="008A6E32" w:rsidRPr="000D6614" w14:paraId="6E092872" w14:textId="77777777" w:rsidTr="00DD0A95">
        <w:trPr>
          <w:cantSplit/>
          <w:trHeight w:val="1296"/>
        </w:trPr>
        <w:tc>
          <w:tcPr>
            <w:tcW w:w="722" w:type="pct"/>
            <w:shd w:val="clear" w:color="auto" w:fill="auto"/>
            <w:vAlign w:val="center"/>
            <w:hideMark/>
          </w:tcPr>
          <w:p w14:paraId="54F97382" w14:textId="77777777" w:rsidR="00664ADF" w:rsidRPr="000D6614" w:rsidRDefault="00664ADF" w:rsidP="00664ADF">
            <w:pPr>
              <w:spacing w:after="0" w:line="240" w:lineRule="auto"/>
              <w:rPr>
                <w:rFonts w:ascii="Cambria" w:eastAsia="Times New Roman" w:hAnsi="Cambria" w:cs="Calibri"/>
                <w:i/>
                <w:iCs/>
                <w:color w:val="000000"/>
                <w:kern w:val="0"/>
                <w:sz w:val="20"/>
                <w:szCs w:val="20"/>
                <w:lang w:eastAsia="en-AU"/>
                <w14:ligatures w14:val="none"/>
              </w:rPr>
            </w:pPr>
            <w:r w:rsidRPr="000D6614">
              <w:rPr>
                <w:rFonts w:ascii="Cambria" w:eastAsia="Times New Roman" w:hAnsi="Cambria" w:cs="Calibri"/>
                <w:i/>
                <w:iCs/>
                <w:color w:val="000000"/>
                <w:kern w:val="0"/>
                <w:sz w:val="20"/>
                <w:szCs w:val="20"/>
                <w:lang w:eastAsia="en-AU"/>
                <w14:ligatures w14:val="none"/>
              </w:rPr>
              <w:t xml:space="preserve">Typha </w:t>
            </w:r>
            <w:proofErr w:type="spellStart"/>
            <w:r w:rsidRPr="000D6614">
              <w:rPr>
                <w:rFonts w:ascii="Cambria" w:eastAsia="Times New Roman" w:hAnsi="Cambria" w:cs="Calibri"/>
                <w:i/>
                <w:iCs/>
                <w:color w:val="000000"/>
                <w:kern w:val="0"/>
                <w:sz w:val="20"/>
                <w:szCs w:val="20"/>
                <w:lang w:eastAsia="en-AU"/>
                <w14:ligatures w14:val="none"/>
              </w:rPr>
              <w:t>domingensis</w:t>
            </w:r>
            <w:proofErr w:type="spellEnd"/>
          </w:p>
        </w:tc>
        <w:tc>
          <w:tcPr>
            <w:tcW w:w="658" w:type="pct"/>
            <w:shd w:val="clear" w:color="auto" w:fill="auto"/>
            <w:vAlign w:val="center"/>
            <w:hideMark/>
          </w:tcPr>
          <w:p w14:paraId="00D1213D" w14:textId="77777777" w:rsidR="00664ADF" w:rsidRPr="000D6614" w:rsidRDefault="00664ADF" w:rsidP="00664ADF">
            <w:pPr>
              <w:spacing w:after="0" w:line="240" w:lineRule="auto"/>
              <w:rPr>
                <w:rFonts w:ascii="Cambria" w:eastAsia="Times New Roman" w:hAnsi="Cambria" w:cs="Calibri"/>
                <w:color w:val="000000"/>
                <w:kern w:val="0"/>
                <w:sz w:val="20"/>
                <w:szCs w:val="20"/>
                <w:lang w:eastAsia="en-AU"/>
                <w14:ligatures w14:val="none"/>
              </w:rPr>
            </w:pPr>
            <w:r w:rsidRPr="000D6614">
              <w:rPr>
                <w:rFonts w:ascii="Cambria" w:eastAsia="Times New Roman" w:hAnsi="Cambria" w:cs="Calibri"/>
                <w:color w:val="000000"/>
                <w:kern w:val="0"/>
                <w:sz w:val="20"/>
                <w:szCs w:val="20"/>
                <w:lang w:eastAsia="en-AU"/>
                <w14:ligatures w14:val="none"/>
              </w:rPr>
              <w:t xml:space="preserve"> Cumbungi</w:t>
            </w:r>
          </w:p>
        </w:tc>
        <w:tc>
          <w:tcPr>
            <w:tcW w:w="1312" w:type="pct"/>
            <w:gridSpan w:val="2"/>
            <w:shd w:val="clear" w:color="auto" w:fill="auto"/>
            <w:hideMark/>
          </w:tcPr>
          <w:p w14:paraId="3C6FDF4B" w14:textId="77777777" w:rsidR="00966C89" w:rsidRPr="00966C89" w:rsidRDefault="00966C89" w:rsidP="00664ADF">
            <w:pPr>
              <w:spacing w:after="0" w:line="240" w:lineRule="auto"/>
              <w:rPr>
                <w:rFonts w:ascii="Cambria" w:eastAsia="Times New Roman" w:hAnsi="Cambria" w:cs="Calibri"/>
                <w:color w:val="000000"/>
                <w:kern w:val="0"/>
                <w:sz w:val="16"/>
                <w:szCs w:val="16"/>
                <w:lang w:eastAsia="en-AU"/>
                <w14:ligatures w14:val="none"/>
              </w:rPr>
            </w:pPr>
          </w:p>
          <w:p w14:paraId="44756F7B" w14:textId="77777777" w:rsidR="00664ADF" w:rsidRDefault="00664ADF" w:rsidP="00664ADF">
            <w:pPr>
              <w:spacing w:after="0" w:line="240" w:lineRule="auto"/>
              <w:rPr>
                <w:rFonts w:ascii="Cambria" w:eastAsia="Times New Roman" w:hAnsi="Cambria" w:cs="Calibri"/>
                <w:color w:val="000000"/>
                <w:kern w:val="0"/>
                <w:sz w:val="20"/>
                <w:szCs w:val="20"/>
                <w:lang w:eastAsia="en-AU"/>
                <w14:ligatures w14:val="none"/>
              </w:rPr>
            </w:pPr>
            <w:r w:rsidRPr="000D6614">
              <w:rPr>
                <w:rFonts w:ascii="Cambria" w:eastAsia="Times New Roman" w:hAnsi="Cambria" w:cs="Calibri"/>
                <w:color w:val="000000"/>
                <w:kern w:val="0"/>
                <w:sz w:val="20"/>
                <w:szCs w:val="20"/>
                <w:lang w:eastAsia="en-AU"/>
                <w14:ligatures w14:val="none"/>
              </w:rPr>
              <w:t xml:space="preserve">Three earlier vouchers in 1918-37 at Murray Bridge, Tailem Bend </w:t>
            </w:r>
            <w:r w:rsidR="00DA5684">
              <w:rPr>
                <w:rFonts w:ascii="Cambria" w:eastAsia="Times New Roman" w:hAnsi="Cambria" w:cs="Calibri"/>
                <w:color w:val="000000"/>
                <w:kern w:val="0"/>
                <w:sz w:val="20"/>
                <w:szCs w:val="20"/>
                <w:lang w:eastAsia="en-AU"/>
                <w14:ligatures w14:val="none"/>
              </w:rPr>
              <w:t>&amp;</w:t>
            </w:r>
            <w:r w:rsidR="00BB53AE">
              <w:rPr>
                <w:rFonts w:ascii="Cambria" w:eastAsia="Times New Roman" w:hAnsi="Cambria" w:cs="Calibri"/>
                <w:color w:val="000000"/>
                <w:kern w:val="0"/>
                <w:sz w:val="20"/>
                <w:szCs w:val="20"/>
                <w:lang w:eastAsia="en-AU"/>
                <w14:ligatures w14:val="none"/>
              </w:rPr>
              <w:t xml:space="preserve"> </w:t>
            </w:r>
            <w:r w:rsidRPr="000D6614">
              <w:rPr>
                <w:rFonts w:ascii="Cambria" w:eastAsia="Times New Roman" w:hAnsi="Cambria" w:cs="Calibri"/>
                <w:color w:val="000000"/>
                <w:kern w:val="0"/>
                <w:sz w:val="20"/>
                <w:szCs w:val="20"/>
                <w:lang w:eastAsia="en-AU"/>
                <w14:ligatures w14:val="none"/>
              </w:rPr>
              <w:t>in a tributary of the Finniss</w:t>
            </w:r>
            <w:r w:rsidR="00BB53AE">
              <w:rPr>
                <w:rFonts w:ascii="Cambria" w:eastAsia="Times New Roman" w:hAnsi="Cambria" w:cs="Calibri"/>
                <w:color w:val="000000"/>
                <w:kern w:val="0"/>
                <w:sz w:val="20"/>
                <w:szCs w:val="20"/>
                <w:lang w:eastAsia="en-AU"/>
                <w14:ligatures w14:val="none"/>
              </w:rPr>
              <w:t xml:space="preserve">; </w:t>
            </w:r>
            <w:r w:rsidRPr="000D6614">
              <w:rPr>
                <w:rFonts w:ascii="Cambria" w:eastAsia="Times New Roman" w:hAnsi="Cambria" w:cs="Calibri"/>
                <w:color w:val="000000"/>
                <w:kern w:val="0"/>
                <w:sz w:val="20"/>
                <w:szCs w:val="20"/>
                <w:lang w:eastAsia="en-AU"/>
                <w14:ligatures w14:val="none"/>
              </w:rPr>
              <w:t xml:space="preserve"> most vouchers taken from 1950s onward. Now common throughout the fresher portions of the </w:t>
            </w:r>
            <w:r w:rsidR="0005196F" w:rsidRPr="000D6614">
              <w:rPr>
                <w:rFonts w:ascii="Cambria" w:eastAsia="Times New Roman" w:hAnsi="Cambria" w:cs="Calibri"/>
                <w:color w:val="000000"/>
                <w:kern w:val="0"/>
                <w:sz w:val="20"/>
                <w:szCs w:val="20"/>
                <w:lang w:eastAsia="en-AU"/>
                <w14:ligatures w14:val="none"/>
              </w:rPr>
              <w:t xml:space="preserve">EC. </w:t>
            </w:r>
          </w:p>
          <w:p w14:paraId="71F4E0EC" w14:textId="228AA886" w:rsidR="00966C89" w:rsidRPr="004D6954" w:rsidRDefault="00966C89" w:rsidP="00664ADF">
            <w:pPr>
              <w:spacing w:after="0" w:line="240" w:lineRule="auto"/>
              <w:rPr>
                <w:rFonts w:ascii="Cambria" w:eastAsia="Times New Roman" w:hAnsi="Cambria" w:cs="Calibri"/>
                <w:color w:val="000000"/>
                <w:kern w:val="0"/>
                <w:sz w:val="16"/>
                <w:szCs w:val="16"/>
                <w:lang w:eastAsia="en-AU"/>
                <w14:ligatures w14:val="none"/>
              </w:rPr>
            </w:pPr>
          </w:p>
        </w:tc>
        <w:tc>
          <w:tcPr>
            <w:tcW w:w="755" w:type="pct"/>
            <w:shd w:val="clear" w:color="auto" w:fill="auto"/>
            <w:hideMark/>
          </w:tcPr>
          <w:p w14:paraId="5A65ADAD" w14:textId="77777777" w:rsidR="00664ADF" w:rsidRPr="000D6614" w:rsidRDefault="00664ADF" w:rsidP="00664ADF">
            <w:pPr>
              <w:spacing w:after="0" w:line="240" w:lineRule="auto"/>
              <w:rPr>
                <w:rFonts w:ascii="Cambria" w:eastAsia="Times New Roman" w:hAnsi="Cambria" w:cs="Calibri"/>
                <w:color w:val="000000"/>
                <w:kern w:val="0"/>
                <w:sz w:val="20"/>
                <w:szCs w:val="20"/>
                <w:lang w:eastAsia="en-AU"/>
                <w14:ligatures w14:val="none"/>
              </w:rPr>
            </w:pPr>
            <w:r w:rsidRPr="000D6614">
              <w:rPr>
                <w:rFonts w:ascii="Cambria" w:eastAsia="Times New Roman" w:hAnsi="Cambria" w:cs="Calibri"/>
                <w:color w:val="000000"/>
                <w:kern w:val="0"/>
                <w:sz w:val="20"/>
                <w:szCs w:val="20"/>
                <w:lang w:eastAsia="en-AU"/>
                <w14:ligatures w14:val="none"/>
              </w:rPr>
              <w:t> </w:t>
            </w:r>
          </w:p>
        </w:tc>
        <w:tc>
          <w:tcPr>
            <w:tcW w:w="767" w:type="pct"/>
            <w:shd w:val="clear" w:color="auto" w:fill="auto"/>
            <w:hideMark/>
          </w:tcPr>
          <w:p w14:paraId="09C4B977" w14:textId="77777777" w:rsidR="00664ADF" w:rsidRPr="000D6614" w:rsidRDefault="00664ADF" w:rsidP="00664ADF">
            <w:pPr>
              <w:spacing w:after="0" w:line="240" w:lineRule="auto"/>
              <w:rPr>
                <w:rFonts w:ascii="Cambria" w:eastAsia="Times New Roman" w:hAnsi="Cambria" w:cs="Calibri"/>
                <w:color w:val="000000"/>
                <w:kern w:val="0"/>
                <w:sz w:val="20"/>
                <w:szCs w:val="20"/>
                <w:lang w:eastAsia="en-AU"/>
                <w14:ligatures w14:val="none"/>
              </w:rPr>
            </w:pPr>
            <w:r w:rsidRPr="000D6614">
              <w:rPr>
                <w:rFonts w:ascii="Cambria" w:eastAsia="Times New Roman" w:hAnsi="Cambria" w:cs="Calibri"/>
                <w:color w:val="000000"/>
                <w:kern w:val="0"/>
                <w:sz w:val="20"/>
                <w:szCs w:val="20"/>
                <w:lang w:eastAsia="en-AU"/>
                <w14:ligatures w14:val="none"/>
              </w:rPr>
              <w:t> </w:t>
            </w:r>
          </w:p>
        </w:tc>
        <w:tc>
          <w:tcPr>
            <w:tcW w:w="786" w:type="pct"/>
            <w:shd w:val="clear" w:color="auto" w:fill="auto"/>
            <w:hideMark/>
          </w:tcPr>
          <w:p w14:paraId="5B0BC81F" w14:textId="77777777" w:rsidR="00664ADF" w:rsidRPr="000D6614" w:rsidRDefault="00664ADF" w:rsidP="00664ADF">
            <w:pPr>
              <w:spacing w:after="0" w:line="240" w:lineRule="auto"/>
              <w:rPr>
                <w:rFonts w:ascii="Cambria" w:eastAsia="Times New Roman" w:hAnsi="Cambria" w:cs="Calibri"/>
                <w:color w:val="000000"/>
                <w:kern w:val="0"/>
                <w:sz w:val="20"/>
                <w:szCs w:val="20"/>
                <w:lang w:eastAsia="en-AU"/>
                <w14:ligatures w14:val="none"/>
              </w:rPr>
            </w:pPr>
            <w:r w:rsidRPr="000D6614">
              <w:rPr>
                <w:rFonts w:ascii="Cambria" w:eastAsia="Times New Roman" w:hAnsi="Cambria" w:cs="Calibri"/>
                <w:color w:val="000000"/>
                <w:kern w:val="0"/>
                <w:sz w:val="20"/>
                <w:szCs w:val="20"/>
                <w:lang w:eastAsia="en-AU"/>
                <w14:ligatures w14:val="none"/>
              </w:rPr>
              <w:t xml:space="preserve">Occasionally found in </w:t>
            </w:r>
            <w:proofErr w:type="spellStart"/>
            <w:r w:rsidRPr="000D6614">
              <w:rPr>
                <w:rFonts w:ascii="Cambria" w:eastAsia="Times New Roman" w:hAnsi="Cambria" w:cs="Calibri"/>
                <w:color w:val="000000"/>
                <w:kern w:val="0"/>
                <w:sz w:val="20"/>
                <w:szCs w:val="20"/>
                <w:lang w:eastAsia="en-AU"/>
                <w14:ligatures w14:val="none"/>
              </w:rPr>
              <w:t>dunal</w:t>
            </w:r>
            <w:proofErr w:type="spellEnd"/>
            <w:r w:rsidRPr="000D6614">
              <w:rPr>
                <w:rFonts w:ascii="Cambria" w:eastAsia="Times New Roman" w:hAnsi="Cambria" w:cs="Calibri"/>
                <w:color w:val="000000"/>
                <w:kern w:val="0"/>
                <w:sz w:val="20"/>
                <w:szCs w:val="20"/>
                <w:lang w:eastAsia="en-AU"/>
                <w14:ligatures w14:val="none"/>
              </w:rPr>
              <w:t xml:space="preserve"> soaks. </w:t>
            </w:r>
          </w:p>
        </w:tc>
      </w:tr>
      <w:tr w:rsidR="00664ADF" w:rsidRPr="000D6614" w14:paraId="7C0736CE" w14:textId="77777777" w:rsidTr="00DD0A95">
        <w:trPr>
          <w:cantSplit/>
          <w:trHeight w:val="846"/>
        </w:trPr>
        <w:tc>
          <w:tcPr>
            <w:tcW w:w="722" w:type="pct"/>
            <w:shd w:val="clear" w:color="auto" w:fill="auto"/>
            <w:vAlign w:val="center"/>
            <w:hideMark/>
          </w:tcPr>
          <w:p w14:paraId="70619FC9" w14:textId="427CDB73" w:rsidR="00664ADF" w:rsidRPr="000D6614" w:rsidRDefault="00664ADF" w:rsidP="00664ADF">
            <w:pPr>
              <w:spacing w:after="0" w:line="240" w:lineRule="auto"/>
              <w:rPr>
                <w:rFonts w:ascii="Cambria" w:eastAsia="Times New Roman" w:hAnsi="Cambria" w:cs="Calibri"/>
                <w:color w:val="000000"/>
                <w:kern w:val="0"/>
                <w:sz w:val="20"/>
                <w:szCs w:val="20"/>
                <w:highlight w:val="yellow"/>
                <w:lang w:eastAsia="en-AU"/>
                <w14:ligatures w14:val="none"/>
              </w:rPr>
            </w:pPr>
            <w:proofErr w:type="spellStart"/>
            <w:r w:rsidRPr="000D6614">
              <w:rPr>
                <w:rFonts w:ascii="Cambria" w:eastAsia="Times New Roman" w:hAnsi="Cambria" w:cs="Calibri"/>
                <w:i/>
                <w:iCs/>
                <w:color w:val="000000"/>
                <w:kern w:val="0"/>
                <w:sz w:val="20"/>
                <w:szCs w:val="20"/>
                <w:lang w:eastAsia="en-AU"/>
                <w14:ligatures w14:val="none"/>
              </w:rPr>
              <w:t>Vaucheria</w:t>
            </w:r>
            <w:proofErr w:type="spellEnd"/>
            <w:r w:rsidRPr="000D6614">
              <w:rPr>
                <w:rFonts w:ascii="Cambria" w:eastAsia="Times New Roman" w:hAnsi="Cambria" w:cs="Calibri"/>
                <w:i/>
                <w:iCs/>
                <w:color w:val="000000"/>
                <w:kern w:val="0"/>
                <w:sz w:val="20"/>
                <w:szCs w:val="20"/>
                <w:lang w:eastAsia="en-AU"/>
                <w14:ligatures w14:val="none"/>
              </w:rPr>
              <w:t xml:space="preserve"> </w:t>
            </w:r>
            <w:r w:rsidR="000302D4" w:rsidRPr="000D6614">
              <w:rPr>
                <w:rFonts w:ascii="Cambria" w:eastAsia="Times New Roman" w:hAnsi="Cambria" w:cs="Calibri"/>
                <w:color w:val="000000"/>
                <w:kern w:val="0"/>
                <w:sz w:val="20"/>
                <w:szCs w:val="20"/>
                <w:lang w:eastAsia="en-AU"/>
                <w14:ligatures w14:val="none"/>
              </w:rPr>
              <w:t>spp.</w:t>
            </w:r>
          </w:p>
        </w:tc>
        <w:tc>
          <w:tcPr>
            <w:tcW w:w="658" w:type="pct"/>
            <w:shd w:val="clear" w:color="auto" w:fill="auto"/>
            <w:vAlign w:val="center"/>
            <w:hideMark/>
          </w:tcPr>
          <w:p w14:paraId="6C3BE451" w14:textId="77777777" w:rsidR="00664ADF" w:rsidRPr="000D6614" w:rsidRDefault="00664ADF" w:rsidP="00664ADF">
            <w:pPr>
              <w:spacing w:after="0" w:line="240" w:lineRule="auto"/>
              <w:rPr>
                <w:rFonts w:ascii="Cambria" w:eastAsia="Times New Roman" w:hAnsi="Cambria" w:cs="Calibri"/>
                <w:color w:val="000000"/>
                <w:kern w:val="0"/>
                <w:sz w:val="20"/>
                <w:szCs w:val="20"/>
                <w:lang w:eastAsia="en-AU"/>
                <w14:ligatures w14:val="none"/>
              </w:rPr>
            </w:pPr>
            <w:r w:rsidRPr="000D6614">
              <w:rPr>
                <w:rFonts w:ascii="Cambria" w:eastAsia="Times New Roman" w:hAnsi="Cambria" w:cs="Calibri"/>
                <w:color w:val="000000"/>
                <w:kern w:val="0"/>
                <w:sz w:val="20"/>
                <w:szCs w:val="20"/>
                <w:lang w:eastAsia="en-AU"/>
                <w14:ligatures w14:val="none"/>
              </w:rPr>
              <w:t xml:space="preserve"> Water felt</w:t>
            </w:r>
          </w:p>
        </w:tc>
        <w:tc>
          <w:tcPr>
            <w:tcW w:w="1312" w:type="pct"/>
            <w:gridSpan w:val="2"/>
            <w:shd w:val="clear" w:color="auto" w:fill="auto"/>
            <w:hideMark/>
          </w:tcPr>
          <w:p w14:paraId="0847480B" w14:textId="77777777" w:rsidR="00966C89" w:rsidRPr="00966C89" w:rsidRDefault="00966C89" w:rsidP="00664ADF">
            <w:pPr>
              <w:spacing w:after="0" w:line="240" w:lineRule="auto"/>
              <w:rPr>
                <w:rFonts w:ascii="Cambria" w:eastAsia="Times New Roman" w:hAnsi="Cambria" w:cs="Calibri"/>
                <w:color w:val="000000"/>
                <w:kern w:val="0"/>
                <w:sz w:val="8"/>
                <w:szCs w:val="8"/>
                <w:lang w:eastAsia="en-AU"/>
                <w14:ligatures w14:val="none"/>
              </w:rPr>
            </w:pPr>
          </w:p>
          <w:p w14:paraId="50B2F2D5" w14:textId="5822E20C" w:rsidR="00966C89" w:rsidRPr="000D6614" w:rsidRDefault="00664ADF" w:rsidP="00664ADF">
            <w:pPr>
              <w:spacing w:after="0" w:line="240" w:lineRule="auto"/>
              <w:rPr>
                <w:rFonts w:ascii="Cambria" w:eastAsia="Times New Roman" w:hAnsi="Cambria" w:cs="Calibri"/>
                <w:color w:val="000000"/>
                <w:kern w:val="0"/>
                <w:sz w:val="20"/>
                <w:szCs w:val="20"/>
                <w:lang w:eastAsia="en-AU"/>
                <w14:ligatures w14:val="none"/>
              </w:rPr>
            </w:pPr>
            <w:r w:rsidRPr="000D6614">
              <w:rPr>
                <w:rFonts w:ascii="Cambria" w:eastAsia="Times New Roman" w:hAnsi="Cambria" w:cs="Calibri"/>
                <w:color w:val="000000"/>
                <w:kern w:val="0"/>
                <w:sz w:val="20"/>
                <w:szCs w:val="20"/>
                <w:lang w:eastAsia="en-AU"/>
                <w14:ligatures w14:val="none"/>
              </w:rPr>
              <w:t xml:space="preserve">This genus was vouchered from the Goolwa Barrages up to </w:t>
            </w:r>
            <w:r w:rsidR="00DF5AF7" w:rsidRPr="000D6614">
              <w:rPr>
                <w:rFonts w:ascii="Cambria" w:eastAsia="Times New Roman" w:hAnsi="Cambria" w:cs="Calibri"/>
                <w:color w:val="000000"/>
                <w:kern w:val="0"/>
                <w:sz w:val="20"/>
                <w:szCs w:val="20"/>
                <w:lang w:eastAsia="en-AU"/>
                <w14:ligatures w14:val="none"/>
              </w:rPr>
              <w:t xml:space="preserve">the </w:t>
            </w:r>
            <w:r w:rsidRPr="000D6614">
              <w:rPr>
                <w:rFonts w:ascii="Cambria" w:eastAsia="Times New Roman" w:hAnsi="Cambria" w:cs="Calibri"/>
                <w:color w:val="000000"/>
                <w:kern w:val="0"/>
                <w:sz w:val="20"/>
                <w:szCs w:val="20"/>
                <w:lang w:eastAsia="en-AU"/>
                <w14:ligatures w14:val="none"/>
              </w:rPr>
              <w:t>Darling Junction by a single collector from 1983-5.</w:t>
            </w:r>
          </w:p>
        </w:tc>
        <w:tc>
          <w:tcPr>
            <w:tcW w:w="755" w:type="pct"/>
            <w:shd w:val="clear" w:color="auto" w:fill="auto"/>
            <w:hideMark/>
          </w:tcPr>
          <w:p w14:paraId="7C1AB582" w14:textId="77777777" w:rsidR="00664ADF" w:rsidRPr="000D6614" w:rsidRDefault="00664ADF" w:rsidP="00664ADF">
            <w:pPr>
              <w:spacing w:after="0" w:line="240" w:lineRule="auto"/>
              <w:rPr>
                <w:rFonts w:ascii="Cambria" w:eastAsia="Times New Roman" w:hAnsi="Cambria" w:cs="Calibri"/>
                <w:color w:val="000000"/>
                <w:kern w:val="0"/>
                <w:sz w:val="20"/>
                <w:szCs w:val="20"/>
                <w:lang w:eastAsia="en-AU"/>
                <w14:ligatures w14:val="none"/>
              </w:rPr>
            </w:pPr>
            <w:r w:rsidRPr="000D6614">
              <w:rPr>
                <w:rFonts w:ascii="Cambria" w:eastAsia="Times New Roman" w:hAnsi="Cambria" w:cs="Calibri"/>
                <w:color w:val="000000"/>
                <w:kern w:val="0"/>
                <w:sz w:val="20"/>
                <w:szCs w:val="20"/>
                <w:lang w:eastAsia="en-AU"/>
                <w14:ligatures w14:val="none"/>
              </w:rPr>
              <w:t> </w:t>
            </w:r>
          </w:p>
        </w:tc>
        <w:tc>
          <w:tcPr>
            <w:tcW w:w="1553" w:type="pct"/>
            <w:gridSpan w:val="2"/>
            <w:shd w:val="clear" w:color="auto" w:fill="auto"/>
            <w:hideMark/>
          </w:tcPr>
          <w:p w14:paraId="27B23E27" w14:textId="77777777" w:rsidR="00664ADF" w:rsidRPr="000D6614" w:rsidRDefault="00664ADF" w:rsidP="00664ADF">
            <w:pPr>
              <w:spacing w:after="0" w:line="240" w:lineRule="auto"/>
              <w:rPr>
                <w:rFonts w:ascii="Cambria" w:eastAsia="Times New Roman" w:hAnsi="Cambria" w:cs="Calibri"/>
                <w:color w:val="000000"/>
                <w:kern w:val="0"/>
                <w:sz w:val="20"/>
                <w:szCs w:val="20"/>
                <w:lang w:eastAsia="en-AU"/>
                <w14:ligatures w14:val="none"/>
              </w:rPr>
            </w:pPr>
            <w:proofErr w:type="spellStart"/>
            <w:r w:rsidRPr="00BB53AE">
              <w:rPr>
                <w:rFonts w:ascii="Cambria" w:eastAsia="Times New Roman" w:hAnsi="Cambria" w:cs="Calibri"/>
                <w:i/>
                <w:iCs/>
                <w:color w:val="000000"/>
                <w:kern w:val="0"/>
                <w:sz w:val="20"/>
                <w:szCs w:val="20"/>
                <w:lang w:eastAsia="en-AU"/>
                <w14:ligatures w14:val="none"/>
              </w:rPr>
              <w:t>Vaucheria</w:t>
            </w:r>
            <w:proofErr w:type="spellEnd"/>
            <w:r w:rsidRPr="000D6614">
              <w:rPr>
                <w:rFonts w:ascii="Cambria" w:eastAsia="Times New Roman" w:hAnsi="Cambria" w:cs="Calibri"/>
                <w:color w:val="000000"/>
                <w:kern w:val="0"/>
                <w:sz w:val="20"/>
                <w:szCs w:val="20"/>
                <w:lang w:eastAsia="en-AU"/>
                <w14:ligatures w14:val="none"/>
              </w:rPr>
              <w:t xml:space="preserve"> was vouchered from Magrath Flat to Cantara (the full length of the South Lagoon, including the ephemeral portion) in 1983-5.</w:t>
            </w:r>
          </w:p>
        </w:tc>
      </w:tr>
      <w:tr w:rsidR="00664ADF" w:rsidRPr="000D6614" w14:paraId="7AF06257" w14:textId="77777777" w:rsidTr="00DD0A95">
        <w:trPr>
          <w:cantSplit/>
          <w:trHeight w:val="397"/>
        </w:trPr>
        <w:tc>
          <w:tcPr>
            <w:tcW w:w="5000" w:type="pct"/>
            <w:gridSpan w:val="7"/>
            <w:shd w:val="clear" w:color="auto" w:fill="FFF2CC" w:themeFill="accent4" w:themeFillTint="33"/>
            <w:vAlign w:val="center"/>
            <w:hideMark/>
          </w:tcPr>
          <w:p w14:paraId="3BCE7878" w14:textId="77777777" w:rsidR="00664ADF" w:rsidRPr="000D6614" w:rsidRDefault="00664ADF" w:rsidP="00DD0A95">
            <w:pPr>
              <w:keepNext/>
              <w:spacing w:after="0" w:line="240" w:lineRule="auto"/>
              <w:rPr>
                <w:rFonts w:ascii="Cambria" w:eastAsia="Times New Roman" w:hAnsi="Cambria" w:cs="Calibri"/>
                <w:b/>
                <w:bCs/>
                <w:color w:val="000000"/>
                <w:kern w:val="0"/>
                <w:sz w:val="24"/>
                <w:szCs w:val="24"/>
                <w:lang w:eastAsia="en-AU"/>
                <w14:ligatures w14:val="none"/>
              </w:rPr>
            </w:pPr>
            <w:r w:rsidRPr="000D6614">
              <w:rPr>
                <w:rFonts w:ascii="Cambria" w:eastAsia="Times New Roman" w:hAnsi="Cambria" w:cs="Calibri"/>
                <w:b/>
                <w:bCs/>
                <w:color w:val="000000"/>
                <w:kern w:val="0"/>
                <w:sz w:val="24"/>
                <w:szCs w:val="24"/>
                <w:lang w:eastAsia="en-AU"/>
                <w14:ligatures w14:val="none"/>
              </w:rPr>
              <w:lastRenderedPageBreak/>
              <w:t xml:space="preserve">Submergent / emergent vegetation </w:t>
            </w:r>
          </w:p>
        </w:tc>
      </w:tr>
      <w:tr w:rsidR="008A6E32" w:rsidRPr="000D6614" w14:paraId="55981D47" w14:textId="77777777" w:rsidTr="00DD0A95">
        <w:trPr>
          <w:cantSplit/>
          <w:trHeight w:val="2693"/>
        </w:trPr>
        <w:tc>
          <w:tcPr>
            <w:tcW w:w="722" w:type="pct"/>
            <w:shd w:val="clear" w:color="auto" w:fill="auto"/>
            <w:vAlign w:val="center"/>
            <w:hideMark/>
          </w:tcPr>
          <w:p w14:paraId="72F9A022" w14:textId="77777777" w:rsidR="00664ADF" w:rsidRPr="000D6614" w:rsidRDefault="00664ADF" w:rsidP="00664ADF">
            <w:pPr>
              <w:spacing w:after="0" w:line="240" w:lineRule="auto"/>
              <w:rPr>
                <w:rFonts w:ascii="Cambria" w:eastAsia="Times New Roman" w:hAnsi="Cambria" w:cs="Calibri"/>
                <w:i/>
                <w:iCs/>
                <w:color w:val="000000"/>
                <w:kern w:val="0"/>
                <w:sz w:val="20"/>
                <w:szCs w:val="20"/>
                <w:lang w:eastAsia="en-AU"/>
                <w14:ligatures w14:val="none"/>
              </w:rPr>
            </w:pPr>
            <w:proofErr w:type="spellStart"/>
            <w:r w:rsidRPr="000D6614">
              <w:rPr>
                <w:rFonts w:ascii="Cambria" w:eastAsia="Times New Roman" w:hAnsi="Cambria" w:cs="Calibri"/>
                <w:i/>
                <w:iCs/>
                <w:color w:val="000000"/>
                <w:kern w:val="0"/>
                <w:sz w:val="20"/>
                <w:szCs w:val="20"/>
                <w:lang w:eastAsia="en-AU"/>
                <w14:ligatures w14:val="none"/>
              </w:rPr>
              <w:t>Myriophyllum</w:t>
            </w:r>
            <w:proofErr w:type="spellEnd"/>
            <w:r w:rsidRPr="000D6614">
              <w:rPr>
                <w:rFonts w:ascii="Cambria" w:eastAsia="Times New Roman" w:hAnsi="Cambria" w:cs="Calibri"/>
                <w:i/>
                <w:iCs/>
                <w:color w:val="000000"/>
                <w:kern w:val="0"/>
                <w:sz w:val="20"/>
                <w:szCs w:val="20"/>
                <w:lang w:eastAsia="en-AU"/>
                <w14:ligatures w14:val="none"/>
              </w:rPr>
              <w:t xml:space="preserve"> caput-medusae</w:t>
            </w:r>
          </w:p>
        </w:tc>
        <w:tc>
          <w:tcPr>
            <w:tcW w:w="658" w:type="pct"/>
            <w:shd w:val="clear" w:color="auto" w:fill="auto"/>
            <w:vAlign w:val="center"/>
            <w:hideMark/>
          </w:tcPr>
          <w:p w14:paraId="6D81345B" w14:textId="77777777" w:rsidR="00664ADF" w:rsidRPr="000D6614" w:rsidRDefault="00664ADF" w:rsidP="00664ADF">
            <w:pPr>
              <w:spacing w:after="0" w:line="240" w:lineRule="auto"/>
              <w:rPr>
                <w:rFonts w:ascii="Cambria" w:eastAsia="Times New Roman" w:hAnsi="Cambria" w:cs="Calibri"/>
                <w:color w:val="000000"/>
                <w:kern w:val="0"/>
                <w:sz w:val="20"/>
                <w:szCs w:val="20"/>
                <w:lang w:eastAsia="en-AU"/>
                <w14:ligatures w14:val="none"/>
              </w:rPr>
            </w:pPr>
            <w:r w:rsidRPr="000D6614">
              <w:rPr>
                <w:rFonts w:ascii="Cambria" w:eastAsia="Times New Roman" w:hAnsi="Cambria" w:cs="Calibri"/>
                <w:color w:val="000000"/>
                <w:kern w:val="0"/>
                <w:sz w:val="20"/>
                <w:szCs w:val="20"/>
                <w:lang w:eastAsia="en-AU"/>
                <w14:ligatures w14:val="none"/>
              </w:rPr>
              <w:t xml:space="preserve"> Coarse Milfoil</w:t>
            </w:r>
          </w:p>
        </w:tc>
        <w:tc>
          <w:tcPr>
            <w:tcW w:w="1312" w:type="pct"/>
            <w:gridSpan w:val="2"/>
            <w:shd w:val="clear" w:color="auto" w:fill="auto"/>
            <w:vAlign w:val="center"/>
            <w:hideMark/>
          </w:tcPr>
          <w:p w14:paraId="6E7126A6" w14:textId="77777777" w:rsidR="00E3186E" w:rsidRPr="00E3186E" w:rsidRDefault="00E3186E" w:rsidP="00E3186E">
            <w:pPr>
              <w:spacing w:after="0" w:line="240" w:lineRule="auto"/>
              <w:rPr>
                <w:rFonts w:ascii="Cambria" w:eastAsia="Times New Roman" w:hAnsi="Cambria" w:cs="Calibri"/>
                <w:color w:val="000000"/>
                <w:kern w:val="0"/>
                <w:sz w:val="8"/>
                <w:szCs w:val="8"/>
                <w:lang w:eastAsia="en-AU"/>
                <w14:ligatures w14:val="none"/>
              </w:rPr>
            </w:pPr>
          </w:p>
          <w:p w14:paraId="49451BC4" w14:textId="7B4703FE" w:rsidR="00E3186E" w:rsidRDefault="00664ADF" w:rsidP="00E3186E">
            <w:pPr>
              <w:spacing w:after="0" w:line="240" w:lineRule="auto"/>
              <w:rPr>
                <w:rFonts w:ascii="Cambria" w:eastAsia="Times New Roman" w:hAnsi="Cambria" w:cs="Calibri"/>
                <w:color w:val="000000"/>
                <w:kern w:val="0"/>
                <w:sz w:val="20"/>
                <w:szCs w:val="20"/>
                <w:lang w:eastAsia="en-AU"/>
                <w14:ligatures w14:val="none"/>
              </w:rPr>
            </w:pPr>
            <w:r w:rsidRPr="000D6614">
              <w:rPr>
                <w:rFonts w:ascii="Cambria" w:eastAsia="Times New Roman" w:hAnsi="Cambria" w:cs="Calibri"/>
                <w:color w:val="000000"/>
                <w:kern w:val="0"/>
                <w:sz w:val="20"/>
                <w:szCs w:val="20"/>
                <w:lang w:eastAsia="en-AU"/>
                <w14:ligatures w14:val="none"/>
              </w:rPr>
              <w:t xml:space="preserve">Historically found throughout </w:t>
            </w:r>
            <w:r w:rsidR="00845C31" w:rsidRPr="000D6614">
              <w:rPr>
                <w:rFonts w:ascii="Cambria" w:eastAsia="Times New Roman" w:hAnsi="Cambria" w:cs="Calibri"/>
                <w:color w:val="000000"/>
                <w:kern w:val="0"/>
                <w:sz w:val="20"/>
                <w:szCs w:val="20"/>
                <w:lang w:eastAsia="en-AU"/>
                <w14:ligatures w14:val="none"/>
              </w:rPr>
              <w:t xml:space="preserve">both </w:t>
            </w:r>
            <w:r w:rsidRPr="000D6614">
              <w:rPr>
                <w:rFonts w:ascii="Cambria" w:eastAsia="Times New Roman" w:hAnsi="Cambria" w:cs="Calibri"/>
                <w:color w:val="000000"/>
                <w:kern w:val="0"/>
                <w:sz w:val="20"/>
                <w:szCs w:val="20"/>
                <w:lang w:eastAsia="en-AU"/>
                <w14:ligatures w14:val="none"/>
              </w:rPr>
              <w:t>Lakes</w:t>
            </w:r>
            <w:r w:rsidR="00845C31" w:rsidRPr="000D6614">
              <w:rPr>
                <w:rFonts w:ascii="Cambria" w:eastAsia="Times New Roman" w:hAnsi="Cambria" w:cs="Calibri"/>
                <w:color w:val="000000"/>
                <w:kern w:val="0"/>
                <w:sz w:val="20"/>
                <w:szCs w:val="20"/>
                <w:lang w:eastAsia="en-AU"/>
                <w14:ligatures w14:val="none"/>
              </w:rPr>
              <w:t>.</w:t>
            </w:r>
            <w:r w:rsidRPr="000D6614">
              <w:rPr>
                <w:rFonts w:ascii="Cambria" w:eastAsia="Times New Roman" w:hAnsi="Cambria" w:cs="Calibri"/>
                <w:color w:val="000000"/>
                <w:kern w:val="0"/>
                <w:sz w:val="20"/>
                <w:szCs w:val="20"/>
                <w:lang w:eastAsia="en-AU"/>
                <w14:ligatures w14:val="none"/>
              </w:rPr>
              <w:t xml:space="preserve"> </w:t>
            </w:r>
            <w:r w:rsidR="00845C31" w:rsidRPr="000D6614">
              <w:rPr>
                <w:rFonts w:ascii="Cambria" w:eastAsia="Times New Roman" w:hAnsi="Cambria" w:cs="Calibri"/>
                <w:color w:val="000000"/>
                <w:kern w:val="0"/>
                <w:sz w:val="20"/>
                <w:szCs w:val="20"/>
                <w:lang w:eastAsia="en-AU"/>
                <w14:ligatures w14:val="none"/>
              </w:rPr>
              <w:t>F</w:t>
            </w:r>
            <w:r w:rsidRPr="000D6614">
              <w:rPr>
                <w:rFonts w:ascii="Cambria" w:eastAsia="Times New Roman" w:hAnsi="Cambria" w:cs="Calibri"/>
                <w:color w:val="000000"/>
                <w:kern w:val="0"/>
                <w:sz w:val="20"/>
                <w:szCs w:val="20"/>
                <w:lang w:eastAsia="en-AU"/>
                <w14:ligatures w14:val="none"/>
              </w:rPr>
              <w:t xml:space="preserve">irst voucher collected in 1848 in Lake Alexandrina. </w:t>
            </w:r>
            <w:r w:rsidR="00845C31" w:rsidRPr="000D6614">
              <w:rPr>
                <w:rFonts w:ascii="Cambria" w:eastAsia="Times New Roman" w:hAnsi="Cambria" w:cs="Calibri"/>
                <w:color w:val="000000"/>
                <w:kern w:val="0"/>
                <w:sz w:val="20"/>
                <w:szCs w:val="20"/>
                <w:lang w:eastAsia="en-AU"/>
                <w14:ligatures w14:val="none"/>
              </w:rPr>
              <w:t>Li</w:t>
            </w:r>
            <w:r w:rsidRPr="000D6614">
              <w:rPr>
                <w:rFonts w:ascii="Cambria" w:eastAsia="Times New Roman" w:hAnsi="Cambria" w:cs="Calibri"/>
                <w:color w:val="000000"/>
                <w:kern w:val="0"/>
                <w:sz w:val="20"/>
                <w:szCs w:val="20"/>
                <w:lang w:eastAsia="en-AU"/>
                <w14:ligatures w14:val="none"/>
              </w:rPr>
              <w:t xml:space="preserve">kely to be one of the species MacDonald noted in 1884, creating a tangled mass of waterweeds for the last mile into the Meningie wharf. </w:t>
            </w:r>
            <w:r w:rsidR="008D2B71" w:rsidRPr="000D6614">
              <w:rPr>
                <w:rFonts w:ascii="Cambria" w:eastAsia="Times New Roman" w:hAnsi="Cambria" w:cs="Calibri"/>
                <w:color w:val="000000"/>
                <w:kern w:val="0"/>
                <w:sz w:val="20"/>
                <w:szCs w:val="20"/>
                <w:lang w:eastAsia="en-AU"/>
                <w14:ligatures w14:val="none"/>
              </w:rPr>
              <w:t>A</w:t>
            </w:r>
            <w:r w:rsidRPr="000D6614">
              <w:rPr>
                <w:rFonts w:ascii="Cambria" w:eastAsia="Times New Roman" w:hAnsi="Cambria" w:cs="Calibri"/>
                <w:color w:val="000000"/>
                <w:kern w:val="0"/>
                <w:sz w:val="20"/>
                <w:szCs w:val="20"/>
                <w:lang w:eastAsia="en-AU"/>
                <w14:ligatures w14:val="none"/>
              </w:rPr>
              <w:t xml:space="preserve">lso vouchered in the </w:t>
            </w:r>
            <w:r w:rsidR="00412656" w:rsidRPr="000D6614">
              <w:rPr>
                <w:rFonts w:ascii="Cambria" w:eastAsia="Times New Roman" w:hAnsi="Cambria" w:cs="Calibri"/>
                <w:color w:val="000000"/>
                <w:kern w:val="0"/>
                <w:sz w:val="20"/>
                <w:szCs w:val="20"/>
                <w:lang w:eastAsia="en-AU"/>
                <w14:ligatures w14:val="none"/>
              </w:rPr>
              <w:t>R</w:t>
            </w:r>
            <w:r w:rsidRPr="000D6614">
              <w:rPr>
                <w:rFonts w:ascii="Cambria" w:eastAsia="Times New Roman" w:hAnsi="Cambria" w:cs="Calibri"/>
                <w:color w:val="000000"/>
                <w:kern w:val="0"/>
                <w:sz w:val="20"/>
                <w:szCs w:val="20"/>
                <w:lang w:eastAsia="en-AU"/>
                <w14:ligatures w14:val="none"/>
              </w:rPr>
              <w:t xml:space="preserve">iver </w:t>
            </w:r>
            <w:r w:rsidR="00412656" w:rsidRPr="000D6614">
              <w:rPr>
                <w:rFonts w:ascii="Cambria" w:eastAsia="Times New Roman" w:hAnsi="Cambria" w:cs="Calibri"/>
                <w:color w:val="000000"/>
                <w:kern w:val="0"/>
                <w:sz w:val="20"/>
                <w:szCs w:val="20"/>
                <w:lang w:eastAsia="en-AU"/>
                <w14:ligatures w14:val="none"/>
              </w:rPr>
              <w:t>C</w:t>
            </w:r>
            <w:r w:rsidRPr="000D6614">
              <w:rPr>
                <w:rFonts w:ascii="Cambria" w:eastAsia="Times New Roman" w:hAnsi="Cambria" w:cs="Calibri"/>
                <w:color w:val="000000"/>
                <w:kern w:val="0"/>
                <w:sz w:val="20"/>
                <w:szCs w:val="20"/>
                <w:lang w:eastAsia="en-AU"/>
                <w14:ligatures w14:val="none"/>
              </w:rPr>
              <w:t>hannel and in permanent wetlands along the river. In 1950s-80s</w:t>
            </w:r>
            <w:r w:rsidR="00412656" w:rsidRPr="000D6614">
              <w:rPr>
                <w:rFonts w:ascii="Cambria" w:eastAsia="Times New Roman" w:hAnsi="Cambria" w:cs="Calibri"/>
                <w:color w:val="000000"/>
                <w:kern w:val="0"/>
                <w:sz w:val="20"/>
                <w:szCs w:val="20"/>
                <w:lang w:eastAsia="en-AU"/>
                <w14:ligatures w14:val="none"/>
              </w:rPr>
              <w:t>,</w:t>
            </w:r>
            <w:r w:rsidRPr="000D6614">
              <w:rPr>
                <w:rFonts w:ascii="Cambria" w:eastAsia="Times New Roman" w:hAnsi="Cambria" w:cs="Calibri"/>
                <w:color w:val="000000"/>
                <w:kern w:val="0"/>
                <w:sz w:val="20"/>
                <w:szCs w:val="20"/>
                <w:lang w:eastAsia="en-AU"/>
                <w14:ligatures w14:val="none"/>
              </w:rPr>
              <w:t xml:space="preserve"> regularly vouchered in </w:t>
            </w:r>
            <w:r w:rsidR="00412656" w:rsidRPr="000D6614">
              <w:rPr>
                <w:rFonts w:ascii="Cambria" w:eastAsia="Times New Roman" w:hAnsi="Cambria" w:cs="Calibri"/>
                <w:color w:val="000000"/>
                <w:kern w:val="0"/>
                <w:sz w:val="20"/>
                <w:szCs w:val="20"/>
                <w:lang w:eastAsia="en-AU"/>
                <w14:ligatures w14:val="none"/>
              </w:rPr>
              <w:t>approx.</w:t>
            </w:r>
            <w:r w:rsidRPr="000D6614">
              <w:rPr>
                <w:rFonts w:ascii="Cambria" w:eastAsia="Times New Roman" w:hAnsi="Cambria" w:cs="Calibri"/>
                <w:color w:val="000000"/>
                <w:kern w:val="0"/>
                <w:sz w:val="20"/>
                <w:szCs w:val="20"/>
                <w:lang w:eastAsia="en-AU"/>
                <w14:ligatures w14:val="none"/>
              </w:rPr>
              <w:t xml:space="preserve"> 40cm of water. </w:t>
            </w:r>
            <w:r w:rsidR="00412656" w:rsidRPr="000D6614">
              <w:rPr>
                <w:rFonts w:ascii="Cambria" w:eastAsia="Times New Roman" w:hAnsi="Cambria" w:cs="Calibri"/>
                <w:color w:val="000000"/>
                <w:kern w:val="0"/>
                <w:sz w:val="20"/>
                <w:szCs w:val="20"/>
                <w:lang w:eastAsia="en-AU"/>
                <w14:ligatures w14:val="none"/>
              </w:rPr>
              <w:t>C</w:t>
            </w:r>
            <w:r w:rsidRPr="000D6614">
              <w:rPr>
                <w:rFonts w:ascii="Cambria" w:eastAsia="Times New Roman" w:hAnsi="Cambria" w:cs="Calibri"/>
                <w:color w:val="000000"/>
                <w:kern w:val="0"/>
                <w:sz w:val="20"/>
                <w:szCs w:val="20"/>
                <w:lang w:eastAsia="en-AU"/>
                <w14:ligatures w14:val="none"/>
              </w:rPr>
              <w:t>an still be found entwined with more substantial reeds and rushes.</w:t>
            </w:r>
          </w:p>
          <w:p w14:paraId="10C27894" w14:textId="7FE68339" w:rsidR="00664ADF" w:rsidRPr="000D6614" w:rsidRDefault="00664ADF" w:rsidP="00E3186E">
            <w:pPr>
              <w:spacing w:after="0" w:line="240" w:lineRule="auto"/>
              <w:rPr>
                <w:rFonts w:ascii="Cambria" w:eastAsia="Times New Roman" w:hAnsi="Cambria" w:cs="Calibri"/>
                <w:color w:val="000000"/>
                <w:kern w:val="0"/>
                <w:sz w:val="20"/>
                <w:szCs w:val="20"/>
                <w:lang w:eastAsia="en-AU"/>
                <w14:ligatures w14:val="none"/>
              </w:rPr>
            </w:pPr>
            <w:r w:rsidRPr="000D6614">
              <w:rPr>
                <w:rFonts w:ascii="Cambria" w:eastAsia="Times New Roman" w:hAnsi="Cambria" w:cs="Calibri"/>
                <w:color w:val="000000"/>
                <w:kern w:val="0"/>
                <w:sz w:val="20"/>
                <w:szCs w:val="20"/>
                <w:lang w:eastAsia="en-AU"/>
                <w14:ligatures w14:val="none"/>
              </w:rPr>
              <w:t xml:space="preserve"> </w:t>
            </w:r>
          </w:p>
        </w:tc>
        <w:tc>
          <w:tcPr>
            <w:tcW w:w="755" w:type="pct"/>
            <w:shd w:val="clear" w:color="auto" w:fill="auto"/>
            <w:hideMark/>
          </w:tcPr>
          <w:p w14:paraId="0F988070" w14:textId="77777777" w:rsidR="00664ADF" w:rsidRPr="000D6614" w:rsidRDefault="00664ADF" w:rsidP="00664ADF">
            <w:pPr>
              <w:spacing w:after="0" w:line="240" w:lineRule="auto"/>
              <w:jc w:val="center"/>
              <w:rPr>
                <w:rFonts w:ascii="Cambria" w:eastAsia="Times New Roman" w:hAnsi="Cambria" w:cs="Calibri"/>
                <w:color w:val="000000"/>
                <w:kern w:val="0"/>
                <w:sz w:val="20"/>
                <w:szCs w:val="20"/>
                <w:lang w:eastAsia="en-AU"/>
                <w14:ligatures w14:val="none"/>
              </w:rPr>
            </w:pPr>
            <w:r w:rsidRPr="000D6614">
              <w:rPr>
                <w:rFonts w:ascii="Cambria" w:eastAsia="Times New Roman" w:hAnsi="Cambria" w:cs="Calibri"/>
                <w:color w:val="000000"/>
                <w:kern w:val="0"/>
                <w:sz w:val="20"/>
                <w:szCs w:val="20"/>
                <w:lang w:eastAsia="en-AU"/>
                <w14:ligatures w14:val="none"/>
              </w:rPr>
              <w:t> </w:t>
            </w:r>
          </w:p>
        </w:tc>
        <w:tc>
          <w:tcPr>
            <w:tcW w:w="767" w:type="pct"/>
            <w:shd w:val="clear" w:color="auto" w:fill="auto"/>
            <w:hideMark/>
          </w:tcPr>
          <w:p w14:paraId="688404C7" w14:textId="77777777" w:rsidR="00664ADF" w:rsidRPr="000D6614" w:rsidRDefault="00664ADF" w:rsidP="00664ADF">
            <w:pPr>
              <w:spacing w:after="0" w:line="240" w:lineRule="auto"/>
              <w:jc w:val="center"/>
              <w:rPr>
                <w:rFonts w:ascii="Cambria" w:eastAsia="Times New Roman" w:hAnsi="Cambria" w:cs="Calibri"/>
                <w:color w:val="000000"/>
                <w:kern w:val="0"/>
                <w:sz w:val="20"/>
                <w:szCs w:val="20"/>
                <w:lang w:eastAsia="en-AU"/>
                <w14:ligatures w14:val="none"/>
              </w:rPr>
            </w:pPr>
            <w:r w:rsidRPr="000D6614">
              <w:rPr>
                <w:rFonts w:ascii="Cambria" w:eastAsia="Times New Roman" w:hAnsi="Cambria" w:cs="Calibri"/>
                <w:color w:val="000000"/>
                <w:kern w:val="0"/>
                <w:sz w:val="20"/>
                <w:szCs w:val="20"/>
                <w:lang w:eastAsia="en-AU"/>
                <w14:ligatures w14:val="none"/>
              </w:rPr>
              <w:t> </w:t>
            </w:r>
          </w:p>
        </w:tc>
        <w:tc>
          <w:tcPr>
            <w:tcW w:w="786" w:type="pct"/>
            <w:shd w:val="clear" w:color="auto" w:fill="auto"/>
            <w:hideMark/>
          </w:tcPr>
          <w:p w14:paraId="2BB83A0F" w14:textId="77777777" w:rsidR="00664ADF" w:rsidRPr="000D6614" w:rsidRDefault="00664ADF" w:rsidP="00664ADF">
            <w:pPr>
              <w:spacing w:after="0" w:line="240" w:lineRule="auto"/>
              <w:jc w:val="center"/>
              <w:rPr>
                <w:rFonts w:ascii="Cambria" w:eastAsia="Times New Roman" w:hAnsi="Cambria" w:cs="Calibri"/>
                <w:color w:val="000000"/>
                <w:kern w:val="0"/>
                <w:sz w:val="20"/>
                <w:szCs w:val="20"/>
                <w:lang w:eastAsia="en-AU"/>
                <w14:ligatures w14:val="none"/>
              </w:rPr>
            </w:pPr>
            <w:r w:rsidRPr="000D6614">
              <w:rPr>
                <w:rFonts w:ascii="Cambria" w:eastAsia="Times New Roman" w:hAnsi="Cambria" w:cs="Calibri"/>
                <w:color w:val="000000"/>
                <w:kern w:val="0"/>
                <w:sz w:val="20"/>
                <w:szCs w:val="20"/>
                <w:lang w:eastAsia="en-AU"/>
                <w14:ligatures w14:val="none"/>
              </w:rPr>
              <w:t> </w:t>
            </w:r>
          </w:p>
        </w:tc>
      </w:tr>
      <w:tr w:rsidR="008A6E32" w:rsidRPr="000D6614" w14:paraId="5E2291C5" w14:textId="77777777" w:rsidTr="00DD0A95">
        <w:trPr>
          <w:cantSplit/>
          <w:trHeight w:val="2400"/>
        </w:trPr>
        <w:tc>
          <w:tcPr>
            <w:tcW w:w="722" w:type="pct"/>
            <w:shd w:val="clear" w:color="auto" w:fill="auto"/>
            <w:vAlign w:val="center"/>
            <w:hideMark/>
          </w:tcPr>
          <w:p w14:paraId="47A7FFBD" w14:textId="77777777" w:rsidR="00664ADF" w:rsidRPr="000D6614" w:rsidRDefault="00664ADF" w:rsidP="00664ADF">
            <w:pPr>
              <w:spacing w:after="0" w:line="240" w:lineRule="auto"/>
              <w:rPr>
                <w:rFonts w:ascii="Cambria" w:eastAsia="Times New Roman" w:hAnsi="Cambria" w:cs="Calibri"/>
                <w:i/>
                <w:iCs/>
                <w:color w:val="000000"/>
                <w:kern w:val="0"/>
                <w:sz w:val="20"/>
                <w:szCs w:val="20"/>
                <w:lang w:eastAsia="en-AU"/>
                <w14:ligatures w14:val="none"/>
              </w:rPr>
            </w:pPr>
            <w:proofErr w:type="spellStart"/>
            <w:r w:rsidRPr="000D6614">
              <w:rPr>
                <w:rFonts w:ascii="Cambria" w:eastAsia="Times New Roman" w:hAnsi="Cambria" w:cs="Calibri"/>
                <w:i/>
                <w:iCs/>
                <w:color w:val="000000"/>
                <w:kern w:val="0"/>
                <w:sz w:val="20"/>
                <w:szCs w:val="20"/>
                <w:lang w:eastAsia="en-AU"/>
                <w14:ligatures w14:val="none"/>
              </w:rPr>
              <w:t>Myriophyllum</w:t>
            </w:r>
            <w:proofErr w:type="spellEnd"/>
            <w:r w:rsidRPr="000D6614">
              <w:rPr>
                <w:rFonts w:ascii="Cambria" w:eastAsia="Times New Roman" w:hAnsi="Cambria" w:cs="Calibri"/>
                <w:i/>
                <w:iCs/>
                <w:color w:val="000000"/>
                <w:kern w:val="0"/>
                <w:sz w:val="20"/>
                <w:szCs w:val="20"/>
                <w:lang w:eastAsia="en-AU"/>
                <w14:ligatures w14:val="none"/>
              </w:rPr>
              <w:t xml:space="preserve"> </w:t>
            </w:r>
            <w:proofErr w:type="spellStart"/>
            <w:r w:rsidRPr="000D6614">
              <w:rPr>
                <w:rFonts w:ascii="Cambria" w:eastAsia="Times New Roman" w:hAnsi="Cambria" w:cs="Calibri"/>
                <w:i/>
                <w:iCs/>
                <w:color w:val="000000"/>
                <w:kern w:val="0"/>
                <w:sz w:val="20"/>
                <w:szCs w:val="20"/>
                <w:lang w:eastAsia="en-AU"/>
                <w14:ligatures w14:val="none"/>
              </w:rPr>
              <w:t>muelleri</w:t>
            </w:r>
            <w:proofErr w:type="spellEnd"/>
          </w:p>
        </w:tc>
        <w:tc>
          <w:tcPr>
            <w:tcW w:w="658" w:type="pct"/>
            <w:shd w:val="clear" w:color="auto" w:fill="auto"/>
            <w:vAlign w:val="center"/>
            <w:hideMark/>
          </w:tcPr>
          <w:p w14:paraId="130AD26D" w14:textId="77777777" w:rsidR="00664ADF" w:rsidRPr="000D6614" w:rsidRDefault="00664ADF" w:rsidP="00664ADF">
            <w:pPr>
              <w:spacing w:after="0" w:line="240" w:lineRule="auto"/>
              <w:rPr>
                <w:rFonts w:ascii="Cambria" w:eastAsia="Times New Roman" w:hAnsi="Cambria" w:cs="Calibri"/>
                <w:color w:val="000000"/>
                <w:kern w:val="0"/>
                <w:sz w:val="20"/>
                <w:szCs w:val="20"/>
                <w:lang w:eastAsia="en-AU"/>
                <w14:ligatures w14:val="none"/>
              </w:rPr>
            </w:pPr>
            <w:r w:rsidRPr="000D6614">
              <w:rPr>
                <w:rFonts w:ascii="Cambria" w:eastAsia="Times New Roman" w:hAnsi="Cambria" w:cs="Calibri"/>
                <w:color w:val="000000"/>
                <w:kern w:val="0"/>
                <w:sz w:val="20"/>
                <w:szCs w:val="20"/>
                <w:lang w:eastAsia="en-AU"/>
                <w14:ligatures w14:val="none"/>
              </w:rPr>
              <w:t xml:space="preserve"> Hooded Milfoil</w:t>
            </w:r>
          </w:p>
        </w:tc>
        <w:tc>
          <w:tcPr>
            <w:tcW w:w="687" w:type="pct"/>
            <w:shd w:val="clear" w:color="auto" w:fill="auto"/>
            <w:hideMark/>
          </w:tcPr>
          <w:p w14:paraId="21374E21" w14:textId="77777777" w:rsidR="00664ADF" w:rsidRPr="000D6614" w:rsidRDefault="00664ADF" w:rsidP="00664ADF">
            <w:pPr>
              <w:spacing w:after="0" w:line="240" w:lineRule="auto"/>
              <w:rPr>
                <w:rFonts w:ascii="Cambria" w:eastAsia="Times New Roman" w:hAnsi="Cambria" w:cs="Calibri"/>
                <w:color w:val="000000"/>
                <w:kern w:val="0"/>
                <w:sz w:val="20"/>
                <w:szCs w:val="20"/>
                <w:lang w:eastAsia="en-AU"/>
                <w14:ligatures w14:val="none"/>
              </w:rPr>
            </w:pPr>
            <w:r w:rsidRPr="000D6614">
              <w:rPr>
                <w:rFonts w:ascii="Cambria" w:eastAsia="Times New Roman" w:hAnsi="Cambria" w:cs="Calibri"/>
                <w:color w:val="000000"/>
                <w:kern w:val="0"/>
                <w:sz w:val="20"/>
                <w:szCs w:val="20"/>
                <w:lang w:eastAsia="en-AU"/>
                <w14:ligatures w14:val="none"/>
              </w:rPr>
              <w:t> </w:t>
            </w:r>
          </w:p>
        </w:tc>
        <w:tc>
          <w:tcPr>
            <w:tcW w:w="625" w:type="pct"/>
            <w:shd w:val="clear" w:color="auto" w:fill="auto"/>
            <w:vAlign w:val="center"/>
            <w:hideMark/>
          </w:tcPr>
          <w:p w14:paraId="1334C822" w14:textId="77777777" w:rsidR="00E3186E" w:rsidRDefault="00E3186E" w:rsidP="00E3186E">
            <w:pPr>
              <w:spacing w:after="0" w:line="240" w:lineRule="auto"/>
              <w:rPr>
                <w:rFonts w:ascii="Cambria" w:eastAsia="Times New Roman" w:hAnsi="Cambria" w:cs="Calibri"/>
                <w:color w:val="000000"/>
                <w:kern w:val="0"/>
                <w:sz w:val="20"/>
                <w:szCs w:val="20"/>
                <w:lang w:eastAsia="en-AU"/>
                <w14:ligatures w14:val="none"/>
              </w:rPr>
            </w:pPr>
          </w:p>
          <w:p w14:paraId="19F8FBF4" w14:textId="0283BEA1" w:rsidR="00664ADF" w:rsidRDefault="00D447BD" w:rsidP="00E3186E">
            <w:pPr>
              <w:spacing w:after="0" w:line="240" w:lineRule="auto"/>
              <w:rPr>
                <w:rFonts w:ascii="Cambria" w:eastAsia="Times New Roman" w:hAnsi="Cambria" w:cs="Calibri"/>
                <w:color w:val="000000"/>
                <w:kern w:val="0"/>
                <w:sz w:val="20"/>
                <w:szCs w:val="20"/>
                <w:lang w:eastAsia="en-AU"/>
                <w14:ligatures w14:val="none"/>
              </w:rPr>
            </w:pPr>
            <w:r w:rsidRPr="000D6614">
              <w:rPr>
                <w:rFonts w:ascii="Cambria" w:eastAsia="Times New Roman" w:hAnsi="Cambria" w:cs="Calibri"/>
                <w:color w:val="000000"/>
                <w:kern w:val="0"/>
                <w:sz w:val="20"/>
                <w:szCs w:val="20"/>
                <w:lang w:eastAsia="en-AU"/>
                <w14:ligatures w14:val="none"/>
              </w:rPr>
              <w:t>A m</w:t>
            </w:r>
            <w:r w:rsidR="00664ADF" w:rsidRPr="000D6614">
              <w:rPr>
                <w:rFonts w:ascii="Cambria" w:eastAsia="Times New Roman" w:hAnsi="Cambria" w:cs="Calibri"/>
                <w:color w:val="000000"/>
                <w:kern w:val="0"/>
                <w:sz w:val="20"/>
                <w:szCs w:val="20"/>
                <w:lang w:eastAsia="en-AU"/>
                <w14:ligatures w14:val="none"/>
              </w:rPr>
              <w:t xml:space="preserve">ore salinity and exposure-tolerant </w:t>
            </w:r>
            <w:r w:rsidR="00A31A59" w:rsidRPr="000D6614">
              <w:rPr>
                <w:rFonts w:ascii="Cambria" w:eastAsia="Times New Roman" w:hAnsi="Cambria" w:cs="Calibri"/>
                <w:color w:val="000000"/>
                <w:kern w:val="0"/>
                <w:sz w:val="20"/>
                <w:szCs w:val="20"/>
                <w:lang w:eastAsia="en-AU"/>
                <w14:ligatures w14:val="none"/>
              </w:rPr>
              <w:t>Milfoil</w:t>
            </w:r>
            <w:r w:rsidRPr="000D6614">
              <w:rPr>
                <w:rFonts w:ascii="Cambria" w:eastAsia="Times New Roman" w:hAnsi="Cambria" w:cs="Calibri"/>
                <w:color w:val="000000"/>
                <w:kern w:val="0"/>
                <w:sz w:val="20"/>
                <w:szCs w:val="20"/>
                <w:lang w:eastAsia="en-AU"/>
                <w14:ligatures w14:val="none"/>
              </w:rPr>
              <w:t xml:space="preserve"> and</w:t>
            </w:r>
            <w:r w:rsidR="00A31A59" w:rsidRPr="000D6614">
              <w:rPr>
                <w:rFonts w:ascii="Cambria" w:eastAsia="Times New Roman" w:hAnsi="Cambria" w:cs="Calibri"/>
                <w:color w:val="000000"/>
                <w:kern w:val="0"/>
                <w:sz w:val="20"/>
                <w:szCs w:val="20"/>
                <w:lang w:eastAsia="en-AU"/>
                <w14:ligatures w14:val="none"/>
              </w:rPr>
              <w:t xml:space="preserve"> u</w:t>
            </w:r>
            <w:r w:rsidR="00664ADF" w:rsidRPr="000D6614">
              <w:rPr>
                <w:rFonts w:ascii="Cambria" w:eastAsia="Times New Roman" w:hAnsi="Cambria" w:cs="Calibri"/>
                <w:color w:val="000000"/>
                <w:kern w:val="0"/>
                <w:sz w:val="20"/>
                <w:szCs w:val="20"/>
                <w:lang w:eastAsia="en-AU"/>
                <w14:ligatures w14:val="none"/>
              </w:rPr>
              <w:t xml:space="preserve">sually </w:t>
            </w:r>
            <w:r w:rsidR="00A31A59" w:rsidRPr="000D6614">
              <w:rPr>
                <w:rFonts w:ascii="Cambria" w:eastAsia="Times New Roman" w:hAnsi="Cambria" w:cs="Calibri"/>
                <w:color w:val="000000"/>
                <w:kern w:val="0"/>
                <w:sz w:val="20"/>
                <w:szCs w:val="20"/>
                <w:lang w:eastAsia="en-AU"/>
                <w14:ligatures w14:val="none"/>
              </w:rPr>
              <w:t xml:space="preserve">occurs </w:t>
            </w:r>
            <w:r w:rsidR="00664ADF" w:rsidRPr="000D6614">
              <w:rPr>
                <w:rFonts w:ascii="Cambria" w:eastAsia="Times New Roman" w:hAnsi="Cambria" w:cs="Calibri"/>
                <w:color w:val="000000"/>
                <w:kern w:val="0"/>
                <w:sz w:val="20"/>
                <w:szCs w:val="20"/>
                <w:lang w:eastAsia="en-AU"/>
                <w14:ligatures w14:val="none"/>
              </w:rPr>
              <w:t xml:space="preserve">closer to </w:t>
            </w:r>
            <w:r w:rsidR="0037689A" w:rsidRPr="000D6614">
              <w:rPr>
                <w:rFonts w:ascii="Cambria" w:eastAsia="Times New Roman" w:hAnsi="Cambria" w:cs="Calibri"/>
                <w:color w:val="000000"/>
                <w:kern w:val="0"/>
                <w:sz w:val="20"/>
                <w:szCs w:val="20"/>
                <w:lang w:eastAsia="en-AU"/>
                <w14:ligatures w14:val="none"/>
              </w:rPr>
              <w:t>L</w:t>
            </w:r>
            <w:r w:rsidR="00664ADF" w:rsidRPr="000D6614">
              <w:rPr>
                <w:rFonts w:ascii="Cambria" w:eastAsia="Times New Roman" w:hAnsi="Cambria" w:cs="Calibri"/>
                <w:color w:val="000000"/>
                <w:kern w:val="0"/>
                <w:sz w:val="20"/>
                <w:szCs w:val="20"/>
                <w:lang w:eastAsia="en-AU"/>
                <w14:ligatures w14:val="none"/>
              </w:rPr>
              <w:t>ake shorelines</w:t>
            </w:r>
            <w:r w:rsidR="00285D21" w:rsidRPr="000D6614">
              <w:rPr>
                <w:rFonts w:ascii="Cambria" w:eastAsia="Times New Roman" w:hAnsi="Cambria" w:cs="Calibri"/>
                <w:i/>
                <w:iCs/>
                <w:color w:val="000000"/>
                <w:kern w:val="0"/>
                <w:sz w:val="20"/>
                <w:szCs w:val="20"/>
                <w:lang w:eastAsia="en-AU"/>
                <w14:ligatures w14:val="none"/>
              </w:rPr>
              <w:t>.</w:t>
            </w:r>
            <w:r w:rsidR="00664ADF" w:rsidRPr="000D6614">
              <w:rPr>
                <w:rFonts w:ascii="Cambria" w:eastAsia="Times New Roman" w:hAnsi="Cambria" w:cs="Calibri"/>
                <w:color w:val="000000"/>
                <w:kern w:val="0"/>
                <w:sz w:val="20"/>
                <w:szCs w:val="20"/>
                <w:lang w:eastAsia="en-AU"/>
                <w14:ligatures w14:val="none"/>
              </w:rPr>
              <w:t xml:space="preserve"> </w:t>
            </w:r>
            <w:r w:rsidR="00285D21" w:rsidRPr="000D6614">
              <w:rPr>
                <w:rFonts w:ascii="Cambria" w:eastAsia="Times New Roman" w:hAnsi="Cambria" w:cs="Calibri"/>
                <w:color w:val="000000"/>
                <w:kern w:val="0"/>
                <w:sz w:val="20"/>
                <w:szCs w:val="20"/>
                <w:lang w:eastAsia="en-AU"/>
                <w14:ligatures w14:val="none"/>
              </w:rPr>
              <w:t>O</w:t>
            </w:r>
            <w:r w:rsidR="00664ADF" w:rsidRPr="000D6614">
              <w:rPr>
                <w:rFonts w:ascii="Cambria" w:eastAsia="Times New Roman" w:hAnsi="Cambria" w:cs="Calibri"/>
                <w:color w:val="000000"/>
                <w:kern w:val="0"/>
                <w:sz w:val="20"/>
                <w:szCs w:val="20"/>
                <w:lang w:eastAsia="en-AU"/>
                <w14:ligatures w14:val="none"/>
              </w:rPr>
              <w:t xml:space="preserve">ften found in dried-up saline swamps. </w:t>
            </w:r>
            <w:r w:rsidR="00941683" w:rsidRPr="000D6614">
              <w:rPr>
                <w:rFonts w:ascii="Cambria" w:eastAsia="Times New Roman" w:hAnsi="Cambria" w:cs="Calibri"/>
                <w:color w:val="000000"/>
                <w:kern w:val="0"/>
                <w:sz w:val="20"/>
                <w:szCs w:val="20"/>
                <w:lang w:eastAsia="en-AU"/>
                <w14:ligatures w14:val="none"/>
              </w:rPr>
              <w:t>1970s-90s v</w:t>
            </w:r>
            <w:r w:rsidR="00664ADF" w:rsidRPr="000D6614">
              <w:rPr>
                <w:rFonts w:ascii="Cambria" w:eastAsia="Times New Roman" w:hAnsi="Cambria" w:cs="Calibri"/>
                <w:color w:val="000000"/>
                <w:kern w:val="0"/>
                <w:sz w:val="20"/>
                <w:szCs w:val="20"/>
                <w:lang w:eastAsia="en-AU"/>
                <w14:ligatures w14:val="none"/>
              </w:rPr>
              <w:t>oucher</w:t>
            </w:r>
            <w:r w:rsidR="00941683" w:rsidRPr="000D6614">
              <w:rPr>
                <w:rFonts w:ascii="Cambria" w:eastAsia="Times New Roman" w:hAnsi="Cambria" w:cs="Calibri"/>
                <w:color w:val="000000"/>
                <w:kern w:val="0"/>
                <w:sz w:val="20"/>
                <w:szCs w:val="20"/>
                <w:lang w:eastAsia="en-AU"/>
                <w14:ligatures w14:val="none"/>
              </w:rPr>
              <w:t xml:space="preserve">s from </w:t>
            </w:r>
            <w:r w:rsidR="00664ADF" w:rsidRPr="000D6614">
              <w:rPr>
                <w:rFonts w:ascii="Cambria" w:eastAsia="Times New Roman" w:hAnsi="Cambria" w:cs="Calibri"/>
                <w:color w:val="000000"/>
                <w:kern w:val="0"/>
                <w:sz w:val="20"/>
                <w:szCs w:val="20"/>
                <w:lang w:eastAsia="en-AU"/>
                <w14:ligatures w14:val="none"/>
              </w:rPr>
              <w:t xml:space="preserve">both </w:t>
            </w:r>
            <w:r w:rsidR="00285D21" w:rsidRPr="000D6614">
              <w:rPr>
                <w:rFonts w:ascii="Cambria" w:eastAsia="Times New Roman" w:hAnsi="Cambria" w:cs="Calibri"/>
                <w:color w:val="000000"/>
                <w:kern w:val="0"/>
                <w:sz w:val="20"/>
                <w:szCs w:val="20"/>
                <w:lang w:eastAsia="en-AU"/>
                <w14:ligatures w14:val="none"/>
              </w:rPr>
              <w:t>L</w:t>
            </w:r>
            <w:r w:rsidR="00664ADF" w:rsidRPr="000D6614">
              <w:rPr>
                <w:rFonts w:ascii="Cambria" w:eastAsia="Times New Roman" w:hAnsi="Cambria" w:cs="Calibri"/>
                <w:color w:val="000000"/>
                <w:kern w:val="0"/>
                <w:sz w:val="20"/>
                <w:szCs w:val="20"/>
                <w:lang w:eastAsia="en-AU"/>
                <w14:ligatures w14:val="none"/>
              </w:rPr>
              <w:t xml:space="preserve">akes. </w:t>
            </w:r>
          </w:p>
          <w:p w14:paraId="5C11AFD5" w14:textId="77777777" w:rsidR="00E3186E" w:rsidRDefault="00E3186E" w:rsidP="00E3186E">
            <w:pPr>
              <w:spacing w:after="0" w:line="240" w:lineRule="auto"/>
              <w:rPr>
                <w:rFonts w:ascii="Cambria" w:eastAsia="Times New Roman" w:hAnsi="Cambria" w:cs="Calibri"/>
                <w:color w:val="000000"/>
                <w:kern w:val="0"/>
                <w:sz w:val="20"/>
                <w:szCs w:val="20"/>
                <w:lang w:eastAsia="en-AU"/>
                <w14:ligatures w14:val="none"/>
              </w:rPr>
            </w:pPr>
          </w:p>
          <w:p w14:paraId="61BD1A1C" w14:textId="5287788C" w:rsidR="00E3186E" w:rsidRPr="000D6614" w:rsidRDefault="00E3186E" w:rsidP="00E3186E">
            <w:pPr>
              <w:spacing w:after="0" w:line="240" w:lineRule="auto"/>
              <w:rPr>
                <w:rFonts w:ascii="Cambria" w:eastAsia="Times New Roman" w:hAnsi="Cambria" w:cs="Calibri"/>
                <w:color w:val="000000"/>
                <w:kern w:val="0"/>
                <w:sz w:val="20"/>
                <w:szCs w:val="20"/>
                <w:lang w:eastAsia="en-AU"/>
                <w14:ligatures w14:val="none"/>
              </w:rPr>
            </w:pPr>
          </w:p>
        </w:tc>
        <w:tc>
          <w:tcPr>
            <w:tcW w:w="755" w:type="pct"/>
            <w:shd w:val="clear" w:color="auto" w:fill="auto"/>
            <w:hideMark/>
          </w:tcPr>
          <w:p w14:paraId="2E9F8102" w14:textId="77777777" w:rsidR="00664ADF" w:rsidRPr="000D6614" w:rsidRDefault="00664ADF" w:rsidP="00664ADF">
            <w:pPr>
              <w:spacing w:after="0" w:line="240" w:lineRule="auto"/>
              <w:jc w:val="center"/>
              <w:rPr>
                <w:rFonts w:ascii="Cambria" w:eastAsia="Times New Roman" w:hAnsi="Cambria" w:cs="Calibri"/>
                <w:color w:val="000000"/>
                <w:kern w:val="0"/>
                <w:sz w:val="20"/>
                <w:szCs w:val="20"/>
                <w:lang w:eastAsia="en-AU"/>
                <w14:ligatures w14:val="none"/>
              </w:rPr>
            </w:pPr>
            <w:r w:rsidRPr="000D6614">
              <w:rPr>
                <w:rFonts w:ascii="Cambria" w:eastAsia="Times New Roman" w:hAnsi="Cambria" w:cs="Calibri"/>
                <w:color w:val="000000"/>
                <w:kern w:val="0"/>
                <w:sz w:val="20"/>
                <w:szCs w:val="20"/>
                <w:lang w:eastAsia="en-AU"/>
                <w14:ligatures w14:val="none"/>
              </w:rPr>
              <w:t> </w:t>
            </w:r>
          </w:p>
        </w:tc>
        <w:tc>
          <w:tcPr>
            <w:tcW w:w="767" w:type="pct"/>
            <w:shd w:val="clear" w:color="auto" w:fill="auto"/>
            <w:hideMark/>
          </w:tcPr>
          <w:p w14:paraId="38250597" w14:textId="77777777" w:rsidR="00664ADF" w:rsidRPr="000D6614" w:rsidRDefault="00664ADF" w:rsidP="00664ADF">
            <w:pPr>
              <w:spacing w:after="0" w:line="240" w:lineRule="auto"/>
              <w:jc w:val="center"/>
              <w:rPr>
                <w:rFonts w:ascii="Cambria" w:eastAsia="Times New Roman" w:hAnsi="Cambria" w:cs="Calibri"/>
                <w:color w:val="000000"/>
                <w:kern w:val="0"/>
                <w:sz w:val="20"/>
                <w:szCs w:val="20"/>
                <w:lang w:eastAsia="en-AU"/>
                <w14:ligatures w14:val="none"/>
              </w:rPr>
            </w:pPr>
            <w:r w:rsidRPr="000D6614">
              <w:rPr>
                <w:rFonts w:ascii="Cambria" w:eastAsia="Times New Roman" w:hAnsi="Cambria" w:cs="Calibri"/>
                <w:color w:val="000000"/>
                <w:kern w:val="0"/>
                <w:sz w:val="20"/>
                <w:szCs w:val="20"/>
                <w:lang w:eastAsia="en-AU"/>
                <w14:ligatures w14:val="none"/>
              </w:rPr>
              <w:t> </w:t>
            </w:r>
          </w:p>
        </w:tc>
        <w:tc>
          <w:tcPr>
            <w:tcW w:w="786" w:type="pct"/>
            <w:shd w:val="clear" w:color="auto" w:fill="auto"/>
            <w:hideMark/>
          </w:tcPr>
          <w:p w14:paraId="7F543FDA" w14:textId="77777777" w:rsidR="00664ADF" w:rsidRPr="000D6614" w:rsidRDefault="00664ADF" w:rsidP="00664ADF">
            <w:pPr>
              <w:spacing w:after="0" w:line="240" w:lineRule="auto"/>
              <w:jc w:val="center"/>
              <w:rPr>
                <w:rFonts w:ascii="Cambria" w:eastAsia="Times New Roman" w:hAnsi="Cambria" w:cs="Calibri"/>
                <w:color w:val="000000"/>
                <w:kern w:val="0"/>
                <w:sz w:val="20"/>
                <w:szCs w:val="20"/>
                <w:lang w:eastAsia="en-AU"/>
                <w14:ligatures w14:val="none"/>
              </w:rPr>
            </w:pPr>
            <w:r w:rsidRPr="000D6614">
              <w:rPr>
                <w:rFonts w:ascii="Cambria" w:eastAsia="Times New Roman" w:hAnsi="Cambria" w:cs="Calibri"/>
                <w:color w:val="000000"/>
                <w:kern w:val="0"/>
                <w:sz w:val="20"/>
                <w:szCs w:val="20"/>
                <w:lang w:eastAsia="en-AU"/>
                <w14:ligatures w14:val="none"/>
              </w:rPr>
              <w:t> </w:t>
            </w:r>
          </w:p>
        </w:tc>
      </w:tr>
      <w:tr w:rsidR="00664ADF" w:rsidRPr="000D6614" w14:paraId="6092460A" w14:textId="77777777" w:rsidTr="00DD0A95">
        <w:trPr>
          <w:cantSplit/>
          <w:trHeight w:val="340"/>
        </w:trPr>
        <w:tc>
          <w:tcPr>
            <w:tcW w:w="5000" w:type="pct"/>
            <w:gridSpan w:val="7"/>
            <w:shd w:val="clear" w:color="auto" w:fill="FFF2CC" w:themeFill="accent4" w:themeFillTint="33"/>
            <w:vAlign w:val="center"/>
            <w:hideMark/>
          </w:tcPr>
          <w:p w14:paraId="6F3F0AE8" w14:textId="77777777" w:rsidR="00664ADF" w:rsidRPr="000D6614" w:rsidRDefault="00664ADF" w:rsidP="0065772D">
            <w:pPr>
              <w:keepNext/>
              <w:spacing w:after="0" w:line="240" w:lineRule="auto"/>
              <w:rPr>
                <w:rFonts w:ascii="Cambria" w:eastAsia="Times New Roman" w:hAnsi="Cambria" w:cs="Calibri"/>
                <w:b/>
                <w:bCs/>
                <w:color w:val="000000"/>
                <w:kern w:val="0"/>
                <w:sz w:val="24"/>
                <w:szCs w:val="24"/>
                <w:lang w:eastAsia="en-AU"/>
                <w14:ligatures w14:val="none"/>
              </w:rPr>
            </w:pPr>
            <w:r w:rsidRPr="000D6614">
              <w:rPr>
                <w:rFonts w:ascii="Cambria" w:eastAsia="Times New Roman" w:hAnsi="Cambria" w:cs="Calibri"/>
                <w:b/>
                <w:bCs/>
                <w:color w:val="000000"/>
                <w:kern w:val="0"/>
                <w:sz w:val="24"/>
                <w:szCs w:val="24"/>
                <w:lang w:eastAsia="en-AU"/>
                <w14:ligatures w14:val="none"/>
              </w:rPr>
              <w:lastRenderedPageBreak/>
              <w:t xml:space="preserve">Floating vegetation </w:t>
            </w:r>
          </w:p>
        </w:tc>
      </w:tr>
      <w:tr w:rsidR="008A6E32" w:rsidRPr="000D6614" w14:paraId="0E38DE30" w14:textId="77777777" w:rsidTr="00DD0A95">
        <w:trPr>
          <w:cantSplit/>
          <w:trHeight w:val="804"/>
        </w:trPr>
        <w:tc>
          <w:tcPr>
            <w:tcW w:w="722" w:type="pct"/>
            <w:shd w:val="clear" w:color="auto" w:fill="auto"/>
            <w:vAlign w:val="center"/>
            <w:hideMark/>
          </w:tcPr>
          <w:p w14:paraId="6695CCDD" w14:textId="77777777" w:rsidR="00664ADF" w:rsidRPr="000D6614" w:rsidRDefault="00664ADF" w:rsidP="00DD0A95">
            <w:pPr>
              <w:keepNext/>
              <w:spacing w:after="0" w:line="240" w:lineRule="auto"/>
              <w:rPr>
                <w:rFonts w:ascii="Cambria" w:eastAsia="Times New Roman" w:hAnsi="Cambria" w:cs="Calibri"/>
                <w:i/>
                <w:iCs/>
                <w:color w:val="000000"/>
                <w:kern w:val="0"/>
                <w:sz w:val="20"/>
                <w:szCs w:val="20"/>
                <w:lang w:eastAsia="en-AU"/>
                <w14:ligatures w14:val="none"/>
              </w:rPr>
            </w:pPr>
            <w:r w:rsidRPr="000D6614">
              <w:rPr>
                <w:rFonts w:ascii="Cambria" w:eastAsia="Times New Roman" w:hAnsi="Cambria" w:cs="Calibri"/>
                <w:i/>
                <w:iCs/>
                <w:color w:val="000000"/>
                <w:kern w:val="0"/>
                <w:sz w:val="20"/>
                <w:szCs w:val="20"/>
                <w:lang w:eastAsia="en-AU"/>
                <w14:ligatures w14:val="none"/>
              </w:rPr>
              <w:t xml:space="preserve">Azolla rubra </w:t>
            </w:r>
          </w:p>
        </w:tc>
        <w:tc>
          <w:tcPr>
            <w:tcW w:w="658" w:type="pct"/>
            <w:shd w:val="clear" w:color="auto" w:fill="auto"/>
            <w:vAlign w:val="center"/>
            <w:hideMark/>
          </w:tcPr>
          <w:p w14:paraId="1BE13552" w14:textId="77777777" w:rsidR="00664ADF" w:rsidRPr="000D6614" w:rsidRDefault="00664ADF" w:rsidP="00664ADF">
            <w:pPr>
              <w:spacing w:after="0" w:line="240" w:lineRule="auto"/>
              <w:rPr>
                <w:rFonts w:ascii="Cambria" w:eastAsia="Times New Roman" w:hAnsi="Cambria" w:cs="Calibri"/>
                <w:color w:val="000000"/>
                <w:kern w:val="0"/>
                <w:sz w:val="20"/>
                <w:szCs w:val="20"/>
                <w:lang w:eastAsia="en-AU"/>
                <w14:ligatures w14:val="none"/>
              </w:rPr>
            </w:pPr>
            <w:r w:rsidRPr="000D6614">
              <w:rPr>
                <w:rFonts w:ascii="Cambria" w:eastAsia="Times New Roman" w:hAnsi="Cambria" w:cs="Calibri"/>
                <w:color w:val="000000"/>
                <w:kern w:val="0"/>
                <w:sz w:val="20"/>
                <w:szCs w:val="20"/>
                <w:lang w:eastAsia="en-AU"/>
                <w14:ligatures w14:val="none"/>
              </w:rPr>
              <w:t xml:space="preserve"> Pacific Azolla</w:t>
            </w:r>
          </w:p>
        </w:tc>
        <w:tc>
          <w:tcPr>
            <w:tcW w:w="1312" w:type="pct"/>
            <w:gridSpan w:val="2"/>
            <w:shd w:val="clear" w:color="auto" w:fill="auto"/>
            <w:hideMark/>
          </w:tcPr>
          <w:p w14:paraId="1EB19240" w14:textId="77777777" w:rsidR="00EE32CE" w:rsidRPr="00EE32CE" w:rsidRDefault="00EE32CE" w:rsidP="00664ADF">
            <w:pPr>
              <w:spacing w:after="0" w:line="240" w:lineRule="auto"/>
              <w:rPr>
                <w:rFonts w:ascii="Cambria" w:eastAsia="Times New Roman" w:hAnsi="Cambria" w:cs="Calibri"/>
                <w:color w:val="000000"/>
                <w:kern w:val="0"/>
                <w:sz w:val="10"/>
                <w:szCs w:val="10"/>
                <w:lang w:eastAsia="en-AU"/>
                <w14:ligatures w14:val="none"/>
              </w:rPr>
            </w:pPr>
          </w:p>
          <w:p w14:paraId="53BF39CB" w14:textId="77777777" w:rsidR="00664ADF" w:rsidRDefault="00971A8D" w:rsidP="00664ADF">
            <w:pPr>
              <w:spacing w:after="0" w:line="240" w:lineRule="auto"/>
              <w:rPr>
                <w:rFonts w:ascii="Cambria" w:eastAsia="Times New Roman" w:hAnsi="Cambria" w:cs="Calibri"/>
                <w:color w:val="000000"/>
                <w:kern w:val="0"/>
                <w:sz w:val="20"/>
                <w:szCs w:val="20"/>
                <w:lang w:eastAsia="en-AU"/>
                <w14:ligatures w14:val="none"/>
              </w:rPr>
            </w:pPr>
            <w:r w:rsidRPr="000D6614">
              <w:rPr>
                <w:rFonts w:ascii="Cambria" w:eastAsia="Times New Roman" w:hAnsi="Cambria" w:cs="Calibri"/>
                <w:color w:val="000000"/>
                <w:kern w:val="0"/>
                <w:sz w:val="20"/>
                <w:szCs w:val="20"/>
                <w:lang w:eastAsia="en-AU"/>
                <w14:ligatures w14:val="none"/>
              </w:rPr>
              <w:t>V</w:t>
            </w:r>
            <w:r w:rsidR="00664ADF" w:rsidRPr="000D6614">
              <w:rPr>
                <w:rFonts w:ascii="Cambria" w:eastAsia="Times New Roman" w:hAnsi="Cambria" w:cs="Calibri"/>
                <w:color w:val="000000"/>
                <w:kern w:val="0"/>
                <w:sz w:val="20"/>
                <w:szCs w:val="20"/>
                <w:lang w:eastAsia="en-AU"/>
                <w14:ligatures w14:val="none"/>
              </w:rPr>
              <w:t xml:space="preserve">ery common throughout the Murray Darling Basin. </w:t>
            </w:r>
            <w:r w:rsidR="002A706B" w:rsidRPr="000D6614">
              <w:rPr>
                <w:rFonts w:ascii="Cambria" w:eastAsia="Times New Roman" w:hAnsi="Cambria" w:cs="Calibri"/>
                <w:color w:val="000000"/>
                <w:kern w:val="0"/>
                <w:sz w:val="20"/>
                <w:szCs w:val="20"/>
                <w:lang w:eastAsia="en-AU"/>
                <w14:ligatures w14:val="none"/>
              </w:rPr>
              <w:t>C</w:t>
            </w:r>
            <w:r w:rsidR="00664ADF" w:rsidRPr="000D6614">
              <w:rPr>
                <w:rFonts w:ascii="Cambria" w:eastAsia="Times New Roman" w:hAnsi="Cambria" w:cs="Calibri"/>
                <w:color w:val="000000"/>
                <w:kern w:val="0"/>
                <w:sz w:val="20"/>
                <w:szCs w:val="20"/>
                <w:lang w:eastAsia="en-AU"/>
                <w14:ligatures w14:val="none"/>
              </w:rPr>
              <w:t>ollected</w:t>
            </w:r>
            <w:r w:rsidR="006D25A3">
              <w:rPr>
                <w:rFonts w:ascii="Cambria" w:eastAsia="Times New Roman" w:hAnsi="Cambria" w:cs="Calibri"/>
                <w:color w:val="000000"/>
                <w:kern w:val="0"/>
                <w:sz w:val="20"/>
                <w:szCs w:val="20"/>
                <w:lang w:eastAsia="en-AU"/>
                <w14:ligatures w14:val="none"/>
              </w:rPr>
              <w:t xml:space="preserve"> </w:t>
            </w:r>
            <w:r w:rsidR="00EE32CE">
              <w:rPr>
                <w:rFonts w:ascii="Cambria" w:eastAsia="Times New Roman" w:hAnsi="Cambria" w:cs="Calibri"/>
                <w:color w:val="000000"/>
                <w:kern w:val="0"/>
                <w:sz w:val="20"/>
                <w:szCs w:val="20"/>
                <w:lang w:eastAsia="en-AU"/>
                <w14:ligatures w14:val="none"/>
              </w:rPr>
              <w:t xml:space="preserve">multiple </w:t>
            </w:r>
            <w:r w:rsidR="00664ADF" w:rsidRPr="000D6614">
              <w:rPr>
                <w:rFonts w:ascii="Cambria" w:eastAsia="Times New Roman" w:hAnsi="Cambria" w:cs="Calibri"/>
                <w:color w:val="000000"/>
                <w:kern w:val="0"/>
                <w:sz w:val="20"/>
                <w:szCs w:val="20"/>
                <w:lang w:eastAsia="en-AU"/>
                <w14:ligatures w14:val="none"/>
              </w:rPr>
              <w:t>times from edges of Lake Alex</w:t>
            </w:r>
            <w:r w:rsidR="00EE32CE">
              <w:rPr>
                <w:rFonts w:ascii="Cambria" w:eastAsia="Times New Roman" w:hAnsi="Cambria" w:cs="Calibri"/>
                <w:color w:val="000000"/>
                <w:kern w:val="0"/>
                <w:sz w:val="20"/>
                <w:szCs w:val="20"/>
                <w:lang w:eastAsia="en-AU"/>
                <w14:ligatures w14:val="none"/>
              </w:rPr>
              <w:t>andrina</w:t>
            </w:r>
            <w:r w:rsidR="002A706B" w:rsidRPr="000D6614">
              <w:rPr>
                <w:rFonts w:ascii="Cambria" w:eastAsia="Times New Roman" w:hAnsi="Cambria" w:cs="Calibri"/>
                <w:color w:val="000000"/>
                <w:kern w:val="0"/>
                <w:sz w:val="20"/>
                <w:szCs w:val="20"/>
                <w:lang w:eastAsia="en-AU"/>
                <w14:ligatures w14:val="none"/>
              </w:rPr>
              <w:t>, as early as 1848</w:t>
            </w:r>
            <w:r w:rsidR="00664ADF" w:rsidRPr="000D6614">
              <w:rPr>
                <w:rFonts w:ascii="Cambria" w:eastAsia="Times New Roman" w:hAnsi="Cambria" w:cs="Calibri"/>
                <w:color w:val="000000"/>
                <w:kern w:val="0"/>
                <w:sz w:val="20"/>
                <w:szCs w:val="20"/>
                <w:lang w:eastAsia="en-AU"/>
                <w14:ligatures w14:val="none"/>
              </w:rPr>
              <w:t>.</w:t>
            </w:r>
          </w:p>
          <w:p w14:paraId="29C74802" w14:textId="7AC97C46" w:rsidR="00EE32CE" w:rsidRPr="00EE32CE" w:rsidRDefault="00EE32CE" w:rsidP="00664ADF">
            <w:pPr>
              <w:spacing w:after="0" w:line="240" w:lineRule="auto"/>
              <w:rPr>
                <w:rFonts w:ascii="Cambria" w:eastAsia="Times New Roman" w:hAnsi="Cambria" w:cs="Calibri"/>
                <w:color w:val="000000"/>
                <w:kern w:val="0"/>
                <w:sz w:val="8"/>
                <w:szCs w:val="8"/>
                <w:lang w:eastAsia="en-AU"/>
                <w14:ligatures w14:val="none"/>
              </w:rPr>
            </w:pPr>
          </w:p>
        </w:tc>
        <w:tc>
          <w:tcPr>
            <w:tcW w:w="755" w:type="pct"/>
            <w:shd w:val="clear" w:color="auto" w:fill="auto"/>
            <w:hideMark/>
          </w:tcPr>
          <w:p w14:paraId="5D223790" w14:textId="77777777" w:rsidR="00664ADF" w:rsidRPr="000D6614" w:rsidRDefault="00664ADF" w:rsidP="00664ADF">
            <w:pPr>
              <w:spacing w:after="0" w:line="240" w:lineRule="auto"/>
              <w:rPr>
                <w:rFonts w:ascii="Cambria" w:eastAsia="Times New Roman" w:hAnsi="Cambria" w:cs="Calibri"/>
                <w:color w:val="000000"/>
                <w:kern w:val="0"/>
                <w:sz w:val="20"/>
                <w:szCs w:val="20"/>
                <w:lang w:eastAsia="en-AU"/>
                <w14:ligatures w14:val="none"/>
              </w:rPr>
            </w:pPr>
            <w:r w:rsidRPr="000D6614">
              <w:rPr>
                <w:rFonts w:ascii="Cambria" w:eastAsia="Times New Roman" w:hAnsi="Cambria" w:cs="Calibri"/>
                <w:color w:val="000000"/>
                <w:kern w:val="0"/>
                <w:sz w:val="20"/>
                <w:szCs w:val="20"/>
                <w:lang w:eastAsia="en-AU"/>
                <w14:ligatures w14:val="none"/>
              </w:rPr>
              <w:t> </w:t>
            </w:r>
          </w:p>
        </w:tc>
        <w:tc>
          <w:tcPr>
            <w:tcW w:w="767" w:type="pct"/>
            <w:shd w:val="clear" w:color="auto" w:fill="auto"/>
            <w:hideMark/>
          </w:tcPr>
          <w:p w14:paraId="04BA6A0E" w14:textId="77777777" w:rsidR="00664ADF" w:rsidRPr="000D6614" w:rsidRDefault="00664ADF" w:rsidP="00664ADF">
            <w:pPr>
              <w:spacing w:after="0" w:line="240" w:lineRule="auto"/>
              <w:rPr>
                <w:rFonts w:ascii="Cambria" w:eastAsia="Times New Roman" w:hAnsi="Cambria" w:cs="Calibri"/>
                <w:color w:val="000000"/>
                <w:kern w:val="0"/>
                <w:sz w:val="20"/>
                <w:szCs w:val="20"/>
                <w:lang w:eastAsia="en-AU"/>
                <w14:ligatures w14:val="none"/>
              </w:rPr>
            </w:pPr>
            <w:r w:rsidRPr="000D6614">
              <w:rPr>
                <w:rFonts w:ascii="Cambria" w:eastAsia="Times New Roman" w:hAnsi="Cambria" w:cs="Calibri"/>
                <w:color w:val="000000"/>
                <w:kern w:val="0"/>
                <w:sz w:val="20"/>
                <w:szCs w:val="20"/>
                <w:lang w:eastAsia="en-AU"/>
                <w14:ligatures w14:val="none"/>
              </w:rPr>
              <w:t> </w:t>
            </w:r>
          </w:p>
        </w:tc>
        <w:tc>
          <w:tcPr>
            <w:tcW w:w="786" w:type="pct"/>
            <w:shd w:val="clear" w:color="auto" w:fill="auto"/>
            <w:hideMark/>
          </w:tcPr>
          <w:p w14:paraId="7E834D49" w14:textId="77777777" w:rsidR="00664ADF" w:rsidRPr="000D6614" w:rsidRDefault="00664ADF" w:rsidP="00664ADF">
            <w:pPr>
              <w:spacing w:after="0" w:line="240" w:lineRule="auto"/>
              <w:rPr>
                <w:rFonts w:ascii="Cambria" w:eastAsia="Times New Roman" w:hAnsi="Cambria" w:cs="Calibri"/>
                <w:color w:val="000000"/>
                <w:kern w:val="0"/>
                <w:sz w:val="20"/>
                <w:szCs w:val="20"/>
                <w:lang w:eastAsia="en-AU"/>
                <w14:ligatures w14:val="none"/>
              </w:rPr>
            </w:pPr>
            <w:r w:rsidRPr="000D6614">
              <w:rPr>
                <w:rFonts w:ascii="Cambria" w:eastAsia="Times New Roman" w:hAnsi="Cambria" w:cs="Calibri"/>
                <w:color w:val="000000"/>
                <w:kern w:val="0"/>
                <w:sz w:val="20"/>
                <w:szCs w:val="20"/>
                <w:lang w:eastAsia="en-AU"/>
                <w14:ligatures w14:val="none"/>
              </w:rPr>
              <w:t> </w:t>
            </w:r>
          </w:p>
        </w:tc>
      </w:tr>
      <w:tr w:rsidR="008A6E32" w:rsidRPr="000D6614" w14:paraId="65E22A93" w14:textId="77777777" w:rsidTr="00DD0A95">
        <w:trPr>
          <w:cantSplit/>
          <w:trHeight w:val="1665"/>
        </w:trPr>
        <w:tc>
          <w:tcPr>
            <w:tcW w:w="722" w:type="pct"/>
            <w:shd w:val="clear" w:color="auto" w:fill="auto"/>
            <w:vAlign w:val="center"/>
            <w:hideMark/>
          </w:tcPr>
          <w:p w14:paraId="36B083DF" w14:textId="77777777" w:rsidR="00664ADF" w:rsidRPr="000D6614" w:rsidRDefault="00664ADF" w:rsidP="00664ADF">
            <w:pPr>
              <w:spacing w:after="0" w:line="240" w:lineRule="auto"/>
              <w:rPr>
                <w:rFonts w:ascii="Cambria" w:eastAsia="Times New Roman" w:hAnsi="Cambria" w:cs="Calibri"/>
                <w:i/>
                <w:iCs/>
                <w:color w:val="000000"/>
                <w:kern w:val="0"/>
                <w:sz w:val="20"/>
                <w:szCs w:val="20"/>
                <w:lang w:eastAsia="en-AU"/>
                <w14:ligatures w14:val="none"/>
              </w:rPr>
            </w:pPr>
            <w:r w:rsidRPr="000D6614">
              <w:rPr>
                <w:rFonts w:ascii="Cambria" w:eastAsia="Times New Roman" w:hAnsi="Cambria" w:cs="Calibri"/>
                <w:i/>
                <w:iCs/>
                <w:color w:val="000000"/>
                <w:kern w:val="0"/>
                <w:sz w:val="20"/>
                <w:szCs w:val="20"/>
                <w:lang w:eastAsia="en-AU"/>
                <w14:ligatures w14:val="none"/>
              </w:rPr>
              <w:t xml:space="preserve">Callitriche </w:t>
            </w:r>
            <w:r w:rsidRPr="000D6614">
              <w:rPr>
                <w:rFonts w:ascii="Cambria" w:eastAsia="Times New Roman" w:hAnsi="Cambria" w:cs="Calibri"/>
                <w:color w:val="000000"/>
                <w:kern w:val="0"/>
                <w:sz w:val="20"/>
                <w:szCs w:val="20"/>
                <w:lang w:eastAsia="en-AU"/>
                <w14:ligatures w14:val="none"/>
              </w:rPr>
              <w:t>sp.</w:t>
            </w:r>
          </w:p>
        </w:tc>
        <w:tc>
          <w:tcPr>
            <w:tcW w:w="658" w:type="pct"/>
            <w:shd w:val="clear" w:color="auto" w:fill="auto"/>
            <w:vAlign w:val="center"/>
            <w:hideMark/>
          </w:tcPr>
          <w:p w14:paraId="2CBFD0D6" w14:textId="66152595" w:rsidR="00664ADF" w:rsidRPr="000D6614" w:rsidRDefault="00664ADF" w:rsidP="00664ADF">
            <w:pPr>
              <w:spacing w:after="0" w:line="240" w:lineRule="auto"/>
              <w:rPr>
                <w:rFonts w:ascii="Cambria" w:eastAsia="Times New Roman" w:hAnsi="Cambria" w:cs="Calibri"/>
                <w:color w:val="000000"/>
                <w:kern w:val="0"/>
                <w:sz w:val="20"/>
                <w:szCs w:val="20"/>
                <w:lang w:eastAsia="en-AU"/>
                <w14:ligatures w14:val="none"/>
              </w:rPr>
            </w:pPr>
            <w:r w:rsidRPr="000D6614">
              <w:rPr>
                <w:rFonts w:ascii="Cambria" w:eastAsia="Times New Roman" w:hAnsi="Cambria" w:cs="Calibri"/>
                <w:color w:val="000000"/>
                <w:kern w:val="0"/>
                <w:sz w:val="20"/>
                <w:szCs w:val="20"/>
                <w:lang w:eastAsia="en-AU"/>
                <w14:ligatures w14:val="none"/>
              </w:rPr>
              <w:t>Water-starwort</w:t>
            </w:r>
          </w:p>
        </w:tc>
        <w:tc>
          <w:tcPr>
            <w:tcW w:w="1312" w:type="pct"/>
            <w:gridSpan w:val="2"/>
            <w:shd w:val="clear" w:color="auto" w:fill="auto"/>
            <w:vAlign w:val="center"/>
            <w:hideMark/>
          </w:tcPr>
          <w:p w14:paraId="5CDBE2D3" w14:textId="77777777" w:rsidR="00EE32CE" w:rsidRPr="00EE32CE" w:rsidRDefault="00EE32CE" w:rsidP="00664ADF">
            <w:pPr>
              <w:spacing w:after="0" w:line="240" w:lineRule="auto"/>
              <w:rPr>
                <w:rFonts w:ascii="Cambria" w:eastAsia="Times New Roman" w:hAnsi="Cambria" w:cs="Calibri"/>
                <w:color w:val="000000"/>
                <w:kern w:val="0"/>
                <w:sz w:val="8"/>
                <w:szCs w:val="8"/>
                <w:lang w:eastAsia="en-AU"/>
                <w14:ligatures w14:val="none"/>
              </w:rPr>
            </w:pPr>
          </w:p>
          <w:p w14:paraId="655B883C" w14:textId="77777777" w:rsidR="00EE32CE" w:rsidRPr="00D87713" w:rsidRDefault="00EE32CE" w:rsidP="00664ADF">
            <w:pPr>
              <w:spacing w:after="0" w:line="240" w:lineRule="auto"/>
              <w:rPr>
                <w:rFonts w:ascii="Cambria" w:eastAsia="Times New Roman" w:hAnsi="Cambria" w:cs="Calibri"/>
                <w:color w:val="000000"/>
                <w:kern w:val="0"/>
                <w:sz w:val="8"/>
                <w:szCs w:val="8"/>
                <w:lang w:eastAsia="en-AU"/>
                <w14:ligatures w14:val="none"/>
              </w:rPr>
            </w:pPr>
          </w:p>
          <w:p w14:paraId="55BB7EE1" w14:textId="1D446ECE" w:rsidR="00664ADF" w:rsidRPr="000D6614" w:rsidRDefault="005E4765" w:rsidP="00664ADF">
            <w:pPr>
              <w:spacing w:after="0" w:line="240" w:lineRule="auto"/>
              <w:rPr>
                <w:rFonts w:ascii="Cambria" w:eastAsia="Times New Roman" w:hAnsi="Cambria" w:cs="Calibri"/>
                <w:color w:val="000000"/>
                <w:kern w:val="0"/>
                <w:sz w:val="20"/>
                <w:szCs w:val="20"/>
                <w:lang w:eastAsia="en-AU"/>
                <w14:ligatures w14:val="none"/>
              </w:rPr>
            </w:pPr>
            <w:r w:rsidRPr="000D6614">
              <w:rPr>
                <w:rFonts w:ascii="Cambria" w:eastAsia="Times New Roman" w:hAnsi="Cambria" w:cs="Calibri"/>
                <w:color w:val="000000"/>
                <w:kern w:val="0"/>
                <w:sz w:val="20"/>
                <w:szCs w:val="20"/>
                <w:lang w:eastAsia="en-AU"/>
                <w14:ligatures w14:val="none"/>
              </w:rPr>
              <w:t xml:space="preserve">The introduced </w:t>
            </w:r>
            <w:r w:rsidR="00664ADF" w:rsidRPr="000D6614">
              <w:rPr>
                <w:rFonts w:ascii="Cambria" w:eastAsia="Times New Roman" w:hAnsi="Cambria" w:cs="Calibri"/>
                <w:i/>
                <w:iCs/>
                <w:color w:val="000000"/>
                <w:kern w:val="0"/>
                <w:sz w:val="20"/>
                <w:szCs w:val="20"/>
                <w:lang w:eastAsia="en-AU"/>
                <w14:ligatures w14:val="none"/>
              </w:rPr>
              <w:t xml:space="preserve">C. </w:t>
            </w:r>
            <w:proofErr w:type="spellStart"/>
            <w:r w:rsidR="00664ADF" w:rsidRPr="000D6614">
              <w:rPr>
                <w:rFonts w:ascii="Cambria" w:eastAsia="Times New Roman" w:hAnsi="Cambria" w:cs="Calibri"/>
                <w:i/>
                <w:iCs/>
                <w:color w:val="000000"/>
                <w:kern w:val="0"/>
                <w:sz w:val="20"/>
                <w:szCs w:val="20"/>
                <w:lang w:eastAsia="en-AU"/>
                <w14:ligatures w14:val="none"/>
              </w:rPr>
              <w:t>stagnalis</w:t>
            </w:r>
            <w:proofErr w:type="spellEnd"/>
            <w:r w:rsidR="00664ADF" w:rsidRPr="000D6614">
              <w:rPr>
                <w:rFonts w:ascii="Cambria" w:eastAsia="Times New Roman" w:hAnsi="Cambria" w:cs="Calibri"/>
                <w:color w:val="000000"/>
                <w:kern w:val="0"/>
                <w:sz w:val="20"/>
                <w:szCs w:val="20"/>
                <w:lang w:eastAsia="en-AU"/>
                <w14:ligatures w14:val="none"/>
              </w:rPr>
              <w:t xml:space="preserve"> </w:t>
            </w:r>
            <w:r w:rsidR="00D447BD" w:rsidRPr="000D6614">
              <w:rPr>
                <w:rFonts w:ascii="Cambria" w:eastAsia="Times New Roman" w:hAnsi="Cambria" w:cs="Calibri"/>
                <w:color w:val="000000"/>
                <w:kern w:val="0"/>
                <w:sz w:val="20"/>
                <w:szCs w:val="20"/>
                <w:lang w:eastAsia="en-AU"/>
                <w14:ligatures w14:val="none"/>
              </w:rPr>
              <w:t>has</w:t>
            </w:r>
            <w:r w:rsidR="00664ADF" w:rsidRPr="000D6614">
              <w:rPr>
                <w:rFonts w:ascii="Cambria" w:eastAsia="Times New Roman" w:hAnsi="Cambria" w:cs="Calibri"/>
                <w:color w:val="000000"/>
                <w:kern w:val="0"/>
                <w:sz w:val="20"/>
                <w:szCs w:val="20"/>
                <w:lang w:eastAsia="en-AU"/>
                <w14:ligatures w14:val="none"/>
              </w:rPr>
              <w:t xml:space="preserve"> naturalised to Australia and </w:t>
            </w:r>
            <w:r w:rsidR="00367708" w:rsidRPr="000D6614">
              <w:rPr>
                <w:rFonts w:ascii="Cambria" w:eastAsia="Times New Roman" w:hAnsi="Cambria" w:cs="Calibri"/>
                <w:color w:val="000000"/>
                <w:kern w:val="0"/>
                <w:sz w:val="20"/>
                <w:szCs w:val="20"/>
                <w:lang w:eastAsia="en-AU"/>
                <w14:ligatures w14:val="none"/>
              </w:rPr>
              <w:t xml:space="preserve">is </w:t>
            </w:r>
            <w:r w:rsidR="00664ADF" w:rsidRPr="000D6614">
              <w:rPr>
                <w:rFonts w:ascii="Cambria" w:eastAsia="Times New Roman" w:hAnsi="Cambria" w:cs="Calibri"/>
                <w:color w:val="000000"/>
                <w:kern w:val="0"/>
                <w:sz w:val="20"/>
                <w:szCs w:val="20"/>
                <w:lang w:eastAsia="en-AU"/>
                <w14:ligatures w14:val="none"/>
              </w:rPr>
              <w:t xml:space="preserve">listed as an environmental weed in several </w:t>
            </w:r>
            <w:r w:rsidRPr="000D6614">
              <w:rPr>
                <w:rFonts w:ascii="Cambria" w:eastAsia="Times New Roman" w:hAnsi="Cambria" w:cs="Calibri"/>
                <w:color w:val="000000"/>
                <w:kern w:val="0"/>
                <w:sz w:val="20"/>
                <w:szCs w:val="20"/>
                <w:lang w:eastAsia="en-AU"/>
                <w14:ligatures w14:val="none"/>
              </w:rPr>
              <w:t>S</w:t>
            </w:r>
            <w:r w:rsidR="00664ADF" w:rsidRPr="000D6614">
              <w:rPr>
                <w:rFonts w:ascii="Cambria" w:eastAsia="Times New Roman" w:hAnsi="Cambria" w:cs="Calibri"/>
                <w:color w:val="000000"/>
                <w:kern w:val="0"/>
                <w:sz w:val="20"/>
                <w:szCs w:val="20"/>
                <w:lang w:eastAsia="en-AU"/>
                <w14:ligatures w14:val="none"/>
              </w:rPr>
              <w:t>tates</w:t>
            </w:r>
            <w:r w:rsidRPr="000D6614">
              <w:rPr>
                <w:rFonts w:ascii="Cambria" w:eastAsia="Times New Roman" w:hAnsi="Cambria" w:cs="Calibri"/>
                <w:color w:val="000000"/>
                <w:kern w:val="0"/>
                <w:sz w:val="20"/>
                <w:szCs w:val="20"/>
                <w:lang w:eastAsia="en-AU"/>
                <w14:ligatures w14:val="none"/>
              </w:rPr>
              <w:t>. However,</w:t>
            </w:r>
            <w:r w:rsidR="00664ADF" w:rsidRPr="000D6614">
              <w:rPr>
                <w:rFonts w:ascii="Cambria" w:eastAsia="Times New Roman" w:hAnsi="Cambria" w:cs="Calibri"/>
                <w:color w:val="000000"/>
                <w:kern w:val="0"/>
                <w:sz w:val="20"/>
                <w:szCs w:val="20"/>
                <w:lang w:eastAsia="en-AU"/>
                <w14:ligatures w14:val="none"/>
              </w:rPr>
              <w:t xml:space="preserve"> there is an 1880 voucher</w:t>
            </w:r>
            <w:r w:rsidRPr="000D6614">
              <w:rPr>
                <w:rFonts w:ascii="Cambria" w:eastAsia="Times New Roman" w:hAnsi="Cambria" w:cs="Calibri"/>
                <w:color w:val="000000"/>
                <w:kern w:val="0"/>
                <w:sz w:val="20"/>
                <w:szCs w:val="20"/>
                <w:lang w:eastAsia="en-AU"/>
                <w14:ligatures w14:val="none"/>
              </w:rPr>
              <w:t xml:space="preserve"> </w:t>
            </w:r>
            <w:r w:rsidR="002A706B" w:rsidRPr="000D6614">
              <w:rPr>
                <w:rFonts w:ascii="Cambria" w:eastAsia="Times New Roman" w:hAnsi="Cambria" w:cs="Calibri"/>
                <w:color w:val="000000"/>
                <w:kern w:val="0"/>
                <w:sz w:val="20"/>
                <w:szCs w:val="20"/>
                <w:lang w:eastAsia="en-AU"/>
                <w14:ligatures w14:val="none"/>
              </w:rPr>
              <w:t>from</w:t>
            </w:r>
            <w:r w:rsidR="00664ADF" w:rsidRPr="000D6614">
              <w:rPr>
                <w:rFonts w:ascii="Cambria" w:eastAsia="Times New Roman" w:hAnsi="Cambria" w:cs="Calibri"/>
                <w:color w:val="000000"/>
                <w:kern w:val="0"/>
                <w:sz w:val="20"/>
                <w:szCs w:val="20"/>
                <w:lang w:eastAsia="en-AU"/>
                <w14:ligatures w14:val="none"/>
              </w:rPr>
              <w:t xml:space="preserve"> Lake Alexandrina</w:t>
            </w:r>
            <w:r w:rsidRPr="000D6614">
              <w:rPr>
                <w:rFonts w:ascii="Cambria" w:eastAsia="Times New Roman" w:hAnsi="Cambria" w:cs="Calibri"/>
                <w:color w:val="000000"/>
                <w:kern w:val="0"/>
                <w:sz w:val="20"/>
                <w:szCs w:val="20"/>
                <w:lang w:eastAsia="en-AU"/>
                <w14:ligatures w14:val="none"/>
              </w:rPr>
              <w:t xml:space="preserve"> identified as this species</w:t>
            </w:r>
            <w:r w:rsidR="00664ADF" w:rsidRPr="000D6614">
              <w:rPr>
                <w:rFonts w:ascii="Cambria" w:eastAsia="Times New Roman" w:hAnsi="Cambria" w:cs="Calibri"/>
                <w:color w:val="000000"/>
                <w:kern w:val="0"/>
                <w:sz w:val="20"/>
                <w:szCs w:val="20"/>
                <w:lang w:eastAsia="en-AU"/>
                <w14:ligatures w14:val="none"/>
              </w:rPr>
              <w:t xml:space="preserve">. It is possible that this voucher is of a native species and therefore that some of the more recent ones </w:t>
            </w:r>
            <w:r w:rsidR="00367708" w:rsidRPr="000D6614">
              <w:rPr>
                <w:rFonts w:ascii="Cambria" w:eastAsia="Times New Roman" w:hAnsi="Cambria" w:cs="Calibri"/>
                <w:color w:val="000000"/>
                <w:kern w:val="0"/>
                <w:sz w:val="20"/>
                <w:szCs w:val="20"/>
                <w:lang w:eastAsia="en-AU"/>
                <w14:ligatures w14:val="none"/>
              </w:rPr>
              <w:t xml:space="preserve">found, </w:t>
            </w:r>
            <w:r w:rsidR="00664ADF" w:rsidRPr="000D6614">
              <w:rPr>
                <w:rFonts w:ascii="Cambria" w:eastAsia="Times New Roman" w:hAnsi="Cambria" w:cs="Calibri"/>
                <w:color w:val="000000"/>
                <w:kern w:val="0"/>
                <w:sz w:val="20"/>
                <w:szCs w:val="20"/>
                <w:lang w:eastAsia="en-AU"/>
                <w14:ligatures w14:val="none"/>
              </w:rPr>
              <w:t xml:space="preserve">are also. </w:t>
            </w:r>
          </w:p>
        </w:tc>
        <w:tc>
          <w:tcPr>
            <w:tcW w:w="755" w:type="pct"/>
            <w:shd w:val="clear" w:color="auto" w:fill="auto"/>
            <w:vAlign w:val="center"/>
            <w:hideMark/>
          </w:tcPr>
          <w:p w14:paraId="14FF4F1D" w14:textId="77777777" w:rsidR="00664ADF" w:rsidRPr="000D6614" w:rsidRDefault="00664ADF" w:rsidP="00664ADF">
            <w:pPr>
              <w:spacing w:after="0" w:line="240" w:lineRule="auto"/>
              <w:rPr>
                <w:rFonts w:ascii="Cambria" w:eastAsia="Times New Roman" w:hAnsi="Cambria" w:cs="Calibri"/>
                <w:color w:val="000000"/>
                <w:kern w:val="0"/>
                <w:sz w:val="20"/>
                <w:szCs w:val="20"/>
                <w:lang w:eastAsia="en-AU"/>
                <w14:ligatures w14:val="none"/>
              </w:rPr>
            </w:pPr>
            <w:r w:rsidRPr="000D6614">
              <w:rPr>
                <w:rFonts w:ascii="Cambria" w:eastAsia="Times New Roman" w:hAnsi="Cambria" w:cs="Calibri"/>
                <w:color w:val="000000"/>
                <w:kern w:val="0"/>
                <w:sz w:val="20"/>
                <w:szCs w:val="20"/>
                <w:lang w:eastAsia="en-AU"/>
                <w14:ligatures w14:val="none"/>
              </w:rPr>
              <w:t> </w:t>
            </w:r>
          </w:p>
        </w:tc>
        <w:tc>
          <w:tcPr>
            <w:tcW w:w="767" w:type="pct"/>
            <w:shd w:val="clear" w:color="auto" w:fill="auto"/>
            <w:vAlign w:val="center"/>
            <w:hideMark/>
          </w:tcPr>
          <w:p w14:paraId="218AC90E" w14:textId="77777777" w:rsidR="00664ADF" w:rsidRPr="000D6614" w:rsidRDefault="00664ADF" w:rsidP="00664ADF">
            <w:pPr>
              <w:spacing w:after="0" w:line="240" w:lineRule="auto"/>
              <w:rPr>
                <w:rFonts w:ascii="Cambria" w:eastAsia="Times New Roman" w:hAnsi="Cambria" w:cs="Calibri"/>
                <w:color w:val="000000"/>
                <w:kern w:val="0"/>
                <w:sz w:val="20"/>
                <w:szCs w:val="20"/>
                <w:lang w:eastAsia="en-AU"/>
                <w14:ligatures w14:val="none"/>
              </w:rPr>
            </w:pPr>
            <w:r w:rsidRPr="000D6614">
              <w:rPr>
                <w:rFonts w:ascii="Cambria" w:eastAsia="Times New Roman" w:hAnsi="Cambria" w:cs="Calibri"/>
                <w:color w:val="000000"/>
                <w:kern w:val="0"/>
                <w:sz w:val="20"/>
                <w:szCs w:val="20"/>
                <w:lang w:eastAsia="en-AU"/>
                <w14:ligatures w14:val="none"/>
              </w:rPr>
              <w:t> </w:t>
            </w:r>
          </w:p>
        </w:tc>
        <w:tc>
          <w:tcPr>
            <w:tcW w:w="786" w:type="pct"/>
            <w:shd w:val="clear" w:color="auto" w:fill="auto"/>
            <w:vAlign w:val="center"/>
            <w:hideMark/>
          </w:tcPr>
          <w:p w14:paraId="644FD66E" w14:textId="77777777" w:rsidR="00664ADF" w:rsidRPr="000D6614" w:rsidRDefault="00664ADF" w:rsidP="00664ADF">
            <w:pPr>
              <w:spacing w:after="0" w:line="240" w:lineRule="auto"/>
              <w:rPr>
                <w:rFonts w:ascii="Cambria" w:eastAsia="Times New Roman" w:hAnsi="Cambria" w:cs="Calibri"/>
                <w:color w:val="000000"/>
                <w:kern w:val="0"/>
                <w:sz w:val="20"/>
                <w:szCs w:val="20"/>
                <w:lang w:eastAsia="en-AU"/>
                <w14:ligatures w14:val="none"/>
              </w:rPr>
            </w:pPr>
            <w:r w:rsidRPr="000D6614">
              <w:rPr>
                <w:rFonts w:ascii="Cambria" w:eastAsia="Times New Roman" w:hAnsi="Cambria" w:cs="Calibri"/>
                <w:color w:val="000000"/>
                <w:kern w:val="0"/>
                <w:sz w:val="20"/>
                <w:szCs w:val="20"/>
                <w:lang w:eastAsia="en-AU"/>
                <w14:ligatures w14:val="none"/>
              </w:rPr>
              <w:t> </w:t>
            </w:r>
          </w:p>
        </w:tc>
      </w:tr>
      <w:tr w:rsidR="008A6E32" w:rsidRPr="000D6614" w14:paraId="57B568D8" w14:textId="77777777" w:rsidTr="00DD0A95">
        <w:trPr>
          <w:cantSplit/>
          <w:trHeight w:val="1005"/>
        </w:trPr>
        <w:tc>
          <w:tcPr>
            <w:tcW w:w="722" w:type="pct"/>
            <w:shd w:val="clear" w:color="auto" w:fill="auto"/>
            <w:vAlign w:val="center"/>
            <w:hideMark/>
          </w:tcPr>
          <w:p w14:paraId="308849D5" w14:textId="77777777" w:rsidR="00664ADF" w:rsidRPr="000D6614" w:rsidRDefault="00664ADF" w:rsidP="00664ADF">
            <w:pPr>
              <w:spacing w:after="0" w:line="240" w:lineRule="auto"/>
              <w:rPr>
                <w:rFonts w:ascii="Cambria" w:eastAsia="Times New Roman" w:hAnsi="Cambria" w:cs="Calibri"/>
                <w:i/>
                <w:iCs/>
                <w:color w:val="000000"/>
                <w:kern w:val="0"/>
                <w:sz w:val="20"/>
                <w:szCs w:val="20"/>
                <w:lang w:eastAsia="en-AU"/>
                <w14:ligatures w14:val="none"/>
              </w:rPr>
            </w:pPr>
            <w:proofErr w:type="spellStart"/>
            <w:r w:rsidRPr="000D6614">
              <w:rPr>
                <w:rFonts w:ascii="Cambria" w:eastAsia="Times New Roman" w:hAnsi="Cambria" w:cs="Calibri"/>
                <w:i/>
                <w:iCs/>
                <w:color w:val="000000"/>
                <w:kern w:val="0"/>
                <w:sz w:val="20"/>
                <w:szCs w:val="20"/>
                <w:lang w:eastAsia="en-AU"/>
                <w14:ligatures w14:val="none"/>
              </w:rPr>
              <w:t>Landoltia</w:t>
            </w:r>
            <w:proofErr w:type="spellEnd"/>
            <w:r w:rsidRPr="000D6614">
              <w:rPr>
                <w:rFonts w:ascii="Cambria" w:eastAsia="Times New Roman" w:hAnsi="Cambria" w:cs="Calibri"/>
                <w:i/>
                <w:iCs/>
                <w:color w:val="000000"/>
                <w:kern w:val="0"/>
                <w:sz w:val="20"/>
                <w:szCs w:val="20"/>
                <w:lang w:eastAsia="en-AU"/>
                <w14:ligatures w14:val="none"/>
              </w:rPr>
              <w:t xml:space="preserve"> punctata</w:t>
            </w:r>
          </w:p>
        </w:tc>
        <w:tc>
          <w:tcPr>
            <w:tcW w:w="658" w:type="pct"/>
            <w:shd w:val="clear" w:color="auto" w:fill="auto"/>
            <w:vAlign w:val="center"/>
            <w:hideMark/>
          </w:tcPr>
          <w:p w14:paraId="77853097" w14:textId="77777777" w:rsidR="00664ADF" w:rsidRPr="000D6614" w:rsidRDefault="00664ADF" w:rsidP="00664ADF">
            <w:pPr>
              <w:spacing w:after="0" w:line="240" w:lineRule="auto"/>
              <w:rPr>
                <w:rFonts w:ascii="Cambria" w:eastAsia="Times New Roman" w:hAnsi="Cambria" w:cs="Calibri"/>
                <w:color w:val="000000"/>
                <w:kern w:val="0"/>
                <w:sz w:val="20"/>
                <w:szCs w:val="20"/>
                <w:lang w:eastAsia="en-AU"/>
                <w14:ligatures w14:val="none"/>
              </w:rPr>
            </w:pPr>
            <w:r w:rsidRPr="000D6614">
              <w:rPr>
                <w:rFonts w:ascii="Cambria" w:eastAsia="Times New Roman" w:hAnsi="Cambria" w:cs="Calibri"/>
                <w:color w:val="000000"/>
                <w:kern w:val="0"/>
                <w:sz w:val="20"/>
                <w:szCs w:val="20"/>
                <w:lang w:eastAsia="en-AU"/>
                <w14:ligatures w14:val="none"/>
              </w:rPr>
              <w:t xml:space="preserve"> Thin Duckweed</w:t>
            </w:r>
          </w:p>
        </w:tc>
        <w:tc>
          <w:tcPr>
            <w:tcW w:w="1312" w:type="pct"/>
            <w:gridSpan w:val="2"/>
            <w:shd w:val="clear" w:color="auto" w:fill="auto"/>
            <w:vAlign w:val="center"/>
            <w:hideMark/>
          </w:tcPr>
          <w:p w14:paraId="00D91165" w14:textId="77777777" w:rsidR="00EE32CE" w:rsidRDefault="00EE32CE" w:rsidP="00664ADF">
            <w:pPr>
              <w:spacing w:after="0" w:line="240" w:lineRule="auto"/>
              <w:rPr>
                <w:rFonts w:ascii="Cambria" w:eastAsia="Times New Roman" w:hAnsi="Cambria" w:cs="Calibri"/>
                <w:color w:val="000000"/>
                <w:kern w:val="0"/>
                <w:sz w:val="8"/>
                <w:szCs w:val="8"/>
                <w:lang w:eastAsia="en-AU"/>
                <w14:ligatures w14:val="none"/>
              </w:rPr>
            </w:pPr>
          </w:p>
          <w:p w14:paraId="4BA6043F" w14:textId="2368A6F0" w:rsidR="00664ADF" w:rsidRPr="000D6614" w:rsidRDefault="00664ADF" w:rsidP="00664ADF">
            <w:pPr>
              <w:spacing w:after="0" w:line="240" w:lineRule="auto"/>
              <w:rPr>
                <w:rFonts w:ascii="Cambria" w:eastAsia="Times New Roman" w:hAnsi="Cambria" w:cs="Calibri"/>
                <w:color w:val="000000"/>
                <w:kern w:val="0"/>
                <w:sz w:val="20"/>
                <w:szCs w:val="20"/>
                <w:lang w:eastAsia="en-AU"/>
                <w14:ligatures w14:val="none"/>
              </w:rPr>
            </w:pPr>
            <w:r w:rsidRPr="000D6614">
              <w:rPr>
                <w:rFonts w:ascii="Cambria" w:eastAsia="Times New Roman" w:hAnsi="Cambria" w:cs="Calibri"/>
                <w:color w:val="000000"/>
                <w:kern w:val="0"/>
                <w:sz w:val="20"/>
                <w:szCs w:val="20"/>
                <w:lang w:eastAsia="en-AU"/>
                <w14:ligatures w14:val="none"/>
              </w:rPr>
              <w:t xml:space="preserve">Collected from the eastern side of Lake Alexandrina in 1848, with further collections around both </w:t>
            </w:r>
            <w:r w:rsidR="00D2450A" w:rsidRPr="000D6614">
              <w:rPr>
                <w:rFonts w:ascii="Cambria" w:eastAsia="Times New Roman" w:hAnsi="Cambria" w:cs="Calibri"/>
                <w:color w:val="000000"/>
                <w:kern w:val="0"/>
                <w:sz w:val="20"/>
                <w:szCs w:val="20"/>
                <w:lang w:eastAsia="en-AU"/>
                <w14:ligatures w14:val="none"/>
              </w:rPr>
              <w:t>L</w:t>
            </w:r>
            <w:r w:rsidRPr="000D6614">
              <w:rPr>
                <w:rFonts w:ascii="Cambria" w:eastAsia="Times New Roman" w:hAnsi="Cambria" w:cs="Calibri"/>
                <w:color w:val="000000"/>
                <w:kern w:val="0"/>
                <w:sz w:val="20"/>
                <w:szCs w:val="20"/>
                <w:lang w:eastAsia="en-AU"/>
                <w14:ligatures w14:val="none"/>
              </w:rPr>
              <w:t>akes and along the river during the 1900s-1990s.</w:t>
            </w:r>
          </w:p>
        </w:tc>
        <w:tc>
          <w:tcPr>
            <w:tcW w:w="755" w:type="pct"/>
            <w:shd w:val="clear" w:color="auto" w:fill="auto"/>
            <w:vAlign w:val="center"/>
            <w:hideMark/>
          </w:tcPr>
          <w:p w14:paraId="3AFDB43D" w14:textId="77777777" w:rsidR="00664ADF" w:rsidRPr="000D6614" w:rsidRDefault="00664ADF" w:rsidP="00664ADF">
            <w:pPr>
              <w:spacing w:after="0" w:line="240" w:lineRule="auto"/>
              <w:rPr>
                <w:rFonts w:ascii="Cambria" w:eastAsia="Times New Roman" w:hAnsi="Cambria" w:cs="Calibri"/>
                <w:color w:val="000000"/>
                <w:kern w:val="0"/>
                <w:sz w:val="20"/>
                <w:szCs w:val="20"/>
                <w:lang w:eastAsia="en-AU"/>
                <w14:ligatures w14:val="none"/>
              </w:rPr>
            </w:pPr>
            <w:r w:rsidRPr="000D6614">
              <w:rPr>
                <w:rFonts w:ascii="Cambria" w:eastAsia="Times New Roman" w:hAnsi="Cambria" w:cs="Calibri"/>
                <w:color w:val="000000"/>
                <w:kern w:val="0"/>
                <w:sz w:val="20"/>
                <w:szCs w:val="20"/>
                <w:lang w:eastAsia="en-AU"/>
                <w14:ligatures w14:val="none"/>
              </w:rPr>
              <w:t> </w:t>
            </w:r>
          </w:p>
        </w:tc>
        <w:tc>
          <w:tcPr>
            <w:tcW w:w="767" w:type="pct"/>
            <w:shd w:val="clear" w:color="auto" w:fill="auto"/>
            <w:vAlign w:val="center"/>
            <w:hideMark/>
          </w:tcPr>
          <w:p w14:paraId="31F84959" w14:textId="77777777" w:rsidR="00664ADF" w:rsidRPr="000D6614" w:rsidRDefault="00664ADF" w:rsidP="00664ADF">
            <w:pPr>
              <w:spacing w:after="0" w:line="240" w:lineRule="auto"/>
              <w:rPr>
                <w:rFonts w:ascii="Cambria" w:eastAsia="Times New Roman" w:hAnsi="Cambria" w:cs="Calibri"/>
                <w:color w:val="000000"/>
                <w:kern w:val="0"/>
                <w:sz w:val="20"/>
                <w:szCs w:val="20"/>
                <w:lang w:eastAsia="en-AU"/>
                <w14:ligatures w14:val="none"/>
              </w:rPr>
            </w:pPr>
            <w:r w:rsidRPr="000D6614">
              <w:rPr>
                <w:rFonts w:ascii="Cambria" w:eastAsia="Times New Roman" w:hAnsi="Cambria" w:cs="Calibri"/>
                <w:color w:val="000000"/>
                <w:kern w:val="0"/>
                <w:sz w:val="20"/>
                <w:szCs w:val="20"/>
                <w:lang w:eastAsia="en-AU"/>
                <w14:ligatures w14:val="none"/>
              </w:rPr>
              <w:t> </w:t>
            </w:r>
          </w:p>
        </w:tc>
        <w:tc>
          <w:tcPr>
            <w:tcW w:w="786" w:type="pct"/>
            <w:shd w:val="clear" w:color="auto" w:fill="auto"/>
            <w:vAlign w:val="center"/>
            <w:hideMark/>
          </w:tcPr>
          <w:p w14:paraId="1D22B639" w14:textId="77777777" w:rsidR="00664ADF" w:rsidRPr="000D6614" w:rsidRDefault="00664ADF" w:rsidP="00664ADF">
            <w:pPr>
              <w:spacing w:after="0" w:line="240" w:lineRule="auto"/>
              <w:rPr>
                <w:rFonts w:ascii="Cambria" w:eastAsia="Times New Roman" w:hAnsi="Cambria" w:cs="Calibri"/>
                <w:color w:val="000000"/>
                <w:kern w:val="0"/>
                <w:sz w:val="20"/>
                <w:szCs w:val="20"/>
                <w:lang w:eastAsia="en-AU"/>
                <w14:ligatures w14:val="none"/>
              </w:rPr>
            </w:pPr>
            <w:r w:rsidRPr="000D6614">
              <w:rPr>
                <w:rFonts w:ascii="Cambria" w:eastAsia="Times New Roman" w:hAnsi="Cambria" w:cs="Calibri"/>
                <w:color w:val="000000"/>
                <w:kern w:val="0"/>
                <w:sz w:val="20"/>
                <w:szCs w:val="20"/>
                <w:lang w:eastAsia="en-AU"/>
                <w14:ligatures w14:val="none"/>
              </w:rPr>
              <w:t> </w:t>
            </w:r>
          </w:p>
        </w:tc>
      </w:tr>
      <w:tr w:rsidR="008A6E32" w:rsidRPr="000D6614" w14:paraId="2F1C6644" w14:textId="77777777" w:rsidTr="00DD0A95">
        <w:trPr>
          <w:cantSplit/>
          <w:trHeight w:val="794"/>
        </w:trPr>
        <w:tc>
          <w:tcPr>
            <w:tcW w:w="722" w:type="pct"/>
            <w:shd w:val="clear" w:color="auto" w:fill="auto"/>
            <w:vAlign w:val="center"/>
            <w:hideMark/>
          </w:tcPr>
          <w:p w14:paraId="658412E3" w14:textId="77777777" w:rsidR="00664ADF" w:rsidRPr="000D6614" w:rsidRDefault="00664ADF" w:rsidP="00664ADF">
            <w:pPr>
              <w:spacing w:after="0" w:line="240" w:lineRule="auto"/>
              <w:rPr>
                <w:rFonts w:ascii="Cambria" w:eastAsia="Times New Roman" w:hAnsi="Cambria" w:cs="Calibri"/>
                <w:i/>
                <w:iCs/>
                <w:color w:val="000000"/>
                <w:kern w:val="0"/>
                <w:sz w:val="20"/>
                <w:szCs w:val="20"/>
                <w:lang w:eastAsia="en-AU"/>
                <w14:ligatures w14:val="none"/>
              </w:rPr>
            </w:pPr>
            <w:r w:rsidRPr="000D6614">
              <w:rPr>
                <w:rFonts w:ascii="Cambria" w:eastAsia="Times New Roman" w:hAnsi="Cambria" w:cs="Calibri"/>
                <w:i/>
                <w:iCs/>
                <w:color w:val="000000"/>
                <w:kern w:val="0"/>
                <w:sz w:val="20"/>
                <w:szCs w:val="20"/>
                <w:lang w:eastAsia="en-AU"/>
                <w14:ligatures w14:val="none"/>
              </w:rPr>
              <w:t xml:space="preserve">Lemna </w:t>
            </w:r>
            <w:proofErr w:type="spellStart"/>
            <w:r w:rsidRPr="000D6614">
              <w:rPr>
                <w:rFonts w:ascii="Cambria" w:eastAsia="Times New Roman" w:hAnsi="Cambria" w:cs="Calibri"/>
                <w:i/>
                <w:iCs/>
                <w:color w:val="000000"/>
                <w:kern w:val="0"/>
                <w:sz w:val="20"/>
                <w:szCs w:val="20"/>
                <w:lang w:eastAsia="en-AU"/>
                <w14:ligatures w14:val="none"/>
              </w:rPr>
              <w:t>disperma</w:t>
            </w:r>
            <w:proofErr w:type="spellEnd"/>
          </w:p>
        </w:tc>
        <w:tc>
          <w:tcPr>
            <w:tcW w:w="658" w:type="pct"/>
            <w:shd w:val="clear" w:color="auto" w:fill="auto"/>
            <w:vAlign w:val="center"/>
            <w:hideMark/>
          </w:tcPr>
          <w:p w14:paraId="16D5884D" w14:textId="77777777" w:rsidR="00664ADF" w:rsidRPr="000D6614" w:rsidRDefault="00664ADF" w:rsidP="00664ADF">
            <w:pPr>
              <w:spacing w:after="0" w:line="240" w:lineRule="auto"/>
              <w:rPr>
                <w:rFonts w:ascii="Cambria" w:eastAsia="Times New Roman" w:hAnsi="Cambria" w:cs="Calibri"/>
                <w:color w:val="000000"/>
                <w:kern w:val="0"/>
                <w:sz w:val="20"/>
                <w:szCs w:val="20"/>
                <w:lang w:eastAsia="en-AU"/>
                <w14:ligatures w14:val="none"/>
              </w:rPr>
            </w:pPr>
            <w:r w:rsidRPr="000D6614">
              <w:rPr>
                <w:rFonts w:ascii="Cambria" w:eastAsia="Times New Roman" w:hAnsi="Cambria" w:cs="Calibri"/>
                <w:color w:val="000000"/>
                <w:kern w:val="0"/>
                <w:sz w:val="20"/>
                <w:szCs w:val="20"/>
                <w:lang w:eastAsia="en-AU"/>
                <w14:ligatures w14:val="none"/>
              </w:rPr>
              <w:t xml:space="preserve"> Common Duckweed</w:t>
            </w:r>
          </w:p>
        </w:tc>
        <w:tc>
          <w:tcPr>
            <w:tcW w:w="1312" w:type="pct"/>
            <w:gridSpan w:val="2"/>
            <w:shd w:val="clear" w:color="auto" w:fill="auto"/>
            <w:hideMark/>
          </w:tcPr>
          <w:p w14:paraId="2F5FCC46" w14:textId="77777777" w:rsidR="00EE32CE" w:rsidRPr="00EE32CE" w:rsidRDefault="00EE32CE" w:rsidP="00664ADF">
            <w:pPr>
              <w:spacing w:after="0" w:line="240" w:lineRule="auto"/>
              <w:rPr>
                <w:rFonts w:ascii="Cambria" w:eastAsia="Times New Roman" w:hAnsi="Cambria" w:cs="Calibri"/>
                <w:color w:val="000000"/>
                <w:kern w:val="0"/>
                <w:sz w:val="8"/>
                <w:szCs w:val="8"/>
                <w:lang w:eastAsia="en-AU"/>
                <w14:ligatures w14:val="none"/>
              </w:rPr>
            </w:pPr>
          </w:p>
          <w:p w14:paraId="18DAB2CA" w14:textId="227CF8C1" w:rsidR="00664ADF" w:rsidRPr="000D6614" w:rsidRDefault="00664ADF" w:rsidP="00664ADF">
            <w:pPr>
              <w:spacing w:after="0" w:line="240" w:lineRule="auto"/>
              <w:rPr>
                <w:rFonts w:ascii="Cambria" w:eastAsia="Times New Roman" w:hAnsi="Cambria" w:cs="Calibri"/>
                <w:color w:val="000000"/>
                <w:kern w:val="0"/>
                <w:sz w:val="20"/>
                <w:szCs w:val="20"/>
                <w:lang w:eastAsia="en-AU"/>
                <w14:ligatures w14:val="none"/>
              </w:rPr>
            </w:pPr>
            <w:r w:rsidRPr="000D6614">
              <w:rPr>
                <w:rFonts w:ascii="Cambria" w:eastAsia="Times New Roman" w:hAnsi="Cambria" w:cs="Calibri"/>
                <w:color w:val="000000"/>
                <w:kern w:val="0"/>
                <w:sz w:val="20"/>
                <w:szCs w:val="20"/>
                <w:lang w:eastAsia="en-AU"/>
                <w14:ligatures w14:val="none"/>
              </w:rPr>
              <w:t xml:space="preserve">Earliest vouchers of this species within the </w:t>
            </w:r>
            <w:r w:rsidR="00C578C0" w:rsidRPr="000D6614">
              <w:rPr>
                <w:rFonts w:ascii="Cambria" w:eastAsia="Times New Roman" w:hAnsi="Cambria" w:cs="Calibri"/>
                <w:color w:val="000000"/>
                <w:kern w:val="0"/>
                <w:sz w:val="20"/>
                <w:szCs w:val="20"/>
                <w:lang w:eastAsia="en-AU"/>
                <w14:ligatures w14:val="none"/>
              </w:rPr>
              <w:t xml:space="preserve">EC </w:t>
            </w:r>
            <w:r w:rsidRPr="000D6614">
              <w:rPr>
                <w:rFonts w:ascii="Cambria" w:eastAsia="Times New Roman" w:hAnsi="Cambria" w:cs="Calibri"/>
                <w:color w:val="000000"/>
                <w:kern w:val="0"/>
                <w:sz w:val="20"/>
                <w:szCs w:val="20"/>
                <w:lang w:eastAsia="en-AU"/>
                <w14:ligatures w14:val="none"/>
              </w:rPr>
              <w:t xml:space="preserve">were </w:t>
            </w:r>
            <w:r w:rsidR="00D2450A" w:rsidRPr="000D6614">
              <w:rPr>
                <w:rFonts w:ascii="Cambria" w:eastAsia="Times New Roman" w:hAnsi="Cambria" w:cs="Calibri"/>
                <w:color w:val="000000"/>
                <w:kern w:val="0"/>
                <w:sz w:val="20"/>
                <w:szCs w:val="20"/>
                <w:lang w:eastAsia="en-AU"/>
                <w14:ligatures w14:val="none"/>
              </w:rPr>
              <w:t>from</w:t>
            </w:r>
            <w:r w:rsidRPr="000D6614">
              <w:rPr>
                <w:rFonts w:ascii="Cambria" w:eastAsia="Times New Roman" w:hAnsi="Cambria" w:cs="Calibri"/>
                <w:color w:val="000000"/>
                <w:kern w:val="0"/>
                <w:sz w:val="20"/>
                <w:szCs w:val="20"/>
                <w:lang w:eastAsia="en-AU"/>
                <w14:ligatures w14:val="none"/>
              </w:rPr>
              <w:t xml:space="preserve"> the 1950s, however it is now commonly collected or observed. </w:t>
            </w:r>
          </w:p>
        </w:tc>
        <w:tc>
          <w:tcPr>
            <w:tcW w:w="755" w:type="pct"/>
            <w:shd w:val="clear" w:color="auto" w:fill="auto"/>
            <w:hideMark/>
          </w:tcPr>
          <w:p w14:paraId="1909A76F" w14:textId="77777777" w:rsidR="00664ADF" w:rsidRPr="000D6614" w:rsidRDefault="00664ADF" w:rsidP="00664ADF">
            <w:pPr>
              <w:spacing w:after="0" w:line="240" w:lineRule="auto"/>
              <w:rPr>
                <w:rFonts w:ascii="Cambria" w:eastAsia="Times New Roman" w:hAnsi="Cambria" w:cs="Calibri"/>
                <w:color w:val="000000"/>
                <w:kern w:val="0"/>
                <w:sz w:val="20"/>
                <w:szCs w:val="20"/>
                <w:lang w:eastAsia="en-AU"/>
                <w14:ligatures w14:val="none"/>
              </w:rPr>
            </w:pPr>
            <w:r w:rsidRPr="000D6614">
              <w:rPr>
                <w:rFonts w:ascii="Cambria" w:eastAsia="Times New Roman" w:hAnsi="Cambria" w:cs="Calibri"/>
                <w:color w:val="000000"/>
                <w:kern w:val="0"/>
                <w:sz w:val="20"/>
                <w:szCs w:val="20"/>
                <w:lang w:eastAsia="en-AU"/>
                <w14:ligatures w14:val="none"/>
              </w:rPr>
              <w:t> </w:t>
            </w:r>
          </w:p>
        </w:tc>
        <w:tc>
          <w:tcPr>
            <w:tcW w:w="767" w:type="pct"/>
            <w:shd w:val="clear" w:color="auto" w:fill="auto"/>
            <w:hideMark/>
          </w:tcPr>
          <w:p w14:paraId="2268FBB5" w14:textId="77777777" w:rsidR="00664ADF" w:rsidRPr="000D6614" w:rsidRDefault="00664ADF" w:rsidP="00664ADF">
            <w:pPr>
              <w:spacing w:after="0" w:line="240" w:lineRule="auto"/>
              <w:rPr>
                <w:rFonts w:ascii="Cambria" w:eastAsia="Times New Roman" w:hAnsi="Cambria" w:cs="Calibri"/>
                <w:color w:val="000000"/>
                <w:kern w:val="0"/>
                <w:sz w:val="20"/>
                <w:szCs w:val="20"/>
                <w:lang w:eastAsia="en-AU"/>
                <w14:ligatures w14:val="none"/>
              </w:rPr>
            </w:pPr>
            <w:r w:rsidRPr="000D6614">
              <w:rPr>
                <w:rFonts w:ascii="Cambria" w:eastAsia="Times New Roman" w:hAnsi="Cambria" w:cs="Calibri"/>
                <w:color w:val="000000"/>
                <w:kern w:val="0"/>
                <w:sz w:val="20"/>
                <w:szCs w:val="20"/>
                <w:lang w:eastAsia="en-AU"/>
                <w14:ligatures w14:val="none"/>
              </w:rPr>
              <w:t> </w:t>
            </w:r>
          </w:p>
        </w:tc>
        <w:tc>
          <w:tcPr>
            <w:tcW w:w="786" w:type="pct"/>
            <w:shd w:val="clear" w:color="auto" w:fill="auto"/>
            <w:hideMark/>
          </w:tcPr>
          <w:p w14:paraId="308D12F1" w14:textId="77777777" w:rsidR="00664ADF" w:rsidRPr="000D6614" w:rsidRDefault="00664ADF" w:rsidP="00664ADF">
            <w:pPr>
              <w:spacing w:after="0" w:line="240" w:lineRule="auto"/>
              <w:rPr>
                <w:rFonts w:ascii="Cambria" w:eastAsia="Times New Roman" w:hAnsi="Cambria" w:cs="Calibri"/>
                <w:color w:val="000000"/>
                <w:kern w:val="0"/>
                <w:sz w:val="20"/>
                <w:szCs w:val="20"/>
                <w:lang w:eastAsia="en-AU"/>
                <w14:ligatures w14:val="none"/>
              </w:rPr>
            </w:pPr>
            <w:r w:rsidRPr="000D6614">
              <w:rPr>
                <w:rFonts w:ascii="Cambria" w:eastAsia="Times New Roman" w:hAnsi="Cambria" w:cs="Calibri"/>
                <w:color w:val="000000"/>
                <w:kern w:val="0"/>
                <w:sz w:val="20"/>
                <w:szCs w:val="20"/>
                <w:lang w:eastAsia="en-AU"/>
                <w14:ligatures w14:val="none"/>
              </w:rPr>
              <w:t> </w:t>
            </w:r>
          </w:p>
        </w:tc>
      </w:tr>
      <w:tr w:rsidR="008A6E32" w:rsidRPr="000D6614" w14:paraId="1EFD07C3" w14:textId="77777777" w:rsidTr="00DD0A95">
        <w:trPr>
          <w:cantSplit/>
          <w:trHeight w:val="1304"/>
        </w:trPr>
        <w:tc>
          <w:tcPr>
            <w:tcW w:w="722" w:type="pct"/>
            <w:shd w:val="clear" w:color="auto" w:fill="auto"/>
            <w:vAlign w:val="center"/>
            <w:hideMark/>
          </w:tcPr>
          <w:p w14:paraId="6F8C19D0" w14:textId="7E7F02CE" w:rsidR="00664ADF" w:rsidRPr="000D6614" w:rsidRDefault="00664ADF" w:rsidP="00664ADF">
            <w:pPr>
              <w:spacing w:after="0" w:line="240" w:lineRule="auto"/>
              <w:rPr>
                <w:rFonts w:ascii="Cambria" w:eastAsia="Times New Roman" w:hAnsi="Cambria" w:cs="Calibri"/>
                <w:i/>
                <w:iCs/>
                <w:color w:val="000000"/>
                <w:kern w:val="0"/>
                <w:sz w:val="20"/>
                <w:szCs w:val="20"/>
                <w:lang w:eastAsia="en-AU"/>
                <w14:ligatures w14:val="none"/>
              </w:rPr>
            </w:pPr>
            <w:proofErr w:type="spellStart"/>
            <w:r w:rsidRPr="000D6614">
              <w:rPr>
                <w:rFonts w:ascii="Cambria" w:eastAsia="Times New Roman" w:hAnsi="Cambria" w:cs="Calibri"/>
                <w:i/>
                <w:iCs/>
                <w:color w:val="000000"/>
                <w:kern w:val="0"/>
                <w:sz w:val="20"/>
                <w:szCs w:val="20"/>
                <w:lang w:eastAsia="en-AU"/>
                <w14:ligatures w14:val="none"/>
              </w:rPr>
              <w:t>Ludwigia</w:t>
            </w:r>
            <w:proofErr w:type="spellEnd"/>
            <w:r w:rsidRPr="000D6614">
              <w:rPr>
                <w:rFonts w:ascii="Cambria" w:eastAsia="Times New Roman" w:hAnsi="Cambria" w:cs="Calibri"/>
                <w:i/>
                <w:iCs/>
                <w:color w:val="000000"/>
                <w:kern w:val="0"/>
                <w:sz w:val="20"/>
                <w:szCs w:val="20"/>
                <w:lang w:eastAsia="en-AU"/>
                <w14:ligatures w14:val="none"/>
              </w:rPr>
              <w:t xml:space="preserve"> </w:t>
            </w:r>
            <w:proofErr w:type="spellStart"/>
            <w:r w:rsidRPr="000D6614">
              <w:rPr>
                <w:rFonts w:ascii="Cambria" w:eastAsia="Times New Roman" w:hAnsi="Cambria" w:cs="Calibri"/>
                <w:i/>
                <w:iCs/>
                <w:color w:val="000000"/>
                <w:kern w:val="0"/>
                <w:sz w:val="20"/>
                <w:szCs w:val="20"/>
                <w:lang w:eastAsia="en-AU"/>
                <w14:ligatures w14:val="none"/>
              </w:rPr>
              <w:t>peploides</w:t>
            </w:r>
            <w:proofErr w:type="spellEnd"/>
            <w:r w:rsidRPr="000D6614">
              <w:rPr>
                <w:rFonts w:ascii="Cambria" w:eastAsia="Times New Roman" w:hAnsi="Cambria" w:cs="Calibri"/>
                <w:color w:val="000000"/>
                <w:kern w:val="0"/>
                <w:sz w:val="20"/>
                <w:szCs w:val="20"/>
                <w:lang w:eastAsia="en-AU"/>
                <w14:ligatures w14:val="none"/>
              </w:rPr>
              <w:t xml:space="preserve"> subsp</w:t>
            </w:r>
            <w:r w:rsidR="007C15E6" w:rsidRPr="000D6614">
              <w:rPr>
                <w:rFonts w:ascii="Cambria" w:eastAsia="Times New Roman" w:hAnsi="Cambria" w:cs="Calibri"/>
                <w:color w:val="000000"/>
                <w:kern w:val="0"/>
                <w:sz w:val="20"/>
                <w:szCs w:val="20"/>
                <w:lang w:eastAsia="en-AU"/>
                <w14:ligatures w14:val="none"/>
              </w:rPr>
              <w:t>.</w:t>
            </w:r>
            <w:r w:rsidRPr="000D6614">
              <w:rPr>
                <w:rFonts w:ascii="Cambria" w:eastAsia="Times New Roman" w:hAnsi="Cambria" w:cs="Calibri"/>
                <w:color w:val="000000"/>
                <w:kern w:val="0"/>
                <w:sz w:val="20"/>
                <w:szCs w:val="20"/>
                <w:lang w:eastAsia="en-AU"/>
                <w14:ligatures w14:val="none"/>
              </w:rPr>
              <w:t xml:space="preserve"> </w:t>
            </w:r>
            <w:r w:rsidRPr="000D6614">
              <w:rPr>
                <w:rFonts w:ascii="Cambria" w:eastAsia="Times New Roman" w:hAnsi="Cambria" w:cs="Calibri"/>
                <w:i/>
                <w:iCs/>
                <w:color w:val="000000"/>
                <w:kern w:val="0"/>
                <w:sz w:val="20"/>
                <w:szCs w:val="20"/>
                <w:lang w:eastAsia="en-AU"/>
                <w14:ligatures w14:val="none"/>
              </w:rPr>
              <w:t xml:space="preserve"> </w:t>
            </w:r>
            <w:proofErr w:type="spellStart"/>
            <w:r w:rsidRPr="000D6614">
              <w:rPr>
                <w:rFonts w:ascii="Cambria" w:eastAsia="Times New Roman" w:hAnsi="Cambria" w:cs="Calibri"/>
                <w:i/>
                <w:iCs/>
                <w:color w:val="000000"/>
                <w:kern w:val="0"/>
                <w:sz w:val="20"/>
                <w:szCs w:val="20"/>
                <w:lang w:eastAsia="en-AU"/>
                <w14:ligatures w14:val="none"/>
              </w:rPr>
              <w:t>montevidensis</w:t>
            </w:r>
            <w:proofErr w:type="spellEnd"/>
          </w:p>
        </w:tc>
        <w:tc>
          <w:tcPr>
            <w:tcW w:w="658" w:type="pct"/>
            <w:shd w:val="clear" w:color="auto" w:fill="auto"/>
            <w:vAlign w:val="center"/>
            <w:hideMark/>
          </w:tcPr>
          <w:p w14:paraId="6CC73BF8" w14:textId="77777777" w:rsidR="00664ADF" w:rsidRPr="000D6614" w:rsidRDefault="00664ADF" w:rsidP="00664ADF">
            <w:pPr>
              <w:spacing w:after="0" w:line="240" w:lineRule="auto"/>
              <w:rPr>
                <w:rFonts w:ascii="Cambria" w:eastAsia="Times New Roman" w:hAnsi="Cambria" w:cs="Calibri"/>
                <w:color w:val="000000"/>
                <w:kern w:val="0"/>
                <w:sz w:val="20"/>
                <w:szCs w:val="20"/>
                <w:lang w:eastAsia="en-AU"/>
                <w14:ligatures w14:val="none"/>
              </w:rPr>
            </w:pPr>
            <w:r w:rsidRPr="000D6614">
              <w:rPr>
                <w:rFonts w:ascii="Cambria" w:eastAsia="Times New Roman" w:hAnsi="Cambria" w:cs="Calibri"/>
                <w:color w:val="000000"/>
                <w:kern w:val="0"/>
                <w:sz w:val="20"/>
                <w:szCs w:val="20"/>
                <w:lang w:eastAsia="en-AU"/>
                <w14:ligatures w14:val="none"/>
              </w:rPr>
              <w:t xml:space="preserve"> Water Primrose</w:t>
            </w:r>
          </w:p>
        </w:tc>
        <w:tc>
          <w:tcPr>
            <w:tcW w:w="1312" w:type="pct"/>
            <w:gridSpan w:val="2"/>
            <w:shd w:val="clear" w:color="auto" w:fill="auto"/>
            <w:hideMark/>
          </w:tcPr>
          <w:p w14:paraId="16613AF2" w14:textId="77777777" w:rsidR="00EE32CE" w:rsidRPr="00EE32CE" w:rsidRDefault="00EE32CE" w:rsidP="00664ADF">
            <w:pPr>
              <w:spacing w:after="0" w:line="240" w:lineRule="auto"/>
              <w:rPr>
                <w:rFonts w:ascii="Cambria" w:eastAsia="Times New Roman" w:hAnsi="Cambria" w:cs="Calibri"/>
                <w:color w:val="000000"/>
                <w:kern w:val="0"/>
                <w:sz w:val="8"/>
                <w:szCs w:val="8"/>
                <w:lang w:eastAsia="en-AU"/>
                <w14:ligatures w14:val="none"/>
              </w:rPr>
            </w:pPr>
          </w:p>
          <w:p w14:paraId="3254793A" w14:textId="1D6DBFBB" w:rsidR="00664ADF" w:rsidRPr="000D6614" w:rsidRDefault="00664ADF" w:rsidP="00664ADF">
            <w:pPr>
              <w:spacing w:after="0" w:line="240" w:lineRule="auto"/>
              <w:rPr>
                <w:rFonts w:ascii="Cambria" w:eastAsia="Times New Roman" w:hAnsi="Cambria" w:cs="Calibri"/>
                <w:color w:val="000000"/>
                <w:kern w:val="0"/>
                <w:sz w:val="20"/>
                <w:szCs w:val="20"/>
                <w:lang w:eastAsia="en-AU"/>
                <w14:ligatures w14:val="none"/>
              </w:rPr>
            </w:pPr>
            <w:r w:rsidRPr="000D6614">
              <w:rPr>
                <w:rFonts w:ascii="Cambria" w:eastAsia="Times New Roman" w:hAnsi="Cambria" w:cs="Calibri"/>
                <w:color w:val="000000"/>
                <w:kern w:val="0"/>
                <w:sz w:val="20"/>
                <w:szCs w:val="20"/>
                <w:lang w:eastAsia="en-AU"/>
                <w14:ligatures w14:val="none"/>
              </w:rPr>
              <w:t xml:space="preserve">Most commonly sampled emergent. Found the whole length of the </w:t>
            </w:r>
            <w:r w:rsidR="00E40B63" w:rsidRPr="000D6614">
              <w:rPr>
                <w:rFonts w:ascii="Cambria" w:eastAsia="Times New Roman" w:hAnsi="Cambria" w:cs="Calibri"/>
                <w:color w:val="000000"/>
                <w:kern w:val="0"/>
                <w:sz w:val="20"/>
                <w:szCs w:val="20"/>
                <w:lang w:eastAsia="en-AU"/>
                <w14:ligatures w14:val="none"/>
              </w:rPr>
              <w:t>R</w:t>
            </w:r>
            <w:r w:rsidRPr="000D6614">
              <w:rPr>
                <w:rFonts w:ascii="Cambria" w:eastAsia="Times New Roman" w:hAnsi="Cambria" w:cs="Calibri"/>
                <w:color w:val="000000"/>
                <w:kern w:val="0"/>
                <w:sz w:val="20"/>
                <w:szCs w:val="20"/>
                <w:lang w:eastAsia="en-AU"/>
                <w14:ligatures w14:val="none"/>
              </w:rPr>
              <w:t xml:space="preserve">iver </w:t>
            </w:r>
            <w:r w:rsidR="00E40B63" w:rsidRPr="000D6614">
              <w:rPr>
                <w:rFonts w:ascii="Cambria" w:eastAsia="Times New Roman" w:hAnsi="Cambria" w:cs="Calibri"/>
                <w:color w:val="000000"/>
                <w:kern w:val="0"/>
                <w:sz w:val="20"/>
                <w:szCs w:val="20"/>
                <w:lang w:eastAsia="en-AU"/>
                <w14:ligatures w14:val="none"/>
              </w:rPr>
              <w:t>C</w:t>
            </w:r>
            <w:r w:rsidRPr="000D6614">
              <w:rPr>
                <w:rFonts w:ascii="Cambria" w:eastAsia="Times New Roman" w:hAnsi="Cambria" w:cs="Calibri"/>
                <w:color w:val="000000"/>
                <w:kern w:val="0"/>
                <w:sz w:val="20"/>
                <w:szCs w:val="20"/>
                <w:lang w:eastAsia="en-AU"/>
                <w14:ligatures w14:val="none"/>
              </w:rPr>
              <w:t xml:space="preserve">hannel and in </w:t>
            </w:r>
            <w:r w:rsidR="00067D0D" w:rsidRPr="000D6614">
              <w:rPr>
                <w:rFonts w:ascii="Cambria" w:eastAsia="Times New Roman" w:hAnsi="Cambria" w:cs="Calibri"/>
                <w:color w:val="000000"/>
                <w:kern w:val="0"/>
                <w:sz w:val="20"/>
                <w:szCs w:val="20"/>
                <w:lang w:eastAsia="en-AU"/>
                <w14:ligatures w14:val="none"/>
              </w:rPr>
              <w:t>the Lakes</w:t>
            </w:r>
            <w:r w:rsidRPr="000D6614">
              <w:rPr>
                <w:rFonts w:ascii="Cambria" w:eastAsia="Times New Roman" w:hAnsi="Cambria" w:cs="Calibri"/>
                <w:color w:val="000000"/>
                <w:kern w:val="0"/>
                <w:sz w:val="20"/>
                <w:szCs w:val="20"/>
                <w:lang w:eastAsia="en-AU"/>
                <w14:ligatures w14:val="none"/>
              </w:rPr>
              <w:t xml:space="preserve">. Earliest sample was taken in 1886 at Murray Bridge, with a consistent record to the present. </w:t>
            </w:r>
          </w:p>
        </w:tc>
        <w:tc>
          <w:tcPr>
            <w:tcW w:w="755" w:type="pct"/>
            <w:shd w:val="clear" w:color="auto" w:fill="auto"/>
            <w:hideMark/>
          </w:tcPr>
          <w:p w14:paraId="6DBB81B5" w14:textId="77777777" w:rsidR="00664ADF" w:rsidRPr="000D6614" w:rsidRDefault="00664ADF" w:rsidP="00664ADF">
            <w:pPr>
              <w:spacing w:after="0" w:line="240" w:lineRule="auto"/>
              <w:rPr>
                <w:rFonts w:ascii="Cambria" w:eastAsia="Times New Roman" w:hAnsi="Cambria" w:cs="Calibri"/>
                <w:color w:val="000000"/>
                <w:kern w:val="0"/>
                <w:sz w:val="20"/>
                <w:szCs w:val="20"/>
                <w:lang w:eastAsia="en-AU"/>
                <w14:ligatures w14:val="none"/>
              </w:rPr>
            </w:pPr>
            <w:r w:rsidRPr="000D6614">
              <w:rPr>
                <w:rFonts w:ascii="Cambria" w:eastAsia="Times New Roman" w:hAnsi="Cambria" w:cs="Calibri"/>
                <w:color w:val="000000"/>
                <w:kern w:val="0"/>
                <w:sz w:val="20"/>
                <w:szCs w:val="20"/>
                <w:lang w:eastAsia="en-AU"/>
                <w14:ligatures w14:val="none"/>
              </w:rPr>
              <w:t> </w:t>
            </w:r>
          </w:p>
        </w:tc>
        <w:tc>
          <w:tcPr>
            <w:tcW w:w="767" w:type="pct"/>
            <w:shd w:val="clear" w:color="auto" w:fill="auto"/>
            <w:hideMark/>
          </w:tcPr>
          <w:p w14:paraId="4D6BDC36" w14:textId="77777777" w:rsidR="00664ADF" w:rsidRPr="000D6614" w:rsidRDefault="00664ADF" w:rsidP="00664ADF">
            <w:pPr>
              <w:spacing w:after="0" w:line="240" w:lineRule="auto"/>
              <w:rPr>
                <w:rFonts w:ascii="Cambria" w:eastAsia="Times New Roman" w:hAnsi="Cambria" w:cs="Calibri"/>
                <w:color w:val="000000"/>
                <w:kern w:val="0"/>
                <w:sz w:val="20"/>
                <w:szCs w:val="20"/>
                <w:lang w:eastAsia="en-AU"/>
                <w14:ligatures w14:val="none"/>
              </w:rPr>
            </w:pPr>
            <w:r w:rsidRPr="000D6614">
              <w:rPr>
                <w:rFonts w:ascii="Cambria" w:eastAsia="Times New Roman" w:hAnsi="Cambria" w:cs="Calibri"/>
                <w:color w:val="000000"/>
                <w:kern w:val="0"/>
                <w:sz w:val="20"/>
                <w:szCs w:val="20"/>
                <w:lang w:eastAsia="en-AU"/>
                <w14:ligatures w14:val="none"/>
              </w:rPr>
              <w:t> </w:t>
            </w:r>
          </w:p>
        </w:tc>
        <w:tc>
          <w:tcPr>
            <w:tcW w:w="786" w:type="pct"/>
            <w:shd w:val="clear" w:color="auto" w:fill="auto"/>
            <w:hideMark/>
          </w:tcPr>
          <w:p w14:paraId="3DEBED57" w14:textId="77777777" w:rsidR="00664ADF" w:rsidRPr="000D6614" w:rsidRDefault="00664ADF" w:rsidP="00664ADF">
            <w:pPr>
              <w:spacing w:after="0" w:line="240" w:lineRule="auto"/>
              <w:rPr>
                <w:rFonts w:ascii="Cambria" w:eastAsia="Times New Roman" w:hAnsi="Cambria" w:cs="Calibri"/>
                <w:color w:val="000000"/>
                <w:kern w:val="0"/>
                <w:sz w:val="20"/>
                <w:szCs w:val="20"/>
                <w:lang w:eastAsia="en-AU"/>
                <w14:ligatures w14:val="none"/>
              </w:rPr>
            </w:pPr>
            <w:r w:rsidRPr="000D6614">
              <w:rPr>
                <w:rFonts w:ascii="Cambria" w:eastAsia="Times New Roman" w:hAnsi="Cambria" w:cs="Calibri"/>
                <w:color w:val="000000"/>
                <w:kern w:val="0"/>
                <w:sz w:val="20"/>
                <w:szCs w:val="20"/>
                <w:lang w:eastAsia="en-AU"/>
                <w14:ligatures w14:val="none"/>
              </w:rPr>
              <w:t> </w:t>
            </w:r>
          </w:p>
        </w:tc>
      </w:tr>
      <w:tr w:rsidR="008A6E32" w:rsidRPr="000D6614" w14:paraId="1463E3EE" w14:textId="77777777" w:rsidTr="00DD0A95">
        <w:trPr>
          <w:cantSplit/>
          <w:trHeight w:val="1757"/>
        </w:trPr>
        <w:tc>
          <w:tcPr>
            <w:tcW w:w="722" w:type="pct"/>
            <w:shd w:val="clear" w:color="auto" w:fill="auto"/>
            <w:vAlign w:val="center"/>
            <w:hideMark/>
          </w:tcPr>
          <w:p w14:paraId="6C1F7F8E" w14:textId="160FF70A" w:rsidR="00664ADF" w:rsidRPr="000D6614" w:rsidRDefault="00664ADF" w:rsidP="00664ADF">
            <w:pPr>
              <w:spacing w:after="0" w:line="240" w:lineRule="auto"/>
              <w:rPr>
                <w:rFonts w:ascii="Cambria" w:eastAsia="Times New Roman" w:hAnsi="Cambria" w:cs="Calibri"/>
                <w:i/>
                <w:iCs/>
                <w:color w:val="000000"/>
                <w:kern w:val="0"/>
                <w:sz w:val="20"/>
                <w:szCs w:val="20"/>
                <w:lang w:eastAsia="en-AU"/>
                <w14:ligatures w14:val="none"/>
              </w:rPr>
            </w:pPr>
            <w:r w:rsidRPr="000D6614">
              <w:rPr>
                <w:rFonts w:ascii="Cambria" w:eastAsia="Times New Roman" w:hAnsi="Cambria" w:cs="Calibri"/>
                <w:i/>
                <w:iCs/>
                <w:color w:val="000000"/>
                <w:kern w:val="0"/>
                <w:sz w:val="20"/>
                <w:szCs w:val="20"/>
                <w:lang w:eastAsia="en-AU"/>
                <w14:ligatures w14:val="none"/>
              </w:rPr>
              <w:lastRenderedPageBreak/>
              <w:t xml:space="preserve">Ottelia </w:t>
            </w:r>
            <w:proofErr w:type="spellStart"/>
            <w:r w:rsidRPr="000D6614">
              <w:rPr>
                <w:rFonts w:ascii="Cambria" w:eastAsia="Times New Roman" w:hAnsi="Cambria" w:cs="Calibri"/>
                <w:i/>
                <w:iCs/>
                <w:color w:val="000000"/>
                <w:kern w:val="0"/>
                <w:sz w:val="20"/>
                <w:szCs w:val="20"/>
                <w:lang w:eastAsia="en-AU"/>
                <w14:ligatures w14:val="none"/>
              </w:rPr>
              <w:t>ovalifolia</w:t>
            </w:r>
            <w:proofErr w:type="spellEnd"/>
            <w:r w:rsidRPr="000D6614">
              <w:rPr>
                <w:rFonts w:ascii="Cambria" w:eastAsia="Times New Roman" w:hAnsi="Cambria" w:cs="Calibri"/>
                <w:i/>
                <w:iCs/>
                <w:color w:val="000000"/>
                <w:kern w:val="0"/>
                <w:sz w:val="20"/>
                <w:szCs w:val="20"/>
                <w:lang w:eastAsia="en-AU"/>
                <w14:ligatures w14:val="none"/>
              </w:rPr>
              <w:t xml:space="preserve"> </w:t>
            </w:r>
            <w:r w:rsidRPr="000D6614">
              <w:rPr>
                <w:rFonts w:ascii="Cambria" w:eastAsia="Times New Roman" w:hAnsi="Cambria" w:cs="Calibri"/>
                <w:color w:val="000000"/>
                <w:kern w:val="0"/>
                <w:sz w:val="20"/>
                <w:szCs w:val="20"/>
                <w:lang w:eastAsia="en-AU"/>
                <w14:ligatures w14:val="none"/>
              </w:rPr>
              <w:t>subsp</w:t>
            </w:r>
            <w:r w:rsidR="00544072" w:rsidRPr="000D6614">
              <w:rPr>
                <w:rFonts w:ascii="Cambria" w:eastAsia="Times New Roman" w:hAnsi="Cambria" w:cs="Calibri"/>
                <w:color w:val="000000"/>
                <w:kern w:val="0"/>
                <w:sz w:val="20"/>
                <w:szCs w:val="20"/>
                <w:lang w:eastAsia="en-AU"/>
                <w14:ligatures w14:val="none"/>
              </w:rPr>
              <w:t>.</w:t>
            </w:r>
            <w:r w:rsidRPr="000D6614">
              <w:rPr>
                <w:rFonts w:ascii="Cambria" w:eastAsia="Times New Roman" w:hAnsi="Cambria" w:cs="Calibri"/>
                <w:i/>
                <w:iCs/>
                <w:color w:val="000000"/>
                <w:kern w:val="0"/>
                <w:sz w:val="20"/>
                <w:szCs w:val="20"/>
                <w:lang w:eastAsia="en-AU"/>
                <w14:ligatures w14:val="none"/>
              </w:rPr>
              <w:t xml:space="preserve">  </w:t>
            </w:r>
            <w:proofErr w:type="spellStart"/>
            <w:r w:rsidRPr="000D6614">
              <w:rPr>
                <w:rFonts w:ascii="Cambria" w:eastAsia="Times New Roman" w:hAnsi="Cambria" w:cs="Calibri"/>
                <w:i/>
                <w:iCs/>
                <w:color w:val="000000"/>
                <w:kern w:val="0"/>
                <w:sz w:val="20"/>
                <w:szCs w:val="20"/>
                <w:lang w:eastAsia="en-AU"/>
                <w14:ligatures w14:val="none"/>
              </w:rPr>
              <w:t>ovalifolia</w:t>
            </w:r>
            <w:proofErr w:type="spellEnd"/>
          </w:p>
        </w:tc>
        <w:tc>
          <w:tcPr>
            <w:tcW w:w="658" w:type="pct"/>
            <w:shd w:val="clear" w:color="auto" w:fill="auto"/>
            <w:vAlign w:val="center"/>
            <w:hideMark/>
          </w:tcPr>
          <w:p w14:paraId="0F6D61E0" w14:textId="77777777" w:rsidR="00664ADF" w:rsidRPr="000D6614" w:rsidRDefault="00664ADF" w:rsidP="00664ADF">
            <w:pPr>
              <w:spacing w:after="0" w:line="240" w:lineRule="auto"/>
              <w:rPr>
                <w:rFonts w:ascii="Cambria" w:eastAsia="Times New Roman" w:hAnsi="Cambria" w:cs="Calibri"/>
                <w:color w:val="000000"/>
                <w:kern w:val="0"/>
                <w:sz w:val="20"/>
                <w:szCs w:val="20"/>
                <w:lang w:eastAsia="en-AU"/>
                <w14:ligatures w14:val="none"/>
              </w:rPr>
            </w:pPr>
            <w:r w:rsidRPr="000D6614">
              <w:rPr>
                <w:rFonts w:ascii="Cambria" w:eastAsia="Times New Roman" w:hAnsi="Cambria" w:cs="Calibri"/>
                <w:color w:val="000000"/>
                <w:kern w:val="0"/>
                <w:sz w:val="20"/>
                <w:szCs w:val="20"/>
                <w:lang w:eastAsia="en-AU"/>
                <w14:ligatures w14:val="none"/>
              </w:rPr>
              <w:t>Swamp Lily</w:t>
            </w:r>
          </w:p>
        </w:tc>
        <w:tc>
          <w:tcPr>
            <w:tcW w:w="1312" w:type="pct"/>
            <w:gridSpan w:val="2"/>
            <w:shd w:val="clear" w:color="auto" w:fill="auto"/>
            <w:hideMark/>
          </w:tcPr>
          <w:p w14:paraId="6279EEC2" w14:textId="77777777" w:rsidR="00EE32CE" w:rsidRPr="00EE32CE" w:rsidRDefault="00EE32CE" w:rsidP="00664ADF">
            <w:pPr>
              <w:spacing w:after="0" w:line="240" w:lineRule="auto"/>
              <w:rPr>
                <w:rFonts w:ascii="Cambria" w:eastAsia="Times New Roman" w:hAnsi="Cambria" w:cs="Calibri"/>
                <w:color w:val="000000"/>
                <w:kern w:val="0"/>
                <w:sz w:val="8"/>
                <w:szCs w:val="8"/>
                <w:lang w:eastAsia="en-AU"/>
                <w14:ligatures w14:val="none"/>
              </w:rPr>
            </w:pPr>
          </w:p>
          <w:p w14:paraId="72508871" w14:textId="2B1F151E" w:rsidR="00664ADF" w:rsidRPr="000D6614" w:rsidRDefault="00664ADF" w:rsidP="00664ADF">
            <w:pPr>
              <w:spacing w:after="0" w:line="240" w:lineRule="auto"/>
              <w:rPr>
                <w:rFonts w:ascii="Cambria" w:eastAsia="Times New Roman" w:hAnsi="Cambria" w:cs="Calibri"/>
                <w:color w:val="000000"/>
                <w:kern w:val="0"/>
                <w:sz w:val="20"/>
                <w:szCs w:val="20"/>
                <w:lang w:eastAsia="en-AU"/>
                <w14:ligatures w14:val="none"/>
              </w:rPr>
            </w:pPr>
            <w:r w:rsidRPr="000D6614">
              <w:rPr>
                <w:rFonts w:ascii="Cambria" w:eastAsia="Times New Roman" w:hAnsi="Cambria" w:cs="Calibri"/>
                <w:color w:val="000000"/>
                <w:kern w:val="0"/>
                <w:sz w:val="20"/>
                <w:szCs w:val="20"/>
                <w:lang w:eastAsia="en-AU"/>
                <w14:ligatures w14:val="none"/>
              </w:rPr>
              <w:t xml:space="preserve">Found in stagnant water near Lake Alexandrina </w:t>
            </w:r>
            <w:r w:rsidR="00544072" w:rsidRPr="000D6614">
              <w:rPr>
                <w:rFonts w:ascii="Cambria" w:eastAsia="Times New Roman" w:hAnsi="Cambria" w:cs="Calibri"/>
                <w:color w:val="000000"/>
                <w:kern w:val="0"/>
                <w:sz w:val="20"/>
                <w:szCs w:val="20"/>
                <w:lang w:eastAsia="en-AU"/>
                <w14:ligatures w14:val="none"/>
              </w:rPr>
              <w:t xml:space="preserve">in </w:t>
            </w:r>
            <w:r w:rsidRPr="000D6614">
              <w:rPr>
                <w:rFonts w:ascii="Cambria" w:eastAsia="Times New Roman" w:hAnsi="Cambria" w:cs="Calibri"/>
                <w:color w:val="000000"/>
                <w:kern w:val="0"/>
                <w:sz w:val="20"/>
                <w:szCs w:val="20"/>
                <w:lang w:eastAsia="en-AU"/>
                <w14:ligatures w14:val="none"/>
              </w:rPr>
              <w:t xml:space="preserve">1848. Also found at the great bend near Loxton in </w:t>
            </w:r>
            <w:r w:rsidR="00544072" w:rsidRPr="000D6614">
              <w:rPr>
                <w:rFonts w:ascii="Cambria" w:eastAsia="Times New Roman" w:hAnsi="Cambria" w:cs="Calibri"/>
                <w:color w:val="000000"/>
                <w:kern w:val="0"/>
                <w:sz w:val="20"/>
                <w:szCs w:val="20"/>
                <w:lang w:eastAsia="en-AU"/>
                <w14:ligatures w14:val="none"/>
              </w:rPr>
              <w:t>approx.</w:t>
            </w:r>
            <w:r w:rsidRPr="000D6614">
              <w:rPr>
                <w:rFonts w:ascii="Cambria" w:eastAsia="Times New Roman" w:hAnsi="Cambria" w:cs="Calibri"/>
                <w:color w:val="000000"/>
                <w:kern w:val="0"/>
                <w:sz w:val="20"/>
                <w:szCs w:val="20"/>
                <w:lang w:eastAsia="en-AU"/>
                <w14:ligatures w14:val="none"/>
              </w:rPr>
              <w:t xml:space="preserve"> 1889. There is then a break in the record until human observation places them in the Chowilla Game Reserve and along the river in the Murray Sunset National Park</w:t>
            </w:r>
            <w:r w:rsidR="00C937D2" w:rsidRPr="000D6614">
              <w:rPr>
                <w:rFonts w:ascii="Cambria" w:eastAsia="Times New Roman" w:hAnsi="Cambria" w:cs="Calibri"/>
                <w:color w:val="000000"/>
                <w:kern w:val="0"/>
                <w:sz w:val="20"/>
                <w:szCs w:val="20"/>
                <w:lang w:eastAsia="en-AU"/>
                <w14:ligatures w14:val="none"/>
              </w:rPr>
              <w:t xml:space="preserve"> in 2005-10.</w:t>
            </w:r>
          </w:p>
        </w:tc>
        <w:tc>
          <w:tcPr>
            <w:tcW w:w="755" w:type="pct"/>
            <w:shd w:val="clear" w:color="auto" w:fill="auto"/>
            <w:hideMark/>
          </w:tcPr>
          <w:p w14:paraId="168F4E7D" w14:textId="77777777" w:rsidR="00664ADF" w:rsidRPr="000D6614" w:rsidRDefault="00664ADF" w:rsidP="00664ADF">
            <w:pPr>
              <w:spacing w:after="0" w:line="240" w:lineRule="auto"/>
              <w:rPr>
                <w:rFonts w:ascii="Cambria" w:eastAsia="Times New Roman" w:hAnsi="Cambria" w:cs="Calibri"/>
                <w:color w:val="000000"/>
                <w:kern w:val="0"/>
                <w:sz w:val="20"/>
                <w:szCs w:val="20"/>
                <w:lang w:eastAsia="en-AU"/>
                <w14:ligatures w14:val="none"/>
              </w:rPr>
            </w:pPr>
            <w:r w:rsidRPr="000D6614">
              <w:rPr>
                <w:rFonts w:ascii="Cambria" w:eastAsia="Times New Roman" w:hAnsi="Cambria" w:cs="Calibri"/>
                <w:color w:val="000000"/>
                <w:kern w:val="0"/>
                <w:sz w:val="20"/>
                <w:szCs w:val="20"/>
                <w:lang w:eastAsia="en-AU"/>
                <w14:ligatures w14:val="none"/>
              </w:rPr>
              <w:t> </w:t>
            </w:r>
          </w:p>
        </w:tc>
        <w:tc>
          <w:tcPr>
            <w:tcW w:w="767" w:type="pct"/>
            <w:shd w:val="clear" w:color="auto" w:fill="auto"/>
            <w:hideMark/>
          </w:tcPr>
          <w:p w14:paraId="12C2D992" w14:textId="77777777" w:rsidR="00664ADF" w:rsidRPr="000D6614" w:rsidRDefault="00664ADF" w:rsidP="00664ADF">
            <w:pPr>
              <w:spacing w:after="0" w:line="240" w:lineRule="auto"/>
              <w:rPr>
                <w:rFonts w:ascii="Cambria" w:eastAsia="Times New Roman" w:hAnsi="Cambria" w:cs="Calibri"/>
                <w:color w:val="000000"/>
                <w:kern w:val="0"/>
                <w:sz w:val="20"/>
                <w:szCs w:val="20"/>
                <w:lang w:eastAsia="en-AU"/>
                <w14:ligatures w14:val="none"/>
              </w:rPr>
            </w:pPr>
            <w:r w:rsidRPr="000D6614">
              <w:rPr>
                <w:rFonts w:ascii="Cambria" w:eastAsia="Times New Roman" w:hAnsi="Cambria" w:cs="Calibri"/>
                <w:color w:val="000000"/>
                <w:kern w:val="0"/>
                <w:sz w:val="20"/>
                <w:szCs w:val="20"/>
                <w:lang w:eastAsia="en-AU"/>
                <w14:ligatures w14:val="none"/>
              </w:rPr>
              <w:t> </w:t>
            </w:r>
          </w:p>
        </w:tc>
        <w:tc>
          <w:tcPr>
            <w:tcW w:w="786" w:type="pct"/>
            <w:shd w:val="clear" w:color="auto" w:fill="auto"/>
            <w:hideMark/>
          </w:tcPr>
          <w:p w14:paraId="58216671" w14:textId="77777777" w:rsidR="00664ADF" w:rsidRPr="000D6614" w:rsidRDefault="00664ADF" w:rsidP="00664ADF">
            <w:pPr>
              <w:spacing w:after="0" w:line="240" w:lineRule="auto"/>
              <w:rPr>
                <w:rFonts w:ascii="Cambria" w:eastAsia="Times New Roman" w:hAnsi="Cambria" w:cs="Calibri"/>
                <w:color w:val="000000"/>
                <w:kern w:val="0"/>
                <w:sz w:val="20"/>
                <w:szCs w:val="20"/>
                <w:lang w:eastAsia="en-AU"/>
                <w14:ligatures w14:val="none"/>
              </w:rPr>
            </w:pPr>
            <w:r w:rsidRPr="000D6614">
              <w:rPr>
                <w:rFonts w:ascii="Cambria" w:eastAsia="Times New Roman" w:hAnsi="Cambria" w:cs="Calibri"/>
                <w:color w:val="000000"/>
                <w:kern w:val="0"/>
                <w:sz w:val="20"/>
                <w:szCs w:val="20"/>
                <w:lang w:eastAsia="en-AU"/>
                <w14:ligatures w14:val="none"/>
              </w:rPr>
              <w:t> </w:t>
            </w:r>
          </w:p>
        </w:tc>
      </w:tr>
      <w:tr w:rsidR="00664ADF" w:rsidRPr="000D6614" w14:paraId="49D692DD" w14:textId="77777777" w:rsidTr="00DD0A95">
        <w:trPr>
          <w:cantSplit/>
          <w:trHeight w:val="397"/>
        </w:trPr>
        <w:tc>
          <w:tcPr>
            <w:tcW w:w="5000" w:type="pct"/>
            <w:gridSpan w:val="7"/>
            <w:shd w:val="clear" w:color="auto" w:fill="FFF2CC" w:themeFill="accent4" w:themeFillTint="33"/>
            <w:vAlign w:val="center"/>
            <w:hideMark/>
          </w:tcPr>
          <w:p w14:paraId="572BE3FF" w14:textId="77777777" w:rsidR="00664ADF" w:rsidRPr="000D6614" w:rsidRDefault="00664ADF" w:rsidP="00C52B2D">
            <w:pPr>
              <w:keepNext/>
              <w:spacing w:after="0" w:line="240" w:lineRule="auto"/>
              <w:rPr>
                <w:rFonts w:ascii="Cambria" w:eastAsia="Times New Roman" w:hAnsi="Cambria" w:cs="Calibri"/>
                <w:b/>
                <w:bCs/>
                <w:color w:val="000000"/>
                <w:kern w:val="0"/>
                <w:sz w:val="24"/>
                <w:szCs w:val="24"/>
                <w:lang w:eastAsia="en-AU"/>
                <w14:ligatures w14:val="none"/>
              </w:rPr>
            </w:pPr>
            <w:r w:rsidRPr="000D6614">
              <w:rPr>
                <w:rFonts w:ascii="Cambria" w:eastAsia="Times New Roman" w:hAnsi="Cambria" w:cs="Calibri"/>
                <w:b/>
                <w:bCs/>
                <w:color w:val="000000"/>
                <w:kern w:val="0"/>
                <w:sz w:val="24"/>
                <w:szCs w:val="24"/>
                <w:lang w:eastAsia="en-AU"/>
                <w14:ligatures w14:val="none"/>
              </w:rPr>
              <w:t xml:space="preserve">Submergent vegetation </w:t>
            </w:r>
          </w:p>
        </w:tc>
      </w:tr>
      <w:tr w:rsidR="008A6E32" w:rsidRPr="000D6614" w14:paraId="36D7596C" w14:textId="77777777" w:rsidTr="00DD0A95">
        <w:trPr>
          <w:cantSplit/>
          <w:trHeight w:val="1620"/>
        </w:trPr>
        <w:tc>
          <w:tcPr>
            <w:tcW w:w="722" w:type="pct"/>
            <w:shd w:val="clear" w:color="auto" w:fill="auto"/>
            <w:vAlign w:val="center"/>
            <w:hideMark/>
          </w:tcPr>
          <w:p w14:paraId="47CD1156" w14:textId="77777777" w:rsidR="00664ADF" w:rsidRPr="000D6614" w:rsidRDefault="00664ADF" w:rsidP="00664ADF">
            <w:pPr>
              <w:spacing w:after="0" w:line="240" w:lineRule="auto"/>
              <w:rPr>
                <w:rFonts w:ascii="Cambria" w:eastAsia="Times New Roman" w:hAnsi="Cambria" w:cs="Calibri"/>
                <w:i/>
                <w:iCs/>
                <w:color w:val="000000"/>
                <w:kern w:val="0"/>
                <w:sz w:val="20"/>
                <w:szCs w:val="20"/>
                <w:lang w:eastAsia="en-AU"/>
                <w14:ligatures w14:val="none"/>
              </w:rPr>
            </w:pPr>
            <w:proofErr w:type="spellStart"/>
            <w:r w:rsidRPr="000D6614">
              <w:rPr>
                <w:rFonts w:ascii="Cambria" w:eastAsia="Times New Roman" w:hAnsi="Cambria" w:cs="Calibri"/>
                <w:i/>
                <w:iCs/>
                <w:color w:val="000000"/>
                <w:kern w:val="0"/>
                <w:sz w:val="20"/>
                <w:szCs w:val="20"/>
                <w:lang w:eastAsia="en-AU"/>
                <w14:ligatures w14:val="none"/>
              </w:rPr>
              <w:t>Nitella</w:t>
            </w:r>
            <w:proofErr w:type="spellEnd"/>
            <w:r w:rsidRPr="000D6614">
              <w:rPr>
                <w:rFonts w:ascii="Cambria" w:eastAsia="Times New Roman" w:hAnsi="Cambria" w:cs="Calibri"/>
                <w:i/>
                <w:iCs/>
                <w:color w:val="000000"/>
                <w:kern w:val="0"/>
                <w:sz w:val="20"/>
                <w:szCs w:val="20"/>
                <w:lang w:eastAsia="en-AU"/>
                <w14:ligatures w14:val="none"/>
              </w:rPr>
              <w:t xml:space="preserve"> </w:t>
            </w:r>
            <w:proofErr w:type="spellStart"/>
            <w:r w:rsidRPr="000D6614">
              <w:rPr>
                <w:rFonts w:ascii="Cambria" w:eastAsia="Times New Roman" w:hAnsi="Cambria" w:cs="Calibri"/>
                <w:i/>
                <w:iCs/>
                <w:color w:val="000000"/>
                <w:kern w:val="0"/>
                <w:sz w:val="20"/>
                <w:szCs w:val="20"/>
                <w:lang w:eastAsia="en-AU"/>
                <w14:ligatures w14:val="none"/>
              </w:rPr>
              <w:t>hyalina</w:t>
            </w:r>
            <w:proofErr w:type="spellEnd"/>
            <w:r w:rsidRPr="000D6614">
              <w:rPr>
                <w:rFonts w:ascii="Cambria" w:eastAsia="Times New Roman" w:hAnsi="Cambria" w:cs="Calibri"/>
                <w:color w:val="000000"/>
                <w:kern w:val="0"/>
                <w:sz w:val="20"/>
                <w:szCs w:val="20"/>
                <w:lang w:eastAsia="en-AU"/>
                <w14:ligatures w14:val="none"/>
              </w:rPr>
              <w:t xml:space="preserve"> and other spp.</w:t>
            </w:r>
          </w:p>
        </w:tc>
        <w:tc>
          <w:tcPr>
            <w:tcW w:w="658" w:type="pct"/>
            <w:shd w:val="clear" w:color="auto" w:fill="auto"/>
            <w:vAlign w:val="center"/>
            <w:hideMark/>
          </w:tcPr>
          <w:p w14:paraId="211EDD0C" w14:textId="77777777" w:rsidR="00664ADF" w:rsidRPr="000D6614" w:rsidRDefault="00664ADF" w:rsidP="00664ADF">
            <w:pPr>
              <w:spacing w:after="0" w:line="240" w:lineRule="auto"/>
              <w:rPr>
                <w:rFonts w:ascii="Cambria" w:eastAsia="Times New Roman" w:hAnsi="Cambria" w:cs="Calibri"/>
                <w:color w:val="000000"/>
                <w:kern w:val="0"/>
                <w:sz w:val="20"/>
                <w:szCs w:val="20"/>
                <w:lang w:eastAsia="en-AU"/>
                <w14:ligatures w14:val="none"/>
              </w:rPr>
            </w:pPr>
            <w:r w:rsidRPr="000D6614">
              <w:rPr>
                <w:rFonts w:ascii="Cambria" w:eastAsia="Times New Roman" w:hAnsi="Cambria" w:cs="Calibri"/>
                <w:color w:val="000000"/>
                <w:kern w:val="0"/>
                <w:sz w:val="20"/>
                <w:szCs w:val="20"/>
                <w:lang w:eastAsia="en-AU"/>
                <w14:ligatures w14:val="none"/>
              </w:rPr>
              <w:t>Stonewort</w:t>
            </w:r>
          </w:p>
        </w:tc>
        <w:tc>
          <w:tcPr>
            <w:tcW w:w="687" w:type="pct"/>
            <w:shd w:val="clear" w:color="auto" w:fill="auto"/>
            <w:vAlign w:val="center"/>
            <w:hideMark/>
          </w:tcPr>
          <w:p w14:paraId="3812CFCE" w14:textId="77777777" w:rsidR="00664ADF" w:rsidRPr="000D6614" w:rsidRDefault="00664ADF" w:rsidP="00664ADF">
            <w:pPr>
              <w:spacing w:after="0" w:line="240" w:lineRule="auto"/>
              <w:rPr>
                <w:rFonts w:ascii="Cambria" w:eastAsia="Times New Roman" w:hAnsi="Cambria" w:cs="Calibri"/>
                <w:color w:val="000000"/>
                <w:kern w:val="0"/>
                <w:sz w:val="20"/>
                <w:szCs w:val="20"/>
                <w:lang w:eastAsia="en-AU"/>
                <w14:ligatures w14:val="none"/>
              </w:rPr>
            </w:pPr>
            <w:r w:rsidRPr="000D6614">
              <w:rPr>
                <w:rFonts w:ascii="Cambria" w:eastAsia="Times New Roman" w:hAnsi="Cambria" w:cs="Calibri"/>
                <w:color w:val="000000"/>
                <w:kern w:val="0"/>
                <w:sz w:val="20"/>
                <w:szCs w:val="20"/>
                <w:lang w:eastAsia="en-AU"/>
                <w14:ligatures w14:val="none"/>
              </w:rPr>
              <w:t> </w:t>
            </w:r>
          </w:p>
        </w:tc>
        <w:tc>
          <w:tcPr>
            <w:tcW w:w="625" w:type="pct"/>
            <w:shd w:val="clear" w:color="auto" w:fill="auto"/>
            <w:vAlign w:val="center"/>
            <w:hideMark/>
          </w:tcPr>
          <w:p w14:paraId="44BADF63" w14:textId="77777777" w:rsidR="00664ADF" w:rsidRPr="000D6614" w:rsidRDefault="00664ADF" w:rsidP="00664ADF">
            <w:pPr>
              <w:spacing w:after="0" w:line="240" w:lineRule="auto"/>
              <w:rPr>
                <w:rFonts w:ascii="Cambria" w:eastAsia="Times New Roman" w:hAnsi="Cambria" w:cs="Calibri"/>
                <w:color w:val="000000"/>
                <w:kern w:val="0"/>
                <w:sz w:val="20"/>
                <w:szCs w:val="20"/>
                <w:lang w:eastAsia="en-AU"/>
                <w14:ligatures w14:val="none"/>
              </w:rPr>
            </w:pPr>
            <w:r w:rsidRPr="000D6614">
              <w:rPr>
                <w:rFonts w:ascii="Cambria" w:eastAsia="Times New Roman" w:hAnsi="Cambria" w:cs="Calibri"/>
                <w:color w:val="000000"/>
                <w:kern w:val="0"/>
                <w:sz w:val="20"/>
                <w:szCs w:val="20"/>
                <w:lang w:eastAsia="en-AU"/>
                <w14:ligatures w14:val="none"/>
              </w:rPr>
              <w:t> </w:t>
            </w:r>
          </w:p>
        </w:tc>
        <w:tc>
          <w:tcPr>
            <w:tcW w:w="755" w:type="pct"/>
            <w:shd w:val="clear" w:color="auto" w:fill="auto"/>
            <w:vAlign w:val="center"/>
            <w:hideMark/>
          </w:tcPr>
          <w:p w14:paraId="5018B2BA" w14:textId="17C79FDF" w:rsidR="00664ADF" w:rsidRPr="000D6614" w:rsidRDefault="00664ADF" w:rsidP="00664ADF">
            <w:pPr>
              <w:spacing w:after="0" w:line="240" w:lineRule="auto"/>
              <w:rPr>
                <w:rFonts w:ascii="Cambria" w:eastAsia="Times New Roman" w:hAnsi="Cambria" w:cs="Calibri"/>
                <w:color w:val="000000"/>
                <w:kern w:val="0"/>
                <w:sz w:val="20"/>
                <w:szCs w:val="20"/>
                <w:lang w:eastAsia="en-AU"/>
                <w14:ligatures w14:val="none"/>
              </w:rPr>
            </w:pPr>
            <w:r w:rsidRPr="000D6614">
              <w:rPr>
                <w:rFonts w:ascii="Cambria" w:eastAsia="Times New Roman" w:hAnsi="Cambria" w:cs="Calibri"/>
                <w:color w:val="000000"/>
                <w:kern w:val="0"/>
                <w:sz w:val="20"/>
                <w:szCs w:val="20"/>
                <w:lang w:eastAsia="en-AU"/>
                <w14:ligatures w14:val="none"/>
              </w:rPr>
              <w:t xml:space="preserve">1965 In ephemeral lagoons adjacent to Salt Creek and in </w:t>
            </w:r>
            <w:r w:rsidR="003F43E0">
              <w:rPr>
                <w:rFonts w:ascii="Cambria" w:eastAsia="Times New Roman" w:hAnsi="Cambria" w:cs="Calibri"/>
                <w:color w:val="000000"/>
                <w:kern w:val="0"/>
                <w:sz w:val="20"/>
                <w:szCs w:val="20"/>
                <w:lang w:eastAsia="en-AU"/>
                <w14:ligatures w14:val="none"/>
              </w:rPr>
              <w:t xml:space="preserve">        </w:t>
            </w:r>
            <w:r w:rsidRPr="000D6614">
              <w:rPr>
                <w:rFonts w:ascii="Cambria" w:eastAsia="Times New Roman" w:hAnsi="Cambria" w:cs="Calibri"/>
                <w:color w:val="000000"/>
                <w:kern w:val="0"/>
                <w:sz w:val="20"/>
                <w:szCs w:val="20"/>
                <w:lang w:eastAsia="en-AU"/>
                <w14:ligatures w14:val="none"/>
              </w:rPr>
              <w:t xml:space="preserve">1974 in large swampy area, adjacent to the </w:t>
            </w:r>
            <w:proofErr w:type="spellStart"/>
            <w:r w:rsidRPr="000D6614">
              <w:rPr>
                <w:rFonts w:ascii="Cambria" w:eastAsia="Times New Roman" w:hAnsi="Cambria" w:cs="Calibri"/>
                <w:color w:val="000000"/>
                <w:kern w:val="0"/>
                <w:sz w:val="20"/>
                <w:szCs w:val="20"/>
                <w:lang w:eastAsia="en-AU"/>
                <w14:ligatures w14:val="none"/>
              </w:rPr>
              <w:t>Nurrung</w:t>
            </w:r>
            <w:proofErr w:type="spellEnd"/>
            <w:r w:rsidRPr="000D6614">
              <w:rPr>
                <w:rFonts w:ascii="Cambria" w:eastAsia="Times New Roman" w:hAnsi="Cambria" w:cs="Calibri"/>
                <w:color w:val="000000"/>
                <w:kern w:val="0"/>
                <w:sz w:val="20"/>
                <w:szCs w:val="20"/>
                <w:lang w:eastAsia="en-AU"/>
                <w14:ligatures w14:val="none"/>
              </w:rPr>
              <w:t xml:space="preserve"> </w:t>
            </w:r>
            <w:r w:rsidR="00C937D2" w:rsidRPr="000D6614">
              <w:rPr>
                <w:rFonts w:ascii="Cambria" w:eastAsia="Times New Roman" w:hAnsi="Cambria" w:cs="Calibri"/>
                <w:color w:val="000000"/>
                <w:kern w:val="0"/>
                <w:sz w:val="20"/>
                <w:szCs w:val="20"/>
                <w:lang w:eastAsia="en-AU"/>
                <w14:ligatures w14:val="none"/>
              </w:rPr>
              <w:t>f</w:t>
            </w:r>
            <w:r w:rsidRPr="000D6614">
              <w:rPr>
                <w:rFonts w:ascii="Cambria" w:eastAsia="Times New Roman" w:hAnsi="Cambria" w:cs="Calibri"/>
                <w:color w:val="000000"/>
                <w:kern w:val="0"/>
                <w:sz w:val="20"/>
                <w:szCs w:val="20"/>
                <w:lang w:eastAsia="en-AU"/>
                <w14:ligatures w14:val="none"/>
              </w:rPr>
              <w:t>erry</w:t>
            </w:r>
            <w:r w:rsidR="003F43E0">
              <w:rPr>
                <w:rFonts w:ascii="Cambria" w:eastAsia="Times New Roman" w:hAnsi="Cambria" w:cs="Calibri"/>
                <w:color w:val="000000"/>
                <w:kern w:val="0"/>
                <w:sz w:val="20"/>
                <w:szCs w:val="20"/>
                <w:lang w:eastAsia="en-AU"/>
                <w14:ligatures w14:val="none"/>
              </w:rPr>
              <w:t xml:space="preserve"> </w:t>
            </w:r>
            <w:r w:rsidR="00C937D2" w:rsidRPr="000D6614">
              <w:rPr>
                <w:rFonts w:ascii="Cambria" w:eastAsia="Times New Roman" w:hAnsi="Cambria" w:cs="Calibri"/>
                <w:color w:val="000000"/>
                <w:kern w:val="0"/>
                <w:sz w:val="20"/>
                <w:szCs w:val="20"/>
                <w:lang w:eastAsia="en-AU"/>
                <w14:ligatures w14:val="none"/>
              </w:rPr>
              <w:t>landing</w:t>
            </w:r>
            <w:r w:rsidRPr="000D6614">
              <w:rPr>
                <w:rFonts w:ascii="Cambria" w:eastAsia="Times New Roman" w:hAnsi="Cambria" w:cs="Calibri"/>
                <w:color w:val="000000"/>
                <w:kern w:val="0"/>
                <w:sz w:val="20"/>
                <w:szCs w:val="20"/>
                <w:lang w:eastAsia="en-AU"/>
                <w14:ligatures w14:val="none"/>
              </w:rPr>
              <w:t xml:space="preserve">. </w:t>
            </w:r>
          </w:p>
        </w:tc>
        <w:tc>
          <w:tcPr>
            <w:tcW w:w="767" w:type="pct"/>
            <w:shd w:val="clear" w:color="auto" w:fill="auto"/>
            <w:vAlign w:val="center"/>
            <w:hideMark/>
          </w:tcPr>
          <w:p w14:paraId="5E8D7AA3" w14:textId="77777777" w:rsidR="00664ADF" w:rsidRPr="000D6614" w:rsidRDefault="00664ADF" w:rsidP="00664ADF">
            <w:pPr>
              <w:spacing w:after="0" w:line="240" w:lineRule="auto"/>
              <w:rPr>
                <w:rFonts w:ascii="Cambria" w:eastAsia="Times New Roman" w:hAnsi="Cambria" w:cs="Calibri"/>
                <w:color w:val="000000"/>
                <w:kern w:val="0"/>
                <w:sz w:val="20"/>
                <w:szCs w:val="20"/>
                <w:lang w:eastAsia="en-AU"/>
                <w14:ligatures w14:val="none"/>
              </w:rPr>
            </w:pPr>
            <w:r w:rsidRPr="000D6614">
              <w:rPr>
                <w:rFonts w:ascii="Cambria" w:eastAsia="Times New Roman" w:hAnsi="Cambria" w:cs="Calibri"/>
                <w:color w:val="000000"/>
                <w:kern w:val="0"/>
                <w:sz w:val="20"/>
                <w:szCs w:val="20"/>
                <w:lang w:eastAsia="en-AU"/>
                <w14:ligatures w14:val="none"/>
              </w:rPr>
              <w:t> </w:t>
            </w:r>
          </w:p>
        </w:tc>
        <w:tc>
          <w:tcPr>
            <w:tcW w:w="786" w:type="pct"/>
            <w:shd w:val="clear" w:color="auto" w:fill="auto"/>
            <w:vAlign w:val="center"/>
            <w:hideMark/>
          </w:tcPr>
          <w:p w14:paraId="74A69CB9" w14:textId="77777777" w:rsidR="00664ADF" w:rsidRPr="000D6614" w:rsidRDefault="00664ADF" w:rsidP="00664ADF">
            <w:pPr>
              <w:spacing w:after="0" w:line="240" w:lineRule="auto"/>
              <w:rPr>
                <w:rFonts w:ascii="Cambria" w:eastAsia="Times New Roman" w:hAnsi="Cambria" w:cs="Calibri"/>
                <w:color w:val="000000"/>
                <w:kern w:val="0"/>
                <w:sz w:val="20"/>
                <w:szCs w:val="20"/>
                <w:lang w:eastAsia="en-AU"/>
                <w14:ligatures w14:val="none"/>
              </w:rPr>
            </w:pPr>
            <w:r w:rsidRPr="000D6614">
              <w:rPr>
                <w:rFonts w:ascii="Cambria" w:eastAsia="Times New Roman" w:hAnsi="Cambria" w:cs="Calibri"/>
                <w:color w:val="000000"/>
                <w:kern w:val="0"/>
                <w:sz w:val="20"/>
                <w:szCs w:val="20"/>
                <w:lang w:eastAsia="en-AU"/>
                <w14:ligatures w14:val="none"/>
              </w:rPr>
              <w:t> </w:t>
            </w:r>
          </w:p>
        </w:tc>
      </w:tr>
      <w:tr w:rsidR="008A6E32" w:rsidRPr="000D6614" w14:paraId="435FB68B" w14:textId="77777777" w:rsidTr="00DD0A95">
        <w:trPr>
          <w:cantSplit/>
          <w:trHeight w:val="1757"/>
        </w:trPr>
        <w:tc>
          <w:tcPr>
            <w:tcW w:w="722" w:type="pct"/>
            <w:shd w:val="clear" w:color="auto" w:fill="auto"/>
            <w:vAlign w:val="center"/>
            <w:hideMark/>
          </w:tcPr>
          <w:p w14:paraId="7E8E5394" w14:textId="77777777" w:rsidR="00664ADF" w:rsidRPr="000D6614" w:rsidRDefault="00664ADF" w:rsidP="00664ADF">
            <w:pPr>
              <w:spacing w:after="0" w:line="240" w:lineRule="auto"/>
              <w:rPr>
                <w:rFonts w:ascii="Cambria" w:eastAsia="Times New Roman" w:hAnsi="Cambria" w:cs="Calibri"/>
                <w:i/>
                <w:iCs/>
                <w:color w:val="000000"/>
                <w:kern w:val="0"/>
                <w:sz w:val="20"/>
                <w:szCs w:val="20"/>
                <w:lang w:eastAsia="en-AU"/>
                <w14:ligatures w14:val="none"/>
              </w:rPr>
            </w:pPr>
            <w:r w:rsidRPr="000D6614">
              <w:rPr>
                <w:rFonts w:ascii="Cambria" w:eastAsia="Times New Roman" w:hAnsi="Cambria" w:cs="Calibri"/>
                <w:i/>
                <w:iCs/>
                <w:color w:val="000000"/>
                <w:kern w:val="0"/>
                <w:sz w:val="20"/>
                <w:szCs w:val="20"/>
                <w:lang w:eastAsia="en-AU"/>
                <w14:ligatures w14:val="none"/>
              </w:rPr>
              <w:t xml:space="preserve">Acetabularia </w:t>
            </w:r>
            <w:proofErr w:type="spellStart"/>
            <w:r w:rsidRPr="000D6614">
              <w:rPr>
                <w:rFonts w:ascii="Cambria" w:eastAsia="Times New Roman" w:hAnsi="Cambria" w:cs="Calibri"/>
                <w:i/>
                <w:iCs/>
                <w:color w:val="000000"/>
                <w:kern w:val="0"/>
                <w:sz w:val="20"/>
                <w:szCs w:val="20"/>
                <w:lang w:eastAsia="en-AU"/>
                <w14:ligatures w14:val="none"/>
              </w:rPr>
              <w:t>peniculus</w:t>
            </w:r>
            <w:proofErr w:type="spellEnd"/>
          </w:p>
        </w:tc>
        <w:tc>
          <w:tcPr>
            <w:tcW w:w="658" w:type="pct"/>
            <w:shd w:val="clear" w:color="auto" w:fill="auto"/>
            <w:vAlign w:val="center"/>
            <w:hideMark/>
          </w:tcPr>
          <w:p w14:paraId="352962AE" w14:textId="77777777" w:rsidR="00664ADF" w:rsidRPr="000D6614" w:rsidRDefault="00664ADF" w:rsidP="00664ADF">
            <w:pPr>
              <w:spacing w:after="0" w:line="240" w:lineRule="auto"/>
              <w:rPr>
                <w:rFonts w:ascii="Cambria" w:eastAsia="Times New Roman" w:hAnsi="Cambria" w:cs="Calibri"/>
                <w:color w:val="000000"/>
                <w:kern w:val="0"/>
                <w:sz w:val="20"/>
                <w:szCs w:val="20"/>
                <w:lang w:eastAsia="en-AU"/>
                <w14:ligatures w14:val="none"/>
              </w:rPr>
            </w:pPr>
            <w:r w:rsidRPr="000D6614">
              <w:rPr>
                <w:rFonts w:ascii="Cambria" w:eastAsia="Times New Roman" w:hAnsi="Cambria" w:cs="Calibri"/>
                <w:color w:val="000000"/>
                <w:kern w:val="0"/>
                <w:sz w:val="20"/>
                <w:szCs w:val="20"/>
                <w:lang w:eastAsia="en-AU"/>
                <w14:ligatures w14:val="none"/>
              </w:rPr>
              <w:t>Balloon-tops</w:t>
            </w:r>
          </w:p>
        </w:tc>
        <w:tc>
          <w:tcPr>
            <w:tcW w:w="687" w:type="pct"/>
            <w:shd w:val="clear" w:color="auto" w:fill="auto"/>
            <w:hideMark/>
          </w:tcPr>
          <w:p w14:paraId="0FBB8841" w14:textId="77777777" w:rsidR="00664ADF" w:rsidRPr="000D6614" w:rsidRDefault="00664ADF" w:rsidP="00664ADF">
            <w:pPr>
              <w:spacing w:after="0" w:line="240" w:lineRule="auto"/>
              <w:rPr>
                <w:rFonts w:ascii="Cambria" w:eastAsia="Times New Roman" w:hAnsi="Cambria" w:cs="Calibri"/>
                <w:color w:val="000000"/>
                <w:kern w:val="0"/>
                <w:sz w:val="20"/>
                <w:szCs w:val="20"/>
                <w:lang w:eastAsia="en-AU"/>
                <w14:ligatures w14:val="none"/>
              </w:rPr>
            </w:pPr>
            <w:r w:rsidRPr="000D6614">
              <w:rPr>
                <w:rFonts w:ascii="Cambria" w:eastAsia="Times New Roman" w:hAnsi="Cambria" w:cs="Calibri"/>
                <w:color w:val="000000"/>
                <w:kern w:val="0"/>
                <w:sz w:val="20"/>
                <w:szCs w:val="20"/>
                <w:lang w:eastAsia="en-AU"/>
                <w14:ligatures w14:val="none"/>
              </w:rPr>
              <w:t> </w:t>
            </w:r>
          </w:p>
        </w:tc>
        <w:tc>
          <w:tcPr>
            <w:tcW w:w="625" w:type="pct"/>
            <w:shd w:val="clear" w:color="auto" w:fill="auto"/>
            <w:hideMark/>
          </w:tcPr>
          <w:p w14:paraId="2866CD54" w14:textId="77777777" w:rsidR="00664ADF" w:rsidRPr="000D6614" w:rsidRDefault="00664ADF" w:rsidP="00664ADF">
            <w:pPr>
              <w:spacing w:after="0" w:line="240" w:lineRule="auto"/>
              <w:rPr>
                <w:rFonts w:ascii="Cambria" w:eastAsia="Times New Roman" w:hAnsi="Cambria" w:cs="Calibri"/>
                <w:color w:val="000000"/>
                <w:kern w:val="0"/>
                <w:sz w:val="20"/>
                <w:szCs w:val="20"/>
                <w:lang w:eastAsia="en-AU"/>
                <w14:ligatures w14:val="none"/>
              </w:rPr>
            </w:pPr>
            <w:r w:rsidRPr="000D6614">
              <w:rPr>
                <w:rFonts w:ascii="Cambria" w:eastAsia="Times New Roman" w:hAnsi="Cambria" w:cs="Calibri"/>
                <w:color w:val="000000"/>
                <w:kern w:val="0"/>
                <w:sz w:val="20"/>
                <w:szCs w:val="20"/>
                <w:lang w:eastAsia="en-AU"/>
                <w14:ligatures w14:val="none"/>
              </w:rPr>
              <w:t> </w:t>
            </w:r>
          </w:p>
        </w:tc>
        <w:tc>
          <w:tcPr>
            <w:tcW w:w="755" w:type="pct"/>
            <w:shd w:val="clear" w:color="auto" w:fill="auto"/>
            <w:hideMark/>
          </w:tcPr>
          <w:p w14:paraId="0ADFCD56" w14:textId="77777777" w:rsidR="00664ADF" w:rsidRPr="000D6614" w:rsidRDefault="00664ADF" w:rsidP="00664ADF">
            <w:pPr>
              <w:spacing w:after="0" w:line="240" w:lineRule="auto"/>
              <w:rPr>
                <w:rFonts w:ascii="Cambria" w:eastAsia="Times New Roman" w:hAnsi="Cambria" w:cs="Calibri"/>
                <w:color w:val="000000"/>
                <w:kern w:val="0"/>
                <w:sz w:val="20"/>
                <w:szCs w:val="20"/>
                <w:lang w:eastAsia="en-AU"/>
                <w14:ligatures w14:val="none"/>
              </w:rPr>
            </w:pPr>
            <w:r w:rsidRPr="000D6614">
              <w:rPr>
                <w:rFonts w:ascii="Cambria" w:eastAsia="Times New Roman" w:hAnsi="Cambria" w:cs="Calibri"/>
                <w:color w:val="000000"/>
                <w:kern w:val="0"/>
                <w:sz w:val="20"/>
                <w:szCs w:val="20"/>
                <w:lang w:eastAsia="en-AU"/>
                <w14:ligatures w14:val="none"/>
              </w:rPr>
              <w:t> </w:t>
            </w:r>
          </w:p>
        </w:tc>
        <w:tc>
          <w:tcPr>
            <w:tcW w:w="767" w:type="pct"/>
            <w:shd w:val="clear" w:color="auto" w:fill="auto"/>
            <w:hideMark/>
          </w:tcPr>
          <w:p w14:paraId="46D50A19" w14:textId="48A8AAB8" w:rsidR="00664ADF" w:rsidRPr="000D6614" w:rsidRDefault="00664ADF" w:rsidP="00664ADF">
            <w:pPr>
              <w:spacing w:after="0" w:line="240" w:lineRule="auto"/>
              <w:rPr>
                <w:rFonts w:ascii="Cambria" w:eastAsia="Times New Roman" w:hAnsi="Cambria" w:cs="Calibri"/>
                <w:color w:val="000000"/>
                <w:kern w:val="0"/>
                <w:sz w:val="20"/>
                <w:szCs w:val="20"/>
                <w:lang w:eastAsia="en-AU"/>
                <w14:ligatures w14:val="none"/>
              </w:rPr>
            </w:pPr>
            <w:r w:rsidRPr="000D6614">
              <w:rPr>
                <w:rFonts w:ascii="Cambria" w:eastAsia="Times New Roman" w:hAnsi="Cambria" w:cs="Calibri"/>
                <w:color w:val="000000"/>
                <w:kern w:val="0"/>
                <w:sz w:val="20"/>
                <w:szCs w:val="20"/>
                <w:lang w:eastAsia="en-AU"/>
                <w14:ligatures w14:val="none"/>
              </w:rPr>
              <w:t xml:space="preserve">1954 - 1979 often found in shallow </w:t>
            </w:r>
            <w:proofErr w:type="spellStart"/>
            <w:r w:rsidRPr="000D6614">
              <w:rPr>
                <w:rFonts w:ascii="Cambria" w:eastAsia="Times New Roman" w:hAnsi="Cambria" w:cs="Calibri"/>
                <w:color w:val="000000"/>
                <w:kern w:val="0"/>
                <w:sz w:val="20"/>
                <w:szCs w:val="20"/>
                <w:lang w:eastAsia="en-AU"/>
                <w14:ligatures w14:val="none"/>
              </w:rPr>
              <w:t>embayments</w:t>
            </w:r>
            <w:proofErr w:type="spellEnd"/>
            <w:r w:rsidRPr="000D6614">
              <w:rPr>
                <w:rFonts w:ascii="Cambria" w:eastAsia="Times New Roman" w:hAnsi="Cambria" w:cs="Calibri"/>
                <w:color w:val="000000"/>
                <w:kern w:val="0"/>
                <w:sz w:val="20"/>
                <w:szCs w:val="20"/>
                <w:lang w:eastAsia="en-AU"/>
                <w14:ligatures w14:val="none"/>
              </w:rPr>
              <w:t xml:space="preserve"> of the South Lagoon, from Magrath Flat to Bul </w:t>
            </w:r>
            <w:proofErr w:type="spellStart"/>
            <w:r w:rsidRPr="000D6614">
              <w:rPr>
                <w:rFonts w:ascii="Cambria" w:eastAsia="Times New Roman" w:hAnsi="Cambria" w:cs="Calibri"/>
                <w:color w:val="000000"/>
                <w:kern w:val="0"/>
                <w:sz w:val="20"/>
                <w:szCs w:val="20"/>
                <w:lang w:eastAsia="en-AU"/>
                <w14:ligatures w14:val="none"/>
              </w:rPr>
              <w:t>Bul</w:t>
            </w:r>
            <w:proofErr w:type="spellEnd"/>
            <w:r w:rsidRPr="000D6614">
              <w:rPr>
                <w:rFonts w:ascii="Cambria" w:eastAsia="Times New Roman" w:hAnsi="Cambria" w:cs="Calibri"/>
                <w:color w:val="000000"/>
                <w:kern w:val="0"/>
                <w:sz w:val="20"/>
                <w:szCs w:val="20"/>
                <w:lang w:eastAsia="en-AU"/>
                <w14:ligatures w14:val="none"/>
              </w:rPr>
              <w:t xml:space="preserve"> Basin. It has not been vouchered or formally recorded since 1979.</w:t>
            </w:r>
          </w:p>
        </w:tc>
        <w:tc>
          <w:tcPr>
            <w:tcW w:w="786" w:type="pct"/>
            <w:shd w:val="clear" w:color="auto" w:fill="auto"/>
            <w:hideMark/>
          </w:tcPr>
          <w:p w14:paraId="75F14136" w14:textId="77777777" w:rsidR="00664ADF" w:rsidRPr="000D6614" w:rsidRDefault="00664ADF" w:rsidP="00664ADF">
            <w:pPr>
              <w:spacing w:after="0" w:line="240" w:lineRule="auto"/>
              <w:rPr>
                <w:rFonts w:ascii="Cambria" w:eastAsia="Times New Roman" w:hAnsi="Cambria" w:cs="Calibri"/>
                <w:color w:val="000000"/>
                <w:kern w:val="0"/>
                <w:sz w:val="20"/>
                <w:szCs w:val="20"/>
                <w:lang w:eastAsia="en-AU"/>
                <w14:ligatures w14:val="none"/>
              </w:rPr>
            </w:pPr>
            <w:r w:rsidRPr="000D6614">
              <w:rPr>
                <w:rFonts w:ascii="Cambria" w:eastAsia="Times New Roman" w:hAnsi="Cambria" w:cs="Calibri"/>
                <w:color w:val="000000"/>
                <w:kern w:val="0"/>
                <w:sz w:val="20"/>
                <w:szCs w:val="20"/>
                <w:lang w:eastAsia="en-AU"/>
                <w14:ligatures w14:val="none"/>
              </w:rPr>
              <w:t> </w:t>
            </w:r>
          </w:p>
        </w:tc>
      </w:tr>
      <w:tr w:rsidR="00664ADF" w:rsidRPr="000D6614" w14:paraId="4CEE4501" w14:textId="77777777" w:rsidTr="00DD0A95">
        <w:trPr>
          <w:cantSplit/>
          <w:trHeight w:val="1304"/>
        </w:trPr>
        <w:tc>
          <w:tcPr>
            <w:tcW w:w="722" w:type="pct"/>
            <w:shd w:val="clear" w:color="auto" w:fill="auto"/>
            <w:vAlign w:val="center"/>
            <w:hideMark/>
          </w:tcPr>
          <w:p w14:paraId="49EACB23" w14:textId="72F57DC4" w:rsidR="00664ADF" w:rsidRPr="000D6614" w:rsidRDefault="00664ADF" w:rsidP="00664ADF">
            <w:pPr>
              <w:spacing w:after="0" w:line="240" w:lineRule="auto"/>
              <w:rPr>
                <w:rFonts w:ascii="Cambria" w:eastAsia="Times New Roman" w:hAnsi="Cambria" w:cs="Calibri"/>
                <w:i/>
                <w:iCs/>
                <w:color w:val="000000"/>
                <w:kern w:val="0"/>
                <w:sz w:val="20"/>
                <w:szCs w:val="20"/>
                <w:lang w:eastAsia="en-AU"/>
                <w14:ligatures w14:val="none"/>
              </w:rPr>
            </w:pPr>
            <w:proofErr w:type="spellStart"/>
            <w:r w:rsidRPr="000D6614">
              <w:rPr>
                <w:rFonts w:ascii="Cambria" w:eastAsia="Times New Roman" w:hAnsi="Cambria" w:cs="Calibri"/>
                <w:i/>
                <w:iCs/>
                <w:color w:val="000000"/>
                <w:kern w:val="0"/>
                <w:sz w:val="20"/>
                <w:szCs w:val="20"/>
                <w:lang w:eastAsia="en-AU"/>
                <w14:ligatures w14:val="none"/>
              </w:rPr>
              <w:t>Althenia</w:t>
            </w:r>
            <w:proofErr w:type="spellEnd"/>
            <w:r w:rsidRPr="000D6614">
              <w:rPr>
                <w:rFonts w:ascii="Cambria" w:eastAsia="Times New Roman" w:hAnsi="Cambria" w:cs="Calibri"/>
                <w:i/>
                <w:iCs/>
                <w:color w:val="000000"/>
                <w:kern w:val="0"/>
                <w:sz w:val="20"/>
                <w:szCs w:val="20"/>
                <w:lang w:eastAsia="en-AU"/>
                <w14:ligatures w14:val="none"/>
              </w:rPr>
              <w:t xml:space="preserve"> </w:t>
            </w:r>
            <w:proofErr w:type="spellStart"/>
            <w:r w:rsidR="00860BB1" w:rsidRPr="000D6614">
              <w:rPr>
                <w:rFonts w:ascii="Cambria" w:eastAsia="Times New Roman" w:hAnsi="Cambria" w:cs="Calibri"/>
                <w:i/>
                <w:iCs/>
                <w:color w:val="000000"/>
                <w:kern w:val="0"/>
                <w:sz w:val="20"/>
                <w:szCs w:val="20"/>
                <w:lang w:eastAsia="en-AU"/>
                <w14:ligatures w14:val="none"/>
              </w:rPr>
              <w:t>c</w:t>
            </w:r>
            <w:r w:rsidRPr="000D6614">
              <w:rPr>
                <w:rFonts w:ascii="Cambria" w:eastAsia="Times New Roman" w:hAnsi="Cambria" w:cs="Calibri"/>
                <w:i/>
                <w:iCs/>
                <w:color w:val="000000"/>
                <w:kern w:val="0"/>
                <w:sz w:val="20"/>
                <w:szCs w:val="20"/>
                <w:lang w:eastAsia="en-AU"/>
                <w14:ligatures w14:val="none"/>
              </w:rPr>
              <w:t>ylindrocarpa</w:t>
            </w:r>
            <w:proofErr w:type="spellEnd"/>
            <w:r w:rsidRPr="000D6614">
              <w:rPr>
                <w:rFonts w:ascii="Cambria" w:eastAsia="Times New Roman" w:hAnsi="Cambria" w:cs="Calibri"/>
                <w:i/>
                <w:iCs/>
                <w:color w:val="000000"/>
                <w:kern w:val="0"/>
                <w:sz w:val="20"/>
                <w:szCs w:val="20"/>
                <w:lang w:eastAsia="en-AU"/>
                <w14:ligatures w14:val="none"/>
              </w:rPr>
              <w:t xml:space="preserve"> </w:t>
            </w:r>
            <w:r w:rsidRPr="000D6614">
              <w:rPr>
                <w:rFonts w:ascii="Cambria" w:eastAsia="Times New Roman" w:hAnsi="Cambria" w:cs="Calibri"/>
                <w:color w:val="000000"/>
                <w:kern w:val="0"/>
                <w:sz w:val="20"/>
                <w:szCs w:val="20"/>
                <w:lang w:eastAsia="en-AU"/>
                <w14:ligatures w14:val="none"/>
              </w:rPr>
              <w:t>and affiliated species</w:t>
            </w:r>
          </w:p>
        </w:tc>
        <w:tc>
          <w:tcPr>
            <w:tcW w:w="658" w:type="pct"/>
            <w:shd w:val="clear" w:color="auto" w:fill="auto"/>
            <w:vAlign w:val="center"/>
            <w:hideMark/>
          </w:tcPr>
          <w:p w14:paraId="4F7FD2FC" w14:textId="5EDF8939" w:rsidR="00664ADF" w:rsidRPr="000D6614" w:rsidRDefault="00664ADF" w:rsidP="00664ADF">
            <w:pPr>
              <w:spacing w:after="0" w:line="240" w:lineRule="auto"/>
              <w:rPr>
                <w:rFonts w:ascii="Cambria" w:eastAsia="Times New Roman" w:hAnsi="Cambria" w:cs="Calibri"/>
                <w:color w:val="000000"/>
                <w:kern w:val="0"/>
                <w:sz w:val="20"/>
                <w:szCs w:val="20"/>
                <w:lang w:eastAsia="en-AU"/>
                <w14:ligatures w14:val="none"/>
              </w:rPr>
            </w:pPr>
            <w:r w:rsidRPr="000D6614">
              <w:rPr>
                <w:rFonts w:ascii="Cambria" w:eastAsia="Times New Roman" w:hAnsi="Cambria" w:cs="Calibri"/>
                <w:color w:val="000000"/>
                <w:kern w:val="0"/>
                <w:sz w:val="20"/>
                <w:szCs w:val="20"/>
                <w:lang w:eastAsia="en-AU"/>
                <w14:ligatures w14:val="none"/>
              </w:rPr>
              <w:t>Long-fruit Water mat</w:t>
            </w:r>
          </w:p>
        </w:tc>
        <w:tc>
          <w:tcPr>
            <w:tcW w:w="687" w:type="pct"/>
            <w:shd w:val="clear" w:color="auto" w:fill="auto"/>
            <w:hideMark/>
          </w:tcPr>
          <w:p w14:paraId="75CDDC25" w14:textId="77777777" w:rsidR="00664ADF" w:rsidRPr="000D6614" w:rsidRDefault="00664ADF" w:rsidP="00664ADF">
            <w:pPr>
              <w:spacing w:after="0" w:line="240" w:lineRule="auto"/>
              <w:rPr>
                <w:rFonts w:ascii="Cambria" w:eastAsia="Times New Roman" w:hAnsi="Cambria" w:cs="Calibri"/>
                <w:color w:val="000000"/>
                <w:kern w:val="0"/>
                <w:sz w:val="20"/>
                <w:szCs w:val="20"/>
                <w:lang w:eastAsia="en-AU"/>
                <w14:ligatures w14:val="none"/>
              </w:rPr>
            </w:pPr>
            <w:r w:rsidRPr="000D6614">
              <w:rPr>
                <w:rFonts w:ascii="Cambria" w:eastAsia="Times New Roman" w:hAnsi="Cambria" w:cs="Calibri"/>
                <w:color w:val="000000"/>
                <w:kern w:val="0"/>
                <w:sz w:val="20"/>
                <w:szCs w:val="20"/>
                <w:lang w:eastAsia="en-AU"/>
                <w14:ligatures w14:val="none"/>
              </w:rPr>
              <w:t> </w:t>
            </w:r>
          </w:p>
        </w:tc>
        <w:tc>
          <w:tcPr>
            <w:tcW w:w="2933" w:type="pct"/>
            <w:gridSpan w:val="4"/>
            <w:shd w:val="clear" w:color="auto" w:fill="auto"/>
            <w:hideMark/>
          </w:tcPr>
          <w:p w14:paraId="75836608" w14:textId="33E0A46C" w:rsidR="00664ADF" w:rsidRPr="000D6614" w:rsidRDefault="00B12EEE" w:rsidP="00664ADF">
            <w:pPr>
              <w:spacing w:after="0" w:line="240" w:lineRule="auto"/>
              <w:rPr>
                <w:rFonts w:ascii="Cambria" w:eastAsia="Times New Roman" w:hAnsi="Cambria" w:cs="Calibri"/>
                <w:color w:val="000000"/>
                <w:kern w:val="0"/>
                <w:sz w:val="20"/>
                <w:szCs w:val="20"/>
                <w:lang w:eastAsia="en-AU"/>
                <w14:ligatures w14:val="none"/>
              </w:rPr>
            </w:pPr>
            <w:r w:rsidRPr="000D6614">
              <w:rPr>
                <w:rFonts w:ascii="Cambria" w:eastAsia="Times New Roman" w:hAnsi="Cambria" w:cs="Calibri"/>
                <w:color w:val="000000"/>
                <w:kern w:val="0"/>
                <w:sz w:val="20"/>
                <w:szCs w:val="20"/>
                <w:lang w:eastAsia="en-AU"/>
                <w14:ligatures w14:val="none"/>
              </w:rPr>
              <w:t>F</w:t>
            </w:r>
            <w:r w:rsidR="00664ADF" w:rsidRPr="000D6614">
              <w:rPr>
                <w:rFonts w:ascii="Cambria" w:eastAsia="Times New Roman" w:hAnsi="Cambria" w:cs="Calibri"/>
                <w:color w:val="000000"/>
                <w:kern w:val="0"/>
                <w:sz w:val="20"/>
                <w:szCs w:val="20"/>
                <w:lang w:eastAsia="en-AU"/>
                <w14:ligatures w14:val="none"/>
              </w:rPr>
              <w:t>irst vouchered in the southernmost section of the South Lagoon</w:t>
            </w:r>
            <w:r w:rsidR="00B924F7" w:rsidRPr="000D6614">
              <w:rPr>
                <w:rFonts w:ascii="Cambria" w:eastAsia="Times New Roman" w:hAnsi="Cambria" w:cs="Calibri"/>
                <w:color w:val="000000"/>
                <w:kern w:val="0"/>
                <w:sz w:val="20"/>
                <w:szCs w:val="20"/>
                <w:lang w:eastAsia="en-AU"/>
                <w14:ligatures w14:val="none"/>
              </w:rPr>
              <w:t xml:space="preserve">, in </w:t>
            </w:r>
            <w:r w:rsidR="00664ADF" w:rsidRPr="000D6614">
              <w:rPr>
                <w:rFonts w:ascii="Cambria" w:eastAsia="Times New Roman" w:hAnsi="Cambria" w:cs="Calibri"/>
                <w:color w:val="000000"/>
                <w:kern w:val="0"/>
                <w:sz w:val="20"/>
                <w:szCs w:val="20"/>
                <w:lang w:eastAsia="en-AU"/>
                <w14:ligatures w14:val="none"/>
              </w:rPr>
              <w:t xml:space="preserve">1963. </w:t>
            </w:r>
            <w:r w:rsidR="00B924F7" w:rsidRPr="000D6614">
              <w:rPr>
                <w:rFonts w:ascii="Cambria" w:eastAsia="Times New Roman" w:hAnsi="Cambria" w:cs="Calibri"/>
                <w:color w:val="000000"/>
                <w:kern w:val="0"/>
                <w:sz w:val="20"/>
                <w:szCs w:val="20"/>
                <w:lang w:eastAsia="en-AU"/>
                <w14:ligatures w14:val="none"/>
              </w:rPr>
              <w:t>S</w:t>
            </w:r>
            <w:r w:rsidR="00664ADF" w:rsidRPr="000D6614">
              <w:rPr>
                <w:rFonts w:ascii="Cambria" w:eastAsia="Times New Roman" w:hAnsi="Cambria" w:cs="Calibri"/>
                <w:color w:val="000000"/>
                <w:kern w:val="0"/>
                <w:sz w:val="20"/>
                <w:szCs w:val="20"/>
                <w:lang w:eastAsia="en-AU"/>
                <w14:ligatures w14:val="none"/>
              </w:rPr>
              <w:t xml:space="preserve">ince </w:t>
            </w:r>
            <w:r w:rsidR="00B924F7" w:rsidRPr="000D6614">
              <w:rPr>
                <w:rFonts w:ascii="Cambria" w:eastAsia="Times New Roman" w:hAnsi="Cambria" w:cs="Calibri"/>
                <w:color w:val="000000"/>
                <w:kern w:val="0"/>
                <w:sz w:val="20"/>
                <w:szCs w:val="20"/>
                <w:lang w:eastAsia="en-AU"/>
                <w14:ligatures w14:val="none"/>
              </w:rPr>
              <w:t>then,</w:t>
            </w:r>
            <w:r w:rsidR="00664ADF" w:rsidRPr="000D6614">
              <w:rPr>
                <w:rFonts w:ascii="Cambria" w:eastAsia="Times New Roman" w:hAnsi="Cambria" w:cs="Calibri"/>
                <w:color w:val="000000"/>
                <w:kern w:val="0"/>
                <w:sz w:val="20"/>
                <w:szCs w:val="20"/>
                <w:lang w:eastAsia="en-AU"/>
                <w14:ligatures w14:val="none"/>
              </w:rPr>
              <w:t xml:space="preserve"> found throughout the lowest flow, warmest water, sunlit saline sections of the Lakes and Coorong, from the samphire-dominated wetlands fringing the </w:t>
            </w:r>
            <w:r w:rsidR="00E55936" w:rsidRPr="000D6614">
              <w:rPr>
                <w:rFonts w:ascii="Cambria" w:eastAsia="Times New Roman" w:hAnsi="Cambria" w:cs="Calibri"/>
                <w:color w:val="000000"/>
                <w:kern w:val="0"/>
                <w:sz w:val="20"/>
                <w:szCs w:val="20"/>
                <w:lang w:eastAsia="en-AU"/>
                <w14:ligatures w14:val="none"/>
              </w:rPr>
              <w:t>L</w:t>
            </w:r>
            <w:r w:rsidR="00664ADF" w:rsidRPr="000D6614">
              <w:rPr>
                <w:rFonts w:ascii="Cambria" w:eastAsia="Times New Roman" w:hAnsi="Cambria" w:cs="Calibri"/>
                <w:color w:val="000000"/>
                <w:kern w:val="0"/>
                <w:sz w:val="20"/>
                <w:szCs w:val="20"/>
                <w:lang w:eastAsia="en-AU"/>
                <w14:ligatures w14:val="none"/>
              </w:rPr>
              <w:t xml:space="preserve">akes through to the shallow South Lagoon </w:t>
            </w:r>
            <w:proofErr w:type="spellStart"/>
            <w:r w:rsidR="00664ADF" w:rsidRPr="000D6614">
              <w:rPr>
                <w:rFonts w:ascii="Cambria" w:eastAsia="Times New Roman" w:hAnsi="Cambria" w:cs="Calibri"/>
                <w:color w:val="000000"/>
                <w:kern w:val="0"/>
                <w:sz w:val="20"/>
                <w:szCs w:val="20"/>
                <w:lang w:eastAsia="en-AU"/>
                <w14:ligatures w14:val="none"/>
              </w:rPr>
              <w:t>embayments</w:t>
            </w:r>
            <w:proofErr w:type="spellEnd"/>
            <w:r w:rsidR="00664ADF" w:rsidRPr="000D6614">
              <w:rPr>
                <w:rFonts w:ascii="Cambria" w:eastAsia="Times New Roman" w:hAnsi="Cambria" w:cs="Calibri"/>
                <w:color w:val="000000"/>
                <w:kern w:val="0"/>
                <w:sz w:val="20"/>
                <w:szCs w:val="20"/>
                <w:lang w:eastAsia="en-AU"/>
                <w14:ligatures w14:val="none"/>
              </w:rPr>
              <w:t xml:space="preserve"> and the ephemeral lagoons at the southern end. </w:t>
            </w:r>
            <w:r w:rsidR="00E55936" w:rsidRPr="000D6614">
              <w:rPr>
                <w:rFonts w:ascii="Cambria" w:eastAsia="Times New Roman" w:hAnsi="Cambria" w:cs="Calibri"/>
                <w:color w:val="000000"/>
                <w:kern w:val="0"/>
                <w:sz w:val="20"/>
                <w:szCs w:val="20"/>
                <w:lang w:eastAsia="en-AU"/>
                <w14:ligatures w14:val="none"/>
              </w:rPr>
              <w:t>Note, u</w:t>
            </w:r>
            <w:r w:rsidR="00664ADF" w:rsidRPr="000D6614">
              <w:rPr>
                <w:rFonts w:ascii="Cambria" w:eastAsia="Times New Roman" w:hAnsi="Cambria" w:cs="Calibri"/>
                <w:color w:val="000000"/>
                <w:kern w:val="0"/>
                <w:sz w:val="20"/>
                <w:szCs w:val="20"/>
                <w:lang w:eastAsia="en-AU"/>
                <w14:ligatures w14:val="none"/>
              </w:rPr>
              <w:t xml:space="preserve">nless vouchers are taken, it is often mistaken for </w:t>
            </w:r>
            <w:proofErr w:type="spellStart"/>
            <w:r w:rsidR="00664ADF" w:rsidRPr="000D6614">
              <w:rPr>
                <w:rFonts w:ascii="Cambria" w:eastAsia="Times New Roman" w:hAnsi="Cambria" w:cs="Calibri"/>
                <w:i/>
                <w:iCs/>
                <w:color w:val="000000"/>
                <w:kern w:val="0"/>
                <w:sz w:val="20"/>
                <w:szCs w:val="20"/>
                <w:lang w:eastAsia="en-AU"/>
                <w14:ligatures w14:val="none"/>
              </w:rPr>
              <w:t>Ruppia</w:t>
            </w:r>
            <w:proofErr w:type="spellEnd"/>
            <w:r w:rsidR="00664ADF" w:rsidRPr="000D6614">
              <w:rPr>
                <w:rFonts w:ascii="Cambria" w:eastAsia="Times New Roman" w:hAnsi="Cambria" w:cs="Calibri"/>
                <w:i/>
                <w:iCs/>
                <w:color w:val="000000"/>
                <w:kern w:val="0"/>
                <w:sz w:val="20"/>
                <w:szCs w:val="20"/>
                <w:lang w:eastAsia="en-AU"/>
                <w14:ligatures w14:val="none"/>
              </w:rPr>
              <w:t xml:space="preserve"> tuberosa.</w:t>
            </w:r>
            <w:r w:rsidR="00664ADF" w:rsidRPr="000D6614">
              <w:rPr>
                <w:rFonts w:ascii="Cambria" w:eastAsia="Times New Roman" w:hAnsi="Cambria" w:cs="Calibri"/>
                <w:color w:val="000000"/>
                <w:kern w:val="0"/>
                <w:sz w:val="20"/>
                <w:szCs w:val="20"/>
                <w:lang w:eastAsia="en-AU"/>
                <w14:ligatures w14:val="none"/>
              </w:rPr>
              <w:t xml:space="preserve"> </w:t>
            </w:r>
          </w:p>
        </w:tc>
      </w:tr>
      <w:tr w:rsidR="008A6E32" w:rsidRPr="000D6614" w14:paraId="011B9779" w14:textId="77777777" w:rsidTr="00DD0A95">
        <w:trPr>
          <w:cantSplit/>
          <w:trHeight w:val="1077"/>
        </w:trPr>
        <w:tc>
          <w:tcPr>
            <w:tcW w:w="722" w:type="pct"/>
            <w:shd w:val="clear" w:color="auto" w:fill="auto"/>
            <w:noWrap/>
            <w:vAlign w:val="center"/>
            <w:hideMark/>
          </w:tcPr>
          <w:p w14:paraId="6BDA1A31" w14:textId="77777777" w:rsidR="00664ADF" w:rsidRPr="000D6614" w:rsidRDefault="00664ADF" w:rsidP="00DD0A95">
            <w:pPr>
              <w:spacing w:after="0" w:line="240" w:lineRule="auto"/>
              <w:rPr>
                <w:rFonts w:ascii="Cambria" w:eastAsia="Times New Roman" w:hAnsi="Cambria" w:cs="Calibri"/>
                <w:i/>
                <w:iCs/>
                <w:color w:val="000000"/>
                <w:kern w:val="0"/>
                <w:sz w:val="20"/>
                <w:szCs w:val="20"/>
                <w:lang w:eastAsia="en-AU"/>
                <w14:ligatures w14:val="none"/>
              </w:rPr>
            </w:pPr>
            <w:r w:rsidRPr="000D6614">
              <w:rPr>
                <w:rFonts w:ascii="Cambria" w:eastAsia="Times New Roman" w:hAnsi="Cambria" w:cs="Calibri"/>
                <w:i/>
                <w:iCs/>
                <w:color w:val="000000"/>
                <w:kern w:val="0"/>
                <w:sz w:val="20"/>
                <w:szCs w:val="20"/>
                <w:lang w:eastAsia="en-AU"/>
                <w14:ligatures w14:val="none"/>
              </w:rPr>
              <w:lastRenderedPageBreak/>
              <w:t>Vallisneria australis</w:t>
            </w:r>
          </w:p>
        </w:tc>
        <w:tc>
          <w:tcPr>
            <w:tcW w:w="658" w:type="pct"/>
            <w:shd w:val="clear" w:color="auto" w:fill="auto"/>
            <w:noWrap/>
            <w:hideMark/>
          </w:tcPr>
          <w:p w14:paraId="292BBA0C" w14:textId="77777777" w:rsidR="00664ADF" w:rsidRPr="000D6614" w:rsidRDefault="00664ADF" w:rsidP="00664ADF">
            <w:pPr>
              <w:spacing w:after="0" w:line="240" w:lineRule="auto"/>
              <w:rPr>
                <w:rFonts w:ascii="Cambria" w:eastAsia="Times New Roman" w:hAnsi="Cambria" w:cs="Calibri"/>
                <w:color w:val="000000"/>
                <w:kern w:val="0"/>
                <w:sz w:val="20"/>
                <w:szCs w:val="20"/>
                <w:lang w:eastAsia="en-AU"/>
                <w14:ligatures w14:val="none"/>
              </w:rPr>
            </w:pPr>
            <w:r w:rsidRPr="000D6614">
              <w:rPr>
                <w:rFonts w:ascii="Cambria" w:eastAsia="Times New Roman" w:hAnsi="Cambria" w:cs="Calibri"/>
                <w:color w:val="000000"/>
                <w:kern w:val="0"/>
                <w:sz w:val="20"/>
                <w:szCs w:val="20"/>
                <w:lang w:eastAsia="en-AU"/>
                <w14:ligatures w14:val="none"/>
              </w:rPr>
              <w:t>Ribbon-weed</w:t>
            </w:r>
          </w:p>
        </w:tc>
        <w:tc>
          <w:tcPr>
            <w:tcW w:w="1312" w:type="pct"/>
            <w:gridSpan w:val="2"/>
            <w:shd w:val="clear" w:color="auto" w:fill="auto"/>
            <w:hideMark/>
          </w:tcPr>
          <w:p w14:paraId="0D8D15BC" w14:textId="6AB52A4C" w:rsidR="00664ADF" w:rsidRPr="000D6614" w:rsidRDefault="00664ADF" w:rsidP="00664ADF">
            <w:pPr>
              <w:spacing w:after="0" w:line="240" w:lineRule="auto"/>
              <w:rPr>
                <w:rFonts w:ascii="Cambria" w:eastAsia="Times New Roman" w:hAnsi="Cambria" w:cs="Calibri"/>
                <w:color w:val="000000"/>
                <w:kern w:val="0"/>
                <w:sz w:val="20"/>
                <w:szCs w:val="20"/>
                <w:lang w:eastAsia="en-AU"/>
                <w14:ligatures w14:val="none"/>
              </w:rPr>
            </w:pPr>
            <w:r w:rsidRPr="000D6614">
              <w:rPr>
                <w:rFonts w:ascii="Cambria" w:eastAsia="Times New Roman" w:hAnsi="Cambria" w:cs="Calibri"/>
                <w:color w:val="000000"/>
                <w:kern w:val="0"/>
                <w:sz w:val="20"/>
                <w:szCs w:val="20"/>
                <w:lang w:eastAsia="en-AU"/>
                <w14:ligatures w14:val="none"/>
              </w:rPr>
              <w:t xml:space="preserve">Has been vouchered along the full length of the </w:t>
            </w:r>
            <w:r w:rsidR="00E55936" w:rsidRPr="000D6614">
              <w:rPr>
                <w:rFonts w:ascii="Cambria" w:eastAsia="Times New Roman" w:hAnsi="Cambria" w:cs="Calibri"/>
                <w:color w:val="000000"/>
                <w:kern w:val="0"/>
                <w:sz w:val="20"/>
                <w:szCs w:val="20"/>
                <w:lang w:eastAsia="en-AU"/>
                <w14:ligatures w14:val="none"/>
              </w:rPr>
              <w:t>R</w:t>
            </w:r>
            <w:r w:rsidRPr="000D6614">
              <w:rPr>
                <w:rFonts w:ascii="Cambria" w:eastAsia="Times New Roman" w:hAnsi="Cambria" w:cs="Calibri"/>
                <w:color w:val="000000"/>
                <w:kern w:val="0"/>
                <w:sz w:val="20"/>
                <w:szCs w:val="20"/>
                <w:lang w:eastAsia="en-AU"/>
                <w14:ligatures w14:val="none"/>
              </w:rPr>
              <w:t xml:space="preserve">iver </w:t>
            </w:r>
            <w:r w:rsidR="00E55936" w:rsidRPr="000D6614">
              <w:rPr>
                <w:rFonts w:ascii="Cambria" w:eastAsia="Times New Roman" w:hAnsi="Cambria" w:cs="Calibri"/>
                <w:color w:val="000000"/>
                <w:kern w:val="0"/>
                <w:sz w:val="20"/>
                <w:szCs w:val="20"/>
                <w:lang w:eastAsia="en-AU"/>
                <w14:ligatures w14:val="none"/>
              </w:rPr>
              <w:t>C</w:t>
            </w:r>
            <w:r w:rsidRPr="000D6614">
              <w:rPr>
                <w:rFonts w:ascii="Cambria" w:eastAsia="Times New Roman" w:hAnsi="Cambria" w:cs="Calibri"/>
                <w:color w:val="000000"/>
                <w:kern w:val="0"/>
                <w:sz w:val="20"/>
                <w:szCs w:val="20"/>
                <w:lang w:eastAsia="en-AU"/>
                <w14:ligatures w14:val="none"/>
              </w:rPr>
              <w:t xml:space="preserve">hannel and along Mt Lofty Ranges </w:t>
            </w:r>
            <w:r w:rsidR="00E55936" w:rsidRPr="000D6614">
              <w:rPr>
                <w:rFonts w:ascii="Cambria" w:eastAsia="Times New Roman" w:hAnsi="Cambria" w:cs="Calibri"/>
                <w:color w:val="000000"/>
                <w:kern w:val="0"/>
                <w:sz w:val="20"/>
                <w:szCs w:val="20"/>
                <w:lang w:eastAsia="en-AU"/>
                <w14:ligatures w14:val="none"/>
              </w:rPr>
              <w:t>tributaries</w:t>
            </w:r>
            <w:r w:rsidRPr="000D6614">
              <w:rPr>
                <w:rFonts w:ascii="Cambria" w:eastAsia="Times New Roman" w:hAnsi="Cambria" w:cs="Calibri"/>
                <w:color w:val="000000"/>
                <w:kern w:val="0"/>
                <w:sz w:val="20"/>
                <w:szCs w:val="20"/>
                <w:lang w:eastAsia="en-AU"/>
                <w14:ligatures w14:val="none"/>
              </w:rPr>
              <w:t xml:space="preserve">. Vouchers </w:t>
            </w:r>
            <w:r w:rsidR="00E55936" w:rsidRPr="000D6614">
              <w:rPr>
                <w:rFonts w:ascii="Cambria" w:eastAsia="Times New Roman" w:hAnsi="Cambria" w:cs="Calibri"/>
                <w:color w:val="000000"/>
                <w:kern w:val="0"/>
                <w:sz w:val="20"/>
                <w:szCs w:val="20"/>
                <w:lang w:eastAsia="en-AU"/>
                <w14:ligatures w14:val="none"/>
              </w:rPr>
              <w:t xml:space="preserve">also </w:t>
            </w:r>
            <w:r w:rsidRPr="000D6614">
              <w:rPr>
                <w:rFonts w:ascii="Cambria" w:eastAsia="Times New Roman" w:hAnsi="Cambria" w:cs="Calibri"/>
                <w:color w:val="000000"/>
                <w:kern w:val="0"/>
                <w:sz w:val="20"/>
                <w:szCs w:val="20"/>
                <w:lang w:eastAsia="en-AU"/>
                <w14:ligatures w14:val="none"/>
              </w:rPr>
              <w:t xml:space="preserve">taken along the Goolwa channel and at Wellington. </w:t>
            </w:r>
          </w:p>
        </w:tc>
        <w:tc>
          <w:tcPr>
            <w:tcW w:w="755" w:type="pct"/>
            <w:shd w:val="clear" w:color="auto" w:fill="auto"/>
            <w:noWrap/>
            <w:hideMark/>
          </w:tcPr>
          <w:p w14:paraId="788789B0" w14:textId="77777777" w:rsidR="00664ADF" w:rsidRPr="000D6614" w:rsidRDefault="00664ADF" w:rsidP="00664ADF">
            <w:pPr>
              <w:spacing w:after="0" w:line="240" w:lineRule="auto"/>
              <w:rPr>
                <w:rFonts w:ascii="Cambria" w:eastAsia="Times New Roman" w:hAnsi="Cambria" w:cs="Calibri"/>
                <w:color w:val="000000"/>
                <w:kern w:val="0"/>
                <w:sz w:val="20"/>
                <w:szCs w:val="20"/>
                <w:lang w:eastAsia="en-AU"/>
                <w14:ligatures w14:val="none"/>
              </w:rPr>
            </w:pPr>
            <w:r w:rsidRPr="000D6614">
              <w:rPr>
                <w:rFonts w:ascii="Cambria" w:eastAsia="Times New Roman" w:hAnsi="Cambria" w:cs="Calibri"/>
                <w:color w:val="000000"/>
                <w:kern w:val="0"/>
                <w:sz w:val="20"/>
                <w:szCs w:val="20"/>
                <w:lang w:eastAsia="en-AU"/>
                <w14:ligatures w14:val="none"/>
              </w:rPr>
              <w:t> </w:t>
            </w:r>
          </w:p>
        </w:tc>
        <w:tc>
          <w:tcPr>
            <w:tcW w:w="767" w:type="pct"/>
            <w:shd w:val="clear" w:color="auto" w:fill="auto"/>
            <w:noWrap/>
            <w:hideMark/>
          </w:tcPr>
          <w:p w14:paraId="02BA0E37" w14:textId="77777777" w:rsidR="00664ADF" w:rsidRPr="000D6614" w:rsidRDefault="00664ADF" w:rsidP="00664ADF">
            <w:pPr>
              <w:spacing w:after="0" w:line="240" w:lineRule="auto"/>
              <w:rPr>
                <w:rFonts w:ascii="Cambria" w:eastAsia="Times New Roman" w:hAnsi="Cambria" w:cs="Calibri"/>
                <w:color w:val="000000"/>
                <w:kern w:val="0"/>
                <w:sz w:val="20"/>
                <w:szCs w:val="20"/>
                <w:lang w:eastAsia="en-AU"/>
                <w14:ligatures w14:val="none"/>
              </w:rPr>
            </w:pPr>
            <w:r w:rsidRPr="000D6614">
              <w:rPr>
                <w:rFonts w:ascii="Cambria" w:eastAsia="Times New Roman" w:hAnsi="Cambria" w:cs="Calibri"/>
                <w:color w:val="000000"/>
                <w:kern w:val="0"/>
                <w:sz w:val="20"/>
                <w:szCs w:val="20"/>
                <w:lang w:eastAsia="en-AU"/>
                <w14:ligatures w14:val="none"/>
              </w:rPr>
              <w:t> </w:t>
            </w:r>
          </w:p>
        </w:tc>
        <w:tc>
          <w:tcPr>
            <w:tcW w:w="786" w:type="pct"/>
            <w:shd w:val="clear" w:color="auto" w:fill="auto"/>
            <w:noWrap/>
            <w:hideMark/>
          </w:tcPr>
          <w:p w14:paraId="36C00F66" w14:textId="77777777" w:rsidR="00664ADF" w:rsidRPr="000D6614" w:rsidRDefault="00664ADF" w:rsidP="00664ADF">
            <w:pPr>
              <w:spacing w:after="0" w:line="240" w:lineRule="auto"/>
              <w:rPr>
                <w:rFonts w:ascii="Cambria" w:eastAsia="Times New Roman" w:hAnsi="Cambria" w:cs="Calibri"/>
                <w:color w:val="000000"/>
                <w:kern w:val="0"/>
                <w:sz w:val="20"/>
                <w:szCs w:val="20"/>
                <w:lang w:eastAsia="en-AU"/>
                <w14:ligatures w14:val="none"/>
              </w:rPr>
            </w:pPr>
            <w:r w:rsidRPr="000D6614">
              <w:rPr>
                <w:rFonts w:ascii="Cambria" w:eastAsia="Times New Roman" w:hAnsi="Cambria" w:cs="Calibri"/>
                <w:color w:val="000000"/>
                <w:kern w:val="0"/>
                <w:sz w:val="20"/>
                <w:szCs w:val="20"/>
                <w:lang w:eastAsia="en-AU"/>
                <w14:ligatures w14:val="none"/>
              </w:rPr>
              <w:t> </w:t>
            </w:r>
          </w:p>
        </w:tc>
      </w:tr>
      <w:tr w:rsidR="008A6E32" w:rsidRPr="000D6614" w14:paraId="2E87046A" w14:textId="77777777" w:rsidTr="00DD0A95">
        <w:trPr>
          <w:cantSplit/>
          <w:trHeight w:val="1800"/>
        </w:trPr>
        <w:tc>
          <w:tcPr>
            <w:tcW w:w="722" w:type="pct"/>
            <w:shd w:val="clear" w:color="auto" w:fill="auto"/>
            <w:vAlign w:val="center"/>
            <w:hideMark/>
          </w:tcPr>
          <w:p w14:paraId="1A8EB827" w14:textId="77777777" w:rsidR="00664ADF" w:rsidRPr="000D6614" w:rsidRDefault="00664ADF" w:rsidP="00664ADF">
            <w:pPr>
              <w:spacing w:after="0" w:line="240" w:lineRule="auto"/>
              <w:rPr>
                <w:rFonts w:ascii="Cambria" w:eastAsia="Times New Roman" w:hAnsi="Cambria" w:cs="Calibri"/>
                <w:i/>
                <w:iCs/>
                <w:color w:val="000000"/>
                <w:kern w:val="0"/>
                <w:sz w:val="20"/>
                <w:szCs w:val="20"/>
                <w:lang w:eastAsia="en-AU"/>
                <w14:ligatures w14:val="none"/>
              </w:rPr>
            </w:pPr>
            <w:r w:rsidRPr="000D6614">
              <w:rPr>
                <w:rFonts w:ascii="Cambria" w:eastAsia="Times New Roman" w:hAnsi="Cambria" w:cs="Calibri"/>
                <w:i/>
                <w:iCs/>
                <w:color w:val="000000"/>
                <w:kern w:val="0"/>
                <w:sz w:val="20"/>
                <w:szCs w:val="20"/>
                <w:lang w:eastAsia="en-AU"/>
                <w14:ligatures w14:val="none"/>
              </w:rPr>
              <w:t>Chara fibrosa</w:t>
            </w:r>
          </w:p>
        </w:tc>
        <w:tc>
          <w:tcPr>
            <w:tcW w:w="658" w:type="pct"/>
            <w:shd w:val="clear" w:color="auto" w:fill="auto"/>
            <w:vAlign w:val="center"/>
            <w:hideMark/>
          </w:tcPr>
          <w:p w14:paraId="703B76AD" w14:textId="77777777" w:rsidR="00664ADF" w:rsidRPr="000D6614" w:rsidRDefault="00664ADF" w:rsidP="00664ADF">
            <w:pPr>
              <w:spacing w:after="0" w:line="240" w:lineRule="auto"/>
              <w:rPr>
                <w:rFonts w:ascii="Cambria" w:eastAsia="Times New Roman" w:hAnsi="Cambria" w:cs="Calibri"/>
                <w:color w:val="000000"/>
                <w:kern w:val="0"/>
                <w:sz w:val="20"/>
                <w:szCs w:val="20"/>
                <w:lang w:eastAsia="en-AU"/>
                <w14:ligatures w14:val="none"/>
              </w:rPr>
            </w:pPr>
            <w:r w:rsidRPr="000D6614">
              <w:rPr>
                <w:rFonts w:ascii="Cambria" w:eastAsia="Times New Roman" w:hAnsi="Cambria" w:cs="Calibri"/>
                <w:color w:val="000000"/>
                <w:kern w:val="0"/>
                <w:sz w:val="20"/>
                <w:szCs w:val="20"/>
                <w:lang w:eastAsia="en-AU"/>
                <w14:ligatures w14:val="none"/>
              </w:rPr>
              <w:t>Stonewort</w:t>
            </w:r>
          </w:p>
        </w:tc>
        <w:tc>
          <w:tcPr>
            <w:tcW w:w="687" w:type="pct"/>
            <w:shd w:val="clear" w:color="auto" w:fill="auto"/>
            <w:vAlign w:val="center"/>
            <w:hideMark/>
          </w:tcPr>
          <w:p w14:paraId="3444AD44" w14:textId="77777777" w:rsidR="00664ADF" w:rsidRPr="000D6614" w:rsidRDefault="00664ADF" w:rsidP="00664ADF">
            <w:pPr>
              <w:spacing w:after="0" w:line="240" w:lineRule="auto"/>
              <w:rPr>
                <w:rFonts w:ascii="Cambria" w:eastAsia="Times New Roman" w:hAnsi="Cambria" w:cs="Calibri"/>
                <w:color w:val="000000"/>
                <w:kern w:val="0"/>
                <w:sz w:val="20"/>
                <w:szCs w:val="20"/>
                <w:lang w:eastAsia="en-AU"/>
                <w14:ligatures w14:val="none"/>
              </w:rPr>
            </w:pPr>
            <w:r w:rsidRPr="000D6614">
              <w:rPr>
                <w:rFonts w:ascii="Cambria" w:eastAsia="Times New Roman" w:hAnsi="Cambria" w:cs="Calibri"/>
                <w:color w:val="000000"/>
                <w:kern w:val="0"/>
                <w:sz w:val="20"/>
                <w:szCs w:val="20"/>
                <w:lang w:eastAsia="en-AU"/>
                <w14:ligatures w14:val="none"/>
              </w:rPr>
              <w:t> </w:t>
            </w:r>
          </w:p>
        </w:tc>
        <w:tc>
          <w:tcPr>
            <w:tcW w:w="625" w:type="pct"/>
            <w:shd w:val="clear" w:color="auto" w:fill="auto"/>
            <w:vAlign w:val="center"/>
            <w:hideMark/>
          </w:tcPr>
          <w:p w14:paraId="49B7E6D7" w14:textId="1D48E859" w:rsidR="00664ADF" w:rsidRPr="000D6614" w:rsidRDefault="00664ADF" w:rsidP="00664ADF">
            <w:pPr>
              <w:spacing w:after="0" w:line="240" w:lineRule="auto"/>
              <w:rPr>
                <w:rFonts w:ascii="Cambria" w:eastAsia="Times New Roman" w:hAnsi="Cambria" w:cs="Calibri"/>
                <w:color w:val="000000"/>
                <w:kern w:val="0"/>
                <w:sz w:val="20"/>
                <w:szCs w:val="20"/>
                <w:lang w:eastAsia="en-AU"/>
                <w14:ligatures w14:val="none"/>
              </w:rPr>
            </w:pPr>
            <w:r w:rsidRPr="000D6614">
              <w:rPr>
                <w:rFonts w:ascii="Cambria" w:eastAsia="Times New Roman" w:hAnsi="Cambria" w:cs="Calibri"/>
                <w:color w:val="000000"/>
                <w:kern w:val="0"/>
                <w:sz w:val="20"/>
                <w:szCs w:val="20"/>
                <w:lang w:eastAsia="en-AU"/>
                <w14:ligatures w14:val="none"/>
              </w:rPr>
              <w:t xml:space="preserve">Usually sampled in wetlands off the main </w:t>
            </w:r>
            <w:r w:rsidR="00E55936" w:rsidRPr="000D6614">
              <w:rPr>
                <w:rFonts w:ascii="Cambria" w:eastAsia="Times New Roman" w:hAnsi="Cambria" w:cs="Calibri"/>
                <w:color w:val="000000"/>
                <w:kern w:val="0"/>
                <w:sz w:val="20"/>
                <w:szCs w:val="20"/>
                <w:lang w:eastAsia="en-AU"/>
                <w14:ligatures w14:val="none"/>
              </w:rPr>
              <w:t>R</w:t>
            </w:r>
            <w:r w:rsidRPr="000D6614">
              <w:rPr>
                <w:rFonts w:ascii="Cambria" w:eastAsia="Times New Roman" w:hAnsi="Cambria" w:cs="Calibri"/>
                <w:color w:val="000000"/>
                <w:kern w:val="0"/>
                <w:sz w:val="20"/>
                <w:szCs w:val="20"/>
                <w:lang w:eastAsia="en-AU"/>
                <w14:ligatures w14:val="none"/>
              </w:rPr>
              <w:t xml:space="preserve">iver, this stonewort was </w:t>
            </w:r>
            <w:r w:rsidR="00E55936" w:rsidRPr="000D6614">
              <w:rPr>
                <w:rFonts w:ascii="Cambria" w:eastAsia="Times New Roman" w:hAnsi="Cambria" w:cs="Calibri"/>
                <w:color w:val="000000"/>
                <w:kern w:val="0"/>
                <w:sz w:val="20"/>
                <w:szCs w:val="20"/>
                <w:lang w:eastAsia="en-AU"/>
                <w14:ligatures w14:val="none"/>
              </w:rPr>
              <w:t xml:space="preserve">first </w:t>
            </w:r>
            <w:r w:rsidRPr="000D6614">
              <w:rPr>
                <w:rFonts w:ascii="Cambria" w:eastAsia="Times New Roman" w:hAnsi="Cambria" w:cs="Calibri"/>
                <w:color w:val="000000"/>
                <w:kern w:val="0"/>
                <w:sz w:val="20"/>
                <w:szCs w:val="20"/>
                <w:lang w:eastAsia="en-AU"/>
                <w14:ligatures w14:val="none"/>
              </w:rPr>
              <w:t>sampled in sluggish muddy water not far from the edge of Lake Alexa</w:t>
            </w:r>
            <w:r w:rsidR="00862D25">
              <w:rPr>
                <w:rFonts w:ascii="Cambria" w:eastAsia="Times New Roman" w:hAnsi="Cambria" w:cs="Calibri"/>
                <w:color w:val="000000"/>
                <w:kern w:val="0"/>
                <w:sz w:val="20"/>
                <w:szCs w:val="20"/>
                <w:lang w:eastAsia="en-AU"/>
                <w14:ligatures w14:val="none"/>
              </w:rPr>
              <w:t>.</w:t>
            </w:r>
            <w:r w:rsidRPr="000D6614">
              <w:rPr>
                <w:rFonts w:ascii="Cambria" w:eastAsia="Times New Roman" w:hAnsi="Cambria" w:cs="Calibri"/>
                <w:color w:val="000000"/>
                <w:kern w:val="0"/>
                <w:sz w:val="20"/>
                <w:szCs w:val="20"/>
                <w:lang w:eastAsia="en-AU"/>
                <w14:ligatures w14:val="none"/>
              </w:rPr>
              <w:t xml:space="preserve"> </w:t>
            </w:r>
            <w:r w:rsidR="00E55936" w:rsidRPr="000D6614">
              <w:rPr>
                <w:rFonts w:ascii="Cambria" w:eastAsia="Times New Roman" w:hAnsi="Cambria" w:cs="Calibri"/>
                <w:color w:val="000000"/>
                <w:kern w:val="0"/>
                <w:sz w:val="20"/>
                <w:szCs w:val="20"/>
                <w:lang w:eastAsia="en-AU"/>
                <w14:ligatures w14:val="none"/>
              </w:rPr>
              <w:t xml:space="preserve">in </w:t>
            </w:r>
            <w:r w:rsidRPr="000D6614">
              <w:rPr>
                <w:rFonts w:ascii="Cambria" w:eastAsia="Times New Roman" w:hAnsi="Cambria" w:cs="Calibri"/>
                <w:color w:val="000000"/>
                <w:kern w:val="0"/>
                <w:sz w:val="20"/>
                <w:szCs w:val="20"/>
                <w:lang w:eastAsia="en-AU"/>
                <w14:ligatures w14:val="none"/>
              </w:rPr>
              <w:t>1848.</w:t>
            </w:r>
          </w:p>
        </w:tc>
        <w:tc>
          <w:tcPr>
            <w:tcW w:w="755" w:type="pct"/>
            <w:shd w:val="clear" w:color="auto" w:fill="auto"/>
            <w:vAlign w:val="center"/>
            <w:hideMark/>
          </w:tcPr>
          <w:p w14:paraId="2F1F977B" w14:textId="77777777" w:rsidR="00664ADF" w:rsidRPr="000D6614" w:rsidRDefault="00664ADF" w:rsidP="00664ADF">
            <w:pPr>
              <w:spacing w:after="0" w:line="240" w:lineRule="auto"/>
              <w:rPr>
                <w:rFonts w:ascii="Cambria" w:eastAsia="Times New Roman" w:hAnsi="Cambria" w:cs="Calibri"/>
                <w:color w:val="000000"/>
                <w:kern w:val="0"/>
                <w:sz w:val="20"/>
                <w:szCs w:val="20"/>
                <w:lang w:eastAsia="en-AU"/>
                <w14:ligatures w14:val="none"/>
              </w:rPr>
            </w:pPr>
            <w:r w:rsidRPr="000D6614">
              <w:rPr>
                <w:rFonts w:ascii="Cambria" w:eastAsia="Times New Roman" w:hAnsi="Cambria" w:cs="Calibri"/>
                <w:color w:val="000000"/>
                <w:kern w:val="0"/>
                <w:sz w:val="20"/>
                <w:szCs w:val="20"/>
                <w:lang w:eastAsia="en-AU"/>
                <w14:ligatures w14:val="none"/>
              </w:rPr>
              <w:t> </w:t>
            </w:r>
          </w:p>
        </w:tc>
        <w:tc>
          <w:tcPr>
            <w:tcW w:w="767" w:type="pct"/>
            <w:shd w:val="clear" w:color="auto" w:fill="auto"/>
            <w:vAlign w:val="center"/>
            <w:hideMark/>
          </w:tcPr>
          <w:p w14:paraId="6A030733" w14:textId="77777777" w:rsidR="00664ADF" w:rsidRPr="000D6614" w:rsidRDefault="00664ADF" w:rsidP="00664ADF">
            <w:pPr>
              <w:spacing w:after="0" w:line="240" w:lineRule="auto"/>
              <w:rPr>
                <w:rFonts w:ascii="Cambria" w:eastAsia="Times New Roman" w:hAnsi="Cambria" w:cs="Calibri"/>
                <w:color w:val="000000"/>
                <w:kern w:val="0"/>
                <w:sz w:val="20"/>
                <w:szCs w:val="20"/>
                <w:lang w:eastAsia="en-AU"/>
                <w14:ligatures w14:val="none"/>
              </w:rPr>
            </w:pPr>
            <w:r w:rsidRPr="000D6614">
              <w:rPr>
                <w:rFonts w:ascii="Cambria" w:eastAsia="Times New Roman" w:hAnsi="Cambria" w:cs="Calibri"/>
                <w:color w:val="000000"/>
                <w:kern w:val="0"/>
                <w:sz w:val="20"/>
                <w:szCs w:val="20"/>
                <w:lang w:eastAsia="en-AU"/>
                <w14:ligatures w14:val="none"/>
              </w:rPr>
              <w:t> </w:t>
            </w:r>
          </w:p>
        </w:tc>
        <w:tc>
          <w:tcPr>
            <w:tcW w:w="786" w:type="pct"/>
            <w:shd w:val="clear" w:color="auto" w:fill="auto"/>
            <w:vAlign w:val="center"/>
            <w:hideMark/>
          </w:tcPr>
          <w:p w14:paraId="11380E3D" w14:textId="77777777" w:rsidR="00664ADF" w:rsidRPr="000D6614" w:rsidRDefault="00664ADF" w:rsidP="00664ADF">
            <w:pPr>
              <w:spacing w:after="0" w:line="240" w:lineRule="auto"/>
              <w:rPr>
                <w:rFonts w:ascii="Cambria" w:eastAsia="Times New Roman" w:hAnsi="Cambria" w:cs="Calibri"/>
                <w:color w:val="000000"/>
                <w:kern w:val="0"/>
                <w:sz w:val="20"/>
                <w:szCs w:val="20"/>
                <w:lang w:eastAsia="en-AU"/>
                <w14:ligatures w14:val="none"/>
              </w:rPr>
            </w:pPr>
            <w:r w:rsidRPr="000D6614">
              <w:rPr>
                <w:rFonts w:ascii="Cambria" w:eastAsia="Times New Roman" w:hAnsi="Cambria" w:cs="Calibri"/>
                <w:color w:val="000000"/>
                <w:kern w:val="0"/>
                <w:sz w:val="20"/>
                <w:szCs w:val="20"/>
                <w:lang w:eastAsia="en-AU"/>
                <w14:ligatures w14:val="none"/>
              </w:rPr>
              <w:t> </w:t>
            </w:r>
          </w:p>
        </w:tc>
      </w:tr>
      <w:tr w:rsidR="008A6E32" w:rsidRPr="000D6614" w14:paraId="5263A27A" w14:textId="77777777" w:rsidTr="00DD0A95">
        <w:trPr>
          <w:cantSplit/>
          <w:trHeight w:val="1077"/>
        </w:trPr>
        <w:tc>
          <w:tcPr>
            <w:tcW w:w="722" w:type="pct"/>
            <w:shd w:val="clear" w:color="auto" w:fill="auto"/>
            <w:vAlign w:val="center"/>
            <w:hideMark/>
          </w:tcPr>
          <w:p w14:paraId="0CC13093" w14:textId="77777777" w:rsidR="00664ADF" w:rsidRPr="000D6614" w:rsidRDefault="00664ADF" w:rsidP="00664ADF">
            <w:pPr>
              <w:spacing w:after="0" w:line="240" w:lineRule="auto"/>
              <w:rPr>
                <w:rFonts w:ascii="Cambria" w:eastAsia="Times New Roman" w:hAnsi="Cambria" w:cs="Calibri"/>
                <w:i/>
                <w:iCs/>
                <w:color w:val="000000"/>
                <w:kern w:val="0"/>
                <w:sz w:val="20"/>
                <w:szCs w:val="20"/>
                <w:lang w:eastAsia="en-AU"/>
                <w14:ligatures w14:val="none"/>
              </w:rPr>
            </w:pPr>
            <w:r w:rsidRPr="000D6614">
              <w:rPr>
                <w:rFonts w:ascii="Cambria" w:eastAsia="Times New Roman" w:hAnsi="Cambria" w:cs="Calibri"/>
                <w:i/>
                <w:iCs/>
                <w:color w:val="000000"/>
                <w:kern w:val="0"/>
                <w:sz w:val="20"/>
                <w:szCs w:val="20"/>
                <w:lang w:eastAsia="en-AU"/>
                <w14:ligatures w14:val="none"/>
              </w:rPr>
              <w:t xml:space="preserve">Chara </w:t>
            </w:r>
            <w:proofErr w:type="spellStart"/>
            <w:r w:rsidRPr="000D6614">
              <w:rPr>
                <w:rFonts w:ascii="Cambria" w:eastAsia="Times New Roman" w:hAnsi="Cambria" w:cs="Calibri"/>
                <w:i/>
                <w:iCs/>
                <w:color w:val="000000"/>
                <w:kern w:val="0"/>
                <w:sz w:val="20"/>
                <w:szCs w:val="20"/>
                <w:lang w:eastAsia="en-AU"/>
                <w14:ligatures w14:val="none"/>
              </w:rPr>
              <w:t>globularis</w:t>
            </w:r>
            <w:proofErr w:type="spellEnd"/>
          </w:p>
        </w:tc>
        <w:tc>
          <w:tcPr>
            <w:tcW w:w="658" w:type="pct"/>
            <w:shd w:val="clear" w:color="auto" w:fill="auto"/>
            <w:vAlign w:val="center"/>
            <w:hideMark/>
          </w:tcPr>
          <w:p w14:paraId="6A71379D" w14:textId="77777777" w:rsidR="00664ADF" w:rsidRPr="000D6614" w:rsidRDefault="00664ADF" w:rsidP="00664ADF">
            <w:pPr>
              <w:spacing w:after="0" w:line="240" w:lineRule="auto"/>
              <w:rPr>
                <w:rFonts w:ascii="Cambria" w:eastAsia="Times New Roman" w:hAnsi="Cambria" w:cs="Calibri"/>
                <w:color w:val="000000"/>
                <w:kern w:val="0"/>
                <w:sz w:val="20"/>
                <w:szCs w:val="20"/>
                <w:lang w:eastAsia="en-AU"/>
                <w14:ligatures w14:val="none"/>
              </w:rPr>
            </w:pPr>
            <w:r w:rsidRPr="000D6614">
              <w:rPr>
                <w:rFonts w:ascii="Cambria" w:eastAsia="Times New Roman" w:hAnsi="Cambria" w:cs="Calibri"/>
                <w:color w:val="000000"/>
                <w:kern w:val="0"/>
                <w:sz w:val="20"/>
                <w:szCs w:val="20"/>
                <w:lang w:eastAsia="en-AU"/>
                <w14:ligatures w14:val="none"/>
              </w:rPr>
              <w:t>Stonewort</w:t>
            </w:r>
          </w:p>
        </w:tc>
        <w:tc>
          <w:tcPr>
            <w:tcW w:w="687" w:type="pct"/>
            <w:shd w:val="clear" w:color="auto" w:fill="auto"/>
            <w:vAlign w:val="center"/>
            <w:hideMark/>
          </w:tcPr>
          <w:p w14:paraId="146F756D" w14:textId="77777777" w:rsidR="00664ADF" w:rsidRPr="000D6614" w:rsidRDefault="00664ADF" w:rsidP="00664ADF">
            <w:pPr>
              <w:spacing w:after="0" w:line="240" w:lineRule="auto"/>
              <w:rPr>
                <w:rFonts w:ascii="Cambria" w:eastAsia="Times New Roman" w:hAnsi="Cambria" w:cs="Calibri"/>
                <w:color w:val="000000"/>
                <w:kern w:val="0"/>
                <w:sz w:val="20"/>
                <w:szCs w:val="20"/>
                <w:lang w:eastAsia="en-AU"/>
                <w14:ligatures w14:val="none"/>
              </w:rPr>
            </w:pPr>
            <w:r w:rsidRPr="000D6614">
              <w:rPr>
                <w:rFonts w:ascii="Cambria" w:eastAsia="Times New Roman" w:hAnsi="Cambria" w:cs="Calibri"/>
                <w:color w:val="000000"/>
                <w:kern w:val="0"/>
                <w:sz w:val="20"/>
                <w:szCs w:val="20"/>
                <w:lang w:eastAsia="en-AU"/>
                <w14:ligatures w14:val="none"/>
              </w:rPr>
              <w:t> </w:t>
            </w:r>
          </w:p>
        </w:tc>
        <w:tc>
          <w:tcPr>
            <w:tcW w:w="625" w:type="pct"/>
            <w:shd w:val="clear" w:color="auto" w:fill="auto"/>
            <w:hideMark/>
          </w:tcPr>
          <w:p w14:paraId="12F8A5F3" w14:textId="77777777" w:rsidR="00664ADF" w:rsidRPr="000D6614" w:rsidRDefault="00664ADF" w:rsidP="00664ADF">
            <w:pPr>
              <w:spacing w:after="0" w:line="240" w:lineRule="auto"/>
              <w:rPr>
                <w:rFonts w:ascii="Cambria" w:eastAsia="Times New Roman" w:hAnsi="Cambria" w:cs="Calibri"/>
                <w:color w:val="000000"/>
                <w:kern w:val="0"/>
                <w:sz w:val="20"/>
                <w:szCs w:val="20"/>
                <w:lang w:eastAsia="en-AU"/>
                <w14:ligatures w14:val="none"/>
              </w:rPr>
            </w:pPr>
            <w:r w:rsidRPr="000D6614">
              <w:rPr>
                <w:rFonts w:ascii="Cambria" w:eastAsia="Times New Roman" w:hAnsi="Cambria" w:cs="Calibri"/>
                <w:color w:val="000000"/>
                <w:kern w:val="0"/>
                <w:sz w:val="20"/>
                <w:szCs w:val="20"/>
                <w:lang w:eastAsia="en-AU"/>
                <w14:ligatures w14:val="none"/>
              </w:rPr>
              <w:t> </w:t>
            </w:r>
          </w:p>
        </w:tc>
        <w:tc>
          <w:tcPr>
            <w:tcW w:w="755" w:type="pct"/>
            <w:shd w:val="clear" w:color="auto" w:fill="auto"/>
            <w:hideMark/>
          </w:tcPr>
          <w:p w14:paraId="68031C76" w14:textId="1D5365EB" w:rsidR="00664ADF" w:rsidRPr="000D6614" w:rsidRDefault="00664ADF" w:rsidP="00664ADF">
            <w:pPr>
              <w:spacing w:after="0" w:line="240" w:lineRule="auto"/>
              <w:rPr>
                <w:rFonts w:ascii="Cambria" w:eastAsia="Times New Roman" w:hAnsi="Cambria" w:cs="Calibri"/>
                <w:color w:val="000000"/>
                <w:kern w:val="0"/>
                <w:sz w:val="20"/>
                <w:szCs w:val="20"/>
                <w:lang w:eastAsia="en-AU"/>
                <w14:ligatures w14:val="none"/>
              </w:rPr>
            </w:pPr>
            <w:r w:rsidRPr="000D6614">
              <w:rPr>
                <w:rFonts w:ascii="Cambria" w:eastAsia="Times New Roman" w:hAnsi="Cambria" w:cs="Calibri"/>
                <w:color w:val="000000"/>
                <w:kern w:val="0"/>
                <w:sz w:val="20"/>
                <w:szCs w:val="20"/>
                <w:lang w:eastAsia="en-AU"/>
                <w14:ligatures w14:val="none"/>
              </w:rPr>
              <w:t xml:space="preserve">Collected in 1974 from a large swampy area, adjacent to the </w:t>
            </w:r>
            <w:proofErr w:type="spellStart"/>
            <w:r w:rsidRPr="000D6614">
              <w:rPr>
                <w:rFonts w:ascii="Cambria" w:eastAsia="Times New Roman" w:hAnsi="Cambria" w:cs="Calibri"/>
                <w:color w:val="000000"/>
                <w:kern w:val="0"/>
                <w:sz w:val="20"/>
                <w:szCs w:val="20"/>
                <w:lang w:eastAsia="en-AU"/>
                <w14:ligatures w14:val="none"/>
              </w:rPr>
              <w:t>Nurrung</w:t>
            </w:r>
            <w:proofErr w:type="spellEnd"/>
            <w:r w:rsidRPr="000D6614">
              <w:rPr>
                <w:rFonts w:ascii="Cambria" w:eastAsia="Times New Roman" w:hAnsi="Cambria" w:cs="Calibri"/>
                <w:color w:val="000000"/>
                <w:kern w:val="0"/>
                <w:sz w:val="20"/>
                <w:szCs w:val="20"/>
                <w:lang w:eastAsia="en-AU"/>
                <w14:ligatures w14:val="none"/>
              </w:rPr>
              <w:t xml:space="preserve"> </w:t>
            </w:r>
            <w:r w:rsidR="00C937D2" w:rsidRPr="000D6614">
              <w:rPr>
                <w:rFonts w:ascii="Cambria" w:eastAsia="Times New Roman" w:hAnsi="Cambria" w:cs="Calibri"/>
                <w:color w:val="000000"/>
                <w:kern w:val="0"/>
                <w:sz w:val="20"/>
                <w:szCs w:val="20"/>
                <w:lang w:eastAsia="en-AU"/>
                <w14:ligatures w14:val="none"/>
              </w:rPr>
              <w:t>f</w:t>
            </w:r>
            <w:r w:rsidRPr="000D6614">
              <w:rPr>
                <w:rFonts w:ascii="Cambria" w:eastAsia="Times New Roman" w:hAnsi="Cambria" w:cs="Calibri"/>
                <w:color w:val="000000"/>
                <w:kern w:val="0"/>
                <w:sz w:val="20"/>
                <w:szCs w:val="20"/>
                <w:lang w:eastAsia="en-AU"/>
                <w14:ligatures w14:val="none"/>
              </w:rPr>
              <w:t>erry</w:t>
            </w:r>
            <w:r w:rsidR="00C937D2" w:rsidRPr="000D6614">
              <w:rPr>
                <w:rFonts w:ascii="Cambria" w:eastAsia="Times New Roman" w:hAnsi="Cambria" w:cs="Calibri"/>
                <w:color w:val="000000"/>
                <w:kern w:val="0"/>
                <w:sz w:val="20"/>
                <w:szCs w:val="20"/>
                <w:lang w:eastAsia="en-AU"/>
                <w14:ligatures w14:val="none"/>
              </w:rPr>
              <w:t xml:space="preserve"> landing</w:t>
            </w:r>
            <w:r w:rsidRPr="000D6614">
              <w:rPr>
                <w:rFonts w:ascii="Cambria" w:eastAsia="Times New Roman" w:hAnsi="Cambria" w:cs="Calibri"/>
                <w:color w:val="000000"/>
                <w:kern w:val="0"/>
                <w:sz w:val="20"/>
                <w:szCs w:val="20"/>
                <w:lang w:eastAsia="en-AU"/>
                <w14:ligatures w14:val="none"/>
              </w:rPr>
              <w:t xml:space="preserve">. </w:t>
            </w:r>
          </w:p>
        </w:tc>
        <w:tc>
          <w:tcPr>
            <w:tcW w:w="767" w:type="pct"/>
            <w:shd w:val="clear" w:color="auto" w:fill="auto"/>
            <w:hideMark/>
          </w:tcPr>
          <w:p w14:paraId="5A67DC1E" w14:textId="77777777" w:rsidR="00664ADF" w:rsidRPr="000D6614" w:rsidRDefault="00664ADF" w:rsidP="00664ADF">
            <w:pPr>
              <w:spacing w:after="0" w:line="240" w:lineRule="auto"/>
              <w:rPr>
                <w:rFonts w:ascii="Cambria" w:eastAsia="Times New Roman" w:hAnsi="Cambria" w:cs="Calibri"/>
                <w:color w:val="000000"/>
                <w:kern w:val="0"/>
                <w:sz w:val="20"/>
                <w:szCs w:val="20"/>
                <w:lang w:eastAsia="en-AU"/>
                <w14:ligatures w14:val="none"/>
              </w:rPr>
            </w:pPr>
            <w:r w:rsidRPr="000D6614">
              <w:rPr>
                <w:rFonts w:ascii="Cambria" w:eastAsia="Times New Roman" w:hAnsi="Cambria" w:cs="Calibri"/>
                <w:color w:val="000000"/>
                <w:kern w:val="0"/>
                <w:sz w:val="20"/>
                <w:szCs w:val="20"/>
                <w:lang w:eastAsia="en-AU"/>
                <w14:ligatures w14:val="none"/>
              </w:rPr>
              <w:t> </w:t>
            </w:r>
          </w:p>
        </w:tc>
        <w:tc>
          <w:tcPr>
            <w:tcW w:w="786" w:type="pct"/>
            <w:shd w:val="clear" w:color="auto" w:fill="auto"/>
            <w:hideMark/>
          </w:tcPr>
          <w:p w14:paraId="5D745166" w14:textId="77777777" w:rsidR="00664ADF" w:rsidRPr="000D6614" w:rsidRDefault="00664ADF" w:rsidP="00664ADF">
            <w:pPr>
              <w:spacing w:after="0" w:line="240" w:lineRule="auto"/>
              <w:rPr>
                <w:rFonts w:ascii="Cambria" w:eastAsia="Times New Roman" w:hAnsi="Cambria" w:cs="Calibri"/>
                <w:color w:val="000000"/>
                <w:kern w:val="0"/>
                <w:sz w:val="20"/>
                <w:szCs w:val="20"/>
                <w:lang w:eastAsia="en-AU"/>
                <w14:ligatures w14:val="none"/>
              </w:rPr>
            </w:pPr>
            <w:r w:rsidRPr="000D6614">
              <w:rPr>
                <w:rFonts w:ascii="Cambria" w:eastAsia="Times New Roman" w:hAnsi="Cambria" w:cs="Calibri"/>
                <w:color w:val="000000"/>
                <w:kern w:val="0"/>
                <w:sz w:val="20"/>
                <w:szCs w:val="20"/>
                <w:lang w:eastAsia="en-AU"/>
                <w14:ligatures w14:val="none"/>
              </w:rPr>
              <w:t> </w:t>
            </w:r>
          </w:p>
        </w:tc>
      </w:tr>
      <w:tr w:rsidR="008A6E32" w:rsidRPr="000D6614" w14:paraId="1BAD194F" w14:textId="77777777" w:rsidTr="00DD0A95">
        <w:trPr>
          <w:cantSplit/>
          <w:trHeight w:val="1575"/>
        </w:trPr>
        <w:tc>
          <w:tcPr>
            <w:tcW w:w="722" w:type="pct"/>
            <w:shd w:val="clear" w:color="auto" w:fill="auto"/>
            <w:vAlign w:val="center"/>
            <w:hideMark/>
          </w:tcPr>
          <w:p w14:paraId="535CF5CA" w14:textId="77777777" w:rsidR="00664ADF" w:rsidRPr="000D6614" w:rsidRDefault="00664ADF" w:rsidP="00664ADF">
            <w:pPr>
              <w:spacing w:after="0" w:line="240" w:lineRule="auto"/>
              <w:rPr>
                <w:rFonts w:ascii="Cambria" w:eastAsia="Times New Roman" w:hAnsi="Cambria" w:cs="Calibri"/>
                <w:i/>
                <w:iCs/>
                <w:color w:val="000000"/>
                <w:kern w:val="0"/>
                <w:sz w:val="20"/>
                <w:szCs w:val="20"/>
                <w:lang w:eastAsia="en-AU"/>
                <w14:ligatures w14:val="none"/>
              </w:rPr>
            </w:pPr>
            <w:proofErr w:type="spellStart"/>
            <w:r w:rsidRPr="000D6614">
              <w:rPr>
                <w:rFonts w:ascii="Cambria" w:eastAsia="Times New Roman" w:hAnsi="Cambria" w:cs="Calibri"/>
                <w:i/>
                <w:iCs/>
                <w:color w:val="000000"/>
                <w:kern w:val="0"/>
                <w:sz w:val="20"/>
                <w:szCs w:val="20"/>
                <w:lang w:eastAsia="en-AU"/>
                <w14:ligatures w14:val="none"/>
              </w:rPr>
              <w:t>Gracilaria</w:t>
            </w:r>
            <w:proofErr w:type="spellEnd"/>
            <w:r w:rsidRPr="000D6614">
              <w:rPr>
                <w:rFonts w:ascii="Cambria" w:eastAsia="Times New Roman" w:hAnsi="Cambria" w:cs="Calibri"/>
                <w:i/>
                <w:iCs/>
                <w:color w:val="000000"/>
                <w:kern w:val="0"/>
                <w:sz w:val="20"/>
                <w:szCs w:val="20"/>
                <w:lang w:eastAsia="en-AU"/>
                <w14:ligatures w14:val="none"/>
              </w:rPr>
              <w:t xml:space="preserve"> chilensis</w:t>
            </w:r>
          </w:p>
        </w:tc>
        <w:tc>
          <w:tcPr>
            <w:tcW w:w="658" w:type="pct"/>
            <w:shd w:val="clear" w:color="auto" w:fill="auto"/>
            <w:vAlign w:val="center"/>
            <w:hideMark/>
          </w:tcPr>
          <w:p w14:paraId="304E2D8F" w14:textId="77777777" w:rsidR="00664ADF" w:rsidRPr="000D6614" w:rsidRDefault="00664ADF" w:rsidP="00664ADF">
            <w:pPr>
              <w:spacing w:after="0" w:line="240" w:lineRule="auto"/>
              <w:rPr>
                <w:rFonts w:ascii="Cambria" w:eastAsia="Times New Roman" w:hAnsi="Cambria" w:cs="Calibri"/>
                <w:color w:val="000000"/>
                <w:kern w:val="0"/>
                <w:sz w:val="20"/>
                <w:szCs w:val="20"/>
                <w:lang w:eastAsia="en-AU"/>
                <w14:ligatures w14:val="none"/>
              </w:rPr>
            </w:pPr>
            <w:r w:rsidRPr="000D6614">
              <w:rPr>
                <w:rFonts w:ascii="Cambria" w:eastAsia="Times New Roman" w:hAnsi="Cambria" w:cs="Calibri"/>
                <w:color w:val="000000"/>
                <w:kern w:val="0"/>
                <w:sz w:val="20"/>
                <w:szCs w:val="20"/>
                <w:lang w:eastAsia="en-AU"/>
                <w14:ligatures w14:val="none"/>
              </w:rPr>
              <w:t xml:space="preserve"> Estuarine Wireweed</w:t>
            </w:r>
          </w:p>
        </w:tc>
        <w:tc>
          <w:tcPr>
            <w:tcW w:w="687" w:type="pct"/>
            <w:shd w:val="clear" w:color="auto" w:fill="auto"/>
            <w:vAlign w:val="center"/>
            <w:hideMark/>
          </w:tcPr>
          <w:p w14:paraId="4236A55C" w14:textId="77777777" w:rsidR="00664ADF" w:rsidRPr="000D6614" w:rsidRDefault="00664ADF" w:rsidP="00664ADF">
            <w:pPr>
              <w:spacing w:after="0" w:line="240" w:lineRule="auto"/>
              <w:rPr>
                <w:rFonts w:ascii="Cambria" w:eastAsia="Times New Roman" w:hAnsi="Cambria" w:cs="Calibri"/>
                <w:color w:val="000000"/>
                <w:kern w:val="0"/>
                <w:sz w:val="20"/>
                <w:szCs w:val="20"/>
                <w:lang w:eastAsia="en-AU"/>
                <w14:ligatures w14:val="none"/>
              </w:rPr>
            </w:pPr>
            <w:r w:rsidRPr="000D6614">
              <w:rPr>
                <w:rFonts w:ascii="Cambria" w:eastAsia="Times New Roman" w:hAnsi="Cambria" w:cs="Calibri"/>
                <w:color w:val="000000"/>
                <w:kern w:val="0"/>
                <w:sz w:val="20"/>
                <w:szCs w:val="20"/>
                <w:lang w:eastAsia="en-AU"/>
                <w14:ligatures w14:val="none"/>
              </w:rPr>
              <w:t> </w:t>
            </w:r>
          </w:p>
        </w:tc>
        <w:tc>
          <w:tcPr>
            <w:tcW w:w="625" w:type="pct"/>
            <w:shd w:val="clear" w:color="auto" w:fill="auto"/>
            <w:vAlign w:val="center"/>
            <w:hideMark/>
          </w:tcPr>
          <w:p w14:paraId="45728F2A" w14:textId="77777777" w:rsidR="00664ADF" w:rsidRPr="000D6614" w:rsidRDefault="00664ADF" w:rsidP="00664ADF">
            <w:pPr>
              <w:spacing w:after="0" w:line="240" w:lineRule="auto"/>
              <w:rPr>
                <w:rFonts w:ascii="Cambria" w:eastAsia="Times New Roman" w:hAnsi="Cambria" w:cs="Calibri"/>
                <w:color w:val="000000"/>
                <w:kern w:val="0"/>
                <w:sz w:val="20"/>
                <w:szCs w:val="20"/>
                <w:lang w:eastAsia="en-AU"/>
                <w14:ligatures w14:val="none"/>
              </w:rPr>
            </w:pPr>
            <w:r w:rsidRPr="000D6614">
              <w:rPr>
                <w:rFonts w:ascii="Cambria" w:eastAsia="Times New Roman" w:hAnsi="Cambria" w:cs="Calibri"/>
                <w:color w:val="000000"/>
                <w:kern w:val="0"/>
                <w:sz w:val="20"/>
                <w:szCs w:val="20"/>
                <w:lang w:eastAsia="en-AU"/>
                <w14:ligatures w14:val="none"/>
              </w:rPr>
              <w:t> </w:t>
            </w:r>
          </w:p>
        </w:tc>
        <w:tc>
          <w:tcPr>
            <w:tcW w:w="755" w:type="pct"/>
            <w:shd w:val="clear" w:color="auto" w:fill="auto"/>
            <w:vAlign w:val="center"/>
            <w:hideMark/>
          </w:tcPr>
          <w:p w14:paraId="56EB28CE" w14:textId="1D2E0CF6" w:rsidR="00664ADF" w:rsidRPr="000D6614" w:rsidRDefault="00664ADF" w:rsidP="00664ADF">
            <w:pPr>
              <w:spacing w:after="0" w:line="240" w:lineRule="auto"/>
              <w:rPr>
                <w:rFonts w:ascii="Cambria" w:eastAsia="Times New Roman" w:hAnsi="Cambria" w:cs="Calibri"/>
                <w:color w:val="000000"/>
                <w:kern w:val="0"/>
                <w:sz w:val="20"/>
                <w:szCs w:val="20"/>
                <w:lang w:eastAsia="en-AU"/>
                <w14:ligatures w14:val="none"/>
              </w:rPr>
            </w:pPr>
            <w:r w:rsidRPr="000D6614">
              <w:rPr>
                <w:rFonts w:ascii="Cambria" w:eastAsia="Times New Roman" w:hAnsi="Cambria" w:cs="Calibri"/>
                <w:color w:val="000000"/>
                <w:kern w:val="0"/>
                <w:sz w:val="20"/>
                <w:szCs w:val="20"/>
                <w:lang w:eastAsia="en-AU"/>
                <w14:ligatures w14:val="none"/>
              </w:rPr>
              <w:t xml:space="preserve">Grows throughout North Lagoon and along the marine section of the Goolwa channel. </w:t>
            </w:r>
            <w:r w:rsidR="00E55936" w:rsidRPr="000D6614">
              <w:rPr>
                <w:rFonts w:ascii="Cambria" w:eastAsia="Times New Roman" w:hAnsi="Cambria" w:cs="Calibri"/>
                <w:color w:val="000000"/>
                <w:kern w:val="0"/>
                <w:sz w:val="20"/>
                <w:szCs w:val="20"/>
                <w:lang w:eastAsia="en-AU"/>
                <w14:ligatures w14:val="none"/>
              </w:rPr>
              <w:t>V</w:t>
            </w:r>
            <w:r w:rsidRPr="000D6614">
              <w:rPr>
                <w:rFonts w:ascii="Cambria" w:eastAsia="Times New Roman" w:hAnsi="Cambria" w:cs="Calibri"/>
                <w:color w:val="000000"/>
                <w:kern w:val="0"/>
                <w:sz w:val="20"/>
                <w:szCs w:val="20"/>
                <w:lang w:eastAsia="en-AU"/>
                <w14:ligatures w14:val="none"/>
              </w:rPr>
              <w:t xml:space="preserve">ouchered from 1976 to present. </w:t>
            </w:r>
          </w:p>
        </w:tc>
        <w:tc>
          <w:tcPr>
            <w:tcW w:w="767" w:type="pct"/>
            <w:shd w:val="clear" w:color="auto" w:fill="auto"/>
            <w:vAlign w:val="center"/>
            <w:hideMark/>
          </w:tcPr>
          <w:p w14:paraId="16894BEB" w14:textId="77777777" w:rsidR="00664ADF" w:rsidRPr="000D6614" w:rsidRDefault="00664ADF" w:rsidP="00664ADF">
            <w:pPr>
              <w:spacing w:after="0" w:line="240" w:lineRule="auto"/>
              <w:rPr>
                <w:rFonts w:ascii="Cambria" w:eastAsia="Times New Roman" w:hAnsi="Cambria" w:cs="Calibri"/>
                <w:color w:val="000000"/>
                <w:kern w:val="0"/>
                <w:sz w:val="20"/>
                <w:szCs w:val="20"/>
                <w:lang w:eastAsia="en-AU"/>
                <w14:ligatures w14:val="none"/>
              </w:rPr>
            </w:pPr>
            <w:r w:rsidRPr="000D6614">
              <w:rPr>
                <w:rFonts w:ascii="Cambria" w:eastAsia="Times New Roman" w:hAnsi="Cambria" w:cs="Calibri"/>
                <w:color w:val="000000"/>
                <w:kern w:val="0"/>
                <w:sz w:val="20"/>
                <w:szCs w:val="20"/>
                <w:lang w:eastAsia="en-AU"/>
                <w14:ligatures w14:val="none"/>
              </w:rPr>
              <w:t> </w:t>
            </w:r>
          </w:p>
        </w:tc>
        <w:tc>
          <w:tcPr>
            <w:tcW w:w="786" w:type="pct"/>
            <w:shd w:val="clear" w:color="auto" w:fill="auto"/>
            <w:vAlign w:val="center"/>
            <w:hideMark/>
          </w:tcPr>
          <w:p w14:paraId="2C322B1F" w14:textId="77777777" w:rsidR="00664ADF" w:rsidRPr="000D6614" w:rsidRDefault="00664ADF" w:rsidP="00664ADF">
            <w:pPr>
              <w:spacing w:after="0" w:line="240" w:lineRule="auto"/>
              <w:rPr>
                <w:rFonts w:ascii="Cambria" w:eastAsia="Times New Roman" w:hAnsi="Cambria" w:cs="Calibri"/>
                <w:color w:val="000000"/>
                <w:kern w:val="0"/>
                <w:sz w:val="20"/>
                <w:szCs w:val="20"/>
                <w:lang w:eastAsia="en-AU"/>
                <w14:ligatures w14:val="none"/>
              </w:rPr>
            </w:pPr>
            <w:r w:rsidRPr="000D6614">
              <w:rPr>
                <w:rFonts w:ascii="Cambria" w:eastAsia="Times New Roman" w:hAnsi="Cambria" w:cs="Calibri"/>
                <w:color w:val="000000"/>
                <w:kern w:val="0"/>
                <w:sz w:val="20"/>
                <w:szCs w:val="20"/>
                <w:lang w:eastAsia="en-AU"/>
                <w14:ligatures w14:val="none"/>
              </w:rPr>
              <w:t> </w:t>
            </w:r>
          </w:p>
        </w:tc>
      </w:tr>
      <w:tr w:rsidR="00664ADF" w:rsidRPr="000D6614" w14:paraId="1E820F0D" w14:textId="77777777" w:rsidTr="00DD0A95">
        <w:trPr>
          <w:cantSplit/>
          <w:trHeight w:val="3492"/>
        </w:trPr>
        <w:tc>
          <w:tcPr>
            <w:tcW w:w="722" w:type="pct"/>
            <w:shd w:val="clear" w:color="auto" w:fill="auto"/>
            <w:vAlign w:val="center"/>
            <w:hideMark/>
          </w:tcPr>
          <w:p w14:paraId="5AB0A565" w14:textId="0307A01F" w:rsidR="00664ADF" w:rsidRPr="000D6614" w:rsidRDefault="00664ADF" w:rsidP="00664ADF">
            <w:pPr>
              <w:spacing w:after="0" w:line="240" w:lineRule="auto"/>
              <w:rPr>
                <w:rFonts w:ascii="Cambria" w:eastAsia="Times New Roman" w:hAnsi="Cambria" w:cs="Calibri"/>
                <w:i/>
                <w:iCs/>
                <w:color w:val="000000"/>
                <w:kern w:val="0"/>
                <w:sz w:val="20"/>
                <w:szCs w:val="20"/>
                <w:lang w:eastAsia="en-AU"/>
                <w14:ligatures w14:val="none"/>
              </w:rPr>
            </w:pPr>
            <w:proofErr w:type="spellStart"/>
            <w:r w:rsidRPr="000D6614">
              <w:rPr>
                <w:rFonts w:ascii="Cambria" w:eastAsia="Times New Roman" w:hAnsi="Cambria" w:cs="Calibri"/>
                <w:i/>
                <w:iCs/>
                <w:color w:val="000000"/>
                <w:kern w:val="0"/>
                <w:sz w:val="20"/>
                <w:szCs w:val="20"/>
                <w:lang w:eastAsia="en-AU"/>
                <w14:ligatures w14:val="none"/>
              </w:rPr>
              <w:lastRenderedPageBreak/>
              <w:t>Lamprothamnium</w:t>
            </w:r>
            <w:proofErr w:type="spellEnd"/>
            <w:r w:rsidRPr="000D6614">
              <w:rPr>
                <w:rFonts w:ascii="Cambria" w:eastAsia="Times New Roman" w:hAnsi="Cambria" w:cs="Calibri"/>
                <w:i/>
                <w:iCs/>
                <w:color w:val="000000"/>
                <w:kern w:val="0"/>
                <w:sz w:val="20"/>
                <w:szCs w:val="20"/>
                <w:lang w:eastAsia="en-AU"/>
                <w14:ligatures w14:val="none"/>
              </w:rPr>
              <w:t xml:space="preserve"> </w:t>
            </w:r>
            <w:proofErr w:type="spellStart"/>
            <w:r w:rsidRPr="000D6614">
              <w:rPr>
                <w:rFonts w:ascii="Cambria" w:eastAsia="Times New Roman" w:hAnsi="Cambria" w:cs="Calibri"/>
                <w:i/>
                <w:iCs/>
                <w:color w:val="000000"/>
                <w:kern w:val="0"/>
                <w:sz w:val="20"/>
                <w:szCs w:val="20"/>
                <w:lang w:eastAsia="en-AU"/>
                <w14:ligatures w14:val="none"/>
              </w:rPr>
              <w:t>macropogon</w:t>
            </w:r>
            <w:proofErr w:type="spellEnd"/>
            <w:r w:rsidRPr="000D6614">
              <w:rPr>
                <w:rFonts w:ascii="Cambria" w:eastAsia="Times New Roman" w:hAnsi="Cambria" w:cs="Calibri"/>
                <w:i/>
                <w:iCs/>
                <w:color w:val="000000"/>
                <w:kern w:val="0"/>
                <w:sz w:val="20"/>
                <w:szCs w:val="20"/>
                <w:lang w:eastAsia="en-AU"/>
                <w14:ligatures w14:val="none"/>
              </w:rPr>
              <w:t xml:space="preserve"> </w:t>
            </w:r>
            <w:r w:rsidR="00AA2B85" w:rsidRPr="000D6614">
              <w:rPr>
                <w:rFonts w:ascii="Cambria" w:eastAsia="Times New Roman" w:hAnsi="Cambria" w:cs="Calibri"/>
                <w:color w:val="000000"/>
                <w:kern w:val="0"/>
                <w:sz w:val="20"/>
                <w:szCs w:val="20"/>
                <w:lang w:eastAsia="en-AU"/>
                <w14:ligatures w14:val="none"/>
              </w:rPr>
              <w:t>species complex</w:t>
            </w:r>
          </w:p>
        </w:tc>
        <w:tc>
          <w:tcPr>
            <w:tcW w:w="658" w:type="pct"/>
            <w:shd w:val="clear" w:color="auto" w:fill="auto"/>
            <w:vAlign w:val="center"/>
            <w:hideMark/>
          </w:tcPr>
          <w:p w14:paraId="45C5E849" w14:textId="77777777" w:rsidR="00664ADF" w:rsidRPr="000D6614" w:rsidRDefault="00664ADF" w:rsidP="00664ADF">
            <w:pPr>
              <w:spacing w:after="0" w:line="240" w:lineRule="auto"/>
              <w:rPr>
                <w:rFonts w:ascii="Cambria" w:eastAsia="Times New Roman" w:hAnsi="Cambria" w:cs="Calibri"/>
                <w:color w:val="000000"/>
                <w:kern w:val="0"/>
                <w:sz w:val="20"/>
                <w:szCs w:val="20"/>
                <w:lang w:eastAsia="en-AU"/>
                <w14:ligatures w14:val="none"/>
              </w:rPr>
            </w:pPr>
            <w:r w:rsidRPr="000D6614">
              <w:rPr>
                <w:rFonts w:ascii="Cambria" w:eastAsia="Times New Roman" w:hAnsi="Cambria" w:cs="Calibri"/>
                <w:color w:val="000000"/>
                <w:kern w:val="0"/>
                <w:sz w:val="20"/>
                <w:szCs w:val="20"/>
                <w:lang w:eastAsia="en-AU"/>
                <w14:ligatures w14:val="none"/>
              </w:rPr>
              <w:t xml:space="preserve"> Stonewort</w:t>
            </w:r>
          </w:p>
        </w:tc>
        <w:tc>
          <w:tcPr>
            <w:tcW w:w="687" w:type="pct"/>
            <w:shd w:val="clear" w:color="auto" w:fill="auto"/>
            <w:hideMark/>
          </w:tcPr>
          <w:p w14:paraId="546D1521" w14:textId="77777777" w:rsidR="00664ADF" w:rsidRPr="000D6614" w:rsidRDefault="00664ADF" w:rsidP="00664ADF">
            <w:pPr>
              <w:spacing w:after="0" w:line="240" w:lineRule="auto"/>
              <w:rPr>
                <w:rFonts w:ascii="Cambria" w:eastAsia="Times New Roman" w:hAnsi="Cambria" w:cs="Calibri"/>
                <w:color w:val="000000"/>
                <w:kern w:val="0"/>
                <w:sz w:val="20"/>
                <w:szCs w:val="20"/>
                <w:lang w:eastAsia="en-AU"/>
                <w14:ligatures w14:val="none"/>
              </w:rPr>
            </w:pPr>
            <w:r w:rsidRPr="000D6614">
              <w:rPr>
                <w:rFonts w:ascii="Cambria" w:eastAsia="Times New Roman" w:hAnsi="Cambria" w:cs="Calibri"/>
                <w:color w:val="000000"/>
                <w:kern w:val="0"/>
                <w:sz w:val="20"/>
                <w:szCs w:val="20"/>
                <w:lang w:eastAsia="en-AU"/>
                <w14:ligatures w14:val="none"/>
              </w:rPr>
              <w:t> </w:t>
            </w:r>
          </w:p>
        </w:tc>
        <w:tc>
          <w:tcPr>
            <w:tcW w:w="625" w:type="pct"/>
            <w:shd w:val="clear" w:color="auto" w:fill="auto"/>
            <w:hideMark/>
          </w:tcPr>
          <w:p w14:paraId="77D0804E" w14:textId="6671DACE" w:rsidR="00664ADF" w:rsidRPr="000D6614" w:rsidRDefault="00664ADF" w:rsidP="00664ADF">
            <w:pPr>
              <w:spacing w:after="0" w:line="240" w:lineRule="auto"/>
              <w:rPr>
                <w:rFonts w:ascii="Cambria" w:eastAsia="Times New Roman" w:hAnsi="Cambria" w:cs="Calibri"/>
                <w:color w:val="000000"/>
                <w:kern w:val="0"/>
                <w:sz w:val="20"/>
                <w:szCs w:val="20"/>
                <w:lang w:eastAsia="en-AU"/>
                <w14:ligatures w14:val="none"/>
              </w:rPr>
            </w:pPr>
            <w:r w:rsidRPr="000D6614">
              <w:rPr>
                <w:rFonts w:ascii="Cambria" w:eastAsia="Times New Roman" w:hAnsi="Cambria" w:cs="Calibri"/>
                <w:color w:val="000000"/>
                <w:kern w:val="0"/>
                <w:sz w:val="20"/>
                <w:szCs w:val="20"/>
                <w:lang w:eastAsia="en-AU"/>
                <w14:ligatures w14:val="none"/>
              </w:rPr>
              <w:t xml:space="preserve">This species has regularly been vouchered in the swamps fringing the </w:t>
            </w:r>
            <w:r w:rsidR="001B3CB0" w:rsidRPr="000D6614">
              <w:rPr>
                <w:rFonts w:ascii="Cambria" w:eastAsia="Times New Roman" w:hAnsi="Cambria" w:cs="Calibri"/>
                <w:color w:val="000000"/>
                <w:kern w:val="0"/>
                <w:sz w:val="20"/>
                <w:szCs w:val="20"/>
                <w:lang w:eastAsia="en-AU"/>
                <w14:ligatures w14:val="none"/>
              </w:rPr>
              <w:t>L</w:t>
            </w:r>
            <w:r w:rsidRPr="000D6614">
              <w:rPr>
                <w:rFonts w:ascii="Cambria" w:eastAsia="Times New Roman" w:hAnsi="Cambria" w:cs="Calibri"/>
                <w:color w:val="000000"/>
                <w:kern w:val="0"/>
                <w:sz w:val="20"/>
                <w:szCs w:val="20"/>
                <w:lang w:eastAsia="en-AU"/>
                <w14:ligatures w14:val="none"/>
              </w:rPr>
              <w:t xml:space="preserve">akes.  </w:t>
            </w:r>
          </w:p>
        </w:tc>
        <w:tc>
          <w:tcPr>
            <w:tcW w:w="2308" w:type="pct"/>
            <w:gridSpan w:val="3"/>
            <w:shd w:val="clear" w:color="auto" w:fill="auto"/>
            <w:hideMark/>
          </w:tcPr>
          <w:p w14:paraId="14D73111" w14:textId="29C2C952" w:rsidR="00664ADF" w:rsidRPr="000D6614" w:rsidRDefault="00664ADF" w:rsidP="00664ADF">
            <w:pPr>
              <w:spacing w:after="0" w:line="240" w:lineRule="auto"/>
              <w:rPr>
                <w:rFonts w:ascii="Cambria" w:eastAsia="Times New Roman" w:hAnsi="Cambria" w:cs="Calibri"/>
                <w:color w:val="000000"/>
                <w:kern w:val="0"/>
                <w:sz w:val="20"/>
                <w:szCs w:val="20"/>
                <w:lang w:eastAsia="en-AU"/>
                <w14:ligatures w14:val="none"/>
              </w:rPr>
            </w:pPr>
            <w:r w:rsidRPr="000D6614">
              <w:rPr>
                <w:rFonts w:ascii="Cambria" w:eastAsia="Times New Roman" w:hAnsi="Cambria" w:cs="Calibri"/>
                <w:color w:val="000000"/>
                <w:kern w:val="0"/>
                <w:sz w:val="20"/>
                <w:szCs w:val="20"/>
                <w:lang w:eastAsia="en-AU"/>
                <w14:ligatures w14:val="none"/>
              </w:rPr>
              <w:t xml:space="preserve">This species has regularly been vouchered throughout the South Lagoon and ephemeral lagoons, but only recently in the southern section of the North Lagoon. The earliest vouchers </w:t>
            </w:r>
            <w:r w:rsidR="00C937D2" w:rsidRPr="000D6614">
              <w:rPr>
                <w:rFonts w:ascii="Cambria" w:eastAsia="Times New Roman" w:hAnsi="Cambria" w:cs="Calibri"/>
                <w:color w:val="000000"/>
                <w:kern w:val="0"/>
                <w:sz w:val="20"/>
                <w:szCs w:val="20"/>
                <w:lang w:eastAsia="en-AU"/>
                <w14:ligatures w14:val="none"/>
              </w:rPr>
              <w:t xml:space="preserve">in the South Lagoon </w:t>
            </w:r>
            <w:r w:rsidRPr="000D6614">
              <w:rPr>
                <w:rFonts w:ascii="Cambria" w:eastAsia="Times New Roman" w:hAnsi="Cambria" w:cs="Calibri"/>
                <w:color w:val="000000"/>
                <w:kern w:val="0"/>
                <w:sz w:val="20"/>
                <w:szCs w:val="20"/>
                <w:lang w:eastAsia="en-AU"/>
                <w14:ligatures w14:val="none"/>
              </w:rPr>
              <w:t>were collected in 1935</w:t>
            </w:r>
            <w:r w:rsidR="00C937D2" w:rsidRPr="000D6614">
              <w:rPr>
                <w:rFonts w:ascii="Cambria" w:eastAsia="Times New Roman" w:hAnsi="Cambria" w:cs="Calibri"/>
                <w:color w:val="000000"/>
                <w:kern w:val="0"/>
                <w:sz w:val="20"/>
                <w:szCs w:val="20"/>
                <w:lang w:eastAsia="en-AU"/>
                <w14:ligatures w14:val="none"/>
              </w:rPr>
              <w:t>, but there is other evidence that it has persisted in the South Lagoon and ephemeral lagoons for thousands of years.</w:t>
            </w:r>
            <w:r w:rsidR="00AA2B85" w:rsidRPr="000D6614">
              <w:rPr>
                <w:rFonts w:ascii="Cambria" w:eastAsia="Times New Roman" w:hAnsi="Cambria" w:cs="Calibri"/>
                <w:color w:val="000000"/>
                <w:kern w:val="0"/>
                <w:sz w:val="20"/>
                <w:szCs w:val="20"/>
                <w:lang w:eastAsia="en-AU"/>
                <w14:ligatures w14:val="none"/>
              </w:rPr>
              <w:t xml:space="preserve"> When dominant in the South Lagoon, this species was critical for </w:t>
            </w:r>
            <w:r w:rsidRPr="000D6614">
              <w:rPr>
                <w:rFonts w:ascii="Cambria" w:eastAsia="Times New Roman" w:hAnsi="Cambria" w:cs="Calibri"/>
                <w:color w:val="000000"/>
                <w:kern w:val="0"/>
                <w:sz w:val="20"/>
                <w:szCs w:val="20"/>
                <w:lang w:eastAsia="en-AU"/>
                <w14:ligatures w14:val="none"/>
              </w:rPr>
              <w:t>water quality, fisheries, and waterfowl</w:t>
            </w:r>
            <w:r w:rsidR="00C937D2" w:rsidRPr="000D6614">
              <w:rPr>
                <w:rFonts w:ascii="Cambria" w:eastAsia="Times New Roman" w:hAnsi="Cambria" w:cs="Calibri"/>
                <w:color w:val="000000"/>
                <w:kern w:val="0"/>
                <w:sz w:val="20"/>
                <w:szCs w:val="20"/>
                <w:lang w:eastAsia="en-AU"/>
                <w14:ligatures w14:val="none"/>
              </w:rPr>
              <w:t xml:space="preserve">. </w:t>
            </w:r>
            <w:r w:rsidRPr="000D6614">
              <w:rPr>
                <w:rFonts w:ascii="Cambria" w:eastAsia="Times New Roman" w:hAnsi="Cambria" w:cs="Calibri"/>
                <w:color w:val="000000"/>
                <w:kern w:val="0"/>
                <w:sz w:val="20"/>
                <w:szCs w:val="20"/>
                <w:lang w:eastAsia="en-AU"/>
                <w14:ligatures w14:val="none"/>
              </w:rPr>
              <w:t>Since reinstating flows along Salt Creek</w:t>
            </w:r>
            <w:r w:rsidR="00666F3F" w:rsidRPr="000D6614">
              <w:rPr>
                <w:rFonts w:ascii="Cambria" w:eastAsia="Times New Roman" w:hAnsi="Cambria" w:cs="Calibri"/>
                <w:color w:val="000000"/>
                <w:kern w:val="0"/>
                <w:sz w:val="20"/>
                <w:szCs w:val="20"/>
                <w:lang w:eastAsia="en-AU"/>
                <w14:ligatures w14:val="none"/>
              </w:rPr>
              <w:t>,</w:t>
            </w:r>
            <w:r w:rsidRPr="000D6614">
              <w:rPr>
                <w:rFonts w:ascii="Cambria" w:eastAsia="Times New Roman" w:hAnsi="Cambria" w:cs="Calibri"/>
                <w:color w:val="000000"/>
                <w:kern w:val="0"/>
                <w:sz w:val="20"/>
                <w:szCs w:val="20"/>
                <w:lang w:eastAsia="en-AU"/>
                <w14:ligatures w14:val="none"/>
              </w:rPr>
              <w:t xml:space="preserve"> a permanent stand of this species has established </w:t>
            </w:r>
            <w:r w:rsidR="00666F3F" w:rsidRPr="000D6614">
              <w:rPr>
                <w:rFonts w:ascii="Cambria" w:eastAsia="Times New Roman" w:hAnsi="Cambria" w:cs="Calibri"/>
                <w:color w:val="000000"/>
                <w:kern w:val="0"/>
                <w:sz w:val="20"/>
                <w:szCs w:val="20"/>
                <w:lang w:eastAsia="en-AU"/>
                <w14:ligatures w14:val="none"/>
              </w:rPr>
              <w:t>along</w:t>
            </w:r>
            <w:r w:rsidRPr="000D6614">
              <w:rPr>
                <w:rFonts w:ascii="Cambria" w:eastAsia="Times New Roman" w:hAnsi="Cambria" w:cs="Calibri"/>
                <w:color w:val="000000"/>
                <w:kern w:val="0"/>
                <w:sz w:val="20"/>
                <w:szCs w:val="20"/>
                <w:lang w:eastAsia="en-AU"/>
                <w14:ligatures w14:val="none"/>
              </w:rPr>
              <w:t xml:space="preserve"> the </w:t>
            </w:r>
            <w:proofErr w:type="spellStart"/>
            <w:r w:rsidRPr="000D6614">
              <w:rPr>
                <w:rFonts w:ascii="Cambria" w:eastAsia="Times New Roman" w:hAnsi="Cambria" w:cs="Calibri"/>
                <w:color w:val="000000"/>
                <w:kern w:val="0"/>
                <w:sz w:val="20"/>
                <w:szCs w:val="20"/>
                <w:lang w:eastAsia="en-AU"/>
                <w14:ligatures w14:val="none"/>
              </w:rPr>
              <w:t>creekline</w:t>
            </w:r>
            <w:proofErr w:type="spellEnd"/>
            <w:r w:rsidRPr="000D6614">
              <w:rPr>
                <w:rFonts w:ascii="Cambria" w:eastAsia="Times New Roman" w:hAnsi="Cambria" w:cs="Calibri"/>
                <w:color w:val="000000"/>
                <w:kern w:val="0"/>
                <w:sz w:val="20"/>
                <w:szCs w:val="20"/>
                <w:lang w:eastAsia="en-AU"/>
                <w14:ligatures w14:val="none"/>
              </w:rPr>
              <w:t xml:space="preserve">, although it is currently transitioning to a </w:t>
            </w:r>
            <w:proofErr w:type="spellStart"/>
            <w:r w:rsidRPr="000D6614">
              <w:rPr>
                <w:rFonts w:ascii="Cambria" w:eastAsia="Times New Roman" w:hAnsi="Cambria" w:cs="Calibri"/>
                <w:i/>
                <w:iCs/>
                <w:color w:val="000000"/>
                <w:kern w:val="0"/>
                <w:sz w:val="20"/>
                <w:szCs w:val="20"/>
                <w:lang w:eastAsia="en-AU"/>
                <w14:ligatures w14:val="none"/>
              </w:rPr>
              <w:t>Ruppia</w:t>
            </w:r>
            <w:proofErr w:type="spellEnd"/>
            <w:r w:rsidRPr="000D6614">
              <w:rPr>
                <w:rFonts w:ascii="Cambria" w:eastAsia="Times New Roman" w:hAnsi="Cambria" w:cs="Calibri"/>
                <w:i/>
                <w:iCs/>
                <w:color w:val="000000"/>
                <w:kern w:val="0"/>
                <w:sz w:val="20"/>
                <w:szCs w:val="20"/>
                <w:lang w:eastAsia="en-AU"/>
                <w14:ligatures w14:val="none"/>
              </w:rPr>
              <w:t xml:space="preserve"> </w:t>
            </w:r>
            <w:proofErr w:type="spellStart"/>
            <w:r w:rsidRPr="000D6614">
              <w:rPr>
                <w:rFonts w:ascii="Cambria" w:eastAsia="Times New Roman" w:hAnsi="Cambria" w:cs="Calibri"/>
                <w:i/>
                <w:iCs/>
                <w:color w:val="000000"/>
                <w:kern w:val="0"/>
                <w:sz w:val="20"/>
                <w:szCs w:val="20"/>
                <w:lang w:eastAsia="en-AU"/>
                <w14:ligatures w14:val="none"/>
              </w:rPr>
              <w:t>megacarpa</w:t>
            </w:r>
            <w:proofErr w:type="spellEnd"/>
            <w:r w:rsidRPr="000D6614">
              <w:rPr>
                <w:rFonts w:ascii="Cambria" w:eastAsia="Times New Roman" w:hAnsi="Cambria" w:cs="Calibri"/>
                <w:color w:val="000000"/>
                <w:kern w:val="0"/>
                <w:sz w:val="20"/>
                <w:szCs w:val="20"/>
                <w:lang w:eastAsia="en-AU"/>
                <w14:ligatures w14:val="none"/>
              </w:rPr>
              <w:t xml:space="preserve"> stand. </w:t>
            </w:r>
            <w:proofErr w:type="spellStart"/>
            <w:r w:rsidRPr="000D6614">
              <w:rPr>
                <w:rFonts w:ascii="Cambria" w:eastAsia="Times New Roman" w:hAnsi="Cambria" w:cs="Calibri"/>
                <w:i/>
                <w:iCs/>
                <w:color w:val="000000"/>
                <w:kern w:val="0"/>
                <w:sz w:val="20"/>
                <w:szCs w:val="20"/>
                <w:lang w:eastAsia="en-AU"/>
                <w14:ligatures w14:val="none"/>
              </w:rPr>
              <w:t>Lamprothamnium</w:t>
            </w:r>
            <w:proofErr w:type="spellEnd"/>
            <w:r w:rsidRPr="000D6614">
              <w:rPr>
                <w:rFonts w:ascii="Cambria" w:eastAsia="Times New Roman" w:hAnsi="Cambria" w:cs="Calibri"/>
                <w:color w:val="000000"/>
                <w:kern w:val="0"/>
                <w:sz w:val="20"/>
                <w:szCs w:val="20"/>
                <w:lang w:eastAsia="en-AU"/>
                <w14:ligatures w14:val="none"/>
              </w:rPr>
              <w:t xml:space="preserve"> stands </w:t>
            </w:r>
            <w:r w:rsidR="00AA2B85" w:rsidRPr="000D6614">
              <w:rPr>
                <w:rFonts w:ascii="Cambria" w:eastAsia="Times New Roman" w:hAnsi="Cambria" w:cs="Calibri"/>
                <w:color w:val="000000"/>
                <w:kern w:val="0"/>
                <w:sz w:val="20"/>
                <w:szCs w:val="20"/>
                <w:lang w:eastAsia="en-AU"/>
                <w14:ligatures w14:val="none"/>
              </w:rPr>
              <w:t>were</w:t>
            </w:r>
            <w:r w:rsidRPr="000D6614">
              <w:rPr>
                <w:rFonts w:ascii="Cambria" w:eastAsia="Times New Roman" w:hAnsi="Cambria" w:cs="Calibri"/>
                <w:color w:val="000000"/>
                <w:kern w:val="0"/>
                <w:sz w:val="20"/>
                <w:szCs w:val="20"/>
                <w:lang w:eastAsia="en-AU"/>
                <w14:ligatures w14:val="none"/>
              </w:rPr>
              <w:t xml:space="preserve"> largely missing from the South Lagoon from 1978 to 2022, but trials using sediment from the South Lagoon, along with vouchers collected </w:t>
            </w:r>
            <w:r w:rsidR="00C937D2" w:rsidRPr="000D6614">
              <w:rPr>
                <w:rFonts w:ascii="Cambria" w:eastAsia="Times New Roman" w:hAnsi="Cambria" w:cs="Calibri"/>
                <w:kern w:val="0"/>
                <w:sz w:val="20"/>
                <w:szCs w:val="20"/>
                <w:lang w:eastAsia="en-AU"/>
                <w14:ligatures w14:val="none"/>
              </w:rPr>
              <w:t>in both lagoons of the Coorong</w:t>
            </w:r>
            <w:r w:rsidR="00276035" w:rsidRPr="000D6614">
              <w:rPr>
                <w:rFonts w:ascii="Cambria" w:eastAsia="Times New Roman" w:hAnsi="Cambria" w:cs="Calibri"/>
                <w:kern w:val="0"/>
                <w:sz w:val="20"/>
                <w:szCs w:val="20"/>
                <w:lang w:eastAsia="en-AU"/>
                <w14:ligatures w14:val="none"/>
              </w:rPr>
              <w:t xml:space="preserve"> </w:t>
            </w:r>
            <w:r w:rsidRPr="000D6614">
              <w:rPr>
                <w:rFonts w:ascii="Cambria" w:eastAsia="Times New Roman" w:hAnsi="Cambria" w:cs="Calibri"/>
                <w:kern w:val="0"/>
                <w:sz w:val="20"/>
                <w:szCs w:val="20"/>
                <w:lang w:eastAsia="en-AU"/>
                <w14:ligatures w14:val="none"/>
              </w:rPr>
              <w:t>during the 2022-23 flood, show that this species persists in the South Lagoon and grows well when the conditions are right.</w:t>
            </w:r>
            <w:r w:rsidR="00C937D2" w:rsidRPr="000D6614">
              <w:rPr>
                <w:rFonts w:ascii="Cambria" w:eastAsia="Times New Roman" w:hAnsi="Cambria" w:cs="Calibri"/>
                <w:kern w:val="0"/>
                <w:sz w:val="20"/>
                <w:szCs w:val="20"/>
                <w:lang w:eastAsia="en-AU"/>
                <w14:ligatures w14:val="none"/>
              </w:rPr>
              <w:t xml:space="preserve"> See main text of this Conservation advice for more detail</w:t>
            </w:r>
            <w:r w:rsidR="00AA2B85" w:rsidRPr="000D6614">
              <w:rPr>
                <w:rFonts w:ascii="Cambria" w:eastAsia="Times New Roman" w:hAnsi="Cambria" w:cs="Calibri"/>
                <w:kern w:val="0"/>
                <w:sz w:val="20"/>
                <w:szCs w:val="20"/>
                <w:lang w:eastAsia="en-AU"/>
                <w14:ligatures w14:val="none"/>
              </w:rPr>
              <w:t>ed discussion of the ecology, habitat requirements</w:t>
            </w:r>
            <w:r w:rsidR="00C937D2" w:rsidRPr="000D6614">
              <w:rPr>
                <w:rFonts w:ascii="Cambria" w:eastAsia="Times New Roman" w:hAnsi="Cambria" w:cs="Calibri"/>
                <w:kern w:val="0"/>
                <w:sz w:val="20"/>
                <w:szCs w:val="20"/>
                <w:lang w:eastAsia="en-AU"/>
                <w14:ligatures w14:val="none"/>
              </w:rPr>
              <w:t xml:space="preserve"> and references. </w:t>
            </w:r>
          </w:p>
        </w:tc>
      </w:tr>
      <w:tr w:rsidR="008A6E32" w:rsidRPr="000D6614" w14:paraId="77993503" w14:textId="77777777" w:rsidTr="00DD0A95">
        <w:trPr>
          <w:cantSplit/>
          <w:trHeight w:val="1710"/>
        </w:trPr>
        <w:tc>
          <w:tcPr>
            <w:tcW w:w="722" w:type="pct"/>
            <w:shd w:val="clear" w:color="auto" w:fill="auto"/>
            <w:vAlign w:val="center"/>
            <w:hideMark/>
          </w:tcPr>
          <w:p w14:paraId="7E883033" w14:textId="77777777" w:rsidR="00664ADF" w:rsidRPr="000D6614" w:rsidRDefault="00664ADF" w:rsidP="00664ADF">
            <w:pPr>
              <w:spacing w:after="0" w:line="240" w:lineRule="auto"/>
              <w:rPr>
                <w:rFonts w:ascii="Cambria" w:eastAsia="Times New Roman" w:hAnsi="Cambria" w:cs="Calibri"/>
                <w:i/>
                <w:iCs/>
                <w:color w:val="000000"/>
                <w:kern w:val="0"/>
                <w:sz w:val="20"/>
                <w:szCs w:val="20"/>
                <w:lang w:eastAsia="en-AU"/>
                <w14:ligatures w14:val="none"/>
              </w:rPr>
            </w:pPr>
            <w:proofErr w:type="spellStart"/>
            <w:r w:rsidRPr="000D6614">
              <w:rPr>
                <w:rFonts w:ascii="Cambria" w:eastAsia="Times New Roman" w:hAnsi="Cambria" w:cs="Calibri"/>
                <w:i/>
                <w:iCs/>
                <w:color w:val="000000"/>
                <w:kern w:val="0"/>
                <w:sz w:val="20"/>
                <w:szCs w:val="20"/>
                <w:lang w:eastAsia="en-AU"/>
                <w14:ligatures w14:val="none"/>
              </w:rPr>
              <w:t>Potamogeton</w:t>
            </w:r>
            <w:proofErr w:type="spellEnd"/>
            <w:r w:rsidRPr="000D6614">
              <w:rPr>
                <w:rFonts w:ascii="Cambria" w:eastAsia="Times New Roman" w:hAnsi="Cambria" w:cs="Calibri"/>
                <w:i/>
                <w:iCs/>
                <w:color w:val="000000"/>
                <w:kern w:val="0"/>
                <w:sz w:val="20"/>
                <w:szCs w:val="20"/>
                <w:lang w:eastAsia="en-AU"/>
                <w14:ligatures w14:val="none"/>
              </w:rPr>
              <w:t xml:space="preserve"> </w:t>
            </w:r>
            <w:proofErr w:type="spellStart"/>
            <w:r w:rsidRPr="000D6614">
              <w:rPr>
                <w:rFonts w:ascii="Cambria" w:eastAsia="Times New Roman" w:hAnsi="Cambria" w:cs="Calibri"/>
                <w:i/>
                <w:iCs/>
                <w:color w:val="000000"/>
                <w:kern w:val="0"/>
                <w:sz w:val="20"/>
                <w:szCs w:val="20"/>
                <w:lang w:eastAsia="en-AU"/>
                <w14:ligatures w14:val="none"/>
              </w:rPr>
              <w:t>perfoliatus</w:t>
            </w:r>
            <w:proofErr w:type="spellEnd"/>
          </w:p>
        </w:tc>
        <w:tc>
          <w:tcPr>
            <w:tcW w:w="658" w:type="pct"/>
            <w:shd w:val="clear" w:color="auto" w:fill="auto"/>
            <w:vAlign w:val="center"/>
            <w:hideMark/>
          </w:tcPr>
          <w:p w14:paraId="49AE037F" w14:textId="77777777" w:rsidR="00664ADF" w:rsidRPr="000D6614" w:rsidRDefault="00664ADF" w:rsidP="00664ADF">
            <w:pPr>
              <w:spacing w:after="0" w:line="240" w:lineRule="auto"/>
              <w:rPr>
                <w:rFonts w:ascii="Cambria" w:eastAsia="Times New Roman" w:hAnsi="Cambria" w:cs="Calibri"/>
                <w:color w:val="000000"/>
                <w:kern w:val="0"/>
                <w:sz w:val="20"/>
                <w:szCs w:val="20"/>
                <w:lang w:eastAsia="en-AU"/>
                <w14:ligatures w14:val="none"/>
              </w:rPr>
            </w:pPr>
            <w:r w:rsidRPr="000D6614">
              <w:rPr>
                <w:rFonts w:ascii="Cambria" w:eastAsia="Times New Roman" w:hAnsi="Cambria" w:cs="Calibri"/>
                <w:color w:val="000000"/>
                <w:kern w:val="0"/>
                <w:sz w:val="20"/>
                <w:szCs w:val="20"/>
                <w:lang w:eastAsia="en-AU"/>
                <w14:ligatures w14:val="none"/>
              </w:rPr>
              <w:t xml:space="preserve"> Clasped Pondweed</w:t>
            </w:r>
          </w:p>
        </w:tc>
        <w:tc>
          <w:tcPr>
            <w:tcW w:w="1312" w:type="pct"/>
            <w:gridSpan w:val="2"/>
            <w:shd w:val="clear" w:color="auto" w:fill="auto"/>
            <w:hideMark/>
          </w:tcPr>
          <w:p w14:paraId="33C8F96D" w14:textId="3EB7C131" w:rsidR="00664ADF" w:rsidRPr="000D6614" w:rsidRDefault="00664ADF" w:rsidP="00664ADF">
            <w:pPr>
              <w:spacing w:after="0" w:line="240" w:lineRule="auto"/>
              <w:rPr>
                <w:rFonts w:ascii="Cambria" w:eastAsia="Times New Roman" w:hAnsi="Cambria" w:cs="Calibri"/>
                <w:color w:val="000000"/>
                <w:kern w:val="0"/>
                <w:sz w:val="20"/>
                <w:szCs w:val="20"/>
                <w:lang w:eastAsia="en-AU"/>
                <w14:ligatures w14:val="none"/>
              </w:rPr>
            </w:pPr>
            <w:r w:rsidRPr="000D6614">
              <w:rPr>
                <w:rFonts w:ascii="Cambria" w:eastAsia="Times New Roman" w:hAnsi="Cambria" w:cs="Calibri"/>
                <w:color w:val="000000"/>
                <w:kern w:val="0"/>
                <w:sz w:val="20"/>
                <w:szCs w:val="20"/>
                <w:lang w:eastAsia="en-AU"/>
                <w14:ligatures w14:val="none"/>
              </w:rPr>
              <w:t xml:space="preserve">Collected in 1942 from the river at Tailem Bend, as well as from fringing wetlands and creeks up near the Darling junction. While there are no vouchers of this species </w:t>
            </w:r>
            <w:r w:rsidR="006D1B39" w:rsidRPr="000D6614">
              <w:rPr>
                <w:rFonts w:ascii="Cambria" w:eastAsia="Times New Roman" w:hAnsi="Cambria" w:cs="Calibri"/>
                <w:color w:val="000000"/>
                <w:kern w:val="0"/>
                <w:sz w:val="20"/>
                <w:szCs w:val="20"/>
                <w:lang w:eastAsia="en-AU"/>
                <w14:ligatures w14:val="none"/>
              </w:rPr>
              <w:t>from</w:t>
            </w:r>
            <w:r w:rsidRPr="000D6614">
              <w:rPr>
                <w:rFonts w:ascii="Cambria" w:eastAsia="Times New Roman" w:hAnsi="Cambria" w:cs="Calibri"/>
                <w:color w:val="000000"/>
                <w:kern w:val="0"/>
                <w:sz w:val="20"/>
                <w:szCs w:val="20"/>
                <w:lang w:eastAsia="en-AU"/>
                <w14:ligatures w14:val="none"/>
              </w:rPr>
              <w:t xml:space="preserve"> the Lakes, there are notes on the vouchers of other species, stating they were growing with </w:t>
            </w:r>
            <w:proofErr w:type="spellStart"/>
            <w:r w:rsidRPr="000D6614">
              <w:rPr>
                <w:rFonts w:ascii="Cambria" w:eastAsia="Times New Roman" w:hAnsi="Cambria" w:cs="Calibri"/>
                <w:i/>
                <w:iCs/>
                <w:color w:val="000000"/>
                <w:kern w:val="0"/>
                <w:sz w:val="20"/>
                <w:szCs w:val="20"/>
                <w:lang w:eastAsia="en-AU"/>
                <w14:ligatures w14:val="none"/>
              </w:rPr>
              <w:t>Potomogeton</w:t>
            </w:r>
            <w:proofErr w:type="spellEnd"/>
            <w:r w:rsidR="00AA2B85" w:rsidRPr="000D6614">
              <w:rPr>
                <w:rFonts w:ascii="Cambria" w:eastAsia="Times New Roman" w:hAnsi="Cambria" w:cs="Calibri"/>
                <w:color w:val="000000"/>
                <w:kern w:val="0"/>
                <w:sz w:val="20"/>
                <w:szCs w:val="20"/>
                <w:lang w:eastAsia="en-AU"/>
                <w14:ligatures w14:val="none"/>
              </w:rPr>
              <w:t xml:space="preserve"> sp</w:t>
            </w:r>
            <w:r w:rsidRPr="000D6614">
              <w:rPr>
                <w:rFonts w:ascii="Cambria" w:eastAsia="Times New Roman" w:hAnsi="Cambria" w:cs="Calibri"/>
                <w:color w:val="000000"/>
                <w:kern w:val="0"/>
                <w:sz w:val="20"/>
                <w:szCs w:val="20"/>
                <w:lang w:eastAsia="en-AU"/>
                <w14:ligatures w14:val="none"/>
              </w:rPr>
              <w:t xml:space="preserve">. </w:t>
            </w:r>
          </w:p>
        </w:tc>
        <w:tc>
          <w:tcPr>
            <w:tcW w:w="755" w:type="pct"/>
            <w:shd w:val="clear" w:color="auto" w:fill="auto"/>
            <w:hideMark/>
          </w:tcPr>
          <w:p w14:paraId="40159FB7" w14:textId="77777777" w:rsidR="00664ADF" w:rsidRPr="000D6614" w:rsidRDefault="00664ADF" w:rsidP="00664ADF">
            <w:pPr>
              <w:spacing w:after="0" w:line="240" w:lineRule="auto"/>
              <w:rPr>
                <w:rFonts w:ascii="Cambria" w:eastAsia="Times New Roman" w:hAnsi="Cambria" w:cs="Calibri"/>
                <w:color w:val="000000"/>
                <w:kern w:val="0"/>
                <w:sz w:val="20"/>
                <w:szCs w:val="20"/>
                <w:lang w:eastAsia="en-AU"/>
                <w14:ligatures w14:val="none"/>
              </w:rPr>
            </w:pPr>
            <w:r w:rsidRPr="000D6614">
              <w:rPr>
                <w:rFonts w:ascii="Cambria" w:eastAsia="Times New Roman" w:hAnsi="Cambria" w:cs="Calibri"/>
                <w:color w:val="000000"/>
                <w:kern w:val="0"/>
                <w:sz w:val="20"/>
                <w:szCs w:val="20"/>
                <w:lang w:eastAsia="en-AU"/>
                <w14:ligatures w14:val="none"/>
              </w:rPr>
              <w:t> </w:t>
            </w:r>
          </w:p>
        </w:tc>
        <w:tc>
          <w:tcPr>
            <w:tcW w:w="767" w:type="pct"/>
            <w:shd w:val="clear" w:color="auto" w:fill="auto"/>
            <w:hideMark/>
          </w:tcPr>
          <w:p w14:paraId="189D1682" w14:textId="77777777" w:rsidR="00664ADF" w:rsidRPr="000D6614" w:rsidRDefault="00664ADF" w:rsidP="00664ADF">
            <w:pPr>
              <w:spacing w:after="0" w:line="240" w:lineRule="auto"/>
              <w:rPr>
                <w:rFonts w:ascii="Cambria" w:eastAsia="Times New Roman" w:hAnsi="Cambria" w:cs="Calibri"/>
                <w:color w:val="000000"/>
                <w:kern w:val="0"/>
                <w:sz w:val="20"/>
                <w:szCs w:val="20"/>
                <w:lang w:eastAsia="en-AU"/>
                <w14:ligatures w14:val="none"/>
              </w:rPr>
            </w:pPr>
            <w:r w:rsidRPr="000D6614">
              <w:rPr>
                <w:rFonts w:ascii="Cambria" w:eastAsia="Times New Roman" w:hAnsi="Cambria" w:cs="Calibri"/>
                <w:color w:val="000000"/>
                <w:kern w:val="0"/>
                <w:sz w:val="20"/>
                <w:szCs w:val="20"/>
                <w:lang w:eastAsia="en-AU"/>
                <w14:ligatures w14:val="none"/>
              </w:rPr>
              <w:t> </w:t>
            </w:r>
          </w:p>
        </w:tc>
        <w:tc>
          <w:tcPr>
            <w:tcW w:w="786" w:type="pct"/>
            <w:shd w:val="clear" w:color="auto" w:fill="auto"/>
            <w:hideMark/>
          </w:tcPr>
          <w:p w14:paraId="5D7549B3" w14:textId="77777777" w:rsidR="00664ADF" w:rsidRPr="000D6614" w:rsidRDefault="00664ADF" w:rsidP="00664ADF">
            <w:pPr>
              <w:spacing w:after="0" w:line="240" w:lineRule="auto"/>
              <w:rPr>
                <w:rFonts w:ascii="Cambria" w:eastAsia="Times New Roman" w:hAnsi="Cambria" w:cs="Calibri"/>
                <w:color w:val="000000"/>
                <w:kern w:val="0"/>
                <w:sz w:val="20"/>
                <w:szCs w:val="20"/>
                <w:lang w:eastAsia="en-AU"/>
                <w14:ligatures w14:val="none"/>
              </w:rPr>
            </w:pPr>
            <w:r w:rsidRPr="000D6614">
              <w:rPr>
                <w:rFonts w:ascii="Cambria" w:eastAsia="Times New Roman" w:hAnsi="Cambria" w:cs="Calibri"/>
                <w:color w:val="000000"/>
                <w:kern w:val="0"/>
                <w:sz w:val="20"/>
                <w:szCs w:val="20"/>
                <w:lang w:eastAsia="en-AU"/>
                <w14:ligatures w14:val="none"/>
              </w:rPr>
              <w:t> </w:t>
            </w:r>
          </w:p>
        </w:tc>
      </w:tr>
      <w:tr w:rsidR="008A6E32" w:rsidRPr="000D6614" w14:paraId="08B0A713" w14:textId="77777777" w:rsidTr="00DD0A95">
        <w:trPr>
          <w:cantSplit/>
          <w:trHeight w:val="3458"/>
        </w:trPr>
        <w:tc>
          <w:tcPr>
            <w:tcW w:w="722" w:type="pct"/>
            <w:shd w:val="clear" w:color="auto" w:fill="auto"/>
            <w:vAlign w:val="center"/>
            <w:hideMark/>
          </w:tcPr>
          <w:p w14:paraId="4B939DE3" w14:textId="5605FAC1" w:rsidR="00664ADF" w:rsidRPr="000D6614" w:rsidRDefault="00664ADF" w:rsidP="00664ADF">
            <w:pPr>
              <w:spacing w:after="0" w:line="240" w:lineRule="auto"/>
              <w:rPr>
                <w:rFonts w:ascii="Cambria" w:eastAsia="Times New Roman" w:hAnsi="Cambria" w:cs="Calibri"/>
                <w:i/>
                <w:iCs/>
                <w:color w:val="000000"/>
                <w:kern w:val="0"/>
                <w:sz w:val="20"/>
                <w:szCs w:val="20"/>
                <w:lang w:eastAsia="en-AU"/>
                <w14:ligatures w14:val="none"/>
              </w:rPr>
            </w:pPr>
            <w:proofErr w:type="spellStart"/>
            <w:r w:rsidRPr="000D6614">
              <w:rPr>
                <w:rFonts w:ascii="Cambria" w:eastAsia="Times New Roman" w:hAnsi="Cambria" w:cs="Calibri"/>
                <w:i/>
                <w:iCs/>
                <w:color w:val="000000"/>
                <w:kern w:val="0"/>
                <w:sz w:val="20"/>
                <w:szCs w:val="20"/>
                <w:lang w:eastAsia="en-AU"/>
                <w14:ligatures w14:val="none"/>
              </w:rPr>
              <w:lastRenderedPageBreak/>
              <w:t>Ruppia</w:t>
            </w:r>
            <w:proofErr w:type="spellEnd"/>
            <w:r w:rsidRPr="000D6614">
              <w:rPr>
                <w:rFonts w:ascii="Cambria" w:eastAsia="Times New Roman" w:hAnsi="Cambria" w:cs="Calibri"/>
                <w:i/>
                <w:iCs/>
                <w:color w:val="000000"/>
                <w:kern w:val="0"/>
                <w:sz w:val="20"/>
                <w:szCs w:val="20"/>
                <w:lang w:eastAsia="en-AU"/>
                <w14:ligatures w14:val="none"/>
              </w:rPr>
              <w:t xml:space="preserve"> </w:t>
            </w:r>
            <w:proofErr w:type="spellStart"/>
            <w:r w:rsidRPr="000D6614">
              <w:rPr>
                <w:rFonts w:ascii="Cambria" w:eastAsia="Times New Roman" w:hAnsi="Cambria" w:cs="Calibri"/>
                <w:i/>
                <w:iCs/>
                <w:color w:val="000000"/>
                <w:kern w:val="0"/>
                <w:sz w:val="20"/>
                <w:szCs w:val="20"/>
                <w:lang w:eastAsia="en-AU"/>
                <w14:ligatures w14:val="none"/>
              </w:rPr>
              <w:t>megacarpa</w:t>
            </w:r>
            <w:proofErr w:type="spellEnd"/>
            <w:r w:rsidRPr="000D6614">
              <w:rPr>
                <w:rFonts w:ascii="Cambria" w:eastAsia="Times New Roman" w:hAnsi="Cambria" w:cs="Calibri"/>
                <w:i/>
                <w:iCs/>
                <w:color w:val="000000"/>
                <w:kern w:val="0"/>
                <w:sz w:val="20"/>
                <w:szCs w:val="20"/>
                <w:lang w:eastAsia="en-AU"/>
                <w14:ligatures w14:val="none"/>
              </w:rPr>
              <w:t xml:space="preserve"> (</w:t>
            </w:r>
            <w:r w:rsidR="006B0BFD" w:rsidRPr="000D6614">
              <w:rPr>
                <w:rFonts w:ascii="Cambria" w:eastAsia="Times New Roman" w:hAnsi="Cambria" w:cs="Calibri"/>
                <w:i/>
                <w:iCs/>
                <w:color w:val="000000"/>
                <w:kern w:val="0"/>
                <w:sz w:val="20"/>
                <w:szCs w:val="20"/>
                <w:lang w:eastAsia="en-AU"/>
                <w14:ligatures w14:val="none"/>
              </w:rPr>
              <w:t xml:space="preserve">plus </w:t>
            </w:r>
            <w:r w:rsidRPr="000D6614">
              <w:rPr>
                <w:rFonts w:ascii="Cambria" w:eastAsia="Times New Roman" w:hAnsi="Cambria" w:cs="Calibri"/>
                <w:color w:val="000000"/>
                <w:kern w:val="0"/>
                <w:sz w:val="20"/>
                <w:szCs w:val="20"/>
                <w:lang w:eastAsia="en-AU"/>
                <w14:ligatures w14:val="none"/>
              </w:rPr>
              <w:t xml:space="preserve">occasional </w:t>
            </w:r>
            <w:r w:rsidRPr="000D6614">
              <w:rPr>
                <w:rFonts w:ascii="Cambria" w:eastAsia="Times New Roman" w:hAnsi="Cambria" w:cs="Calibri"/>
                <w:i/>
                <w:iCs/>
                <w:color w:val="000000"/>
                <w:kern w:val="0"/>
                <w:sz w:val="20"/>
                <w:szCs w:val="20"/>
                <w:lang w:eastAsia="en-AU"/>
                <w14:ligatures w14:val="none"/>
              </w:rPr>
              <w:t xml:space="preserve"> </w:t>
            </w:r>
            <w:proofErr w:type="spellStart"/>
            <w:r w:rsidRPr="000D6614">
              <w:rPr>
                <w:rFonts w:ascii="Cambria" w:eastAsia="Times New Roman" w:hAnsi="Cambria" w:cs="Calibri"/>
                <w:i/>
                <w:iCs/>
                <w:color w:val="000000"/>
                <w:kern w:val="0"/>
                <w:sz w:val="20"/>
                <w:szCs w:val="20"/>
                <w:lang w:eastAsia="en-AU"/>
                <w14:ligatures w14:val="none"/>
              </w:rPr>
              <w:t>Ruppia</w:t>
            </w:r>
            <w:proofErr w:type="spellEnd"/>
            <w:r w:rsidRPr="000D6614">
              <w:rPr>
                <w:rFonts w:ascii="Cambria" w:eastAsia="Times New Roman" w:hAnsi="Cambria" w:cs="Calibri"/>
                <w:i/>
                <w:iCs/>
                <w:color w:val="000000"/>
                <w:kern w:val="0"/>
                <w:sz w:val="20"/>
                <w:szCs w:val="20"/>
                <w:lang w:eastAsia="en-AU"/>
                <w14:ligatures w14:val="none"/>
              </w:rPr>
              <w:t xml:space="preserve"> maritima)</w:t>
            </w:r>
          </w:p>
        </w:tc>
        <w:tc>
          <w:tcPr>
            <w:tcW w:w="658" w:type="pct"/>
            <w:shd w:val="clear" w:color="auto" w:fill="auto"/>
            <w:vAlign w:val="center"/>
            <w:hideMark/>
          </w:tcPr>
          <w:p w14:paraId="791CF995" w14:textId="77777777" w:rsidR="00664ADF" w:rsidRPr="000D6614" w:rsidRDefault="00664ADF" w:rsidP="00664ADF">
            <w:pPr>
              <w:spacing w:after="0" w:line="240" w:lineRule="auto"/>
              <w:rPr>
                <w:rFonts w:ascii="Cambria" w:eastAsia="Times New Roman" w:hAnsi="Cambria" w:cs="Calibri"/>
                <w:color w:val="000000"/>
                <w:kern w:val="0"/>
                <w:sz w:val="20"/>
                <w:szCs w:val="20"/>
                <w:lang w:eastAsia="en-AU"/>
                <w14:ligatures w14:val="none"/>
              </w:rPr>
            </w:pPr>
            <w:r w:rsidRPr="000D6614">
              <w:rPr>
                <w:rFonts w:ascii="Cambria" w:eastAsia="Times New Roman" w:hAnsi="Cambria" w:cs="Calibri"/>
                <w:color w:val="000000"/>
                <w:kern w:val="0"/>
                <w:sz w:val="20"/>
                <w:szCs w:val="20"/>
                <w:lang w:eastAsia="en-AU"/>
                <w14:ligatures w14:val="none"/>
              </w:rPr>
              <w:t xml:space="preserve">Large-fruited </w:t>
            </w:r>
            <w:proofErr w:type="spellStart"/>
            <w:r w:rsidRPr="000D6614">
              <w:rPr>
                <w:rFonts w:ascii="Cambria" w:eastAsia="Times New Roman" w:hAnsi="Cambria" w:cs="Calibri"/>
                <w:color w:val="000000"/>
                <w:kern w:val="0"/>
                <w:sz w:val="20"/>
                <w:szCs w:val="20"/>
                <w:lang w:eastAsia="en-AU"/>
                <w14:ligatures w14:val="none"/>
              </w:rPr>
              <w:t>Seatassel</w:t>
            </w:r>
            <w:proofErr w:type="spellEnd"/>
            <w:r w:rsidRPr="000D6614">
              <w:rPr>
                <w:rFonts w:ascii="Cambria" w:eastAsia="Times New Roman" w:hAnsi="Cambria" w:cs="Calibri"/>
                <w:color w:val="000000"/>
                <w:kern w:val="0"/>
                <w:sz w:val="20"/>
                <w:szCs w:val="20"/>
                <w:lang w:eastAsia="en-AU"/>
                <w14:ligatures w14:val="none"/>
              </w:rPr>
              <w:t xml:space="preserve"> / </w:t>
            </w:r>
            <w:proofErr w:type="spellStart"/>
            <w:r w:rsidRPr="000D6614">
              <w:rPr>
                <w:rFonts w:ascii="Cambria" w:eastAsia="Times New Roman" w:hAnsi="Cambria" w:cs="Calibri"/>
                <w:color w:val="000000"/>
                <w:kern w:val="0"/>
                <w:sz w:val="20"/>
                <w:szCs w:val="20"/>
                <w:lang w:eastAsia="en-AU"/>
                <w14:ligatures w14:val="none"/>
              </w:rPr>
              <w:t>Seatassel</w:t>
            </w:r>
            <w:proofErr w:type="spellEnd"/>
            <w:r w:rsidRPr="000D6614">
              <w:rPr>
                <w:rFonts w:ascii="Cambria" w:eastAsia="Times New Roman" w:hAnsi="Cambria" w:cs="Calibri"/>
                <w:color w:val="000000"/>
                <w:kern w:val="0"/>
                <w:sz w:val="20"/>
                <w:szCs w:val="20"/>
                <w:lang w:eastAsia="en-AU"/>
                <w14:ligatures w14:val="none"/>
              </w:rPr>
              <w:t xml:space="preserve"> </w:t>
            </w:r>
          </w:p>
        </w:tc>
        <w:tc>
          <w:tcPr>
            <w:tcW w:w="687" w:type="pct"/>
            <w:shd w:val="clear" w:color="auto" w:fill="auto"/>
            <w:hideMark/>
          </w:tcPr>
          <w:p w14:paraId="679FCD73" w14:textId="77777777" w:rsidR="00664ADF" w:rsidRPr="000D6614" w:rsidRDefault="00664ADF" w:rsidP="00664ADF">
            <w:pPr>
              <w:spacing w:after="0" w:line="240" w:lineRule="auto"/>
              <w:rPr>
                <w:rFonts w:ascii="Cambria" w:eastAsia="Times New Roman" w:hAnsi="Cambria" w:cs="Calibri"/>
                <w:color w:val="000000"/>
                <w:kern w:val="0"/>
                <w:sz w:val="20"/>
                <w:szCs w:val="20"/>
                <w:lang w:eastAsia="en-AU"/>
                <w14:ligatures w14:val="none"/>
              </w:rPr>
            </w:pPr>
            <w:r w:rsidRPr="000D6614">
              <w:rPr>
                <w:rFonts w:ascii="Cambria" w:eastAsia="Times New Roman" w:hAnsi="Cambria" w:cs="Calibri"/>
                <w:color w:val="000000"/>
                <w:kern w:val="0"/>
                <w:sz w:val="20"/>
                <w:szCs w:val="20"/>
                <w:lang w:eastAsia="en-AU"/>
                <w14:ligatures w14:val="none"/>
              </w:rPr>
              <w:t> </w:t>
            </w:r>
          </w:p>
        </w:tc>
        <w:tc>
          <w:tcPr>
            <w:tcW w:w="625" w:type="pct"/>
            <w:shd w:val="clear" w:color="auto" w:fill="auto"/>
            <w:hideMark/>
          </w:tcPr>
          <w:p w14:paraId="7899AC96" w14:textId="3BC1EA0F" w:rsidR="00664ADF" w:rsidRPr="000D6614" w:rsidRDefault="00664ADF" w:rsidP="00664ADF">
            <w:pPr>
              <w:spacing w:after="0" w:line="240" w:lineRule="auto"/>
              <w:rPr>
                <w:rFonts w:ascii="Cambria" w:eastAsia="Times New Roman" w:hAnsi="Cambria" w:cs="Calibri"/>
                <w:color w:val="000000"/>
                <w:kern w:val="0"/>
                <w:sz w:val="20"/>
                <w:szCs w:val="20"/>
                <w:lang w:eastAsia="en-AU"/>
                <w14:ligatures w14:val="none"/>
              </w:rPr>
            </w:pPr>
            <w:proofErr w:type="spellStart"/>
            <w:r w:rsidRPr="000D6614">
              <w:rPr>
                <w:rFonts w:ascii="Cambria" w:eastAsia="Times New Roman" w:hAnsi="Cambria" w:cs="Calibri"/>
                <w:i/>
                <w:iCs/>
                <w:color w:val="000000"/>
                <w:kern w:val="0"/>
                <w:sz w:val="20"/>
                <w:szCs w:val="20"/>
                <w:lang w:eastAsia="en-AU"/>
                <w14:ligatures w14:val="none"/>
              </w:rPr>
              <w:t>Ruppia</w:t>
            </w:r>
            <w:proofErr w:type="spellEnd"/>
            <w:r w:rsidRPr="000D6614">
              <w:rPr>
                <w:rFonts w:ascii="Cambria" w:eastAsia="Times New Roman" w:hAnsi="Cambria" w:cs="Calibri"/>
                <w:i/>
                <w:iCs/>
                <w:color w:val="000000"/>
                <w:kern w:val="0"/>
                <w:sz w:val="20"/>
                <w:szCs w:val="20"/>
                <w:lang w:eastAsia="en-AU"/>
                <w14:ligatures w14:val="none"/>
              </w:rPr>
              <w:t xml:space="preserve"> </w:t>
            </w:r>
            <w:proofErr w:type="spellStart"/>
            <w:r w:rsidRPr="000D6614">
              <w:rPr>
                <w:rFonts w:ascii="Cambria" w:eastAsia="Times New Roman" w:hAnsi="Cambria" w:cs="Calibri"/>
                <w:i/>
                <w:iCs/>
                <w:color w:val="000000"/>
                <w:kern w:val="0"/>
                <w:sz w:val="20"/>
                <w:szCs w:val="20"/>
                <w:lang w:eastAsia="en-AU"/>
                <w14:ligatures w14:val="none"/>
              </w:rPr>
              <w:t>megacarpa</w:t>
            </w:r>
            <w:proofErr w:type="spellEnd"/>
            <w:r w:rsidRPr="000D6614">
              <w:rPr>
                <w:rFonts w:ascii="Cambria" w:eastAsia="Times New Roman" w:hAnsi="Cambria" w:cs="Calibri"/>
                <w:color w:val="000000"/>
                <w:kern w:val="0"/>
                <w:sz w:val="20"/>
                <w:szCs w:val="20"/>
                <w:lang w:eastAsia="en-AU"/>
                <w14:ligatures w14:val="none"/>
              </w:rPr>
              <w:t xml:space="preserve"> was vouchered </w:t>
            </w:r>
            <w:r w:rsidR="006B0BFD" w:rsidRPr="000D6614">
              <w:rPr>
                <w:rFonts w:ascii="Cambria" w:eastAsia="Times New Roman" w:hAnsi="Cambria" w:cs="Calibri"/>
                <w:color w:val="000000" w:themeColor="text1"/>
                <w:kern w:val="0"/>
                <w:sz w:val="20"/>
                <w:szCs w:val="20"/>
                <w:lang w:eastAsia="en-AU"/>
                <w14:ligatures w14:val="none"/>
              </w:rPr>
              <w:t>from</w:t>
            </w:r>
            <w:r w:rsidRPr="000D6614">
              <w:rPr>
                <w:rFonts w:ascii="Cambria" w:eastAsia="Times New Roman" w:hAnsi="Cambria" w:cs="Calibri"/>
                <w:color w:val="000000" w:themeColor="text1"/>
                <w:kern w:val="0"/>
                <w:sz w:val="20"/>
                <w:szCs w:val="20"/>
                <w:lang w:eastAsia="en-AU"/>
                <w14:ligatures w14:val="none"/>
              </w:rPr>
              <w:t xml:space="preserve"> Lake Albert in 1965 and </w:t>
            </w:r>
            <w:r w:rsidR="00167B9F" w:rsidRPr="000D6614">
              <w:rPr>
                <w:rFonts w:ascii="Cambria" w:eastAsia="Times New Roman" w:hAnsi="Cambria" w:cs="Calibri"/>
                <w:color w:val="000000" w:themeColor="text1"/>
                <w:kern w:val="0"/>
                <w:sz w:val="20"/>
                <w:szCs w:val="20"/>
                <w:lang w:eastAsia="en-AU"/>
                <w14:ligatures w14:val="none"/>
              </w:rPr>
              <w:t xml:space="preserve">in </w:t>
            </w:r>
            <w:r w:rsidRPr="000D6614">
              <w:rPr>
                <w:rFonts w:ascii="Cambria" w:eastAsia="Times New Roman" w:hAnsi="Cambria" w:cs="Calibri"/>
                <w:color w:val="000000" w:themeColor="text1"/>
                <w:kern w:val="0"/>
                <w:sz w:val="20"/>
                <w:szCs w:val="20"/>
                <w:lang w:eastAsia="en-AU"/>
                <w14:ligatures w14:val="none"/>
              </w:rPr>
              <w:t>1980-81.</w:t>
            </w:r>
            <w:r w:rsidR="007679FA" w:rsidRPr="000D6614">
              <w:rPr>
                <w:rFonts w:ascii="Cambria" w:eastAsia="Times New Roman" w:hAnsi="Cambria" w:cs="Calibri"/>
                <w:color w:val="000000" w:themeColor="text1"/>
                <w:kern w:val="0"/>
                <w:sz w:val="20"/>
                <w:szCs w:val="20"/>
                <w:lang w:eastAsia="en-AU"/>
                <w14:ligatures w14:val="none"/>
              </w:rPr>
              <w:t xml:space="preserve"> No other mention of this species at this location is made within the official records. </w:t>
            </w:r>
          </w:p>
        </w:tc>
        <w:tc>
          <w:tcPr>
            <w:tcW w:w="755" w:type="pct"/>
            <w:shd w:val="clear" w:color="auto" w:fill="auto"/>
            <w:hideMark/>
          </w:tcPr>
          <w:p w14:paraId="61EB37FF" w14:textId="63ADB969" w:rsidR="00664ADF" w:rsidRDefault="00AA2B85" w:rsidP="00664ADF">
            <w:pPr>
              <w:spacing w:after="0" w:line="240" w:lineRule="auto"/>
              <w:rPr>
                <w:rFonts w:ascii="Cambria" w:eastAsia="Times New Roman" w:hAnsi="Cambria" w:cs="Calibri"/>
                <w:color w:val="000000"/>
                <w:kern w:val="0"/>
                <w:sz w:val="20"/>
                <w:szCs w:val="20"/>
                <w:lang w:eastAsia="en-AU"/>
                <w14:ligatures w14:val="none"/>
              </w:rPr>
            </w:pPr>
            <w:r w:rsidRPr="000D6614">
              <w:rPr>
                <w:rFonts w:ascii="Cambria" w:eastAsia="Times New Roman" w:hAnsi="Cambria" w:cs="Calibri"/>
                <w:color w:val="000000"/>
                <w:kern w:val="0"/>
                <w:sz w:val="20"/>
                <w:szCs w:val="20"/>
                <w:lang w:eastAsia="en-AU"/>
                <w14:ligatures w14:val="none"/>
              </w:rPr>
              <w:t>A</w:t>
            </w:r>
            <w:r w:rsidR="00664ADF" w:rsidRPr="000D6614">
              <w:rPr>
                <w:rFonts w:ascii="Cambria" w:eastAsia="Times New Roman" w:hAnsi="Cambria" w:cs="Calibri"/>
                <w:color w:val="000000"/>
                <w:kern w:val="0"/>
                <w:sz w:val="20"/>
                <w:szCs w:val="20"/>
                <w:lang w:eastAsia="en-AU"/>
                <w14:ligatures w14:val="none"/>
              </w:rPr>
              <w:t xml:space="preserve"> collection of vouchers for this species </w:t>
            </w:r>
            <w:r w:rsidRPr="000D6614">
              <w:rPr>
                <w:rFonts w:ascii="Cambria" w:eastAsia="Times New Roman" w:hAnsi="Cambria" w:cs="Calibri"/>
                <w:color w:val="000000"/>
                <w:kern w:val="0"/>
                <w:sz w:val="20"/>
                <w:szCs w:val="20"/>
                <w:lang w:eastAsia="en-AU"/>
                <w14:ligatures w14:val="none"/>
              </w:rPr>
              <w:t xml:space="preserve">were taken </w:t>
            </w:r>
            <w:r w:rsidR="00664ADF" w:rsidRPr="000D6614">
              <w:rPr>
                <w:rFonts w:ascii="Cambria" w:eastAsia="Times New Roman" w:hAnsi="Cambria" w:cs="Calibri"/>
                <w:color w:val="000000"/>
                <w:kern w:val="0"/>
                <w:sz w:val="20"/>
                <w:szCs w:val="20"/>
                <w:lang w:eastAsia="en-AU"/>
                <w14:ligatures w14:val="none"/>
              </w:rPr>
              <w:t xml:space="preserve">along the full length of the North Lagoon in 1978-83, </w:t>
            </w:r>
            <w:r w:rsidRPr="000D6614">
              <w:rPr>
                <w:rFonts w:ascii="Cambria" w:eastAsia="Times New Roman" w:hAnsi="Cambria" w:cs="Calibri"/>
                <w:color w:val="000000"/>
                <w:kern w:val="0"/>
                <w:sz w:val="20"/>
                <w:szCs w:val="20"/>
                <w:lang w:eastAsia="en-AU"/>
                <w14:ligatures w14:val="none"/>
              </w:rPr>
              <w:t>which was the first systemic study of them. S</w:t>
            </w:r>
            <w:r w:rsidR="00664ADF" w:rsidRPr="000D6614">
              <w:rPr>
                <w:rFonts w:ascii="Cambria" w:eastAsia="Times New Roman" w:hAnsi="Cambria" w:cs="Calibri"/>
                <w:color w:val="000000"/>
                <w:kern w:val="0"/>
                <w:sz w:val="20"/>
                <w:szCs w:val="20"/>
                <w:lang w:eastAsia="en-AU"/>
                <w14:ligatures w14:val="none"/>
              </w:rPr>
              <w:t xml:space="preserve">alinities </w:t>
            </w:r>
            <w:r w:rsidRPr="000D6614">
              <w:rPr>
                <w:rFonts w:ascii="Cambria" w:eastAsia="Times New Roman" w:hAnsi="Cambria" w:cs="Calibri"/>
                <w:color w:val="000000"/>
                <w:kern w:val="0"/>
                <w:sz w:val="20"/>
                <w:szCs w:val="20"/>
                <w:lang w:eastAsia="en-AU"/>
                <w14:ligatures w14:val="none"/>
              </w:rPr>
              <w:t xml:space="preserve">during this study </w:t>
            </w:r>
            <w:r w:rsidR="00664ADF" w:rsidRPr="000D6614">
              <w:rPr>
                <w:rFonts w:ascii="Cambria" w:eastAsia="Times New Roman" w:hAnsi="Cambria" w:cs="Calibri"/>
                <w:color w:val="000000"/>
                <w:kern w:val="0"/>
                <w:sz w:val="20"/>
                <w:szCs w:val="20"/>
                <w:lang w:eastAsia="en-AU"/>
                <w14:ligatures w14:val="none"/>
              </w:rPr>
              <w:t>varied from 41-82g/L.</w:t>
            </w:r>
            <w:r w:rsidR="007679FA" w:rsidRPr="000D6614">
              <w:rPr>
                <w:rFonts w:ascii="Cambria" w:eastAsia="Times New Roman" w:hAnsi="Cambria" w:cs="Calibri"/>
                <w:color w:val="000000"/>
                <w:kern w:val="0"/>
                <w:sz w:val="20"/>
                <w:szCs w:val="20"/>
                <w:lang w:eastAsia="en-AU"/>
                <w14:ligatures w14:val="none"/>
              </w:rPr>
              <w:t xml:space="preserve"> </w:t>
            </w:r>
            <w:r w:rsidRPr="000D6614">
              <w:rPr>
                <w:rFonts w:ascii="Cambria" w:eastAsia="Times New Roman" w:hAnsi="Cambria" w:cs="Calibri"/>
                <w:color w:val="000000"/>
                <w:kern w:val="0"/>
                <w:sz w:val="20"/>
                <w:szCs w:val="20"/>
                <w:lang w:eastAsia="en-AU"/>
                <w14:ligatures w14:val="none"/>
              </w:rPr>
              <w:t>There is evidence that this species was once the main species in this area</w:t>
            </w:r>
            <w:r w:rsidR="00866135">
              <w:rPr>
                <w:rFonts w:ascii="Cambria" w:eastAsia="Times New Roman" w:hAnsi="Cambria" w:cs="Calibri"/>
                <w:color w:val="000000"/>
                <w:kern w:val="0"/>
                <w:sz w:val="20"/>
                <w:szCs w:val="20"/>
                <w:lang w:eastAsia="en-AU"/>
                <w14:ligatures w14:val="none"/>
              </w:rPr>
              <w:t xml:space="preserve"> </w:t>
            </w:r>
            <w:r w:rsidRPr="000D6614">
              <w:rPr>
                <w:rFonts w:ascii="Cambria" w:eastAsia="Times New Roman" w:hAnsi="Cambria" w:cs="Calibri"/>
                <w:color w:val="000000"/>
                <w:kern w:val="0"/>
                <w:sz w:val="20"/>
                <w:szCs w:val="20"/>
                <w:lang w:eastAsia="en-AU"/>
                <w14:ligatures w14:val="none"/>
              </w:rPr>
              <w:t>and it is still found in the North Lagoon, just not in vast stands</w:t>
            </w:r>
            <w:r w:rsidR="007679FA" w:rsidRPr="000D6614">
              <w:rPr>
                <w:rFonts w:ascii="Cambria" w:eastAsia="Times New Roman" w:hAnsi="Cambria" w:cs="Calibri"/>
                <w:color w:val="000000"/>
                <w:kern w:val="0"/>
                <w:sz w:val="20"/>
                <w:szCs w:val="20"/>
                <w:lang w:eastAsia="en-AU"/>
                <w14:ligatures w14:val="none"/>
              </w:rPr>
              <w:t xml:space="preserve"> (Waycott et al</w:t>
            </w:r>
            <w:r w:rsidR="00002785">
              <w:rPr>
                <w:rFonts w:ascii="Cambria" w:eastAsia="Times New Roman" w:hAnsi="Cambria" w:cs="Calibri"/>
                <w:color w:val="000000"/>
                <w:kern w:val="0"/>
                <w:sz w:val="20"/>
                <w:szCs w:val="20"/>
                <w:lang w:eastAsia="en-AU"/>
                <w14:ligatures w14:val="none"/>
              </w:rPr>
              <w:t>.</w:t>
            </w:r>
            <w:r w:rsidR="007679FA" w:rsidRPr="000D6614">
              <w:rPr>
                <w:rFonts w:ascii="Cambria" w:eastAsia="Times New Roman" w:hAnsi="Cambria" w:cs="Calibri"/>
                <w:color w:val="000000"/>
                <w:kern w:val="0"/>
                <w:sz w:val="20"/>
                <w:szCs w:val="20"/>
                <w:lang w:eastAsia="en-AU"/>
                <w14:ligatures w14:val="none"/>
              </w:rPr>
              <w:t xml:space="preserve"> 2023)</w:t>
            </w:r>
          </w:p>
          <w:p w14:paraId="3A7EE157" w14:textId="4F6F2C0D" w:rsidR="00602BC6" w:rsidRPr="00602BC6" w:rsidRDefault="00602BC6" w:rsidP="00664ADF">
            <w:pPr>
              <w:spacing w:after="0" w:line="240" w:lineRule="auto"/>
              <w:rPr>
                <w:rFonts w:ascii="Cambria" w:eastAsia="Times New Roman" w:hAnsi="Cambria" w:cs="Calibri"/>
                <w:color w:val="000000"/>
                <w:kern w:val="0"/>
                <w:sz w:val="8"/>
                <w:szCs w:val="8"/>
                <w:lang w:eastAsia="en-AU"/>
                <w14:ligatures w14:val="none"/>
              </w:rPr>
            </w:pPr>
          </w:p>
        </w:tc>
        <w:tc>
          <w:tcPr>
            <w:tcW w:w="767" w:type="pct"/>
            <w:shd w:val="clear" w:color="auto" w:fill="auto"/>
            <w:hideMark/>
          </w:tcPr>
          <w:p w14:paraId="3097A158" w14:textId="18303E91" w:rsidR="00664ADF" w:rsidRPr="000D6614" w:rsidRDefault="00664ADF" w:rsidP="00664ADF">
            <w:pPr>
              <w:spacing w:after="0" w:line="240" w:lineRule="auto"/>
              <w:rPr>
                <w:rFonts w:ascii="Cambria" w:eastAsia="Times New Roman" w:hAnsi="Cambria" w:cs="Calibri"/>
                <w:color w:val="000000"/>
                <w:kern w:val="0"/>
                <w:sz w:val="20"/>
                <w:szCs w:val="20"/>
                <w:lang w:eastAsia="en-AU"/>
                <w14:ligatures w14:val="none"/>
              </w:rPr>
            </w:pPr>
            <w:r w:rsidRPr="000D6614">
              <w:rPr>
                <w:rFonts w:ascii="Cambria" w:eastAsia="Times New Roman" w:hAnsi="Cambria" w:cs="Calibri"/>
                <w:color w:val="000000"/>
                <w:kern w:val="0"/>
                <w:sz w:val="20"/>
                <w:szCs w:val="20"/>
                <w:lang w:eastAsia="en-AU"/>
                <w14:ligatures w14:val="none"/>
              </w:rPr>
              <w:t xml:space="preserve">First vouched in the South Lagoon in 1965 and was a major part of the macrophyte cover in the South Lagoon until 1977-8, disappearing from this area after that (Coleman </w:t>
            </w:r>
            <w:r w:rsidR="007679FA" w:rsidRPr="000D6614">
              <w:rPr>
                <w:rFonts w:ascii="Cambria" w:eastAsia="Times New Roman" w:hAnsi="Cambria" w:cs="Calibri"/>
                <w:color w:val="000000"/>
                <w:kern w:val="0"/>
                <w:sz w:val="20"/>
                <w:szCs w:val="20"/>
                <w:lang w:eastAsia="en-AU"/>
                <w14:ligatures w14:val="none"/>
              </w:rPr>
              <w:t>20</w:t>
            </w:r>
            <w:r w:rsidR="00AA2B85" w:rsidRPr="000D6614">
              <w:rPr>
                <w:rFonts w:ascii="Cambria" w:eastAsia="Times New Roman" w:hAnsi="Cambria" w:cs="Calibri"/>
                <w:color w:val="000000"/>
                <w:kern w:val="0"/>
                <w:sz w:val="20"/>
                <w:szCs w:val="20"/>
                <w:lang w:eastAsia="en-AU"/>
                <w14:ligatures w14:val="none"/>
              </w:rPr>
              <w:t>24).</w:t>
            </w:r>
            <w:r w:rsidRPr="000D6614">
              <w:rPr>
                <w:rFonts w:ascii="Cambria" w:eastAsia="Times New Roman" w:hAnsi="Cambria" w:cs="Calibri"/>
                <w:color w:val="000000"/>
                <w:kern w:val="0"/>
                <w:sz w:val="20"/>
                <w:szCs w:val="20"/>
                <w:lang w:eastAsia="en-AU"/>
                <w14:ligatures w14:val="none"/>
              </w:rPr>
              <w:t xml:space="preserve"> A healthy stand persists in Sa</w:t>
            </w:r>
            <w:r w:rsidR="00AA2B85" w:rsidRPr="000D6614">
              <w:rPr>
                <w:rFonts w:ascii="Cambria" w:eastAsia="Times New Roman" w:hAnsi="Cambria" w:cs="Calibri"/>
                <w:color w:val="000000"/>
                <w:kern w:val="0"/>
                <w:sz w:val="20"/>
                <w:szCs w:val="20"/>
                <w:lang w:eastAsia="en-AU"/>
                <w14:ligatures w14:val="none"/>
              </w:rPr>
              <w:t>lt Creek. Isolated</w:t>
            </w:r>
            <w:r w:rsidRPr="000D6614">
              <w:rPr>
                <w:rFonts w:ascii="Cambria" w:eastAsia="Times New Roman" w:hAnsi="Cambria" w:cs="Calibri"/>
                <w:color w:val="000000"/>
                <w:kern w:val="0"/>
                <w:sz w:val="20"/>
                <w:szCs w:val="20"/>
                <w:lang w:eastAsia="en-AU"/>
                <w14:ligatures w14:val="none"/>
              </w:rPr>
              <w:t xml:space="preserve"> plants were found in the South Lagoon during the 2023 flood </w:t>
            </w:r>
            <w:r w:rsidR="00AA2B85" w:rsidRPr="000D6614">
              <w:rPr>
                <w:rFonts w:ascii="Cambria" w:eastAsia="Times New Roman" w:hAnsi="Cambria" w:cs="Calibri"/>
                <w:color w:val="000000"/>
                <w:kern w:val="0"/>
                <w:sz w:val="20"/>
                <w:szCs w:val="20"/>
                <w:lang w:eastAsia="en-AU"/>
                <w14:ligatures w14:val="none"/>
              </w:rPr>
              <w:t xml:space="preserve">but are awaiting DNA confirmation </w:t>
            </w:r>
            <w:r w:rsidRPr="000D6614">
              <w:rPr>
                <w:rFonts w:ascii="Cambria" w:eastAsia="Times New Roman" w:hAnsi="Cambria" w:cs="Calibri"/>
                <w:color w:val="000000"/>
                <w:kern w:val="0"/>
                <w:sz w:val="20"/>
                <w:szCs w:val="20"/>
                <w:lang w:eastAsia="en-AU"/>
                <w14:ligatures w14:val="none"/>
              </w:rPr>
              <w:t>(Waycott 20</w:t>
            </w:r>
            <w:r w:rsidR="00AA2B85" w:rsidRPr="000D6614">
              <w:rPr>
                <w:rFonts w:ascii="Cambria" w:eastAsia="Times New Roman" w:hAnsi="Cambria" w:cs="Calibri"/>
                <w:color w:val="000000"/>
                <w:kern w:val="0"/>
                <w:sz w:val="20"/>
                <w:szCs w:val="20"/>
                <w:lang w:eastAsia="en-AU"/>
                <w14:ligatures w14:val="none"/>
              </w:rPr>
              <w:t>2</w:t>
            </w:r>
            <w:r w:rsidRPr="000D6614">
              <w:rPr>
                <w:rFonts w:ascii="Cambria" w:eastAsia="Times New Roman" w:hAnsi="Cambria" w:cs="Calibri"/>
                <w:color w:val="000000"/>
                <w:kern w:val="0"/>
                <w:sz w:val="20"/>
                <w:szCs w:val="20"/>
                <w:lang w:eastAsia="en-AU"/>
                <w14:ligatures w14:val="none"/>
              </w:rPr>
              <w:t>3)</w:t>
            </w:r>
            <w:r w:rsidR="00F97FF3" w:rsidRPr="000D6614">
              <w:rPr>
                <w:rFonts w:ascii="Cambria" w:eastAsia="Times New Roman" w:hAnsi="Cambria" w:cs="Calibri"/>
                <w:color w:val="000000"/>
                <w:kern w:val="0"/>
                <w:sz w:val="20"/>
                <w:szCs w:val="20"/>
                <w:lang w:eastAsia="en-AU"/>
                <w14:ligatures w14:val="none"/>
              </w:rPr>
              <w:t>.</w:t>
            </w:r>
          </w:p>
        </w:tc>
        <w:tc>
          <w:tcPr>
            <w:tcW w:w="786" w:type="pct"/>
            <w:shd w:val="clear" w:color="auto" w:fill="auto"/>
            <w:hideMark/>
          </w:tcPr>
          <w:p w14:paraId="44158589" w14:textId="3AFA930D" w:rsidR="00664ADF" w:rsidRPr="000D6614" w:rsidRDefault="00664ADF" w:rsidP="00664ADF">
            <w:pPr>
              <w:spacing w:after="0" w:line="240" w:lineRule="auto"/>
              <w:rPr>
                <w:rFonts w:ascii="Cambria" w:eastAsia="Times New Roman" w:hAnsi="Cambria" w:cs="Calibri"/>
                <w:color w:val="000000"/>
                <w:kern w:val="0"/>
                <w:sz w:val="20"/>
                <w:szCs w:val="20"/>
                <w:lang w:eastAsia="en-AU"/>
                <w14:ligatures w14:val="none"/>
              </w:rPr>
            </w:pPr>
            <w:r w:rsidRPr="000D6614">
              <w:rPr>
                <w:rFonts w:ascii="Cambria" w:eastAsia="Times New Roman" w:hAnsi="Cambria" w:cs="Calibri"/>
                <w:color w:val="000000"/>
                <w:kern w:val="0"/>
                <w:sz w:val="20"/>
                <w:szCs w:val="20"/>
                <w:lang w:eastAsia="en-AU"/>
                <w14:ligatures w14:val="none"/>
              </w:rPr>
              <w:t> </w:t>
            </w:r>
          </w:p>
        </w:tc>
      </w:tr>
      <w:tr w:rsidR="00664ADF" w:rsidRPr="000D6614" w14:paraId="0EE609BB" w14:textId="77777777" w:rsidTr="00DD0A95">
        <w:trPr>
          <w:cantSplit/>
          <w:trHeight w:val="1365"/>
        </w:trPr>
        <w:tc>
          <w:tcPr>
            <w:tcW w:w="722" w:type="pct"/>
            <w:shd w:val="clear" w:color="auto" w:fill="auto"/>
            <w:vAlign w:val="center"/>
            <w:hideMark/>
          </w:tcPr>
          <w:p w14:paraId="7C063042" w14:textId="77777777" w:rsidR="00664ADF" w:rsidRPr="000D6614" w:rsidRDefault="00664ADF" w:rsidP="00664ADF">
            <w:pPr>
              <w:spacing w:after="0" w:line="240" w:lineRule="auto"/>
              <w:rPr>
                <w:rFonts w:ascii="Cambria" w:eastAsia="Times New Roman" w:hAnsi="Cambria" w:cs="Calibri"/>
                <w:i/>
                <w:iCs/>
                <w:color w:val="000000"/>
                <w:kern w:val="0"/>
                <w:sz w:val="20"/>
                <w:szCs w:val="20"/>
                <w:lang w:eastAsia="en-AU"/>
                <w14:ligatures w14:val="none"/>
              </w:rPr>
            </w:pPr>
            <w:proofErr w:type="spellStart"/>
            <w:r w:rsidRPr="000D6614">
              <w:rPr>
                <w:rFonts w:ascii="Cambria" w:eastAsia="Times New Roman" w:hAnsi="Cambria" w:cs="Calibri"/>
                <w:i/>
                <w:iCs/>
                <w:color w:val="000000"/>
                <w:kern w:val="0"/>
                <w:sz w:val="20"/>
                <w:szCs w:val="20"/>
                <w:lang w:eastAsia="en-AU"/>
                <w14:ligatures w14:val="none"/>
              </w:rPr>
              <w:t>Ruppia</w:t>
            </w:r>
            <w:proofErr w:type="spellEnd"/>
            <w:r w:rsidRPr="000D6614">
              <w:rPr>
                <w:rFonts w:ascii="Cambria" w:eastAsia="Times New Roman" w:hAnsi="Cambria" w:cs="Calibri"/>
                <w:i/>
                <w:iCs/>
                <w:color w:val="000000"/>
                <w:kern w:val="0"/>
                <w:sz w:val="20"/>
                <w:szCs w:val="20"/>
                <w:lang w:eastAsia="en-AU"/>
                <w14:ligatures w14:val="none"/>
              </w:rPr>
              <w:t xml:space="preserve"> </w:t>
            </w:r>
            <w:proofErr w:type="spellStart"/>
            <w:r w:rsidRPr="000D6614">
              <w:rPr>
                <w:rFonts w:ascii="Cambria" w:eastAsia="Times New Roman" w:hAnsi="Cambria" w:cs="Calibri"/>
                <w:i/>
                <w:iCs/>
                <w:color w:val="000000"/>
                <w:kern w:val="0"/>
                <w:sz w:val="20"/>
                <w:szCs w:val="20"/>
                <w:lang w:eastAsia="en-AU"/>
                <w14:ligatures w14:val="none"/>
              </w:rPr>
              <w:t>polycarpa</w:t>
            </w:r>
            <w:proofErr w:type="spellEnd"/>
          </w:p>
        </w:tc>
        <w:tc>
          <w:tcPr>
            <w:tcW w:w="658" w:type="pct"/>
            <w:shd w:val="clear" w:color="auto" w:fill="auto"/>
            <w:vAlign w:val="center"/>
            <w:hideMark/>
          </w:tcPr>
          <w:p w14:paraId="14764233" w14:textId="77777777" w:rsidR="00664ADF" w:rsidRPr="000D6614" w:rsidRDefault="00664ADF" w:rsidP="00664ADF">
            <w:pPr>
              <w:spacing w:after="0" w:line="240" w:lineRule="auto"/>
              <w:rPr>
                <w:rFonts w:ascii="Cambria" w:eastAsia="Times New Roman" w:hAnsi="Cambria" w:cs="Calibri"/>
                <w:color w:val="000000"/>
                <w:kern w:val="0"/>
                <w:sz w:val="20"/>
                <w:szCs w:val="20"/>
                <w:lang w:eastAsia="en-AU"/>
                <w14:ligatures w14:val="none"/>
              </w:rPr>
            </w:pPr>
            <w:r w:rsidRPr="000D6614">
              <w:rPr>
                <w:rFonts w:ascii="Cambria" w:eastAsia="Times New Roman" w:hAnsi="Cambria" w:cs="Calibri"/>
                <w:color w:val="000000"/>
                <w:kern w:val="0"/>
                <w:sz w:val="20"/>
                <w:szCs w:val="20"/>
                <w:lang w:eastAsia="en-AU"/>
                <w14:ligatures w14:val="none"/>
              </w:rPr>
              <w:t xml:space="preserve"> Widgeon Grass</w:t>
            </w:r>
          </w:p>
        </w:tc>
        <w:tc>
          <w:tcPr>
            <w:tcW w:w="687" w:type="pct"/>
            <w:shd w:val="clear" w:color="auto" w:fill="auto"/>
            <w:hideMark/>
          </w:tcPr>
          <w:p w14:paraId="17D65980" w14:textId="77777777" w:rsidR="00664ADF" w:rsidRPr="000D6614" w:rsidRDefault="00664ADF" w:rsidP="00664ADF">
            <w:pPr>
              <w:spacing w:after="0" w:line="240" w:lineRule="auto"/>
              <w:rPr>
                <w:rFonts w:ascii="Cambria" w:eastAsia="Times New Roman" w:hAnsi="Cambria" w:cs="Calibri"/>
                <w:color w:val="000000"/>
                <w:kern w:val="0"/>
                <w:sz w:val="20"/>
                <w:szCs w:val="20"/>
                <w:lang w:eastAsia="en-AU"/>
                <w14:ligatures w14:val="none"/>
              </w:rPr>
            </w:pPr>
            <w:r w:rsidRPr="000D6614">
              <w:rPr>
                <w:rFonts w:ascii="Cambria" w:eastAsia="Times New Roman" w:hAnsi="Cambria" w:cs="Calibri"/>
                <w:color w:val="000000"/>
                <w:kern w:val="0"/>
                <w:sz w:val="20"/>
                <w:szCs w:val="20"/>
                <w:lang w:eastAsia="en-AU"/>
                <w14:ligatures w14:val="none"/>
              </w:rPr>
              <w:t> </w:t>
            </w:r>
          </w:p>
        </w:tc>
        <w:tc>
          <w:tcPr>
            <w:tcW w:w="2933" w:type="pct"/>
            <w:gridSpan w:val="4"/>
            <w:shd w:val="clear" w:color="auto" w:fill="auto"/>
            <w:hideMark/>
          </w:tcPr>
          <w:p w14:paraId="1534351B" w14:textId="71F32808" w:rsidR="00664ADF" w:rsidRPr="000D6614" w:rsidRDefault="00664ADF" w:rsidP="00664ADF">
            <w:pPr>
              <w:spacing w:after="0" w:line="240" w:lineRule="auto"/>
              <w:rPr>
                <w:rFonts w:ascii="Cambria" w:eastAsia="Times New Roman" w:hAnsi="Cambria" w:cs="Calibri"/>
                <w:kern w:val="0"/>
                <w:sz w:val="20"/>
                <w:szCs w:val="20"/>
                <w:lang w:eastAsia="en-AU"/>
                <w14:ligatures w14:val="none"/>
              </w:rPr>
            </w:pPr>
            <w:r w:rsidRPr="000D6614">
              <w:rPr>
                <w:rFonts w:ascii="Cambria" w:eastAsia="Times New Roman" w:hAnsi="Cambria" w:cs="Calibri"/>
                <w:kern w:val="0"/>
                <w:sz w:val="20"/>
                <w:szCs w:val="20"/>
                <w:lang w:eastAsia="en-AU"/>
                <w14:ligatures w14:val="none"/>
              </w:rPr>
              <w:t xml:space="preserve">This species was first vouchered in 1959-65 in three Lake Albert locations, then in a salt pan near Loveday Bay. In the late 1970s and 1980s, this species was found in the ephemeral </w:t>
            </w:r>
            <w:r w:rsidR="00E1523A" w:rsidRPr="000D6614">
              <w:rPr>
                <w:rFonts w:ascii="Cambria" w:eastAsia="Times New Roman" w:hAnsi="Cambria" w:cs="Calibri"/>
                <w:kern w:val="0"/>
                <w:sz w:val="20"/>
                <w:szCs w:val="20"/>
                <w:lang w:eastAsia="en-AU"/>
                <w14:ligatures w14:val="none"/>
              </w:rPr>
              <w:t>lagoons</w:t>
            </w:r>
            <w:r w:rsidRPr="000D6614">
              <w:rPr>
                <w:rFonts w:ascii="Cambria" w:eastAsia="Times New Roman" w:hAnsi="Cambria" w:cs="Calibri"/>
                <w:kern w:val="0"/>
                <w:sz w:val="20"/>
                <w:szCs w:val="20"/>
                <w:lang w:eastAsia="en-AU"/>
                <w14:ligatures w14:val="none"/>
              </w:rPr>
              <w:t xml:space="preserve">, </w:t>
            </w:r>
            <w:r w:rsidR="00A36681" w:rsidRPr="000D6614">
              <w:rPr>
                <w:rFonts w:ascii="Cambria" w:eastAsia="Times New Roman" w:hAnsi="Cambria" w:cs="Calibri"/>
                <w:kern w:val="0"/>
                <w:sz w:val="20"/>
                <w:szCs w:val="20"/>
                <w:lang w:eastAsia="en-AU"/>
                <w14:ligatures w14:val="none"/>
              </w:rPr>
              <w:t xml:space="preserve">and </w:t>
            </w:r>
            <w:r w:rsidRPr="000D6614">
              <w:rPr>
                <w:rFonts w:ascii="Cambria" w:eastAsia="Times New Roman" w:hAnsi="Cambria" w:cs="Calibri"/>
                <w:kern w:val="0"/>
                <w:sz w:val="20"/>
                <w:szCs w:val="20"/>
                <w:lang w:eastAsia="en-AU"/>
                <w14:ligatures w14:val="none"/>
              </w:rPr>
              <w:t xml:space="preserve">in </w:t>
            </w:r>
            <w:proofErr w:type="spellStart"/>
            <w:r w:rsidRPr="000D6614">
              <w:rPr>
                <w:rFonts w:ascii="Cambria" w:eastAsia="Times New Roman" w:hAnsi="Cambria" w:cs="Calibri"/>
                <w:kern w:val="0"/>
                <w:sz w:val="20"/>
                <w:szCs w:val="20"/>
                <w:lang w:eastAsia="en-AU"/>
                <w14:ligatures w14:val="none"/>
              </w:rPr>
              <w:t>Tolderol</w:t>
            </w:r>
            <w:proofErr w:type="spellEnd"/>
            <w:r w:rsidRPr="000D6614">
              <w:rPr>
                <w:rFonts w:ascii="Cambria" w:eastAsia="Times New Roman" w:hAnsi="Cambria" w:cs="Calibri"/>
                <w:kern w:val="0"/>
                <w:sz w:val="20"/>
                <w:szCs w:val="20"/>
                <w:lang w:eastAsia="en-AU"/>
                <w14:ligatures w14:val="none"/>
              </w:rPr>
              <w:t xml:space="preserve"> Game Reserve. More recently</w:t>
            </w:r>
            <w:r w:rsidR="00A36681" w:rsidRPr="000D6614">
              <w:rPr>
                <w:rFonts w:ascii="Cambria" w:eastAsia="Times New Roman" w:hAnsi="Cambria" w:cs="Calibri"/>
                <w:kern w:val="0"/>
                <w:sz w:val="20"/>
                <w:szCs w:val="20"/>
                <w:lang w:eastAsia="en-AU"/>
                <w14:ligatures w14:val="none"/>
              </w:rPr>
              <w:t>,</w:t>
            </w:r>
            <w:r w:rsidRPr="000D6614">
              <w:rPr>
                <w:rFonts w:ascii="Cambria" w:eastAsia="Times New Roman" w:hAnsi="Cambria" w:cs="Calibri"/>
                <w:kern w:val="0"/>
                <w:sz w:val="20"/>
                <w:szCs w:val="20"/>
                <w:lang w:eastAsia="en-AU"/>
                <w14:ligatures w14:val="none"/>
              </w:rPr>
              <w:t xml:space="preserve"> it has been found seaward of Hindmarsh Island and in the South Lagoon, how</w:t>
            </w:r>
            <w:r w:rsidR="007069BC" w:rsidRPr="000D6614">
              <w:rPr>
                <w:rFonts w:ascii="Cambria" w:eastAsia="Times New Roman" w:hAnsi="Cambria" w:cs="Calibri"/>
                <w:kern w:val="0"/>
                <w:sz w:val="20"/>
                <w:szCs w:val="20"/>
                <w:lang w:eastAsia="en-AU"/>
                <w14:ligatures w14:val="none"/>
              </w:rPr>
              <w:t>e</w:t>
            </w:r>
            <w:r w:rsidRPr="000D6614">
              <w:rPr>
                <w:rFonts w:ascii="Cambria" w:eastAsia="Times New Roman" w:hAnsi="Cambria" w:cs="Calibri"/>
                <w:kern w:val="0"/>
                <w:sz w:val="20"/>
                <w:szCs w:val="20"/>
                <w:lang w:eastAsia="en-AU"/>
                <w14:ligatures w14:val="none"/>
              </w:rPr>
              <w:t xml:space="preserve">ver these recent observations are </w:t>
            </w:r>
            <w:r w:rsidR="00E1523A" w:rsidRPr="000D6614">
              <w:rPr>
                <w:rFonts w:ascii="Cambria" w:eastAsia="Times New Roman" w:hAnsi="Cambria" w:cs="Calibri"/>
                <w:kern w:val="0"/>
                <w:sz w:val="20"/>
                <w:szCs w:val="20"/>
                <w:lang w:eastAsia="en-AU"/>
                <w14:ligatures w14:val="none"/>
              </w:rPr>
              <w:t xml:space="preserve">still </w:t>
            </w:r>
            <w:r w:rsidRPr="000D6614">
              <w:rPr>
                <w:rFonts w:ascii="Cambria" w:eastAsia="Times New Roman" w:hAnsi="Cambria" w:cs="Calibri"/>
                <w:kern w:val="0"/>
                <w:sz w:val="20"/>
                <w:szCs w:val="20"/>
                <w:lang w:eastAsia="en-AU"/>
                <w14:ligatures w14:val="none"/>
              </w:rPr>
              <w:t xml:space="preserve">mainly comments in reports, </w:t>
            </w:r>
            <w:r w:rsidR="00E1523A" w:rsidRPr="000D6614">
              <w:rPr>
                <w:rFonts w:ascii="Cambria" w:eastAsia="Times New Roman" w:hAnsi="Cambria" w:cs="Calibri"/>
                <w:kern w:val="0"/>
                <w:sz w:val="20"/>
                <w:szCs w:val="20"/>
                <w:lang w:eastAsia="en-AU"/>
                <w14:ligatures w14:val="none"/>
              </w:rPr>
              <w:t>e.g. Waycott et al</w:t>
            </w:r>
            <w:r w:rsidR="00F942C4">
              <w:rPr>
                <w:rFonts w:ascii="Cambria" w:eastAsia="Times New Roman" w:hAnsi="Cambria" w:cs="Calibri"/>
                <w:kern w:val="0"/>
                <w:sz w:val="20"/>
                <w:szCs w:val="20"/>
                <w:lang w:eastAsia="en-AU"/>
                <w14:ligatures w14:val="none"/>
              </w:rPr>
              <w:t>.</w:t>
            </w:r>
            <w:r w:rsidR="00E1523A" w:rsidRPr="000D6614">
              <w:rPr>
                <w:rFonts w:ascii="Cambria" w:eastAsia="Times New Roman" w:hAnsi="Cambria" w:cs="Calibri"/>
                <w:kern w:val="0"/>
                <w:sz w:val="20"/>
                <w:szCs w:val="20"/>
                <w:lang w:eastAsia="en-AU"/>
                <w14:ligatures w14:val="none"/>
              </w:rPr>
              <w:t xml:space="preserve"> 2023</w:t>
            </w:r>
            <w:r w:rsidR="00F942C4">
              <w:rPr>
                <w:rFonts w:ascii="Cambria" w:eastAsia="Times New Roman" w:hAnsi="Cambria" w:cs="Calibri"/>
                <w:kern w:val="0"/>
                <w:sz w:val="20"/>
                <w:szCs w:val="20"/>
                <w:lang w:eastAsia="en-AU"/>
                <w14:ligatures w14:val="none"/>
              </w:rPr>
              <w:t>,</w:t>
            </w:r>
            <w:r w:rsidR="00E1523A" w:rsidRPr="000D6614">
              <w:rPr>
                <w:rFonts w:ascii="Cambria" w:eastAsia="Times New Roman" w:hAnsi="Cambria" w:cs="Calibri"/>
                <w:kern w:val="0"/>
                <w:sz w:val="20"/>
                <w:szCs w:val="20"/>
                <w:lang w:eastAsia="en-AU"/>
                <w14:ligatures w14:val="none"/>
              </w:rPr>
              <w:t xml:space="preserve"> and are yet to appear in the herbarium records. </w:t>
            </w:r>
          </w:p>
        </w:tc>
      </w:tr>
      <w:tr w:rsidR="008A6E32" w:rsidRPr="000D6614" w14:paraId="4B0B84BB" w14:textId="77777777" w:rsidTr="00DD0A95">
        <w:trPr>
          <w:cantSplit/>
          <w:trHeight w:val="3231"/>
        </w:trPr>
        <w:tc>
          <w:tcPr>
            <w:tcW w:w="722" w:type="pct"/>
            <w:shd w:val="clear" w:color="auto" w:fill="auto"/>
            <w:vAlign w:val="center"/>
            <w:hideMark/>
          </w:tcPr>
          <w:p w14:paraId="2A0FF1E6" w14:textId="77777777" w:rsidR="00664ADF" w:rsidRPr="000D6614" w:rsidRDefault="00664ADF" w:rsidP="00664ADF">
            <w:pPr>
              <w:spacing w:after="0" w:line="240" w:lineRule="auto"/>
              <w:rPr>
                <w:rFonts w:ascii="Cambria" w:eastAsia="Times New Roman" w:hAnsi="Cambria" w:cs="Calibri"/>
                <w:i/>
                <w:iCs/>
                <w:color w:val="000000"/>
                <w:kern w:val="0"/>
                <w:sz w:val="20"/>
                <w:szCs w:val="20"/>
                <w:lang w:eastAsia="en-AU"/>
                <w14:ligatures w14:val="none"/>
              </w:rPr>
            </w:pPr>
            <w:proofErr w:type="spellStart"/>
            <w:r w:rsidRPr="000D6614">
              <w:rPr>
                <w:rFonts w:ascii="Cambria" w:eastAsia="Times New Roman" w:hAnsi="Cambria" w:cs="Calibri"/>
                <w:i/>
                <w:iCs/>
                <w:color w:val="000000"/>
                <w:kern w:val="0"/>
                <w:sz w:val="20"/>
                <w:szCs w:val="20"/>
                <w:lang w:eastAsia="en-AU"/>
                <w14:ligatures w14:val="none"/>
              </w:rPr>
              <w:lastRenderedPageBreak/>
              <w:t>Ruppia</w:t>
            </w:r>
            <w:proofErr w:type="spellEnd"/>
            <w:r w:rsidRPr="000D6614">
              <w:rPr>
                <w:rFonts w:ascii="Cambria" w:eastAsia="Times New Roman" w:hAnsi="Cambria" w:cs="Calibri"/>
                <w:i/>
                <w:iCs/>
                <w:color w:val="000000"/>
                <w:kern w:val="0"/>
                <w:sz w:val="20"/>
                <w:szCs w:val="20"/>
                <w:lang w:eastAsia="en-AU"/>
                <w14:ligatures w14:val="none"/>
              </w:rPr>
              <w:t xml:space="preserve"> tuberosa</w:t>
            </w:r>
          </w:p>
        </w:tc>
        <w:tc>
          <w:tcPr>
            <w:tcW w:w="658" w:type="pct"/>
            <w:shd w:val="clear" w:color="auto" w:fill="auto"/>
            <w:vAlign w:val="center"/>
            <w:hideMark/>
          </w:tcPr>
          <w:p w14:paraId="40BFC96A" w14:textId="77777777" w:rsidR="00664ADF" w:rsidRPr="000D6614" w:rsidRDefault="00664ADF" w:rsidP="00664ADF">
            <w:pPr>
              <w:spacing w:after="0" w:line="240" w:lineRule="auto"/>
              <w:rPr>
                <w:rFonts w:ascii="Cambria" w:eastAsia="Times New Roman" w:hAnsi="Cambria" w:cs="Calibri"/>
                <w:color w:val="000000"/>
                <w:kern w:val="0"/>
                <w:sz w:val="20"/>
                <w:szCs w:val="20"/>
                <w:lang w:eastAsia="en-AU"/>
                <w14:ligatures w14:val="none"/>
              </w:rPr>
            </w:pPr>
            <w:r w:rsidRPr="000D6614">
              <w:rPr>
                <w:rFonts w:ascii="Cambria" w:eastAsia="Times New Roman" w:hAnsi="Cambria" w:cs="Calibri"/>
                <w:color w:val="000000"/>
                <w:kern w:val="0"/>
                <w:sz w:val="20"/>
                <w:szCs w:val="20"/>
                <w:lang w:eastAsia="en-AU"/>
                <w14:ligatures w14:val="none"/>
              </w:rPr>
              <w:t xml:space="preserve"> Widgeon Grass</w:t>
            </w:r>
          </w:p>
        </w:tc>
        <w:tc>
          <w:tcPr>
            <w:tcW w:w="687" w:type="pct"/>
            <w:shd w:val="clear" w:color="auto" w:fill="auto"/>
            <w:vAlign w:val="center"/>
            <w:hideMark/>
          </w:tcPr>
          <w:p w14:paraId="189EBE94" w14:textId="77777777" w:rsidR="00664ADF" w:rsidRPr="000D6614" w:rsidRDefault="00664ADF" w:rsidP="00664ADF">
            <w:pPr>
              <w:spacing w:after="0" w:line="240" w:lineRule="auto"/>
              <w:rPr>
                <w:rFonts w:ascii="Cambria" w:eastAsia="Times New Roman" w:hAnsi="Cambria" w:cs="Calibri"/>
                <w:color w:val="000000"/>
                <w:kern w:val="0"/>
                <w:sz w:val="20"/>
                <w:szCs w:val="20"/>
                <w:lang w:eastAsia="en-AU"/>
                <w14:ligatures w14:val="none"/>
              </w:rPr>
            </w:pPr>
            <w:r w:rsidRPr="000D6614">
              <w:rPr>
                <w:rFonts w:ascii="Cambria" w:eastAsia="Times New Roman" w:hAnsi="Cambria" w:cs="Calibri"/>
                <w:color w:val="000000"/>
                <w:kern w:val="0"/>
                <w:sz w:val="20"/>
                <w:szCs w:val="20"/>
                <w:lang w:eastAsia="en-AU"/>
                <w14:ligatures w14:val="none"/>
              </w:rPr>
              <w:t> </w:t>
            </w:r>
          </w:p>
        </w:tc>
        <w:tc>
          <w:tcPr>
            <w:tcW w:w="625" w:type="pct"/>
            <w:shd w:val="clear" w:color="auto" w:fill="auto"/>
            <w:hideMark/>
          </w:tcPr>
          <w:p w14:paraId="1D01E9CB" w14:textId="63023B41" w:rsidR="00664ADF" w:rsidRPr="000D6614" w:rsidRDefault="00664ADF" w:rsidP="00664ADF">
            <w:pPr>
              <w:spacing w:after="0" w:line="240" w:lineRule="auto"/>
              <w:rPr>
                <w:rFonts w:ascii="Cambria" w:eastAsia="Times New Roman" w:hAnsi="Cambria" w:cs="Calibri"/>
                <w:color w:val="000000"/>
                <w:kern w:val="0"/>
                <w:sz w:val="20"/>
                <w:szCs w:val="20"/>
                <w:lang w:eastAsia="en-AU"/>
                <w14:ligatures w14:val="none"/>
              </w:rPr>
            </w:pPr>
            <w:r w:rsidRPr="000D6614">
              <w:rPr>
                <w:rFonts w:ascii="Cambria" w:eastAsia="Times New Roman" w:hAnsi="Cambria" w:cs="Calibri"/>
                <w:color w:val="000000"/>
                <w:kern w:val="0"/>
                <w:sz w:val="20"/>
                <w:szCs w:val="20"/>
                <w:lang w:eastAsia="en-AU"/>
                <w14:ligatures w14:val="none"/>
              </w:rPr>
              <w:t xml:space="preserve">Collected in Lake Albert in 1965, in adjacent swamps in 1978 and near Clayton Bay in 1992. </w:t>
            </w:r>
            <w:r w:rsidR="00F30D56" w:rsidRPr="000D6614">
              <w:rPr>
                <w:rFonts w:ascii="Cambria" w:eastAsia="Times New Roman" w:hAnsi="Cambria" w:cs="Calibri"/>
                <w:color w:val="000000"/>
                <w:kern w:val="0"/>
                <w:sz w:val="20"/>
                <w:szCs w:val="20"/>
                <w:lang w:eastAsia="en-AU"/>
                <w14:ligatures w14:val="none"/>
              </w:rPr>
              <w:t xml:space="preserve">Notes on the vouchers within AVH state that it was recently </w:t>
            </w:r>
            <w:r w:rsidR="00E32D2B" w:rsidRPr="000D6614">
              <w:rPr>
                <w:rFonts w:ascii="Cambria" w:eastAsia="Times New Roman" w:hAnsi="Cambria" w:cs="Calibri"/>
                <w:color w:val="000000"/>
                <w:kern w:val="0"/>
                <w:sz w:val="20"/>
                <w:szCs w:val="20"/>
                <w:lang w:eastAsia="en-AU"/>
                <w14:ligatures w14:val="none"/>
              </w:rPr>
              <w:t xml:space="preserve">found to dominate </w:t>
            </w:r>
            <w:r w:rsidRPr="000D6614">
              <w:rPr>
                <w:rFonts w:ascii="Cambria" w:eastAsia="Times New Roman" w:hAnsi="Cambria" w:cs="Calibri"/>
                <w:color w:val="000000"/>
                <w:kern w:val="0"/>
                <w:sz w:val="20"/>
                <w:szCs w:val="20"/>
                <w:lang w:eastAsia="en-AU"/>
                <w14:ligatures w14:val="none"/>
              </w:rPr>
              <w:t>macrophyte</w:t>
            </w:r>
            <w:r w:rsidR="00E32D2B" w:rsidRPr="000D6614">
              <w:rPr>
                <w:rFonts w:ascii="Cambria" w:eastAsia="Times New Roman" w:hAnsi="Cambria" w:cs="Calibri"/>
                <w:color w:val="000000"/>
                <w:kern w:val="0"/>
                <w:sz w:val="20"/>
                <w:szCs w:val="20"/>
                <w:lang w:eastAsia="en-AU"/>
                <w14:ligatures w14:val="none"/>
              </w:rPr>
              <w:t>s</w:t>
            </w:r>
            <w:r w:rsidRPr="000D6614">
              <w:rPr>
                <w:rFonts w:ascii="Cambria" w:eastAsia="Times New Roman" w:hAnsi="Cambria" w:cs="Calibri"/>
                <w:color w:val="000000"/>
                <w:kern w:val="0"/>
                <w:sz w:val="20"/>
                <w:szCs w:val="20"/>
                <w:lang w:eastAsia="en-AU"/>
                <w14:ligatures w14:val="none"/>
              </w:rPr>
              <w:t xml:space="preserve"> in small salt pans adjacent </w:t>
            </w:r>
            <w:r w:rsidR="006A4C3B" w:rsidRPr="000D6614">
              <w:rPr>
                <w:rFonts w:ascii="Cambria" w:eastAsia="Times New Roman" w:hAnsi="Cambria" w:cs="Calibri"/>
                <w:color w:val="000000"/>
                <w:kern w:val="0"/>
                <w:sz w:val="20"/>
                <w:szCs w:val="20"/>
                <w:lang w:eastAsia="en-AU"/>
                <w14:ligatures w14:val="none"/>
              </w:rPr>
              <w:t xml:space="preserve">to </w:t>
            </w:r>
            <w:r w:rsidRPr="000D6614">
              <w:rPr>
                <w:rFonts w:ascii="Cambria" w:eastAsia="Times New Roman" w:hAnsi="Cambria" w:cs="Calibri"/>
                <w:color w:val="000000"/>
                <w:kern w:val="0"/>
                <w:sz w:val="20"/>
                <w:szCs w:val="20"/>
                <w:lang w:eastAsia="en-AU"/>
                <w14:ligatures w14:val="none"/>
              </w:rPr>
              <w:t>Lake Alex</w:t>
            </w:r>
            <w:r w:rsidR="00237FCF">
              <w:rPr>
                <w:rFonts w:ascii="Cambria" w:eastAsia="Times New Roman" w:hAnsi="Cambria" w:cs="Calibri"/>
                <w:color w:val="000000"/>
                <w:kern w:val="0"/>
                <w:sz w:val="20"/>
                <w:szCs w:val="20"/>
                <w:lang w:eastAsia="en-AU"/>
                <w14:ligatures w14:val="none"/>
              </w:rPr>
              <w:t>.</w:t>
            </w:r>
            <w:r w:rsidRPr="000D6614">
              <w:rPr>
                <w:rFonts w:ascii="Cambria" w:eastAsia="Times New Roman" w:hAnsi="Cambria" w:cs="Calibri"/>
                <w:color w:val="000000"/>
                <w:kern w:val="0"/>
                <w:sz w:val="20"/>
                <w:szCs w:val="20"/>
                <w:lang w:eastAsia="en-AU"/>
                <w14:ligatures w14:val="none"/>
              </w:rPr>
              <w:t xml:space="preserve"> and near</w:t>
            </w:r>
            <w:r w:rsidRPr="000D6614">
              <w:rPr>
                <w:rFonts w:ascii="Cambria" w:eastAsia="Times New Roman" w:hAnsi="Cambria" w:cs="Calibri"/>
                <w:kern w:val="0"/>
                <w:sz w:val="20"/>
                <w:szCs w:val="20"/>
                <w:lang w:eastAsia="en-AU"/>
                <w14:ligatures w14:val="none"/>
              </w:rPr>
              <w:t xml:space="preserve"> the Murray Mouth</w:t>
            </w:r>
            <w:r w:rsidR="00F30D56" w:rsidRPr="000D6614">
              <w:rPr>
                <w:rFonts w:ascii="Cambria" w:eastAsia="Times New Roman" w:hAnsi="Cambria" w:cs="Calibri"/>
                <w:kern w:val="0"/>
                <w:sz w:val="20"/>
                <w:szCs w:val="20"/>
                <w:lang w:eastAsia="en-AU"/>
                <w14:ligatures w14:val="none"/>
              </w:rPr>
              <w:t>.</w:t>
            </w:r>
          </w:p>
        </w:tc>
        <w:tc>
          <w:tcPr>
            <w:tcW w:w="755" w:type="pct"/>
            <w:shd w:val="clear" w:color="auto" w:fill="auto"/>
            <w:hideMark/>
          </w:tcPr>
          <w:p w14:paraId="6D72C2CC" w14:textId="02638E67" w:rsidR="00664ADF" w:rsidRPr="000D6614" w:rsidRDefault="00E1523A" w:rsidP="00664ADF">
            <w:pPr>
              <w:spacing w:after="0" w:line="240" w:lineRule="auto"/>
              <w:rPr>
                <w:rFonts w:ascii="Cambria" w:eastAsia="Times New Roman" w:hAnsi="Cambria" w:cs="Calibri"/>
                <w:color w:val="000000"/>
                <w:kern w:val="0"/>
                <w:sz w:val="20"/>
                <w:szCs w:val="20"/>
                <w:lang w:eastAsia="en-AU"/>
                <w14:ligatures w14:val="none"/>
              </w:rPr>
            </w:pPr>
            <w:r w:rsidRPr="000D6614">
              <w:rPr>
                <w:rFonts w:ascii="Cambria" w:eastAsia="Times New Roman" w:hAnsi="Cambria" w:cs="Calibri"/>
                <w:color w:val="000000"/>
                <w:kern w:val="0"/>
                <w:sz w:val="20"/>
                <w:szCs w:val="20"/>
                <w:lang w:eastAsia="en-AU"/>
                <w14:ligatures w14:val="none"/>
              </w:rPr>
              <w:t>First c</w:t>
            </w:r>
            <w:r w:rsidR="00664ADF" w:rsidRPr="000D6614">
              <w:rPr>
                <w:rFonts w:ascii="Cambria" w:eastAsia="Times New Roman" w:hAnsi="Cambria" w:cs="Calibri"/>
                <w:color w:val="000000"/>
                <w:kern w:val="0"/>
                <w:sz w:val="20"/>
                <w:szCs w:val="20"/>
                <w:lang w:eastAsia="en-AU"/>
                <w14:ligatures w14:val="none"/>
              </w:rPr>
              <w:t>ollected from the North Lagoon in 1978-1985.</w:t>
            </w:r>
            <w:r w:rsidR="00E32D2B" w:rsidRPr="000D6614">
              <w:rPr>
                <w:rFonts w:ascii="Cambria" w:eastAsia="Times New Roman" w:hAnsi="Cambria" w:cs="Calibri"/>
                <w:color w:val="000000"/>
                <w:kern w:val="0"/>
                <w:sz w:val="20"/>
                <w:szCs w:val="20"/>
                <w:lang w:eastAsia="en-AU"/>
                <w14:ligatures w14:val="none"/>
              </w:rPr>
              <w:t xml:space="preserve"> </w:t>
            </w:r>
          </w:p>
        </w:tc>
        <w:tc>
          <w:tcPr>
            <w:tcW w:w="767" w:type="pct"/>
            <w:shd w:val="clear" w:color="auto" w:fill="auto"/>
            <w:hideMark/>
          </w:tcPr>
          <w:p w14:paraId="66A7F2D6" w14:textId="622779A2" w:rsidR="00664ADF" w:rsidRPr="000D6614" w:rsidRDefault="00664ADF" w:rsidP="00664ADF">
            <w:pPr>
              <w:spacing w:after="0" w:line="240" w:lineRule="auto"/>
              <w:rPr>
                <w:rFonts w:ascii="Cambria" w:eastAsia="Times New Roman" w:hAnsi="Cambria" w:cs="Calibri"/>
                <w:color w:val="000000"/>
                <w:kern w:val="0"/>
                <w:sz w:val="20"/>
                <w:szCs w:val="20"/>
                <w:lang w:eastAsia="en-AU"/>
                <w14:ligatures w14:val="none"/>
              </w:rPr>
            </w:pPr>
            <w:r w:rsidRPr="000D6614">
              <w:rPr>
                <w:rFonts w:ascii="Cambria" w:eastAsia="Times New Roman" w:hAnsi="Cambria" w:cs="Calibri"/>
                <w:color w:val="000000"/>
                <w:kern w:val="0"/>
                <w:sz w:val="20"/>
                <w:szCs w:val="20"/>
                <w:lang w:eastAsia="en-AU"/>
                <w14:ligatures w14:val="none"/>
              </w:rPr>
              <w:t xml:space="preserve">Collected from Magrath Flat in 1973 and the South Lagoon from 1970 onwards. Sediment cores suggest it only </w:t>
            </w:r>
            <w:r w:rsidR="00E1523A" w:rsidRPr="000D6614">
              <w:rPr>
                <w:rFonts w:ascii="Cambria" w:eastAsia="Times New Roman" w:hAnsi="Cambria" w:cs="Calibri"/>
                <w:color w:val="000000"/>
                <w:kern w:val="0"/>
                <w:sz w:val="20"/>
                <w:szCs w:val="20"/>
                <w:lang w:eastAsia="en-AU"/>
                <w14:ligatures w14:val="none"/>
              </w:rPr>
              <w:t>appeared</w:t>
            </w:r>
            <w:r w:rsidRPr="000D6614">
              <w:rPr>
                <w:rFonts w:ascii="Cambria" w:eastAsia="Times New Roman" w:hAnsi="Cambria" w:cs="Calibri"/>
                <w:color w:val="000000"/>
                <w:kern w:val="0"/>
                <w:sz w:val="20"/>
                <w:szCs w:val="20"/>
                <w:lang w:eastAsia="en-AU"/>
                <w14:ligatures w14:val="none"/>
              </w:rPr>
              <w:t xml:space="preserve"> in the main</w:t>
            </w:r>
            <w:r w:rsidR="00F30D56" w:rsidRPr="000D6614">
              <w:rPr>
                <w:rFonts w:ascii="Cambria" w:eastAsia="Times New Roman" w:hAnsi="Cambria" w:cs="Calibri"/>
                <w:color w:val="000000"/>
                <w:kern w:val="0"/>
                <w:sz w:val="20"/>
                <w:szCs w:val="20"/>
                <w:lang w:eastAsia="en-AU"/>
                <w14:ligatures w14:val="none"/>
              </w:rPr>
              <w:t xml:space="preserve"> area of the South Lagoon </w:t>
            </w:r>
            <w:r w:rsidRPr="000D6614">
              <w:rPr>
                <w:rFonts w:ascii="Cambria" w:eastAsia="Times New Roman" w:hAnsi="Cambria" w:cs="Calibri"/>
                <w:color w:val="000000"/>
                <w:kern w:val="0"/>
                <w:sz w:val="20"/>
                <w:szCs w:val="20"/>
                <w:lang w:eastAsia="en-AU"/>
                <w14:ligatures w14:val="none"/>
              </w:rPr>
              <w:t>sometime after 1950</w:t>
            </w:r>
            <w:r w:rsidR="00F30D56" w:rsidRPr="000D6614">
              <w:rPr>
                <w:rFonts w:ascii="Cambria" w:eastAsia="Times New Roman" w:hAnsi="Cambria" w:cs="Calibri"/>
                <w:kern w:val="0"/>
                <w:sz w:val="20"/>
                <w:szCs w:val="20"/>
                <w:lang w:eastAsia="en-AU"/>
                <w14:ligatures w14:val="none"/>
              </w:rPr>
              <w:t xml:space="preserve">. See main text for more details of this evidence. </w:t>
            </w:r>
          </w:p>
        </w:tc>
        <w:tc>
          <w:tcPr>
            <w:tcW w:w="786" w:type="pct"/>
            <w:shd w:val="clear" w:color="auto" w:fill="auto"/>
            <w:hideMark/>
          </w:tcPr>
          <w:p w14:paraId="541BD6C7" w14:textId="1AC59802" w:rsidR="00664ADF" w:rsidRPr="000D6614" w:rsidRDefault="00664ADF" w:rsidP="00664ADF">
            <w:pPr>
              <w:spacing w:after="0" w:line="240" w:lineRule="auto"/>
              <w:rPr>
                <w:rFonts w:ascii="Cambria" w:eastAsia="Times New Roman" w:hAnsi="Cambria" w:cs="Calibri"/>
                <w:kern w:val="0"/>
                <w:sz w:val="20"/>
                <w:szCs w:val="20"/>
                <w:lang w:eastAsia="en-AU"/>
                <w14:ligatures w14:val="none"/>
              </w:rPr>
            </w:pPr>
            <w:r w:rsidRPr="000D6614">
              <w:rPr>
                <w:rFonts w:ascii="Cambria" w:eastAsia="Times New Roman" w:hAnsi="Cambria" w:cs="Calibri"/>
                <w:kern w:val="0"/>
                <w:sz w:val="20"/>
                <w:szCs w:val="20"/>
                <w:lang w:eastAsia="en-AU"/>
                <w14:ligatures w14:val="none"/>
              </w:rPr>
              <w:t xml:space="preserve">Found in the ephemeral lagoons south of the Coorong from 1965 onwards. </w:t>
            </w:r>
          </w:p>
        </w:tc>
      </w:tr>
      <w:tr w:rsidR="00810E4F" w:rsidRPr="000D6614" w14:paraId="24A97C1A" w14:textId="77777777" w:rsidTr="00DD0A95">
        <w:trPr>
          <w:cantSplit/>
          <w:trHeight w:val="567"/>
        </w:trPr>
        <w:tc>
          <w:tcPr>
            <w:tcW w:w="722" w:type="pct"/>
            <w:shd w:val="clear" w:color="auto" w:fill="auto"/>
            <w:vAlign w:val="center"/>
            <w:hideMark/>
          </w:tcPr>
          <w:p w14:paraId="13EFDE1E" w14:textId="77777777" w:rsidR="00664ADF" w:rsidRPr="000D6614" w:rsidRDefault="00664ADF" w:rsidP="00664ADF">
            <w:pPr>
              <w:spacing w:after="0" w:line="240" w:lineRule="auto"/>
              <w:rPr>
                <w:rFonts w:ascii="Cambria" w:eastAsia="Times New Roman" w:hAnsi="Cambria" w:cs="Calibri"/>
                <w:i/>
                <w:iCs/>
                <w:color w:val="000000"/>
                <w:kern w:val="0"/>
                <w:sz w:val="20"/>
                <w:szCs w:val="20"/>
                <w:lang w:eastAsia="en-AU"/>
                <w14:ligatures w14:val="none"/>
              </w:rPr>
            </w:pPr>
            <w:proofErr w:type="spellStart"/>
            <w:r w:rsidRPr="000D6614">
              <w:rPr>
                <w:rFonts w:ascii="Cambria" w:eastAsia="Times New Roman" w:hAnsi="Cambria" w:cs="Calibri"/>
                <w:i/>
                <w:iCs/>
                <w:color w:val="000000"/>
                <w:kern w:val="0"/>
                <w:sz w:val="20"/>
                <w:szCs w:val="20"/>
                <w:lang w:eastAsia="en-AU"/>
                <w14:ligatures w14:val="none"/>
              </w:rPr>
              <w:t>Tolypella</w:t>
            </w:r>
            <w:proofErr w:type="spellEnd"/>
            <w:r w:rsidRPr="000D6614">
              <w:rPr>
                <w:rFonts w:ascii="Cambria" w:eastAsia="Times New Roman" w:hAnsi="Cambria" w:cs="Calibri"/>
                <w:i/>
                <w:iCs/>
                <w:color w:val="000000"/>
                <w:kern w:val="0"/>
                <w:sz w:val="20"/>
                <w:szCs w:val="20"/>
                <w:lang w:eastAsia="en-AU"/>
                <w14:ligatures w14:val="none"/>
              </w:rPr>
              <w:t xml:space="preserve"> </w:t>
            </w:r>
            <w:proofErr w:type="spellStart"/>
            <w:r w:rsidRPr="000D6614">
              <w:rPr>
                <w:rFonts w:ascii="Cambria" w:eastAsia="Times New Roman" w:hAnsi="Cambria" w:cs="Calibri"/>
                <w:i/>
                <w:iCs/>
                <w:color w:val="000000"/>
                <w:kern w:val="0"/>
                <w:sz w:val="20"/>
                <w:szCs w:val="20"/>
                <w:lang w:eastAsia="en-AU"/>
                <w14:ligatures w14:val="none"/>
              </w:rPr>
              <w:t>nidifica</w:t>
            </w:r>
            <w:proofErr w:type="spellEnd"/>
          </w:p>
        </w:tc>
        <w:tc>
          <w:tcPr>
            <w:tcW w:w="658" w:type="pct"/>
            <w:shd w:val="clear" w:color="auto" w:fill="auto"/>
            <w:vAlign w:val="center"/>
            <w:hideMark/>
          </w:tcPr>
          <w:p w14:paraId="7428D2C0" w14:textId="77777777" w:rsidR="00664ADF" w:rsidRPr="000D6614" w:rsidRDefault="00664ADF" w:rsidP="00664ADF">
            <w:pPr>
              <w:spacing w:after="0" w:line="240" w:lineRule="auto"/>
              <w:rPr>
                <w:rFonts w:ascii="Cambria" w:eastAsia="Times New Roman" w:hAnsi="Cambria" w:cs="Calibri"/>
                <w:color w:val="000000"/>
                <w:kern w:val="0"/>
                <w:sz w:val="20"/>
                <w:szCs w:val="20"/>
                <w:lang w:eastAsia="en-AU"/>
                <w14:ligatures w14:val="none"/>
              </w:rPr>
            </w:pPr>
            <w:r w:rsidRPr="000D6614">
              <w:rPr>
                <w:rFonts w:ascii="Cambria" w:eastAsia="Times New Roman" w:hAnsi="Cambria" w:cs="Calibri"/>
                <w:color w:val="000000"/>
                <w:kern w:val="0"/>
                <w:sz w:val="20"/>
                <w:szCs w:val="20"/>
                <w:lang w:eastAsia="en-AU"/>
                <w14:ligatures w14:val="none"/>
              </w:rPr>
              <w:t>Bird's Nest Stonewort</w:t>
            </w:r>
          </w:p>
        </w:tc>
        <w:tc>
          <w:tcPr>
            <w:tcW w:w="687" w:type="pct"/>
            <w:shd w:val="clear" w:color="auto" w:fill="auto"/>
            <w:hideMark/>
          </w:tcPr>
          <w:p w14:paraId="5D2A163F" w14:textId="77777777" w:rsidR="00664ADF" w:rsidRPr="000D6614" w:rsidRDefault="00664ADF" w:rsidP="00664ADF">
            <w:pPr>
              <w:spacing w:after="0" w:line="240" w:lineRule="auto"/>
              <w:rPr>
                <w:rFonts w:ascii="Cambria" w:eastAsia="Times New Roman" w:hAnsi="Cambria" w:cs="Calibri"/>
                <w:color w:val="000000"/>
                <w:kern w:val="0"/>
                <w:sz w:val="20"/>
                <w:szCs w:val="20"/>
                <w:lang w:eastAsia="en-AU"/>
                <w14:ligatures w14:val="none"/>
              </w:rPr>
            </w:pPr>
            <w:r w:rsidRPr="000D6614">
              <w:rPr>
                <w:rFonts w:ascii="Cambria" w:eastAsia="Times New Roman" w:hAnsi="Cambria" w:cs="Calibri"/>
                <w:color w:val="000000"/>
                <w:kern w:val="0"/>
                <w:sz w:val="20"/>
                <w:szCs w:val="20"/>
                <w:lang w:eastAsia="en-AU"/>
                <w14:ligatures w14:val="none"/>
              </w:rPr>
              <w:t> </w:t>
            </w:r>
          </w:p>
        </w:tc>
        <w:tc>
          <w:tcPr>
            <w:tcW w:w="625" w:type="pct"/>
            <w:shd w:val="clear" w:color="auto" w:fill="auto"/>
            <w:hideMark/>
          </w:tcPr>
          <w:p w14:paraId="32A44A86" w14:textId="77777777" w:rsidR="00664ADF" w:rsidRPr="000D6614" w:rsidRDefault="00664ADF" w:rsidP="00664ADF">
            <w:pPr>
              <w:spacing w:after="0" w:line="240" w:lineRule="auto"/>
              <w:rPr>
                <w:rFonts w:ascii="Cambria" w:eastAsia="Times New Roman" w:hAnsi="Cambria" w:cs="Calibri"/>
                <w:color w:val="000000"/>
                <w:kern w:val="0"/>
                <w:sz w:val="20"/>
                <w:szCs w:val="20"/>
                <w:lang w:eastAsia="en-AU"/>
                <w14:ligatures w14:val="none"/>
              </w:rPr>
            </w:pPr>
            <w:r w:rsidRPr="000D6614">
              <w:rPr>
                <w:rFonts w:ascii="Cambria" w:eastAsia="Times New Roman" w:hAnsi="Cambria" w:cs="Calibri"/>
                <w:color w:val="000000"/>
                <w:kern w:val="0"/>
                <w:sz w:val="20"/>
                <w:szCs w:val="20"/>
                <w:lang w:eastAsia="en-AU"/>
                <w14:ligatures w14:val="none"/>
              </w:rPr>
              <w:t> </w:t>
            </w:r>
          </w:p>
        </w:tc>
        <w:tc>
          <w:tcPr>
            <w:tcW w:w="755" w:type="pct"/>
            <w:shd w:val="clear" w:color="auto" w:fill="auto"/>
            <w:hideMark/>
          </w:tcPr>
          <w:p w14:paraId="63CBD623" w14:textId="77777777" w:rsidR="00664ADF" w:rsidRPr="000D6614" w:rsidRDefault="00664ADF" w:rsidP="00664ADF">
            <w:pPr>
              <w:spacing w:after="0" w:line="240" w:lineRule="auto"/>
              <w:rPr>
                <w:rFonts w:ascii="Cambria" w:eastAsia="Times New Roman" w:hAnsi="Cambria" w:cs="Calibri"/>
                <w:color w:val="000000"/>
                <w:kern w:val="0"/>
                <w:sz w:val="20"/>
                <w:szCs w:val="20"/>
                <w:lang w:eastAsia="en-AU"/>
                <w14:ligatures w14:val="none"/>
              </w:rPr>
            </w:pPr>
            <w:r w:rsidRPr="000D6614">
              <w:rPr>
                <w:rFonts w:ascii="Cambria" w:eastAsia="Times New Roman" w:hAnsi="Cambria" w:cs="Calibri"/>
                <w:color w:val="000000"/>
                <w:kern w:val="0"/>
                <w:sz w:val="20"/>
                <w:szCs w:val="20"/>
                <w:lang w:eastAsia="en-AU"/>
                <w14:ligatures w14:val="none"/>
              </w:rPr>
              <w:t> </w:t>
            </w:r>
          </w:p>
        </w:tc>
        <w:tc>
          <w:tcPr>
            <w:tcW w:w="1553" w:type="pct"/>
            <w:gridSpan w:val="2"/>
            <w:shd w:val="clear" w:color="auto" w:fill="auto"/>
            <w:hideMark/>
          </w:tcPr>
          <w:p w14:paraId="1DE2E64B" w14:textId="7C18E059" w:rsidR="00664ADF" w:rsidRPr="000D6614" w:rsidRDefault="00664ADF" w:rsidP="00664ADF">
            <w:pPr>
              <w:spacing w:after="0" w:line="240" w:lineRule="auto"/>
              <w:rPr>
                <w:rFonts w:ascii="Cambria" w:eastAsia="Times New Roman" w:hAnsi="Cambria" w:cs="Calibri"/>
                <w:color w:val="000000"/>
                <w:kern w:val="0"/>
                <w:sz w:val="20"/>
                <w:szCs w:val="20"/>
                <w:lang w:eastAsia="en-AU"/>
                <w14:ligatures w14:val="none"/>
              </w:rPr>
            </w:pPr>
            <w:r w:rsidRPr="000D6614">
              <w:rPr>
                <w:rFonts w:ascii="Cambria" w:eastAsia="Times New Roman" w:hAnsi="Cambria" w:cs="Calibri"/>
                <w:color w:val="000000"/>
                <w:kern w:val="0"/>
                <w:sz w:val="20"/>
                <w:szCs w:val="20"/>
                <w:lang w:eastAsia="en-AU"/>
                <w14:ligatures w14:val="none"/>
              </w:rPr>
              <w:t xml:space="preserve">Vouchered in ephemeral </w:t>
            </w:r>
            <w:r w:rsidR="00F30D56" w:rsidRPr="000D6614">
              <w:rPr>
                <w:rFonts w:ascii="Cambria" w:eastAsia="Times New Roman" w:hAnsi="Cambria" w:cs="Calibri"/>
                <w:color w:val="000000"/>
                <w:kern w:val="0"/>
                <w:sz w:val="20"/>
                <w:szCs w:val="20"/>
                <w:lang w:eastAsia="en-AU"/>
                <w14:ligatures w14:val="none"/>
              </w:rPr>
              <w:t>lagoons</w:t>
            </w:r>
            <w:r w:rsidRPr="000D6614">
              <w:rPr>
                <w:rFonts w:ascii="Cambria" w:eastAsia="Times New Roman" w:hAnsi="Cambria" w:cs="Calibri"/>
                <w:color w:val="000000"/>
                <w:kern w:val="0"/>
                <w:sz w:val="20"/>
                <w:szCs w:val="20"/>
                <w:lang w:eastAsia="en-AU"/>
                <w14:ligatures w14:val="none"/>
              </w:rPr>
              <w:t xml:space="preserve"> alongside and south of the South Lagoon in 1960.</w:t>
            </w:r>
          </w:p>
        </w:tc>
      </w:tr>
      <w:tr w:rsidR="008A6E32" w:rsidRPr="000D6614" w14:paraId="2032E397" w14:textId="77777777" w:rsidTr="00DD0A95">
        <w:trPr>
          <w:cantSplit/>
          <w:trHeight w:val="2490"/>
        </w:trPr>
        <w:tc>
          <w:tcPr>
            <w:tcW w:w="722" w:type="pct"/>
            <w:shd w:val="clear" w:color="auto" w:fill="auto"/>
            <w:vAlign w:val="center"/>
            <w:hideMark/>
          </w:tcPr>
          <w:p w14:paraId="150AB569" w14:textId="77777777" w:rsidR="00664ADF" w:rsidRPr="000D6614" w:rsidRDefault="00664ADF" w:rsidP="00664ADF">
            <w:pPr>
              <w:spacing w:after="0" w:line="240" w:lineRule="auto"/>
              <w:rPr>
                <w:rFonts w:ascii="Cambria" w:eastAsia="Times New Roman" w:hAnsi="Cambria" w:cs="Calibri"/>
                <w:i/>
                <w:iCs/>
                <w:color w:val="000000"/>
                <w:kern w:val="0"/>
                <w:sz w:val="20"/>
                <w:szCs w:val="20"/>
                <w:lang w:eastAsia="en-AU"/>
                <w14:ligatures w14:val="none"/>
              </w:rPr>
            </w:pPr>
            <w:r w:rsidRPr="000D6614">
              <w:rPr>
                <w:rFonts w:ascii="Cambria" w:eastAsia="Times New Roman" w:hAnsi="Cambria" w:cs="Calibri"/>
                <w:i/>
                <w:iCs/>
                <w:color w:val="000000"/>
                <w:kern w:val="0"/>
                <w:sz w:val="20"/>
                <w:szCs w:val="20"/>
                <w:lang w:eastAsia="en-AU"/>
                <w14:ligatures w14:val="none"/>
              </w:rPr>
              <w:t xml:space="preserve">Zostera </w:t>
            </w:r>
            <w:proofErr w:type="spellStart"/>
            <w:r w:rsidRPr="000D6614">
              <w:rPr>
                <w:rFonts w:ascii="Cambria" w:eastAsia="Times New Roman" w:hAnsi="Cambria" w:cs="Calibri"/>
                <w:i/>
                <w:iCs/>
                <w:color w:val="000000"/>
                <w:kern w:val="0"/>
                <w:sz w:val="20"/>
                <w:szCs w:val="20"/>
                <w:lang w:eastAsia="en-AU"/>
                <w14:ligatures w14:val="none"/>
              </w:rPr>
              <w:t>muelleri</w:t>
            </w:r>
            <w:proofErr w:type="spellEnd"/>
          </w:p>
        </w:tc>
        <w:tc>
          <w:tcPr>
            <w:tcW w:w="658" w:type="pct"/>
            <w:shd w:val="clear" w:color="auto" w:fill="auto"/>
            <w:vAlign w:val="center"/>
            <w:hideMark/>
          </w:tcPr>
          <w:p w14:paraId="56DE26F4" w14:textId="77777777" w:rsidR="00664ADF" w:rsidRPr="000D6614" w:rsidRDefault="00664ADF" w:rsidP="00664ADF">
            <w:pPr>
              <w:spacing w:after="0" w:line="240" w:lineRule="auto"/>
              <w:rPr>
                <w:rFonts w:ascii="Cambria" w:eastAsia="Times New Roman" w:hAnsi="Cambria" w:cs="Calibri"/>
                <w:color w:val="000000"/>
                <w:kern w:val="0"/>
                <w:sz w:val="20"/>
                <w:szCs w:val="20"/>
                <w:lang w:eastAsia="en-AU"/>
                <w14:ligatures w14:val="none"/>
              </w:rPr>
            </w:pPr>
            <w:r w:rsidRPr="000D6614">
              <w:rPr>
                <w:rFonts w:ascii="Cambria" w:eastAsia="Times New Roman" w:hAnsi="Cambria" w:cs="Calibri"/>
                <w:color w:val="000000"/>
                <w:kern w:val="0"/>
                <w:sz w:val="20"/>
                <w:szCs w:val="20"/>
                <w:lang w:eastAsia="en-AU"/>
                <w14:ligatures w14:val="none"/>
              </w:rPr>
              <w:t>Eelgrass</w:t>
            </w:r>
          </w:p>
        </w:tc>
        <w:tc>
          <w:tcPr>
            <w:tcW w:w="687" w:type="pct"/>
            <w:shd w:val="clear" w:color="auto" w:fill="auto"/>
            <w:vAlign w:val="center"/>
            <w:hideMark/>
          </w:tcPr>
          <w:p w14:paraId="2389461E" w14:textId="77777777" w:rsidR="00664ADF" w:rsidRPr="000D6614" w:rsidRDefault="00664ADF" w:rsidP="00664ADF">
            <w:pPr>
              <w:spacing w:after="0" w:line="240" w:lineRule="auto"/>
              <w:rPr>
                <w:rFonts w:ascii="Cambria" w:eastAsia="Times New Roman" w:hAnsi="Cambria" w:cs="Calibri"/>
                <w:color w:val="000000"/>
                <w:kern w:val="0"/>
                <w:sz w:val="20"/>
                <w:szCs w:val="20"/>
                <w:lang w:eastAsia="en-AU"/>
                <w14:ligatures w14:val="none"/>
              </w:rPr>
            </w:pPr>
            <w:r w:rsidRPr="000D6614">
              <w:rPr>
                <w:rFonts w:ascii="Cambria" w:eastAsia="Times New Roman" w:hAnsi="Cambria" w:cs="Calibri"/>
                <w:color w:val="000000"/>
                <w:kern w:val="0"/>
                <w:sz w:val="20"/>
                <w:szCs w:val="20"/>
                <w:lang w:eastAsia="en-AU"/>
                <w14:ligatures w14:val="none"/>
              </w:rPr>
              <w:t> </w:t>
            </w:r>
          </w:p>
        </w:tc>
        <w:tc>
          <w:tcPr>
            <w:tcW w:w="625" w:type="pct"/>
            <w:shd w:val="clear" w:color="auto" w:fill="auto"/>
            <w:vAlign w:val="center"/>
            <w:hideMark/>
          </w:tcPr>
          <w:p w14:paraId="6453C0D1" w14:textId="77777777" w:rsidR="00664ADF" w:rsidRPr="000D6614" w:rsidRDefault="00664ADF" w:rsidP="00664ADF">
            <w:pPr>
              <w:spacing w:after="0" w:line="240" w:lineRule="auto"/>
              <w:rPr>
                <w:rFonts w:ascii="Cambria" w:eastAsia="Times New Roman" w:hAnsi="Cambria" w:cs="Calibri"/>
                <w:color w:val="000000"/>
                <w:kern w:val="0"/>
                <w:sz w:val="20"/>
                <w:szCs w:val="20"/>
                <w:lang w:eastAsia="en-AU"/>
                <w14:ligatures w14:val="none"/>
              </w:rPr>
            </w:pPr>
            <w:r w:rsidRPr="000D6614">
              <w:rPr>
                <w:rFonts w:ascii="Cambria" w:eastAsia="Times New Roman" w:hAnsi="Cambria" w:cs="Calibri"/>
                <w:color w:val="000000"/>
                <w:kern w:val="0"/>
                <w:sz w:val="20"/>
                <w:szCs w:val="20"/>
                <w:lang w:eastAsia="en-AU"/>
                <w14:ligatures w14:val="none"/>
              </w:rPr>
              <w:t> </w:t>
            </w:r>
          </w:p>
        </w:tc>
        <w:tc>
          <w:tcPr>
            <w:tcW w:w="755" w:type="pct"/>
            <w:shd w:val="clear" w:color="auto" w:fill="auto"/>
            <w:vAlign w:val="center"/>
            <w:hideMark/>
          </w:tcPr>
          <w:p w14:paraId="7C18FC8C" w14:textId="65595E36" w:rsidR="00664ADF" w:rsidRPr="000D6614" w:rsidRDefault="00664ADF" w:rsidP="00664ADF">
            <w:pPr>
              <w:spacing w:after="0" w:line="240" w:lineRule="auto"/>
              <w:rPr>
                <w:rFonts w:ascii="Cambria" w:eastAsia="Times New Roman" w:hAnsi="Cambria" w:cs="Calibri"/>
                <w:color w:val="000000"/>
                <w:kern w:val="0"/>
                <w:sz w:val="20"/>
                <w:szCs w:val="20"/>
                <w:lang w:eastAsia="en-AU"/>
                <w14:ligatures w14:val="none"/>
              </w:rPr>
            </w:pPr>
            <w:r w:rsidRPr="000D6614">
              <w:rPr>
                <w:rFonts w:ascii="Cambria" w:eastAsia="Times New Roman" w:hAnsi="Cambria" w:cs="Calibri"/>
                <w:i/>
                <w:iCs/>
                <w:color w:val="000000"/>
                <w:kern w:val="0"/>
                <w:sz w:val="20"/>
                <w:szCs w:val="20"/>
                <w:lang w:eastAsia="en-AU"/>
                <w14:ligatures w14:val="none"/>
              </w:rPr>
              <w:t>Zostera</w:t>
            </w:r>
            <w:r w:rsidRPr="000D6614">
              <w:rPr>
                <w:rFonts w:ascii="Cambria" w:eastAsia="Times New Roman" w:hAnsi="Cambria" w:cs="Calibri"/>
                <w:color w:val="000000"/>
                <w:kern w:val="0"/>
                <w:sz w:val="20"/>
                <w:szCs w:val="20"/>
                <w:lang w:eastAsia="en-AU"/>
                <w14:ligatures w14:val="none"/>
              </w:rPr>
              <w:t xml:space="preserve"> was found growing densely throughout the southern half of the North Lagoon in March 1925 </w:t>
            </w:r>
            <w:r w:rsidR="00D40BB2">
              <w:rPr>
                <w:rFonts w:ascii="Cambria" w:eastAsia="Times New Roman" w:hAnsi="Cambria" w:cs="Calibri"/>
                <w:color w:val="000000"/>
                <w:kern w:val="0"/>
                <w:sz w:val="20"/>
                <w:szCs w:val="20"/>
                <w:lang w:eastAsia="en-AU"/>
                <w14:ligatures w14:val="none"/>
              </w:rPr>
              <w:t>(</w:t>
            </w:r>
            <w:r w:rsidRPr="000D6614">
              <w:rPr>
                <w:rFonts w:ascii="Cambria" w:eastAsia="Times New Roman" w:hAnsi="Cambria" w:cs="Calibri"/>
                <w:color w:val="000000"/>
                <w:kern w:val="0"/>
                <w:sz w:val="20"/>
                <w:szCs w:val="20"/>
                <w:lang w:eastAsia="en-AU"/>
                <w14:ligatures w14:val="none"/>
              </w:rPr>
              <w:t>with a voucher taken at this time</w:t>
            </w:r>
            <w:r w:rsidR="00D40BB2">
              <w:rPr>
                <w:rFonts w:ascii="Cambria" w:eastAsia="Times New Roman" w:hAnsi="Cambria" w:cs="Calibri"/>
                <w:color w:val="000000"/>
                <w:kern w:val="0"/>
                <w:sz w:val="20"/>
                <w:szCs w:val="20"/>
                <w:lang w:eastAsia="en-AU"/>
                <w14:ligatures w14:val="none"/>
              </w:rPr>
              <w:t>)</w:t>
            </w:r>
            <w:r w:rsidRPr="000D6614">
              <w:rPr>
                <w:rFonts w:ascii="Cambria" w:eastAsia="Times New Roman" w:hAnsi="Cambria" w:cs="Calibri"/>
                <w:color w:val="000000"/>
                <w:kern w:val="0"/>
                <w:sz w:val="20"/>
                <w:szCs w:val="20"/>
                <w:lang w:eastAsia="en-AU"/>
                <w14:ligatures w14:val="none"/>
              </w:rPr>
              <w:t xml:space="preserve">, but </w:t>
            </w:r>
            <w:r w:rsidR="00D40BB2">
              <w:rPr>
                <w:rFonts w:ascii="Cambria" w:eastAsia="Times New Roman" w:hAnsi="Cambria" w:cs="Calibri"/>
                <w:color w:val="000000"/>
                <w:kern w:val="0"/>
                <w:sz w:val="20"/>
                <w:szCs w:val="20"/>
                <w:lang w:eastAsia="en-AU"/>
                <w14:ligatures w14:val="none"/>
              </w:rPr>
              <w:t xml:space="preserve">it </w:t>
            </w:r>
            <w:r w:rsidRPr="000D6614">
              <w:rPr>
                <w:rFonts w:ascii="Cambria" w:eastAsia="Times New Roman" w:hAnsi="Cambria" w:cs="Calibri"/>
                <w:color w:val="000000"/>
                <w:kern w:val="0"/>
                <w:sz w:val="20"/>
                <w:szCs w:val="20"/>
                <w:lang w:eastAsia="en-AU"/>
                <w14:ligatures w14:val="none"/>
              </w:rPr>
              <w:t xml:space="preserve">had </w:t>
            </w:r>
            <w:r w:rsidR="000540F6">
              <w:rPr>
                <w:rFonts w:ascii="Cambria" w:eastAsia="Times New Roman" w:hAnsi="Cambria" w:cs="Calibri"/>
                <w:color w:val="000000"/>
                <w:kern w:val="0"/>
                <w:sz w:val="20"/>
                <w:szCs w:val="20"/>
                <w:lang w:eastAsia="en-AU"/>
                <w14:ligatures w14:val="none"/>
              </w:rPr>
              <w:t xml:space="preserve">vanished </w:t>
            </w:r>
            <w:r w:rsidRPr="000D6614">
              <w:rPr>
                <w:rFonts w:ascii="Cambria" w:eastAsia="Times New Roman" w:hAnsi="Cambria" w:cs="Calibri"/>
                <w:color w:val="000000"/>
                <w:kern w:val="0"/>
                <w:sz w:val="20"/>
                <w:szCs w:val="20"/>
                <w:lang w:eastAsia="en-AU"/>
                <w14:ligatures w14:val="none"/>
              </w:rPr>
              <w:t>by October 1930</w:t>
            </w:r>
            <w:r w:rsidR="00E1523A" w:rsidRPr="000D6614">
              <w:rPr>
                <w:rFonts w:ascii="Cambria" w:eastAsia="Times New Roman" w:hAnsi="Cambria" w:cs="Calibri"/>
                <w:color w:val="000000"/>
                <w:kern w:val="0"/>
                <w:sz w:val="20"/>
                <w:szCs w:val="20"/>
                <w:lang w:eastAsia="en-AU"/>
                <w14:ligatures w14:val="none"/>
              </w:rPr>
              <w:t xml:space="preserve">. There is no formal record of this species in the </w:t>
            </w:r>
            <w:r w:rsidR="00DE360C">
              <w:rPr>
                <w:rFonts w:ascii="Cambria" w:eastAsia="Times New Roman" w:hAnsi="Cambria" w:cs="Calibri"/>
                <w:color w:val="000000"/>
                <w:kern w:val="0"/>
                <w:sz w:val="20"/>
                <w:szCs w:val="20"/>
                <w:lang w:eastAsia="en-AU"/>
                <w14:ligatures w14:val="none"/>
              </w:rPr>
              <w:t xml:space="preserve">EC </w:t>
            </w:r>
            <w:r w:rsidR="00E1523A" w:rsidRPr="000D6614">
              <w:rPr>
                <w:rFonts w:ascii="Cambria" w:eastAsia="Times New Roman" w:hAnsi="Cambria" w:cs="Calibri"/>
                <w:color w:val="000000"/>
                <w:kern w:val="0"/>
                <w:sz w:val="20"/>
                <w:szCs w:val="20"/>
                <w:lang w:eastAsia="en-AU"/>
                <w14:ligatures w14:val="none"/>
              </w:rPr>
              <w:t xml:space="preserve">since that time. </w:t>
            </w:r>
          </w:p>
        </w:tc>
        <w:tc>
          <w:tcPr>
            <w:tcW w:w="767" w:type="pct"/>
            <w:shd w:val="clear" w:color="auto" w:fill="auto"/>
            <w:vAlign w:val="center"/>
            <w:hideMark/>
          </w:tcPr>
          <w:p w14:paraId="659D72E7" w14:textId="77777777" w:rsidR="00664ADF" w:rsidRPr="000D6614" w:rsidRDefault="00664ADF" w:rsidP="00664ADF">
            <w:pPr>
              <w:spacing w:after="0" w:line="240" w:lineRule="auto"/>
              <w:rPr>
                <w:rFonts w:ascii="Cambria" w:eastAsia="Times New Roman" w:hAnsi="Cambria" w:cs="Calibri"/>
                <w:color w:val="000000"/>
                <w:kern w:val="0"/>
                <w:sz w:val="20"/>
                <w:szCs w:val="20"/>
                <w:lang w:eastAsia="en-AU"/>
                <w14:ligatures w14:val="none"/>
              </w:rPr>
            </w:pPr>
            <w:r w:rsidRPr="000D6614">
              <w:rPr>
                <w:rFonts w:ascii="Cambria" w:eastAsia="Times New Roman" w:hAnsi="Cambria" w:cs="Calibri"/>
                <w:color w:val="000000"/>
                <w:kern w:val="0"/>
                <w:sz w:val="20"/>
                <w:szCs w:val="20"/>
                <w:lang w:eastAsia="en-AU"/>
                <w14:ligatures w14:val="none"/>
              </w:rPr>
              <w:t> </w:t>
            </w:r>
          </w:p>
        </w:tc>
        <w:tc>
          <w:tcPr>
            <w:tcW w:w="786" w:type="pct"/>
            <w:shd w:val="clear" w:color="auto" w:fill="auto"/>
            <w:vAlign w:val="center"/>
            <w:hideMark/>
          </w:tcPr>
          <w:p w14:paraId="644E056C" w14:textId="77777777" w:rsidR="00664ADF" w:rsidRPr="000D6614" w:rsidRDefault="00664ADF" w:rsidP="00664ADF">
            <w:pPr>
              <w:spacing w:after="0" w:line="240" w:lineRule="auto"/>
              <w:rPr>
                <w:rFonts w:ascii="Cambria" w:eastAsia="Times New Roman" w:hAnsi="Cambria" w:cs="Calibri"/>
                <w:color w:val="000000"/>
                <w:kern w:val="0"/>
                <w:sz w:val="20"/>
                <w:szCs w:val="20"/>
                <w:lang w:eastAsia="en-AU"/>
                <w14:ligatures w14:val="none"/>
              </w:rPr>
            </w:pPr>
            <w:r w:rsidRPr="000D6614">
              <w:rPr>
                <w:rFonts w:ascii="Cambria" w:eastAsia="Times New Roman" w:hAnsi="Cambria" w:cs="Calibri"/>
                <w:color w:val="000000"/>
                <w:kern w:val="0"/>
                <w:sz w:val="20"/>
                <w:szCs w:val="20"/>
                <w:lang w:eastAsia="en-AU"/>
                <w14:ligatures w14:val="none"/>
              </w:rPr>
              <w:t> </w:t>
            </w:r>
          </w:p>
        </w:tc>
      </w:tr>
    </w:tbl>
    <w:p w14:paraId="705C8BC1" w14:textId="77777777" w:rsidR="000E4903" w:rsidRPr="000E4903" w:rsidRDefault="000E4903" w:rsidP="00844175">
      <w:pPr>
        <w:rPr>
          <w:rFonts w:ascii="Cambria" w:hAnsi="Cambria"/>
          <w:sz w:val="20"/>
          <w:szCs w:val="20"/>
        </w:rPr>
      </w:pPr>
    </w:p>
    <w:p w14:paraId="71BAFEB8" w14:textId="77777777" w:rsidR="000E4903" w:rsidRDefault="000E4903" w:rsidP="000E4903">
      <w:pPr>
        <w:rPr>
          <w:rFonts w:ascii="Cambria" w:hAnsi="Cambria"/>
          <w:sz w:val="20"/>
          <w:szCs w:val="20"/>
        </w:rPr>
      </w:pPr>
    </w:p>
    <w:p w14:paraId="610E1573" w14:textId="77777777" w:rsidR="000E4903" w:rsidRPr="000E4903" w:rsidRDefault="000E4903" w:rsidP="000E4903">
      <w:pPr>
        <w:rPr>
          <w:rFonts w:ascii="Cambria" w:hAnsi="Cambria"/>
          <w:sz w:val="20"/>
          <w:szCs w:val="20"/>
        </w:rPr>
        <w:sectPr w:rsidR="000E4903" w:rsidRPr="000E4903" w:rsidSect="00DD0A95">
          <w:pgSz w:w="16838" w:h="11906" w:orient="landscape"/>
          <w:pgMar w:top="1134" w:right="1418" w:bottom="1134" w:left="1418" w:header="709" w:footer="709" w:gutter="0"/>
          <w:cols w:space="708"/>
          <w:docGrid w:linePitch="360"/>
        </w:sectPr>
      </w:pPr>
    </w:p>
    <w:p w14:paraId="40ACCD9F" w14:textId="1416F2C7" w:rsidR="00AA4A4B" w:rsidRPr="00153A07" w:rsidRDefault="004722F1" w:rsidP="00153A07">
      <w:pPr>
        <w:pStyle w:val="Caption"/>
        <w:ind w:left="-284" w:right="-625"/>
        <w:rPr>
          <w:bCs/>
          <w:i/>
          <w:sz w:val="20"/>
          <w:szCs w:val="20"/>
        </w:rPr>
      </w:pPr>
      <w:bookmarkStart w:id="1" w:name="_Toc175582317"/>
      <w:r w:rsidRPr="004722F1">
        <w:lastRenderedPageBreak/>
        <w:t>Table B</w:t>
      </w:r>
      <w:r w:rsidRPr="004722F1">
        <w:fldChar w:fldCharType="begin"/>
      </w:r>
      <w:r w:rsidRPr="004722F1">
        <w:instrText xml:space="preserve"> SEQ Table_B \* ARABIC </w:instrText>
      </w:r>
      <w:r w:rsidRPr="004722F1">
        <w:fldChar w:fldCharType="separate"/>
      </w:r>
      <w:r w:rsidR="00816C2C">
        <w:rPr>
          <w:noProof/>
        </w:rPr>
        <w:t>2</w:t>
      </w:r>
      <w:r w:rsidRPr="004722F1">
        <w:fldChar w:fldCharType="end"/>
      </w:r>
      <w:r w:rsidR="00AA4A4B" w:rsidRPr="004722F1">
        <w:t>:</w:t>
      </w:r>
      <w:r w:rsidR="00AA4A4B" w:rsidRPr="00595B59">
        <w:t xml:space="preserve"> </w:t>
      </w:r>
      <w:r w:rsidR="00AA4A4B" w:rsidRPr="00153A07">
        <w:rPr>
          <w:sz w:val="21"/>
          <w:szCs w:val="21"/>
        </w:rPr>
        <w:t>Indicative fish</w:t>
      </w:r>
      <w:r w:rsidR="00866135" w:rsidRPr="00153A07">
        <w:rPr>
          <w:sz w:val="21"/>
          <w:szCs w:val="21"/>
        </w:rPr>
        <w:t xml:space="preserve"> species</w:t>
      </w:r>
      <w:r w:rsidR="00AA4A4B" w:rsidRPr="00153A07">
        <w:rPr>
          <w:sz w:val="21"/>
          <w:szCs w:val="21"/>
        </w:rPr>
        <w:t xml:space="preserve"> of the </w:t>
      </w:r>
      <w:r w:rsidR="00866135" w:rsidRPr="00153A07">
        <w:rPr>
          <w:sz w:val="21"/>
          <w:szCs w:val="21"/>
        </w:rPr>
        <w:t xml:space="preserve">RMDS </w:t>
      </w:r>
      <w:r w:rsidR="00AA4A4B" w:rsidRPr="00153A07">
        <w:rPr>
          <w:sz w:val="21"/>
          <w:szCs w:val="21"/>
        </w:rPr>
        <w:t xml:space="preserve">ecological community and their conservation status (McNeil &amp; Hammer 2007, Hammer et al. 2009, Bice et al. 2018; Kohen et al. 2020; </w:t>
      </w:r>
      <w:proofErr w:type="spellStart"/>
      <w:r w:rsidR="00AA4A4B" w:rsidRPr="00153A07">
        <w:rPr>
          <w:sz w:val="21"/>
          <w:szCs w:val="21"/>
        </w:rPr>
        <w:t>Lintermans</w:t>
      </w:r>
      <w:proofErr w:type="spellEnd"/>
      <w:r w:rsidR="00AA4A4B" w:rsidRPr="00153A07">
        <w:rPr>
          <w:sz w:val="21"/>
          <w:szCs w:val="21"/>
        </w:rPr>
        <w:t xml:space="preserve"> 2023).</w:t>
      </w:r>
      <w:r w:rsidR="00AA4A4B" w:rsidRPr="00424662">
        <w:rPr>
          <w:bCs/>
        </w:rPr>
        <w:t xml:space="preserve"> </w:t>
      </w:r>
      <w:r w:rsidR="00AA4A4B" w:rsidRPr="004722F1">
        <w:rPr>
          <w:b w:val="0"/>
        </w:rPr>
        <w:t>[</w:t>
      </w:r>
      <w:r w:rsidR="00AA4A4B" w:rsidRPr="00153A07">
        <w:rPr>
          <w:b w:val="0"/>
          <w:sz w:val="20"/>
          <w:szCs w:val="20"/>
        </w:rPr>
        <w:t>Conservation Status Key: CE=critically endangered; E=endangered; Ex=locally extinct (extirpated); FPAL=under EPBC assessment; P=protected in SA; R=rare in SA; V=vulnerable]. Note, there may be further marine-estuarine and marine straggler/stray species that enter the EC from time to time.</w:t>
      </w:r>
      <w:bookmarkEnd w:id="1"/>
    </w:p>
    <w:tbl>
      <w:tblPr>
        <w:tblStyle w:val="TableGrid"/>
        <w:tblW w:w="5648" w:type="pct"/>
        <w:tblInd w:w="-431" w:type="dxa"/>
        <w:tblLook w:val="04A0" w:firstRow="1" w:lastRow="0" w:firstColumn="1" w:lastColumn="0" w:noHBand="0" w:noVBand="1"/>
      </w:tblPr>
      <w:tblGrid>
        <w:gridCol w:w="3120"/>
        <w:gridCol w:w="1983"/>
        <w:gridCol w:w="993"/>
        <w:gridCol w:w="850"/>
        <w:gridCol w:w="852"/>
        <w:gridCol w:w="709"/>
        <w:gridCol w:w="1985"/>
      </w:tblGrid>
      <w:tr w:rsidR="00AA4A4B" w:rsidRPr="00B63D7A" w14:paraId="60CE097B" w14:textId="77777777" w:rsidTr="00153A07">
        <w:trPr>
          <w:tblHeader/>
        </w:trPr>
        <w:tc>
          <w:tcPr>
            <w:tcW w:w="1487" w:type="pct"/>
            <w:shd w:val="clear" w:color="auto" w:fill="D9D9D9" w:themeFill="background1" w:themeFillShade="D9"/>
          </w:tcPr>
          <w:p w14:paraId="4059276D" w14:textId="77777777" w:rsidR="00AA4A4B" w:rsidRPr="00B63D7A" w:rsidRDefault="00AA4A4B" w:rsidP="003E4D14">
            <w:pPr>
              <w:rPr>
                <w:rFonts w:ascii="Cambria" w:hAnsi="Cambria"/>
                <w:b/>
                <w:bCs/>
              </w:rPr>
            </w:pPr>
            <w:r w:rsidRPr="00B63D7A">
              <w:rPr>
                <w:rFonts w:ascii="Cambria" w:hAnsi="Cambria" w:cstheme="minorHAnsi"/>
                <w:b/>
                <w:bCs/>
              </w:rPr>
              <w:t>Common name</w:t>
            </w:r>
            <w:r>
              <w:rPr>
                <w:rFonts w:ascii="Cambria" w:hAnsi="Cambria" w:cstheme="minorHAnsi"/>
                <w:b/>
                <w:bCs/>
              </w:rPr>
              <w:t xml:space="preserve"> </w:t>
            </w:r>
            <w:r w:rsidRPr="0064333F">
              <w:rPr>
                <w:rFonts w:ascii="Cambria" w:hAnsi="Cambria" w:cstheme="minorHAnsi"/>
                <w:b/>
                <w:bCs/>
                <w:sz w:val="20"/>
                <w:szCs w:val="20"/>
              </w:rPr>
              <w:t>(Family)</w:t>
            </w:r>
          </w:p>
        </w:tc>
        <w:tc>
          <w:tcPr>
            <w:tcW w:w="945" w:type="pct"/>
            <w:shd w:val="clear" w:color="auto" w:fill="D9D9D9" w:themeFill="background1" w:themeFillShade="D9"/>
          </w:tcPr>
          <w:p w14:paraId="374A5232" w14:textId="77777777" w:rsidR="00AA4A4B" w:rsidRPr="00B63D7A" w:rsidRDefault="00AA4A4B" w:rsidP="003E4D14">
            <w:pPr>
              <w:rPr>
                <w:rFonts w:ascii="Cambria" w:hAnsi="Cambria"/>
                <w:b/>
                <w:bCs/>
              </w:rPr>
            </w:pPr>
            <w:r w:rsidRPr="00B63D7A">
              <w:rPr>
                <w:rFonts w:ascii="Cambria" w:hAnsi="Cambria"/>
                <w:b/>
                <w:bCs/>
              </w:rPr>
              <w:t>Scientific Name</w:t>
            </w:r>
          </w:p>
        </w:tc>
        <w:tc>
          <w:tcPr>
            <w:tcW w:w="1622" w:type="pct"/>
            <w:gridSpan w:val="4"/>
            <w:shd w:val="clear" w:color="auto" w:fill="D9D9D9" w:themeFill="background1" w:themeFillShade="D9"/>
          </w:tcPr>
          <w:p w14:paraId="39401A96" w14:textId="77777777" w:rsidR="00AA4A4B" w:rsidRPr="00B63D7A" w:rsidRDefault="00AA4A4B" w:rsidP="003E4D14">
            <w:pPr>
              <w:rPr>
                <w:rFonts w:ascii="Cambria" w:hAnsi="Cambria"/>
                <w:b/>
                <w:bCs/>
              </w:rPr>
            </w:pPr>
            <w:r w:rsidRPr="00B63D7A">
              <w:rPr>
                <w:rFonts w:ascii="Cambria" w:hAnsi="Cambria"/>
                <w:b/>
                <w:bCs/>
              </w:rPr>
              <w:t>Conservation status</w:t>
            </w:r>
          </w:p>
        </w:tc>
        <w:tc>
          <w:tcPr>
            <w:tcW w:w="946" w:type="pct"/>
            <w:shd w:val="clear" w:color="auto" w:fill="D9D9D9" w:themeFill="background1" w:themeFillShade="D9"/>
          </w:tcPr>
          <w:p w14:paraId="6B48BED6" w14:textId="77777777" w:rsidR="00AA4A4B" w:rsidRPr="00B63D7A" w:rsidRDefault="00AA4A4B" w:rsidP="003E4D14">
            <w:pPr>
              <w:rPr>
                <w:rFonts w:ascii="Cambria" w:hAnsi="Cambria"/>
                <w:b/>
                <w:bCs/>
              </w:rPr>
            </w:pPr>
            <w:r w:rsidRPr="00B63D7A">
              <w:rPr>
                <w:rFonts w:ascii="Cambria" w:hAnsi="Cambria"/>
                <w:b/>
                <w:bCs/>
              </w:rPr>
              <w:t>Notes</w:t>
            </w:r>
          </w:p>
        </w:tc>
      </w:tr>
      <w:tr w:rsidR="00153A07" w:rsidRPr="00B63D7A" w14:paraId="01E0449D" w14:textId="77777777" w:rsidTr="00153A07">
        <w:trPr>
          <w:tblHeader/>
        </w:trPr>
        <w:tc>
          <w:tcPr>
            <w:tcW w:w="2432" w:type="pct"/>
            <w:gridSpan w:val="2"/>
            <w:shd w:val="clear" w:color="auto" w:fill="D9E2F3" w:themeFill="accent1" w:themeFillTint="33"/>
          </w:tcPr>
          <w:p w14:paraId="5B4EA9B2" w14:textId="77777777" w:rsidR="00AA4A4B" w:rsidRPr="00B63D7A" w:rsidRDefault="00AA4A4B" w:rsidP="003E4D14">
            <w:pPr>
              <w:rPr>
                <w:rFonts w:ascii="Cambria" w:hAnsi="Cambria"/>
                <w:b/>
                <w:bCs/>
                <w:sz w:val="20"/>
                <w:szCs w:val="20"/>
              </w:rPr>
            </w:pPr>
            <w:r w:rsidRPr="00B63D7A">
              <w:rPr>
                <w:rFonts w:ascii="Cambria" w:hAnsi="Cambria"/>
                <w:b/>
                <w:bCs/>
                <w:sz w:val="20"/>
                <w:szCs w:val="20"/>
              </w:rPr>
              <w:t>Native species</w:t>
            </w:r>
            <w:r>
              <w:rPr>
                <w:rFonts w:ascii="Cambria" w:hAnsi="Cambria"/>
                <w:b/>
                <w:bCs/>
                <w:sz w:val="20"/>
                <w:szCs w:val="20"/>
              </w:rPr>
              <w:t xml:space="preserve"> </w:t>
            </w:r>
          </w:p>
        </w:tc>
        <w:tc>
          <w:tcPr>
            <w:tcW w:w="473" w:type="pct"/>
            <w:shd w:val="clear" w:color="auto" w:fill="D9E2F3" w:themeFill="accent1" w:themeFillTint="33"/>
          </w:tcPr>
          <w:p w14:paraId="73D0EEB9" w14:textId="77777777" w:rsidR="00AA4A4B" w:rsidRPr="00B63D7A" w:rsidRDefault="00AA4A4B" w:rsidP="003E4D14">
            <w:pPr>
              <w:rPr>
                <w:rFonts w:ascii="Cambria" w:hAnsi="Cambria"/>
                <w:b/>
                <w:bCs/>
                <w:sz w:val="20"/>
                <w:szCs w:val="20"/>
                <w:vertAlign w:val="superscript"/>
              </w:rPr>
            </w:pPr>
            <w:r w:rsidRPr="00B63D7A">
              <w:rPr>
                <w:rFonts w:ascii="Cambria" w:hAnsi="Cambria"/>
                <w:b/>
                <w:bCs/>
                <w:sz w:val="20"/>
                <w:szCs w:val="20"/>
              </w:rPr>
              <w:t>EPBC</w:t>
            </w:r>
            <w:r w:rsidRPr="00B63D7A">
              <w:rPr>
                <w:rFonts w:ascii="Cambria" w:hAnsi="Cambria"/>
                <w:b/>
                <w:bCs/>
                <w:sz w:val="20"/>
                <w:szCs w:val="20"/>
                <w:vertAlign w:val="superscript"/>
              </w:rPr>
              <w:t>1</w:t>
            </w:r>
          </w:p>
        </w:tc>
        <w:tc>
          <w:tcPr>
            <w:tcW w:w="405" w:type="pct"/>
            <w:shd w:val="clear" w:color="auto" w:fill="D9E2F3" w:themeFill="accent1" w:themeFillTint="33"/>
          </w:tcPr>
          <w:p w14:paraId="31631FFA" w14:textId="77777777" w:rsidR="00AA4A4B" w:rsidRPr="00B63D7A" w:rsidRDefault="00AA4A4B" w:rsidP="003E4D14">
            <w:pPr>
              <w:rPr>
                <w:rFonts w:ascii="Cambria" w:hAnsi="Cambria"/>
                <w:b/>
                <w:bCs/>
                <w:sz w:val="20"/>
                <w:szCs w:val="20"/>
                <w:vertAlign w:val="superscript"/>
              </w:rPr>
            </w:pPr>
            <w:r w:rsidRPr="00B63D7A">
              <w:rPr>
                <w:rFonts w:ascii="Cambria" w:hAnsi="Cambria"/>
                <w:b/>
                <w:bCs/>
                <w:sz w:val="20"/>
                <w:szCs w:val="20"/>
              </w:rPr>
              <w:t>SA</w:t>
            </w:r>
            <w:r w:rsidRPr="00B63D7A">
              <w:rPr>
                <w:rFonts w:ascii="Cambria" w:hAnsi="Cambria"/>
                <w:b/>
                <w:bCs/>
                <w:sz w:val="20"/>
                <w:szCs w:val="20"/>
                <w:vertAlign w:val="superscript"/>
              </w:rPr>
              <w:t>2,3</w:t>
            </w:r>
          </w:p>
        </w:tc>
        <w:tc>
          <w:tcPr>
            <w:tcW w:w="406" w:type="pct"/>
            <w:shd w:val="clear" w:color="auto" w:fill="D9E2F3" w:themeFill="accent1" w:themeFillTint="33"/>
          </w:tcPr>
          <w:p w14:paraId="42CE7B88" w14:textId="77777777" w:rsidR="00AA4A4B" w:rsidRPr="00B63D7A" w:rsidRDefault="00AA4A4B" w:rsidP="003E4D14">
            <w:pPr>
              <w:rPr>
                <w:rFonts w:ascii="Cambria" w:hAnsi="Cambria"/>
                <w:b/>
                <w:bCs/>
                <w:sz w:val="20"/>
                <w:szCs w:val="20"/>
                <w:vertAlign w:val="superscript"/>
              </w:rPr>
            </w:pPr>
            <w:r w:rsidRPr="00B63D7A">
              <w:rPr>
                <w:rFonts w:ascii="Cambria" w:hAnsi="Cambria"/>
                <w:b/>
                <w:bCs/>
                <w:sz w:val="20"/>
                <w:szCs w:val="20"/>
              </w:rPr>
              <w:t>NSW</w:t>
            </w:r>
            <w:r w:rsidRPr="00B63D7A">
              <w:rPr>
                <w:rFonts w:ascii="Cambria" w:hAnsi="Cambria"/>
                <w:b/>
                <w:bCs/>
                <w:sz w:val="20"/>
                <w:szCs w:val="20"/>
                <w:vertAlign w:val="superscript"/>
              </w:rPr>
              <w:t>4</w:t>
            </w:r>
          </w:p>
        </w:tc>
        <w:tc>
          <w:tcPr>
            <w:tcW w:w="338" w:type="pct"/>
            <w:shd w:val="clear" w:color="auto" w:fill="D9E2F3" w:themeFill="accent1" w:themeFillTint="33"/>
          </w:tcPr>
          <w:p w14:paraId="0665F5B7" w14:textId="77777777" w:rsidR="00AA4A4B" w:rsidRPr="00B63D7A" w:rsidRDefault="00AA4A4B" w:rsidP="003E4D14">
            <w:pPr>
              <w:rPr>
                <w:rFonts w:ascii="Cambria" w:hAnsi="Cambria"/>
                <w:b/>
                <w:bCs/>
                <w:sz w:val="20"/>
                <w:szCs w:val="20"/>
              </w:rPr>
            </w:pPr>
            <w:r w:rsidRPr="00B63D7A">
              <w:rPr>
                <w:rFonts w:ascii="Cambria" w:hAnsi="Cambria"/>
                <w:b/>
                <w:bCs/>
                <w:sz w:val="20"/>
                <w:szCs w:val="20"/>
              </w:rPr>
              <w:t>VIC</w:t>
            </w:r>
          </w:p>
        </w:tc>
        <w:tc>
          <w:tcPr>
            <w:tcW w:w="946" w:type="pct"/>
            <w:shd w:val="clear" w:color="auto" w:fill="D9E2F3" w:themeFill="accent1" w:themeFillTint="33"/>
          </w:tcPr>
          <w:p w14:paraId="109010C6" w14:textId="77777777" w:rsidR="00AA4A4B" w:rsidRPr="00B63D7A" w:rsidRDefault="00AA4A4B" w:rsidP="003E4D14">
            <w:pPr>
              <w:rPr>
                <w:rFonts w:ascii="Cambria" w:hAnsi="Cambria"/>
                <w:b/>
                <w:bCs/>
                <w:sz w:val="20"/>
                <w:szCs w:val="20"/>
              </w:rPr>
            </w:pPr>
          </w:p>
        </w:tc>
      </w:tr>
      <w:tr w:rsidR="00153A07" w:rsidRPr="00B63D7A" w14:paraId="3210B47E" w14:textId="77777777" w:rsidTr="00153A07">
        <w:tc>
          <w:tcPr>
            <w:tcW w:w="1487" w:type="pct"/>
          </w:tcPr>
          <w:p w14:paraId="13B4F5DB" w14:textId="77777777" w:rsidR="00AA4A4B" w:rsidRPr="008B5AF2" w:rsidRDefault="00AA4A4B" w:rsidP="003E4D14">
            <w:pPr>
              <w:rPr>
                <w:rFonts w:ascii="Cambria" w:hAnsi="Cambria"/>
                <w:b/>
                <w:bCs/>
              </w:rPr>
            </w:pPr>
            <w:r w:rsidRPr="008B5AF2">
              <w:rPr>
                <w:rFonts w:ascii="Cambria" w:hAnsi="Cambria"/>
                <w:b/>
                <w:bCs/>
              </w:rPr>
              <w:t>Australian smelt</w:t>
            </w:r>
          </w:p>
          <w:p w14:paraId="20489C98" w14:textId="77777777" w:rsidR="00AA4A4B" w:rsidRPr="003574BB" w:rsidRDefault="00AA4A4B" w:rsidP="003E4D14">
            <w:pPr>
              <w:rPr>
                <w:rFonts w:ascii="Cambria" w:hAnsi="Cambria"/>
                <w:b/>
                <w:bCs/>
                <w:sz w:val="20"/>
                <w:szCs w:val="20"/>
              </w:rPr>
            </w:pPr>
            <w:r w:rsidRPr="003574BB">
              <w:rPr>
                <w:rFonts w:ascii="Cambria" w:hAnsi="Cambria"/>
                <w:sz w:val="20"/>
                <w:szCs w:val="20"/>
              </w:rPr>
              <w:t>(</w:t>
            </w:r>
            <w:proofErr w:type="spellStart"/>
            <w:r w:rsidRPr="00B63D7A">
              <w:rPr>
                <w:rFonts w:ascii="Cambria" w:hAnsi="Cambria"/>
                <w:sz w:val="20"/>
                <w:szCs w:val="20"/>
              </w:rPr>
              <w:t>Retropinnidae</w:t>
            </w:r>
            <w:proofErr w:type="spellEnd"/>
            <w:r>
              <w:rPr>
                <w:rFonts w:ascii="Cambria" w:hAnsi="Cambria"/>
                <w:sz w:val="20"/>
                <w:szCs w:val="20"/>
              </w:rPr>
              <w:t>)</w:t>
            </w:r>
          </w:p>
        </w:tc>
        <w:tc>
          <w:tcPr>
            <w:tcW w:w="945" w:type="pct"/>
          </w:tcPr>
          <w:p w14:paraId="1CAC2905" w14:textId="77777777" w:rsidR="00AA4A4B" w:rsidRPr="00B63D7A" w:rsidRDefault="00AA4A4B" w:rsidP="003E4D14">
            <w:pPr>
              <w:rPr>
                <w:rFonts w:ascii="Cambria" w:hAnsi="Cambria"/>
                <w:sz w:val="20"/>
                <w:szCs w:val="20"/>
              </w:rPr>
            </w:pPr>
            <w:proofErr w:type="spellStart"/>
            <w:r w:rsidRPr="00B63D7A">
              <w:rPr>
                <w:rFonts w:ascii="Cambria" w:hAnsi="Cambria"/>
                <w:i/>
                <w:iCs/>
                <w:sz w:val="20"/>
                <w:szCs w:val="20"/>
              </w:rPr>
              <w:t>Retropinna</w:t>
            </w:r>
            <w:proofErr w:type="spellEnd"/>
            <w:r w:rsidRPr="00B63D7A">
              <w:rPr>
                <w:rFonts w:ascii="Cambria" w:hAnsi="Cambria"/>
                <w:i/>
                <w:iCs/>
                <w:sz w:val="20"/>
                <w:szCs w:val="20"/>
              </w:rPr>
              <w:t xml:space="preserve"> </w:t>
            </w:r>
            <w:proofErr w:type="spellStart"/>
            <w:r w:rsidRPr="00B63D7A">
              <w:rPr>
                <w:rFonts w:ascii="Cambria" w:hAnsi="Cambria"/>
                <w:i/>
                <w:iCs/>
                <w:sz w:val="20"/>
                <w:szCs w:val="20"/>
              </w:rPr>
              <w:t>semoni</w:t>
            </w:r>
            <w:proofErr w:type="spellEnd"/>
            <w:r w:rsidRPr="00B63D7A">
              <w:rPr>
                <w:rFonts w:ascii="Cambria" w:hAnsi="Cambria"/>
                <w:i/>
                <w:iCs/>
                <w:sz w:val="20"/>
                <w:szCs w:val="20"/>
              </w:rPr>
              <w:t xml:space="preserve"> </w:t>
            </w:r>
          </w:p>
        </w:tc>
        <w:tc>
          <w:tcPr>
            <w:tcW w:w="473" w:type="pct"/>
          </w:tcPr>
          <w:p w14:paraId="13AE6854" w14:textId="77777777" w:rsidR="00AA4A4B" w:rsidRPr="00B63D7A" w:rsidRDefault="00AA4A4B" w:rsidP="003E4D14">
            <w:pPr>
              <w:jc w:val="center"/>
              <w:rPr>
                <w:rFonts w:ascii="Cambria" w:hAnsi="Cambria"/>
                <w:sz w:val="20"/>
                <w:szCs w:val="20"/>
              </w:rPr>
            </w:pPr>
            <w:r w:rsidRPr="00B63D7A">
              <w:rPr>
                <w:rFonts w:ascii="Cambria" w:hAnsi="Cambria"/>
                <w:sz w:val="20"/>
                <w:szCs w:val="20"/>
              </w:rPr>
              <w:t>-</w:t>
            </w:r>
          </w:p>
        </w:tc>
        <w:tc>
          <w:tcPr>
            <w:tcW w:w="405" w:type="pct"/>
          </w:tcPr>
          <w:p w14:paraId="24E52B3F" w14:textId="77777777" w:rsidR="00AA4A4B" w:rsidRPr="00B63D7A" w:rsidRDefault="00AA4A4B" w:rsidP="003E4D14">
            <w:pPr>
              <w:jc w:val="center"/>
              <w:rPr>
                <w:rFonts w:ascii="Cambria" w:hAnsi="Cambria"/>
                <w:sz w:val="20"/>
                <w:szCs w:val="20"/>
              </w:rPr>
            </w:pPr>
            <w:r w:rsidRPr="00B63D7A">
              <w:rPr>
                <w:rFonts w:ascii="Cambria" w:hAnsi="Cambria"/>
                <w:sz w:val="20"/>
                <w:szCs w:val="20"/>
              </w:rPr>
              <w:t>-</w:t>
            </w:r>
          </w:p>
        </w:tc>
        <w:tc>
          <w:tcPr>
            <w:tcW w:w="406" w:type="pct"/>
          </w:tcPr>
          <w:p w14:paraId="06B8C35E" w14:textId="77777777" w:rsidR="00AA4A4B" w:rsidRPr="00B63D7A" w:rsidRDefault="00AA4A4B" w:rsidP="003E4D14">
            <w:pPr>
              <w:jc w:val="center"/>
              <w:rPr>
                <w:rFonts w:ascii="Cambria" w:hAnsi="Cambria"/>
                <w:sz w:val="20"/>
                <w:szCs w:val="20"/>
              </w:rPr>
            </w:pPr>
            <w:r w:rsidRPr="00B63D7A">
              <w:rPr>
                <w:rFonts w:ascii="Cambria" w:hAnsi="Cambria"/>
                <w:sz w:val="20"/>
                <w:szCs w:val="20"/>
              </w:rPr>
              <w:t>-</w:t>
            </w:r>
          </w:p>
        </w:tc>
        <w:tc>
          <w:tcPr>
            <w:tcW w:w="338" w:type="pct"/>
          </w:tcPr>
          <w:p w14:paraId="792B9874" w14:textId="77777777" w:rsidR="00AA4A4B" w:rsidRPr="00B63D7A" w:rsidRDefault="00AA4A4B" w:rsidP="003E4D14">
            <w:pPr>
              <w:jc w:val="center"/>
              <w:rPr>
                <w:rFonts w:ascii="Cambria" w:hAnsi="Cambria"/>
                <w:sz w:val="20"/>
                <w:szCs w:val="20"/>
              </w:rPr>
            </w:pPr>
          </w:p>
        </w:tc>
        <w:tc>
          <w:tcPr>
            <w:tcW w:w="946" w:type="pct"/>
          </w:tcPr>
          <w:p w14:paraId="188499E5" w14:textId="77777777" w:rsidR="00AA4A4B" w:rsidRPr="00B63D7A" w:rsidRDefault="00AA4A4B" w:rsidP="003E4D14">
            <w:pPr>
              <w:rPr>
                <w:rFonts w:ascii="Cambria" w:hAnsi="Cambria"/>
                <w:sz w:val="20"/>
                <w:szCs w:val="20"/>
              </w:rPr>
            </w:pPr>
            <w:r>
              <w:rPr>
                <w:rFonts w:ascii="Cambria" w:hAnsi="Cambria"/>
                <w:sz w:val="20"/>
                <w:szCs w:val="20"/>
              </w:rPr>
              <w:t>freshwater-est. opportunist</w:t>
            </w:r>
          </w:p>
        </w:tc>
      </w:tr>
      <w:tr w:rsidR="00153A07" w:rsidRPr="00B63D7A" w14:paraId="0E6FD75F" w14:textId="77777777" w:rsidTr="00153A07">
        <w:tc>
          <w:tcPr>
            <w:tcW w:w="1487" w:type="pct"/>
          </w:tcPr>
          <w:p w14:paraId="45E9187F" w14:textId="77777777" w:rsidR="00AA4A4B" w:rsidRDefault="00AA4A4B" w:rsidP="003E4D14">
            <w:pPr>
              <w:rPr>
                <w:rFonts w:ascii="Cambria" w:hAnsi="Cambria"/>
                <w:b/>
                <w:bCs/>
              </w:rPr>
            </w:pPr>
            <w:r>
              <w:rPr>
                <w:rFonts w:ascii="Cambria" w:hAnsi="Cambria"/>
                <w:b/>
                <w:bCs/>
              </w:rPr>
              <w:t>Black bream</w:t>
            </w:r>
          </w:p>
          <w:p w14:paraId="1A5D87FF" w14:textId="77777777" w:rsidR="00AA4A4B" w:rsidRPr="00173FA6" w:rsidRDefault="00AA4A4B" w:rsidP="003E4D14">
            <w:pPr>
              <w:rPr>
                <w:rFonts w:ascii="Cambria" w:hAnsi="Cambria"/>
                <w:sz w:val="20"/>
                <w:szCs w:val="20"/>
              </w:rPr>
            </w:pPr>
            <w:r w:rsidRPr="00173FA6">
              <w:rPr>
                <w:rFonts w:ascii="Cambria" w:hAnsi="Cambria"/>
                <w:sz w:val="20"/>
                <w:szCs w:val="20"/>
              </w:rPr>
              <w:t>(</w:t>
            </w:r>
            <w:proofErr w:type="spellStart"/>
            <w:r>
              <w:rPr>
                <w:rFonts w:ascii="Cambria" w:hAnsi="Cambria"/>
                <w:sz w:val="20"/>
                <w:szCs w:val="20"/>
              </w:rPr>
              <w:t>Sparidae</w:t>
            </w:r>
            <w:proofErr w:type="spellEnd"/>
            <w:r>
              <w:rPr>
                <w:rFonts w:ascii="Cambria" w:hAnsi="Cambria"/>
                <w:sz w:val="20"/>
                <w:szCs w:val="20"/>
              </w:rPr>
              <w:t>)</w:t>
            </w:r>
          </w:p>
        </w:tc>
        <w:tc>
          <w:tcPr>
            <w:tcW w:w="945" w:type="pct"/>
          </w:tcPr>
          <w:p w14:paraId="1136FC89" w14:textId="77777777" w:rsidR="00AA4A4B" w:rsidRPr="00B63D7A" w:rsidRDefault="00AA4A4B" w:rsidP="003E4D14">
            <w:pPr>
              <w:rPr>
                <w:rFonts w:ascii="Cambria" w:hAnsi="Cambria"/>
                <w:i/>
                <w:iCs/>
                <w:sz w:val="20"/>
                <w:szCs w:val="20"/>
              </w:rPr>
            </w:pPr>
            <w:proofErr w:type="spellStart"/>
            <w:r>
              <w:rPr>
                <w:rFonts w:ascii="Cambria" w:hAnsi="Cambria"/>
                <w:i/>
                <w:iCs/>
                <w:sz w:val="20"/>
                <w:szCs w:val="20"/>
              </w:rPr>
              <w:t>Acanthopagrus</w:t>
            </w:r>
            <w:proofErr w:type="spellEnd"/>
            <w:r>
              <w:rPr>
                <w:rFonts w:ascii="Cambria" w:hAnsi="Cambria"/>
                <w:i/>
                <w:iCs/>
                <w:sz w:val="20"/>
                <w:szCs w:val="20"/>
              </w:rPr>
              <w:t xml:space="preserve"> </w:t>
            </w:r>
            <w:proofErr w:type="spellStart"/>
            <w:r>
              <w:rPr>
                <w:rFonts w:ascii="Cambria" w:hAnsi="Cambria"/>
                <w:i/>
                <w:iCs/>
                <w:sz w:val="20"/>
                <w:szCs w:val="20"/>
              </w:rPr>
              <w:t>butcheri</w:t>
            </w:r>
            <w:proofErr w:type="spellEnd"/>
          </w:p>
        </w:tc>
        <w:tc>
          <w:tcPr>
            <w:tcW w:w="473" w:type="pct"/>
          </w:tcPr>
          <w:p w14:paraId="0582BE68" w14:textId="77777777" w:rsidR="00AA4A4B" w:rsidRPr="00B63D7A" w:rsidRDefault="00AA4A4B" w:rsidP="003E4D14">
            <w:pPr>
              <w:jc w:val="center"/>
              <w:rPr>
                <w:rFonts w:ascii="Cambria" w:hAnsi="Cambria"/>
                <w:sz w:val="20"/>
                <w:szCs w:val="20"/>
              </w:rPr>
            </w:pPr>
          </w:p>
        </w:tc>
        <w:tc>
          <w:tcPr>
            <w:tcW w:w="405" w:type="pct"/>
          </w:tcPr>
          <w:p w14:paraId="03CF5CD3" w14:textId="77777777" w:rsidR="00AA4A4B" w:rsidRPr="00B63D7A" w:rsidRDefault="00AA4A4B" w:rsidP="003E4D14">
            <w:pPr>
              <w:jc w:val="center"/>
              <w:rPr>
                <w:rFonts w:ascii="Cambria" w:hAnsi="Cambria"/>
                <w:sz w:val="20"/>
                <w:szCs w:val="20"/>
              </w:rPr>
            </w:pPr>
          </w:p>
        </w:tc>
        <w:tc>
          <w:tcPr>
            <w:tcW w:w="406" w:type="pct"/>
          </w:tcPr>
          <w:p w14:paraId="4528B13E" w14:textId="77777777" w:rsidR="00AA4A4B" w:rsidRPr="00B63D7A" w:rsidRDefault="00AA4A4B" w:rsidP="003E4D14">
            <w:pPr>
              <w:jc w:val="center"/>
              <w:rPr>
                <w:rFonts w:ascii="Cambria" w:hAnsi="Cambria"/>
                <w:sz w:val="20"/>
                <w:szCs w:val="20"/>
              </w:rPr>
            </w:pPr>
          </w:p>
        </w:tc>
        <w:tc>
          <w:tcPr>
            <w:tcW w:w="338" w:type="pct"/>
          </w:tcPr>
          <w:p w14:paraId="45245FE7" w14:textId="77777777" w:rsidR="00AA4A4B" w:rsidRPr="00B63D7A" w:rsidRDefault="00AA4A4B" w:rsidP="003E4D14">
            <w:pPr>
              <w:jc w:val="center"/>
              <w:rPr>
                <w:rFonts w:ascii="Cambria" w:hAnsi="Cambria"/>
                <w:sz w:val="20"/>
                <w:szCs w:val="20"/>
              </w:rPr>
            </w:pPr>
          </w:p>
        </w:tc>
        <w:tc>
          <w:tcPr>
            <w:tcW w:w="946" w:type="pct"/>
          </w:tcPr>
          <w:p w14:paraId="1F800C98" w14:textId="77777777" w:rsidR="00AA4A4B" w:rsidRPr="00B63D7A" w:rsidRDefault="00AA4A4B" w:rsidP="003E4D14">
            <w:pPr>
              <w:rPr>
                <w:rFonts w:ascii="Cambria" w:hAnsi="Cambria"/>
                <w:sz w:val="20"/>
                <w:szCs w:val="20"/>
              </w:rPr>
            </w:pPr>
            <w:r>
              <w:rPr>
                <w:rFonts w:ascii="Cambria" w:hAnsi="Cambria"/>
                <w:sz w:val="20"/>
                <w:szCs w:val="20"/>
              </w:rPr>
              <w:t>estuarine</w:t>
            </w:r>
          </w:p>
        </w:tc>
      </w:tr>
      <w:tr w:rsidR="00153A07" w:rsidRPr="00B63D7A" w14:paraId="3C3D8A2E" w14:textId="77777777" w:rsidTr="00153A07">
        <w:tc>
          <w:tcPr>
            <w:tcW w:w="1487" w:type="pct"/>
          </w:tcPr>
          <w:p w14:paraId="73A61B2B" w14:textId="77777777" w:rsidR="00AA4A4B" w:rsidRPr="008B5AF2" w:rsidRDefault="00AA4A4B" w:rsidP="003E4D14">
            <w:pPr>
              <w:rPr>
                <w:rFonts w:ascii="Cambria" w:hAnsi="Cambria"/>
                <w:b/>
                <w:bCs/>
              </w:rPr>
            </w:pPr>
            <w:r w:rsidRPr="008B5AF2">
              <w:rPr>
                <w:rFonts w:ascii="Cambria" w:hAnsi="Cambria"/>
                <w:b/>
                <w:bCs/>
              </w:rPr>
              <w:t>Blue-spot goby</w:t>
            </w:r>
          </w:p>
          <w:p w14:paraId="466D41A6" w14:textId="77777777" w:rsidR="00AA4A4B" w:rsidRPr="00B63D7A" w:rsidRDefault="00AA4A4B" w:rsidP="003E4D14">
            <w:pPr>
              <w:rPr>
                <w:rFonts w:ascii="Cambria" w:hAnsi="Cambria"/>
                <w:sz w:val="20"/>
                <w:szCs w:val="20"/>
              </w:rPr>
            </w:pPr>
            <w:r>
              <w:rPr>
                <w:rFonts w:ascii="Cambria" w:hAnsi="Cambria"/>
                <w:sz w:val="20"/>
                <w:szCs w:val="20"/>
              </w:rPr>
              <w:t>(</w:t>
            </w:r>
            <w:r w:rsidRPr="00B63D7A">
              <w:rPr>
                <w:rFonts w:ascii="Cambria" w:hAnsi="Cambria"/>
                <w:sz w:val="20"/>
                <w:szCs w:val="20"/>
              </w:rPr>
              <w:t>Gobiidae</w:t>
            </w:r>
            <w:r>
              <w:rPr>
                <w:rFonts w:ascii="Cambria" w:hAnsi="Cambria"/>
                <w:sz w:val="20"/>
                <w:szCs w:val="20"/>
              </w:rPr>
              <w:t>)</w:t>
            </w:r>
          </w:p>
        </w:tc>
        <w:tc>
          <w:tcPr>
            <w:tcW w:w="945" w:type="pct"/>
          </w:tcPr>
          <w:p w14:paraId="687C4F0D" w14:textId="77777777" w:rsidR="00AA4A4B" w:rsidRPr="00B63D7A" w:rsidRDefault="00AA4A4B" w:rsidP="003E4D14">
            <w:pPr>
              <w:rPr>
                <w:rFonts w:ascii="Cambria" w:hAnsi="Cambria"/>
                <w:sz w:val="20"/>
                <w:szCs w:val="20"/>
              </w:rPr>
            </w:pPr>
            <w:proofErr w:type="spellStart"/>
            <w:r w:rsidRPr="00B63D7A">
              <w:rPr>
                <w:rFonts w:ascii="Cambria" w:hAnsi="Cambria"/>
                <w:i/>
                <w:iCs/>
                <w:sz w:val="20"/>
                <w:szCs w:val="20"/>
              </w:rPr>
              <w:t>Pseudogobius</w:t>
            </w:r>
            <w:proofErr w:type="spellEnd"/>
            <w:r w:rsidRPr="00B63D7A">
              <w:rPr>
                <w:rFonts w:ascii="Cambria" w:hAnsi="Cambria"/>
                <w:i/>
                <w:iCs/>
                <w:sz w:val="20"/>
                <w:szCs w:val="20"/>
              </w:rPr>
              <w:t xml:space="preserve"> </w:t>
            </w:r>
            <w:proofErr w:type="spellStart"/>
            <w:r w:rsidRPr="00B63D7A">
              <w:rPr>
                <w:rFonts w:ascii="Cambria" w:hAnsi="Cambria"/>
                <w:i/>
                <w:iCs/>
                <w:sz w:val="20"/>
                <w:szCs w:val="20"/>
              </w:rPr>
              <w:t>olorum</w:t>
            </w:r>
            <w:proofErr w:type="spellEnd"/>
          </w:p>
        </w:tc>
        <w:tc>
          <w:tcPr>
            <w:tcW w:w="473" w:type="pct"/>
          </w:tcPr>
          <w:p w14:paraId="03F18616" w14:textId="77777777" w:rsidR="00AA4A4B" w:rsidRPr="00B63D7A" w:rsidRDefault="00AA4A4B" w:rsidP="003E4D14">
            <w:pPr>
              <w:jc w:val="center"/>
              <w:rPr>
                <w:rFonts w:ascii="Cambria" w:hAnsi="Cambria"/>
                <w:sz w:val="20"/>
                <w:szCs w:val="20"/>
              </w:rPr>
            </w:pPr>
            <w:r w:rsidRPr="00B63D7A">
              <w:rPr>
                <w:rFonts w:ascii="Cambria" w:hAnsi="Cambria"/>
                <w:sz w:val="20"/>
                <w:szCs w:val="20"/>
              </w:rPr>
              <w:t>-</w:t>
            </w:r>
          </w:p>
        </w:tc>
        <w:tc>
          <w:tcPr>
            <w:tcW w:w="405" w:type="pct"/>
          </w:tcPr>
          <w:p w14:paraId="63B19DBB" w14:textId="77777777" w:rsidR="00AA4A4B" w:rsidRPr="00B63D7A" w:rsidRDefault="00AA4A4B" w:rsidP="003E4D14">
            <w:pPr>
              <w:jc w:val="center"/>
              <w:rPr>
                <w:rFonts w:ascii="Cambria" w:hAnsi="Cambria"/>
                <w:sz w:val="20"/>
                <w:szCs w:val="20"/>
              </w:rPr>
            </w:pPr>
            <w:r w:rsidRPr="00B63D7A">
              <w:rPr>
                <w:rFonts w:ascii="Cambria" w:hAnsi="Cambria"/>
                <w:sz w:val="20"/>
                <w:szCs w:val="20"/>
              </w:rPr>
              <w:t>-</w:t>
            </w:r>
          </w:p>
        </w:tc>
        <w:tc>
          <w:tcPr>
            <w:tcW w:w="406" w:type="pct"/>
          </w:tcPr>
          <w:p w14:paraId="2FFD016D" w14:textId="77777777" w:rsidR="00AA4A4B" w:rsidRPr="00B63D7A" w:rsidRDefault="00AA4A4B" w:rsidP="003E4D14">
            <w:pPr>
              <w:jc w:val="center"/>
              <w:rPr>
                <w:rFonts w:ascii="Cambria" w:hAnsi="Cambria"/>
                <w:sz w:val="20"/>
                <w:szCs w:val="20"/>
              </w:rPr>
            </w:pPr>
            <w:r w:rsidRPr="00B63D7A">
              <w:rPr>
                <w:rFonts w:ascii="Cambria" w:hAnsi="Cambria"/>
                <w:sz w:val="20"/>
                <w:szCs w:val="20"/>
              </w:rPr>
              <w:t>-</w:t>
            </w:r>
          </w:p>
        </w:tc>
        <w:tc>
          <w:tcPr>
            <w:tcW w:w="338" w:type="pct"/>
          </w:tcPr>
          <w:p w14:paraId="182C7B0E" w14:textId="77777777" w:rsidR="00AA4A4B" w:rsidRPr="00B63D7A" w:rsidRDefault="00AA4A4B" w:rsidP="003E4D14">
            <w:pPr>
              <w:jc w:val="center"/>
              <w:rPr>
                <w:rFonts w:ascii="Cambria" w:hAnsi="Cambria"/>
                <w:sz w:val="20"/>
                <w:szCs w:val="20"/>
              </w:rPr>
            </w:pPr>
          </w:p>
        </w:tc>
        <w:tc>
          <w:tcPr>
            <w:tcW w:w="946" w:type="pct"/>
          </w:tcPr>
          <w:p w14:paraId="7D79945C" w14:textId="77777777" w:rsidR="00AA4A4B" w:rsidRPr="00B63D7A" w:rsidRDefault="00AA4A4B" w:rsidP="003E4D14">
            <w:pPr>
              <w:rPr>
                <w:rFonts w:ascii="Cambria" w:hAnsi="Cambria"/>
                <w:sz w:val="20"/>
                <w:szCs w:val="20"/>
              </w:rPr>
            </w:pPr>
            <w:r>
              <w:rPr>
                <w:rFonts w:ascii="Cambria" w:hAnsi="Cambria"/>
                <w:sz w:val="20"/>
                <w:szCs w:val="20"/>
              </w:rPr>
              <w:t>e</w:t>
            </w:r>
            <w:r w:rsidRPr="00B63D7A">
              <w:rPr>
                <w:rFonts w:ascii="Cambria" w:hAnsi="Cambria"/>
                <w:sz w:val="20"/>
                <w:szCs w:val="20"/>
              </w:rPr>
              <w:t>stuarine</w:t>
            </w:r>
          </w:p>
        </w:tc>
      </w:tr>
      <w:tr w:rsidR="00153A07" w:rsidRPr="00B63D7A" w14:paraId="3901A3BB" w14:textId="77777777" w:rsidTr="00153A07">
        <w:tc>
          <w:tcPr>
            <w:tcW w:w="1487" w:type="pct"/>
          </w:tcPr>
          <w:p w14:paraId="1FEACAD3" w14:textId="77777777" w:rsidR="00AA4A4B" w:rsidRPr="008B5AF2" w:rsidRDefault="00AA4A4B" w:rsidP="003E4D14">
            <w:pPr>
              <w:rPr>
                <w:rFonts w:ascii="Cambria" w:hAnsi="Cambria"/>
                <w:b/>
                <w:bCs/>
              </w:rPr>
            </w:pPr>
            <w:r w:rsidRPr="008B5AF2">
              <w:rPr>
                <w:rFonts w:ascii="Cambria" w:hAnsi="Cambria"/>
                <w:b/>
                <w:bCs/>
              </w:rPr>
              <w:t>Bony herring</w:t>
            </w:r>
          </w:p>
          <w:p w14:paraId="0D73B867" w14:textId="77777777" w:rsidR="00AA4A4B" w:rsidRPr="00B63D7A" w:rsidRDefault="00AA4A4B" w:rsidP="003E4D14">
            <w:pPr>
              <w:rPr>
                <w:rFonts w:ascii="Cambria" w:hAnsi="Cambria"/>
                <w:sz w:val="20"/>
                <w:szCs w:val="20"/>
              </w:rPr>
            </w:pPr>
            <w:r>
              <w:rPr>
                <w:rFonts w:ascii="Cambria" w:hAnsi="Cambria"/>
                <w:sz w:val="20"/>
                <w:szCs w:val="20"/>
              </w:rPr>
              <w:t>(</w:t>
            </w:r>
            <w:proofErr w:type="spellStart"/>
            <w:r w:rsidRPr="00B63D7A">
              <w:rPr>
                <w:rFonts w:ascii="Cambria" w:hAnsi="Cambria"/>
                <w:sz w:val="20"/>
                <w:szCs w:val="20"/>
              </w:rPr>
              <w:t>Clupeidae</w:t>
            </w:r>
            <w:proofErr w:type="spellEnd"/>
            <w:r>
              <w:rPr>
                <w:rFonts w:ascii="Cambria" w:hAnsi="Cambria"/>
                <w:sz w:val="20"/>
                <w:szCs w:val="20"/>
              </w:rPr>
              <w:t>)</w:t>
            </w:r>
          </w:p>
        </w:tc>
        <w:tc>
          <w:tcPr>
            <w:tcW w:w="945" w:type="pct"/>
          </w:tcPr>
          <w:p w14:paraId="2B76004A" w14:textId="77777777" w:rsidR="00AA4A4B" w:rsidRPr="00B63D7A" w:rsidRDefault="00AA4A4B" w:rsidP="003E4D14">
            <w:pPr>
              <w:rPr>
                <w:rFonts w:ascii="Cambria" w:hAnsi="Cambria"/>
                <w:sz w:val="20"/>
                <w:szCs w:val="20"/>
              </w:rPr>
            </w:pPr>
            <w:proofErr w:type="spellStart"/>
            <w:r w:rsidRPr="00B63D7A">
              <w:rPr>
                <w:rFonts w:ascii="Cambria" w:hAnsi="Cambria"/>
                <w:i/>
                <w:iCs/>
                <w:sz w:val="20"/>
                <w:szCs w:val="20"/>
              </w:rPr>
              <w:t>Nematalosa</w:t>
            </w:r>
            <w:proofErr w:type="spellEnd"/>
            <w:r w:rsidRPr="00B63D7A">
              <w:rPr>
                <w:rFonts w:ascii="Cambria" w:hAnsi="Cambria"/>
                <w:i/>
                <w:iCs/>
                <w:sz w:val="20"/>
                <w:szCs w:val="20"/>
              </w:rPr>
              <w:t xml:space="preserve"> </w:t>
            </w:r>
            <w:proofErr w:type="spellStart"/>
            <w:r w:rsidRPr="00B63D7A">
              <w:rPr>
                <w:rFonts w:ascii="Cambria" w:hAnsi="Cambria"/>
                <w:i/>
                <w:iCs/>
                <w:sz w:val="20"/>
                <w:szCs w:val="20"/>
              </w:rPr>
              <w:t>erebi</w:t>
            </w:r>
            <w:proofErr w:type="spellEnd"/>
            <w:r w:rsidRPr="00B63D7A">
              <w:rPr>
                <w:rFonts w:ascii="Cambria" w:hAnsi="Cambria"/>
                <w:sz w:val="20"/>
                <w:szCs w:val="20"/>
              </w:rPr>
              <w:t xml:space="preserve"> </w:t>
            </w:r>
          </w:p>
        </w:tc>
        <w:tc>
          <w:tcPr>
            <w:tcW w:w="473" w:type="pct"/>
          </w:tcPr>
          <w:p w14:paraId="68F5EB8D" w14:textId="77777777" w:rsidR="00AA4A4B" w:rsidRPr="00B63D7A" w:rsidRDefault="00AA4A4B" w:rsidP="003E4D14">
            <w:pPr>
              <w:jc w:val="center"/>
              <w:rPr>
                <w:rFonts w:ascii="Cambria" w:hAnsi="Cambria"/>
                <w:sz w:val="20"/>
                <w:szCs w:val="20"/>
              </w:rPr>
            </w:pPr>
            <w:r w:rsidRPr="00B63D7A">
              <w:rPr>
                <w:rFonts w:ascii="Cambria" w:hAnsi="Cambria"/>
                <w:sz w:val="20"/>
                <w:szCs w:val="20"/>
              </w:rPr>
              <w:t>-</w:t>
            </w:r>
          </w:p>
        </w:tc>
        <w:tc>
          <w:tcPr>
            <w:tcW w:w="405" w:type="pct"/>
          </w:tcPr>
          <w:p w14:paraId="3D5A63CE" w14:textId="77777777" w:rsidR="00AA4A4B" w:rsidRPr="00B63D7A" w:rsidRDefault="00AA4A4B" w:rsidP="003E4D14">
            <w:pPr>
              <w:jc w:val="center"/>
              <w:rPr>
                <w:rFonts w:ascii="Cambria" w:hAnsi="Cambria"/>
                <w:sz w:val="20"/>
                <w:szCs w:val="20"/>
              </w:rPr>
            </w:pPr>
            <w:r w:rsidRPr="00B63D7A">
              <w:rPr>
                <w:rFonts w:ascii="Cambria" w:hAnsi="Cambria"/>
                <w:sz w:val="20"/>
                <w:szCs w:val="20"/>
              </w:rPr>
              <w:t>-</w:t>
            </w:r>
          </w:p>
        </w:tc>
        <w:tc>
          <w:tcPr>
            <w:tcW w:w="406" w:type="pct"/>
          </w:tcPr>
          <w:p w14:paraId="4FB398AC" w14:textId="77777777" w:rsidR="00AA4A4B" w:rsidRPr="00B63D7A" w:rsidRDefault="00AA4A4B" w:rsidP="003E4D14">
            <w:pPr>
              <w:jc w:val="center"/>
              <w:rPr>
                <w:rFonts w:ascii="Cambria" w:hAnsi="Cambria"/>
                <w:sz w:val="20"/>
                <w:szCs w:val="20"/>
              </w:rPr>
            </w:pPr>
            <w:r w:rsidRPr="00B63D7A">
              <w:rPr>
                <w:rFonts w:ascii="Cambria" w:hAnsi="Cambria"/>
                <w:sz w:val="20"/>
                <w:szCs w:val="20"/>
              </w:rPr>
              <w:t>-</w:t>
            </w:r>
          </w:p>
        </w:tc>
        <w:tc>
          <w:tcPr>
            <w:tcW w:w="338" w:type="pct"/>
          </w:tcPr>
          <w:p w14:paraId="37F4D939" w14:textId="77777777" w:rsidR="00AA4A4B" w:rsidRPr="00B63D7A" w:rsidRDefault="00AA4A4B" w:rsidP="003E4D14">
            <w:pPr>
              <w:jc w:val="center"/>
              <w:rPr>
                <w:rFonts w:ascii="Cambria" w:hAnsi="Cambria"/>
                <w:sz w:val="20"/>
                <w:szCs w:val="20"/>
              </w:rPr>
            </w:pPr>
          </w:p>
        </w:tc>
        <w:tc>
          <w:tcPr>
            <w:tcW w:w="946" w:type="pct"/>
          </w:tcPr>
          <w:p w14:paraId="473E3846" w14:textId="77777777" w:rsidR="00AA4A4B" w:rsidRPr="00B63D7A" w:rsidRDefault="00AA4A4B" w:rsidP="003E4D14">
            <w:pPr>
              <w:rPr>
                <w:rFonts w:ascii="Cambria" w:hAnsi="Cambria"/>
                <w:sz w:val="20"/>
                <w:szCs w:val="20"/>
              </w:rPr>
            </w:pPr>
            <w:r>
              <w:rPr>
                <w:rFonts w:ascii="Cambria" w:hAnsi="Cambria"/>
                <w:sz w:val="20"/>
                <w:szCs w:val="20"/>
              </w:rPr>
              <w:t>freshwater-est. opportunist</w:t>
            </w:r>
          </w:p>
        </w:tc>
      </w:tr>
      <w:tr w:rsidR="00153A07" w:rsidRPr="00B63D7A" w14:paraId="5120B786" w14:textId="77777777" w:rsidTr="00153A07">
        <w:tc>
          <w:tcPr>
            <w:tcW w:w="1487" w:type="pct"/>
          </w:tcPr>
          <w:p w14:paraId="0EF30FA8" w14:textId="77777777" w:rsidR="00AA4A4B" w:rsidRPr="008B5AF2" w:rsidRDefault="00AA4A4B" w:rsidP="003E4D14">
            <w:pPr>
              <w:rPr>
                <w:rFonts w:ascii="Cambria" w:hAnsi="Cambria"/>
                <w:b/>
                <w:bCs/>
              </w:rPr>
            </w:pPr>
            <w:r w:rsidRPr="008B5AF2">
              <w:rPr>
                <w:rFonts w:ascii="Cambria" w:hAnsi="Cambria"/>
                <w:b/>
                <w:bCs/>
              </w:rPr>
              <w:t xml:space="preserve">Boofhead carp </w:t>
            </w:r>
            <w:proofErr w:type="spellStart"/>
            <w:r w:rsidRPr="008B5AF2">
              <w:rPr>
                <w:rFonts w:ascii="Cambria" w:hAnsi="Cambria"/>
                <w:b/>
                <w:bCs/>
              </w:rPr>
              <w:t>gudgeon</w:t>
            </w:r>
            <w:proofErr w:type="spellEnd"/>
          </w:p>
          <w:p w14:paraId="1DAC67E4" w14:textId="77777777" w:rsidR="00AA4A4B" w:rsidRPr="00B63D7A" w:rsidRDefault="00AA4A4B" w:rsidP="003E4D14">
            <w:pPr>
              <w:rPr>
                <w:rFonts w:ascii="Cambria" w:hAnsi="Cambria"/>
                <w:sz w:val="20"/>
                <w:szCs w:val="20"/>
              </w:rPr>
            </w:pPr>
            <w:r>
              <w:rPr>
                <w:rFonts w:ascii="Cambria" w:hAnsi="Cambria"/>
                <w:sz w:val="20"/>
                <w:szCs w:val="20"/>
              </w:rPr>
              <w:t>(</w:t>
            </w:r>
            <w:proofErr w:type="spellStart"/>
            <w:r w:rsidRPr="00B63D7A">
              <w:rPr>
                <w:rFonts w:ascii="Cambria" w:hAnsi="Cambria"/>
                <w:sz w:val="20"/>
                <w:szCs w:val="20"/>
              </w:rPr>
              <w:t>Eleotridae</w:t>
            </w:r>
            <w:proofErr w:type="spellEnd"/>
            <w:r>
              <w:rPr>
                <w:rFonts w:ascii="Cambria" w:hAnsi="Cambria"/>
                <w:sz w:val="20"/>
                <w:szCs w:val="20"/>
              </w:rPr>
              <w:t>)</w:t>
            </w:r>
          </w:p>
        </w:tc>
        <w:tc>
          <w:tcPr>
            <w:tcW w:w="945" w:type="pct"/>
          </w:tcPr>
          <w:p w14:paraId="7A1A50B8" w14:textId="77777777" w:rsidR="00AA4A4B" w:rsidRPr="00B63D7A" w:rsidRDefault="00AA4A4B" w:rsidP="003E4D14">
            <w:pPr>
              <w:rPr>
                <w:rFonts w:ascii="Cambria" w:hAnsi="Cambria"/>
                <w:sz w:val="20"/>
                <w:szCs w:val="20"/>
              </w:rPr>
            </w:pPr>
            <w:proofErr w:type="spellStart"/>
            <w:r w:rsidRPr="00B63D7A">
              <w:rPr>
                <w:rFonts w:ascii="Cambria" w:hAnsi="Cambria"/>
                <w:i/>
                <w:iCs/>
                <w:sz w:val="20"/>
                <w:szCs w:val="20"/>
              </w:rPr>
              <w:t>Hypseleotris</w:t>
            </w:r>
            <w:proofErr w:type="spellEnd"/>
            <w:r w:rsidRPr="00B63D7A">
              <w:rPr>
                <w:rFonts w:ascii="Cambria" w:hAnsi="Cambria"/>
                <w:i/>
                <w:iCs/>
                <w:sz w:val="20"/>
                <w:szCs w:val="20"/>
              </w:rPr>
              <w:t xml:space="preserve"> </w:t>
            </w:r>
            <w:proofErr w:type="spellStart"/>
            <w:r w:rsidRPr="00B63D7A">
              <w:rPr>
                <w:rFonts w:ascii="Cambria" w:hAnsi="Cambria"/>
                <w:i/>
                <w:iCs/>
                <w:sz w:val="20"/>
                <w:szCs w:val="20"/>
              </w:rPr>
              <w:t>bucephala</w:t>
            </w:r>
            <w:proofErr w:type="spellEnd"/>
          </w:p>
        </w:tc>
        <w:tc>
          <w:tcPr>
            <w:tcW w:w="473" w:type="pct"/>
          </w:tcPr>
          <w:p w14:paraId="5E979A34" w14:textId="77777777" w:rsidR="00AA4A4B" w:rsidRPr="00B63D7A" w:rsidRDefault="00AA4A4B" w:rsidP="003E4D14">
            <w:pPr>
              <w:jc w:val="center"/>
              <w:rPr>
                <w:rFonts w:ascii="Cambria" w:hAnsi="Cambria"/>
                <w:sz w:val="20"/>
                <w:szCs w:val="20"/>
              </w:rPr>
            </w:pPr>
            <w:r w:rsidRPr="00B63D7A">
              <w:rPr>
                <w:rFonts w:ascii="Cambria" w:hAnsi="Cambria"/>
                <w:sz w:val="20"/>
                <w:szCs w:val="20"/>
              </w:rPr>
              <w:t>-</w:t>
            </w:r>
          </w:p>
        </w:tc>
        <w:tc>
          <w:tcPr>
            <w:tcW w:w="405" w:type="pct"/>
          </w:tcPr>
          <w:p w14:paraId="7903A45D" w14:textId="77777777" w:rsidR="00AA4A4B" w:rsidRPr="00B63D7A" w:rsidRDefault="00AA4A4B" w:rsidP="003E4D14">
            <w:pPr>
              <w:jc w:val="center"/>
              <w:rPr>
                <w:rFonts w:ascii="Cambria" w:hAnsi="Cambria"/>
                <w:sz w:val="20"/>
                <w:szCs w:val="20"/>
              </w:rPr>
            </w:pPr>
            <w:r w:rsidRPr="00B63D7A">
              <w:rPr>
                <w:rFonts w:ascii="Cambria" w:hAnsi="Cambria"/>
                <w:sz w:val="20"/>
                <w:szCs w:val="20"/>
              </w:rPr>
              <w:t>-</w:t>
            </w:r>
          </w:p>
        </w:tc>
        <w:tc>
          <w:tcPr>
            <w:tcW w:w="406" w:type="pct"/>
          </w:tcPr>
          <w:p w14:paraId="1BC57E12" w14:textId="77777777" w:rsidR="00AA4A4B" w:rsidRPr="00B63D7A" w:rsidRDefault="00AA4A4B" w:rsidP="003E4D14">
            <w:pPr>
              <w:jc w:val="center"/>
              <w:rPr>
                <w:rFonts w:ascii="Cambria" w:hAnsi="Cambria"/>
                <w:sz w:val="20"/>
                <w:szCs w:val="20"/>
              </w:rPr>
            </w:pPr>
            <w:r w:rsidRPr="00B63D7A">
              <w:rPr>
                <w:rFonts w:ascii="Cambria" w:hAnsi="Cambria"/>
                <w:sz w:val="20"/>
                <w:szCs w:val="20"/>
              </w:rPr>
              <w:t>-</w:t>
            </w:r>
          </w:p>
        </w:tc>
        <w:tc>
          <w:tcPr>
            <w:tcW w:w="338" w:type="pct"/>
          </w:tcPr>
          <w:p w14:paraId="02823CCE" w14:textId="77777777" w:rsidR="00AA4A4B" w:rsidRPr="00B63D7A" w:rsidRDefault="00AA4A4B" w:rsidP="003E4D14">
            <w:pPr>
              <w:jc w:val="center"/>
              <w:rPr>
                <w:rFonts w:ascii="Cambria" w:hAnsi="Cambria"/>
                <w:sz w:val="20"/>
                <w:szCs w:val="20"/>
              </w:rPr>
            </w:pPr>
          </w:p>
        </w:tc>
        <w:tc>
          <w:tcPr>
            <w:tcW w:w="946" w:type="pct"/>
          </w:tcPr>
          <w:p w14:paraId="59634A28" w14:textId="77777777" w:rsidR="00AA4A4B" w:rsidRPr="00B63D7A" w:rsidRDefault="00AA4A4B" w:rsidP="003E4D14">
            <w:pPr>
              <w:rPr>
                <w:rFonts w:ascii="Cambria" w:hAnsi="Cambria"/>
                <w:sz w:val="20"/>
                <w:szCs w:val="20"/>
              </w:rPr>
            </w:pPr>
            <w:r>
              <w:rPr>
                <w:rFonts w:ascii="Cambria" w:hAnsi="Cambria"/>
                <w:sz w:val="20"/>
                <w:szCs w:val="20"/>
              </w:rPr>
              <w:t>freshwater</w:t>
            </w:r>
          </w:p>
        </w:tc>
      </w:tr>
      <w:tr w:rsidR="00153A07" w:rsidRPr="00B63D7A" w14:paraId="0507773E" w14:textId="77777777" w:rsidTr="00153A07">
        <w:tc>
          <w:tcPr>
            <w:tcW w:w="1487" w:type="pct"/>
          </w:tcPr>
          <w:p w14:paraId="6F2D7C19" w14:textId="77777777" w:rsidR="00AA4A4B" w:rsidRDefault="00AA4A4B" w:rsidP="003E4D14">
            <w:pPr>
              <w:rPr>
                <w:rFonts w:ascii="Cambria" w:hAnsi="Cambria"/>
                <w:b/>
                <w:bCs/>
              </w:rPr>
            </w:pPr>
            <w:r>
              <w:rPr>
                <w:rFonts w:ascii="Cambria" w:hAnsi="Cambria"/>
                <w:b/>
                <w:bCs/>
              </w:rPr>
              <w:t>Bridled goby</w:t>
            </w:r>
          </w:p>
          <w:p w14:paraId="3EFEC4EA" w14:textId="77777777" w:rsidR="00AA4A4B" w:rsidRPr="008B5AF2" w:rsidRDefault="00AA4A4B" w:rsidP="003E4D14">
            <w:pPr>
              <w:rPr>
                <w:rFonts w:ascii="Cambria" w:hAnsi="Cambria"/>
                <w:b/>
                <w:bCs/>
              </w:rPr>
            </w:pPr>
            <w:r w:rsidRPr="00093B2A">
              <w:rPr>
                <w:rFonts w:ascii="Cambria" w:hAnsi="Cambria"/>
                <w:sz w:val="20"/>
                <w:szCs w:val="20"/>
              </w:rPr>
              <w:t>(Gobiidae)</w:t>
            </w:r>
          </w:p>
        </w:tc>
        <w:tc>
          <w:tcPr>
            <w:tcW w:w="945" w:type="pct"/>
          </w:tcPr>
          <w:p w14:paraId="4ED52C55" w14:textId="77777777" w:rsidR="00AA4A4B" w:rsidRPr="00B63D7A" w:rsidRDefault="00AA4A4B" w:rsidP="003E4D14">
            <w:pPr>
              <w:rPr>
                <w:rFonts w:ascii="Cambria" w:hAnsi="Cambria"/>
                <w:i/>
                <w:iCs/>
                <w:sz w:val="20"/>
                <w:szCs w:val="20"/>
              </w:rPr>
            </w:pPr>
            <w:proofErr w:type="spellStart"/>
            <w:r>
              <w:rPr>
                <w:rFonts w:ascii="Cambria" w:hAnsi="Cambria"/>
                <w:i/>
                <w:iCs/>
                <w:sz w:val="20"/>
                <w:szCs w:val="20"/>
              </w:rPr>
              <w:t>Arenigobius</w:t>
            </w:r>
            <w:proofErr w:type="spellEnd"/>
            <w:r>
              <w:rPr>
                <w:rFonts w:ascii="Cambria" w:hAnsi="Cambria"/>
                <w:i/>
                <w:iCs/>
                <w:sz w:val="20"/>
                <w:szCs w:val="20"/>
              </w:rPr>
              <w:t xml:space="preserve"> </w:t>
            </w:r>
            <w:proofErr w:type="spellStart"/>
            <w:r>
              <w:rPr>
                <w:rFonts w:ascii="Cambria" w:hAnsi="Cambria"/>
                <w:i/>
                <w:iCs/>
                <w:sz w:val="20"/>
                <w:szCs w:val="20"/>
              </w:rPr>
              <w:t>bifrenatus</w:t>
            </w:r>
            <w:proofErr w:type="spellEnd"/>
          </w:p>
        </w:tc>
        <w:tc>
          <w:tcPr>
            <w:tcW w:w="473" w:type="pct"/>
          </w:tcPr>
          <w:p w14:paraId="6312A539" w14:textId="77777777" w:rsidR="00AA4A4B" w:rsidRPr="00B63D7A" w:rsidRDefault="00AA4A4B" w:rsidP="003E4D14">
            <w:pPr>
              <w:jc w:val="center"/>
              <w:rPr>
                <w:rFonts w:ascii="Cambria" w:hAnsi="Cambria"/>
                <w:sz w:val="20"/>
                <w:szCs w:val="20"/>
              </w:rPr>
            </w:pPr>
          </w:p>
        </w:tc>
        <w:tc>
          <w:tcPr>
            <w:tcW w:w="405" w:type="pct"/>
          </w:tcPr>
          <w:p w14:paraId="5D596E92" w14:textId="77777777" w:rsidR="00AA4A4B" w:rsidRPr="00B63D7A" w:rsidRDefault="00AA4A4B" w:rsidP="003E4D14">
            <w:pPr>
              <w:jc w:val="center"/>
              <w:rPr>
                <w:rFonts w:ascii="Cambria" w:hAnsi="Cambria"/>
                <w:sz w:val="20"/>
                <w:szCs w:val="20"/>
              </w:rPr>
            </w:pPr>
          </w:p>
        </w:tc>
        <w:tc>
          <w:tcPr>
            <w:tcW w:w="406" w:type="pct"/>
          </w:tcPr>
          <w:p w14:paraId="4AF3C256" w14:textId="77777777" w:rsidR="00AA4A4B" w:rsidRPr="00B63D7A" w:rsidRDefault="00AA4A4B" w:rsidP="003E4D14">
            <w:pPr>
              <w:jc w:val="center"/>
              <w:rPr>
                <w:rFonts w:ascii="Cambria" w:hAnsi="Cambria"/>
                <w:sz w:val="20"/>
                <w:szCs w:val="20"/>
              </w:rPr>
            </w:pPr>
          </w:p>
        </w:tc>
        <w:tc>
          <w:tcPr>
            <w:tcW w:w="338" w:type="pct"/>
          </w:tcPr>
          <w:p w14:paraId="04733B48" w14:textId="77777777" w:rsidR="00AA4A4B" w:rsidRPr="00B63D7A" w:rsidRDefault="00AA4A4B" w:rsidP="003E4D14">
            <w:pPr>
              <w:jc w:val="center"/>
              <w:rPr>
                <w:rFonts w:ascii="Cambria" w:hAnsi="Cambria"/>
                <w:sz w:val="20"/>
                <w:szCs w:val="20"/>
              </w:rPr>
            </w:pPr>
          </w:p>
        </w:tc>
        <w:tc>
          <w:tcPr>
            <w:tcW w:w="946" w:type="pct"/>
          </w:tcPr>
          <w:p w14:paraId="53B5EB0F" w14:textId="77777777" w:rsidR="00AA4A4B" w:rsidRDefault="00AA4A4B" w:rsidP="003E4D14">
            <w:pPr>
              <w:rPr>
                <w:rFonts w:ascii="Cambria" w:hAnsi="Cambria"/>
                <w:sz w:val="20"/>
                <w:szCs w:val="20"/>
              </w:rPr>
            </w:pPr>
            <w:r>
              <w:rPr>
                <w:rFonts w:ascii="Cambria" w:hAnsi="Cambria"/>
                <w:sz w:val="20"/>
                <w:szCs w:val="20"/>
              </w:rPr>
              <w:t>estuarine- mostly (+ inshore marine)</w:t>
            </w:r>
          </w:p>
        </w:tc>
      </w:tr>
      <w:tr w:rsidR="00153A07" w:rsidRPr="00B63D7A" w14:paraId="103DF873" w14:textId="77777777" w:rsidTr="00153A07">
        <w:tc>
          <w:tcPr>
            <w:tcW w:w="1487" w:type="pct"/>
          </w:tcPr>
          <w:p w14:paraId="0A76425E" w14:textId="77777777" w:rsidR="00AA4A4B" w:rsidRPr="008B5AF2" w:rsidRDefault="00AA4A4B" w:rsidP="003E4D14">
            <w:pPr>
              <w:rPr>
                <w:rFonts w:ascii="Cambria" w:hAnsi="Cambria"/>
                <w:b/>
                <w:bCs/>
              </w:rPr>
            </w:pPr>
            <w:r w:rsidRPr="008B5AF2">
              <w:rPr>
                <w:rFonts w:ascii="Cambria" w:hAnsi="Cambria"/>
                <w:b/>
                <w:bCs/>
              </w:rPr>
              <w:t xml:space="preserve">Carp </w:t>
            </w:r>
            <w:proofErr w:type="spellStart"/>
            <w:r w:rsidRPr="008B5AF2">
              <w:rPr>
                <w:rFonts w:ascii="Cambria" w:hAnsi="Cambria"/>
                <w:b/>
                <w:bCs/>
              </w:rPr>
              <w:t>gudgeon</w:t>
            </w:r>
            <w:proofErr w:type="spellEnd"/>
            <w:r w:rsidRPr="008B5AF2">
              <w:rPr>
                <w:rFonts w:ascii="Cambria" w:hAnsi="Cambria"/>
                <w:b/>
                <w:bCs/>
              </w:rPr>
              <w:t xml:space="preserve"> complex</w:t>
            </w:r>
            <w:r>
              <w:rPr>
                <w:rFonts w:ascii="Cambria" w:hAnsi="Cambria"/>
                <w:b/>
                <w:bCs/>
              </w:rPr>
              <w:t>*</w:t>
            </w:r>
          </w:p>
          <w:p w14:paraId="75DCD681" w14:textId="77777777" w:rsidR="00AA4A4B" w:rsidRPr="00B63D7A" w:rsidRDefault="00AA4A4B" w:rsidP="003E4D14">
            <w:pPr>
              <w:rPr>
                <w:rFonts w:ascii="Cambria" w:hAnsi="Cambria"/>
                <w:sz w:val="20"/>
                <w:szCs w:val="20"/>
              </w:rPr>
            </w:pPr>
            <w:r>
              <w:rPr>
                <w:rFonts w:ascii="Cambria" w:hAnsi="Cambria"/>
                <w:sz w:val="20"/>
                <w:szCs w:val="20"/>
              </w:rPr>
              <w:t>[ x3 hemiclonal] (</w:t>
            </w:r>
            <w:proofErr w:type="spellStart"/>
            <w:r w:rsidRPr="00B63D7A">
              <w:rPr>
                <w:rFonts w:ascii="Cambria" w:hAnsi="Cambria"/>
                <w:sz w:val="20"/>
                <w:szCs w:val="20"/>
              </w:rPr>
              <w:t>Eleotridae</w:t>
            </w:r>
            <w:proofErr w:type="spellEnd"/>
            <w:r>
              <w:rPr>
                <w:rFonts w:ascii="Cambria" w:hAnsi="Cambria"/>
                <w:sz w:val="20"/>
                <w:szCs w:val="20"/>
              </w:rPr>
              <w:t>)</w:t>
            </w:r>
          </w:p>
        </w:tc>
        <w:tc>
          <w:tcPr>
            <w:tcW w:w="945" w:type="pct"/>
          </w:tcPr>
          <w:p w14:paraId="341E0235" w14:textId="77777777" w:rsidR="00AA4A4B" w:rsidRPr="00B63D7A" w:rsidRDefault="00AA4A4B" w:rsidP="003E4D14">
            <w:pPr>
              <w:rPr>
                <w:rFonts w:ascii="Cambria" w:hAnsi="Cambria"/>
                <w:sz w:val="20"/>
                <w:szCs w:val="20"/>
              </w:rPr>
            </w:pPr>
            <w:proofErr w:type="spellStart"/>
            <w:r w:rsidRPr="00B63D7A">
              <w:rPr>
                <w:rFonts w:ascii="Cambria" w:hAnsi="Cambria"/>
                <w:i/>
                <w:iCs/>
                <w:sz w:val="20"/>
                <w:szCs w:val="20"/>
              </w:rPr>
              <w:t>Hypseleotris</w:t>
            </w:r>
            <w:proofErr w:type="spellEnd"/>
            <w:r w:rsidRPr="00B63D7A">
              <w:rPr>
                <w:rFonts w:ascii="Cambria" w:hAnsi="Cambria"/>
                <w:i/>
                <w:iCs/>
                <w:sz w:val="20"/>
                <w:szCs w:val="20"/>
              </w:rPr>
              <w:t xml:space="preserve"> </w:t>
            </w:r>
            <w:r w:rsidRPr="00B63D7A">
              <w:rPr>
                <w:rFonts w:ascii="Cambria" w:hAnsi="Cambria"/>
                <w:sz w:val="20"/>
                <w:szCs w:val="20"/>
              </w:rPr>
              <w:t>spp.</w:t>
            </w:r>
          </w:p>
        </w:tc>
        <w:tc>
          <w:tcPr>
            <w:tcW w:w="473" w:type="pct"/>
          </w:tcPr>
          <w:p w14:paraId="7E478218" w14:textId="77777777" w:rsidR="00AA4A4B" w:rsidRPr="00B63D7A" w:rsidRDefault="00AA4A4B" w:rsidP="003E4D14">
            <w:pPr>
              <w:jc w:val="center"/>
              <w:rPr>
                <w:rFonts w:ascii="Cambria" w:hAnsi="Cambria"/>
                <w:sz w:val="20"/>
                <w:szCs w:val="20"/>
              </w:rPr>
            </w:pPr>
            <w:r w:rsidRPr="00B63D7A">
              <w:rPr>
                <w:rFonts w:ascii="Cambria" w:hAnsi="Cambria"/>
                <w:sz w:val="20"/>
                <w:szCs w:val="20"/>
              </w:rPr>
              <w:t>-</w:t>
            </w:r>
          </w:p>
        </w:tc>
        <w:tc>
          <w:tcPr>
            <w:tcW w:w="405" w:type="pct"/>
          </w:tcPr>
          <w:p w14:paraId="1856C091" w14:textId="77777777" w:rsidR="00AA4A4B" w:rsidRPr="00B63D7A" w:rsidRDefault="00AA4A4B" w:rsidP="003E4D14">
            <w:pPr>
              <w:jc w:val="center"/>
              <w:rPr>
                <w:rFonts w:ascii="Cambria" w:hAnsi="Cambria"/>
                <w:sz w:val="20"/>
                <w:szCs w:val="20"/>
              </w:rPr>
            </w:pPr>
            <w:r w:rsidRPr="00B63D7A">
              <w:rPr>
                <w:rFonts w:ascii="Cambria" w:hAnsi="Cambria"/>
                <w:sz w:val="20"/>
                <w:szCs w:val="20"/>
              </w:rPr>
              <w:t>-</w:t>
            </w:r>
          </w:p>
        </w:tc>
        <w:tc>
          <w:tcPr>
            <w:tcW w:w="406" w:type="pct"/>
          </w:tcPr>
          <w:p w14:paraId="5326393D" w14:textId="77777777" w:rsidR="00AA4A4B" w:rsidRPr="00B63D7A" w:rsidRDefault="00AA4A4B" w:rsidP="003E4D14">
            <w:pPr>
              <w:jc w:val="center"/>
              <w:rPr>
                <w:rFonts w:ascii="Cambria" w:hAnsi="Cambria"/>
                <w:sz w:val="20"/>
                <w:szCs w:val="20"/>
              </w:rPr>
            </w:pPr>
            <w:r w:rsidRPr="00B63D7A">
              <w:rPr>
                <w:rFonts w:ascii="Cambria" w:hAnsi="Cambria"/>
                <w:sz w:val="20"/>
                <w:szCs w:val="20"/>
              </w:rPr>
              <w:t>-</w:t>
            </w:r>
          </w:p>
        </w:tc>
        <w:tc>
          <w:tcPr>
            <w:tcW w:w="338" w:type="pct"/>
          </w:tcPr>
          <w:p w14:paraId="7C6ECCB2" w14:textId="77777777" w:rsidR="00AA4A4B" w:rsidRPr="00B63D7A" w:rsidRDefault="00AA4A4B" w:rsidP="003E4D14">
            <w:pPr>
              <w:jc w:val="center"/>
              <w:rPr>
                <w:rFonts w:ascii="Cambria" w:hAnsi="Cambria"/>
                <w:sz w:val="20"/>
                <w:szCs w:val="20"/>
              </w:rPr>
            </w:pPr>
          </w:p>
        </w:tc>
        <w:tc>
          <w:tcPr>
            <w:tcW w:w="946" w:type="pct"/>
          </w:tcPr>
          <w:p w14:paraId="41AFCC50" w14:textId="77777777" w:rsidR="00AA4A4B" w:rsidRPr="00B63D7A" w:rsidRDefault="00AA4A4B" w:rsidP="003E4D14">
            <w:pPr>
              <w:rPr>
                <w:rFonts w:ascii="Cambria" w:hAnsi="Cambria"/>
                <w:sz w:val="20"/>
                <w:szCs w:val="20"/>
              </w:rPr>
            </w:pPr>
            <w:r>
              <w:rPr>
                <w:rFonts w:ascii="Cambria" w:hAnsi="Cambria"/>
                <w:sz w:val="20"/>
                <w:szCs w:val="20"/>
              </w:rPr>
              <w:t>freshwater</w:t>
            </w:r>
          </w:p>
        </w:tc>
      </w:tr>
      <w:tr w:rsidR="00153A07" w:rsidRPr="00B63D7A" w14:paraId="6D5E8B7A" w14:textId="77777777" w:rsidTr="00153A07">
        <w:tc>
          <w:tcPr>
            <w:tcW w:w="1487" w:type="pct"/>
          </w:tcPr>
          <w:p w14:paraId="34711005" w14:textId="77777777" w:rsidR="00AA4A4B" w:rsidRPr="00B63D7A" w:rsidRDefault="00AA4A4B" w:rsidP="003E4D14">
            <w:pPr>
              <w:rPr>
                <w:rFonts w:ascii="Cambria" w:hAnsi="Cambria"/>
                <w:sz w:val="20"/>
                <w:szCs w:val="20"/>
              </w:rPr>
            </w:pPr>
            <w:r w:rsidRPr="008B5AF2">
              <w:rPr>
                <w:rFonts w:ascii="Cambria" w:hAnsi="Cambria"/>
                <w:b/>
                <w:bCs/>
              </w:rPr>
              <w:t>Climbing galaxias</w:t>
            </w:r>
            <w:r>
              <w:rPr>
                <w:rFonts w:ascii="Cambria" w:hAnsi="Cambria"/>
                <w:sz w:val="20"/>
                <w:szCs w:val="20"/>
              </w:rPr>
              <w:t xml:space="preserve"> (</w:t>
            </w:r>
            <w:proofErr w:type="spellStart"/>
            <w:r w:rsidRPr="00B63D7A">
              <w:rPr>
                <w:rFonts w:ascii="Cambria" w:hAnsi="Cambria"/>
                <w:sz w:val="20"/>
                <w:szCs w:val="20"/>
              </w:rPr>
              <w:t>Galaxiidae</w:t>
            </w:r>
            <w:proofErr w:type="spellEnd"/>
            <w:r>
              <w:rPr>
                <w:rFonts w:ascii="Cambria" w:hAnsi="Cambria"/>
                <w:sz w:val="20"/>
                <w:szCs w:val="20"/>
              </w:rPr>
              <w:t>)</w:t>
            </w:r>
          </w:p>
        </w:tc>
        <w:tc>
          <w:tcPr>
            <w:tcW w:w="945" w:type="pct"/>
          </w:tcPr>
          <w:p w14:paraId="70806B27" w14:textId="77777777" w:rsidR="00AA4A4B" w:rsidRPr="00B63D7A" w:rsidRDefault="00AA4A4B" w:rsidP="003E4D14">
            <w:pPr>
              <w:rPr>
                <w:rFonts w:ascii="Cambria" w:hAnsi="Cambria"/>
                <w:sz w:val="20"/>
                <w:szCs w:val="20"/>
              </w:rPr>
            </w:pPr>
            <w:r w:rsidRPr="00B63D7A">
              <w:rPr>
                <w:rFonts w:ascii="Cambria" w:hAnsi="Cambria"/>
                <w:i/>
                <w:iCs/>
                <w:sz w:val="20"/>
                <w:szCs w:val="20"/>
              </w:rPr>
              <w:t xml:space="preserve">Galaxias </w:t>
            </w:r>
            <w:proofErr w:type="spellStart"/>
            <w:r w:rsidRPr="00B63D7A">
              <w:rPr>
                <w:rFonts w:ascii="Cambria" w:hAnsi="Cambria"/>
                <w:i/>
                <w:iCs/>
                <w:sz w:val="20"/>
                <w:szCs w:val="20"/>
              </w:rPr>
              <w:t>brevipinnis</w:t>
            </w:r>
            <w:proofErr w:type="spellEnd"/>
          </w:p>
        </w:tc>
        <w:tc>
          <w:tcPr>
            <w:tcW w:w="473" w:type="pct"/>
          </w:tcPr>
          <w:p w14:paraId="099BA11F" w14:textId="77777777" w:rsidR="00AA4A4B" w:rsidRPr="00B63D7A" w:rsidRDefault="00AA4A4B" w:rsidP="003E4D14">
            <w:pPr>
              <w:jc w:val="center"/>
              <w:rPr>
                <w:rFonts w:ascii="Cambria" w:hAnsi="Cambria"/>
                <w:sz w:val="20"/>
                <w:szCs w:val="20"/>
              </w:rPr>
            </w:pPr>
            <w:r w:rsidRPr="00B63D7A">
              <w:rPr>
                <w:rFonts w:ascii="Cambria" w:hAnsi="Cambria"/>
                <w:sz w:val="20"/>
                <w:szCs w:val="20"/>
              </w:rPr>
              <w:t>-</w:t>
            </w:r>
          </w:p>
        </w:tc>
        <w:tc>
          <w:tcPr>
            <w:tcW w:w="405" w:type="pct"/>
          </w:tcPr>
          <w:p w14:paraId="3280CFBF" w14:textId="77777777" w:rsidR="00AA4A4B" w:rsidRPr="00B63D7A" w:rsidRDefault="00AA4A4B" w:rsidP="003E4D14">
            <w:pPr>
              <w:jc w:val="center"/>
              <w:rPr>
                <w:rFonts w:ascii="Cambria" w:hAnsi="Cambria"/>
                <w:sz w:val="20"/>
                <w:szCs w:val="20"/>
              </w:rPr>
            </w:pPr>
            <w:r w:rsidRPr="00B63D7A">
              <w:rPr>
                <w:rFonts w:ascii="Cambria" w:hAnsi="Cambria"/>
                <w:sz w:val="20"/>
                <w:szCs w:val="20"/>
              </w:rPr>
              <w:t>-, R</w:t>
            </w:r>
          </w:p>
        </w:tc>
        <w:tc>
          <w:tcPr>
            <w:tcW w:w="406" w:type="pct"/>
          </w:tcPr>
          <w:p w14:paraId="12AE8FAE" w14:textId="77777777" w:rsidR="00AA4A4B" w:rsidRPr="00B63D7A" w:rsidRDefault="00AA4A4B" w:rsidP="003E4D14">
            <w:pPr>
              <w:jc w:val="center"/>
              <w:rPr>
                <w:rFonts w:ascii="Cambria" w:hAnsi="Cambria"/>
                <w:sz w:val="20"/>
                <w:szCs w:val="20"/>
              </w:rPr>
            </w:pPr>
            <w:r w:rsidRPr="00B63D7A">
              <w:rPr>
                <w:rFonts w:ascii="Cambria" w:hAnsi="Cambria"/>
                <w:sz w:val="20"/>
                <w:szCs w:val="20"/>
              </w:rPr>
              <w:t>-</w:t>
            </w:r>
          </w:p>
        </w:tc>
        <w:tc>
          <w:tcPr>
            <w:tcW w:w="338" w:type="pct"/>
          </w:tcPr>
          <w:p w14:paraId="4DCAD004" w14:textId="77777777" w:rsidR="00AA4A4B" w:rsidRPr="00B63D7A" w:rsidRDefault="00AA4A4B" w:rsidP="003E4D14">
            <w:pPr>
              <w:jc w:val="center"/>
              <w:rPr>
                <w:rFonts w:ascii="Cambria" w:hAnsi="Cambria"/>
                <w:sz w:val="20"/>
                <w:szCs w:val="20"/>
              </w:rPr>
            </w:pPr>
          </w:p>
        </w:tc>
        <w:tc>
          <w:tcPr>
            <w:tcW w:w="946" w:type="pct"/>
          </w:tcPr>
          <w:p w14:paraId="789B0011" w14:textId="77777777" w:rsidR="00AA4A4B" w:rsidRPr="00B63D7A" w:rsidRDefault="00AA4A4B" w:rsidP="003E4D14">
            <w:pPr>
              <w:rPr>
                <w:rFonts w:ascii="Cambria" w:hAnsi="Cambria"/>
                <w:sz w:val="20"/>
                <w:szCs w:val="20"/>
              </w:rPr>
            </w:pPr>
            <w:r>
              <w:rPr>
                <w:rFonts w:ascii="Cambria" w:hAnsi="Cambria"/>
                <w:sz w:val="20"/>
                <w:szCs w:val="20"/>
              </w:rPr>
              <w:t>freshwater</w:t>
            </w:r>
          </w:p>
        </w:tc>
      </w:tr>
      <w:tr w:rsidR="00153A07" w:rsidRPr="00B63D7A" w14:paraId="6F119B59" w14:textId="77777777" w:rsidTr="00153A07">
        <w:tc>
          <w:tcPr>
            <w:tcW w:w="1487" w:type="pct"/>
          </w:tcPr>
          <w:p w14:paraId="78C94B4A" w14:textId="55548319" w:rsidR="00AA4A4B" w:rsidRPr="00153A07" w:rsidRDefault="00AA4A4B" w:rsidP="003E4D14">
            <w:pPr>
              <w:rPr>
                <w:rFonts w:ascii="Cambria" w:hAnsi="Cambria"/>
                <w:b/>
                <w:bCs/>
              </w:rPr>
            </w:pPr>
            <w:r w:rsidRPr="008B5AF2">
              <w:rPr>
                <w:rFonts w:ascii="Cambria" w:hAnsi="Cambria"/>
                <w:b/>
                <w:bCs/>
              </w:rPr>
              <w:t>Common galaxias</w:t>
            </w:r>
            <w:r w:rsidR="00153A07">
              <w:rPr>
                <w:rFonts w:ascii="Cambria" w:hAnsi="Cambria"/>
                <w:b/>
                <w:bCs/>
              </w:rPr>
              <w:t xml:space="preserve"> </w:t>
            </w:r>
            <w:r>
              <w:rPr>
                <w:rFonts w:ascii="Cambria" w:hAnsi="Cambria"/>
                <w:sz w:val="20"/>
                <w:szCs w:val="20"/>
              </w:rPr>
              <w:t>(</w:t>
            </w:r>
            <w:proofErr w:type="spellStart"/>
            <w:r w:rsidRPr="00B63D7A">
              <w:rPr>
                <w:rFonts w:ascii="Cambria" w:hAnsi="Cambria"/>
                <w:sz w:val="20"/>
                <w:szCs w:val="20"/>
              </w:rPr>
              <w:t>Galaxiidae</w:t>
            </w:r>
            <w:proofErr w:type="spellEnd"/>
            <w:r>
              <w:rPr>
                <w:rFonts w:ascii="Cambria" w:hAnsi="Cambria"/>
                <w:sz w:val="20"/>
                <w:szCs w:val="20"/>
              </w:rPr>
              <w:t>)</w:t>
            </w:r>
          </w:p>
        </w:tc>
        <w:tc>
          <w:tcPr>
            <w:tcW w:w="945" w:type="pct"/>
          </w:tcPr>
          <w:p w14:paraId="5D5A48D2" w14:textId="77777777" w:rsidR="00AA4A4B" w:rsidRPr="00B63D7A" w:rsidRDefault="00AA4A4B" w:rsidP="003E4D14">
            <w:pPr>
              <w:rPr>
                <w:rFonts w:ascii="Cambria" w:hAnsi="Cambria"/>
                <w:sz w:val="20"/>
                <w:szCs w:val="20"/>
              </w:rPr>
            </w:pPr>
            <w:r w:rsidRPr="00B63D7A">
              <w:rPr>
                <w:rFonts w:ascii="Cambria" w:hAnsi="Cambria"/>
                <w:i/>
                <w:iCs/>
                <w:sz w:val="20"/>
                <w:szCs w:val="20"/>
              </w:rPr>
              <w:t xml:space="preserve">Galaxias maculatus </w:t>
            </w:r>
          </w:p>
        </w:tc>
        <w:tc>
          <w:tcPr>
            <w:tcW w:w="473" w:type="pct"/>
          </w:tcPr>
          <w:p w14:paraId="6BA892B4" w14:textId="77777777" w:rsidR="00AA4A4B" w:rsidRPr="00B63D7A" w:rsidRDefault="00AA4A4B" w:rsidP="003E4D14">
            <w:pPr>
              <w:jc w:val="center"/>
              <w:rPr>
                <w:rFonts w:ascii="Cambria" w:hAnsi="Cambria"/>
                <w:sz w:val="20"/>
                <w:szCs w:val="20"/>
              </w:rPr>
            </w:pPr>
            <w:r w:rsidRPr="00B63D7A">
              <w:rPr>
                <w:rFonts w:ascii="Cambria" w:hAnsi="Cambria"/>
                <w:sz w:val="20"/>
                <w:szCs w:val="20"/>
              </w:rPr>
              <w:t>-</w:t>
            </w:r>
          </w:p>
        </w:tc>
        <w:tc>
          <w:tcPr>
            <w:tcW w:w="405" w:type="pct"/>
          </w:tcPr>
          <w:p w14:paraId="3D10EB3E" w14:textId="77777777" w:rsidR="00AA4A4B" w:rsidRPr="00B63D7A" w:rsidRDefault="00AA4A4B" w:rsidP="003E4D14">
            <w:pPr>
              <w:jc w:val="center"/>
              <w:rPr>
                <w:rFonts w:ascii="Cambria" w:hAnsi="Cambria"/>
                <w:sz w:val="20"/>
                <w:szCs w:val="20"/>
              </w:rPr>
            </w:pPr>
            <w:r w:rsidRPr="00B63D7A">
              <w:rPr>
                <w:rFonts w:ascii="Cambria" w:hAnsi="Cambria"/>
                <w:sz w:val="20"/>
                <w:szCs w:val="20"/>
              </w:rPr>
              <w:t>-</w:t>
            </w:r>
          </w:p>
        </w:tc>
        <w:tc>
          <w:tcPr>
            <w:tcW w:w="406" w:type="pct"/>
          </w:tcPr>
          <w:p w14:paraId="4D1D7A12" w14:textId="77777777" w:rsidR="00AA4A4B" w:rsidRPr="00B63D7A" w:rsidRDefault="00AA4A4B" w:rsidP="003E4D14">
            <w:pPr>
              <w:jc w:val="center"/>
              <w:rPr>
                <w:rFonts w:ascii="Cambria" w:hAnsi="Cambria"/>
                <w:sz w:val="20"/>
                <w:szCs w:val="20"/>
              </w:rPr>
            </w:pPr>
            <w:r w:rsidRPr="00B63D7A">
              <w:rPr>
                <w:rFonts w:ascii="Cambria" w:hAnsi="Cambria"/>
                <w:sz w:val="20"/>
                <w:szCs w:val="20"/>
              </w:rPr>
              <w:t>-</w:t>
            </w:r>
          </w:p>
        </w:tc>
        <w:tc>
          <w:tcPr>
            <w:tcW w:w="338" w:type="pct"/>
          </w:tcPr>
          <w:p w14:paraId="7EE0E87D" w14:textId="77777777" w:rsidR="00AA4A4B" w:rsidRPr="00B63D7A" w:rsidRDefault="00AA4A4B" w:rsidP="003E4D14">
            <w:pPr>
              <w:jc w:val="center"/>
              <w:rPr>
                <w:rFonts w:ascii="Cambria" w:hAnsi="Cambria"/>
                <w:sz w:val="20"/>
                <w:szCs w:val="20"/>
              </w:rPr>
            </w:pPr>
          </w:p>
        </w:tc>
        <w:tc>
          <w:tcPr>
            <w:tcW w:w="946" w:type="pct"/>
          </w:tcPr>
          <w:p w14:paraId="15440F74" w14:textId="77777777" w:rsidR="00AA4A4B" w:rsidRPr="00B63D7A" w:rsidRDefault="00AA4A4B" w:rsidP="003E4D14">
            <w:pPr>
              <w:rPr>
                <w:rFonts w:ascii="Cambria" w:hAnsi="Cambria"/>
                <w:sz w:val="20"/>
                <w:szCs w:val="20"/>
              </w:rPr>
            </w:pPr>
            <w:r>
              <w:rPr>
                <w:rFonts w:ascii="Cambria" w:hAnsi="Cambria"/>
                <w:sz w:val="20"/>
                <w:szCs w:val="20"/>
              </w:rPr>
              <w:t>semi-catadromous</w:t>
            </w:r>
          </w:p>
        </w:tc>
      </w:tr>
      <w:tr w:rsidR="00153A07" w:rsidRPr="00B63D7A" w14:paraId="615C600B" w14:textId="77777777" w:rsidTr="00153A07">
        <w:tc>
          <w:tcPr>
            <w:tcW w:w="1487" w:type="pct"/>
          </w:tcPr>
          <w:p w14:paraId="118186BE" w14:textId="77777777" w:rsidR="00AA4A4B" w:rsidRPr="008B5AF2" w:rsidRDefault="00AA4A4B" w:rsidP="003E4D14">
            <w:pPr>
              <w:rPr>
                <w:rFonts w:ascii="Cambria" w:hAnsi="Cambria"/>
                <w:b/>
                <w:bCs/>
              </w:rPr>
            </w:pPr>
            <w:r w:rsidRPr="008B5AF2">
              <w:rPr>
                <w:rFonts w:ascii="Cambria" w:hAnsi="Cambria"/>
                <w:b/>
                <w:bCs/>
              </w:rPr>
              <w:t>Congolli</w:t>
            </w:r>
          </w:p>
          <w:p w14:paraId="311ADF98" w14:textId="77777777" w:rsidR="00AA4A4B" w:rsidRPr="00B63D7A" w:rsidRDefault="00AA4A4B" w:rsidP="003E4D14">
            <w:pPr>
              <w:rPr>
                <w:rFonts w:ascii="Cambria" w:hAnsi="Cambria"/>
                <w:sz w:val="20"/>
                <w:szCs w:val="20"/>
              </w:rPr>
            </w:pPr>
            <w:r>
              <w:rPr>
                <w:rFonts w:ascii="Cambria" w:hAnsi="Cambria"/>
                <w:sz w:val="20"/>
                <w:szCs w:val="20"/>
              </w:rPr>
              <w:t>(</w:t>
            </w:r>
            <w:proofErr w:type="spellStart"/>
            <w:r w:rsidRPr="00B63D7A">
              <w:rPr>
                <w:rFonts w:ascii="Cambria" w:hAnsi="Cambria"/>
                <w:sz w:val="20"/>
                <w:szCs w:val="20"/>
              </w:rPr>
              <w:t>Bovichtidae</w:t>
            </w:r>
            <w:proofErr w:type="spellEnd"/>
            <w:r>
              <w:rPr>
                <w:rFonts w:ascii="Cambria" w:hAnsi="Cambria"/>
                <w:sz w:val="20"/>
                <w:szCs w:val="20"/>
              </w:rPr>
              <w:t>)</w:t>
            </w:r>
          </w:p>
        </w:tc>
        <w:tc>
          <w:tcPr>
            <w:tcW w:w="945" w:type="pct"/>
          </w:tcPr>
          <w:p w14:paraId="6F00A960" w14:textId="77777777" w:rsidR="00AA4A4B" w:rsidRPr="00B63D7A" w:rsidRDefault="00AA4A4B" w:rsidP="003E4D14">
            <w:pPr>
              <w:rPr>
                <w:rFonts w:ascii="Cambria" w:hAnsi="Cambria"/>
                <w:sz w:val="20"/>
                <w:szCs w:val="20"/>
              </w:rPr>
            </w:pPr>
            <w:proofErr w:type="spellStart"/>
            <w:r w:rsidRPr="00B63D7A">
              <w:rPr>
                <w:rFonts w:ascii="Cambria" w:hAnsi="Cambria"/>
                <w:i/>
                <w:iCs/>
                <w:sz w:val="20"/>
                <w:szCs w:val="20"/>
              </w:rPr>
              <w:t>Pseudaphritis</w:t>
            </w:r>
            <w:proofErr w:type="spellEnd"/>
            <w:r w:rsidRPr="00B63D7A">
              <w:rPr>
                <w:rFonts w:ascii="Cambria" w:hAnsi="Cambria"/>
                <w:i/>
                <w:iCs/>
                <w:sz w:val="20"/>
                <w:szCs w:val="20"/>
              </w:rPr>
              <w:t xml:space="preserve"> </w:t>
            </w:r>
            <w:proofErr w:type="spellStart"/>
            <w:r w:rsidRPr="00B63D7A">
              <w:rPr>
                <w:rFonts w:ascii="Cambria" w:hAnsi="Cambria"/>
                <w:i/>
                <w:iCs/>
                <w:sz w:val="20"/>
                <w:szCs w:val="20"/>
              </w:rPr>
              <w:t>urvillii</w:t>
            </w:r>
            <w:proofErr w:type="spellEnd"/>
          </w:p>
        </w:tc>
        <w:tc>
          <w:tcPr>
            <w:tcW w:w="473" w:type="pct"/>
          </w:tcPr>
          <w:p w14:paraId="076EBBF1" w14:textId="77777777" w:rsidR="00AA4A4B" w:rsidRPr="00B63D7A" w:rsidRDefault="00AA4A4B" w:rsidP="003E4D14">
            <w:pPr>
              <w:jc w:val="center"/>
              <w:rPr>
                <w:rFonts w:ascii="Cambria" w:hAnsi="Cambria"/>
                <w:sz w:val="20"/>
                <w:szCs w:val="20"/>
              </w:rPr>
            </w:pPr>
            <w:r w:rsidRPr="00B63D7A">
              <w:rPr>
                <w:rFonts w:ascii="Cambria" w:hAnsi="Cambria"/>
                <w:sz w:val="20"/>
                <w:szCs w:val="20"/>
              </w:rPr>
              <w:t>-</w:t>
            </w:r>
          </w:p>
        </w:tc>
        <w:tc>
          <w:tcPr>
            <w:tcW w:w="405" w:type="pct"/>
          </w:tcPr>
          <w:p w14:paraId="3E2CCDF7" w14:textId="77777777" w:rsidR="00AA4A4B" w:rsidRPr="00B63D7A" w:rsidRDefault="00AA4A4B" w:rsidP="003E4D14">
            <w:pPr>
              <w:jc w:val="center"/>
              <w:rPr>
                <w:rFonts w:ascii="Cambria" w:hAnsi="Cambria"/>
                <w:sz w:val="20"/>
                <w:szCs w:val="20"/>
              </w:rPr>
            </w:pPr>
            <w:r w:rsidRPr="00B63D7A">
              <w:rPr>
                <w:rFonts w:ascii="Cambria" w:hAnsi="Cambria"/>
                <w:sz w:val="20"/>
                <w:szCs w:val="20"/>
              </w:rPr>
              <w:t>-, V</w:t>
            </w:r>
          </w:p>
        </w:tc>
        <w:tc>
          <w:tcPr>
            <w:tcW w:w="406" w:type="pct"/>
          </w:tcPr>
          <w:p w14:paraId="57E64629" w14:textId="77777777" w:rsidR="00AA4A4B" w:rsidRPr="00B63D7A" w:rsidRDefault="00AA4A4B" w:rsidP="003E4D14">
            <w:pPr>
              <w:jc w:val="center"/>
              <w:rPr>
                <w:rFonts w:ascii="Cambria" w:hAnsi="Cambria"/>
                <w:sz w:val="20"/>
                <w:szCs w:val="20"/>
              </w:rPr>
            </w:pPr>
            <w:r w:rsidRPr="00B63D7A">
              <w:rPr>
                <w:rFonts w:ascii="Cambria" w:hAnsi="Cambria"/>
                <w:sz w:val="20"/>
                <w:szCs w:val="20"/>
              </w:rPr>
              <w:t>-</w:t>
            </w:r>
          </w:p>
        </w:tc>
        <w:tc>
          <w:tcPr>
            <w:tcW w:w="338" w:type="pct"/>
          </w:tcPr>
          <w:p w14:paraId="381E6D09" w14:textId="77777777" w:rsidR="00AA4A4B" w:rsidRPr="00B63D7A" w:rsidRDefault="00AA4A4B" w:rsidP="003E4D14">
            <w:pPr>
              <w:jc w:val="center"/>
              <w:rPr>
                <w:rFonts w:ascii="Cambria" w:hAnsi="Cambria"/>
                <w:sz w:val="20"/>
                <w:szCs w:val="20"/>
              </w:rPr>
            </w:pPr>
          </w:p>
        </w:tc>
        <w:tc>
          <w:tcPr>
            <w:tcW w:w="946" w:type="pct"/>
          </w:tcPr>
          <w:p w14:paraId="0249B975" w14:textId="77777777" w:rsidR="00AA4A4B" w:rsidRPr="00B63D7A" w:rsidRDefault="00AA4A4B" w:rsidP="003E4D14">
            <w:pPr>
              <w:rPr>
                <w:rFonts w:ascii="Cambria" w:hAnsi="Cambria"/>
                <w:sz w:val="20"/>
                <w:szCs w:val="20"/>
              </w:rPr>
            </w:pPr>
            <w:r>
              <w:rPr>
                <w:rFonts w:ascii="Cambria" w:hAnsi="Cambria"/>
                <w:sz w:val="20"/>
                <w:szCs w:val="20"/>
              </w:rPr>
              <w:t>catadromous</w:t>
            </w:r>
          </w:p>
        </w:tc>
      </w:tr>
      <w:tr w:rsidR="00153A07" w:rsidRPr="00B63D7A" w14:paraId="4DAE36F7" w14:textId="77777777" w:rsidTr="00153A07">
        <w:tc>
          <w:tcPr>
            <w:tcW w:w="1487" w:type="pct"/>
          </w:tcPr>
          <w:p w14:paraId="2FDD7C16" w14:textId="77777777" w:rsidR="00AA4A4B" w:rsidRPr="008B5AF2" w:rsidRDefault="00AA4A4B" w:rsidP="003E4D14">
            <w:pPr>
              <w:rPr>
                <w:rFonts w:ascii="Cambria" w:hAnsi="Cambria"/>
                <w:b/>
                <w:bCs/>
              </w:rPr>
            </w:pPr>
            <w:r w:rsidRPr="008B5AF2">
              <w:rPr>
                <w:rFonts w:ascii="Cambria" w:hAnsi="Cambria"/>
                <w:b/>
                <w:bCs/>
              </w:rPr>
              <w:t xml:space="preserve">Cryptic carp </w:t>
            </w:r>
            <w:proofErr w:type="spellStart"/>
            <w:r w:rsidRPr="008B5AF2">
              <w:rPr>
                <w:rFonts w:ascii="Cambria" w:hAnsi="Cambria"/>
                <w:b/>
                <w:bCs/>
              </w:rPr>
              <w:t>gudgeon</w:t>
            </w:r>
            <w:proofErr w:type="spellEnd"/>
          </w:p>
          <w:p w14:paraId="5EEE2CA9" w14:textId="77777777" w:rsidR="00AA4A4B" w:rsidRPr="00B63D7A" w:rsidRDefault="00AA4A4B" w:rsidP="003E4D14">
            <w:pPr>
              <w:rPr>
                <w:rFonts w:ascii="Cambria" w:hAnsi="Cambria"/>
                <w:sz w:val="20"/>
                <w:szCs w:val="20"/>
              </w:rPr>
            </w:pPr>
            <w:r>
              <w:rPr>
                <w:rFonts w:ascii="Cambria" w:hAnsi="Cambria"/>
                <w:sz w:val="20"/>
                <w:szCs w:val="20"/>
              </w:rPr>
              <w:t>(</w:t>
            </w:r>
            <w:proofErr w:type="spellStart"/>
            <w:r w:rsidRPr="00B63D7A">
              <w:rPr>
                <w:rFonts w:ascii="Cambria" w:hAnsi="Cambria"/>
                <w:sz w:val="20"/>
                <w:szCs w:val="20"/>
              </w:rPr>
              <w:t>Eleotridae</w:t>
            </w:r>
            <w:proofErr w:type="spellEnd"/>
            <w:r>
              <w:rPr>
                <w:rFonts w:ascii="Cambria" w:hAnsi="Cambria"/>
                <w:sz w:val="20"/>
                <w:szCs w:val="20"/>
              </w:rPr>
              <w:t>)</w:t>
            </w:r>
          </w:p>
        </w:tc>
        <w:tc>
          <w:tcPr>
            <w:tcW w:w="945" w:type="pct"/>
          </w:tcPr>
          <w:p w14:paraId="723432F9" w14:textId="77777777" w:rsidR="00AA4A4B" w:rsidRPr="00B63D7A" w:rsidRDefault="00AA4A4B" w:rsidP="003E4D14">
            <w:pPr>
              <w:rPr>
                <w:rFonts w:ascii="Cambria" w:hAnsi="Cambria"/>
                <w:sz w:val="20"/>
                <w:szCs w:val="20"/>
              </w:rPr>
            </w:pPr>
            <w:proofErr w:type="spellStart"/>
            <w:r w:rsidRPr="00B63D7A">
              <w:rPr>
                <w:rFonts w:ascii="Cambria" w:hAnsi="Cambria"/>
                <w:i/>
                <w:iCs/>
                <w:sz w:val="20"/>
                <w:szCs w:val="20"/>
              </w:rPr>
              <w:t>Hypseleotris</w:t>
            </w:r>
            <w:proofErr w:type="spellEnd"/>
            <w:r w:rsidRPr="00B63D7A">
              <w:rPr>
                <w:rFonts w:ascii="Cambria" w:hAnsi="Cambria"/>
                <w:i/>
                <w:iCs/>
                <w:sz w:val="20"/>
                <w:szCs w:val="20"/>
              </w:rPr>
              <w:t xml:space="preserve"> </w:t>
            </w:r>
            <w:proofErr w:type="spellStart"/>
            <w:r w:rsidRPr="00B63D7A">
              <w:rPr>
                <w:rFonts w:ascii="Cambria" w:hAnsi="Cambria"/>
                <w:i/>
                <w:iCs/>
                <w:sz w:val="20"/>
                <w:szCs w:val="20"/>
              </w:rPr>
              <w:t>acropinna</w:t>
            </w:r>
            <w:proofErr w:type="spellEnd"/>
          </w:p>
        </w:tc>
        <w:tc>
          <w:tcPr>
            <w:tcW w:w="473" w:type="pct"/>
          </w:tcPr>
          <w:p w14:paraId="579463A8" w14:textId="77777777" w:rsidR="00AA4A4B" w:rsidRPr="00B63D7A" w:rsidRDefault="00AA4A4B" w:rsidP="003E4D14">
            <w:pPr>
              <w:jc w:val="center"/>
              <w:rPr>
                <w:rFonts w:ascii="Cambria" w:hAnsi="Cambria"/>
                <w:sz w:val="20"/>
                <w:szCs w:val="20"/>
              </w:rPr>
            </w:pPr>
            <w:r w:rsidRPr="00B63D7A">
              <w:rPr>
                <w:rFonts w:ascii="Cambria" w:hAnsi="Cambria"/>
                <w:sz w:val="20"/>
                <w:szCs w:val="20"/>
              </w:rPr>
              <w:t>-</w:t>
            </w:r>
          </w:p>
        </w:tc>
        <w:tc>
          <w:tcPr>
            <w:tcW w:w="405" w:type="pct"/>
          </w:tcPr>
          <w:p w14:paraId="72BFFEC4" w14:textId="77777777" w:rsidR="00AA4A4B" w:rsidRPr="00B63D7A" w:rsidRDefault="00AA4A4B" w:rsidP="003E4D14">
            <w:pPr>
              <w:jc w:val="center"/>
              <w:rPr>
                <w:rFonts w:ascii="Cambria" w:hAnsi="Cambria"/>
                <w:sz w:val="20"/>
                <w:szCs w:val="20"/>
              </w:rPr>
            </w:pPr>
            <w:r w:rsidRPr="00B63D7A">
              <w:rPr>
                <w:rFonts w:ascii="Cambria" w:hAnsi="Cambria"/>
                <w:sz w:val="20"/>
                <w:szCs w:val="20"/>
              </w:rPr>
              <w:t>-</w:t>
            </w:r>
          </w:p>
        </w:tc>
        <w:tc>
          <w:tcPr>
            <w:tcW w:w="406" w:type="pct"/>
          </w:tcPr>
          <w:p w14:paraId="4A9DA422" w14:textId="77777777" w:rsidR="00AA4A4B" w:rsidRPr="00B63D7A" w:rsidRDefault="00AA4A4B" w:rsidP="003E4D14">
            <w:pPr>
              <w:jc w:val="center"/>
              <w:rPr>
                <w:rFonts w:ascii="Cambria" w:hAnsi="Cambria"/>
                <w:sz w:val="20"/>
                <w:szCs w:val="20"/>
              </w:rPr>
            </w:pPr>
            <w:r w:rsidRPr="00B63D7A">
              <w:rPr>
                <w:rFonts w:ascii="Cambria" w:hAnsi="Cambria"/>
                <w:sz w:val="20"/>
                <w:szCs w:val="20"/>
              </w:rPr>
              <w:t>-</w:t>
            </w:r>
          </w:p>
        </w:tc>
        <w:tc>
          <w:tcPr>
            <w:tcW w:w="338" w:type="pct"/>
          </w:tcPr>
          <w:p w14:paraId="1CAE7ACE" w14:textId="77777777" w:rsidR="00AA4A4B" w:rsidRPr="00B63D7A" w:rsidRDefault="00AA4A4B" w:rsidP="003E4D14">
            <w:pPr>
              <w:jc w:val="center"/>
              <w:rPr>
                <w:rFonts w:ascii="Cambria" w:hAnsi="Cambria"/>
                <w:sz w:val="20"/>
                <w:szCs w:val="20"/>
              </w:rPr>
            </w:pPr>
          </w:p>
        </w:tc>
        <w:tc>
          <w:tcPr>
            <w:tcW w:w="946" w:type="pct"/>
          </w:tcPr>
          <w:p w14:paraId="6CA9EB21" w14:textId="77777777" w:rsidR="00AA4A4B" w:rsidRPr="00B63D7A" w:rsidRDefault="00AA4A4B" w:rsidP="003E4D14">
            <w:pPr>
              <w:rPr>
                <w:rFonts w:ascii="Cambria" w:hAnsi="Cambria"/>
                <w:sz w:val="20"/>
                <w:szCs w:val="20"/>
              </w:rPr>
            </w:pPr>
            <w:r>
              <w:rPr>
                <w:rFonts w:ascii="Cambria" w:hAnsi="Cambria"/>
                <w:sz w:val="20"/>
                <w:szCs w:val="20"/>
              </w:rPr>
              <w:t>freshwater</w:t>
            </w:r>
          </w:p>
        </w:tc>
      </w:tr>
      <w:tr w:rsidR="00153A07" w:rsidRPr="00B63D7A" w14:paraId="708CF5AF" w14:textId="77777777" w:rsidTr="00153A07">
        <w:tc>
          <w:tcPr>
            <w:tcW w:w="1487" w:type="pct"/>
          </w:tcPr>
          <w:p w14:paraId="2F7F83D0" w14:textId="77777777" w:rsidR="00AA4A4B" w:rsidRPr="00B63D7A" w:rsidRDefault="00AA4A4B" w:rsidP="003E4D14">
            <w:pPr>
              <w:rPr>
                <w:rFonts w:ascii="Cambria" w:hAnsi="Cambria"/>
                <w:sz w:val="20"/>
                <w:szCs w:val="20"/>
              </w:rPr>
            </w:pPr>
            <w:r w:rsidRPr="008B5AF2">
              <w:rPr>
                <w:rFonts w:ascii="Cambria" w:hAnsi="Cambria"/>
                <w:b/>
                <w:bCs/>
              </w:rPr>
              <w:t xml:space="preserve">Dwarf flat-headed </w:t>
            </w:r>
            <w:proofErr w:type="spellStart"/>
            <w:r w:rsidRPr="008B5AF2">
              <w:rPr>
                <w:rFonts w:ascii="Cambria" w:hAnsi="Cambria"/>
                <w:b/>
                <w:bCs/>
              </w:rPr>
              <w:t>gudgeon</w:t>
            </w:r>
            <w:proofErr w:type="spellEnd"/>
            <w:r>
              <w:rPr>
                <w:rFonts w:ascii="Cambria" w:hAnsi="Cambria"/>
                <w:sz w:val="20"/>
                <w:szCs w:val="20"/>
              </w:rPr>
              <w:t xml:space="preserve"> (</w:t>
            </w:r>
            <w:proofErr w:type="spellStart"/>
            <w:r w:rsidRPr="00B63D7A">
              <w:rPr>
                <w:rFonts w:ascii="Cambria" w:hAnsi="Cambria"/>
                <w:sz w:val="20"/>
                <w:szCs w:val="20"/>
              </w:rPr>
              <w:t>Eleotridae</w:t>
            </w:r>
            <w:proofErr w:type="spellEnd"/>
            <w:r>
              <w:rPr>
                <w:rFonts w:ascii="Cambria" w:hAnsi="Cambria"/>
                <w:sz w:val="20"/>
                <w:szCs w:val="20"/>
              </w:rPr>
              <w:t>)</w:t>
            </w:r>
          </w:p>
        </w:tc>
        <w:tc>
          <w:tcPr>
            <w:tcW w:w="945" w:type="pct"/>
          </w:tcPr>
          <w:p w14:paraId="49F0937C" w14:textId="77777777" w:rsidR="00AA4A4B" w:rsidRPr="00B63D7A" w:rsidRDefault="00AA4A4B" w:rsidP="003E4D14">
            <w:pPr>
              <w:rPr>
                <w:rFonts w:ascii="Cambria" w:hAnsi="Cambria"/>
                <w:sz w:val="20"/>
                <w:szCs w:val="20"/>
              </w:rPr>
            </w:pPr>
            <w:proofErr w:type="spellStart"/>
            <w:r w:rsidRPr="00B63D7A">
              <w:rPr>
                <w:rFonts w:ascii="Cambria" w:hAnsi="Cambria"/>
                <w:i/>
                <w:iCs/>
                <w:sz w:val="20"/>
                <w:szCs w:val="20"/>
              </w:rPr>
              <w:t>Philypnodon</w:t>
            </w:r>
            <w:proofErr w:type="spellEnd"/>
            <w:r w:rsidRPr="00B63D7A">
              <w:rPr>
                <w:rFonts w:ascii="Cambria" w:hAnsi="Cambria"/>
                <w:i/>
                <w:iCs/>
                <w:sz w:val="20"/>
                <w:szCs w:val="20"/>
              </w:rPr>
              <w:t xml:space="preserve"> </w:t>
            </w:r>
            <w:proofErr w:type="spellStart"/>
            <w:r w:rsidRPr="00B63D7A">
              <w:rPr>
                <w:rFonts w:ascii="Cambria" w:hAnsi="Cambria"/>
                <w:i/>
                <w:iCs/>
                <w:sz w:val="20"/>
                <w:szCs w:val="20"/>
              </w:rPr>
              <w:t>macrostomus</w:t>
            </w:r>
            <w:proofErr w:type="spellEnd"/>
          </w:p>
        </w:tc>
        <w:tc>
          <w:tcPr>
            <w:tcW w:w="473" w:type="pct"/>
          </w:tcPr>
          <w:p w14:paraId="2D56DC7B" w14:textId="77777777" w:rsidR="00AA4A4B" w:rsidRPr="00B63D7A" w:rsidRDefault="00AA4A4B" w:rsidP="003E4D14">
            <w:pPr>
              <w:jc w:val="center"/>
              <w:rPr>
                <w:rFonts w:ascii="Cambria" w:hAnsi="Cambria"/>
                <w:sz w:val="20"/>
                <w:szCs w:val="20"/>
              </w:rPr>
            </w:pPr>
            <w:r w:rsidRPr="00B63D7A">
              <w:rPr>
                <w:rFonts w:ascii="Cambria" w:hAnsi="Cambria"/>
                <w:sz w:val="20"/>
                <w:szCs w:val="20"/>
              </w:rPr>
              <w:t>-</w:t>
            </w:r>
          </w:p>
        </w:tc>
        <w:tc>
          <w:tcPr>
            <w:tcW w:w="405" w:type="pct"/>
          </w:tcPr>
          <w:p w14:paraId="78552BC1" w14:textId="77777777" w:rsidR="00AA4A4B" w:rsidRPr="00B63D7A" w:rsidRDefault="00AA4A4B" w:rsidP="003E4D14">
            <w:pPr>
              <w:jc w:val="center"/>
              <w:rPr>
                <w:rFonts w:ascii="Cambria" w:hAnsi="Cambria"/>
                <w:sz w:val="20"/>
                <w:szCs w:val="20"/>
              </w:rPr>
            </w:pPr>
            <w:r w:rsidRPr="00B63D7A">
              <w:rPr>
                <w:rFonts w:ascii="Cambria" w:hAnsi="Cambria"/>
                <w:sz w:val="20"/>
                <w:szCs w:val="20"/>
              </w:rPr>
              <w:t>-</w:t>
            </w:r>
          </w:p>
        </w:tc>
        <w:tc>
          <w:tcPr>
            <w:tcW w:w="406" w:type="pct"/>
          </w:tcPr>
          <w:p w14:paraId="767C797B" w14:textId="77777777" w:rsidR="00AA4A4B" w:rsidRPr="00B63D7A" w:rsidRDefault="00AA4A4B" w:rsidP="003E4D14">
            <w:pPr>
              <w:jc w:val="center"/>
              <w:rPr>
                <w:rFonts w:ascii="Cambria" w:hAnsi="Cambria"/>
                <w:sz w:val="20"/>
                <w:szCs w:val="20"/>
              </w:rPr>
            </w:pPr>
            <w:r w:rsidRPr="00B63D7A">
              <w:rPr>
                <w:rFonts w:ascii="Cambria" w:hAnsi="Cambria"/>
                <w:sz w:val="20"/>
                <w:szCs w:val="20"/>
              </w:rPr>
              <w:t>-</w:t>
            </w:r>
          </w:p>
        </w:tc>
        <w:tc>
          <w:tcPr>
            <w:tcW w:w="338" w:type="pct"/>
          </w:tcPr>
          <w:p w14:paraId="204D52F4" w14:textId="77777777" w:rsidR="00AA4A4B" w:rsidRPr="00B63D7A" w:rsidRDefault="00AA4A4B" w:rsidP="003E4D14">
            <w:pPr>
              <w:jc w:val="center"/>
              <w:rPr>
                <w:rFonts w:ascii="Cambria" w:hAnsi="Cambria"/>
                <w:sz w:val="20"/>
                <w:szCs w:val="20"/>
              </w:rPr>
            </w:pPr>
          </w:p>
        </w:tc>
        <w:tc>
          <w:tcPr>
            <w:tcW w:w="946" w:type="pct"/>
          </w:tcPr>
          <w:p w14:paraId="51742A70" w14:textId="77777777" w:rsidR="00AA4A4B" w:rsidRPr="00B63D7A" w:rsidRDefault="00AA4A4B" w:rsidP="003E4D14">
            <w:pPr>
              <w:rPr>
                <w:rFonts w:ascii="Cambria" w:hAnsi="Cambria"/>
                <w:sz w:val="20"/>
                <w:szCs w:val="20"/>
              </w:rPr>
            </w:pPr>
            <w:r>
              <w:rPr>
                <w:rFonts w:ascii="Cambria" w:hAnsi="Cambria"/>
                <w:sz w:val="20"/>
                <w:szCs w:val="20"/>
              </w:rPr>
              <w:t>freshwater-estuary straggler</w:t>
            </w:r>
          </w:p>
        </w:tc>
      </w:tr>
      <w:tr w:rsidR="00153A07" w:rsidRPr="00B63D7A" w14:paraId="6236EEAA" w14:textId="77777777" w:rsidTr="00153A07">
        <w:tc>
          <w:tcPr>
            <w:tcW w:w="1487" w:type="pct"/>
          </w:tcPr>
          <w:p w14:paraId="6ABA2319" w14:textId="77777777" w:rsidR="00AA4A4B" w:rsidRPr="008B5AF2" w:rsidRDefault="00AA4A4B" w:rsidP="003E4D14">
            <w:pPr>
              <w:rPr>
                <w:rFonts w:ascii="Cambria" w:hAnsi="Cambria"/>
                <w:b/>
                <w:bCs/>
              </w:rPr>
            </w:pPr>
            <w:r w:rsidRPr="008B5AF2">
              <w:rPr>
                <w:rFonts w:ascii="Cambria" w:hAnsi="Cambria"/>
                <w:b/>
                <w:bCs/>
              </w:rPr>
              <w:t>Estuary perch</w:t>
            </w:r>
          </w:p>
          <w:p w14:paraId="01E15EE9" w14:textId="77777777" w:rsidR="00AA4A4B" w:rsidRPr="00B63D7A" w:rsidRDefault="00AA4A4B" w:rsidP="003E4D14">
            <w:pPr>
              <w:rPr>
                <w:rFonts w:ascii="Cambria" w:hAnsi="Cambria"/>
                <w:sz w:val="20"/>
                <w:szCs w:val="20"/>
              </w:rPr>
            </w:pPr>
            <w:r>
              <w:rPr>
                <w:rFonts w:ascii="Cambria" w:hAnsi="Cambria"/>
                <w:sz w:val="20"/>
                <w:szCs w:val="20"/>
              </w:rPr>
              <w:t>(</w:t>
            </w:r>
            <w:proofErr w:type="spellStart"/>
            <w:r w:rsidRPr="00B63D7A">
              <w:rPr>
                <w:rFonts w:ascii="Cambria" w:hAnsi="Cambria"/>
                <w:sz w:val="20"/>
                <w:szCs w:val="20"/>
              </w:rPr>
              <w:t>Percichthyidae</w:t>
            </w:r>
            <w:proofErr w:type="spellEnd"/>
            <w:r>
              <w:rPr>
                <w:rFonts w:ascii="Cambria" w:hAnsi="Cambria"/>
                <w:sz w:val="20"/>
                <w:szCs w:val="20"/>
              </w:rPr>
              <w:t>)</w:t>
            </w:r>
          </w:p>
        </w:tc>
        <w:tc>
          <w:tcPr>
            <w:tcW w:w="945" w:type="pct"/>
          </w:tcPr>
          <w:p w14:paraId="3E02C88B" w14:textId="77777777" w:rsidR="00AA4A4B" w:rsidRPr="00B63D7A" w:rsidRDefault="00AA4A4B" w:rsidP="003E4D14">
            <w:pPr>
              <w:rPr>
                <w:rFonts w:ascii="Cambria" w:hAnsi="Cambria"/>
                <w:sz w:val="20"/>
                <w:szCs w:val="20"/>
              </w:rPr>
            </w:pPr>
            <w:proofErr w:type="spellStart"/>
            <w:r w:rsidRPr="00B63D7A">
              <w:rPr>
                <w:rFonts w:ascii="Cambria" w:hAnsi="Cambria"/>
                <w:i/>
                <w:iCs/>
                <w:sz w:val="20"/>
                <w:szCs w:val="20"/>
              </w:rPr>
              <w:t>Percalates</w:t>
            </w:r>
            <w:proofErr w:type="spellEnd"/>
            <w:r w:rsidRPr="00B63D7A">
              <w:rPr>
                <w:rFonts w:ascii="Cambria" w:hAnsi="Cambria"/>
                <w:i/>
                <w:iCs/>
                <w:sz w:val="20"/>
                <w:szCs w:val="20"/>
              </w:rPr>
              <w:t xml:space="preserve"> </w:t>
            </w:r>
            <w:proofErr w:type="spellStart"/>
            <w:r w:rsidRPr="00B63D7A">
              <w:rPr>
                <w:rFonts w:ascii="Cambria" w:hAnsi="Cambria"/>
                <w:i/>
                <w:iCs/>
                <w:sz w:val="20"/>
                <w:szCs w:val="20"/>
              </w:rPr>
              <w:t>colonorum</w:t>
            </w:r>
            <w:proofErr w:type="spellEnd"/>
          </w:p>
        </w:tc>
        <w:tc>
          <w:tcPr>
            <w:tcW w:w="473" w:type="pct"/>
          </w:tcPr>
          <w:p w14:paraId="0BD4434F" w14:textId="77777777" w:rsidR="00AA4A4B" w:rsidRPr="00B63D7A" w:rsidRDefault="00AA4A4B" w:rsidP="003E4D14">
            <w:pPr>
              <w:jc w:val="center"/>
              <w:rPr>
                <w:rFonts w:ascii="Cambria" w:hAnsi="Cambria"/>
                <w:sz w:val="20"/>
                <w:szCs w:val="20"/>
              </w:rPr>
            </w:pPr>
            <w:r w:rsidRPr="00B63D7A">
              <w:rPr>
                <w:rFonts w:ascii="Cambria" w:hAnsi="Cambria"/>
                <w:sz w:val="20"/>
                <w:szCs w:val="20"/>
              </w:rPr>
              <w:t>-</w:t>
            </w:r>
          </w:p>
        </w:tc>
        <w:tc>
          <w:tcPr>
            <w:tcW w:w="405" w:type="pct"/>
          </w:tcPr>
          <w:p w14:paraId="6926EAC3" w14:textId="77777777" w:rsidR="00AA4A4B" w:rsidRPr="00B63D7A" w:rsidRDefault="00AA4A4B" w:rsidP="003E4D14">
            <w:pPr>
              <w:jc w:val="center"/>
              <w:rPr>
                <w:rFonts w:ascii="Cambria" w:hAnsi="Cambria"/>
                <w:sz w:val="20"/>
                <w:szCs w:val="20"/>
              </w:rPr>
            </w:pPr>
            <w:r w:rsidRPr="00B63D7A">
              <w:rPr>
                <w:rFonts w:ascii="Cambria" w:hAnsi="Cambria"/>
                <w:sz w:val="20"/>
                <w:szCs w:val="20"/>
              </w:rPr>
              <w:t>-, CE</w:t>
            </w:r>
          </w:p>
        </w:tc>
        <w:tc>
          <w:tcPr>
            <w:tcW w:w="406" w:type="pct"/>
          </w:tcPr>
          <w:p w14:paraId="15093C78" w14:textId="77777777" w:rsidR="00AA4A4B" w:rsidRPr="00B63D7A" w:rsidRDefault="00AA4A4B" w:rsidP="003E4D14">
            <w:pPr>
              <w:jc w:val="center"/>
              <w:rPr>
                <w:rFonts w:ascii="Cambria" w:hAnsi="Cambria"/>
                <w:sz w:val="20"/>
                <w:szCs w:val="20"/>
              </w:rPr>
            </w:pPr>
            <w:r w:rsidRPr="00B63D7A">
              <w:rPr>
                <w:rFonts w:ascii="Cambria" w:hAnsi="Cambria"/>
                <w:sz w:val="20"/>
                <w:szCs w:val="20"/>
              </w:rPr>
              <w:t>-</w:t>
            </w:r>
          </w:p>
        </w:tc>
        <w:tc>
          <w:tcPr>
            <w:tcW w:w="338" w:type="pct"/>
          </w:tcPr>
          <w:p w14:paraId="1E618437" w14:textId="77777777" w:rsidR="00AA4A4B" w:rsidRPr="00B63D7A" w:rsidRDefault="00AA4A4B" w:rsidP="003E4D14">
            <w:pPr>
              <w:jc w:val="center"/>
              <w:rPr>
                <w:rFonts w:ascii="Cambria" w:hAnsi="Cambria"/>
                <w:sz w:val="20"/>
                <w:szCs w:val="20"/>
              </w:rPr>
            </w:pPr>
          </w:p>
        </w:tc>
        <w:tc>
          <w:tcPr>
            <w:tcW w:w="946" w:type="pct"/>
          </w:tcPr>
          <w:p w14:paraId="1E19E36F" w14:textId="77777777" w:rsidR="00AA4A4B" w:rsidRPr="00B63D7A" w:rsidRDefault="00AA4A4B" w:rsidP="003E4D14">
            <w:pPr>
              <w:rPr>
                <w:rFonts w:ascii="Cambria" w:hAnsi="Cambria"/>
                <w:sz w:val="20"/>
                <w:szCs w:val="20"/>
              </w:rPr>
            </w:pPr>
            <w:r>
              <w:rPr>
                <w:rFonts w:ascii="Cambria" w:hAnsi="Cambria"/>
                <w:sz w:val="20"/>
                <w:szCs w:val="20"/>
              </w:rPr>
              <w:t>semi- catadromous</w:t>
            </w:r>
          </w:p>
        </w:tc>
      </w:tr>
      <w:tr w:rsidR="00153A07" w:rsidRPr="00B63D7A" w14:paraId="4FF4B59E" w14:textId="77777777" w:rsidTr="00153A07">
        <w:tc>
          <w:tcPr>
            <w:tcW w:w="1487" w:type="pct"/>
            <w:shd w:val="clear" w:color="auto" w:fill="F1999D"/>
          </w:tcPr>
          <w:p w14:paraId="706EEBB0" w14:textId="77777777" w:rsidR="00AA4A4B" w:rsidRPr="008B5AF2" w:rsidRDefault="00AA4A4B" w:rsidP="003E4D14">
            <w:pPr>
              <w:rPr>
                <w:rFonts w:ascii="Cambria" w:hAnsi="Cambria"/>
                <w:b/>
                <w:bCs/>
              </w:rPr>
            </w:pPr>
            <w:r w:rsidRPr="008B5AF2">
              <w:rPr>
                <w:rFonts w:ascii="Cambria" w:hAnsi="Cambria"/>
                <w:b/>
                <w:bCs/>
              </w:rPr>
              <w:t>Flat-headed galaxias</w:t>
            </w:r>
          </w:p>
          <w:p w14:paraId="6A54A969" w14:textId="77777777" w:rsidR="00AA4A4B" w:rsidRPr="00B63D7A" w:rsidRDefault="00AA4A4B" w:rsidP="003E4D14">
            <w:pPr>
              <w:rPr>
                <w:rFonts w:ascii="Cambria" w:hAnsi="Cambria"/>
                <w:sz w:val="20"/>
                <w:szCs w:val="20"/>
              </w:rPr>
            </w:pPr>
            <w:r>
              <w:rPr>
                <w:rFonts w:ascii="Cambria" w:hAnsi="Cambria"/>
                <w:sz w:val="20"/>
                <w:szCs w:val="20"/>
              </w:rPr>
              <w:t>(</w:t>
            </w:r>
            <w:proofErr w:type="spellStart"/>
            <w:r w:rsidRPr="00B63D7A">
              <w:rPr>
                <w:rFonts w:ascii="Cambria" w:hAnsi="Cambria"/>
                <w:sz w:val="20"/>
                <w:szCs w:val="20"/>
              </w:rPr>
              <w:t>Galaxiidae</w:t>
            </w:r>
            <w:proofErr w:type="spellEnd"/>
            <w:r>
              <w:rPr>
                <w:rFonts w:ascii="Cambria" w:hAnsi="Cambria"/>
                <w:sz w:val="20"/>
                <w:szCs w:val="20"/>
              </w:rPr>
              <w:t>)</w:t>
            </w:r>
          </w:p>
        </w:tc>
        <w:tc>
          <w:tcPr>
            <w:tcW w:w="945" w:type="pct"/>
          </w:tcPr>
          <w:p w14:paraId="4CF3FF54" w14:textId="77777777" w:rsidR="00AA4A4B" w:rsidRPr="00B63D7A" w:rsidRDefault="00AA4A4B" w:rsidP="003E4D14">
            <w:pPr>
              <w:rPr>
                <w:rFonts w:ascii="Cambria" w:hAnsi="Cambria"/>
                <w:sz w:val="20"/>
                <w:szCs w:val="20"/>
              </w:rPr>
            </w:pPr>
            <w:r w:rsidRPr="00B63D7A">
              <w:rPr>
                <w:rFonts w:ascii="Cambria" w:hAnsi="Cambria"/>
                <w:i/>
                <w:iCs/>
                <w:sz w:val="20"/>
                <w:szCs w:val="20"/>
              </w:rPr>
              <w:t xml:space="preserve">Galaxias </w:t>
            </w:r>
            <w:proofErr w:type="spellStart"/>
            <w:r w:rsidRPr="00B63D7A">
              <w:rPr>
                <w:rFonts w:ascii="Cambria" w:hAnsi="Cambria"/>
                <w:i/>
                <w:iCs/>
                <w:sz w:val="20"/>
                <w:szCs w:val="20"/>
              </w:rPr>
              <w:t>rostratus</w:t>
            </w:r>
            <w:proofErr w:type="spellEnd"/>
          </w:p>
        </w:tc>
        <w:tc>
          <w:tcPr>
            <w:tcW w:w="473" w:type="pct"/>
          </w:tcPr>
          <w:p w14:paraId="47971FB8" w14:textId="77777777" w:rsidR="00AA4A4B" w:rsidRPr="00B63D7A" w:rsidRDefault="00AA4A4B" w:rsidP="003E4D14">
            <w:pPr>
              <w:jc w:val="center"/>
              <w:rPr>
                <w:rFonts w:ascii="Cambria" w:hAnsi="Cambria"/>
                <w:sz w:val="20"/>
                <w:szCs w:val="20"/>
              </w:rPr>
            </w:pPr>
            <w:r w:rsidRPr="00B63D7A">
              <w:rPr>
                <w:rFonts w:ascii="Cambria" w:hAnsi="Cambria"/>
                <w:sz w:val="20"/>
                <w:szCs w:val="20"/>
              </w:rPr>
              <w:t>CE</w:t>
            </w:r>
          </w:p>
        </w:tc>
        <w:tc>
          <w:tcPr>
            <w:tcW w:w="405" w:type="pct"/>
          </w:tcPr>
          <w:p w14:paraId="0BA8A665" w14:textId="77777777" w:rsidR="00AA4A4B" w:rsidRPr="00B63D7A" w:rsidRDefault="00AA4A4B" w:rsidP="003E4D14">
            <w:pPr>
              <w:jc w:val="center"/>
              <w:rPr>
                <w:rFonts w:ascii="Cambria" w:hAnsi="Cambria"/>
                <w:sz w:val="20"/>
                <w:szCs w:val="20"/>
              </w:rPr>
            </w:pPr>
            <w:r w:rsidRPr="00B63D7A">
              <w:rPr>
                <w:rFonts w:ascii="Cambria" w:hAnsi="Cambria"/>
                <w:sz w:val="20"/>
                <w:szCs w:val="20"/>
              </w:rPr>
              <w:t>-</w:t>
            </w:r>
            <w:r>
              <w:rPr>
                <w:rFonts w:ascii="Cambria" w:hAnsi="Cambria"/>
                <w:sz w:val="20"/>
                <w:szCs w:val="20"/>
              </w:rPr>
              <w:t>Ex</w:t>
            </w:r>
          </w:p>
        </w:tc>
        <w:tc>
          <w:tcPr>
            <w:tcW w:w="406" w:type="pct"/>
          </w:tcPr>
          <w:p w14:paraId="60042E48" w14:textId="77777777" w:rsidR="00AA4A4B" w:rsidRPr="00B63D7A" w:rsidRDefault="00AA4A4B" w:rsidP="003E4D14">
            <w:pPr>
              <w:jc w:val="center"/>
              <w:rPr>
                <w:rFonts w:ascii="Cambria" w:hAnsi="Cambria"/>
                <w:sz w:val="20"/>
                <w:szCs w:val="20"/>
              </w:rPr>
            </w:pPr>
            <w:r w:rsidRPr="00B63D7A">
              <w:rPr>
                <w:rFonts w:ascii="Cambria" w:hAnsi="Cambria"/>
                <w:sz w:val="20"/>
                <w:szCs w:val="20"/>
              </w:rPr>
              <w:t>CE</w:t>
            </w:r>
          </w:p>
        </w:tc>
        <w:tc>
          <w:tcPr>
            <w:tcW w:w="338" w:type="pct"/>
          </w:tcPr>
          <w:p w14:paraId="1B7065D6" w14:textId="77777777" w:rsidR="00AA4A4B" w:rsidRPr="00B63D7A" w:rsidRDefault="00AA4A4B" w:rsidP="003E4D14">
            <w:pPr>
              <w:jc w:val="center"/>
              <w:rPr>
                <w:rFonts w:ascii="Cambria" w:hAnsi="Cambria"/>
                <w:sz w:val="20"/>
                <w:szCs w:val="20"/>
              </w:rPr>
            </w:pPr>
            <w:r>
              <w:rPr>
                <w:rFonts w:ascii="Cambria" w:hAnsi="Cambria"/>
                <w:sz w:val="20"/>
                <w:szCs w:val="20"/>
              </w:rPr>
              <w:t>V?</w:t>
            </w:r>
          </w:p>
        </w:tc>
        <w:tc>
          <w:tcPr>
            <w:tcW w:w="946" w:type="pct"/>
          </w:tcPr>
          <w:p w14:paraId="41FF88E0" w14:textId="77777777" w:rsidR="00AA4A4B" w:rsidRDefault="00AA4A4B" w:rsidP="003E4D14">
            <w:pPr>
              <w:rPr>
                <w:rFonts w:ascii="Cambria" w:hAnsi="Cambria"/>
                <w:sz w:val="20"/>
                <w:szCs w:val="20"/>
              </w:rPr>
            </w:pPr>
            <w:r>
              <w:rPr>
                <w:rFonts w:ascii="Cambria" w:hAnsi="Cambria"/>
                <w:sz w:val="20"/>
                <w:szCs w:val="20"/>
              </w:rPr>
              <w:t>freshwater</w:t>
            </w:r>
          </w:p>
          <w:p w14:paraId="0332D3D1" w14:textId="77777777" w:rsidR="00AA4A4B" w:rsidRPr="00B63D7A" w:rsidRDefault="00AA4A4B" w:rsidP="003E4D14">
            <w:pPr>
              <w:rPr>
                <w:rFonts w:ascii="Cambria" w:hAnsi="Cambria"/>
                <w:sz w:val="20"/>
                <w:szCs w:val="20"/>
              </w:rPr>
            </w:pPr>
            <w:r w:rsidRPr="00AA23A7">
              <w:rPr>
                <w:rFonts w:ascii="Cambria" w:hAnsi="Cambria"/>
                <w:color w:val="FF0000"/>
                <w:sz w:val="20"/>
                <w:szCs w:val="20"/>
              </w:rPr>
              <w:t>Extirpated</w:t>
            </w:r>
          </w:p>
        </w:tc>
      </w:tr>
      <w:tr w:rsidR="00153A07" w:rsidRPr="00B63D7A" w14:paraId="5D1D08FD" w14:textId="77777777" w:rsidTr="00153A07">
        <w:tc>
          <w:tcPr>
            <w:tcW w:w="1487" w:type="pct"/>
          </w:tcPr>
          <w:p w14:paraId="79E84D2F" w14:textId="77777777" w:rsidR="00AA4A4B" w:rsidRPr="008B5AF2" w:rsidRDefault="00AA4A4B" w:rsidP="003E4D14">
            <w:pPr>
              <w:rPr>
                <w:rFonts w:ascii="Cambria" w:hAnsi="Cambria"/>
                <w:b/>
                <w:bCs/>
              </w:rPr>
            </w:pPr>
            <w:r w:rsidRPr="008B5AF2">
              <w:rPr>
                <w:rFonts w:ascii="Cambria" w:hAnsi="Cambria"/>
                <w:b/>
                <w:bCs/>
              </w:rPr>
              <w:t xml:space="preserve">Flat-headed </w:t>
            </w:r>
            <w:proofErr w:type="spellStart"/>
            <w:r w:rsidRPr="008B5AF2">
              <w:rPr>
                <w:rFonts w:ascii="Cambria" w:hAnsi="Cambria"/>
                <w:b/>
                <w:bCs/>
              </w:rPr>
              <w:t>gudgeon</w:t>
            </w:r>
            <w:proofErr w:type="spellEnd"/>
          </w:p>
          <w:p w14:paraId="5FE5EC4C" w14:textId="77777777" w:rsidR="00AA4A4B" w:rsidRPr="00B63D7A" w:rsidRDefault="00AA4A4B" w:rsidP="003E4D14">
            <w:pPr>
              <w:rPr>
                <w:rFonts w:ascii="Cambria" w:hAnsi="Cambria"/>
                <w:sz w:val="20"/>
                <w:szCs w:val="20"/>
              </w:rPr>
            </w:pPr>
            <w:r>
              <w:rPr>
                <w:rFonts w:ascii="Cambria" w:hAnsi="Cambria"/>
                <w:sz w:val="20"/>
                <w:szCs w:val="20"/>
              </w:rPr>
              <w:t>(</w:t>
            </w:r>
            <w:proofErr w:type="spellStart"/>
            <w:r w:rsidRPr="00B63D7A">
              <w:rPr>
                <w:rFonts w:ascii="Cambria" w:hAnsi="Cambria"/>
                <w:sz w:val="20"/>
                <w:szCs w:val="20"/>
              </w:rPr>
              <w:t>Eleotridae</w:t>
            </w:r>
            <w:proofErr w:type="spellEnd"/>
            <w:r>
              <w:rPr>
                <w:rFonts w:ascii="Cambria" w:hAnsi="Cambria"/>
                <w:sz w:val="20"/>
                <w:szCs w:val="20"/>
              </w:rPr>
              <w:t>)</w:t>
            </w:r>
          </w:p>
        </w:tc>
        <w:tc>
          <w:tcPr>
            <w:tcW w:w="945" w:type="pct"/>
          </w:tcPr>
          <w:p w14:paraId="12A712ED" w14:textId="77777777" w:rsidR="00AA4A4B" w:rsidRPr="00B63D7A" w:rsidRDefault="00AA4A4B" w:rsidP="003E4D14">
            <w:pPr>
              <w:rPr>
                <w:rFonts w:ascii="Cambria" w:hAnsi="Cambria"/>
                <w:sz w:val="20"/>
                <w:szCs w:val="20"/>
              </w:rPr>
            </w:pPr>
            <w:proofErr w:type="spellStart"/>
            <w:r w:rsidRPr="00B63D7A">
              <w:rPr>
                <w:rFonts w:ascii="Cambria" w:hAnsi="Cambria"/>
                <w:i/>
                <w:iCs/>
                <w:sz w:val="20"/>
                <w:szCs w:val="20"/>
              </w:rPr>
              <w:t>Philypnodon</w:t>
            </w:r>
            <w:proofErr w:type="spellEnd"/>
            <w:r w:rsidRPr="00B63D7A">
              <w:rPr>
                <w:rFonts w:ascii="Cambria" w:hAnsi="Cambria"/>
                <w:i/>
                <w:iCs/>
                <w:sz w:val="20"/>
                <w:szCs w:val="20"/>
              </w:rPr>
              <w:t xml:space="preserve"> </w:t>
            </w:r>
            <w:proofErr w:type="spellStart"/>
            <w:r w:rsidRPr="00B63D7A">
              <w:rPr>
                <w:rFonts w:ascii="Cambria" w:hAnsi="Cambria"/>
                <w:i/>
                <w:iCs/>
                <w:sz w:val="20"/>
                <w:szCs w:val="20"/>
              </w:rPr>
              <w:t>grandiceps</w:t>
            </w:r>
            <w:proofErr w:type="spellEnd"/>
          </w:p>
        </w:tc>
        <w:tc>
          <w:tcPr>
            <w:tcW w:w="473" w:type="pct"/>
          </w:tcPr>
          <w:p w14:paraId="2E8DD67B" w14:textId="77777777" w:rsidR="00AA4A4B" w:rsidRPr="00B63D7A" w:rsidRDefault="00AA4A4B" w:rsidP="003E4D14">
            <w:pPr>
              <w:jc w:val="center"/>
              <w:rPr>
                <w:rFonts w:ascii="Cambria" w:hAnsi="Cambria"/>
                <w:sz w:val="20"/>
                <w:szCs w:val="20"/>
              </w:rPr>
            </w:pPr>
            <w:r w:rsidRPr="00B63D7A">
              <w:rPr>
                <w:rFonts w:ascii="Cambria" w:hAnsi="Cambria"/>
                <w:sz w:val="20"/>
                <w:szCs w:val="20"/>
              </w:rPr>
              <w:t>-</w:t>
            </w:r>
          </w:p>
        </w:tc>
        <w:tc>
          <w:tcPr>
            <w:tcW w:w="405" w:type="pct"/>
          </w:tcPr>
          <w:p w14:paraId="1269F1FF" w14:textId="77777777" w:rsidR="00AA4A4B" w:rsidRPr="00B63D7A" w:rsidRDefault="00AA4A4B" w:rsidP="003E4D14">
            <w:pPr>
              <w:jc w:val="center"/>
              <w:rPr>
                <w:rFonts w:ascii="Cambria" w:hAnsi="Cambria"/>
                <w:sz w:val="20"/>
                <w:szCs w:val="20"/>
              </w:rPr>
            </w:pPr>
            <w:r w:rsidRPr="00B63D7A">
              <w:rPr>
                <w:rFonts w:ascii="Cambria" w:hAnsi="Cambria"/>
                <w:sz w:val="20"/>
                <w:szCs w:val="20"/>
              </w:rPr>
              <w:t>-</w:t>
            </w:r>
          </w:p>
        </w:tc>
        <w:tc>
          <w:tcPr>
            <w:tcW w:w="406" w:type="pct"/>
          </w:tcPr>
          <w:p w14:paraId="057577CA" w14:textId="77777777" w:rsidR="00AA4A4B" w:rsidRPr="00B63D7A" w:rsidRDefault="00AA4A4B" w:rsidP="003E4D14">
            <w:pPr>
              <w:jc w:val="center"/>
              <w:rPr>
                <w:rFonts w:ascii="Cambria" w:hAnsi="Cambria"/>
                <w:sz w:val="20"/>
                <w:szCs w:val="20"/>
              </w:rPr>
            </w:pPr>
            <w:r w:rsidRPr="00B63D7A">
              <w:rPr>
                <w:rFonts w:ascii="Cambria" w:hAnsi="Cambria"/>
                <w:sz w:val="20"/>
                <w:szCs w:val="20"/>
              </w:rPr>
              <w:t>-</w:t>
            </w:r>
          </w:p>
        </w:tc>
        <w:tc>
          <w:tcPr>
            <w:tcW w:w="338" w:type="pct"/>
          </w:tcPr>
          <w:p w14:paraId="0681440C" w14:textId="77777777" w:rsidR="00AA4A4B" w:rsidRPr="00B63D7A" w:rsidRDefault="00AA4A4B" w:rsidP="003E4D14">
            <w:pPr>
              <w:jc w:val="center"/>
              <w:rPr>
                <w:rFonts w:ascii="Cambria" w:hAnsi="Cambria"/>
                <w:sz w:val="20"/>
                <w:szCs w:val="20"/>
              </w:rPr>
            </w:pPr>
          </w:p>
        </w:tc>
        <w:tc>
          <w:tcPr>
            <w:tcW w:w="946" w:type="pct"/>
          </w:tcPr>
          <w:p w14:paraId="281C34A9" w14:textId="77777777" w:rsidR="00AA4A4B" w:rsidRPr="00B63D7A" w:rsidRDefault="00AA4A4B" w:rsidP="003E4D14">
            <w:pPr>
              <w:rPr>
                <w:rFonts w:ascii="Cambria" w:hAnsi="Cambria"/>
                <w:sz w:val="20"/>
                <w:szCs w:val="20"/>
              </w:rPr>
            </w:pPr>
            <w:r>
              <w:rPr>
                <w:rFonts w:ascii="Cambria" w:hAnsi="Cambria"/>
                <w:sz w:val="20"/>
                <w:szCs w:val="20"/>
              </w:rPr>
              <w:t>freshwater-est. opportunist</w:t>
            </w:r>
          </w:p>
        </w:tc>
      </w:tr>
      <w:tr w:rsidR="00153A07" w:rsidRPr="00B63D7A" w14:paraId="0C4E5A0D" w14:textId="77777777" w:rsidTr="00153A07">
        <w:tc>
          <w:tcPr>
            <w:tcW w:w="1487" w:type="pct"/>
          </w:tcPr>
          <w:p w14:paraId="3DEECAB2" w14:textId="77777777" w:rsidR="00AA4A4B" w:rsidRPr="008B5AF2" w:rsidRDefault="00AA4A4B" w:rsidP="003E4D14">
            <w:pPr>
              <w:rPr>
                <w:rFonts w:ascii="Cambria" w:hAnsi="Cambria"/>
                <w:b/>
                <w:bCs/>
              </w:rPr>
            </w:pPr>
            <w:r w:rsidRPr="008B5AF2">
              <w:rPr>
                <w:rFonts w:ascii="Cambria" w:hAnsi="Cambria"/>
                <w:b/>
                <w:bCs/>
              </w:rPr>
              <w:t>Freshwater catfish</w:t>
            </w:r>
          </w:p>
          <w:p w14:paraId="0CE2E104" w14:textId="77777777" w:rsidR="00AA4A4B" w:rsidRPr="00B63D7A" w:rsidRDefault="00AA4A4B" w:rsidP="003E4D14">
            <w:pPr>
              <w:rPr>
                <w:rFonts w:ascii="Cambria" w:hAnsi="Cambria"/>
                <w:sz w:val="20"/>
                <w:szCs w:val="20"/>
              </w:rPr>
            </w:pPr>
            <w:r>
              <w:rPr>
                <w:rFonts w:ascii="Cambria" w:hAnsi="Cambria"/>
                <w:sz w:val="20"/>
                <w:szCs w:val="20"/>
              </w:rPr>
              <w:t>(</w:t>
            </w:r>
            <w:proofErr w:type="spellStart"/>
            <w:r w:rsidRPr="00B63D7A">
              <w:rPr>
                <w:rFonts w:ascii="Cambria" w:hAnsi="Cambria"/>
                <w:sz w:val="20"/>
                <w:szCs w:val="20"/>
              </w:rPr>
              <w:t>Plotosidae</w:t>
            </w:r>
            <w:proofErr w:type="spellEnd"/>
            <w:r>
              <w:rPr>
                <w:rFonts w:ascii="Cambria" w:hAnsi="Cambria"/>
                <w:sz w:val="20"/>
                <w:szCs w:val="20"/>
              </w:rPr>
              <w:t>)</w:t>
            </w:r>
          </w:p>
        </w:tc>
        <w:tc>
          <w:tcPr>
            <w:tcW w:w="945" w:type="pct"/>
          </w:tcPr>
          <w:p w14:paraId="76DEFB77" w14:textId="77777777" w:rsidR="00AA4A4B" w:rsidRPr="00B63D7A" w:rsidRDefault="00AA4A4B" w:rsidP="003E4D14">
            <w:pPr>
              <w:rPr>
                <w:rFonts w:ascii="Cambria" w:hAnsi="Cambria"/>
                <w:sz w:val="20"/>
                <w:szCs w:val="20"/>
              </w:rPr>
            </w:pPr>
            <w:proofErr w:type="spellStart"/>
            <w:r w:rsidRPr="00B63D7A">
              <w:rPr>
                <w:rFonts w:ascii="Cambria" w:hAnsi="Cambria"/>
                <w:i/>
                <w:iCs/>
                <w:sz w:val="20"/>
                <w:szCs w:val="20"/>
              </w:rPr>
              <w:t>Tandanus</w:t>
            </w:r>
            <w:proofErr w:type="spellEnd"/>
            <w:r w:rsidRPr="00B63D7A">
              <w:rPr>
                <w:rFonts w:ascii="Cambria" w:hAnsi="Cambria"/>
                <w:i/>
                <w:iCs/>
                <w:sz w:val="20"/>
                <w:szCs w:val="20"/>
              </w:rPr>
              <w:t xml:space="preserve"> </w:t>
            </w:r>
            <w:proofErr w:type="spellStart"/>
            <w:r w:rsidRPr="00B63D7A">
              <w:rPr>
                <w:rFonts w:ascii="Cambria" w:hAnsi="Cambria"/>
                <w:i/>
                <w:iCs/>
                <w:sz w:val="20"/>
                <w:szCs w:val="20"/>
              </w:rPr>
              <w:t>tandanus</w:t>
            </w:r>
            <w:proofErr w:type="spellEnd"/>
          </w:p>
        </w:tc>
        <w:tc>
          <w:tcPr>
            <w:tcW w:w="473" w:type="pct"/>
          </w:tcPr>
          <w:p w14:paraId="6361FA17" w14:textId="77777777" w:rsidR="00AA4A4B" w:rsidRPr="00B63D7A" w:rsidRDefault="00AA4A4B" w:rsidP="003E4D14">
            <w:pPr>
              <w:jc w:val="center"/>
              <w:rPr>
                <w:rFonts w:ascii="Cambria" w:hAnsi="Cambria"/>
                <w:sz w:val="20"/>
                <w:szCs w:val="20"/>
              </w:rPr>
            </w:pPr>
            <w:r w:rsidRPr="00B63D7A">
              <w:rPr>
                <w:rFonts w:ascii="Cambria" w:hAnsi="Cambria"/>
                <w:sz w:val="20"/>
                <w:szCs w:val="20"/>
              </w:rPr>
              <w:t>-</w:t>
            </w:r>
          </w:p>
        </w:tc>
        <w:tc>
          <w:tcPr>
            <w:tcW w:w="405" w:type="pct"/>
          </w:tcPr>
          <w:p w14:paraId="40C439EB" w14:textId="77777777" w:rsidR="00AA4A4B" w:rsidRPr="00B63D7A" w:rsidRDefault="00AA4A4B" w:rsidP="003E4D14">
            <w:pPr>
              <w:jc w:val="center"/>
              <w:rPr>
                <w:rFonts w:ascii="Cambria" w:hAnsi="Cambria"/>
                <w:sz w:val="20"/>
                <w:szCs w:val="20"/>
              </w:rPr>
            </w:pPr>
            <w:r w:rsidRPr="00B63D7A">
              <w:rPr>
                <w:rFonts w:ascii="Cambria" w:hAnsi="Cambria"/>
                <w:sz w:val="20"/>
                <w:szCs w:val="20"/>
              </w:rPr>
              <w:t>P, E</w:t>
            </w:r>
          </w:p>
        </w:tc>
        <w:tc>
          <w:tcPr>
            <w:tcW w:w="406" w:type="pct"/>
          </w:tcPr>
          <w:p w14:paraId="42EEC5FC" w14:textId="77777777" w:rsidR="00AA4A4B" w:rsidRPr="00B63D7A" w:rsidRDefault="00AA4A4B" w:rsidP="003E4D14">
            <w:pPr>
              <w:jc w:val="center"/>
              <w:rPr>
                <w:rFonts w:ascii="Cambria" w:hAnsi="Cambria"/>
                <w:sz w:val="20"/>
                <w:szCs w:val="20"/>
              </w:rPr>
            </w:pPr>
            <w:r w:rsidRPr="00B63D7A">
              <w:rPr>
                <w:rFonts w:ascii="Cambria" w:hAnsi="Cambria"/>
                <w:sz w:val="20"/>
                <w:szCs w:val="20"/>
              </w:rPr>
              <w:t>E</w:t>
            </w:r>
          </w:p>
        </w:tc>
        <w:tc>
          <w:tcPr>
            <w:tcW w:w="338" w:type="pct"/>
          </w:tcPr>
          <w:p w14:paraId="5D2E37AD" w14:textId="77777777" w:rsidR="00AA4A4B" w:rsidRPr="00B63D7A" w:rsidRDefault="00AA4A4B" w:rsidP="003E4D14">
            <w:pPr>
              <w:jc w:val="center"/>
              <w:rPr>
                <w:rFonts w:ascii="Cambria" w:hAnsi="Cambria"/>
                <w:sz w:val="20"/>
                <w:szCs w:val="20"/>
              </w:rPr>
            </w:pPr>
            <w:r>
              <w:rPr>
                <w:rFonts w:ascii="Cambria" w:hAnsi="Cambria"/>
                <w:sz w:val="20"/>
                <w:szCs w:val="20"/>
              </w:rPr>
              <w:t>E</w:t>
            </w:r>
          </w:p>
        </w:tc>
        <w:tc>
          <w:tcPr>
            <w:tcW w:w="946" w:type="pct"/>
          </w:tcPr>
          <w:p w14:paraId="511ACD99" w14:textId="77777777" w:rsidR="00AA4A4B" w:rsidRPr="00B63D7A" w:rsidRDefault="00AA4A4B" w:rsidP="003E4D14">
            <w:pPr>
              <w:rPr>
                <w:rFonts w:ascii="Cambria" w:hAnsi="Cambria"/>
                <w:sz w:val="20"/>
                <w:szCs w:val="20"/>
              </w:rPr>
            </w:pPr>
            <w:r>
              <w:rPr>
                <w:rFonts w:ascii="Cambria" w:hAnsi="Cambria"/>
                <w:sz w:val="20"/>
                <w:szCs w:val="20"/>
              </w:rPr>
              <w:t>freshwater-estuary straggler</w:t>
            </w:r>
          </w:p>
        </w:tc>
      </w:tr>
      <w:tr w:rsidR="00153A07" w:rsidRPr="00B63D7A" w14:paraId="2FDB1400" w14:textId="77777777" w:rsidTr="00153A07">
        <w:tc>
          <w:tcPr>
            <w:tcW w:w="1487" w:type="pct"/>
          </w:tcPr>
          <w:p w14:paraId="34E154AE" w14:textId="77777777" w:rsidR="00AA4A4B" w:rsidRPr="008B5AF2" w:rsidRDefault="00AA4A4B" w:rsidP="003E4D14">
            <w:pPr>
              <w:rPr>
                <w:rFonts w:ascii="Cambria" w:hAnsi="Cambria"/>
                <w:b/>
                <w:bCs/>
              </w:rPr>
            </w:pPr>
            <w:r w:rsidRPr="008B5AF2">
              <w:rPr>
                <w:rFonts w:ascii="Cambria" w:hAnsi="Cambria"/>
                <w:b/>
                <w:bCs/>
              </w:rPr>
              <w:t>Golden perch</w:t>
            </w:r>
          </w:p>
          <w:p w14:paraId="437A5447" w14:textId="77777777" w:rsidR="00AA4A4B" w:rsidRPr="00B63D7A" w:rsidRDefault="00AA4A4B" w:rsidP="003E4D14">
            <w:pPr>
              <w:rPr>
                <w:rFonts w:ascii="Cambria" w:hAnsi="Cambria"/>
                <w:sz w:val="20"/>
                <w:szCs w:val="20"/>
              </w:rPr>
            </w:pPr>
            <w:r>
              <w:rPr>
                <w:rFonts w:ascii="Cambria" w:hAnsi="Cambria"/>
                <w:sz w:val="20"/>
                <w:szCs w:val="20"/>
              </w:rPr>
              <w:t>(</w:t>
            </w:r>
            <w:proofErr w:type="spellStart"/>
            <w:r w:rsidRPr="00B63D7A">
              <w:rPr>
                <w:rFonts w:ascii="Cambria" w:hAnsi="Cambria"/>
                <w:sz w:val="20"/>
                <w:szCs w:val="20"/>
              </w:rPr>
              <w:t>Percichthyidae</w:t>
            </w:r>
            <w:proofErr w:type="spellEnd"/>
            <w:r>
              <w:rPr>
                <w:rFonts w:ascii="Cambria" w:hAnsi="Cambria"/>
                <w:sz w:val="20"/>
                <w:szCs w:val="20"/>
              </w:rPr>
              <w:t>)</w:t>
            </w:r>
          </w:p>
        </w:tc>
        <w:tc>
          <w:tcPr>
            <w:tcW w:w="945" w:type="pct"/>
          </w:tcPr>
          <w:p w14:paraId="4700030E" w14:textId="77777777" w:rsidR="00AA4A4B" w:rsidRPr="00B63D7A" w:rsidRDefault="00AA4A4B" w:rsidP="003E4D14">
            <w:pPr>
              <w:rPr>
                <w:rFonts w:ascii="Cambria" w:hAnsi="Cambria"/>
                <w:sz w:val="20"/>
                <w:szCs w:val="20"/>
              </w:rPr>
            </w:pPr>
            <w:proofErr w:type="spellStart"/>
            <w:r w:rsidRPr="00B63D7A">
              <w:rPr>
                <w:rFonts w:ascii="Cambria" w:hAnsi="Cambria"/>
                <w:i/>
                <w:iCs/>
                <w:sz w:val="20"/>
                <w:szCs w:val="20"/>
              </w:rPr>
              <w:t>Macquaria</w:t>
            </w:r>
            <w:proofErr w:type="spellEnd"/>
            <w:r w:rsidRPr="00B63D7A">
              <w:rPr>
                <w:rFonts w:ascii="Cambria" w:hAnsi="Cambria"/>
                <w:i/>
                <w:iCs/>
                <w:sz w:val="20"/>
                <w:szCs w:val="20"/>
              </w:rPr>
              <w:t xml:space="preserve"> </w:t>
            </w:r>
            <w:proofErr w:type="spellStart"/>
            <w:r w:rsidRPr="00B63D7A">
              <w:rPr>
                <w:rFonts w:ascii="Cambria" w:hAnsi="Cambria"/>
                <w:i/>
                <w:iCs/>
                <w:sz w:val="20"/>
                <w:szCs w:val="20"/>
              </w:rPr>
              <w:t>ambigua</w:t>
            </w:r>
            <w:proofErr w:type="spellEnd"/>
            <w:r w:rsidRPr="00B63D7A">
              <w:rPr>
                <w:rFonts w:ascii="Cambria" w:hAnsi="Cambria"/>
                <w:i/>
                <w:iCs/>
                <w:sz w:val="20"/>
                <w:szCs w:val="20"/>
              </w:rPr>
              <w:t xml:space="preserve"> </w:t>
            </w:r>
            <w:proofErr w:type="spellStart"/>
            <w:r w:rsidRPr="00B63D7A">
              <w:rPr>
                <w:rFonts w:ascii="Cambria" w:hAnsi="Cambria"/>
                <w:i/>
                <w:iCs/>
                <w:sz w:val="20"/>
                <w:szCs w:val="20"/>
              </w:rPr>
              <w:t>ambigua</w:t>
            </w:r>
            <w:proofErr w:type="spellEnd"/>
          </w:p>
        </w:tc>
        <w:tc>
          <w:tcPr>
            <w:tcW w:w="473" w:type="pct"/>
          </w:tcPr>
          <w:p w14:paraId="66821310" w14:textId="77777777" w:rsidR="00AA4A4B" w:rsidRPr="00B63D7A" w:rsidRDefault="00AA4A4B" w:rsidP="003E4D14">
            <w:pPr>
              <w:jc w:val="center"/>
              <w:rPr>
                <w:rFonts w:ascii="Cambria" w:hAnsi="Cambria"/>
                <w:sz w:val="20"/>
                <w:szCs w:val="20"/>
              </w:rPr>
            </w:pPr>
            <w:r w:rsidRPr="00B63D7A">
              <w:rPr>
                <w:rFonts w:ascii="Cambria" w:hAnsi="Cambria"/>
                <w:sz w:val="20"/>
                <w:szCs w:val="20"/>
              </w:rPr>
              <w:t>-</w:t>
            </w:r>
          </w:p>
        </w:tc>
        <w:tc>
          <w:tcPr>
            <w:tcW w:w="405" w:type="pct"/>
          </w:tcPr>
          <w:p w14:paraId="27224AFE" w14:textId="77777777" w:rsidR="00AA4A4B" w:rsidRPr="00B63D7A" w:rsidRDefault="00AA4A4B" w:rsidP="003E4D14">
            <w:pPr>
              <w:jc w:val="center"/>
              <w:rPr>
                <w:rFonts w:ascii="Cambria" w:hAnsi="Cambria"/>
                <w:sz w:val="20"/>
                <w:szCs w:val="20"/>
              </w:rPr>
            </w:pPr>
            <w:r w:rsidRPr="00B63D7A">
              <w:rPr>
                <w:rFonts w:ascii="Cambria" w:hAnsi="Cambria"/>
                <w:sz w:val="20"/>
                <w:szCs w:val="20"/>
              </w:rPr>
              <w:t>-</w:t>
            </w:r>
          </w:p>
        </w:tc>
        <w:tc>
          <w:tcPr>
            <w:tcW w:w="406" w:type="pct"/>
          </w:tcPr>
          <w:p w14:paraId="69A3C79D" w14:textId="77777777" w:rsidR="00AA4A4B" w:rsidRPr="00B63D7A" w:rsidRDefault="00AA4A4B" w:rsidP="003E4D14">
            <w:pPr>
              <w:jc w:val="center"/>
              <w:rPr>
                <w:rFonts w:ascii="Cambria" w:hAnsi="Cambria"/>
                <w:sz w:val="20"/>
                <w:szCs w:val="20"/>
              </w:rPr>
            </w:pPr>
            <w:r w:rsidRPr="00B63D7A">
              <w:rPr>
                <w:rFonts w:ascii="Cambria" w:hAnsi="Cambria"/>
                <w:sz w:val="20"/>
                <w:szCs w:val="20"/>
              </w:rPr>
              <w:t>-</w:t>
            </w:r>
          </w:p>
        </w:tc>
        <w:tc>
          <w:tcPr>
            <w:tcW w:w="338" w:type="pct"/>
          </w:tcPr>
          <w:p w14:paraId="4B2DCDF7" w14:textId="77777777" w:rsidR="00AA4A4B" w:rsidRPr="00B63D7A" w:rsidRDefault="00AA4A4B" w:rsidP="003E4D14">
            <w:pPr>
              <w:jc w:val="center"/>
              <w:rPr>
                <w:rFonts w:ascii="Cambria" w:hAnsi="Cambria"/>
                <w:sz w:val="20"/>
                <w:szCs w:val="20"/>
              </w:rPr>
            </w:pPr>
          </w:p>
        </w:tc>
        <w:tc>
          <w:tcPr>
            <w:tcW w:w="946" w:type="pct"/>
          </w:tcPr>
          <w:p w14:paraId="37436734" w14:textId="77777777" w:rsidR="00AA4A4B" w:rsidRPr="00B63D7A" w:rsidRDefault="00AA4A4B" w:rsidP="003E4D14">
            <w:pPr>
              <w:rPr>
                <w:rFonts w:ascii="Cambria" w:hAnsi="Cambria"/>
                <w:sz w:val="20"/>
                <w:szCs w:val="20"/>
              </w:rPr>
            </w:pPr>
            <w:r>
              <w:rPr>
                <w:rFonts w:ascii="Cambria" w:hAnsi="Cambria"/>
                <w:sz w:val="20"/>
                <w:szCs w:val="20"/>
              </w:rPr>
              <w:t>freshwater-estuary straggler</w:t>
            </w:r>
          </w:p>
        </w:tc>
      </w:tr>
      <w:tr w:rsidR="00153A07" w:rsidRPr="00B63D7A" w14:paraId="0847CE5D" w14:textId="77777777" w:rsidTr="00153A07">
        <w:tc>
          <w:tcPr>
            <w:tcW w:w="1487" w:type="pct"/>
            <w:shd w:val="clear" w:color="auto" w:fill="F2F2F2" w:themeFill="background1" w:themeFillShade="F2"/>
          </w:tcPr>
          <w:p w14:paraId="029B233D" w14:textId="77777777" w:rsidR="00AA4A4B" w:rsidRDefault="00AA4A4B" w:rsidP="003E4D14">
            <w:pPr>
              <w:rPr>
                <w:rFonts w:ascii="Cambria" w:hAnsi="Cambria"/>
                <w:b/>
                <w:bCs/>
              </w:rPr>
            </w:pPr>
            <w:r>
              <w:rPr>
                <w:rFonts w:ascii="Cambria" w:hAnsi="Cambria"/>
                <w:b/>
                <w:bCs/>
              </w:rPr>
              <w:t>Greenback flounder</w:t>
            </w:r>
          </w:p>
          <w:p w14:paraId="14A38978" w14:textId="77777777" w:rsidR="00AA4A4B" w:rsidRPr="006643FC" w:rsidRDefault="00AA4A4B" w:rsidP="003E4D14">
            <w:pPr>
              <w:rPr>
                <w:rFonts w:ascii="Cambria" w:hAnsi="Cambria"/>
                <w:sz w:val="20"/>
                <w:szCs w:val="20"/>
              </w:rPr>
            </w:pPr>
            <w:r w:rsidRPr="006643FC">
              <w:rPr>
                <w:rFonts w:ascii="Cambria" w:hAnsi="Cambria"/>
                <w:sz w:val="20"/>
                <w:szCs w:val="20"/>
              </w:rPr>
              <w:t>(Pleuronectidae)</w:t>
            </w:r>
          </w:p>
        </w:tc>
        <w:tc>
          <w:tcPr>
            <w:tcW w:w="945" w:type="pct"/>
            <w:shd w:val="clear" w:color="auto" w:fill="F2F2F2" w:themeFill="background1" w:themeFillShade="F2"/>
          </w:tcPr>
          <w:p w14:paraId="60DD7DD0" w14:textId="77777777" w:rsidR="00AA4A4B" w:rsidRPr="00B63D7A" w:rsidRDefault="00AA4A4B" w:rsidP="003E4D14">
            <w:pPr>
              <w:rPr>
                <w:rFonts w:ascii="Cambria" w:hAnsi="Cambria"/>
                <w:i/>
                <w:iCs/>
                <w:sz w:val="20"/>
                <w:szCs w:val="20"/>
              </w:rPr>
            </w:pPr>
            <w:proofErr w:type="spellStart"/>
            <w:r>
              <w:rPr>
                <w:rFonts w:ascii="Cambria" w:hAnsi="Cambria"/>
                <w:i/>
                <w:iCs/>
                <w:sz w:val="20"/>
                <w:szCs w:val="20"/>
              </w:rPr>
              <w:t>Rhombosolea</w:t>
            </w:r>
            <w:proofErr w:type="spellEnd"/>
            <w:r>
              <w:rPr>
                <w:rFonts w:ascii="Cambria" w:hAnsi="Cambria"/>
                <w:i/>
                <w:iCs/>
                <w:sz w:val="20"/>
                <w:szCs w:val="20"/>
              </w:rPr>
              <w:t xml:space="preserve"> </w:t>
            </w:r>
            <w:proofErr w:type="spellStart"/>
            <w:r>
              <w:rPr>
                <w:rFonts w:ascii="Cambria" w:hAnsi="Cambria"/>
                <w:i/>
                <w:iCs/>
                <w:sz w:val="20"/>
                <w:szCs w:val="20"/>
              </w:rPr>
              <w:t>tapirina</w:t>
            </w:r>
            <w:proofErr w:type="spellEnd"/>
          </w:p>
        </w:tc>
        <w:tc>
          <w:tcPr>
            <w:tcW w:w="473" w:type="pct"/>
            <w:shd w:val="clear" w:color="auto" w:fill="F2F2F2" w:themeFill="background1" w:themeFillShade="F2"/>
          </w:tcPr>
          <w:p w14:paraId="2C306E67" w14:textId="77777777" w:rsidR="00AA4A4B" w:rsidRPr="00B63D7A" w:rsidRDefault="00AA4A4B" w:rsidP="003E4D14">
            <w:pPr>
              <w:jc w:val="center"/>
              <w:rPr>
                <w:rFonts w:ascii="Cambria" w:hAnsi="Cambria"/>
                <w:sz w:val="20"/>
                <w:szCs w:val="20"/>
              </w:rPr>
            </w:pPr>
            <w:r>
              <w:rPr>
                <w:rFonts w:ascii="Cambria" w:hAnsi="Cambria"/>
                <w:sz w:val="20"/>
                <w:szCs w:val="20"/>
              </w:rPr>
              <w:t>-</w:t>
            </w:r>
          </w:p>
        </w:tc>
        <w:tc>
          <w:tcPr>
            <w:tcW w:w="405" w:type="pct"/>
            <w:shd w:val="clear" w:color="auto" w:fill="F2F2F2" w:themeFill="background1" w:themeFillShade="F2"/>
          </w:tcPr>
          <w:p w14:paraId="59083717" w14:textId="77777777" w:rsidR="00AA4A4B" w:rsidRPr="00B63D7A" w:rsidRDefault="00AA4A4B" w:rsidP="003E4D14">
            <w:pPr>
              <w:jc w:val="center"/>
              <w:rPr>
                <w:rFonts w:ascii="Cambria" w:hAnsi="Cambria"/>
                <w:sz w:val="20"/>
                <w:szCs w:val="20"/>
              </w:rPr>
            </w:pPr>
            <w:r>
              <w:rPr>
                <w:rFonts w:ascii="Cambria" w:hAnsi="Cambria"/>
                <w:sz w:val="20"/>
                <w:szCs w:val="20"/>
              </w:rPr>
              <w:t>-</w:t>
            </w:r>
          </w:p>
        </w:tc>
        <w:tc>
          <w:tcPr>
            <w:tcW w:w="406" w:type="pct"/>
            <w:shd w:val="clear" w:color="auto" w:fill="F2F2F2" w:themeFill="background1" w:themeFillShade="F2"/>
          </w:tcPr>
          <w:p w14:paraId="2B3646BF" w14:textId="77777777" w:rsidR="00AA4A4B" w:rsidRPr="00B63D7A" w:rsidRDefault="00AA4A4B" w:rsidP="003E4D14">
            <w:pPr>
              <w:jc w:val="center"/>
              <w:rPr>
                <w:rFonts w:ascii="Cambria" w:hAnsi="Cambria"/>
                <w:sz w:val="20"/>
                <w:szCs w:val="20"/>
              </w:rPr>
            </w:pPr>
            <w:r>
              <w:rPr>
                <w:rFonts w:ascii="Cambria" w:hAnsi="Cambria"/>
                <w:sz w:val="20"/>
                <w:szCs w:val="20"/>
              </w:rPr>
              <w:t>-</w:t>
            </w:r>
          </w:p>
        </w:tc>
        <w:tc>
          <w:tcPr>
            <w:tcW w:w="338" w:type="pct"/>
            <w:shd w:val="clear" w:color="auto" w:fill="F2F2F2" w:themeFill="background1" w:themeFillShade="F2"/>
          </w:tcPr>
          <w:p w14:paraId="5C44DB9C" w14:textId="77777777" w:rsidR="00AA4A4B" w:rsidRPr="00B63D7A" w:rsidRDefault="00AA4A4B" w:rsidP="003E4D14">
            <w:pPr>
              <w:jc w:val="center"/>
              <w:rPr>
                <w:rFonts w:ascii="Cambria" w:hAnsi="Cambria"/>
                <w:sz w:val="20"/>
                <w:szCs w:val="20"/>
              </w:rPr>
            </w:pPr>
            <w:r>
              <w:rPr>
                <w:rFonts w:ascii="Cambria" w:hAnsi="Cambria"/>
                <w:sz w:val="20"/>
                <w:szCs w:val="20"/>
              </w:rPr>
              <w:t>-</w:t>
            </w:r>
          </w:p>
        </w:tc>
        <w:tc>
          <w:tcPr>
            <w:tcW w:w="946" w:type="pct"/>
            <w:shd w:val="clear" w:color="auto" w:fill="F2F2F2" w:themeFill="background1" w:themeFillShade="F2"/>
          </w:tcPr>
          <w:p w14:paraId="58A9E1C9" w14:textId="77777777" w:rsidR="00AA4A4B" w:rsidRPr="00B63D7A" w:rsidRDefault="00AA4A4B" w:rsidP="003E4D14">
            <w:pPr>
              <w:rPr>
                <w:rFonts w:ascii="Cambria" w:hAnsi="Cambria"/>
                <w:sz w:val="20"/>
                <w:szCs w:val="20"/>
              </w:rPr>
            </w:pPr>
            <w:r>
              <w:rPr>
                <w:rFonts w:ascii="Cambria" w:hAnsi="Cambria"/>
                <w:sz w:val="20"/>
                <w:szCs w:val="20"/>
              </w:rPr>
              <w:t>marine-estuarine-resident Coorong</w:t>
            </w:r>
          </w:p>
        </w:tc>
      </w:tr>
      <w:tr w:rsidR="00153A07" w:rsidRPr="00B63D7A" w14:paraId="5CE0EF7F" w14:textId="77777777" w:rsidTr="00153A07">
        <w:tc>
          <w:tcPr>
            <w:tcW w:w="1487" w:type="pct"/>
          </w:tcPr>
          <w:p w14:paraId="45C4804E" w14:textId="77777777" w:rsidR="00AA4A4B" w:rsidRPr="008B5AF2" w:rsidRDefault="00AA4A4B" w:rsidP="003E4D14">
            <w:pPr>
              <w:rPr>
                <w:rFonts w:ascii="Cambria" w:hAnsi="Cambria"/>
                <w:b/>
                <w:bCs/>
              </w:rPr>
            </w:pPr>
            <w:r w:rsidRPr="008B5AF2">
              <w:rPr>
                <w:rFonts w:ascii="Cambria" w:hAnsi="Cambria"/>
                <w:b/>
                <w:bCs/>
              </w:rPr>
              <w:t>Lagoon goby</w:t>
            </w:r>
          </w:p>
          <w:p w14:paraId="1E7B04DC" w14:textId="77777777" w:rsidR="00AA4A4B" w:rsidRPr="00B63D7A" w:rsidRDefault="00AA4A4B" w:rsidP="003E4D14">
            <w:pPr>
              <w:rPr>
                <w:rFonts w:ascii="Cambria" w:hAnsi="Cambria"/>
                <w:sz w:val="20"/>
                <w:szCs w:val="20"/>
              </w:rPr>
            </w:pPr>
            <w:r>
              <w:rPr>
                <w:rFonts w:ascii="Cambria" w:hAnsi="Cambria"/>
                <w:sz w:val="20"/>
                <w:szCs w:val="20"/>
              </w:rPr>
              <w:t>(</w:t>
            </w:r>
            <w:r w:rsidRPr="00B63D7A">
              <w:rPr>
                <w:rFonts w:ascii="Cambria" w:hAnsi="Cambria"/>
                <w:sz w:val="20"/>
                <w:szCs w:val="20"/>
              </w:rPr>
              <w:t>Gobiidae</w:t>
            </w:r>
            <w:r>
              <w:rPr>
                <w:rFonts w:ascii="Cambria" w:hAnsi="Cambria"/>
                <w:sz w:val="20"/>
                <w:szCs w:val="20"/>
              </w:rPr>
              <w:t>)</w:t>
            </w:r>
          </w:p>
        </w:tc>
        <w:tc>
          <w:tcPr>
            <w:tcW w:w="945" w:type="pct"/>
          </w:tcPr>
          <w:p w14:paraId="70761B33" w14:textId="77777777" w:rsidR="00AA4A4B" w:rsidRPr="00B63D7A" w:rsidRDefault="00AA4A4B" w:rsidP="003E4D14">
            <w:pPr>
              <w:rPr>
                <w:rFonts w:ascii="Cambria" w:hAnsi="Cambria"/>
                <w:sz w:val="20"/>
                <w:szCs w:val="20"/>
              </w:rPr>
            </w:pPr>
            <w:proofErr w:type="spellStart"/>
            <w:r w:rsidRPr="00B63D7A">
              <w:rPr>
                <w:rFonts w:ascii="Cambria" w:hAnsi="Cambria"/>
                <w:i/>
                <w:iCs/>
                <w:sz w:val="20"/>
                <w:szCs w:val="20"/>
              </w:rPr>
              <w:t>Tasmanogobius</w:t>
            </w:r>
            <w:proofErr w:type="spellEnd"/>
            <w:r w:rsidRPr="00B63D7A">
              <w:rPr>
                <w:rFonts w:ascii="Cambria" w:hAnsi="Cambria"/>
                <w:i/>
                <w:iCs/>
                <w:sz w:val="20"/>
                <w:szCs w:val="20"/>
              </w:rPr>
              <w:t xml:space="preserve"> </w:t>
            </w:r>
            <w:proofErr w:type="spellStart"/>
            <w:r w:rsidRPr="00B63D7A">
              <w:rPr>
                <w:rFonts w:ascii="Cambria" w:hAnsi="Cambria"/>
                <w:i/>
                <w:iCs/>
                <w:sz w:val="20"/>
                <w:szCs w:val="20"/>
              </w:rPr>
              <w:t>lasti</w:t>
            </w:r>
            <w:proofErr w:type="spellEnd"/>
          </w:p>
        </w:tc>
        <w:tc>
          <w:tcPr>
            <w:tcW w:w="473" w:type="pct"/>
          </w:tcPr>
          <w:p w14:paraId="7DFE64F7" w14:textId="77777777" w:rsidR="00AA4A4B" w:rsidRPr="00B63D7A" w:rsidRDefault="00AA4A4B" w:rsidP="003E4D14">
            <w:pPr>
              <w:jc w:val="center"/>
              <w:rPr>
                <w:rFonts w:ascii="Cambria" w:hAnsi="Cambria"/>
                <w:sz w:val="20"/>
                <w:szCs w:val="20"/>
              </w:rPr>
            </w:pPr>
            <w:r w:rsidRPr="00B63D7A">
              <w:rPr>
                <w:rFonts w:ascii="Cambria" w:hAnsi="Cambria"/>
                <w:sz w:val="20"/>
                <w:szCs w:val="20"/>
              </w:rPr>
              <w:t>-</w:t>
            </w:r>
          </w:p>
        </w:tc>
        <w:tc>
          <w:tcPr>
            <w:tcW w:w="405" w:type="pct"/>
          </w:tcPr>
          <w:p w14:paraId="2374583C" w14:textId="77777777" w:rsidR="00AA4A4B" w:rsidRPr="00B63D7A" w:rsidRDefault="00AA4A4B" w:rsidP="003E4D14">
            <w:pPr>
              <w:jc w:val="center"/>
              <w:rPr>
                <w:rFonts w:ascii="Cambria" w:hAnsi="Cambria"/>
                <w:sz w:val="20"/>
                <w:szCs w:val="20"/>
              </w:rPr>
            </w:pPr>
            <w:r w:rsidRPr="00B63D7A">
              <w:rPr>
                <w:rFonts w:ascii="Cambria" w:hAnsi="Cambria"/>
                <w:sz w:val="20"/>
                <w:szCs w:val="20"/>
              </w:rPr>
              <w:t>-</w:t>
            </w:r>
          </w:p>
        </w:tc>
        <w:tc>
          <w:tcPr>
            <w:tcW w:w="406" w:type="pct"/>
          </w:tcPr>
          <w:p w14:paraId="4169BD0E" w14:textId="77777777" w:rsidR="00AA4A4B" w:rsidRPr="00B63D7A" w:rsidRDefault="00AA4A4B" w:rsidP="003E4D14">
            <w:pPr>
              <w:jc w:val="center"/>
              <w:rPr>
                <w:rFonts w:ascii="Cambria" w:hAnsi="Cambria"/>
                <w:sz w:val="20"/>
                <w:szCs w:val="20"/>
              </w:rPr>
            </w:pPr>
            <w:r w:rsidRPr="00B63D7A">
              <w:rPr>
                <w:rFonts w:ascii="Cambria" w:hAnsi="Cambria"/>
                <w:sz w:val="20"/>
                <w:szCs w:val="20"/>
              </w:rPr>
              <w:t>-</w:t>
            </w:r>
          </w:p>
        </w:tc>
        <w:tc>
          <w:tcPr>
            <w:tcW w:w="338" w:type="pct"/>
          </w:tcPr>
          <w:p w14:paraId="108691F6" w14:textId="77777777" w:rsidR="00AA4A4B" w:rsidRPr="00B63D7A" w:rsidRDefault="00AA4A4B" w:rsidP="003E4D14">
            <w:pPr>
              <w:jc w:val="center"/>
              <w:rPr>
                <w:rFonts w:ascii="Cambria" w:hAnsi="Cambria"/>
                <w:sz w:val="20"/>
                <w:szCs w:val="20"/>
              </w:rPr>
            </w:pPr>
          </w:p>
        </w:tc>
        <w:tc>
          <w:tcPr>
            <w:tcW w:w="946" w:type="pct"/>
          </w:tcPr>
          <w:p w14:paraId="159A55F9" w14:textId="77777777" w:rsidR="00AA4A4B" w:rsidRPr="00B63D7A" w:rsidRDefault="00AA4A4B" w:rsidP="003E4D14">
            <w:pPr>
              <w:rPr>
                <w:rFonts w:ascii="Cambria" w:hAnsi="Cambria"/>
                <w:sz w:val="20"/>
                <w:szCs w:val="20"/>
              </w:rPr>
            </w:pPr>
            <w:r>
              <w:rPr>
                <w:rFonts w:ascii="Cambria" w:hAnsi="Cambria"/>
                <w:sz w:val="20"/>
                <w:szCs w:val="20"/>
              </w:rPr>
              <w:t>e</w:t>
            </w:r>
            <w:r w:rsidRPr="00B63D7A">
              <w:rPr>
                <w:rFonts w:ascii="Cambria" w:hAnsi="Cambria"/>
                <w:sz w:val="20"/>
                <w:szCs w:val="20"/>
              </w:rPr>
              <w:t>stuarine</w:t>
            </w:r>
          </w:p>
        </w:tc>
      </w:tr>
      <w:tr w:rsidR="00153A07" w:rsidRPr="00B63D7A" w14:paraId="35B131E8" w14:textId="77777777" w:rsidTr="00153A07">
        <w:tc>
          <w:tcPr>
            <w:tcW w:w="1487" w:type="pct"/>
            <w:shd w:val="clear" w:color="auto" w:fill="F1999D"/>
          </w:tcPr>
          <w:p w14:paraId="3C50C443" w14:textId="77777777" w:rsidR="00AA4A4B" w:rsidRPr="008B5AF2" w:rsidRDefault="00AA4A4B" w:rsidP="003E4D14">
            <w:pPr>
              <w:rPr>
                <w:rFonts w:ascii="Cambria" w:hAnsi="Cambria"/>
                <w:b/>
                <w:bCs/>
              </w:rPr>
            </w:pPr>
            <w:r w:rsidRPr="008B5AF2">
              <w:rPr>
                <w:rFonts w:ascii="Cambria" w:hAnsi="Cambria"/>
                <w:b/>
                <w:bCs/>
              </w:rPr>
              <w:t>Macquarie perch</w:t>
            </w:r>
          </w:p>
          <w:p w14:paraId="0186121D" w14:textId="77777777" w:rsidR="00AA4A4B" w:rsidRPr="00B63D7A" w:rsidRDefault="00AA4A4B" w:rsidP="003E4D14">
            <w:pPr>
              <w:rPr>
                <w:rFonts w:ascii="Cambria" w:hAnsi="Cambria"/>
                <w:sz w:val="20"/>
                <w:szCs w:val="20"/>
              </w:rPr>
            </w:pPr>
            <w:r>
              <w:rPr>
                <w:rFonts w:ascii="Cambria" w:hAnsi="Cambria"/>
                <w:sz w:val="20"/>
                <w:szCs w:val="20"/>
              </w:rPr>
              <w:t>(</w:t>
            </w:r>
            <w:proofErr w:type="spellStart"/>
            <w:r w:rsidRPr="00B63D7A">
              <w:rPr>
                <w:rFonts w:ascii="Cambria" w:hAnsi="Cambria"/>
                <w:sz w:val="20"/>
                <w:szCs w:val="20"/>
              </w:rPr>
              <w:t>Percichthyidae</w:t>
            </w:r>
            <w:proofErr w:type="spellEnd"/>
            <w:r>
              <w:rPr>
                <w:rFonts w:ascii="Cambria" w:hAnsi="Cambria"/>
                <w:sz w:val="20"/>
                <w:szCs w:val="20"/>
              </w:rPr>
              <w:t>)</w:t>
            </w:r>
          </w:p>
        </w:tc>
        <w:tc>
          <w:tcPr>
            <w:tcW w:w="945" w:type="pct"/>
          </w:tcPr>
          <w:p w14:paraId="0F7198DD" w14:textId="77777777" w:rsidR="00AA4A4B" w:rsidRPr="00B63D7A" w:rsidRDefault="00AA4A4B" w:rsidP="003E4D14">
            <w:pPr>
              <w:rPr>
                <w:rFonts w:ascii="Cambria" w:hAnsi="Cambria"/>
                <w:sz w:val="20"/>
                <w:szCs w:val="20"/>
              </w:rPr>
            </w:pPr>
            <w:proofErr w:type="spellStart"/>
            <w:r w:rsidRPr="00B63D7A">
              <w:rPr>
                <w:rFonts w:ascii="Cambria" w:hAnsi="Cambria"/>
                <w:i/>
                <w:iCs/>
                <w:sz w:val="20"/>
                <w:szCs w:val="20"/>
              </w:rPr>
              <w:t>Macquaria</w:t>
            </w:r>
            <w:proofErr w:type="spellEnd"/>
            <w:r w:rsidRPr="00B63D7A">
              <w:rPr>
                <w:rFonts w:ascii="Cambria" w:hAnsi="Cambria"/>
                <w:i/>
                <w:iCs/>
                <w:sz w:val="20"/>
                <w:szCs w:val="20"/>
              </w:rPr>
              <w:t xml:space="preserve"> </w:t>
            </w:r>
            <w:proofErr w:type="spellStart"/>
            <w:r w:rsidRPr="00B63D7A">
              <w:rPr>
                <w:rFonts w:ascii="Cambria" w:hAnsi="Cambria"/>
                <w:i/>
                <w:iCs/>
                <w:sz w:val="20"/>
                <w:szCs w:val="20"/>
              </w:rPr>
              <w:t>australasica</w:t>
            </w:r>
            <w:proofErr w:type="spellEnd"/>
          </w:p>
        </w:tc>
        <w:tc>
          <w:tcPr>
            <w:tcW w:w="473" w:type="pct"/>
          </w:tcPr>
          <w:p w14:paraId="1401FDDA" w14:textId="77777777" w:rsidR="00AA4A4B" w:rsidRPr="00B63D7A" w:rsidRDefault="00AA4A4B" w:rsidP="003E4D14">
            <w:pPr>
              <w:jc w:val="center"/>
              <w:rPr>
                <w:rFonts w:ascii="Cambria" w:hAnsi="Cambria"/>
                <w:sz w:val="20"/>
                <w:szCs w:val="20"/>
              </w:rPr>
            </w:pPr>
            <w:r w:rsidRPr="00B63D7A">
              <w:rPr>
                <w:rFonts w:ascii="Cambria" w:hAnsi="Cambria"/>
                <w:sz w:val="20"/>
                <w:szCs w:val="20"/>
              </w:rPr>
              <w:t>E</w:t>
            </w:r>
          </w:p>
        </w:tc>
        <w:tc>
          <w:tcPr>
            <w:tcW w:w="405" w:type="pct"/>
          </w:tcPr>
          <w:p w14:paraId="2B744F94" w14:textId="77777777" w:rsidR="00AA4A4B" w:rsidRPr="00B63D7A" w:rsidRDefault="00AA4A4B" w:rsidP="003E4D14">
            <w:pPr>
              <w:jc w:val="center"/>
              <w:rPr>
                <w:rFonts w:ascii="Cambria" w:hAnsi="Cambria"/>
                <w:sz w:val="20"/>
                <w:szCs w:val="20"/>
              </w:rPr>
            </w:pPr>
            <w:r w:rsidRPr="00B63D7A">
              <w:rPr>
                <w:rFonts w:ascii="Cambria" w:hAnsi="Cambria"/>
                <w:sz w:val="20"/>
                <w:szCs w:val="20"/>
              </w:rPr>
              <w:t>-, Ex</w:t>
            </w:r>
          </w:p>
        </w:tc>
        <w:tc>
          <w:tcPr>
            <w:tcW w:w="406" w:type="pct"/>
          </w:tcPr>
          <w:p w14:paraId="281DA584" w14:textId="77777777" w:rsidR="00AA4A4B" w:rsidRPr="00B63D7A" w:rsidRDefault="00AA4A4B" w:rsidP="003E4D14">
            <w:pPr>
              <w:jc w:val="center"/>
              <w:rPr>
                <w:rFonts w:ascii="Cambria" w:hAnsi="Cambria"/>
                <w:sz w:val="20"/>
                <w:szCs w:val="20"/>
              </w:rPr>
            </w:pPr>
            <w:r w:rsidRPr="00B63D7A">
              <w:rPr>
                <w:rFonts w:ascii="Cambria" w:hAnsi="Cambria"/>
                <w:sz w:val="20"/>
                <w:szCs w:val="20"/>
              </w:rPr>
              <w:t>E</w:t>
            </w:r>
          </w:p>
        </w:tc>
        <w:tc>
          <w:tcPr>
            <w:tcW w:w="338" w:type="pct"/>
          </w:tcPr>
          <w:p w14:paraId="14637263" w14:textId="77777777" w:rsidR="00AA4A4B" w:rsidRPr="00B63D7A" w:rsidRDefault="00AA4A4B" w:rsidP="003E4D14">
            <w:pPr>
              <w:jc w:val="center"/>
              <w:rPr>
                <w:rFonts w:ascii="Cambria" w:hAnsi="Cambria"/>
                <w:sz w:val="20"/>
                <w:szCs w:val="20"/>
              </w:rPr>
            </w:pPr>
          </w:p>
        </w:tc>
        <w:tc>
          <w:tcPr>
            <w:tcW w:w="946" w:type="pct"/>
          </w:tcPr>
          <w:p w14:paraId="46280F5A" w14:textId="77777777" w:rsidR="00AA4A4B" w:rsidRDefault="00AA4A4B" w:rsidP="003E4D14">
            <w:pPr>
              <w:rPr>
                <w:rFonts w:ascii="Cambria" w:hAnsi="Cambria"/>
                <w:sz w:val="20"/>
                <w:szCs w:val="20"/>
              </w:rPr>
            </w:pPr>
            <w:r>
              <w:rPr>
                <w:rFonts w:ascii="Cambria" w:hAnsi="Cambria"/>
                <w:sz w:val="20"/>
                <w:szCs w:val="20"/>
              </w:rPr>
              <w:t>estuarine</w:t>
            </w:r>
          </w:p>
          <w:p w14:paraId="09E1C78D" w14:textId="77777777" w:rsidR="00AA4A4B" w:rsidRPr="00B63D7A" w:rsidRDefault="00AA4A4B" w:rsidP="003E4D14">
            <w:pPr>
              <w:rPr>
                <w:rFonts w:ascii="Cambria" w:hAnsi="Cambria"/>
                <w:sz w:val="20"/>
                <w:szCs w:val="20"/>
              </w:rPr>
            </w:pPr>
            <w:r w:rsidRPr="0019342D">
              <w:rPr>
                <w:rFonts w:ascii="Cambria" w:hAnsi="Cambria"/>
                <w:color w:val="FF0000"/>
                <w:sz w:val="20"/>
                <w:szCs w:val="20"/>
              </w:rPr>
              <w:t>Extirpated</w:t>
            </w:r>
          </w:p>
        </w:tc>
      </w:tr>
      <w:tr w:rsidR="00153A07" w:rsidRPr="00B63D7A" w14:paraId="18012E9B" w14:textId="77777777" w:rsidTr="00153A07">
        <w:tc>
          <w:tcPr>
            <w:tcW w:w="1487" w:type="pct"/>
          </w:tcPr>
          <w:p w14:paraId="69D46845" w14:textId="77777777" w:rsidR="00AA4A4B" w:rsidRPr="008B5AF2" w:rsidRDefault="00AA4A4B" w:rsidP="003E4D14">
            <w:pPr>
              <w:rPr>
                <w:rFonts w:ascii="Cambria" w:hAnsi="Cambria"/>
                <w:b/>
                <w:bCs/>
              </w:rPr>
            </w:pPr>
            <w:r w:rsidRPr="008B5AF2">
              <w:rPr>
                <w:rFonts w:ascii="Cambria" w:hAnsi="Cambria"/>
                <w:b/>
                <w:bCs/>
              </w:rPr>
              <w:t>Mountain galaxias</w:t>
            </w:r>
          </w:p>
          <w:p w14:paraId="14B11ADA" w14:textId="77777777" w:rsidR="00AA4A4B" w:rsidRPr="00B63D7A" w:rsidRDefault="00AA4A4B" w:rsidP="003E4D14">
            <w:pPr>
              <w:rPr>
                <w:rFonts w:ascii="Cambria" w:hAnsi="Cambria"/>
                <w:sz w:val="20"/>
                <w:szCs w:val="20"/>
              </w:rPr>
            </w:pPr>
            <w:r>
              <w:rPr>
                <w:rFonts w:ascii="Cambria" w:hAnsi="Cambria"/>
                <w:sz w:val="20"/>
                <w:szCs w:val="20"/>
              </w:rPr>
              <w:t>(</w:t>
            </w:r>
            <w:proofErr w:type="spellStart"/>
            <w:r w:rsidRPr="00B63D7A">
              <w:rPr>
                <w:rFonts w:ascii="Cambria" w:hAnsi="Cambria"/>
                <w:sz w:val="20"/>
                <w:szCs w:val="20"/>
              </w:rPr>
              <w:t>Galaxiidae</w:t>
            </w:r>
            <w:proofErr w:type="spellEnd"/>
            <w:r>
              <w:rPr>
                <w:rFonts w:ascii="Cambria" w:hAnsi="Cambria"/>
                <w:sz w:val="20"/>
                <w:szCs w:val="20"/>
              </w:rPr>
              <w:t>)</w:t>
            </w:r>
          </w:p>
        </w:tc>
        <w:tc>
          <w:tcPr>
            <w:tcW w:w="945" w:type="pct"/>
          </w:tcPr>
          <w:p w14:paraId="695FD35E" w14:textId="77777777" w:rsidR="00AA4A4B" w:rsidRPr="00B63D7A" w:rsidRDefault="00AA4A4B" w:rsidP="003E4D14">
            <w:pPr>
              <w:rPr>
                <w:rFonts w:ascii="Cambria" w:hAnsi="Cambria"/>
                <w:sz w:val="20"/>
                <w:szCs w:val="20"/>
              </w:rPr>
            </w:pPr>
            <w:r w:rsidRPr="00B63D7A">
              <w:rPr>
                <w:rFonts w:ascii="Cambria" w:hAnsi="Cambria"/>
                <w:i/>
                <w:iCs/>
                <w:sz w:val="20"/>
                <w:szCs w:val="20"/>
              </w:rPr>
              <w:t xml:space="preserve">Galaxias </w:t>
            </w:r>
            <w:proofErr w:type="spellStart"/>
            <w:r w:rsidRPr="00B63D7A">
              <w:rPr>
                <w:rFonts w:ascii="Cambria" w:hAnsi="Cambria"/>
                <w:i/>
                <w:iCs/>
                <w:sz w:val="20"/>
                <w:szCs w:val="20"/>
              </w:rPr>
              <w:t>olidus</w:t>
            </w:r>
            <w:proofErr w:type="spellEnd"/>
          </w:p>
        </w:tc>
        <w:tc>
          <w:tcPr>
            <w:tcW w:w="473" w:type="pct"/>
          </w:tcPr>
          <w:p w14:paraId="1C3CA381" w14:textId="77777777" w:rsidR="00AA4A4B" w:rsidRPr="00B63D7A" w:rsidRDefault="00AA4A4B" w:rsidP="003E4D14">
            <w:pPr>
              <w:jc w:val="center"/>
              <w:rPr>
                <w:rFonts w:ascii="Cambria" w:hAnsi="Cambria"/>
                <w:sz w:val="20"/>
                <w:szCs w:val="20"/>
              </w:rPr>
            </w:pPr>
            <w:r w:rsidRPr="00B63D7A">
              <w:rPr>
                <w:rFonts w:ascii="Cambria" w:hAnsi="Cambria"/>
                <w:sz w:val="20"/>
                <w:szCs w:val="20"/>
              </w:rPr>
              <w:t>-</w:t>
            </w:r>
          </w:p>
        </w:tc>
        <w:tc>
          <w:tcPr>
            <w:tcW w:w="405" w:type="pct"/>
          </w:tcPr>
          <w:p w14:paraId="5D5943FC" w14:textId="77777777" w:rsidR="00AA4A4B" w:rsidRPr="00B63D7A" w:rsidRDefault="00AA4A4B" w:rsidP="003E4D14">
            <w:pPr>
              <w:jc w:val="center"/>
              <w:rPr>
                <w:rFonts w:ascii="Cambria" w:hAnsi="Cambria"/>
                <w:sz w:val="20"/>
                <w:szCs w:val="20"/>
              </w:rPr>
            </w:pPr>
            <w:r w:rsidRPr="00B63D7A">
              <w:rPr>
                <w:rFonts w:ascii="Cambria" w:hAnsi="Cambria"/>
                <w:sz w:val="20"/>
                <w:szCs w:val="20"/>
              </w:rPr>
              <w:t>-, V</w:t>
            </w:r>
          </w:p>
        </w:tc>
        <w:tc>
          <w:tcPr>
            <w:tcW w:w="406" w:type="pct"/>
          </w:tcPr>
          <w:p w14:paraId="4491F642" w14:textId="77777777" w:rsidR="00AA4A4B" w:rsidRPr="00B63D7A" w:rsidRDefault="00AA4A4B" w:rsidP="003E4D14">
            <w:pPr>
              <w:jc w:val="center"/>
              <w:rPr>
                <w:rFonts w:ascii="Cambria" w:hAnsi="Cambria"/>
                <w:sz w:val="20"/>
                <w:szCs w:val="20"/>
              </w:rPr>
            </w:pPr>
            <w:r w:rsidRPr="00B63D7A">
              <w:rPr>
                <w:rFonts w:ascii="Cambria" w:hAnsi="Cambria"/>
                <w:sz w:val="20"/>
                <w:szCs w:val="20"/>
              </w:rPr>
              <w:t>-</w:t>
            </w:r>
          </w:p>
        </w:tc>
        <w:tc>
          <w:tcPr>
            <w:tcW w:w="338" w:type="pct"/>
          </w:tcPr>
          <w:p w14:paraId="2EA12868" w14:textId="77777777" w:rsidR="00AA4A4B" w:rsidRPr="00B63D7A" w:rsidRDefault="00AA4A4B" w:rsidP="003E4D14">
            <w:pPr>
              <w:jc w:val="center"/>
              <w:rPr>
                <w:rFonts w:ascii="Cambria" w:hAnsi="Cambria"/>
                <w:sz w:val="20"/>
                <w:szCs w:val="20"/>
              </w:rPr>
            </w:pPr>
          </w:p>
        </w:tc>
        <w:tc>
          <w:tcPr>
            <w:tcW w:w="946" w:type="pct"/>
          </w:tcPr>
          <w:p w14:paraId="7797DCDE" w14:textId="77777777" w:rsidR="00AA4A4B" w:rsidRPr="00B63D7A" w:rsidRDefault="00AA4A4B" w:rsidP="003E4D14">
            <w:pPr>
              <w:rPr>
                <w:rFonts w:ascii="Cambria" w:hAnsi="Cambria"/>
                <w:sz w:val="20"/>
                <w:szCs w:val="20"/>
              </w:rPr>
            </w:pPr>
            <w:r>
              <w:rPr>
                <w:rFonts w:ascii="Cambria" w:hAnsi="Cambria"/>
                <w:sz w:val="20"/>
                <w:szCs w:val="20"/>
              </w:rPr>
              <w:t>freshwater</w:t>
            </w:r>
          </w:p>
        </w:tc>
      </w:tr>
      <w:tr w:rsidR="00153A07" w:rsidRPr="00B63D7A" w14:paraId="0956BE34" w14:textId="77777777" w:rsidTr="00153A07">
        <w:tc>
          <w:tcPr>
            <w:tcW w:w="1487" w:type="pct"/>
            <w:shd w:val="clear" w:color="auto" w:fill="F2F2F2" w:themeFill="background1" w:themeFillShade="F2"/>
          </w:tcPr>
          <w:p w14:paraId="0065B0D3" w14:textId="77777777" w:rsidR="00AA4A4B" w:rsidRDefault="00AA4A4B" w:rsidP="003E4D14">
            <w:pPr>
              <w:rPr>
                <w:rFonts w:ascii="Cambria" w:hAnsi="Cambria"/>
                <w:b/>
                <w:bCs/>
              </w:rPr>
            </w:pPr>
            <w:r>
              <w:rPr>
                <w:rFonts w:ascii="Cambria" w:hAnsi="Cambria"/>
                <w:b/>
                <w:bCs/>
              </w:rPr>
              <w:t>Mulloway</w:t>
            </w:r>
          </w:p>
          <w:p w14:paraId="583D5130" w14:textId="77777777" w:rsidR="00AA4A4B" w:rsidRPr="008D68FD" w:rsidRDefault="00AA4A4B" w:rsidP="003E4D14">
            <w:pPr>
              <w:rPr>
                <w:rFonts w:ascii="Cambria" w:hAnsi="Cambria"/>
                <w:sz w:val="20"/>
                <w:szCs w:val="20"/>
              </w:rPr>
            </w:pPr>
            <w:r w:rsidRPr="008D68FD">
              <w:rPr>
                <w:rFonts w:ascii="Cambria" w:hAnsi="Cambria"/>
                <w:sz w:val="20"/>
                <w:szCs w:val="20"/>
              </w:rPr>
              <w:t>(</w:t>
            </w:r>
            <w:proofErr w:type="spellStart"/>
            <w:r w:rsidRPr="008D68FD">
              <w:rPr>
                <w:rFonts w:ascii="Cambria" w:hAnsi="Cambria"/>
                <w:sz w:val="20"/>
                <w:szCs w:val="20"/>
              </w:rPr>
              <w:t>Sciaenidae</w:t>
            </w:r>
            <w:proofErr w:type="spellEnd"/>
            <w:r w:rsidRPr="008D68FD">
              <w:rPr>
                <w:rFonts w:ascii="Cambria" w:hAnsi="Cambria"/>
                <w:sz w:val="20"/>
                <w:szCs w:val="20"/>
              </w:rPr>
              <w:t>)</w:t>
            </w:r>
          </w:p>
        </w:tc>
        <w:tc>
          <w:tcPr>
            <w:tcW w:w="945" w:type="pct"/>
            <w:shd w:val="clear" w:color="auto" w:fill="F2F2F2" w:themeFill="background1" w:themeFillShade="F2"/>
          </w:tcPr>
          <w:p w14:paraId="436083AB" w14:textId="77777777" w:rsidR="00AA4A4B" w:rsidRPr="00B63D7A" w:rsidRDefault="00AA4A4B" w:rsidP="003E4D14">
            <w:pPr>
              <w:rPr>
                <w:rFonts w:ascii="Cambria" w:hAnsi="Cambria"/>
                <w:i/>
                <w:iCs/>
                <w:sz w:val="20"/>
                <w:szCs w:val="20"/>
              </w:rPr>
            </w:pPr>
            <w:r>
              <w:rPr>
                <w:rFonts w:ascii="Cambria" w:hAnsi="Cambria"/>
                <w:i/>
                <w:iCs/>
                <w:sz w:val="20"/>
                <w:szCs w:val="20"/>
              </w:rPr>
              <w:t>Argyrosomus japonicus</w:t>
            </w:r>
          </w:p>
        </w:tc>
        <w:tc>
          <w:tcPr>
            <w:tcW w:w="473" w:type="pct"/>
            <w:shd w:val="clear" w:color="auto" w:fill="F2F2F2" w:themeFill="background1" w:themeFillShade="F2"/>
          </w:tcPr>
          <w:p w14:paraId="68A80831" w14:textId="77777777" w:rsidR="00AA4A4B" w:rsidRPr="00B63D7A" w:rsidRDefault="00AA4A4B" w:rsidP="003E4D14">
            <w:pPr>
              <w:jc w:val="center"/>
              <w:rPr>
                <w:rFonts w:ascii="Cambria" w:hAnsi="Cambria"/>
                <w:sz w:val="20"/>
                <w:szCs w:val="20"/>
              </w:rPr>
            </w:pPr>
          </w:p>
        </w:tc>
        <w:tc>
          <w:tcPr>
            <w:tcW w:w="405" w:type="pct"/>
            <w:shd w:val="clear" w:color="auto" w:fill="F2F2F2" w:themeFill="background1" w:themeFillShade="F2"/>
          </w:tcPr>
          <w:p w14:paraId="114F2E2C" w14:textId="77777777" w:rsidR="00AA4A4B" w:rsidRDefault="00AA4A4B" w:rsidP="003E4D14">
            <w:pPr>
              <w:jc w:val="center"/>
              <w:rPr>
                <w:rFonts w:ascii="Cambria" w:hAnsi="Cambria"/>
                <w:sz w:val="20"/>
                <w:szCs w:val="20"/>
              </w:rPr>
            </w:pPr>
          </w:p>
        </w:tc>
        <w:tc>
          <w:tcPr>
            <w:tcW w:w="406" w:type="pct"/>
            <w:shd w:val="clear" w:color="auto" w:fill="F2F2F2" w:themeFill="background1" w:themeFillShade="F2"/>
          </w:tcPr>
          <w:p w14:paraId="25AB16D1" w14:textId="77777777" w:rsidR="00AA4A4B" w:rsidRPr="00B63D7A" w:rsidRDefault="00AA4A4B" w:rsidP="003E4D14">
            <w:pPr>
              <w:jc w:val="center"/>
              <w:rPr>
                <w:rFonts w:ascii="Cambria" w:hAnsi="Cambria"/>
                <w:sz w:val="20"/>
                <w:szCs w:val="20"/>
              </w:rPr>
            </w:pPr>
          </w:p>
        </w:tc>
        <w:tc>
          <w:tcPr>
            <w:tcW w:w="338" w:type="pct"/>
            <w:shd w:val="clear" w:color="auto" w:fill="F2F2F2" w:themeFill="background1" w:themeFillShade="F2"/>
          </w:tcPr>
          <w:p w14:paraId="2F9718AF" w14:textId="77777777" w:rsidR="00AA4A4B" w:rsidRDefault="00AA4A4B" w:rsidP="003E4D14">
            <w:pPr>
              <w:jc w:val="center"/>
              <w:rPr>
                <w:rFonts w:ascii="Cambria" w:hAnsi="Cambria"/>
                <w:sz w:val="20"/>
                <w:szCs w:val="20"/>
              </w:rPr>
            </w:pPr>
          </w:p>
        </w:tc>
        <w:tc>
          <w:tcPr>
            <w:tcW w:w="946" w:type="pct"/>
            <w:shd w:val="clear" w:color="auto" w:fill="F2F2F2" w:themeFill="background1" w:themeFillShade="F2"/>
          </w:tcPr>
          <w:p w14:paraId="529AB35C" w14:textId="77777777" w:rsidR="00AA4A4B" w:rsidRDefault="00AA4A4B" w:rsidP="003E4D14">
            <w:pPr>
              <w:rPr>
                <w:rFonts w:ascii="Cambria" w:hAnsi="Cambria"/>
                <w:sz w:val="20"/>
                <w:szCs w:val="20"/>
              </w:rPr>
            </w:pPr>
            <w:r>
              <w:rPr>
                <w:rFonts w:ascii="Cambria" w:hAnsi="Cambria"/>
                <w:sz w:val="20"/>
                <w:szCs w:val="20"/>
              </w:rPr>
              <w:t>marine-estuarine</w:t>
            </w:r>
          </w:p>
          <w:p w14:paraId="13DFBCB2" w14:textId="77777777" w:rsidR="00AA4A4B" w:rsidRDefault="00AA4A4B" w:rsidP="003E4D14">
            <w:pPr>
              <w:rPr>
                <w:rFonts w:ascii="Cambria" w:hAnsi="Cambria"/>
                <w:sz w:val="20"/>
                <w:szCs w:val="20"/>
              </w:rPr>
            </w:pPr>
            <w:r>
              <w:rPr>
                <w:rFonts w:ascii="Cambria" w:hAnsi="Cambria"/>
                <w:sz w:val="20"/>
                <w:szCs w:val="20"/>
              </w:rPr>
              <w:t>(nursery)</w:t>
            </w:r>
          </w:p>
        </w:tc>
      </w:tr>
      <w:tr w:rsidR="00153A07" w:rsidRPr="00B63D7A" w14:paraId="56ACF47B" w14:textId="77777777" w:rsidTr="00153A07">
        <w:tc>
          <w:tcPr>
            <w:tcW w:w="1487" w:type="pct"/>
          </w:tcPr>
          <w:p w14:paraId="5FCB7395" w14:textId="77777777" w:rsidR="00AA4A4B" w:rsidRPr="008B5AF2" w:rsidRDefault="00AA4A4B" w:rsidP="003E4D14">
            <w:pPr>
              <w:rPr>
                <w:rFonts w:ascii="Cambria" w:hAnsi="Cambria"/>
                <w:b/>
                <w:bCs/>
              </w:rPr>
            </w:pPr>
            <w:r w:rsidRPr="008B5AF2">
              <w:rPr>
                <w:rFonts w:ascii="Cambria" w:hAnsi="Cambria"/>
                <w:b/>
                <w:bCs/>
              </w:rPr>
              <w:t>Murray cod</w:t>
            </w:r>
          </w:p>
          <w:p w14:paraId="1B1DF8CB" w14:textId="77777777" w:rsidR="00AA4A4B" w:rsidRPr="00B63D7A" w:rsidRDefault="00AA4A4B" w:rsidP="003E4D14">
            <w:pPr>
              <w:rPr>
                <w:rFonts w:ascii="Cambria" w:hAnsi="Cambria"/>
                <w:sz w:val="20"/>
                <w:szCs w:val="20"/>
              </w:rPr>
            </w:pPr>
            <w:r>
              <w:rPr>
                <w:rFonts w:ascii="Cambria" w:hAnsi="Cambria"/>
                <w:sz w:val="20"/>
                <w:szCs w:val="20"/>
              </w:rPr>
              <w:t>(</w:t>
            </w:r>
            <w:proofErr w:type="spellStart"/>
            <w:r w:rsidRPr="00B63D7A">
              <w:rPr>
                <w:rFonts w:ascii="Cambria" w:hAnsi="Cambria"/>
                <w:sz w:val="20"/>
                <w:szCs w:val="20"/>
              </w:rPr>
              <w:t>Percichthyidae</w:t>
            </w:r>
            <w:proofErr w:type="spellEnd"/>
            <w:r>
              <w:rPr>
                <w:rFonts w:ascii="Cambria" w:hAnsi="Cambria"/>
                <w:sz w:val="20"/>
                <w:szCs w:val="20"/>
              </w:rPr>
              <w:t>)</w:t>
            </w:r>
          </w:p>
        </w:tc>
        <w:tc>
          <w:tcPr>
            <w:tcW w:w="945" w:type="pct"/>
          </w:tcPr>
          <w:p w14:paraId="67DE392B" w14:textId="77777777" w:rsidR="00AA4A4B" w:rsidRPr="00B63D7A" w:rsidRDefault="00AA4A4B" w:rsidP="003E4D14">
            <w:pPr>
              <w:rPr>
                <w:rFonts w:ascii="Cambria" w:hAnsi="Cambria"/>
                <w:sz w:val="20"/>
                <w:szCs w:val="20"/>
              </w:rPr>
            </w:pPr>
            <w:proofErr w:type="spellStart"/>
            <w:r w:rsidRPr="00B63D7A">
              <w:rPr>
                <w:rFonts w:ascii="Cambria" w:hAnsi="Cambria"/>
                <w:i/>
                <w:iCs/>
                <w:sz w:val="20"/>
                <w:szCs w:val="20"/>
              </w:rPr>
              <w:t>Maccullochella</w:t>
            </w:r>
            <w:proofErr w:type="spellEnd"/>
            <w:r w:rsidRPr="00B63D7A">
              <w:rPr>
                <w:rFonts w:ascii="Cambria" w:hAnsi="Cambria"/>
                <w:i/>
                <w:iCs/>
                <w:sz w:val="20"/>
                <w:szCs w:val="20"/>
              </w:rPr>
              <w:t xml:space="preserve"> </w:t>
            </w:r>
            <w:proofErr w:type="spellStart"/>
            <w:r w:rsidRPr="00B63D7A">
              <w:rPr>
                <w:rFonts w:ascii="Cambria" w:hAnsi="Cambria"/>
                <w:i/>
                <w:iCs/>
                <w:sz w:val="20"/>
                <w:szCs w:val="20"/>
              </w:rPr>
              <w:t>peelii</w:t>
            </w:r>
            <w:proofErr w:type="spellEnd"/>
          </w:p>
        </w:tc>
        <w:tc>
          <w:tcPr>
            <w:tcW w:w="473" w:type="pct"/>
          </w:tcPr>
          <w:p w14:paraId="53441404" w14:textId="77777777" w:rsidR="00AA4A4B" w:rsidRPr="00B63D7A" w:rsidRDefault="00AA4A4B" w:rsidP="003E4D14">
            <w:pPr>
              <w:jc w:val="center"/>
              <w:rPr>
                <w:rFonts w:ascii="Cambria" w:hAnsi="Cambria"/>
                <w:sz w:val="20"/>
                <w:szCs w:val="20"/>
              </w:rPr>
            </w:pPr>
            <w:r w:rsidRPr="00B63D7A">
              <w:rPr>
                <w:rFonts w:ascii="Cambria" w:hAnsi="Cambria"/>
                <w:sz w:val="20"/>
                <w:szCs w:val="20"/>
              </w:rPr>
              <w:t>VU</w:t>
            </w:r>
          </w:p>
        </w:tc>
        <w:tc>
          <w:tcPr>
            <w:tcW w:w="405" w:type="pct"/>
          </w:tcPr>
          <w:p w14:paraId="75C0BEC8" w14:textId="77777777" w:rsidR="00AA4A4B" w:rsidRPr="00B63D7A" w:rsidRDefault="00AA4A4B" w:rsidP="003E4D14">
            <w:pPr>
              <w:jc w:val="center"/>
              <w:rPr>
                <w:rFonts w:ascii="Cambria" w:hAnsi="Cambria"/>
                <w:sz w:val="20"/>
                <w:szCs w:val="20"/>
              </w:rPr>
            </w:pPr>
            <w:r>
              <w:rPr>
                <w:rFonts w:ascii="Cambria" w:hAnsi="Cambria"/>
                <w:sz w:val="20"/>
                <w:szCs w:val="20"/>
              </w:rPr>
              <w:t>P</w:t>
            </w:r>
            <w:r w:rsidRPr="00B63D7A">
              <w:rPr>
                <w:rFonts w:ascii="Cambria" w:hAnsi="Cambria"/>
                <w:sz w:val="20"/>
                <w:szCs w:val="20"/>
              </w:rPr>
              <w:t>, E</w:t>
            </w:r>
          </w:p>
        </w:tc>
        <w:tc>
          <w:tcPr>
            <w:tcW w:w="406" w:type="pct"/>
          </w:tcPr>
          <w:p w14:paraId="7E63FCFB" w14:textId="77777777" w:rsidR="00AA4A4B" w:rsidRPr="00B63D7A" w:rsidRDefault="00AA4A4B" w:rsidP="003E4D14">
            <w:pPr>
              <w:jc w:val="center"/>
              <w:rPr>
                <w:rFonts w:ascii="Cambria" w:hAnsi="Cambria"/>
                <w:sz w:val="20"/>
                <w:szCs w:val="20"/>
              </w:rPr>
            </w:pPr>
            <w:r w:rsidRPr="00B63D7A">
              <w:rPr>
                <w:rFonts w:ascii="Cambria" w:hAnsi="Cambria"/>
                <w:sz w:val="20"/>
                <w:szCs w:val="20"/>
              </w:rPr>
              <w:t>-</w:t>
            </w:r>
          </w:p>
        </w:tc>
        <w:tc>
          <w:tcPr>
            <w:tcW w:w="338" w:type="pct"/>
          </w:tcPr>
          <w:p w14:paraId="5CED32FA" w14:textId="77777777" w:rsidR="00AA4A4B" w:rsidRPr="00B63D7A" w:rsidRDefault="00AA4A4B" w:rsidP="003E4D14">
            <w:pPr>
              <w:jc w:val="center"/>
              <w:rPr>
                <w:rFonts w:ascii="Cambria" w:hAnsi="Cambria"/>
                <w:sz w:val="20"/>
                <w:szCs w:val="20"/>
              </w:rPr>
            </w:pPr>
            <w:r>
              <w:rPr>
                <w:rFonts w:ascii="Cambria" w:hAnsi="Cambria"/>
                <w:sz w:val="20"/>
                <w:szCs w:val="20"/>
              </w:rPr>
              <w:t>E</w:t>
            </w:r>
          </w:p>
        </w:tc>
        <w:tc>
          <w:tcPr>
            <w:tcW w:w="946" w:type="pct"/>
          </w:tcPr>
          <w:p w14:paraId="12C97C29" w14:textId="77777777" w:rsidR="00AA4A4B" w:rsidRPr="00B63D7A" w:rsidRDefault="00AA4A4B" w:rsidP="003E4D14">
            <w:pPr>
              <w:rPr>
                <w:rFonts w:ascii="Cambria" w:hAnsi="Cambria"/>
                <w:sz w:val="20"/>
                <w:szCs w:val="20"/>
              </w:rPr>
            </w:pPr>
            <w:r>
              <w:rPr>
                <w:rFonts w:ascii="Cambria" w:hAnsi="Cambria"/>
                <w:sz w:val="20"/>
                <w:szCs w:val="20"/>
              </w:rPr>
              <w:t>freshwater-estuary straggler</w:t>
            </w:r>
          </w:p>
        </w:tc>
      </w:tr>
      <w:tr w:rsidR="00153A07" w:rsidRPr="00B63D7A" w14:paraId="2D828AB4" w14:textId="77777777" w:rsidTr="00153A07">
        <w:tc>
          <w:tcPr>
            <w:tcW w:w="1487" w:type="pct"/>
          </w:tcPr>
          <w:p w14:paraId="442BE661" w14:textId="77777777" w:rsidR="00AA4A4B" w:rsidRPr="00B63D7A" w:rsidRDefault="00AA4A4B" w:rsidP="003E4D14">
            <w:pPr>
              <w:rPr>
                <w:rFonts w:ascii="Cambria" w:hAnsi="Cambria"/>
                <w:sz w:val="20"/>
                <w:szCs w:val="20"/>
              </w:rPr>
            </w:pPr>
            <w:r w:rsidRPr="008B5AF2">
              <w:rPr>
                <w:rFonts w:ascii="Cambria" w:hAnsi="Cambria"/>
                <w:b/>
                <w:bCs/>
              </w:rPr>
              <w:t>Murray-Darling rainbow</w:t>
            </w:r>
            <w:r w:rsidRPr="004714AE">
              <w:rPr>
                <w:rFonts w:ascii="Cambria" w:hAnsi="Cambria"/>
                <w:b/>
                <w:bCs/>
                <w:sz w:val="20"/>
                <w:szCs w:val="20"/>
              </w:rPr>
              <w:t xml:space="preserve"> </w:t>
            </w:r>
            <w:r w:rsidRPr="008B5AF2">
              <w:rPr>
                <w:rFonts w:ascii="Cambria" w:hAnsi="Cambria"/>
                <w:b/>
                <w:bCs/>
              </w:rPr>
              <w:t>fish</w:t>
            </w:r>
            <w:r>
              <w:rPr>
                <w:rFonts w:ascii="Cambria" w:hAnsi="Cambria"/>
                <w:sz w:val="20"/>
                <w:szCs w:val="20"/>
              </w:rPr>
              <w:t xml:space="preserve"> (</w:t>
            </w:r>
            <w:proofErr w:type="spellStart"/>
            <w:r w:rsidRPr="00B63D7A">
              <w:rPr>
                <w:rFonts w:ascii="Cambria" w:hAnsi="Cambria"/>
                <w:sz w:val="20"/>
                <w:szCs w:val="20"/>
              </w:rPr>
              <w:t>Melanotaeniidae</w:t>
            </w:r>
            <w:proofErr w:type="spellEnd"/>
            <w:r>
              <w:rPr>
                <w:rFonts w:ascii="Cambria" w:hAnsi="Cambria"/>
                <w:sz w:val="20"/>
                <w:szCs w:val="20"/>
              </w:rPr>
              <w:t>)</w:t>
            </w:r>
          </w:p>
        </w:tc>
        <w:tc>
          <w:tcPr>
            <w:tcW w:w="945" w:type="pct"/>
          </w:tcPr>
          <w:p w14:paraId="6331ECF4" w14:textId="77777777" w:rsidR="00AA4A4B" w:rsidRPr="00B63D7A" w:rsidRDefault="00AA4A4B" w:rsidP="003E4D14">
            <w:pPr>
              <w:rPr>
                <w:rFonts w:ascii="Cambria" w:hAnsi="Cambria"/>
                <w:sz w:val="20"/>
                <w:szCs w:val="20"/>
              </w:rPr>
            </w:pPr>
            <w:proofErr w:type="spellStart"/>
            <w:r w:rsidRPr="00B63D7A">
              <w:rPr>
                <w:rFonts w:ascii="Cambria" w:hAnsi="Cambria"/>
                <w:i/>
                <w:iCs/>
                <w:sz w:val="20"/>
                <w:szCs w:val="20"/>
              </w:rPr>
              <w:t>Melanotaenia</w:t>
            </w:r>
            <w:proofErr w:type="spellEnd"/>
            <w:r w:rsidRPr="00B63D7A">
              <w:rPr>
                <w:rFonts w:ascii="Cambria" w:hAnsi="Cambria"/>
                <w:i/>
                <w:iCs/>
                <w:sz w:val="20"/>
                <w:szCs w:val="20"/>
              </w:rPr>
              <w:t xml:space="preserve"> </w:t>
            </w:r>
            <w:proofErr w:type="spellStart"/>
            <w:r w:rsidRPr="00B63D7A">
              <w:rPr>
                <w:rFonts w:ascii="Cambria" w:hAnsi="Cambria"/>
                <w:i/>
                <w:iCs/>
                <w:sz w:val="20"/>
                <w:szCs w:val="20"/>
              </w:rPr>
              <w:t>fluviatilis</w:t>
            </w:r>
            <w:proofErr w:type="spellEnd"/>
            <w:r w:rsidRPr="00B63D7A">
              <w:rPr>
                <w:rFonts w:ascii="Cambria" w:hAnsi="Cambria"/>
                <w:i/>
                <w:iCs/>
                <w:sz w:val="20"/>
                <w:szCs w:val="20"/>
              </w:rPr>
              <w:t xml:space="preserve"> </w:t>
            </w:r>
          </w:p>
        </w:tc>
        <w:tc>
          <w:tcPr>
            <w:tcW w:w="473" w:type="pct"/>
          </w:tcPr>
          <w:p w14:paraId="0D5C450E" w14:textId="77777777" w:rsidR="00AA4A4B" w:rsidRPr="00B63D7A" w:rsidRDefault="00AA4A4B" w:rsidP="003E4D14">
            <w:pPr>
              <w:jc w:val="center"/>
              <w:rPr>
                <w:rFonts w:ascii="Cambria" w:hAnsi="Cambria"/>
                <w:sz w:val="20"/>
                <w:szCs w:val="20"/>
              </w:rPr>
            </w:pPr>
            <w:r w:rsidRPr="00B63D7A">
              <w:rPr>
                <w:rFonts w:ascii="Cambria" w:hAnsi="Cambria"/>
                <w:sz w:val="20"/>
                <w:szCs w:val="20"/>
              </w:rPr>
              <w:t>-</w:t>
            </w:r>
          </w:p>
        </w:tc>
        <w:tc>
          <w:tcPr>
            <w:tcW w:w="405" w:type="pct"/>
          </w:tcPr>
          <w:p w14:paraId="27D1D998" w14:textId="77777777" w:rsidR="00AA4A4B" w:rsidRPr="00B63D7A" w:rsidRDefault="00AA4A4B" w:rsidP="003E4D14">
            <w:pPr>
              <w:jc w:val="center"/>
              <w:rPr>
                <w:rFonts w:ascii="Cambria" w:hAnsi="Cambria"/>
                <w:sz w:val="20"/>
                <w:szCs w:val="20"/>
              </w:rPr>
            </w:pPr>
            <w:r>
              <w:rPr>
                <w:rFonts w:ascii="Cambria" w:hAnsi="Cambria"/>
                <w:sz w:val="20"/>
                <w:szCs w:val="20"/>
              </w:rPr>
              <w:t>R</w:t>
            </w:r>
          </w:p>
        </w:tc>
        <w:tc>
          <w:tcPr>
            <w:tcW w:w="406" w:type="pct"/>
          </w:tcPr>
          <w:p w14:paraId="389555D7" w14:textId="77777777" w:rsidR="00AA4A4B" w:rsidRPr="00B63D7A" w:rsidRDefault="00AA4A4B" w:rsidP="003E4D14">
            <w:pPr>
              <w:jc w:val="center"/>
              <w:rPr>
                <w:rFonts w:ascii="Cambria" w:hAnsi="Cambria"/>
                <w:sz w:val="20"/>
                <w:szCs w:val="20"/>
              </w:rPr>
            </w:pPr>
            <w:r w:rsidRPr="00B63D7A">
              <w:rPr>
                <w:rFonts w:ascii="Cambria" w:hAnsi="Cambria"/>
                <w:sz w:val="20"/>
                <w:szCs w:val="20"/>
              </w:rPr>
              <w:t>-</w:t>
            </w:r>
          </w:p>
        </w:tc>
        <w:tc>
          <w:tcPr>
            <w:tcW w:w="338" w:type="pct"/>
          </w:tcPr>
          <w:p w14:paraId="540AE6BB" w14:textId="77777777" w:rsidR="00AA4A4B" w:rsidRPr="00B63D7A" w:rsidRDefault="00AA4A4B" w:rsidP="003E4D14">
            <w:pPr>
              <w:jc w:val="center"/>
              <w:rPr>
                <w:rFonts w:ascii="Cambria" w:hAnsi="Cambria"/>
                <w:sz w:val="20"/>
                <w:szCs w:val="20"/>
              </w:rPr>
            </w:pPr>
            <w:r>
              <w:rPr>
                <w:rFonts w:ascii="Cambria" w:hAnsi="Cambria"/>
                <w:sz w:val="20"/>
                <w:szCs w:val="20"/>
              </w:rPr>
              <w:t>E</w:t>
            </w:r>
          </w:p>
        </w:tc>
        <w:tc>
          <w:tcPr>
            <w:tcW w:w="946" w:type="pct"/>
          </w:tcPr>
          <w:p w14:paraId="414274AB" w14:textId="77777777" w:rsidR="00AA4A4B" w:rsidRPr="00B63D7A" w:rsidRDefault="00AA4A4B" w:rsidP="003E4D14">
            <w:pPr>
              <w:rPr>
                <w:rFonts w:ascii="Cambria" w:hAnsi="Cambria"/>
                <w:sz w:val="20"/>
                <w:szCs w:val="20"/>
              </w:rPr>
            </w:pPr>
            <w:r>
              <w:rPr>
                <w:rFonts w:ascii="Cambria" w:hAnsi="Cambria"/>
                <w:sz w:val="20"/>
                <w:szCs w:val="20"/>
              </w:rPr>
              <w:t>freshwater-estuary straggler</w:t>
            </w:r>
          </w:p>
        </w:tc>
      </w:tr>
      <w:tr w:rsidR="00153A07" w:rsidRPr="00B63D7A" w14:paraId="4C182300" w14:textId="77777777" w:rsidTr="00153A07">
        <w:tc>
          <w:tcPr>
            <w:tcW w:w="1487" w:type="pct"/>
          </w:tcPr>
          <w:p w14:paraId="040FF948" w14:textId="77777777" w:rsidR="00AA4A4B" w:rsidRPr="008B5AF2" w:rsidRDefault="00AA4A4B" w:rsidP="003E4D14">
            <w:pPr>
              <w:rPr>
                <w:rFonts w:ascii="Cambria" w:hAnsi="Cambria"/>
                <w:b/>
                <w:bCs/>
              </w:rPr>
            </w:pPr>
            <w:r w:rsidRPr="008B5AF2">
              <w:rPr>
                <w:rFonts w:ascii="Cambria" w:hAnsi="Cambria"/>
                <w:b/>
                <w:bCs/>
              </w:rPr>
              <w:t xml:space="preserve">Murray </w:t>
            </w:r>
            <w:proofErr w:type="spellStart"/>
            <w:r w:rsidRPr="008B5AF2">
              <w:rPr>
                <w:rFonts w:ascii="Cambria" w:hAnsi="Cambria"/>
                <w:b/>
                <w:bCs/>
              </w:rPr>
              <w:t>hardyhead</w:t>
            </w:r>
            <w:proofErr w:type="spellEnd"/>
          </w:p>
          <w:p w14:paraId="73DAE31E" w14:textId="77777777" w:rsidR="00AA4A4B" w:rsidRPr="00B63D7A" w:rsidRDefault="00AA4A4B" w:rsidP="003E4D14">
            <w:pPr>
              <w:rPr>
                <w:rFonts w:ascii="Cambria" w:hAnsi="Cambria"/>
                <w:sz w:val="20"/>
                <w:szCs w:val="20"/>
              </w:rPr>
            </w:pPr>
            <w:r>
              <w:rPr>
                <w:rFonts w:ascii="Cambria" w:hAnsi="Cambria"/>
                <w:sz w:val="20"/>
                <w:szCs w:val="20"/>
              </w:rPr>
              <w:t>(</w:t>
            </w:r>
            <w:r w:rsidRPr="00B63D7A">
              <w:rPr>
                <w:rFonts w:ascii="Cambria" w:hAnsi="Cambria"/>
                <w:sz w:val="20"/>
                <w:szCs w:val="20"/>
              </w:rPr>
              <w:t>Atherinidae</w:t>
            </w:r>
            <w:r>
              <w:rPr>
                <w:rFonts w:ascii="Cambria" w:hAnsi="Cambria"/>
                <w:sz w:val="20"/>
                <w:szCs w:val="20"/>
              </w:rPr>
              <w:t>)</w:t>
            </w:r>
          </w:p>
        </w:tc>
        <w:tc>
          <w:tcPr>
            <w:tcW w:w="945" w:type="pct"/>
          </w:tcPr>
          <w:p w14:paraId="2F47FD4C" w14:textId="77777777" w:rsidR="00AA4A4B" w:rsidRPr="00B63D7A" w:rsidRDefault="00AA4A4B" w:rsidP="003E4D14">
            <w:pPr>
              <w:rPr>
                <w:rFonts w:ascii="Cambria" w:hAnsi="Cambria"/>
                <w:sz w:val="20"/>
                <w:szCs w:val="20"/>
              </w:rPr>
            </w:pPr>
            <w:proofErr w:type="spellStart"/>
            <w:r w:rsidRPr="00B63D7A">
              <w:rPr>
                <w:rFonts w:ascii="Cambria" w:hAnsi="Cambria"/>
                <w:i/>
                <w:iCs/>
                <w:sz w:val="20"/>
                <w:szCs w:val="20"/>
              </w:rPr>
              <w:t>Craterocephalus</w:t>
            </w:r>
            <w:proofErr w:type="spellEnd"/>
            <w:r w:rsidRPr="00B63D7A">
              <w:rPr>
                <w:rFonts w:ascii="Cambria" w:hAnsi="Cambria"/>
                <w:i/>
                <w:iCs/>
                <w:sz w:val="20"/>
                <w:szCs w:val="20"/>
              </w:rPr>
              <w:t xml:space="preserve"> </w:t>
            </w:r>
            <w:proofErr w:type="spellStart"/>
            <w:r w:rsidRPr="00B63D7A">
              <w:rPr>
                <w:rFonts w:ascii="Cambria" w:hAnsi="Cambria"/>
                <w:i/>
                <w:iCs/>
                <w:sz w:val="20"/>
                <w:szCs w:val="20"/>
              </w:rPr>
              <w:t>fluviatilis</w:t>
            </w:r>
            <w:proofErr w:type="spellEnd"/>
          </w:p>
        </w:tc>
        <w:tc>
          <w:tcPr>
            <w:tcW w:w="473" w:type="pct"/>
          </w:tcPr>
          <w:p w14:paraId="77CD08C6" w14:textId="77777777" w:rsidR="00AA4A4B" w:rsidRPr="00B63D7A" w:rsidRDefault="00AA4A4B" w:rsidP="003E4D14">
            <w:pPr>
              <w:jc w:val="center"/>
              <w:rPr>
                <w:rFonts w:ascii="Cambria" w:hAnsi="Cambria"/>
                <w:sz w:val="20"/>
                <w:szCs w:val="20"/>
              </w:rPr>
            </w:pPr>
            <w:r w:rsidRPr="00B63D7A">
              <w:rPr>
                <w:rFonts w:ascii="Cambria" w:hAnsi="Cambria"/>
                <w:sz w:val="20"/>
                <w:szCs w:val="20"/>
              </w:rPr>
              <w:t>E</w:t>
            </w:r>
          </w:p>
        </w:tc>
        <w:tc>
          <w:tcPr>
            <w:tcW w:w="405" w:type="pct"/>
          </w:tcPr>
          <w:p w14:paraId="0FD68EAA" w14:textId="77777777" w:rsidR="00AA4A4B" w:rsidRPr="00B63D7A" w:rsidRDefault="00AA4A4B" w:rsidP="003E4D14">
            <w:pPr>
              <w:jc w:val="center"/>
              <w:rPr>
                <w:rFonts w:ascii="Cambria" w:hAnsi="Cambria"/>
                <w:sz w:val="20"/>
                <w:szCs w:val="20"/>
              </w:rPr>
            </w:pPr>
            <w:r>
              <w:rPr>
                <w:rFonts w:ascii="Cambria" w:hAnsi="Cambria"/>
                <w:sz w:val="20"/>
                <w:szCs w:val="20"/>
              </w:rPr>
              <w:t>P</w:t>
            </w:r>
            <w:r w:rsidRPr="00B63D7A">
              <w:rPr>
                <w:rFonts w:ascii="Cambria" w:hAnsi="Cambria"/>
                <w:sz w:val="20"/>
                <w:szCs w:val="20"/>
              </w:rPr>
              <w:t>, CE</w:t>
            </w:r>
          </w:p>
        </w:tc>
        <w:tc>
          <w:tcPr>
            <w:tcW w:w="406" w:type="pct"/>
          </w:tcPr>
          <w:p w14:paraId="352BD79D" w14:textId="77777777" w:rsidR="00AA4A4B" w:rsidRPr="00B63D7A" w:rsidRDefault="00AA4A4B" w:rsidP="003E4D14">
            <w:pPr>
              <w:jc w:val="center"/>
              <w:rPr>
                <w:rFonts w:ascii="Cambria" w:hAnsi="Cambria"/>
                <w:sz w:val="20"/>
                <w:szCs w:val="20"/>
              </w:rPr>
            </w:pPr>
            <w:r w:rsidRPr="00B63D7A">
              <w:rPr>
                <w:rFonts w:ascii="Cambria" w:hAnsi="Cambria"/>
                <w:sz w:val="20"/>
                <w:szCs w:val="20"/>
              </w:rPr>
              <w:t>CE</w:t>
            </w:r>
            <w:r>
              <w:rPr>
                <w:rFonts w:ascii="Cambria" w:hAnsi="Cambria"/>
                <w:sz w:val="20"/>
                <w:szCs w:val="20"/>
              </w:rPr>
              <w:t>, Ex</w:t>
            </w:r>
          </w:p>
        </w:tc>
        <w:tc>
          <w:tcPr>
            <w:tcW w:w="338" w:type="pct"/>
          </w:tcPr>
          <w:p w14:paraId="6DFB834A" w14:textId="77777777" w:rsidR="00AA4A4B" w:rsidRPr="00B63D7A" w:rsidRDefault="00AA4A4B" w:rsidP="003E4D14">
            <w:pPr>
              <w:jc w:val="center"/>
              <w:rPr>
                <w:rFonts w:ascii="Cambria" w:hAnsi="Cambria"/>
                <w:sz w:val="20"/>
                <w:szCs w:val="20"/>
              </w:rPr>
            </w:pPr>
            <w:r>
              <w:rPr>
                <w:rFonts w:ascii="Cambria" w:hAnsi="Cambria"/>
                <w:sz w:val="20"/>
                <w:szCs w:val="20"/>
              </w:rPr>
              <w:t>CE</w:t>
            </w:r>
          </w:p>
        </w:tc>
        <w:tc>
          <w:tcPr>
            <w:tcW w:w="946" w:type="pct"/>
          </w:tcPr>
          <w:p w14:paraId="64E8A53E" w14:textId="77777777" w:rsidR="00AA4A4B" w:rsidRPr="00B63D7A" w:rsidRDefault="00AA4A4B" w:rsidP="003E4D14">
            <w:pPr>
              <w:rPr>
                <w:rFonts w:ascii="Cambria" w:hAnsi="Cambria"/>
                <w:sz w:val="20"/>
                <w:szCs w:val="20"/>
              </w:rPr>
            </w:pPr>
            <w:r>
              <w:rPr>
                <w:rFonts w:ascii="Cambria" w:hAnsi="Cambria"/>
                <w:sz w:val="20"/>
                <w:szCs w:val="20"/>
              </w:rPr>
              <w:t>freshwater- estuary straggler</w:t>
            </w:r>
          </w:p>
        </w:tc>
      </w:tr>
      <w:tr w:rsidR="00153A07" w:rsidRPr="00B63D7A" w14:paraId="4D3330FB" w14:textId="77777777" w:rsidTr="00153A07">
        <w:tc>
          <w:tcPr>
            <w:tcW w:w="1487" w:type="pct"/>
            <w:tcBorders>
              <w:bottom w:val="single" w:sz="4" w:space="0" w:color="auto"/>
            </w:tcBorders>
          </w:tcPr>
          <w:p w14:paraId="55038AEB" w14:textId="77777777" w:rsidR="00AA4A4B" w:rsidRPr="008B5AF2" w:rsidRDefault="00AA4A4B" w:rsidP="003E4D14">
            <w:pPr>
              <w:rPr>
                <w:rFonts w:ascii="Cambria" w:hAnsi="Cambria"/>
                <w:b/>
                <w:bCs/>
              </w:rPr>
            </w:pPr>
            <w:r w:rsidRPr="008B5AF2">
              <w:rPr>
                <w:rFonts w:ascii="Cambria" w:hAnsi="Cambria"/>
                <w:b/>
                <w:bCs/>
              </w:rPr>
              <w:t>Obscure galaxias</w:t>
            </w:r>
          </w:p>
          <w:p w14:paraId="03F543FF" w14:textId="77777777" w:rsidR="00AA4A4B" w:rsidRPr="00B63D7A" w:rsidRDefault="00AA4A4B" w:rsidP="003E4D14">
            <w:pPr>
              <w:rPr>
                <w:rFonts w:ascii="Cambria" w:hAnsi="Cambria"/>
                <w:sz w:val="20"/>
                <w:szCs w:val="20"/>
              </w:rPr>
            </w:pPr>
            <w:r>
              <w:rPr>
                <w:rFonts w:ascii="Cambria" w:hAnsi="Cambria"/>
                <w:sz w:val="20"/>
                <w:szCs w:val="20"/>
              </w:rPr>
              <w:t>(</w:t>
            </w:r>
            <w:proofErr w:type="spellStart"/>
            <w:r w:rsidRPr="00B63D7A">
              <w:rPr>
                <w:rFonts w:ascii="Cambria" w:hAnsi="Cambria"/>
                <w:sz w:val="20"/>
                <w:szCs w:val="20"/>
              </w:rPr>
              <w:t>Galaxiidae</w:t>
            </w:r>
            <w:proofErr w:type="spellEnd"/>
            <w:r>
              <w:rPr>
                <w:rFonts w:ascii="Cambria" w:hAnsi="Cambria"/>
                <w:sz w:val="20"/>
                <w:szCs w:val="20"/>
              </w:rPr>
              <w:t>)</w:t>
            </w:r>
          </w:p>
        </w:tc>
        <w:tc>
          <w:tcPr>
            <w:tcW w:w="945" w:type="pct"/>
          </w:tcPr>
          <w:p w14:paraId="733E5351" w14:textId="77777777" w:rsidR="00AA4A4B" w:rsidRPr="00B63D7A" w:rsidRDefault="00AA4A4B" w:rsidP="003E4D14">
            <w:pPr>
              <w:rPr>
                <w:rFonts w:ascii="Cambria" w:hAnsi="Cambria"/>
                <w:sz w:val="20"/>
                <w:szCs w:val="20"/>
              </w:rPr>
            </w:pPr>
            <w:r w:rsidRPr="00B63D7A">
              <w:rPr>
                <w:rFonts w:ascii="Cambria" w:hAnsi="Cambria"/>
                <w:i/>
                <w:iCs/>
                <w:sz w:val="20"/>
                <w:szCs w:val="20"/>
              </w:rPr>
              <w:t xml:space="preserve">Galaxias </w:t>
            </w:r>
            <w:proofErr w:type="spellStart"/>
            <w:r w:rsidRPr="00B63D7A">
              <w:rPr>
                <w:rFonts w:ascii="Cambria" w:hAnsi="Cambria"/>
                <w:i/>
                <w:iCs/>
                <w:sz w:val="20"/>
                <w:szCs w:val="20"/>
              </w:rPr>
              <w:t>oliros</w:t>
            </w:r>
            <w:proofErr w:type="spellEnd"/>
          </w:p>
        </w:tc>
        <w:tc>
          <w:tcPr>
            <w:tcW w:w="473" w:type="pct"/>
          </w:tcPr>
          <w:p w14:paraId="390F47C8" w14:textId="77777777" w:rsidR="00AA4A4B" w:rsidRPr="00B63D7A" w:rsidRDefault="00AA4A4B" w:rsidP="003E4D14">
            <w:pPr>
              <w:jc w:val="center"/>
              <w:rPr>
                <w:rFonts w:ascii="Cambria" w:hAnsi="Cambria"/>
                <w:sz w:val="20"/>
                <w:szCs w:val="20"/>
              </w:rPr>
            </w:pPr>
            <w:r w:rsidRPr="00B63D7A">
              <w:rPr>
                <w:rFonts w:ascii="Cambria" w:hAnsi="Cambria"/>
                <w:sz w:val="20"/>
                <w:szCs w:val="20"/>
              </w:rPr>
              <w:t>-</w:t>
            </w:r>
          </w:p>
        </w:tc>
        <w:tc>
          <w:tcPr>
            <w:tcW w:w="405" w:type="pct"/>
          </w:tcPr>
          <w:p w14:paraId="1A419927" w14:textId="77777777" w:rsidR="00AA4A4B" w:rsidRPr="00B63D7A" w:rsidRDefault="00AA4A4B" w:rsidP="003E4D14">
            <w:pPr>
              <w:jc w:val="center"/>
              <w:rPr>
                <w:rFonts w:ascii="Cambria" w:hAnsi="Cambria"/>
                <w:sz w:val="20"/>
                <w:szCs w:val="20"/>
              </w:rPr>
            </w:pPr>
            <w:r w:rsidRPr="00B63D7A">
              <w:rPr>
                <w:rFonts w:ascii="Cambria" w:hAnsi="Cambria"/>
                <w:sz w:val="20"/>
                <w:szCs w:val="20"/>
              </w:rPr>
              <w:t>-</w:t>
            </w:r>
          </w:p>
        </w:tc>
        <w:tc>
          <w:tcPr>
            <w:tcW w:w="406" w:type="pct"/>
          </w:tcPr>
          <w:p w14:paraId="619D2A4F" w14:textId="77777777" w:rsidR="00AA4A4B" w:rsidRPr="00B63D7A" w:rsidRDefault="00AA4A4B" w:rsidP="003E4D14">
            <w:pPr>
              <w:jc w:val="center"/>
              <w:rPr>
                <w:rFonts w:ascii="Cambria" w:hAnsi="Cambria"/>
                <w:sz w:val="20"/>
                <w:szCs w:val="20"/>
              </w:rPr>
            </w:pPr>
            <w:r w:rsidRPr="00B63D7A">
              <w:rPr>
                <w:rFonts w:ascii="Cambria" w:hAnsi="Cambria"/>
                <w:sz w:val="20"/>
                <w:szCs w:val="20"/>
              </w:rPr>
              <w:t>-</w:t>
            </w:r>
          </w:p>
        </w:tc>
        <w:tc>
          <w:tcPr>
            <w:tcW w:w="338" w:type="pct"/>
          </w:tcPr>
          <w:p w14:paraId="656CFAEE" w14:textId="77777777" w:rsidR="00AA4A4B" w:rsidRPr="00B63D7A" w:rsidRDefault="00AA4A4B" w:rsidP="003E4D14">
            <w:pPr>
              <w:jc w:val="center"/>
              <w:rPr>
                <w:rFonts w:ascii="Cambria" w:hAnsi="Cambria"/>
                <w:sz w:val="20"/>
                <w:szCs w:val="20"/>
              </w:rPr>
            </w:pPr>
          </w:p>
        </w:tc>
        <w:tc>
          <w:tcPr>
            <w:tcW w:w="946" w:type="pct"/>
          </w:tcPr>
          <w:p w14:paraId="20E35B53" w14:textId="77777777" w:rsidR="00AA4A4B" w:rsidRPr="00B63D7A" w:rsidRDefault="00AA4A4B" w:rsidP="003E4D14">
            <w:pPr>
              <w:rPr>
                <w:rFonts w:ascii="Cambria" w:hAnsi="Cambria"/>
                <w:sz w:val="20"/>
                <w:szCs w:val="20"/>
              </w:rPr>
            </w:pPr>
            <w:r>
              <w:rPr>
                <w:rFonts w:ascii="Cambria" w:hAnsi="Cambria"/>
                <w:sz w:val="20"/>
                <w:szCs w:val="20"/>
              </w:rPr>
              <w:t>freshwater</w:t>
            </w:r>
          </w:p>
        </w:tc>
      </w:tr>
      <w:tr w:rsidR="00153A07" w:rsidRPr="00B63D7A" w14:paraId="31ACDF0B" w14:textId="77777777" w:rsidTr="00153A07">
        <w:tc>
          <w:tcPr>
            <w:tcW w:w="1487" w:type="pct"/>
            <w:shd w:val="clear" w:color="auto" w:fill="F1999D"/>
          </w:tcPr>
          <w:p w14:paraId="3FEADF01" w14:textId="77777777" w:rsidR="00AA4A4B" w:rsidRPr="00753F45" w:rsidRDefault="00AA4A4B" w:rsidP="003E4D14">
            <w:pPr>
              <w:rPr>
                <w:rFonts w:ascii="Cambria" w:hAnsi="Cambria"/>
                <w:b/>
                <w:bCs/>
              </w:rPr>
            </w:pPr>
            <w:r w:rsidRPr="008B5AF2">
              <w:rPr>
                <w:rFonts w:ascii="Cambria" w:hAnsi="Cambria"/>
                <w:b/>
                <w:bCs/>
              </w:rPr>
              <w:lastRenderedPageBreak/>
              <w:t xml:space="preserve">Olive </w:t>
            </w:r>
            <w:proofErr w:type="spellStart"/>
            <w:r w:rsidRPr="008B5AF2">
              <w:rPr>
                <w:rFonts w:ascii="Cambria" w:hAnsi="Cambria"/>
                <w:b/>
                <w:bCs/>
              </w:rPr>
              <w:t>perchlet</w:t>
            </w:r>
            <w:proofErr w:type="spellEnd"/>
            <w:r>
              <w:rPr>
                <w:rFonts w:ascii="Cambria" w:hAnsi="Cambria"/>
                <w:b/>
                <w:bCs/>
              </w:rPr>
              <w:t xml:space="preserve">/ Agassiz’s glassfish </w:t>
            </w:r>
            <w:r>
              <w:rPr>
                <w:rFonts w:ascii="Cambria" w:hAnsi="Cambria"/>
                <w:sz w:val="20"/>
                <w:szCs w:val="20"/>
              </w:rPr>
              <w:t>(</w:t>
            </w:r>
            <w:proofErr w:type="spellStart"/>
            <w:r w:rsidRPr="00B63D7A">
              <w:rPr>
                <w:rFonts w:ascii="Cambria" w:hAnsi="Cambria"/>
                <w:sz w:val="20"/>
                <w:szCs w:val="20"/>
              </w:rPr>
              <w:t>Ambassidae</w:t>
            </w:r>
            <w:proofErr w:type="spellEnd"/>
            <w:r>
              <w:rPr>
                <w:rFonts w:ascii="Cambria" w:hAnsi="Cambria"/>
                <w:sz w:val="20"/>
                <w:szCs w:val="20"/>
              </w:rPr>
              <w:t>)</w:t>
            </w:r>
          </w:p>
        </w:tc>
        <w:tc>
          <w:tcPr>
            <w:tcW w:w="945" w:type="pct"/>
          </w:tcPr>
          <w:p w14:paraId="307A10B1" w14:textId="77777777" w:rsidR="00AA4A4B" w:rsidRPr="00B63D7A" w:rsidRDefault="00AA4A4B" w:rsidP="003E4D14">
            <w:pPr>
              <w:rPr>
                <w:rFonts w:ascii="Cambria" w:hAnsi="Cambria"/>
                <w:sz w:val="20"/>
                <w:szCs w:val="20"/>
              </w:rPr>
            </w:pPr>
            <w:proofErr w:type="spellStart"/>
            <w:r w:rsidRPr="00B63D7A">
              <w:rPr>
                <w:rFonts w:ascii="Cambria" w:hAnsi="Cambria"/>
                <w:i/>
                <w:iCs/>
                <w:sz w:val="20"/>
                <w:szCs w:val="20"/>
              </w:rPr>
              <w:t>Ambassis</w:t>
            </w:r>
            <w:proofErr w:type="spellEnd"/>
            <w:r w:rsidRPr="00B63D7A">
              <w:rPr>
                <w:rFonts w:ascii="Cambria" w:hAnsi="Cambria"/>
                <w:i/>
                <w:iCs/>
                <w:sz w:val="20"/>
                <w:szCs w:val="20"/>
              </w:rPr>
              <w:t xml:space="preserve"> agassizii</w:t>
            </w:r>
          </w:p>
        </w:tc>
        <w:tc>
          <w:tcPr>
            <w:tcW w:w="473" w:type="pct"/>
          </w:tcPr>
          <w:p w14:paraId="55DF1C48" w14:textId="77777777" w:rsidR="00AA4A4B" w:rsidRPr="00B63D7A" w:rsidRDefault="00AA4A4B" w:rsidP="003E4D14">
            <w:pPr>
              <w:jc w:val="center"/>
              <w:rPr>
                <w:rFonts w:ascii="Cambria" w:hAnsi="Cambria"/>
                <w:sz w:val="20"/>
                <w:szCs w:val="20"/>
              </w:rPr>
            </w:pPr>
            <w:r w:rsidRPr="00B63D7A">
              <w:rPr>
                <w:rFonts w:ascii="Cambria" w:hAnsi="Cambria"/>
                <w:sz w:val="20"/>
                <w:szCs w:val="20"/>
              </w:rPr>
              <w:t>-</w:t>
            </w:r>
          </w:p>
        </w:tc>
        <w:tc>
          <w:tcPr>
            <w:tcW w:w="405" w:type="pct"/>
          </w:tcPr>
          <w:p w14:paraId="6B4CE905" w14:textId="77777777" w:rsidR="00AA4A4B" w:rsidRPr="00B63D7A" w:rsidRDefault="00AA4A4B" w:rsidP="003E4D14">
            <w:pPr>
              <w:rPr>
                <w:rFonts w:ascii="Cambria" w:hAnsi="Cambria"/>
                <w:sz w:val="20"/>
                <w:szCs w:val="20"/>
              </w:rPr>
            </w:pPr>
            <w:r>
              <w:rPr>
                <w:rFonts w:ascii="Cambria" w:hAnsi="Cambria"/>
                <w:sz w:val="20"/>
                <w:szCs w:val="20"/>
              </w:rPr>
              <w:t xml:space="preserve">Ex, </w:t>
            </w:r>
            <w:r w:rsidRPr="00B63D7A">
              <w:rPr>
                <w:rFonts w:ascii="Cambria" w:hAnsi="Cambria"/>
                <w:sz w:val="20"/>
                <w:szCs w:val="20"/>
              </w:rPr>
              <w:t>P, CE</w:t>
            </w:r>
          </w:p>
        </w:tc>
        <w:tc>
          <w:tcPr>
            <w:tcW w:w="406" w:type="pct"/>
          </w:tcPr>
          <w:p w14:paraId="0094501E" w14:textId="77777777" w:rsidR="00AA4A4B" w:rsidRPr="00B63D7A" w:rsidRDefault="00AA4A4B" w:rsidP="003E4D14">
            <w:pPr>
              <w:jc w:val="center"/>
              <w:rPr>
                <w:rFonts w:ascii="Cambria" w:hAnsi="Cambria"/>
                <w:sz w:val="20"/>
                <w:szCs w:val="20"/>
              </w:rPr>
            </w:pPr>
            <w:r w:rsidRPr="00B63D7A">
              <w:rPr>
                <w:rFonts w:ascii="Cambria" w:hAnsi="Cambria"/>
                <w:sz w:val="20"/>
                <w:szCs w:val="20"/>
              </w:rPr>
              <w:t>E</w:t>
            </w:r>
          </w:p>
        </w:tc>
        <w:tc>
          <w:tcPr>
            <w:tcW w:w="338" w:type="pct"/>
          </w:tcPr>
          <w:p w14:paraId="54D24692" w14:textId="77777777" w:rsidR="00AA4A4B" w:rsidRPr="00B63D7A" w:rsidRDefault="00AA4A4B" w:rsidP="003E4D14">
            <w:pPr>
              <w:jc w:val="center"/>
              <w:rPr>
                <w:rFonts w:ascii="Cambria" w:hAnsi="Cambria"/>
                <w:sz w:val="20"/>
                <w:szCs w:val="20"/>
              </w:rPr>
            </w:pPr>
            <w:r>
              <w:rPr>
                <w:rFonts w:ascii="Cambria" w:hAnsi="Cambria"/>
                <w:sz w:val="20"/>
                <w:szCs w:val="20"/>
              </w:rPr>
              <w:t>Ex</w:t>
            </w:r>
          </w:p>
        </w:tc>
        <w:tc>
          <w:tcPr>
            <w:tcW w:w="946" w:type="pct"/>
          </w:tcPr>
          <w:p w14:paraId="21EA274F" w14:textId="77777777" w:rsidR="00AA4A4B" w:rsidRDefault="00AA4A4B" w:rsidP="003E4D14">
            <w:pPr>
              <w:rPr>
                <w:rFonts w:ascii="Cambria" w:hAnsi="Cambria"/>
                <w:sz w:val="20"/>
                <w:szCs w:val="20"/>
              </w:rPr>
            </w:pPr>
            <w:r>
              <w:rPr>
                <w:rFonts w:ascii="Cambria" w:hAnsi="Cambria"/>
                <w:sz w:val="20"/>
                <w:szCs w:val="20"/>
              </w:rPr>
              <w:t>freshwater</w:t>
            </w:r>
          </w:p>
          <w:p w14:paraId="2EF2BF97" w14:textId="77777777" w:rsidR="00AA4A4B" w:rsidRPr="00B63D7A" w:rsidRDefault="00AA4A4B" w:rsidP="003E4D14">
            <w:pPr>
              <w:rPr>
                <w:rFonts w:ascii="Cambria" w:hAnsi="Cambria"/>
                <w:sz w:val="20"/>
                <w:szCs w:val="20"/>
              </w:rPr>
            </w:pPr>
            <w:r w:rsidRPr="00DD37C3">
              <w:rPr>
                <w:rFonts w:ascii="Cambria" w:hAnsi="Cambria"/>
                <w:color w:val="FF0000"/>
                <w:sz w:val="20"/>
                <w:szCs w:val="20"/>
              </w:rPr>
              <w:t>Extirpated</w:t>
            </w:r>
          </w:p>
        </w:tc>
      </w:tr>
      <w:tr w:rsidR="00153A07" w:rsidRPr="00B63D7A" w14:paraId="06C2A527" w14:textId="77777777" w:rsidTr="00153A07">
        <w:tc>
          <w:tcPr>
            <w:tcW w:w="1487" w:type="pct"/>
          </w:tcPr>
          <w:p w14:paraId="4FF58502" w14:textId="77777777" w:rsidR="00AA4A4B" w:rsidRPr="008B5AF2" w:rsidRDefault="00AA4A4B" w:rsidP="003E4D14">
            <w:pPr>
              <w:rPr>
                <w:rFonts w:ascii="Cambria" w:hAnsi="Cambria"/>
                <w:b/>
                <w:bCs/>
              </w:rPr>
            </w:pPr>
            <w:r w:rsidRPr="008B5AF2">
              <w:rPr>
                <w:rFonts w:ascii="Cambria" w:hAnsi="Cambria"/>
                <w:b/>
                <w:bCs/>
              </w:rPr>
              <w:t>Pouched lamprey</w:t>
            </w:r>
          </w:p>
          <w:p w14:paraId="18FC79AB" w14:textId="77777777" w:rsidR="00AA4A4B" w:rsidRPr="00B63D7A" w:rsidRDefault="00AA4A4B" w:rsidP="003E4D14">
            <w:pPr>
              <w:rPr>
                <w:rFonts w:ascii="Cambria" w:hAnsi="Cambria"/>
                <w:sz w:val="20"/>
                <w:szCs w:val="20"/>
              </w:rPr>
            </w:pPr>
            <w:r>
              <w:rPr>
                <w:rFonts w:ascii="Cambria" w:hAnsi="Cambria"/>
                <w:sz w:val="20"/>
                <w:szCs w:val="20"/>
              </w:rPr>
              <w:t>(</w:t>
            </w:r>
            <w:proofErr w:type="spellStart"/>
            <w:r w:rsidRPr="00B63D7A">
              <w:rPr>
                <w:rFonts w:ascii="Cambria" w:hAnsi="Cambria"/>
                <w:sz w:val="20"/>
                <w:szCs w:val="20"/>
              </w:rPr>
              <w:t>Geotriidae</w:t>
            </w:r>
            <w:proofErr w:type="spellEnd"/>
            <w:r>
              <w:rPr>
                <w:rFonts w:ascii="Cambria" w:hAnsi="Cambria"/>
                <w:sz w:val="20"/>
                <w:szCs w:val="20"/>
              </w:rPr>
              <w:t>)</w:t>
            </w:r>
          </w:p>
        </w:tc>
        <w:tc>
          <w:tcPr>
            <w:tcW w:w="945" w:type="pct"/>
          </w:tcPr>
          <w:p w14:paraId="28D443BA" w14:textId="77777777" w:rsidR="00AA4A4B" w:rsidRPr="00B63D7A" w:rsidRDefault="00AA4A4B" w:rsidP="003E4D14">
            <w:pPr>
              <w:rPr>
                <w:rFonts w:ascii="Cambria" w:hAnsi="Cambria"/>
                <w:sz w:val="20"/>
                <w:szCs w:val="20"/>
              </w:rPr>
            </w:pPr>
            <w:proofErr w:type="spellStart"/>
            <w:r w:rsidRPr="00B63D7A">
              <w:rPr>
                <w:rFonts w:ascii="Cambria" w:hAnsi="Cambria"/>
                <w:i/>
                <w:iCs/>
                <w:sz w:val="20"/>
                <w:szCs w:val="20"/>
              </w:rPr>
              <w:t>Geotria</w:t>
            </w:r>
            <w:proofErr w:type="spellEnd"/>
            <w:r w:rsidRPr="00B63D7A">
              <w:rPr>
                <w:rFonts w:ascii="Cambria" w:hAnsi="Cambria"/>
                <w:i/>
                <w:iCs/>
                <w:sz w:val="20"/>
                <w:szCs w:val="20"/>
              </w:rPr>
              <w:t xml:space="preserve"> australis</w:t>
            </w:r>
          </w:p>
        </w:tc>
        <w:tc>
          <w:tcPr>
            <w:tcW w:w="473" w:type="pct"/>
          </w:tcPr>
          <w:p w14:paraId="72370FA8" w14:textId="77777777" w:rsidR="00AA4A4B" w:rsidRPr="00B63D7A" w:rsidRDefault="00AA4A4B" w:rsidP="003E4D14">
            <w:pPr>
              <w:jc w:val="center"/>
              <w:rPr>
                <w:rFonts w:ascii="Cambria" w:hAnsi="Cambria"/>
                <w:sz w:val="20"/>
                <w:szCs w:val="20"/>
              </w:rPr>
            </w:pPr>
            <w:r w:rsidRPr="00B63D7A">
              <w:rPr>
                <w:rFonts w:ascii="Cambria" w:hAnsi="Cambria"/>
                <w:sz w:val="20"/>
                <w:szCs w:val="20"/>
              </w:rPr>
              <w:t>-</w:t>
            </w:r>
          </w:p>
        </w:tc>
        <w:tc>
          <w:tcPr>
            <w:tcW w:w="405" w:type="pct"/>
          </w:tcPr>
          <w:p w14:paraId="45609F1C" w14:textId="77777777" w:rsidR="00AA4A4B" w:rsidRPr="00B63D7A" w:rsidRDefault="00AA4A4B" w:rsidP="003E4D14">
            <w:pPr>
              <w:jc w:val="center"/>
              <w:rPr>
                <w:rFonts w:ascii="Cambria" w:hAnsi="Cambria"/>
                <w:sz w:val="20"/>
                <w:szCs w:val="20"/>
              </w:rPr>
            </w:pPr>
            <w:r w:rsidRPr="00B63D7A">
              <w:rPr>
                <w:rFonts w:ascii="Cambria" w:hAnsi="Cambria"/>
                <w:sz w:val="20"/>
                <w:szCs w:val="20"/>
              </w:rPr>
              <w:t>-, E</w:t>
            </w:r>
          </w:p>
        </w:tc>
        <w:tc>
          <w:tcPr>
            <w:tcW w:w="406" w:type="pct"/>
          </w:tcPr>
          <w:p w14:paraId="26C4D169" w14:textId="77777777" w:rsidR="00AA4A4B" w:rsidRPr="00B63D7A" w:rsidRDefault="00AA4A4B" w:rsidP="003E4D14">
            <w:pPr>
              <w:jc w:val="center"/>
              <w:rPr>
                <w:rFonts w:ascii="Cambria" w:hAnsi="Cambria"/>
                <w:sz w:val="20"/>
                <w:szCs w:val="20"/>
              </w:rPr>
            </w:pPr>
            <w:r w:rsidRPr="00B63D7A">
              <w:rPr>
                <w:rFonts w:ascii="Cambria" w:hAnsi="Cambria"/>
                <w:sz w:val="20"/>
                <w:szCs w:val="20"/>
              </w:rPr>
              <w:t>-</w:t>
            </w:r>
          </w:p>
        </w:tc>
        <w:tc>
          <w:tcPr>
            <w:tcW w:w="338" w:type="pct"/>
          </w:tcPr>
          <w:p w14:paraId="67A2739F" w14:textId="77777777" w:rsidR="00AA4A4B" w:rsidRPr="00B63D7A" w:rsidRDefault="00AA4A4B" w:rsidP="003E4D14">
            <w:pPr>
              <w:jc w:val="center"/>
              <w:rPr>
                <w:rFonts w:ascii="Cambria" w:hAnsi="Cambria"/>
                <w:sz w:val="20"/>
                <w:szCs w:val="20"/>
              </w:rPr>
            </w:pPr>
          </w:p>
        </w:tc>
        <w:tc>
          <w:tcPr>
            <w:tcW w:w="946" w:type="pct"/>
          </w:tcPr>
          <w:p w14:paraId="5E3A89BB" w14:textId="77777777" w:rsidR="00AA4A4B" w:rsidRPr="00B63D7A" w:rsidRDefault="00AA4A4B" w:rsidP="003E4D14">
            <w:pPr>
              <w:rPr>
                <w:rFonts w:ascii="Cambria" w:hAnsi="Cambria"/>
                <w:sz w:val="20"/>
                <w:szCs w:val="20"/>
              </w:rPr>
            </w:pPr>
            <w:r>
              <w:rPr>
                <w:rFonts w:ascii="Cambria" w:hAnsi="Cambria"/>
                <w:sz w:val="20"/>
                <w:szCs w:val="20"/>
              </w:rPr>
              <w:t>anadromous</w:t>
            </w:r>
          </w:p>
        </w:tc>
      </w:tr>
      <w:tr w:rsidR="00153A07" w:rsidRPr="00B63D7A" w14:paraId="7574D80A" w14:textId="77777777" w:rsidTr="00153A07">
        <w:tc>
          <w:tcPr>
            <w:tcW w:w="1487" w:type="pct"/>
          </w:tcPr>
          <w:p w14:paraId="744670F4" w14:textId="77777777" w:rsidR="00AA4A4B" w:rsidRPr="008B5AF2" w:rsidRDefault="00AA4A4B" w:rsidP="003E4D14">
            <w:pPr>
              <w:rPr>
                <w:rFonts w:ascii="Cambria" w:hAnsi="Cambria"/>
                <w:b/>
                <w:bCs/>
              </w:rPr>
            </w:pPr>
            <w:r w:rsidRPr="008B5AF2">
              <w:rPr>
                <w:rFonts w:ascii="Cambria" w:hAnsi="Cambria"/>
                <w:b/>
                <w:bCs/>
              </w:rPr>
              <w:t>River blackfish</w:t>
            </w:r>
          </w:p>
          <w:p w14:paraId="4D682BCA" w14:textId="77777777" w:rsidR="00AA4A4B" w:rsidRPr="00B63D7A" w:rsidRDefault="00AA4A4B" w:rsidP="003E4D14">
            <w:pPr>
              <w:rPr>
                <w:rFonts w:ascii="Cambria" w:hAnsi="Cambria"/>
                <w:sz w:val="20"/>
                <w:szCs w:val="20"/>
              </w:rPr>
            </w:pPr>
            <w:r>
              <w:rPr>
                <w:rFonts w:ascii="Cambria" w:hAnsi="Cambria"/>
                <w:sz w:val="20"/>
                <w:szCs w:val="20"/>
              </w:rPr>
              <w:t>(</w:t>
            </w:r>
            <w:proofErr w:type="spellStart"/>
            <w:r w:rsidRPr="00B63D7A">
              <w:rPr>
                <w:rFonts w:ascii="Cambria" w:hAnsi="Cambria"/>
                <w:sz w:val="20"/>
                <w:szCs w:val="20"/>
              </w:rPr>
              <w:t>Percichthyidae</w:t>
            </w:r>
            <w:proofErr w:type="spellEnd"/>
            <w:r>
              <w:rPr>
                <w:rFonts w:ascii="Cambria" w:hAnsi="Cambria"/>
                <w:sz w:val="20"/>
                <w:szCs w:val="20"/>
              </w:rPr>
              <w:t>)</w:t>
            </w:r>
          </w:p>
        </w:tc>
        <w:tc>
          <w:tcPr>
            <w:tcW w:w="945" w:type="pct"/>
          </w:tcPr>
          <w:p w14:paraId="3064B4A2" w14:textId="77777777" w:rsidR="00AA4A4B" w:rsidRPr="00B63D7A" w:rsidRDefault="00AA4A4B" w:rsidP="003E4D14">
            <w:pPr>
              <w:rPr>
                <w:rFonts w:ascii="Cambria" w:hAnsi="Cambria"/>
                <w:sz w:val="20"/>
                <w:szCs w:val="20"/>
              </w:rPr>
            </w:pPr>
            <w:proofErr w:type="spellStart"/>
            <w:r w:rsidRPr="00B63D7A">
              <w:rPr>
                <w:rFonts w:ascii="Cambria" w:hAnsi="Cambria"/>
                <w:i/>
                <w:iCs/>
                <w:sz w:val="20"/>
                <w:szCs w:val="20"/>
              </w:rPr>
              <w:t>Gadopsis</w:t>
            </w:r>
            <w:proofErr w:type="spellEnd"/>
            <w:r w:rsidRPr="00B63D7A">
              <w:rPr>
                <w:rFonts w:ascii="Cambria" w:hAnsi="Cambria"/>
                <w:i/>
                <w:iCs/>
                <w:sz w:val="20"/>
                <w:szCs w:val="20"/>
              </w:rPr>
              <w:t xml:space="preserve"> </w:t>
            </w:r>
            <w:proofErr w:type="spellStart"/>
            <w:r w:rsidRPr="00B63D7A">
              <w:rPr>
                <w:rFonts w:ascii="Cambria" w:hAnsi="Cambria"/>
                <w:i/>
                <w:iCs/>
                <w:sz w:val="20"/>
                <w:szCs w:val="20"/>
              </w:rPr>
              <w:t>marmoratus</w:t>
            </w:r>
            <w:proofErr w:type="spellEnd"/>
          </w:p>
        </w:tc>
        <w:tc>
          <w:tcPr>
            <w:tcW w:w="473" w:type="pct"/>
          </w:tcPr>
          <w:p w14:paraId="227272EF" w14:textId="77777777" w:rsidR="00AA4A4B" w:rsidRPr="00B63D7A" w:rsidRDefault="00AA4A4B" w:rsidP="003E4D14">
            <w:pPr>
              <w:jc w:val="center"/>
              <w:rPr>
                <w:rFonts w:ascii="Cambria" w:hAnsi="Cambria"/>
                <w:sz w:val="20"/>
                <w:szCs w:val="20"/>
              </w:rPr>
            </w:pPr>
            <w:r w:rsidRPr="00B63D7A">
              <w:rPr>
                <w:rFonts w:ascii="Cambria" w:hAnsi="Cambria"/>
                <w:sz w:val="20"/>
                <w:szCs w:val="20"/>
              </w:rPr>
              <w:t>-</w:t>
            </w:r>
          </w:p>
        </w:tc>
        <w:tc>
          <w:tcPr>
            <w:tcW w:w="405" w:type="pct"/>
          </w:tcPr>
          <w:p w14:paraId="1BB00AA0" w14:textId="77777777" w:rsidR="00AA4A4B" w:rsidRPr="00B63D7A" w:rsidRDefault="00AA4A4B" w:rsidP="003E4D14">
            <w:pPr>
              <w:jc w:val="center"/>
              <w:rPr>
                <w:rFonts w:ascii="Cambria" w:hAnsi="Cambria"/>
                <w:sz w:val="20"/>
                <w:szCs w:val="20"/>
              </w:rPr>
            </w:pPr>
            <w:r w:rsidRPr="00B63D7A">
              <w:rPr>
                <w:rFonts w:ascii="Cambria" w:hAnsi="Cambria"/>
                <w:sz w:val="20"/>
                <w:szCs w:val="20"/>
              </w:rPr>
              <w:t>P, E</w:t>
            </w:r>
          </w:p>
        </w:tc>
        <w:tc>
          <w:tcPr>
            <w:tcW w:w="406" w:type="pct"/>
          </w:tcPr>
          <w:p w14:paraId="4B9460C2" w14:textId="77777777" w:rsidR="00AA4A4B" w:rsidRPr="00B63D7A" w:rsidRDefault="00AA4A4B" w:rsidP="003E4D14">
            <w:pPr>
              <w:jc w:val="center"/>
              <w:rPr>
                <w:rFonts w:ascii="Cambria" w:hAnsi="Cambria"/>
                <w:sz w:val="20"/>
                <w:szCs w:val="20"/>
              </w:rPr>
            </w:pPr>
            <w:r w:rsidRPr="00B63D7A">
              <w:rPr>
                <w:rFonts w:ascii="Cambria" w:hAnsi="Cambria"/>
                <w:sz w:val="20"/>
                <w:szCs w:val="20"/>
              </w:rPr>
              <w:t>E</w:t>
            </w:r>
          </w:p>
        </w:tc>
        <w:tc>
          <w:tcPr>
            <w:tcW w:w="338" w:type="pct"/>
          </w:tcPr>
          <w:p w14:paraId="1650DB01" w14:textId="77777777" w:rsidR="00AA4A4B" w:rsidRPr="00B63D7A" w:rsidRDefault="00AA4A4B" w:rsidP="003E4D14">
            <w:pPr>
              <w:jc w:val="center"/>
              <w:rPr>
                <w:rFonts w:ascii="Cambria" w:hAnsi="Cambria"/>
                <w:sz w:val="20"/>
                <w:szCs w:val="20"/>
              </w:rPr>
            </w:pPr>
          </w:p>
        </w:tc>
        <w:tc>
          <w:tcPr>
            <w:tcW w:w="946" w:type="pct"/>
          </w:tcPr>
          <w:p w14:paraId="36EE77C0" w14:textId="77777777" w:rsidR="00AA4A4B" w:rsidRPr="00B63D7A" w:rsidRDefault="00AA4A4B" w:rsidP="003E4D14">
            <w:pPr>
              <w:rPr>
                <w:rFonts w:ascii="Cambria" w:hAnsi="Cambria"/>
                <w:sz w:val="20"/>
                <w:szCs w:val="20"/>
              </w:rPr>
            </w:pPr>
            <w:r>
              <w:rPr>
                <w:rFonts w:ascii="Cambria" w:hAnsi="Cambria"/>
                <w:sz w:val="20"/>
                <w:szCs w:val="20"/>
              </w:rPr>
              <w:t>freshwater-estuary straggler</w:t>
            </w:r>
          </w:p>
        </w:tc>
      </w:tr>
      <w:tr w:rsidR="00153A07" w:rsidRPr="00B63D7A" w14:paraId="7AE4758F" w14:textId="77777777" w:rsidTr="00153A07">
        <w:tc>
          <w:tcPr>
            <w:tcW w:w="1487" w:type="pct"/>
            <w:shd w:val="clear" w:color="auto" w:fill="F2F2F2" w:themeFill="background1" w:themeFillShade="F2"/>
          </w:tcPr>
          <w:p w14:paraId="1E90E8ED" w14:textId="77777777" w:rsidR="00AA4A4B" w:rsidRDefault="00AA4A4B" w:rsidP="003E4D14">
            <w:pPr>
              <w:rPr>
                <w:rFonts w:ascii="Cambria" w:hAnsi="Cambria"/>
                <w:b/>
                <w:bCs/>
              </w:rPr>
            </w:pPr>
            <w:r>
              <w:rPr>
                <w:rFonts w:ascii="Cambria" w:hAnsi="Cambria"/>
                <w:b/>
                <w:bCs/>
              </w:rPr>
              <w:t>Sandy sprat</w:t>
            </w:r>
          </w:p>
          <w:p w14:paraId="38449827" w14:textId="77777777" w:rsidR="00AA4A4B" w:rsidRPr="0006647E" w:rsidRDefault="00AA4A4B" w:rsidP="003E4D14">
            <w:pPr>
              <w:rPr>
                <w:rFonts w:ascii="Cambria" w:hAnsi="Cambria"/>
                <w:sz w:val="20"/>
                <w:szCs w:val="20"/>
              </w:rPr>
            </w:pPr>
            <w:r w:rsidRPr="0006647E">
              <w:rPr>
                <w:rFonts w:ascii="Cambria" w:hAnsi="Cambria"/>
                <w:sz w:val="20"/>
                <w:szCs w:val="20"/>
              </w:rPr>
              <w:t>(</w:t>
            </w:r>
            <w:proofErr w:type="spellStart"/>
            <w:r w:rsidRPr="0006647E">
              <w:rPr>
                <w:rFonts w:ascii="Cambria" w:hAnsi="Cambria"/>
                <w:sz w:val="20"/>
                <w:szCs w:val="20"/>
              </w:rPr>
              <w:t>Clupeidae</w:t>
            </w:r>
            <w:proofErr w:type="spellEnd"/>
            <w:r w:rsidRPr="0006647E">
              <w:rPr>
                <w:rFonts w:ascii="Cambria" w:hAnsi="Cambria"/>
                <w:sz w:val="20"/>
                <w:szCs w:val="20"/>
              </w:rPr>
              <w:t>)</w:t>
            </w:r>
          </w:p>
        </w:tc>
        <w:tc>
          <w:tcPr>
            <w:tcW w:w="945" w:type="pct"/>
            <w:shd w:val="clear" w:color="auto" w:fill="F2F2F2" w:themeFill="background1" w:themeFillShade="F2"/>
          </w:tcPr>
          <w:p w14:paraId="3A8DD1A8" w14:textId="77777777" w:rsidR="00AA4A4B" w:rsidRPr="00B63D7A" w:rsidRDefault="00AA4A4B" w:rsidP="003E4D14">
            <w:pPr>
              <w:rPr>
                <w:rFonts w:ascii="Cambria" w:hAnsi="Cambria"/>
                <w:i/>
                <w:iCs/>
                <w:sz w:val="20"/>
                <w:szCs w:val="20"/>
              </w:rPr>
            </w:pPr>
            <w:proofErr w:type="spellStart"/>
            <w:r>
              <w:rPr>
                <w:rFonts w:ascii="Cambria" w:hAnsi="Cambria"/>
                <w:i/>
                <w:iCs/>
                <w:sz w:val="20"/>
                <w:szCs w:val="20"/>
              </w:rPr>
              <w:t>Hyperlophus</w:t>
            </w:r>
            <w:proofErr w:type="spellEnd"/>
            <w:r>
              <w:rPr>
                <w:rFonts w:ascii="Cambria" w:hAnsi="Cambria"/>
                <w:i/>
                <w:iCs/>
                <w:sz w:val="20"/>
                <w:szCs w:val="20"/>
              </w:rPr>
              <w:t xml:space="preserve"> </w:t>
            </w:r>
            <w:proofErr w:type="spellStart"/>
            <w:r>
              <w:rPr>
                <w:rFonts w:ascii="Cambria" w:hAnsi="Cambria"/>
                <w:i/>
                <w:iCs/>
                <w:sz w:val="20"/>
                <w:szCs w:val="20"/>
              </w:rPr>
              <w:t>vitattus</w:t>
            </w:r>
            <w:proofErr w:type="spellEnd"/>
          </w:p>
        </w:tc>
        <w:tc>
          <w:tcPr>
            <w:tcW w:w="473" w:type="pct"/>
            <w:shd w:val="clear" w:color="auto" w:fill="F2F2F2" w:themeFill="background1" w:themeFillShade="F2"/>
          </w:tcPr>
          <w:p w14:paraId="6DB0EA6D" w14:textId="77777777" w:rsidR="00AA4A4B" w:rsidRPr="00B63D7A" w:rsidRDefault="00AA4A4B" w:rsidP="003E4D14">
            <w:pPr>
              <w:jc w:val="center"/>
              <w:rPr>
                <w:rFonts w:ascii="Cambria" w:hAnsi="Cambria"/>
                <w:sz w:val="20"/>
                <w:szCs w:val="20"/>
              </w:rPr>
            </w:pPr>
          </w:p>
        </w:tc>
        <w:tc>
          <w:tcPr>
            <w:tcW w:w="405" w:type="pct"/>
            <w:shd w:val="clear" w:color="auto" w:fill="F2F2F2" w:themeFill="background1" w:themeFillShade="F2"/>
          </w:tcPr>
          <w:p w14:paraId="371E53FB" w14:textId="77777777" w:rsidR="00AA4A4B" w:rsidRPr="00B63D7A" w:rsidRDefault="00AA4A4B" w:rsidP="003E4D14">
            <w:pPr>
              <w:jc w:val="center"/>
              <w:rPr>
                <w:rFonts w:ascii="Cambria" w:hAnsi="Cambria"/>
                <w:sz w:val="20"/>
                <w:szCs w:val="20"/>
              </w:rPr>
            </w:pPr>
          </w:p>
        </w:tc>
        <w:tc>
          <w:tcPr>
            <w:tcW w:w="406" w:type="pct"/>
            <w:shd w:val="clear" w:color="auto" w:fill="F2F2F2" w:themeFill="background1" w:themeFillShade="F2"/>
          </w:tcPr>
          <w:p w14:paraId="21888BBE" w14:textId="77777777" w:rsidR="00AA4A4B" w:rsidRPr="00B63D7A" w:rsidRDefault="00AA4A4B" w:rsidP="003E4D14">
            <w:pPr>
              <w:jc w:val="center"/>
              <w:rPr>
                <w:rFonts w:ascii="Cambria" w:hAnsi="Cambria"/>
                <w:sz w:val="20"/>
                <w:szCs w:val="20"/>
              </w:rPr>
            </w:pPr>
          </w:p>
        </w:tc>
        <w:tc>
          <w:tcPr>
            <w:tcW w:w="338" w:type="pct"/>
            <w:shd w:val="clear" w:color="auto" w:fill="F2F2F2" w:themeFill="background1" w:themeFillShade="F2"/>
          </w:tcPr>
          <w:p w14:paraId="0E65BD69" w14:textId="77777777" w:rsidR="00AA4A4B" w:rsidRPr="00B63D7A" w:rsidRDefault="00AA4A4B" w:rsidP="003E4D14">
            <w:pPr>
              <w:jc w:val="center"/>
              <w:rPr>
                <w:rFonts w:ascii="Cambria" w:hAnsi="Cambria"/>
                <w:sz w:val="20"/>
                <w:szCs w:val="20"/>
              </w:rPr>
            </w:pPr>
          </w:p>
        </w:tc>
        <w:tc>
          <w:tcPr>
            <w:tcW w:w="946" w:type="pct"/>
            <w:shd w:val="clear" w:color="auto" w:fill="F2F2F2" w:themeFill="background1" w:themeFillShade="F2"/>
          </w:tcPr>
          <w:p w14:paraId="70202043" w14:textId="77777777" w:rsidR="00AA4A4B" w:rsidRDefault="00AA4A4B" w:rsidP="003E4D14">
            <w:pPr>
              <w:rPr>
                <w:rFonts w:ascii="Cambria" w:hAnsi="Cambria"/>
                <w:sz w:val="20"/>
                <w:szCs w:val="20"/>
              </w:rPr>
            </w:pPr>
            <w:r>
              <w:rPr>
                <w:rFonts w:ascii="Cambria" w:hAnsi="Cambria"/>
                <w:sz w:val="20"/>
                <w:szCs w:val="20"/>
              </w:rPr>
              <w:t>marine-estuarine</w:t>
            </w:r>
          </w:p>
          <w:p w14:paraId="1B82903F" w14:textId="77777777" w:rsidR="00AA4A4B" w:rsidRDefault="00AA4A4B" w:rsidP="003E4D14">
            <w:pPr>
              <w:rPr>
                <w:rFonts w:ascii="Cambria" w:hAnsi="Cambria"/>
                <w:sz w:val="20"/>
                <w:szCs w:val="20"/>
              </w:rPr>
            </w:pPr>
            <w:r>
              <w:rPr>
                <w:rFonts w:ascii="Cambria" w:hAnsi="Cambria"/>
                <w:sz w:val="20"/>
                <w:szCs w:val="20"/>
              </w:rPr>
              <w:t>(</w:t>
            </w:r>
            <w:proofErr w:type="spellStart"/>
            <w:r>
              <w:rPr>
                <w:rFonts w:ascii="Cambria" w:hAnsi="Cambria"/>
                <w:sz w:val="20"/>
                <w:szCs w:val="20"/>
              </w:rPr>
              <w:t>foodweb</w:t>
            </w:r>
            <w:proofErr w:type="spellEnd"/>
            <w:r>
              <w:rPr>
                <w:rFonts w:ascii="Cambria" w:hAnsi="Cambria"/>
                <w:sz w:val="20"/>
                <w:szCs w:val="20"/>
              </w:rPr>
              <w:t xml:space="preserve"> Coorong)</w:t>
            </w:r>
          </w:p>
        </w:tc>
      </w:tr>
      <w:tr w:rsidR="00153A07" w:rsidRPr="00B63D7A" w14:paraId="235D7F8A" w14:textId="77777777" w:rsidTr="00153A07">
        <w:tc>
          <w:tcPr>
            <w:tcW w:w="1487" w:type="pct"/>
          </w:tcPr>
          <w:p w14:paraId="297EE364" w14:textId="77777777" w:rsidR="00AA4A4B" w:rsidRPr="008B5AF2" w:rsidRDefault="00AA4A4B" w:rsidP="003E4D14">
            <w:pPr>
              <w:rPr>
                <w:rFonts w:ascii="Cambria" w:hAnsi="Cambria"/>
                <w:b/>
                <w:bCs/>
              </w:rPr>
            </w:pPr>
            <w:r w:rsidRPr="008B5AF2">
              <w:rPr>
                <w:rFonts w:ascii="Cambria" w:hAnsi="Cambria"/>
                <w:b/>
                <w:bCs/>
              </w:rPr>
              <w:t>Short-finned eel</w:t>
            </w:r>
          </w:p>
          <w:p w14:paraId="03E6314C" w14:textId="77777777" w:rsidR="00AA4A4B" w:rsidRPr="00B63D7A" w:rsidRDefault="00AA4A4B" w:rsidP="003E4D14">
            <w:pPr>
              <w:rPr>
                <w:rFonts w:ascii="Cambria" w:hAnsi="Cambria"/>
                <w:sz w:val="20"/>
                <w:szCs w:val="20"/>
              </w:rPr>
            </w:pPr>
            <w:r>
              <w:rPr>
                <w:rFonts w:ascii="Cambria" w:hAnsi="Cambria"/>
                <w:sz w:val="20"/>
                <w:szCs w:val="20"/>
              </w:rPr>
              <w:t>(</w:t>
            </w:r>
            <w:proofErr w:type="spellStart"/>
            <w:r w:rsidRPr="00B63D7A">
              <w:rPr>
                <w:rFonts w:ascii="Cambria" w:hAnsi="Cambria"/>
                <w:sz w:val="20"/>
                <w:szCs w:val="20"/>
              </w:rPr>
              <w:t>Anguillidae</w:t>
            </w:r>
            <w:proofErr w:type="spellEnd"/>
            <w:r>
              <w:rPr>
                <w:rFonts w:ascii="Cambria" w:hAnsi="Cambria"/>
                <w:sz w:val="20"/>
                <w:szCs w:val="20"/>
              </w:rPr>
              <w:t>)</w:t>
            </w:r>
          </w:p>
        </w:tc>
        <w:tc>
          <w:tcPr>
            <w:tcW w:w="945" w:type="pct"/>
          </w:tcPr>
          <w:p w14:paraId="30FDEC67" w14:textId="77777777" w:rsidR="00AA4A4B" w:rsidRPr="00B63D7A" w:rsidRDefault="00AA4A4B" w:rsidP="003E4D14">
            <w:pPr>
              <w:rPr>
                <w:rFonts w:ascii="Cambria" w:hAnsi="Cambria"/>
                <w:sz w:val="20"/>
                <w:szCs w:val="20"/>
              </w:rPr>
            </w:pPr>
            <w:r w:rsidRPr="00B63D7A">
              <w:rPr>
                <w:rFonts w:ascii="Cambria" w:hAnsi="Cambria"/>
                <w:i/>
                <w:iCs/>
                <w:sz w:val="20"/>
                <w:szCs w:val="20"/>
              </w:rPr>
              <w:t>Anguilla australis</w:t>
            </w:r>
          </w:p>
        </w:tc>
        <w:tc>
          <w:tcPr>
            <w:tcW w:w="473" w:type="pct"/>
          </w:tcPr>
          <w:p w14:paraId="18630350" w14:textId="77777777" w:rsidR="00AA4A4B" w:rsidRPr="00B63D7A" w:rsidRDefault="00AA4A4B" w:rsidP="003E4D14">
            <w:pPr>
              <w:jc w:val="center"/>
              <w:rPr>
                <w:rFonts w:ascii="Cambria" w:hAnsi="Cambria"/>
                <w:sz w:val="20"/>
                <w:szCs w:val="20"/>
              </w:rPr>
            </w:pPr>
            <w:r w:rsidRPr="00B63D7A">
              <w:rPr>
                <w:rFonts w:ascii="Cambria" w:hAnsi="Cambria"/>
                <w:sz w:val="20"/>
                <w:szCs w:val="20"/>
              </w:rPr>
              <w:t>-</w:t>
            </w:r>
          </w:p>
        </w:tc>
        <w:tc>
          <w:tcPr>
            <w:tcW w:w="405" w:type="pct"/>
          </w:tcPr>
          <w:p w14:paraId="2982CA03" w14:textId="77777777" w:rsidR="00AA4A4B" w:rsidRPr="00B63D7A" w:rsidRDefault="00AA4A4B" w:rsidP="003E4D14">
            <w:pPr>
              <w:jc w:val="center"/>
              <w:rPr>
                <w:rFonts w:ascii="Cambria" w:hAnsi="Cambria"/>
                <w:sz w:val="20"/>
                <w:szCs w:val="20"/>
              </w:rPr>
            </w:pPr>
            <w:r w:rsidRPr="00B63D7A">
              <w:rPr>
                <w:rFonts w:ascii="Cambria" w:hAnsi="Cambria"/>
                <w:sz w:val="20"/>
                <w:szCs w:val="20"/>
              </w:rPr>
              <w:t>-, R</w:t>
            </w:r>
          </w:p>
        </w:tc>
        <w:tc>
          <w:tcPr>
            <w:tcW w:w="406" w:type="pct"/>
          </w:tcPr>
          <w:p w14:paraId="198CA68A" w14:textId="77777777" w:rsidR="00AA4A4B" w:rsidRPr="00B63D7A" w:rsidRDefault="00AA4A4B" w:rsidP="003E4D14">
            <w:pPr>
              <w:jc w:val="center"/>
              <w:rPr>
                <w:rFonts w:ascii="Cambria" w:hAnsi="Cambria"/>
                <w:sz w:val="20"/>
                <w:szCs w:val="20"/>
              </w:rPr>
            </w:pPr>
            <w:r w:rsidRPr="00B63D7A">
              <w:rPr>
                <w:rFonts w:ascii="Cambria" w:hAnsi="Cambria"/>
                <w:sz w:val="20"/>
                <w:szCs w:val="20"/>
              </w:rPr>
              <w:t>-</w:t>
            </w:r>
          </w:p>
        </w:tc>
        <w:tc>
          <w:tcPr>
            <w:tcW w:w="338" w:type="pct"/>
          </w:tcPr>
          <w:p w14:paraId="43DDC09E" w14:textId="77777777" w:rsidR="00AA4A4B" w:rsidRPr="00B63D7A" w:rsidRDefault="00AA4A4B" w:rsidP="003E4D14">
            <w:pPr>
              <w:jc w:val="center"/>
              <w:rPr>
                <w:rFonts w:ascii="Cambria" w:hAnsi="Cambria"/>
                <w:sz w:val="20"/>
                <w:szCs w:val="20"/>
              </w:rPr>
            </w:pPr>
          </w:p>
        </w:tc>
        <w:tc>
          <w:tcPr>
            <w:tcW w:w="946" w:type="pct"/>
          </w:tcPr>
          <w:p w14:paraId="2D3347FD" w14:textId="77777777" w:rsidR="00AA4A4B" w:rsidRPr="00B63D7A" w:rsidRDefault="00AA4A4B" w:rsidP="003E4D14">
            <w:pPr>
              <w:rPr>
                <w:rFonts w:ascii="Cambria" w:hAnsi="Cambria"/>
                <w:sz w:val="20"/>
                <w:szCs w:val="20"/>
              </w:rPr>
            </w:pPr>
            <w:r>
              <w:rPr>
                <w:rFonts w:ascii="Cambria" w:hAnsi="Cambria"/>
                <w:sz w:val="20"/>
                <w:szCs w:val="20"/>
              </w:rPr>
              <w:t xml:space="preserve">catadromous; </w:t>
            </w:r>
            <w:r w:rsidRPr="00B63D7A">
              <w:rPr>
                <w:rFonts w:ascii="Cambria" w:hAnsi="Cambria"/>
                <w:sz w:val="20"/>
                <w:szCs w:val="20"/>
              </w:rPr>
              <w:t>rare</w:t>
            </w:r>
          </w:p>
        </w:tc>
      </w:tr>
      <w:tr w:rsidR="00153A07" w:rsidRPr="00B63D7A" w14:paraId="4AEA26D3" w14:textId="77777777" w:rsidTr="00153A07">
        <w:tc>
          <w:tcPr>
            <w:tcW w:w="1487" w:type="pct"/>
          </w:tcPr>
          <w:p w14:paraId="54F2A7AD" w14:textId="77777777" w:rsidR="00AA4A4B" w:rsidRPr="008B5AF2" w:rsidRDefault="00AA4A4B" w:rsidP="003E4D14">
            <w:pPr>
              <w:rPr>
                <w:rFonts w:ascii="Cambria" w:hAnsi="Cambria"/>
                <w:b/>
                <w:bCs/>
              </w:rPr>
            </w:pPr>
            <w:r w:rsidRPr="008B5AF2">
              <w:rPr>
                <w:rFonts w:ascii="Cambria" w:hAnsi="Cambria"/>
                <w:b/>
                <w:bCs/>
              </w:rPr>
              <w:t>Short-headed lamprey</w:t>
            </w:r>
          </w:p>
          <w:p w14:paraId="7C1769D1" w14:textId="77777777" w:rsidR="00AA4A4B" w:rsidRPr="00B63D7A" w:rsidRDefault="00AA4A4B" w:rsidP="003E4D14">
            <w:pPr>
              <w:rPr>
                <w:rFonts w:ascii="Cambria" w:hAnsi="Cambria"/>
                <w:sz w:val="20"/>
                <w:szCs w:val="20"/>
              </w:rPr>
            </w:pPr>
            <w:r>
              <w:rPr>
                <w:rFonts w:ascii="Cambria" w:hAnsi="Cambria"/>
                <w:sz w:val="20"/>
                <w:szCs w:val="20"/>
              </w:rPr>
              <w:t>(</w:t>
            </w:r>
            <w:proofErr w:type="spellStart"/>
            <w:r w:rsidRPr="00B63D7A">
              <w:rPr>
                <w:rFonts w:ascii="Cambria" w:hAnsi="Cambria"/>
                <w:sz w:val="20"/>
                <w:szCs w:val="20"/>
              </w:rPr>
              <w:t>Mordaciidae</w:t>
            </w:r>
            <w:proofErr w:type="spellEnd"/>
            <w:r>
              <w:rPr>
                <w:rFonts w:ascii="Cambria" w:hAnsi="Cambria"/>
                <w:sz w:val="20"/>
                <w:szCs w:val="20"/>
              </w:rPr>
              <w:t>)</w:t>
            </w:r>
          </w:p>
        </w:tc>
        <w:tc>
          <w:tcPr>
            <w:tcW w:w="945" w:type="pct"/>
          </w:tcPr>
          <w:p w14:paraId="29436C31" w14:textId="77777777" w:rsidR="00AA4A4B" w:rsidRPr="00B63D7A" w:rsidRDefault="00AA4A4B" w:rsidP="003E4D14">
            <w:pPr>
              <w:rPr>
                <w:rFonts w:ascii="Cambria" w:hAnsi="Cambria"/>
                <w:sz w:val="20"/>
                <w:szCs w:val="20"/>
              </w:rPr>
            </w:pPr>
            <w:proofErr w:type="spellStart"/>
            <w:r w:rsidRPr="00B63D7A">
              <w:rPr>
                <w:rFonts w:ascii="Cambria" w:hAnsi="Cambria"/>
                <w:i/>
                <w:iCs/>
                <w:sz w:val="20"/>
                <w:szCs w:val="20"/>
              </w:rPr>
              <w:t>Mordacia</w:t>
            </w:r>
            <w:proofErr w:type="spellEnd"/>
            <w:r w:rsidRPr="00B63D7A">
              <w:rPr>
                <w:rFonts w:ascii="Cambria" w:hAnsi="Cambria"/>
                <w:i/>
                <w:iCs/>
                <w:sz w:val="20"/>
                <w:szCs w:val="20"/>
              </w:rPr>
              <w:t xml:space="preserve"> </w:t>
            </w:r>
            <w:proofErr w:type="spellStart"/>
            <w:r w:rsidRPr="00B63D7A">
              <w:rPr>
                <w:rFonts w:ascii="Cambria" w:hAnsi="Cambria"/>
                <w:i/>
                <w:iCs/>
                <w:sz w:val="20"/>
                <w:szCs w:val="20"/>
              </w:rPr>
              <w:t>mordax</w:t>
            </w:r>
            <w:proofErr w:type="spellEnd"/>
          </w:p>
        </w:tc>
        <w:tc>
          <w:tcPr>
            <w:tcW w:w="473" w:type="pct"/>
          </w:tcPr>
          <w:p w14:paraId="1A9A519F" w14:textId="77777777" w:rsidR="00AA4A4B" w:rsidRPr="00B63D7A" w:rsidRDefault="00AA4A4B" w:rsidP="003E4D14">
            <w:pPr>
              <w:jc w:val="center"/>
              <w:rPr>
                <w:rFonts w:ascii="Cambria" w:hAnsi="Cambria"/>
                <w:sz w:val="20"/>
                <w:szCs w:val="20"/>
              </w:rPr>
            </w:pPr>
            <w:r w:rsidRPr="00B63D7A">
              <w:rPr>
                <w:rFonts w:ascii="Cambria" w:hAnsi="Cambria"/>
                <w:sz w:val="20"/>
                <w:szCs w:val="20"/>
              </w:rPr>
              <w:t>-</w:t>
            </w:r>
          </w:p>
        </w:tc>
        <w:tc>
          <w:tcPr>
            <w:tcW w:w="405" w:type="pct"/>
          </w:tcPr>
          <w:p w14:paraId="2D39EE9F" w14:textId="77777777" w:rsidR="00AA4A4B" w:rsidRPr="00B63D7A" w:rsidRDefault="00AA4A4B" w:rsidP="003E4D14">
            <w:pPr>
              <w:jc w:val="center"/>
              <w:rPr>
                <w:rFonts w:ascii="Cambria" w:hAnsi="Cambria"/>
                <w:sz w:val="20"/>
                <w:szCs w:val="20"/>
              </w:rPr>
            </w:pPr>
            <w:r w:rsidRPr="00B63D7A">
              <w:rPr>
                <w:rFonts w:ascii="Cambria" w:hAnsi="Cambria"/>
                <w:sz w:val="20"/>
                <w:szCs w:val="20"/>
              </w:rPr>
              <w:t>-, E</w:t>
            </w:r>
          </w:p>
        </w:tc>
        <w:tc>
          <w:tcPr>
            <w:tcW w:w="406" w:type="pct"/>
          </w:tcPr>
          <w:p w14:paraId="22840389" w14:textId="77777777" w:rsidR="00AA4A4B" w:rsidRPr="00B63D7A" w:rsidRDefault="00AA4A4B" w:rsidP="003E4D14">
            <w:pPr>
              <w:jc w:val="center"/>
              <w:rPr>
                <w:rFonts w:ascii="Cambria" w:hAnsi="Cambria"/>
                <w:sz w:val="20"/>
                <w:szCs w:val="20"/>
              </w:rPr>
            </w:pPr>
            <w:r w:rsidRPr="00B63D7A">
              <w:rPr>
                <w:rFonts w:ascii="Cambria" w:hAnsi="Cambria"/>
                <w:sz w:val="20"/>
                <w:szCs w:val="20"/>
              </w:rPr>
              <w:t>-</w:t>
            </w:r>
          </w:p>
        </w:tc>
        <w:tc>
          <w:tcPr>
            <w:tcW w:w="338" w:type="pct"/>
          </w:tcPr>
          <w:p w14:paraId="3D8853F8" w14:textId="77777777" w:rsidR="00AA4A4B" w:rsidRPr="00B63D7A" w:rsidRDefault="00AA4A4B" w:rsidP="003E4D14">
            <w:pPr>
              <w:jc w:val="center"/>
              <w:rPr>
                <w:rFonts w:ascii="Cambria" w:hAnsi="Cambria"/>
                <w:sz w:val="20"/>
                <w:szCs w:val="20"/>
              </w:rPr>
            </w:pPr>
          </w:p>
        </w:tc>
        <w:tc>
          <w:tcPr>
            <w:tcW w:w="946" w:type="pct"/>
          </w:tcPr>
          <w:p w14:paraId="320A2996" w14:textId="77777777" w:rsidR="00AA4A4B" w:rsidRPr="00B63D7A" w:rsidRDefault="00AA4A4B" w:rsidP="003E4D14">
            <w:pPr>
              <w:rPr>
                <w:rFonts w:ascii="Cambria" w:hAnsi="Cambria"/>
                <w:sz w:val="20"/>
                <w:szCs w:val="20"/>
              </w:rPr>
            </w:pPr>
            <w:r>
              <w:rPr>
                <w:rFonts w:ascii="Cambria" w:hAnsi="Cambria"/>
                <w:sz w:val="20"/>
                <w:szCs w:val="20"/>
              </w:rPr>
              <w:t>anadromous</w:t>
            </w:r>
          </w:p>
        </w:tc>
      </w:tr>
      <w:tr w:rsidR="00153A07" w:rsidRPr="00B63D7A" w14:paraId="106E3BDA" w14:textId="77777777" w:rsidTr="00153A07">
        <w:tc>
          <w:tcPr>
            <w:tcW w:w="1487" w:type="pct"/>
          </w:tcPr>
          <w:p w14:paraId="13E0437F" w14:textId="77777777" w:rsidR="00AA4A4B" w:rsidRPr="008B5AF2" w:rsidRDefault="00AA4A4B" w:rsidP="003E4D14">
            <w:pPr>
              <w:rPr>
                <w:rFonts w:ascii="Cambria" w:hAnsi="Cambria"/>
                <w:b/>
                <w:bCs/>
              </w:rPr>
            </w:pPr>
            <w:r w:rsidRPr="008B5AF2">
              <w:rPr>
                <w:rFonts w:ascii="Cambria" w:hAnsi="Cambria"/>
                <w:b/>
                <w:bCs/>
              </w:rPr>
              <w:t>Silver perch</w:t>
            </w:r>
          </w:p>
          <w:p w14:paraId="1D8A269F" w14:textId="77777777" w:rsidR="00AA4A4B" w:rsidRPr="00B63D7A" w:rsidRDefault="00AA4A4B" w:rsidP="003E4D14">
            <w:pPr>
              <w:rPr>
                <w:rFonts w:ascii="Cambria" w:hAnsi="Cambria"/>
                <w:sz w:val="20"/>
                <w:szCs w:val="20"/>
              </w:rPr>
            </w:pPr>
            <w:r>
              <w:rPr>
                <w:rFonts w:ascii="Cambria" w:hAnsi="Cambria"/>
                <w:sz w:val="20"/>
                <w:szCs w:val="20"/>
              </w:rPr>
              <w:t>(</w:t>
            </w:r>
            <w:proofErr w:type="spellStart"/>
            <w:r w:rsidRPr="00B63D7A">
              <w:rPr>
                <w:rFonts w:ascii="Cambria" w:hAnsi="Cambria"/>
                <w:sz w:val="20"/>
                <w:szCs w:val="20"/>
              </w:rPr>
              <w:t>Percichthyidae</w:t>
            </w:r>
            <w:proofErr w:type="spellEnd"/>
            <w:r>
              <w:rPr>
                <w:rFonts w:ascii="Cambria" w:hAnsi="Cambria"/>
                <w:sz w:val="20"/>
                <w:szCs w:val="20"/>
              </w:rPr>
              <w:t>)</w:t>
            </w:r>
          </w:p>
        </w:tc>
        <w:tc>
          <w:tcPr>
            <w:tcW w:w="945" w:type="pct"/>
          </w:tcPr>
          <w:p w14:paraId="57F8602D" w14:textId="77777777" w:rsidR="00AA4A4B" w:rsidRPr="00B63D7A" w:rsidRDefault="00AA4A4B" w:rsidP="003E4D14">
            <w:pPr>
              <w:rPr>
                <w:rFonts w:ascii="Cambria" w:hAnsi="Cambria"/>
                <w:sz w:val="20"/>
                <w:szCs w:val="20"/>
              </w:rPr>
            </w:pPr>
            <w:proofErr w:type="spellStart"/>
            <w:r w:rsidRPr="00B63D7A">
              <w:rPr>
                <w:rFonts w:ascii="Cambria" w:hAnsi="Cambria"/>
                <w:i/>
                <w:iCs/>
                <w:sz w:val="20"/>
                <w:szCs w:val="20"/>
              </w:rPr>
              <w:t>Bidyanus</w:t>
            </w:r>
            <w:proofErr w:type="spellEnd"/>
            <w:r w:rsidRPr="00B63D7A">
              <w:rPr>
                <w:rFonts w:ascii="Cambria" w:hAnsi="Cambria"/>
                <w:i/>
                <w:iCs/>
                <w:sz w:val="20"/>
                <w:szCs w:val="20"/>
              </w:rPr>
              <w:t xml:space="preserve"> </w:t>
            </w:r>
            <w:proofErr w:type="spellStart"/>
            <w:r w:rsidRPr="00B63D7A">
              <w:rPr>
                <w:rFonts w:ascii="Cambria" w:hAnsi="Cambria"/>
                <w:i/>
                <w:iCs/>
                <w:sz w:val="20"/>
                <w:szCs w:val="20"/>
              </w:rPr>
              <w:t>bidyanus</w:t>
            </w:r>
            <w:proofErr w:type="spellEnd"/>
          </w:p>
        </w:tc>
        <w:tc>
          <w:tcPr>
            <w:tcW w:w="473" w:type="pct"/>
          </w:tcPr>
          <w:p w14:paraId="6E8E83F3" w14:textId="77777777" w:rsidR="00AA4A4B" w:rsidRPr="00B63D7A" w:rsidRDefault="00AA4A4B" w:rsidP="003E4D14">
            <w:pPr>
              <w:rPr>
                <w:rFonts w:ascii="Cambria" w:hAnsi="Cambria"/>
                <w:sz w:val="20"/>
                <w:szCs w:val="20"/>
              </w:rPr>
            </w:pPr>
            <w:r w:rsidRPr="00B63D7A">
              <w:rPr>
                <w:rFonts w:ascii="Cambria" w:hAnsi="Cambria"/>
                <w:sz w:val="20"/>
                <w:szCs w:val="20"/>
              </w:rPr>
              <w:t>CE</w:t>
            </w:r>
            <w:r>
              <w:rPr>
                <w:rFonts w:ascii="Cambria" w:hAnsi="Cambria"/>
              </w:rPr>
              <w:t>→E</w:t>
            </w:r>
          </w:p>
        </w:tc>
        <w:tc>
          <w:tcPr>
            <w:tcW w:w="405" w:type="pct"/>
          </w:tcPr>
          <w:p w14:paraId="6C68E6CE" w14:textId="77777777" w:rsidR="00AA4A4B" w:rsidRPr="00B63D7A" w:rsidRDefault="00AA4A4B" w:rsidP="003E4D14">
            <w:pPr>
              <w:jc w:val="center"/>
              <w:rPr>
                <w:rFonts w:ascii="Cambria" w:hAnsi="Cambria"/>
                <w:sz w:val="20"/>
                <w:szCs w:val="20"/>
              </w:rPr>
            </w:pPr>
            <w:r w:rsidRPr="00B63D7A">
              <w:rPr>
                <w:rFonts w:ascii="Cambria" w:hAnsi="Cambria"/>
                <w:sz w:val="20"/>
                <w:szCs w:val="20"/>
              </w:rPr>
              <w:t>P, E</w:t>
            </w:r>
          </w:p>
        </w:tc>
        <w:tc>
          <w:tcPr>
            <w:tcW w:w="406" w:type="pct"/>
          </w:tcPr>
          <w:p w14:paraId="0F6B4B79" w14:textId="77777777" w:rsidR="00AA4A4B" w:rsidRPr="00B63D7A" w:rsidRDefault="00AA4A4B" w:rsidP="003E4D14">
            <w:pPr>
              <w:jc w:val="center"/>
              <w:rPr>
                <w:rFonts w:ascii="Cambria" w:hAnsi="Cambria"/>
                <w:sz w:val="20"/>
                <w:szCs w:val="20"/>
              </w:rPr>
            </w:pPr>
            <w:r w:rsidRPr="00B63D7A">
              <w:rPr>
                <w:rFonts w:ascii="Cambria" w:hAnsi="Cambria"/>
                <w:sz w:val="20"/>
                <w:szCs w:val="20"/>
              </w:rPr>
              <w:t>V</w:t>
            </w:r>
          </w:p>
        </w:tc>
        <w:tc>
          <w:tcPr>
            <w:tcW w:w="338" w:type="pct"/>
          </w:tcPr>
          <w:p w14:paraId="223B2452" w14:textId="77777777" w:rsidR="00AA4A4B" w:rsidRPr="00B63D7A" w:rsidRDefault="00AA4A4B" w:rsidP="003E4D14">
            <w:pPr>
              <w:jc w:val="center"/>
              <w:rPr>
                <w:rFonts w:ascii="Cambria" w:hAnsi="Cambria"/>
                <w:sz w:val="20"/>
                <w:szCs w:val="20"/>
              </w:rPr>
            </w:pPr>
            <w:r>
              <w:rPr>
                <w:rFonts w:ascii="Cambria" w:hAnsi="Cambria"/>
                <w:sz w:val="20"/>
                <w:szCs w:val="20"/>
              </w:rPr>
              <w:t>E</w:t>
            </w:r>
          </w:p>
        </w:tc>
        <w:tc>
          <w:tcPr>
            <w:tcW w:w="946" w:type="pct"/>
          </w:tcPr>
          <w:p w14:paraId="51ED1C94" w14:textId="77777777" w:rsidR="00AA4A4B" w:rsidRPr="00B63D7A" w:rsidRDefault="00AA4A4B" w:rsidP="003E4D14">
            <w:pPr>
              <w:rPr>
                <w:rFonts w:ascii="Cambria" w:hAnsi="Cambria"/>
                <w:sz w:val="20"/>
                <w:szCs w:val="20"/>
              </w:rPr>
            </w:pPr>
            <w:r>
              <w:rPr>
                <w:rFonts w:ascii="Cambria" w:hAnsi="Cambria"/>
                <w:sz w:val="20"/>
                <w:szCs w:val="20"/>
              </w:rPr>
              <w:t>freshwater-estuary straggler</w:t>
            </w:r>
          </w:p>
        </w:tc>
      </w:tr>
      <w:tr w:rsidR="00153A07" w:rsidRPr="00B63D7A" w14:paraId="1B3BAFC9" w14:textId="77777777" w:rsidTr="00153A07">
        <w:tc>
          <w:tcPr>
            <w:tcW w:w="1487" w:type="pct"/>
          </w:tcPr>
          <w:p w14:paraId="6FFAC4C1" w14:textId="77777777" w:rsidR="00AA4A4B" w:rsidRPr="008B5AF2" w:rsidRDefault="00AA4A4B" w:rsidP="003E4D14">
            <w:pPr>
              <w:rPr>
                <w:rFonts w:ascii="Cambria" w:hAnsi="Cambria"/>
                <w:b/>
                <w:bCs/>
              </w:rPr>
            </w:pPr>
            <w:r w:rsidRPr="008B5AF2">
              <w:rPr>
                <w:rFonts w:ascii="Cambria" w:hAnsi="Cambria"/>
                <w:b/>
                <w:bCs/>
              </w:rPr>
              <w:t xml:space="preserve">Small-mouthed </w:t>
            </w:r>
            <w:proofErr w:type="spellStart"/>
            <w:r w:rsidRPr="008B5AF2">
              <w:rPr>
                <w:rFonts w:ascii="Cambria" w:hAnsi="Cambria"/>
                <w:b/>
                <w:bCs/>
              </w:rPr>
              <w:t>hardyhead</w:t>
            </w:r>
            <w:proofErr w:type="spellEnd"/>
          </w:p>
          <w:p w14:paraId="025B008D" w14:textId="77777777" w:rsidR="00AA4A4B" w:rsidRPr="00B63D7A" w:rsidRDefault="00AA4A4B" w:rsidP="003E4D14">
            <w:pPr>
              <w:rPr>
                <w:rFonts w:ascii="Cambria" w:hAnsi="Cambria"/>
                <w:sz w:val="20"/>
                <w:szCs w:val="20"/>
              </w:rPr>
            </w:pPr>
            <w:r>
              <w:rPr>
                <w:rFonts w:ascii="Cambria" w:hAnsi="Cambria"/>
                <w:sz w:val="20"/>
                <w:szCs w:val="20"/>
              </w:rPr>
              <w:t>(</w:t>
            </w:r>
            <w:r w:rsidRPr="00B63D7A">
              <w:rPr>
                <w:rFonts w:ascii="Cambria" w:hAnsi="Cambria"/>
                <w:sz w:val="20"/>
                <w:szCs w:val="20"/>
              </w:rPr>
              <w:t>Atherinidae</w:t>
            </w:r>
            <w:r>
              <w:rPr>
                <w:rFonts w:ascii="Cambria" w:hAnsi="Cambria"/>
                <w:sz w:val="20"/>
                <w:szCs w:val="20"/>
              </w:rPr>
              <w:t>)</w:t>
            </w:r>
          </w:p>
        </w:tc>
        <w:tc>
          <w:tcPr>
            <w:tcW w:w="945" w:type="pct"/>
          </w:tcPr>
          <w:p w14:paraId="7830CC01" w14:textId="77777777" w:rsidR="00AA4A4B" w:rsidRPr="00B63D7A" w:rsidRDefault="00AA4A4B" w:rsidP="003E4D14">
            <w:pPr>
              <w:rPr>
                <w:rFonts w:ascii="Cambria" w:hAnsi="Cambria"/>
                <w:sz w:val="20"/>
                <w:szCs w:val="20"/>
              </w:rPr>
            </w:pPr>
            <w:proofErr w:type="spellStart"/>
            <w:r w:rsidRPr="00B63D7A">
              <w:rPr>
                <w:rFonts w:ascii="Cambria" w:hAnsi="Cambria"/>
                <w:i/>
                <w:iCs/>
                <w:sz w:val="20"/>
                <w:szCs w:val="20"/>
              </w:rPr>
              <w:t>Atherinosoma</w:t>
            </w:r>
            <w:proofErr w:type="spellEnd"/>
            <w:r w:rsidRPr="00B63D7A">
              <w:rPr>
                <w:rFonts w:ascii="Cambria" w:hAnsi="Cambria"/>
                <w:i/>
                <w:iCs/>
                <w:sz w:val="20"/>
                <w:szCs w:val="20"/>
              </w:rPr>
              <w:t xml:space="preserve"> </w:t>
            </w:r>
            <w:proofErr w:type="spellStart"/>
            <w:r w:rsidRPr="00B63D7A">
              <w:rPr>
                <w:rFonts w:ascii="Cambria" w:hAnsi="Cambria"/>
                <w:i/>
                <w:iCs/>
                <w:sz w:val="20"/>
                <w:szCs w:val="20"/>
              </w:rPr>
              <w:t>microstoma</w:t>
            </w:r>
            <w:proofErr w:type="spellEnd"/>
          </w:p>
        </w:tc>
        <w:tc>
          <w:tcPr>
            <w:tcW w:w="473" w:type="pct"/>
          </w:tcPr>
          <w:p w14:paraId="030F37B5" w14:textId="77777777" w:rsidR="00AA4A4B" w:rsidRPr="00B63D7A" w:rsidRDefault="00AA4A4B" w:rsidP="003E4D14">
            <w:pPr>
              <w:jc w:val="center"/>
              <w:rPr>
                <w:rFonts w:ascii="Cambria" w:hAnsi="Cambria"/>
                <w:sz w:val="20"/>
                <w:szCs w:val="20"/>
              </w:rPr>
            </w:pPr>
            <w:r w:rsidRPr="00B63D7A">
              <w:rPr>
                <w:rFonts w:ascii="Cambria" w:hAnsi="Cambria"/>
                <w:sz w:val="20"/>
                <w:szCs w:val="20"/>
              </w:rPr>
              <w:t>-</w:t>
            </w:r>
          </w:p>
        </w:tc>
        <w:tc>
          <w:tcPr>
            <w:tcW w:w="405" w:type="pct"/>
          </w:tcPr>
          <w:p w14:paraId="79D8D02D" w14:textId="77777777" w:rsidR="00AA4A4B" w:rsidRPr="00B63D7A" w:rsidRDefault="00AA4A4B" w:rsidP="003E4D14">
            <w:pPr>
              <w:jc w:val="center"/>
              <w:rPr>
                <w:rFonts w:ascii="Cambria" w:hAnsi="Cambria"/>
                <w:sz w:val="20"/>
                <w:szCs w:val="20"/>
              </w:rPr>
            </w:pPr>
            <w:r w:rsidRPr="00B63D7A">
              <w:rPr>
                <w:rFonts w:ascii="Cambria" w:hAnsi="Cambria"/>
                <w:sz w:val="20"/>
                <w:szCs w:val="20"/>
              </w:rPr>
              <w:t>-</w:t>
            </w:r>
          </w:p>
        </w:tc>
        <w:tc>
          <w:tcPr>
            <w:tcW w:w="406" w:type="pct"/>
          </w:tcPr>
          <w:p w14:paraId="0DB73BC0" w14:textId="77777777" w:rsidR="00AA4A4B" w:rsidRPr="00B63D7A" w:rsidRDefault="00AA4A4B" w:rsidP="003E4D14">
            <w:pPr>
              <w:jc w:val="center"/>
              <w:rPr>
                <w:rFonts w:ascii="Cambria" w:hAnsi="Cambria"/>
                <w:sz w:val="20"/>
                <w:szCs w:val="20"/>
              </w:rPr>
            </w:pPr>
            <w:r w:rsidRPr="00B63D7A">
              <w:rPr>
                <w:rFonts w:ascii="Cambria" w:hAnsi="Cambria"/>
                <w:sz w:val="20"/>
                <w:szCs w:val="20"/>
              </w:rPr>
              <w:t>-</w:t>
            </w:r>
          </w:p>
        </w:tc>
        <w:tc>
          <w:tcPr>
            <w:tcW w:w="338" w:type="pct"/>
          </w:tcPr>
          <w:p w14:paraId="497BE06F" w14:textId="77777777" w:rsidR="00AA4A4B" w:rsidRPr="00B63D7A" w:rsidRDefault="00AA4A4B" w:rsidP="003E4D14">
            <w:pPr>
              <w:jc w:val="center"/>
              <w:rPr>
                <w:rFonts w:ascii="Cambria" w:hAnsi="Cambria"/>
                <w:sz w:val="20"/>
                <w:szCs w:val="20"/>
              </w:rPr>
            </w:pPr>
          </w:p>
        </w:tc>
        <w:tc>
          <w:tcPr>
            <w:tcW w:w="946" w:type="pct"/>
          </w:tcPr>
          <w:p w14:paraId="305DD831" w14:textId="77777777" w:rsidR="00AA4A4B" w:rsidRPr="00B63D7A" w:rsidRDefault="00AA4A4B" w:rsidP="003E4D14">
            <w:pPr>
              <w:rPr>
                <w:rFonts w:ascii="Cambria" w:hAnsi="Cambria"/>
                <w:sz w:val="20"/>
                <w:szCs w:val="20"/>
              </w:rPr>
            </w:pPr>
            <w:r>
              <w:rPr>
                <w:rFonts w:ascii="Cambria" w:hAnsi="Cambria"/>
                <w:sz w:val="20"/>
                <w:szCs w:val="20"/>
              </w:rPr>
              <w:t>estuarine</w:t>
            </w:r>
          </w:p>
        </w:tc>
      </w:tr>
      <w:tr w:rsidR="00153A07" w:rsidRPr="00B63D7A" w14:paraId="09786FFE" w14:textId="77777777" w:rsidTr="00153A07">
        <w:tc>
          <w:tcPr>
            <w:tcW w:w="1487" w:type="pct"/>
          </w:tcPr>
          <w:p w14:paraId="5BD37FA5" w14:textId="77777777" w:rsidR="00AA4A4B" w:rsidRPr="00034FA2" w:rsidRDefault="00AA4A4B" w:rsidP="003E4D14">
            <w:pPr>
              <w:rPr>
                <w:rFonts w:ascii="Cambria" w:hAnsi="Cambria"/>
                <w:b/>
                <w:bCs/>
              </w:rPr>
            </w:pPr>
            <w:r w:rsidRPr="008B5AF2">
              <w:rPr>
                <w:rFonts w:ascii="Cambria" w:hAnsi="Cambria"/>
                <w:b/>
                <w:bCs/>
              </w:rPr>
              <w:t>Southern pygmy perch</w:t>
            </w:r>
            <w:r>
              <w:rPr>
                <w:rFonts w:ascii="Cambria" w:hAnsi="Cambria"/>
                <w:b/>
                <w:bCs/>
              </w:rPr>
              <w:t xml:space="preserve">-MDB lineage </w:t>
            </w:r>
            <w:r>
              <w:rPr>
                <w:rFonts w:ascii="Cambria" w:hAnsi="Cambria"/>
                <w:sz w:val="20"/>
                <w:szCs w:val="20"/>
              </w:rPr>
              <w:t>(</w:t>
            </w:r>
            <w:proofErr w:type="spellStart"/>
            <w:r w:rsidRPr="00B63D7A">
              <w:rPr>
                <w:rFonts w:ascii="Cambria" w:hAnsi="Cambria"/>
                <w:sz w:val="20"/>
                <w:szCs w:val="20"/>
              </w:rPr>
              <w:t>Percichthyidae</w:t>
            </w:r>
            <w:proofErr w:type="spellEnd"/>
            <w:r>
              <w:rPr>
                <w:rFonts w:ascii="Cambria" w:hAnsi="Cambria"/>
                <w:sz w:val="20"/>
                <w:szCs w:val="20"/>
              </w:rPr>
              <w:t>)</w:t>
            </w:r>
          </w:p>
        </w:tc>
        <w:tc>
          <w:tcPr>
            <w:tcW w:w="945" w:type="pct"/>
          </w:tcPr>
          <w:p w14:paraId="5BD4BDAC" w14:textId="77777777" w:rsidR="00AA4A4B" w:rsidRPr="00B63D7A" w:rsidRDefault="00AA4A4B" w:rsidP="003E4D14">
            <w:pPr>
              <w:rPr>
                <w:rFonts w:ascii="Cambria" w:hAnsi="Cambria"/>
                <w:sz w:val="20"/>
                <w:szCs w:val="20"/>
              </w:rPr>
            </w:pPr>
            <w:proofErr w:type="spellStart"/>
            <w:r w:rsidRPr="00B63D7A">
              <w:rPr>
                <w:rFonts w:ascii="Cambria" w:hAnsi="Cambria"/>
                <w:i/>
                <w:iCs/>
                <w:sz w:val="20"/>
                <w:szCs w:val="20"/>
              </w:rPr>
              <w:t>Nannoperca</w:t>
            </w:r>
            <w:proofErr w:type="spellEnd"/>
            <w:r w:rsidRPr="00B63D7A">
              <w:rPr>
                <w:rFonts w:ascii="Cambria" w:hAnsi="Cambria"/>
                <w:i/>
                <w:iCs/>
                <w:sz w:val="20"/>
                <w:szCs w:val="20"/>
              </w:rPr>
              <w:t xml:space="preserve"> australis</w:t>
            </w:r>
          </w:p>
        </w:tc>
        <w:tc>
          <w:tcPr>
            <w:tcW w:w="473" w:type="pct"/>
          </w:tcPr>
          <w:p w14:paraId="0B7D5C6F" w14:textId="77777777" w:rsidR="00AA4A4B" w:rsidRPr="00B63D7A" w:rsidRDefault="00AA4A4B" w:rsidP="003E4D14">
            <w:pPr>
              <w:jc w:val="center"/>
              <w:rPr>
                <w:rFonts w:ascii="Cambria" w:hAnsi="Cambria"/>
                <w:sz w:val="20"/>
                <w:szCs w:val="20"/>
              </w:rPr>
            </w:pPr>
            <w:r w:rsidRPr="00B63D7A">
              <w:rPr>
                <w:rFonts w:ascii="Cambria" w:hAnsi="Cambria"/>
                <w:sz w:val="20"/>
                <w:szCs w:val="20"/>
              </w:rPr>
              <w:t>VU</w:t>
            </w:r>
          </w:p>
        </w:tc>
        <w:tc>
          <w:tcPr>
            <w:tcW w:w="405" w:type="pct"/>
          </w:tcPr>
          <w:p w14:paraId="634FC5D8" w14:textId="77777777" w:rsidR="00AA4A4B" w:rsidRPr="00B63D7A" w:rsidRDefault="00AA4A4B" w:rsidP="003E4D14">
            <w:pPr>
              <w:jc w:val="center"/>
              <w:rPr>
                <w:rFonts w:ascii="Cambria" w:hAnsi="Cambria"/>
                <w:sz w:val="20"/>
                <w:szCs w:val="20"/>
              </w:rPr>
            </w:pPr>
            <w:r w:rsidRPr="00B63D7A">
              <w:rPr>
                <w:rFonts w:ascii="Cambria" w:hAnsi="Cambria"/>
                <w:sz w:val="20"/>
                <w:szCs w:val="20"/>
              </w:rPr>
              <w:t>P, E</w:t>
            </w:r>
          </w:p>
        </w:tc>
        <w:tc>
          <w:tcPr>
            <w:tcW w:w="406" w:type="pct"/>
          </w:tcPr>
          <w:p w14:paraId="0665E02A" w14:textId="77777777" w:rsidR="00AA4A4B" w:rsidRPr="00B63D7A" w:rsidRDefault="00AA4A4B" w:rsidP="003E4D14">
            <w:pPr>
              <w:jc w:val="center"/>
              <w:rPr>
                <w:rFonts w:ascii="Cambria" w:hAnsi="Cambria"/>
                <w:sz w:val="20"/>
                <w:szCs w:val="20"/>
              </w:rPr>
            </w:pPr>
            <w:r w:rsidRPr="00B63D7A">
              <w:rPr>
                <w:rFonts w:ascii="Cambria" w:hAnsi="Cambria"/>
                <w:sz w:val="20"/>
                <w:szCs w:val="20"/>
              </w:rPr>
              <w:t>E</w:t>
            </w:r>
          </w:p>
        </w:tc>
        <w:tc>
          <w:tcPr>
            <w:tcW w:w="338" w:type="pct"/>
          </w:tcPr>
          <w:p w14:paraId="0D5565EE" w14:textId="77777777" w:rsidR="00AA4A4B" w:rsidRPr="00B63D7A" w:rsidRDefault="00AA4A4B" w:rsidP="003E4D14">
            <w:pPr>
              <w:jc w:val="center"/>
              <w:rPr>
                <w:rFonts w:ascii="Cambria" w:hAnsi="Cambria"/>
                <w:sz w:val="20"/>
                <w:szCs w:val="20"/>
              </w:rPr>
            </w:pPr>
            <w:r>
              <w:rPr>
                <w:rFonts w:ascii="Cambria" w:hAnsi="Cambria"/>
                <w:sz w:val="20"/>
                <w:szCs w:val="20"/>
              </w:rPr>
              <w:t>V?</w:t>
            </w:r>
          </w:p>
        </w:tc>
        <w:tc>
          <w:tcPr>
            <w:tcW w:w="946" w:type="pct"/>
          </w:tcPr>
          <w:p w14:paraId="2034178E" w14:textId="77777777" w:rsidR="00AA4A4B" w:rsidRPr="00B63D7A" w:rsidRDefault="00AA4A4B" w:rsidP="003E4D14">
            <w:pPr>
              <w:rPr>
                <w:rFonts w:ascii="Cambria" w:hAnsi="Cambria"/>
                <w:sz w:val="20"/>
                <w:szCs w:val="20"/>
              </w:rPr>
            </w:pPr>
            <w:r>
              <w:rPr>
                <w:rFonts w:ascii="Cambria" w:hAnsi="Cambria"/>
                <w:sz w:val="20"/>
                <w:szCs w:val="20"/>
              </w:rPr>
              <w:t>freshwater-estuary straggler</w:t>
            </w:r>
          </w:p>
        </w:tc>
      </w:tr>
      <w:tr w:rsidR="00153A07" w:rsidRPr="00B63D7A" w14:paraId="7CDB3D70" w14:textId="77777777" w:rsidTr="00153A07">
        <w:tc>
          <w:tcPr>
            <w:tcW w:w="1487" w:type="pct"/>
          </w:tcPr>
          <w:p w14:paraId="6C6D08BC" w14:textId="77777777" w:rsidR="00AA4A4B" w:rsidRPr="00B63D7A" w:rsidRDefault="00AA4A4B" w:rsidP="003E4D14">
            <w:pPr>
              <w:rPr>
                <w:rFonts w:ascii="Cambria" w:hAnsi="Cambria"/>
                <w:sz w:val="20"/>
                <w:szCs w:val="20"/>
              </w:rPr>
            </w:pPr>
            <w:proofErr w:type="gramStart"/>
            <w:r w:rsidRPr="00D14369">
              <w:rPr>
                <w:rFonts w:ascii="Cambria" w:hAnsi="Cambria"/>
                <w:b/>
                <w:bCs/>
                <w:sz w:val="21"/>
                <w:szCs w:val="21"/>
              </w:rPr>
              <w:t>Southern purple-spotted</w:t>
            </w:r>
            <w:proofErr w:type="gramEnd"/>
            <w:r w:rsidRPr="00D14369">
              <w:rPr>
                <w:rFonts w:ascii="Cambria" w:hAnsi="Cambria"/>
                <w:sz w:val="21"/>
                <w:szCs w:val="21"/>
              </w:rPr>
              <w:t xml:space="preserve"> </w:t>
            </w:r>
            <w:proofErr w:type="spellStart"/>
            <w:r w:rsidRPr="00D14369">
              <w:rPr>
                <w:rFonts w:ascii="Cambria" w:hAnsi="Cambria"/>
                <w:b/>
                <w:bCs/>
                <w:sz w:val="21"/>
                <w:szCs w:val="21"/>
              </w:rPr>
              <w:t>gudgeon</w:t>
            </w:r>
            <w:proofErr w:type="spellEnd"/>
            <w:r w:rsidRPr="00D14369">
              <w:rPr>
                <w:rFonts w:ascii="Cambria" w:hAnsi="Cambria"/>
                <w:b/>
                <w:bCs/>
                <w:sz w:val="21"/>
                <w:szCs w:val="21"/>
              </w:rPr>
              <w:t>-MDB lineage</w:t>
            </w:r>
            <w:r w:rsidRPr="005D2C7E">
              <w:rPr>
                <w:rFonts w:ascii="Cambria" w:hAnsi="Cambria"/>
                <w:b/>
                <w:bCs/>
              </w:rPr>
              <w:t xml:space="preserve"> </w:t>
            </w:r>
            <w:r w:rsidRPr="00D14369">
              <w:rPr>
                <w:rFonts w:ascii="Cambria" w:hAnsi="Cambria"/>
                <w:sz w:val="18"/>
                <w:szCs w:val="18"/>
              </w:rPr>
              <w:t>(</w:t>
            </w:r>
            <w:proofErr w:type="spellStart"/>
            <w:r w:rsidRPr="00D14369">
              <w:rPr>
                <w:rFonts w:ascii="Cambria" w:hAnsi="Cambria"/>
                <w:sz w:val="18"/>
                <w:szCs w:val="18"/>
              </w:rPr>
              <w:t>Eleotridae</w:t>
            </w:r>
            <w:proofErr w:type="spellEnd"/>
            <w:r w:rsidRPr="00D14369">
              <w:rPr>
                <w:rFonts w:ascii="Cambria" w:hAnsi="Cambria"/>
                <w:sz w:val="18"/>
                <w:szCs w:val="18"/>
              </w:rPr>
              <w:t>)</w:t>
            </w:r>
          </w:p>
        </w:tc>
        <w:tc>
          <w:tcPr>
            <w:tcW w:w="945" w:type="pct"/>
          </w:tcPr>
          <w:p w14:paraId="2DF50D9B" w14:textId="77777777" w:rsidR="00AA4A4B" w:rsidRPr="00B63D7A" w:rsidRDefault="00AA4A4B" w:rsidP="003E4D14">
            <w:pPr>
              <w:rPr>
                <w:rFonts w:ascii="Cambria" w:hAnsi="Cambria"/>
                <w:sz w:val="20"/>
                <w:szCs w:val="20"/>
              </w:rPr>
            </w:pPr>
            <w:proofErr w:type="spellStart"/>
            <w:r w:rsidRPr="00B63D7A">
              <w:rPr>
                <w:rFonts w:ascii="Cambria" w:hAnsi="Cambria"/>
                <w:i/>
                <w:iCs/>
                <w:sz w:val="20"/>
                <w:szCs w:val="20"/>
              </w:rPr>
              <w:t>Mogurnda</w:t>
            </w:r>
            <w:proofErr w:type="spellEnd"/>
            <w:r w:rsidRPr="00B63D7A">
              <w:rPr>
                <w:rFonts w:ascii="Cambria" w:hAnsi="Cambria"/>
                <w:i/>
                <w:iCs/>
                <w:sz w:val="20"/>
                <w:szCs w:val="20"/>
              </w:rPr>
              <w:t xml:space="preserve"> </w:t>
            </w:r>
            <w:proofErr w:type="spellStart"/>
            <w:r w:rsidRPr="00B63D7A">
              <w:rPr>
                <w:rFonts w:ascii="Cambria" w:hAnsi="Cambria"/>
                <w:i/>
                <w:iCs/>
                <w:sz w:val="20"/>
                <w:szCs w:val="20"/>
              </w:rPr>
              <w:t>adspersa</w:t>
            </w:r>
            <w:proofErr w:type="spellEnd"/>
          </w:p>
        </w:tc>
        <w:tc>
          <w:tcPr>
            <w:tcW w:w="473" w:type="pct"/>
          </w:tcPr>
          <w:p w14:paraId="2D17D025" w14:textId="77777777" w:rsidR="00AA4A4B" w:rsidRPr="00B63D7A" w:rsidRDefault="00AA4A4B" w:rsidP="003E4D14">
            <w:pPr>
              <w:jc w:val="center"/>
              <w:rPr>
                <w:rFonts w:ascii="Cambria" w:hAnsi="Cambria"/>
                <w:sz w:val="20"/>
                <w:szCs w:val="20"/>
              </w:rPr>
            </w:pPr>
            <w:r w:rsidRPr="00B63D7A">
              <w:rPr>
                <w:rFonts w:ascii="Cambria" w:hAnsi="Cambria"/>
                <w:sz w:val="20"/>
                <w:szCs w:val="20"/>
              </w:rPr>
              <w:t>FPAL</w:t>
            </w:r>
          </w:p>
        </w:tc>
        <w:tc>
          <w:tcPr>
            <w:tcW w:w="405" w:type="pct"/>
          </w:tcPr>
          <w:p w14:paraId="0598F74F" w14:textId="77777777" w:rsidR="00AA4A4B" w:rsidRPr="00B63D7A" w:rsidRDefault="00AA4A4B" w:rsidP="003E4D14">
            <w:pPr>
              <w:jc w:val="center"/>
              <w:rPr>
                <w:rFonts w:ascii="Cambria" w:hAnsi="Cambria"/>
                <w:sz w:val="20"/>
                <w:szCs w:val="20"/>
              </w:rPr>
            </w:pPr>
            <w:r w:rsidRPr="00B63D7A">
              <w:rPr>
                <w:rFonts w:ascii="Cambria" w:hAnsi="Cambria"/>
                <w:sz w:val="20"/>
                <w:szCs w:val="20"/>
              </w:rPr>
              <w:t>P, CE</w:t>
            </w:r>
          </w:p>
        </w:tc>
        <w:tc>
          <w:tcPr>
            <w:tcW w:w="406" w:type="pct"/>
          </w:tcPr>
          <w:p w14:paraId="58543956" w14:textId="77777777" w:rsidR="00AA4A4B" w:rsidRPr="00B63D7A" w:rsidRDefault="00AA4A4B" w:rsidP="003E4D14">
            <w:pPr>
              <w:jc w:val="center"/>
              <w:rPr>
                <w:rFonts w:ascii="Cambria" w:hAnsi="Cambria"/>
                <w:sz w:val="20"/>
                <w:szCs w:val="20"/>
              </w:rPr>
            </w:pPr>
            <w:r w:rsidRPr="00B63D7A">
              <w:rPr>
                <w:rFonts w:ascii="Cambria" w:hAnsi="Cambria"/>
                <w:sz w:val="20"/>
                <w:szCs w:val="20"/>
              </w:rPr>
              <w:t>E</w:t>
            </w:r>
          </w:p>
        </w:tc>
        <w:tc>
          <w:tcPr>
            <w:tcW w:w="338" w:type="pct"/>
          </w:tcPr>
          <w:p w14:paraId="32287574" w14:textId="77777777" w:rsidR="00AA4A4B" w:rsidRPr="00B63D7A" w:rsidRDefault="00AA4A4B" w:rsidP="003E4D14">
            <w:pPr>
              <w:jc w:val="center"/>
              <w:rPr>
                <w:rFonts w:ascii="Cambria" w:hAnsi="Cambria"/>
                <w:sz w:val="20"/>
                <w:szCs w:val="20"/>
              </w:rPr>
            </w:pPr>
            <w:r>
              <w:rPr>
                <w:rFonts w:ascii="Cambria" w:hAnsi="Cambria"/>
                <w:sz w:val="20"/>
                <w:szCs w:val="20"/>
              </w:rPr>
              <w:t>CE</w:t>
            </w:r>
          </w:p>
        </w:tc>
        <w:tc>
          <w:tcPr>
            <w:tcW w:w="946" w:type="pct"/>
          </w:tcPr>
          <w:p w14:paraId="552EBB7B" w14:textId="77777777" w:rsidR="00AA4A4B" w:rsidRPr="00B63D7A" w:rsidRDefault="00AA4A4B" w:rsidP="003E4D14">
            <w:pPr>
              <w:rPr>
                <w:rFonts w:ascii="Cambria" w:hAnsi="Cambria"/>
                <w:sz w:val="20"/>
                <w:szCs w:val="20"/>
              </w:rPr>
            </w:pPr>
            <w:r>
              <w:rPr>
                <w:rFonts w:ascii="Cambria" w:hAnsi="Cambria"/>
                <w:sz w:val="20"/>
                <w:szCs w:val="20"/>
              </w:rPr>
              <w:t>freshwater</w:t>
            </w:r>
          </w:p>
        </w:tc>
      </w:tr>
      <w:tr w:rsidR="00153A07" w:rsidRPr="00B63D7A" w14:paraId="73268C5D" w14:textId="77777777" w:rsidTr="00153A07">
        <w:tc>
          <w:tcPr>
            <w:tcW w:w="1487" w:type="pct"/>
          </w:tcPr>
          <w:p w14:paraId="01D0F724" w14:textId="77777777" w:rsidR="00AA4A4B" w:rsidRPr="008B5AF2" w:rsidRDefault="00AA4A4B" w:rsidP="003E4D14">
            <w:pPr>
              <w:rPr>
                <w:rFonts w:ascii="Cambria" w:hAnsi="Cambria"/>
                <w:b/>
                <w:bCs/>
              </w:rPr>
            </w:pPr>
            <w:r w:rsidRPr="008B5AF2">
              <w:rPr>
                <w:rFonts w:ascii="Cambria" w:hAnsi="Cambria"/>
                <w:b/>
                <w:bCs/>
              </w:rPr>
              <w:t>Spangled perch</w:t>
            </w:r>
          </w:p>
          <w:p w14:paraId="48A5C086" w14:textId="77777777" w:rsidR="00AA4A4B" w:rsidRPr="00B63D7A" w:rsidRDefault="00AA4A4B" w:rsidP="003E4D14">
            <w:pPr>
              <w:rPr>
                <w:rFonts w:ascii="Cambria" w:hAnsi="Cambria"/>
                <w:sz w:val="20"/>
                <w:szCs w:val="20"/>
              </w:rPr>
            </w:pPr>
            <w:r>
              <w:rPr>
                <w:rFonts w:ascii="Cambria" w:hAnsi="Cambria"/>
                <w:sz w:val="20"/>
                <w:szCs w:val="20"/>
              </w:rPr>
              <w:t>(</w:t>
            </w:r>
            <w:proofErr w:type="spellStart"/>
            <w:r w:rsidRPr="00B63D7A">
              <w:rPr>
                <w:rFonts w:ascii="Cambria" w:hAnsi="Cambria"/>
                <w:sz w:val="20"/>
                <w:szCs w:val="20"/>
              </w:rPr>
              <w:t>Percichthyidae</w:t>
            </w:r>
            <w:proofErr w:type="spellEnd"/>
            <w:r>
              <w:rPr>
                <w:rFonts w:ascii="Cambria" w:hAnsi="Cambria"/>
                <w:sz w:val="20"/>
                <w:szCs w:val="20"/>
              </w:rPr>
              <w:t>)</w:t>
            </w:r>
          </w:p>
        </w:tc>
        <w:tc>
          <w:tcPr>
            <w:tcW w:w="945" w:type="pct"/>
          </w:tcPr>
          <w:p w14:paraId="19D7A11D" w14:textId="77777777" w:rsidR="00AA4A4B" w:rsidRPr="00B63D7A" w:rsidRDefault="00AA4A4B" w:rsidP="003E4D14">
            <w:pPr>
              <w:rPr>
                <w:rFonts w:ascii="Cambria" w:hAnsi="Cambria"/>
                <w:sz w:val="20"/>
                <w:szCs w:val="20"/>
              </w:rPr>
            </w:pPr>
            <w:proofErr w:type="spellStart"/>
            <w:r w:rsidRPr="00B63D7A">
              <w:rPr>
                <w:rFonts w:ascii="Cambria" w:hAnsi="Cambria"/>
                <w:i/>
                <w:iCs/>
                <w:sz w:val="20"/>
                <w:szCs w:val="20"/>
              </w:rPr>
              <w:t>Leiopotherapon</w:t>
            </w:r>
            <w:proofErr w:type="spellEnd"/>
            <w:r w:rsidRPr="00B63D7A">
              <w:rPr>
                <w:rFonts w:ascii="Cambria" w:hAnsi="Cambria"/>
                <w:i/>
                <w:iCs/>
                <w:sz w:val="20"/>
                <w:szCs w:val="20"/>
              </w:rPr>
              <w:t xml:space="preserve"> unicolor</w:t>
            </w:r>
          </w:p>
        </w:tc>
        <w:tc>
          <w:tcPr>
            <w:tcW w:w="473" w:type="pct"/>
          </w:tcPr>
          <w:p w14:paraId="004C8425" w14:textId="77777777" w:rsidR="00AA4A4B" w:rsidRPr="00B63D7A" w:rsidRDefault="00AA4A4B" w:rsidP="003E4D14">
            <w:pPr>
              <w:jc w:val="center"/>
              <w:rPr>
                <w:rFonts w:ascii="Cambria" w:hAnsi="Cambria"/>
                <w:sz w:val="20"/>
                <w:szCs w:val="20"/>
              </w:rPr>
            </w:pPr>
            <w:r w:rsidRPr="00B63D7A">
              <w:rPr>
                <w:rFonts w:ascii="Cambria" w:hAnsi="Cambria"/>
                <w:sz w:val="20"/>
                <w:szCs w:val="20"/>
              </w:rPr>
              <w:t>-</w:t>
            </w:r>
          </w:p>
        </w:tc>
        <w:tc>
          <w:tcPr>
            <w:tcW w:w="405" w:type="pct"/>
          </w:tcPr>
          <w:p w14:paraId="1276322C" w14:textId="77777777" w:rsidR="00AA4A4B" w:rsidRPr="00B63D7A" w:rsidRDefault="00AA4A4B" w:rsidP="003E4D14">
            <w:pPr>
              <w:jc w:val="center"/>
              <w:rPr>
                <w:rFonts w:ascii="Cambria" w:hAnsi="Cambria"/>
                <w:sz w:val="20"/>
                <w:szCs w:val="20"/>
              </w:rPr>
            </w:pPr>
            <w:r w:rsidRPr="00B63D7A">
              <w:rPr>
                <w:rFonts w:ascii="Cambria" w:hAnsi="Cambria"/>
                <w:sz w:val="20"/>
                <w:szCs w:val="20"/>
              </w:rPr>
              <w:t>-</w:t>
            </w:r>
          </w:p>
        </w:tc>
        <w:tc>
          <w:tcPr>
            <w:tcW w:w="406" w:type="pct"/>
          </w:tcPr>
          <w:p w14:paraId="5B6F7456" w14:textId="77777777" w:rsidR="00AA4A4B" w:rsidRPr="00B63D7A" w:rsidRDefault="00AA4A4B" w:rsidP="003E4D14">
            <w:pPr>
              <w:jc w:val="center"/>
              <w:rPr>
                <w:rFonts w:ascii="Cambria" w:hAnsi="Cambria"/>
                <w:sz w:val="20"/>
                <w:szCs w:val="20"/>
              </w:rPr>
            </w:pPr>
            <w:r w:rsidRPr="00B63D7A">
              <w:rPr>
                <w:rFonts w:ascii="Cambria" w:hAnsi="Cambria"/>
                <w:sz w:val="20"/>
                <w:szCs w:val="20"/>
              </w:rPr>
              <w:t>-</w:t>
            </w:r>
          </w:p>
        </w:tc>
        <w:tc>
          <w:tcPr>
            <w:tcW w:w="338" w:type="pct"/>
          </w:tcPr>
          <w:p w14:paraId="5DCEF1D8" w14:textId="77777777" w:rsidR="00AA4A4B" w:rsidRPr="00B63D7A" w:rsidRDefault="00AA4A4B" w:rsidP="003E4D14">
            <w:pPr>
              <w:jc w:val="center"/>
              <w:rPr>
                <w:rFonts w:ascii="Cambria" w:hAnsi="Cambria"/>
                <w:sz w:val="20"/>
                <w:szCs w:val="20"/>
              </w:rPr>
            </w:pPr>
          </w:p>
        </w:tc>
        <w:tc>
          <w:tcPr>
            <w:tcW w:w="946" w:type="pct"/>
          </w:tcPr>
          <w:p w14:paraId="6720DF61" w14:textId="77777777" w:rsidR="00AA4A4B" w:rsidRPr="00B63D7A" w:rsidRDefault="00AA4A4B" w:rsidP="003E4D14">
            <w:pPr>
              <w:rPr>
                <w:rFonts w:ascii="Cambria" w:hAnsi="Cambria"/>
                <w:sz w:val="20"/>
                <w:szCs w:val="20"/>
              </w:rPr>
            </w:pPr>
            <w:r>
              <w:rPr>
                <w:rFonts w:ascii="Cambria" w:hAnsi="Cambria"/>
                <w:sz w:val="20"/>
                <w:szCs w:val="20"/>
              </w:rPr>
              <w:t>freshwater-estuary straggler</w:t>
            </w:r>
          </w:p>
        </w:tc>
      </w:tr>
      <w:tr w:rsidR="00153A07" w:rsidRPr="00B63D7A" w14:paraId="7FBB80B4" w14:textId="77777777" w:rsidTr="00153A07">
        <w:tc>
          <w:tcPr>
            <w:tcW w:w="1487" w:type="pct"/>
          </w:tcPr>
          <w:p w14:paraId="28E3BCDB" w14:textId="77777777" w:rsidR="00AA4A4B" w:rsidRPr="008B5AF2" w:rsidRDefault="00AA4A4B" w:rsidP="003E4D14">
            <w:pPr>
              <w:rPr>
                <w:rFonts w:ascii="Cambria" w:hAnsi="Cambria"/>
                <w:b/>
                <w:bCs/>
              </w:rPr>
            </w:pPr>
            <w:r w:rsidRPr="008B5AF2">
              <w:rPr>
                <w:rFonts w:ascii="Cambria" w:hAnsi="Cambria"/>
                <w:b/>
                <w:bCs/>
              </w:rPr>
              <w:t>Spotted galaxias</w:t>
            </w:r>
          </w:p>
          <w:p w14:paraId="43D0D4C8" w14:textId="77777777" w:rsidR="00AA4A4B" w:rsidRPr="00B63D7A" w:rsidRDefault="00AA4A4B" w:rsidP="003E4D14">
            <w:pPr>
              <w:rPr>
                <w:rFonts w:ascii="Cambria" w:hAnsi="Cambria"/>
                <w:sz w:val="20"/>
                <w:szCs w:val="20"/>
              </w:rPr>
            </w:pPr>
            <w:r>
              <w:rPr>
                <w:rFonts w:ascii="Cambria" w:hAnsi="Cambria"/>
                <w:sz w:val="20"/>
                <w:szCs w:val="20"/>
              </w:rPr>
              <w:t>(</w:t>
            </w:r>
            <w:proofErr w:type="spellStart"/>
            <w:r w:rsidRPr="00B63D7A">
              <w:rPr>
                <w:rFonts w:ascii="Cambria" w:hAnsi="Cambria"/>
                <w:sz w:val="20"/>
                <w:szCs w:val="20"/>
              </w:rPr>
              <w:t>Galaxiidae</w:t>
            </w:r>
            <w:proofErr w:type="spellEnd"/>
            <w:r>
              <w:rPr>
                <w:rFonts w:ascii="Cambria" w:hAnsi="Cambria"/>
                <w:sz w:val="20"/>
                <w:szCs w:val="20"/>
              </w:rPr>
              <w:t>)</w:t>
            </w:r>
          </w:p>
        </w:tc>
        <w:tc>
          <w:tcPr>
            <w:tcW w:w="945" w:type="pct"/>
          </w:tcPr>
          <w:p w14:paraId="3D7FD17A" w14:textId="77777777" w:rsidR="00AA4A4B" w:rsidRPr="00B63D7A" w:rsidRDefault="00AA4A4B" w:rsidP="003E4D14">
            <w:pPr>
              <w:rPr>
                <w:rFonts w:ascii="Cambria" w:hAnsi="Cambria"/>
                <w:sz w:val="20"/>
                <w:szCs w:val="20"/>
              </w:rPr>
            </w:pPr>
            <w:r w:rsidRPr="00B63D7A">
              <w:rPr>
                <w:rFonts w:ascii="Cambria" w:hAnsi="Cambria"/>
                <w:i/>
                <w:iCs/>
                <w:sz w:val="20"/>
                <w:szCs w:val="20"/>
              </w:rPr>
              <w:t xml:space="preserve">Galaxias </w:t>
            </w:r>
            <w:proofErr w:type="spellStart"/>
            <w:r w:rsidRPr="00B63D7A">
              <w:rPr>
                <w:rFonts w:ascii="Cambria" w:hAnsi="Cambria"/>
                <w:i/>
                <w:iCs/>
                <w:sz w:val="20"/>
                <w:szCs w:val="20"/>
              </w:rPr>
              <w:t>truttaceus</w:t>
            </w:r>
            <w:proofErr w:type="spellEnd"/>
          </w:p>
        </w:tc>
        <w:tc>
          <w:tcPr>
            <w:tcW w:w="473" w:type="pct"/>
          </w:tcPr>
          <w:p w14:paraId="6B940079" w14:textId="77777777" w:rsidR="00AA4A4B" w:rsidRPr="00B63D7A" w:rsidRDefault="00AA4A4B" w:rsidP="003E4D14">
            <w:pPr>
              <w:jc w:val="center"/>
              <w:rPr>
                <w:rFonts w:ascii="Cambria" w:hAnsi="Cambria"/>
                <w:sz w:val="20"/>
                <w:szCs w:val="20"/>
              </w:rPr>
            </w:pPr>
            <w:r w:rsidRPr="00B63D7A">
              <w:rPr>
                <w:rFonts w:ascii="Cambria" w:hAnsi="Cambria"/>
                <w:sz w:val="20"/>
                <w:szCs w:val="20"/>
              </w:rPr>
              <w:t>-</w:t>
            </w:r>
          </w:p>
        </w:tc>
        <w:tc>
          <w:tcPr>
            <w:tcW w:w="405" w:type="pct"/>
          </w:tcPr>
          <w:p w14:paraId="27E302EB" w14:textId="77777777" w:rsidR="00AA4A4B" w:rsidRPr="00B63D7A" w:rsidRDefault="00AA4A4B" w:rsidP="003E4D14">
            <w:pPr>
              <w:jc w:val="center"/>
              <w:rPr>
                <w:rFonts w:ascii="Cambria" w:hAnsi="Cambria"/>
                <w:sz w:val="20"/>
                <w:szCs w:val="20"/>
              </w:rPr>
            </w:pPr>
            <w:r w:rsidRPr="00B63D7A">
              <w:rPr>
                <w:rFonts w:ascii="Cambria" w:hAnsi="Cambria"/>
                <w:sz w:val="20"/>
                <w:szCs w:val="20"/>
              </w:rPr>
              <w:t>-</w:t>
            </w:r>
          </w:p>
        </w:tc>
        <w:tc>
          <w:tcPr>
            <w:tcW w:w="406" w:type="pct"/>
          </w:tcPr>
          <w:p w14:paraId="4AF3A6A5" w14:textId="77777777" w:rsidR="00AA4A4B" w:rsidRPr="00B63D7A" w:rsidRDefault="00AA4A4B" w:rsidP="003E4D14">
            <w:pPr>
              <w:jc w:val="center"/>
              <w:rPr>
                <w:rFonts w:ascii="Cambria" w:hAnsi="Cambria"/>
                <w:sz w:val="20"/>
                <w:szCs w:val="20"/>
              </w:rPr>
            </w:pPr>
            <w:r w:rsidRPr="00B63D7A">
              <w:rPr>
                <w:rFonts w:ascii="Cambria" w:hAnsi="Cambria"/>
                <w:sz w:val="20"/>
                <w:szCs w:val="20"/>
              </w:rPr>
              <w:t>-</w:t>
            </w:r>
          </w:p>
        </w:tc>
        <w:tc>
          <w:tcPr>
            <w:tcW w:w="338" w:type="pct"/>
          </w:tcPr>
          <w:p w14:paraId="004CE767" w14:textId="77777777" w:rsidR="00AA4A4B" w:rsidRPr="00B63D7A" w:rsidRDefault="00AA4A4B" w:rsidP="003E4D14">
            <w:pPr>
              <w:jc w:val="center"/>
              <w:rPr>
                <w:rFonts w:ascii="Cambria" w:hAnsi="Cambria"/>
                <w:sz w:val="20"/>
                <w:szCs w:val="20"/>
              </w:rPr>
            </w:pPr>
          </w:p>
        </w:tc>
        <w:tc>
          <w:tcPr>
            <w:tcW w:w="946" w:type="pct"/>
          </w:tcPr>
          <w:p w14:paraId="21561DA1" w14:textId="77777777" w:rsidR="00AA4A4B" w:rsidRPr="00B63D7A" w:rsidRDefault="00AA4A4B" w:rsidP="003E4D14">
            <w:pPr>
              <w:rPr>
                <w:rFonts w:ascii="Cambria" w:hAnsi="Cambria"/>
                <w:sz w:val="20"/>
                <w:szCs w:val="20"/>
              </w:rPr>
            </w:pPr>
            <w:r>
              <w:rPr>
                <w:rFonts w:ascii="Cambria" w:hAnsi="Cambria"/>
                <w:sz w:val="20"/>
                <w:szCs w:val="20"/>
              </w:rPr>
              <w:t>freshwater</w:t>
            </w:r>
          </w:p>
        </w:tc>
      </w:tr>
      <w:tr w:rsidR="00153A07" w:rsidRPr="00B63D7A" w14:paraId="5238D00C" w14:textId="77777777" w:rsidTr="00153A07">
        <w:tc>
          <w:tcPr>
            <w:tcW w:w="1487" w:type="pct"/>
          </w:tcPr>
          <w:p w14:paraId="57457219" w14:textId="77777777" w:rsidR="00AA4A4B" w:rsidRPr="008B5AF2" w:rsidRDefault="00AA4A4B" w:rsidP="003E4D14">
            <w:pPr>
              <w:rPr>
                <w:rFonts w:ascii="Cambria" w:hAnsi="Cambria"/>
                <w:b/>
                <w:bCs/>
              </w:rPr>
            </w:pPr>
            <w:r w:rsidRPr="008B5AF2">
              <w:rPr>
                <w:rFonts w:ascii="Cambria" w:hAnsi="Cambria"/>
                <w:b/>
                <w:bCs/>
              </w:rPr>
              <w:t xml:space="preserve">Tamar </w:t>
            </w:r>
            <w:r>
              <w:rPr>
                <w:rFonts w:ascii="Cambria" w:hAnsi="Cambria"/>
                <w:b/>
                <w:bCs/>
              </w:rPr>
              <w:t xml:space="preserve">River </w:t>
            </w:r>
            <w:r w:rsidRPr="008B5AF2">
              <w:rPr>
                <w:rFonts w:ascii="Cambria" w:hAnsi="Cambria"/>
                <w:b/>
                <w:bCs/>
              </w:rPr>
              <w:t>goby</w:t>
            </w:r>
          </w:p>
          <w:p w14:paraId="1E371AE7" w14:textId="77777777" w:rsidR="00AA4A4B" w:rsidRPr="00B63D7A" w:rsidRDefault="00AA4A4B" w:rsidP="003E4D14">
            <w:pPr>
              <w:rPr>
                <w:rFonts w:ascii="Cambria" w:hAnsi="Cambria"/>
                <w:sz w:val="20"/>
                <w:szCs w:val="20"/>
              </w:rPr>
            </w:pPr>
            <w:r>
              <w:rPr>
                <w:rFonts w:ascii="Cambria" w:hAnsi="Cambria"/>
                <w:sz w:val="20"/>
                <w:szCs w:val="20"/>
              </w:rPr>
              <w:t>(</w:t>
            </w:r>
            <w:r w:rsidRPr="00B63D7A">
              <w:rPr>
                <w:rFonts w:ascii="Cambria" w:hAnsi="Cambria"/>
                <w:sz w:val="20"/>
                <w:szCs w:val="20"/>
              </w:rPr>
              <w:t>Gobiidae</w:t>
            </w:r>
            <w:r>
              <w:rPr>
                <w:rFonts w:ascii="Cambria" w:hAnsi="Cambria"/>
                <w:sz w:val="20"/>
                <w:szCs w:val="20"/>
              </w:rPr>
              <w:t>)</w:t>
            </w:r>
          </w:p>
        </w:tc>
        <w:tc>
          <w:tcPr>
            <w:tcW w:w="945" w:type="pct"/>
          </w:tcPr>
          <w:p w14:paraId="430FC006" w14:textId="77777777" w:rsidR="00AA4A4B" w:rsidRPr="00B63D7A" w:rsidRDefault="00AA4A4B" w:rsidP="003E4D14">
            <w:pPr>
              <w:rPr>
                <w:rFonts w:ascii="Cambria" w:hAnsi="Cambria"/>
                <w:sz w:val="20"/>
                <w:szCs w:val="20"/>
              </w:rPr>
            </w:pPr>
            <w:proofErr w:type="spellStart"/>
            <w:r w:rsidRPr="00B63D7A">
              <w:rPr>
                <w:rFonts w:ascii="Cambria" w:hAnsi="Cambria"/>
                <w:i/>
                <w:iCs/>
                <w:sz w:val="20"/>
                <w:szCs w:val="20"/>
              </w:rPr>
              <w:t>Afurcagobius</w:t>
            </w:r>
            <w:proofErr w:type="spellEnd"/>
            <w:r w:rsidRPr="00B63D7A">
              <w:rPr>
                <w:rFonts w:ascii="Cambria" w:hAnsi="Cambria"/>
                <w:i/>
                <w:iCs/>
                <w:sz w:val="20"/>
                <w:szCs w:val="20"/>
              </w:rPr>
              <w:t xml:space="preserve"> </w:t>
            </w:r>
            <w:proofErr w:type="spellStart"/>
            <w:r w:rsidRPr="00B63D7A">
              <w:rPr>
                <w:rFonts w:ascii="Cambria" w:hAnsi="Cambria"/>
                <w:i/>
                <w:iCs/>
                <w:sz w:val="20"/>
                <w:szCs w:val="20"/>
              </w:rPr>
              <w:t>tamarensis</w:t>
            </w:r>
            <w:proofErr w:type="spellEnd"/>
          </w:p>
        </w:tc>
        <w:tc>
          <w:tcPr>
            <w:tcW w:w="473" w:type="pct"/>
          </w:tcPr>
          <w:p w14:paraId="4E46712F" w14:textId="77777777" w:rsidR="00AA4A4B" w:rsidRPr="00B63D7A" w:rsidRDefault="00AA4A4B" w:rsidP="003E4D14">
            <w:pPr>
              <w:jc w:val="center"/>
              <w:rPr>
                <w:rFonts w:ascii="Cambria" w:hAnsi="Cambria"/>
                <w:sz w:val="20"/>
                <w:szCs w:val="20"/>
              </w:rPr>
            </w:pPr>
            <w:r w:rsidRPr="00B63D7A">
              <w:rPr>
                <w:rFonts w:ascii="Cambria" w:hAnsi="Cambria"/>
                <w:sz w:val="20"/>
                <w:szCs w:val="20"/>
              </w:rPr>
              <w:t>-</w:t>
            </w:r>
          </w:p>
        </w:tc>
        <w:tc>
          <w:tcPr>
            <w:tcW w:w="405" w:type="pct"/>
          </w:tcPr>
          <w:p w14:paraId="7F70EB17" w14:textId="77777777" w:rsidR="00AA4A4B" w:rsidRPr="00B63D7A" w:rsidRDefault="00AA4A4B" w:rsidP="003E4D14">
            <w:pPr>
              <w:jc w:val="center"/>
              <w:rPr>
                <w:rFonts w:ascii="Cambria" w:hAnsi="Cambria"/>
                <w:sz w:val="20"/>
                <w:szCs w:val="20"/>
              </w:rPr>
            </w:pPr>
            <w:r w:rsidRPr="00B63D7A">
              <w:rPr>
                <w:rFonts w:ascii="Cambria" w:hAnsi="Cambria"/>
                <w:sz w:val="20"/>
                <w:szCs w:val="20"/>
              </w:rPr>
              <w:t>-</w:t>
            </w:r>
          </w:p>
        </w:tc>
        <w:tc>
          <w:tcPr>
            <w:tcW w:w="406" w:type="pct"/>
          </w:tcPr>
          <w:p w14:paraId="29F7DB73" w14:textId="77777777" w:rsidR="00AA4A4B" w:rsidRPr="00B63D7A" w:rsidRDefault="00AA4A4B" w:rsidP="003E4D14">
            <w:pPr>
              <w:jc w:val="center"/>
              <w:rPr>
                <w:rFonts w:ascii="Cambria" w:hAnsi="Cambria"/>
                <w:sz w:val="20"/>
                <w:szCs w:val="20"/>
              </w:rPr>
            </w:pPr>
            <w:r w:rsidRPr="00B63D7A">
              <w:rPr>
                <w:rFonts w:ascii="Cambria" w:hAnsi="Cambria"/>
                <w:sz w:val="20"/>
                <w:szCs w:val="20"/>
              </w:rPr>
              <w:t>-</w:t>
            </w:r>
          </w:p>
        </w:tc>
        <w:tc>
          <w:tcPr>
            <w:tcW w:w="338" w:type="pct"/>
          </w:tcPr>
          <w:p w14:paraId="24AA9BA1" w14:textId="77777777" w:rsidR="00AA4A4B" w:rsidRPr="00B63D7A" w:rsidRDefault="00AA4A4B" w:rsidP="003E4D14">
            <w:pPr>
              <w:jc w:val="center"/>
              <w:rPr>
                <w:rFonts w:ascii="Cambria" w:hAnsi="Cambria"/>
                <w:sz w:val="20"/>
                <w:szCs w:val="20"/>
              </w:rPr>
            </w:pPr>
          </w:p>
        </w:tc>
        <w:tc>
          <w:tcPr>
            <w:tcW w:w="946" w:type="pct"/>
          </w:tcPr>
          <w:p w14:paraId="40212297" w14:textId="77777777" w:rsidR="00AA4A4B" w:rsidRPr="00B63D7A" w:rsidRDefault="00AA4A4B" w:rsidP="003E4D14">
            <w:pPr>
              <w:rPr>
                <w:rFonts w:ascii="Cambria" w:hAnsi="Cambria"/>
                <w:sz w:val="20"/>
                <w:szCs w:val="20"/>
              </w:rPr>
            </w:pPr>
            <w:r>
              <w:rPr>
                <w:rFonts w:ascii="Cambria" w:hAnsi="Cambria"/>
                <w:sz w:val="20"/>
                <w:szCs w:val="20"/>
              </w:rPr>
              <w:t>e</w:t>
            </w:r>
            <w:r w:rsidRPr="00B63D7A">
              <w:rPr>
                <w:rFonts w:ascii="Cambria" w:hAnsi="Cambria"/>
                <w:sz w:val="20"/>
                <w:szCs w:val="20"/>
              </w:rPr>
              <w:t>stuarine</w:t>
            </w:r>
          </w:p>
        </w:tc>
      </w:tr>
      <w:tr w:rsidR="00153A07" w:rsidRPr="00B63D7A" w14:paraId="14643FAB" w14:textId="77777777" w:rsidTr="00153A07">
        <w:tc>
          <w:tcPr>
            <w:tcW w:w="1487" w:type="pct"/>
            <w:shd w:val="clear" w:color="auto" w:fill="F1999D"/>
          </w:tcPr>
          <w:p w14:paraId="68924A5A" w14:textId="77777777" w:rsidR="00AA4A4B" w:rsidRPr="008B5AF2" w:rsidRDefault="00AA4A4B" w:rsidP="003E4D14">
            <w:pPr>
              <w:shd w:val="clear" w:color="auto" w:fill="F1999D"/>
              <w:rPr>
                <w:rFonts w:ascii="Cambria" w:hAnsi="Cambria"/>
                <w:b/>
                <w:bCs/>
              </w:rPr>
            </w:pPr>
            <w:r w:rsidRPr="008B5AF2">
              <w:rPr>
                <w:rFonts w:ascii="Cambria" w:hAnsi="Cambria"/>
                <w:b/>
                <w:bCs/>
              </w:rPr>
              <w:t>Trout cod</w:t>
            </w:r>
          </w:p>
          <w:p w14:paraId="4F3B5169" w14:textId="77777777" w:rsidR="00AA4A4B" w:rsidRPr="00B63D7A" w:rsidRDefault="00AA4A4B" w:rsidP="003E4D14">
            <w:pPr>
              <w:rPr>
                <w:rFonts w:ascii="Cambria" w:hAnsi="Cambria"/>
                <w:sz w:val="20"/>
                <w:szCs w:val="20"/>
              </w:rPr>
            </w:pPr>
            <w:r>
              <w:rPr>
                <w:rFonts w:ascii="Cambria" w:hAnsi="Cambria"/>
                <w:sz w:val="20"/>
                <w:szCs w:val="20"/>
              </w:rPr>
              <w:t>(</w:t>
            </w:r>
            <w:proofErr w:type="spellStart"/>
            <w:r w:rsidRPr="00B63D7A">
              <w:rPr>
                <w:rFonts w:ascii="Cambria" w:hAnsi="Cambria"/>
                <w:sz w:val="20"/>
                <w:szCs w:val="20"/>
              </w:rPr>
              <w:t>Percichthyidae</w:t>
            </w:r>
            <w:proofErr w:type="spellEnd"/>
            <w:r>
              <w:rPr>
                <w:rFonts w:ascii="Cambria" w:hAnsi="Cambria"/>
                <w:sz w:val="20"/>
                <w:szCs w:val="20"/>
              </w:rPr>
              <w:t>)</w:t>
            </w:r>
          </w:p>
        </w:tc>
        <w:tc>
          <w:tcPr>
            <w:tcW w:w="945" w:type="pct"/>
          </w:tcPr>
          <w:p w14:paraId="31AF0682" w14:textId="77777777" w:rsidR="00AA4A4B" w:rsidRPr="00B63D7A" w:rsidRDefault="00AA4A4B" w:rsidP="003E4D14">
            <w:pPr>
              <w:rPr>
                <w:rFonts w:ascii="Cambria" w:hAnsi="Cambria"/>
                <w:sz w:val="20"/>
                <w:szCs w:val="20"/>
              </w:rPr>
            </w:pPr>
            <w:proofErr w:type="spellStart"/>
            <w:r w:rsidRPr="00B63D7A">
              <w:rPr>
                <w:rFonts w:ascii="Cambria" w:hAnsi="Cambria"/>
                <w:i/>
                <w:iCs/>
                <w:sz w:val="20"/>
                <w:szCs w:val="20"/>
              </w:rPr>
              <w:t>Maccullochella</w:t>
            </w:r>
            <w:proofErr w:type="spellEnd"/>
            <w:r w:rsidRPr="00B63D7A">
              <w:rPr>
                <w:rFonts w:ascii="Cambria" w:hAnsi="Cambria"/>
                <w:i/>
                <w:iCs/>
                <w:sz w:val="20"/>
                <w:szCs w:val="20"/>
              </w:rPr>
              <w:t xml:space="preserve"> </w:t>
            </w:r>
            <w:proofErr w:type="spellStart"/>
            <w:r w:rsidRPr="00B63D7A">
              <w:rPr>
                <w:rFonts w:ascii="Cambria" w:hAnsi="Cambria"/>
                <w:i/>
                <w:iCs/>
                <w:sz w:val="20"/>
                <w:szCs w:val="20"/>
              </w:rPr>
              <w:t>macquariensis</w:t>
            </w:r>
            <w:proofErr w:type="spellEnd"/>
          </w:p>
        </w:tc>
        <w:tc>
          <w:tcPr>
            <w:tcW w:w="473" w:type="pct"/>
          </w:tcPr>
          <w:p w14:paraId="22996924" w14:textId="77777777" w:rsidR="00AA4A4B" w:rsidRPr="00B63D7A" w:rsidRDefault="00AA4A4B" w:rsidP="003E4D14">
            <w:pPr>
              <w:jc w:val="center"/>
              <w:rPr>
                <w:rFonts w:ascii="Cambria" w:hAnsi="Cambria"/>
                <w:sz w:val="20"/>
                <w:szCs w:val="20"/>
              </w:rPr>
            </w:pPr>
            <w:r w:rsidRPr="00B63D7A">
              <w:rPr>
                <w:rFonts w:ascii="Cambria" w:hAnsi="Cambria"/>
                <w:sz w:val="20"/>
                <w:szCs w:val="20"/>
              </w:rPr>
              <w:t>E</w:t>
            </w:r>
          </w:p>
        </w:tc>
        <w:tc>
          <w:tcPr>
            <w:tcW w:w="405" w:type="pct"/>
          </w:tcPr>
          <w:p w14:paraId="72636197" w14:textId="77777777" w:rsidR="00AA4A4B" w:rsidRPr="00B63D7A" w:rsidRDefault="00AA4A4B" w:rsidP="003E4D14">
            <w:pPr>
              <w:jc w:val="center"/>
              <w:rPr>
                <w:rFonts w:ascii="Cambria" w:hAnsi="Cambria"/>
                <w:sz w:val="20"/>
                <w:szCs w:val="20"/>
              </w:rPr>
            </w:pPr>
            <w:r w:rsidRPr="00B63D7A">
              <w:rPr>
                <w:rFonts w:ascii="Cambria" w:hAnsi="Cambria"/>
                <w:sz w:val="20"/>
                <w:szCs w:val="20"/>
              </w:rPr>
              <w:t>P, Ex</w:t>
            </w:r>
          </w:p>
        </w:tc>
        <w:tc>
          <w:tcPr>
            <w:tcW w:w="406" w:type="pct"/>
          </w:tcPr>
          <w:p w14:paraId="69A3E40D" w14:textId="77777777" w:rsidR="00AA4A4B" w:rsidRPr="00B63D7A" w:rsidRDefault="00AA4A4B" w:rsidP="003E4D14">
            <w:pPr>
              <w:jc w:val="center"/>
              <w:rPr>
                <w:rFonts w:ascii="Cambria" w:hAnsi="Cambria"/>
                <w:sz w:val="20"/>
                <w:szCs w:val="20"/>
              </w:rPr>
            </w:pPr>
            <w:r w:rsidRPr="00B63D7A">
              <w:rPr>
                <w:rFonts w:ascii="Cambria" w:hAnsi="Cambria"/>
                <w:sz w:val="20"/>
                <w:szCs w:val="20"/>
              </w:rPr>
              <w:t>E</w:t>
            </w:r>
          </w:p>
        </w:tc>
        <w:tc>
          <w:tcPr>
            <w:tcW w:w="338" w:type="pct"/>
          </w:tcPr>
          <w:p w14:paraId="4F70ACD9" w14:textId="77777777" w:rsidR="00AA4A4B" w:rsidRPr="00B63D7A" w:rsidRDefault="00AA4A4B" w:rsidP="003E4D14">
            <w:pPr>
              <w:jc w:val="center"/>
              <w:rPr>
                <w:rFonts w:ascii="Cambria" w:hAnsi="Cambria"/>
                <w:sz w:val="20"/>
                <w:szCs w:val="20"/>
              </w:rPr>
            </w:pPr>
          </w:p>
        </w:tc>
        <w:tc>
          <w:tcPr>
            <w:tcW w:w="946" w:type="pct"/>
          </w:tcPr>
          <w:p w14:paraId="30A3F0C7" w14:textId="77777777" w:rsidR="00AA4A4B" w:rsidRPr="00C52F00" w:rsidRDefault="00AA4A4B" w:rsidP="003E4D14">
            <w:pPr>
              <w:rPr>
                <w:rFonts w:ascii="Cambria" w:hAnsi="Cambria"/>
                <w:sz w:val="20"/>
                <w:szCs w:val="20"/>
              </w:rPr>
            </w:pPr>
            <w:r w:rsidRPr="00C52F00">
              <w:rPr>
                <w:rFonts w:ascii="Cambria" w:hAnsi="Cambria"/>
                <w:sz w:val="20"/>
                <w:szCs w:val="20"/>
              </w:rPr>
              <w:t>freshwater</w:t>
            </w:r>
          </w:p>
          <w:p w14:paraId="1C58C402" w14:textId="77777777" w:rsidR="00AA4A4B" w:rsidRPr="00B63D7A" w:rsidRDefault="00AA4A4B" w:rsidP="003E4D14">
            <w:pPr>
              <w:rPr>
                <w:rFonts w:ascii="Cambria" w:hAnsi="Cambria"/>
                <w:sz w:val="20"/>
                <w:szCs w:val="20"/>
              </w:rPr>
            </w:pPr>
            <w:r w:rsidRPr="007C5225">
              <w:rPr>
                <w:rFonts w:ascii="Cambria" w:hAnsi="Cambria"/>
                <w:color w:val="FF0000"/>
                <w:sz w:val="20"/>
                <w:szCs w:val="20"/>
              </w:rPr>
              <w:t xml:space="preserve">Extirpated </w:t>
            </w:r>
          </w:p>
        </w:tc>
      </w:tr>
      <w:tr w:rsidR="00153A07" w:rsidRPr="00B63D7A" w14:paraId="09A3E6CF" w14:textId="77777777" w:rsidTr="00153A07">
        <w:tc>
          <w:tcPr>
            <w:tcW w:w="1487" w:type="pct"/>
          </w:tcPr>
          <w:p w14:paraId="64EB4CC6" w14:textId="77777777" w:rsidR="00AA4A4B" w:rsidRPr="008B5AF2" w:rsidRDefault="00AA4A4B" w:rsidP="003E4D14">
            <w:pPr>
              <w:rPr>
                <w:rFonts w:ascii="Cambria" w:hAnsi="Cambria"/>
                <w:b/>
                <w:bCs/>
              </w:rPr>
            </w:pPr>
            <w:proofErr w:type="spellStart"/>
            <w:r w:rsidRPr="008B5AF2">
              <w:rPr>
                <w:rFonts w:ascii="Cambria" w:hAnsi="Cambria"/>
                <w:b/>
                <w:bCs/>
              </w:rPr>
              <w:t>Unspecked</w:t>
            </w:r>
            <w:proofErr w:type="spellEnd"/>
            <w:r w:rsidRPr="008B5AF2">
              <w:rPr>
                <w:rFonts w:ascii="Cambria" w:hAnsi="Cambria"/>
                <w:b/>
                <w:bCs/>
              </w:rPr>
              <w:t xml:space="preserve"> </w:t>
            </w:r>
            <w:proofErr w:type="spellStart"/>
            <w:r w:rsidRPr="008B5AF2">
              <w:rPr>
                <w:rFonts w:ascii="Cambria" w:hAnsi="Cambria"/>
                <w:b/>
                <w:bCs/>
              </w:rPr>
              <w:t>hardyhead</w:t>
            </w:r>
            <w:proofErr w:type="spellEnd"/>
          </w:p>
          <w:p w14:paraId="31ED36F9" w14:textId="77777777" w:rsidR="00AA4A4B" w:rsidRPr="00B63D7A" w:rsidRDefault="00AA4A4B" w:rsidP="003E4D14">
            <w:pPr>
              <w:rPr>
                <w:rFonts w:ascii="Cambria" w:hAnsi="Cambria"/>
                <w:sz w:val="20"/>
                <w:szCs w:val="20"/>
              </w:rPr>
            </w:pPr>
            <w:r>
              <w:rPr>
                <w:rFonts w:ascii="Cambria" w:hAnsi="Cambria"/>
                <w:sz w:val="20"/>
                <w:szCs w:val="20"/>
              </w:rPr>
              <w:t>(</w:t>
            </w:r>
            <w:r w:rsidRPr="00B63D7A">
              <w:rPr>
                <w:rFonts w:ascii="Cambria" w:hAnsi="Cambria"/>
                <w:sz w:val="20"/>
                <w:szCs w:val="20"/>
              </w:rPr>
              <w:t>Atherinidae</w:t>
            </w:r>
            <w:r>
              <w:rPr>
                <w:rFonts w:ascii="Cambria" w:hAnsi="Cambria"/>
                <w:sz w:val="20"/>
                <w:szCs w:val="20"/>
              </w:rPr>
              <w:t>)</w:t>
            </w:r>
          </w:p>
        </w:tc>
        <w:tc>
          <w:tcPr>
            <w:tcW w:w="945" w:type="pct"/>
          </w:tcPr>
          <w:p w14:paraId="7462CFA3" w14:textId="77777777" w:rsidR="00AA4A4B" w:rsidRPr="00B63D7A" w:rsidRDefault="00AA4A4B" w:rsidP="003E4D14">
            <w:pPr>
              <w:rPr>
                <w:rFonts w:ascii="Cambria" w:hAnsi="Cambria"/>
                <w:sz w:val="20"/>
                <w:szCs w:val="20"/>
              </w:rPr>
            </w:pPr>
            <w:proofErr w:type="spellStart"/>
            <w:r w:rsidRPr="00B63D7A">
              <w:rPr>
                <w:rFonts w:ascii="Cambria" w:hAnsi="Cambria"/>
                <w:i/>
                <w:iCs/>
                <w:sz w:val="20"/>
                <w:szCs w:val="20"/>
              </w:rPr>
              <w:t>C</w:t>
            </w:r>
            <w:r>
              <w:rPr>
                <w:rFonts w:ascii="Cambria" w:hAnsi="Cambria"/>
                <w:i/>
                <w:iCs/>
                <w:sz w:val="20"/>
                <w:szCs w:val="20"/>
              </w:rPr>
              <w:t>raterocephalus</w:t>
            </w:r>
            <w:proofErr w:type="spellEnd"/>
            <w:r w:rsidRPr="00B63D7A">
              <w:rPr>
                <w:rFonts w:ascii="Cambria" w:hAnsi="Cambria"/>
                <w:i/>
                <w:iCs/>
                <w:sz w:val="20"/>
                <w:szCs w:val="20"/>
              </w:rPr>
              <w:t xml:space="preserve"> fulvus</w:t>
            </w:r>
          </w:p>
        </w:tc>
        <w:tc>
          <w:tcPr>
            <w:tcW w:w="473" w:type="pct"/>
          </w:tcPr>
          <w:p w14:paraId="0DC4909C" w14:textId="77777777" w:rsidR="00AA4A4B" w:rsidRPr="00B63D7A" w:rsidRDefault="00AA4A4B" w:rsidP="003E4D14">
            <w:pPr>
              <w:jc w:val="center"/>
              <w:rPr>
                <w:rFonts w:ascii="Cambria" w:hAnsi="Cambria"/>
                <w:sz w:val="20"/>
                <w:szCs w:val="20"/>
              </w:rPr>
            </w:pPr>
            <w:r w:rsidRPr="00B63D7A">
              <w:rPr>
                <w:rFonts w:ascii="Cambria" w:hAnsi="Cambria"/>
                <w:sz w:val="20"/>
                <w:szCs w:val="20"/>
              </w:rPr>
              <w:t>-</w:t>
            </w:r>
          </w:p>
        </w:tc>
        <w:tc>
          <w:tcPr>
            <w:tcW w:w="405" w:type="pct"/>
          </w:tcPr>
          <w:p w14:paraId="48EC75D5" w14:textId="77777777" w:rsidR="00AA4A4B" w:rsidRPr="00B63D7A" w:rsidRDefault="00AA4A4B" w:rsidP="003E4D14">
            <w:pPr>
              <w:jc w:val="center"/>
              <w:rPr>
                <w:rFonts w:ascii="Cambria" w:hAnsi="Cambria"/>
                <w:sz w:val="20"/>
                <w:szCs w:val="20"/>
              </w:rPr>
            </w:pPr>
            <w:r>
              <w:rPr>
                <w:rFonts w:ascii="Cambria" w:hAnsi="Cambria"/>
                <w:sz w:val="20"/>
                <w:szCs w:val="20"/>
              </w:rPr>
              <w:t>R</w:t>
            </w:r>
          </w:p>
        </w:tc>
        <w:tc>
          <w:tcPr>
            <w:tcW w:w="406" w:type="pct"/>
          </w:tcPr>
          <w:p w14:paraId="327138F5" w14:textId="77777777" w:rsidR="00AA4A4B" w:rsidRPr="00B63D7A" w:rsidRDefault="00AA4A4B" w:rsidP="003E4D14">
            <w:pPr>
              <w:jc w:val="center"/>
              <w:rPr>
                <w:rFonts w:ascii="Cambria" w:hAnsi="Cambria"/>
                <w:sz w:val="20"/>
                <w:szCs w:val="20"/>
              </w:rPr>
            </w:pPr>
            <w:r w:rsidRPr="00B63D7A">
              <w:rPr>
                <w:rFonts w:ascii="Cambria" w:hAnsi="Cambria"/>
                <w:sz w:val="20"/>
                <w:szCs w:val="20"/>
              </w:rPr>
              <w:t>-</w:t>
            </w:r>
          </w:p>
        </w:tc>
        <w:tc>
          <w:tcPr>
            <w:tcW w:w="338" w:type="pct"/>
          </w:tcPr>
          <w:p w14:paraId="3CA2DAE8" w14:textId="77777777" w:rsidR="00AA4A4B" w:rsidRPr="00B63D7A" w:rsidRDefault="00AA4A4B" w:rsidP="003E4D14">
            <w:pPr>
              <w:jc w:val="center"/>
              <w:rPr>
                <w:rFonts w:ascii="Cambria" w:hAnsi="Cambria"/>
                <w:sz w:val="20"/>
                <w:szCs w:val="20"/>
              </w:rPr>
            </w:pPr>
          </w:p>
        </w:tc>
        <w:tc>
          <w:tcPr>
            <w:tcW w:w="946" w:type="pct"/>
          </w:tcPr>
          <w:p w14:paraId="4EB4D032" w14:textId="77777777" w:rsidR="00AA4A4B" w:rsidRPr="00B63D7A" w:rsidRDefault="00AA4A4B" w:rsidP="003E4D14">
            <w:pPr>
              <w:rPr>
                <w:rFonts w:ascii="Cambria" w:hAnsi="Cambria"/>
                <w:sz w:val="20"/>
                <w:szCs w:val="20"/>
              </w:rPr>
            </w:pPr>
            <w:r>
              <w:rPr>
                <w:rFonts w:ascii="Cambria" w:hAnsi="Cambria"/>
                <w:sz w:val="20"/>
                <w:szCs w:val="20"/>
              </w:rPr>
              <w:t>freshwater-estuary straggler</w:t>
            </w:r>
          </w:p>
        </w:tc>
      </w:tr>
      <w:tr w:rsidR="00153A07" w:rsidRPr="00B63D7A" w14:paraId="277CA603" w14:textId="77777777" w:rsidTr="00153A07">
        <w:tc>
          <w:tcPr>
            <w:tcW w:w="1487" w:type="pct"/>
          </w:tcPr>
          <w:p w14:paraId="6FDA421A" w14:textId="77777777" w:rsidR="00AA4A4B" w:rsidRDefault="00AA4A4B" w:rsidP="003E4D14">
            <w:pPr>
              <w:rPr>
                <w:rFonts w:ascii="Cambria" w:hAnsi="Cambria"/>
                <w:b/>
                <w:bCs/>
              </w:rPr>
            </w:pPr>
            <w:r>
              <w:rPr>
                <w:rFonts w:ascii="Cambria" w:hAnsi="Cambria"/>
                <w:b/>
                <w:bCs/>
              </w:rPr>
              <w:t xml:space="preserve">Western </w:t>
            </w:r>
            <w:proofErr w:type="spellStart"/>
            <w:r>
              <w:rPr>
                <w:rFonts w:ascii="Cambria" w:hAnsi="Cambria"/>
                <w:b/>
                <w:bCs/>
              </w:rPr>
              <w:t>bluespot</w:t>
            </w:r>
            <w:proofErr w:type="spellEnd"/>
            <w:r>
              <w:rPr>
                <w:rFonts w:ascii="Cambria" w:hAnsi="Cambria"/>
                <w:b/>
                <w:bCs/>
              </w:rPr>
              <w:t xml:space="preserve"> goby</w:t>
            </w:r>
          </w:p>
          <w:p w14:paraId="2326D469" w14:textId="77777777" w:rsidR="00AA4A4B" w:rsidRPr="00093B2A" w:rsidRDefault="00AA4A4B" w:rsidP="003E4D14">
            <w:pPr>
              <w:rPr>
                <w:rFonts w:ascii="Cambria" w:hAnsi="Cambria"/>
                <w:sz w:val="20"/>
                <w:szCs w:val="20"/>
              </w:rPr>
            </w:pPr>
            <w:r w:rsidRPr="00093B2A">
              <w:rPr>
                <w:rFonts w:ascii="Cambria" w:hAnsi="Cambria"/>
                <w:sz w:val="20"/>
                <w:szCs w:val="20"/>
              </w:rPr>
              <w:t>(Gobiidae)</w:t>
            </w:r>
          </w:p>
        </w:tc>
        <w:tc>
          <w:tcPr>
            <w:tcW w:w="945" w:type="pct"/>
          </w:tcPr>
          <w:p w14:paraId="23AF8874" w14:textId="77777777" w:rsidR="00AA4A4B" w:rsidRPr="00B63D7A" w:rsidRDefault="00AA4A4B" w:rsidP="003E4D14">
            <w:pPr>
              <w:rPr>
                <w:rFonts w:ascii="Cambria" w:hAnsi="Cambria"/>
                <w:i/>
                <w:iCs/>
                <w:sz w:val="20"/>
                <w:szCs w:val="20"/>
              </w:rPr>
            </w:pPr>
            <w:proofErr w:type="spellStart"/>
            <w:r>
              <w:rPr>
                <w:rFonts w:ascii="Cambria" w:hAnsi="Cambria"/>
                <w:i/>
                <w:iCs/>
                <w:sz w:val="20"/>
                <w:szCs w:val="20"/>
              </w:rPr>
              <w:t>Pseudogobius</w:t>
            </w:r>
            <w:proofErr w:type="spellEnd"/>
            <w:r>
              <w:rPr>
                <w:rFonts w:ascii="Cambria" w:hAnsi="Cambria"/>
                <w:i/>
                <w:iCs/>
                <w:sz w:val="20"/>
                <w:szCs w:val="20"/>
              </w:rPr>
              <w:t xml:space="preserve"> </w:t>
            </w:r>
            <w:proofErr w:type="spellStart"/>
            <w:r>
              <w:rPr>
                <w:rFonts w:ascii="Cambria" w:hAnsi="Cambria"/>
                <w:i/>
                <w:iCs/>
                <w:sz w:val="20"/>
                <w:szCs w:val="20"/>
              </w:rPr>
              <w:t>olorum</w:t>
            </w:r>
            <w:proofErr w:type="spellEnd"/>
          </w:p>
        </w:tc>
        <w:tc>
          <w:tcPr>
            <w:tcW w:w="473" w:type="pct"/>
          </w:tcPr>
          <w:p w14:paraId="2012887C" w14:textId="77777777" w:rsidR="00AA4A4B" w:rsidRPr="00B63D7A" w:rsidRDefault="00AA4A4B" w:rsidP="003E4D14">
            <w:pPr>
              <w:jc w:val="center"/>
              <w:rPr>
                <w:rFonts w:ascii="Cambria" w:hAnsi="Cambria"/>
                <w:sz w:val="20"/>
                <w:szCs w:val="20"/>
              </w:rPr>
            </w:pPr>
          </w:p>
        </w:tc>
        <w:tc>
          <w:tcPr>
            <w:tcW w:w="405" w:type="pct"/>
          </w:tcPr>
          <w:p w14:paraId="020AB552" w14:textId="77777777" w:rsidR="00AA4A4B" w:rsidRPr="00B63D7A" w:rsidRDefault="00AA4A4B" w:rsidP="003E4D14">
            <w:pPr>
              <w:jc w:val="center"/>
              <w:rPr>
                <w:rFonts w:ascii="Cambria" w:hAnsi="Cambria"/>
                <w:sz w:val="20"/>
                <w:szCs w:val="20"/>
              </w:rPr>
            </w:pPr>
          </w:p>
        </w:tc>
        <w:tc>
          <w:tcPr>
            <w:tcW w:w="406" w:type="pct"/>
          </w:tcPr>
          <w:p w14:paraId="6FDACE12" w14:textId="77777777" w:rsidR="00AA4A4B" w:rsidRPr="00B63D7A" w:rsidRDefault="00AA4A4B" w:rsidP="003E4D14">
            <w:pPr>
              <w:jc w:val="center"/>
              <w:rPr>
                <w:rFonts w:ascii="Cambria" w:hAnsi="Cambria"/>
                <w:sz w:val="20"/>
                <w:szCs w:val="20"/>
              </w:rPr>
            </w:pPr>
          </w:p>
        </w:tc>
        <w:tc>
          <w:tcPr>
            <w:tcW w:w="338" w:type="pct"/>
          </w:tcPr>
          <w:p w14:paraId="38208D17" w14:textId="77777777" w:rsidR="00AA4A4B" w:rsidRPr="00B63D7A" w:rsidRDefault="00AA4A4B" w:rsidP="003E4D14">
            <w:pPr>
              <w:jc w:val="center"/>
              <w:rPr>
                <w:rFonts w:ascii="Cambria" w:hAnsi="Cambria"/>
                <w:sz w:val="20"/>
                <w:szCs w:val="20"/>
              </w:rPr>
            </w:pPr>
          </w:p>
        </w:tc>
        <w:tc>
          <w:tcPr>
            <w:tcW w:w="946" w:type="pct"/>
          </w:tcPr>
          <w:p w14:paraId="53D18232" w14:textId="77777777" w:rsidR="00AA4A4B" w:rsidRPr="00B63D7A" w:rsidRDefault="00AA4A4B" w:rsidP="003E4D14">
            <w:pPr>
              <w:rPr>
                <w:rFonts w:ascii="Cambria" w:hAnsi="Cambria"/>
                <w:sz w:val="20"/>
                <w:szCs w:val="20"/>
              </w:rPr>
            </w:pPr>
            <w:r>
              <w:rPr>
                <w:rFonts w:ascii="Cambria" w:hAnsi="Cambria"/>
                <w:sz w:val="20"/>
                <w:szCs w:val="20"/>
              </w:rPr>
              <w:t>estuarine</w:t>
            </w:r>
          </w:p>
        </w:tc>
      </w:tr>
      <w:tr w:rsidR="00153A07" w:rsidRPr="00B63D7A" w14:paraId="52AB7A3F" w14:textId="77777777" w:rsidTr="00153A07">
        <w:tc>
          <w:tcPr>
            <w:tcW w:w="1487" w:type="pct"/>
          </w:tcPr>
          <w:p w14:paraId="73F97F81" w14:textId="77777777" w:rsidR="00AA4A4B" w:rsidRPr="008B5AF2" w:rsidRDefault="00AA4A4B" w:rsidP="003E4D14">
            <w:pPr>
              <w:rPr>
                <w:rFonts w:ascii="Cambria" w:hAnsi="Cambria"/>
                <w:b/>
                <w:bCs/>
              </w:rPr>
            </w:pPr>
            <w:r w:rsidRPr="008B5AF2">
              <w:rPr>
                <w:rFonts w:ascii="Cambria" w:hAnsi="Cambria"/>
                <w:b/>
                <w:bCs/>
              </w:rPr>
              <w:t xml:space="preserve">Western carp </w:t>
            </w:r>
            <w:proofErr w:type="spellStart"/>
            <w:r w:rsidRPr="008B5AF2">
              <w:rPr>
                <w:rFonts w:ascii="Cambria" w:hAnsi="Cambria"/>
                <w:b/>
                <w:bCs/>
              </w:rPr>
              <w:t>gudgeon</w:t>
            </w:r>
            <w:proofErr w:type="spellEnd"/>
          </w:p>
          <w:p w14:paraId="459D5D77" w14:textId="77777777" w:rsidR="00AA4A4B" w:rsidRPr="00B63D7A" w:rsidRDefault="00AA4A4B" w:rsidP="003E4D14">
            <w:pPr>
              <w:rPr>
                <w:rFonts w:ascii="Cambria" w:hAnsi="Cambria"/>
                <w:sz w:val="20"/>
                <w:szCs w:val="20"/>
              </w:rPr>
            </w:pPr>
            <w:r>
              <w:rPr>
                <w:rFonts w:ascii="Cambria" w:hAnsi="Cambria"/>
                <w:sz w:val="20"/>
                <w:szCs w:val="20"/>
              </w:rPr>
              <w:t>(</w:t>
            </w:r>
            <w:proofErr w:type="spellStart"/>
            <w:r w:rsidRPr="00B63D7A">
              <w:rPr>
                <w:rFonts w:ascii="Cambria" w:hAnsi="Cambria"/>
                <w:sz w:val="20"/>
                <w:szCs w:val="20"/>
              </w:rPr>
              <w:t>Eleotridae</w:t>
            </w:r>
            <w:proofErr w:type="spellEnd"/>
            <w:r>
              <w:rPr>
                <w:rFonts w:ascii="Cambria" w:hAnsi="Cambria"/>
                <w:sz w:val="20"/>
                <w:szCs w:val="20"/>
              </w:rPr>
              <w:t>)</w:t>
            </w:r>
          </w:p>
        </w:tc>
        <w:tc>
          <w:tcPr>
            <w:tcW w:w="945" w:type="pct"/>
          </w:tcPr>
          <w:p w14:paraId="411783C2" w14:textId="77777777" w:rsidR="00AA4A4B" w:rsidRPr="00B63D7A" w:rsidRDefault="00AA4A4B" w:rsidP="003E4D14">
            <w:pPr>
              <w:rPr>
                <w:rFonts w:ascii="Cambria" w:hAnsi="Cambria"/>
                <w:sz w:val="20"/>
                <w:szCs w:val="20"/>
              </w:rPr>
            </w:pPr>
            <w:proofErr w:type="spellStart"/>
            <w:r w:rsidRPr="00B63D7A">
              <w:rPr>
                <w:rFonts w:ascii="Cambria" w:hAnsi="Cambria"/>
                <w:i/>
                <w:iCs/>
                <w:sz w:val="20"/>
                <w:szCs w:val="20"/>
              </w:rPr>
              <w:t>Hypseleotris</w:t>
            </w:r>
            <w:proofErr w:type="spellEnd"/>
            <w:r w:rsidRPr="00B63D7A">
              <w:rPr>
                <w:rFonts w:ascii="Cambria" w:hAnsi="Cambria"/>
                <w:i/>
                <w:iCs/>
                <w:sz w:val="20"/>
                <w:szCs w:val="20"/>
              </w:rPr>
              <w:t xml:space="preserve"> </w:t>
            </w:r>
            <w:proofErr w:type="spellStart"/>
            <w:r w:rsidRPr="00B63D7A">
              <w:rPr>
                <w:rFonts w:ascii="Cambria" w:hAnsi="Cambria"/>
                <w:i/>
                <w:iCs/>
                <w:sz w:val="20"/>
                <w:szCs w:val="20"/>
              </w:rPr>
              <w:t>klunzingeri</w:t>
            </w:r>
            <w:proofErr w:type="spellEnd"/>
          </w:p>
        </w:tc>
        <w:tc>
          <w:tcPr>
            <w:tcW w:w="473" w:type="pct"/>
          </w:tcPr>
          <w:p w14:paraId="3E268809" w14:textId="77777777" w:rsidR="00AA4A4B" w:rsidRPr="00B63D7A" w:rsidRDefault="00AA4A4B" w:rsidP="003E4D14">
            <w:pPr>
              <w:jc w:val="center"/>
              <w:rPr>
                <w:rFonts w:ascii="Cambria" w:hAnsi="Cambria"/>
                <w:sz w:val="20"/>
                <w:szCs w:val="20"/>
              </w:rPr>
            </w:pPr>
            <w:r w:rsidRPr="00B63D7A">
              <w:rPr>
                <w:rFonts w:ascii="Cambria" w:hAnsi="Cambria"/>
                <w:sz w:val="20"/>
                <w:szCs w:val="20"/>
              </w:rPr>
              <w:t>-</w:t>
            </w:r>
          </w:p>
        </w:tc>
        <w:tc>
          <w:tcPr>
            <w:tcW w:w="405" w:type="pct"/>
          </w:tcPr>
          <w:p w14:paraId="673DA3F3" w14:textId="77777777" w:rsidR="00AA4A4B" w:rsidRPr="00B63D7A" w:rsidRDefault="00AA4A4B" w:rsidP="003E4D14">
            <w:pPr>
              <w:jc w:val="center"/>
              <w:rPr>
                <w:rFonts w:ascii="Cambria" w:hAnsi="Cambria"/>
                <w:sz w:val="20"/>
                <w:szCs w:val="20"/>
              </w:rPr>
            </w:pPr>
            <w:r w:rsidRPr="00B63D7A">
              <w:rPr>
                <w:rFonts w:ascii="Cambria" w:hAnsi="Cambria"/>
                <w:sz w:val="20"/>
                <w:szCs w:val="20"/>
              </w:rPr>
              <w:t>-</w:t>
            </w:r>
          </w:p>
        </w:tc>
        <w:tc>
          <w:tcPr>
            <w:tcW w:w="406" w:type="pct"/>
          </w:tcPr>
          <w:p w14:paraId="42C78395" w14:textId="77777777" w:rsidR="00AA4A4B" w:rsidRPr="00B63D7A" w:rsidRDefault="00AA4A4B" w:rsidP="003E4D14">
            <w:pPr>
              <w:jc w:val="center"/>
              <w:rPr>
                <w:rFonts w:ascii="Cambria" w:hAnsi="Cambria"/>
                <w:sz w:val="20"/>
                <w:szCs w:val="20"/>
              </w:rPr>
            </w:pPr>
            <w:r w:rsidRPr="00B63D7A">
              <w:rPr>
                <w:rFonts w:ascii="Cambria" w:hAnsi="Cambria"/>
                <w:sz w:val="20"/>
                <w:szCs w:val="20"/>
              </w:rPr>
              <w:t>-</w:t>
            </w:r>
          </w:p>
        </w:tc>
        <w:tc>
          <w:tcPr>
            <w:tcW w:w="338" w:type="pct"/>
          </w:tcPr>
          <w:p w14:paraId="7B0FD0F4" w14:textId="77777777" w:rsidR="00AA4A4B" w:rsidRPr="00B63D7A" w:rsidRDefault="00AA4A4B" w:rsidP="003E4D14">
            <w:pPr>
              <w:jc w:val="center"/>
              <w:rPr>
                <w:rFonts w:ascii="Cambria" w:hAnsi="Cambria"/>
                <w:sz w:val="20"/>
                <w:szCs w:val="20"/>
              </w:rPr>
            </w:pPr>
          </w:p>
        </w:tc>
        <w:tc>
          <w:tcPr>
            <w:tcW w:w="946" w:type="pct"/>
          </w:tcPr>
          <w:p w14:paraId="28D01B13" w14:textId="77777777" w:rsidR="00AA4A4B" w:rsidRPr="00B63D7A" w:rsidRDefault="00AA4A4B" w:rsidP="003E4D14">
            <w:pPr>
              <w:rPr>
                <w:rFonts w:ascii="Cambria" w:hAnsi="Cambria"/>
                <w:sz w:val="20"/>
                <w:szCs w:val="20"/>
              </w:rPr>
            </w:pPr>
            <w:r>
              <w:rPr>
                <w:rFonts w:ascii="Cambria" w:hAnsi="Cambria"/>
                <w:sz w:val="20"/>
                <w:szCs w:val="20"/>
              </w:rPr>
              <w:t>freshwater</w:t>
            </w:r>
          </w:p>
        </w:tc>
      </w:tr>
      <w:tr w:rsidR="00153A07" w:rsidRPr="00B63D7A" w14:paraId="06E73086" w14:textId="77777777" w:rsidTr="00153A07">
        <w:tc>
          <w:tcPr>
            <w:tcW w:w="1487" w:type="pct"/>
          </w:tcPr>
          <w:p w14:paraId="177DB4A1" w14:textId="77777777" w:rsidR="00AA4A4B" w:rsidRDefault="00AA4A4B" w:rsidP="003E4D14">
            <w:pPr>
              <w:rPr>
                <w:rFonts w:ascii="Cambria" w:hAnsi="Cambria"/>
                <w:b/>
                <w:bCs/>
              </w:rPr>
            </w:pPr>
            <w:r>
              <w:rPr>
                <w:rFonts w:ascii="Cambria" w:hAnsi="Cambria"/>
                <w:b/>
                <w:bCs/>
              </w:rPr>
              <w:t>Western river garfish</w:t>
            </w:r>
          </w:p>
          <w:p w14:paraId="4C8753FD" w14:textId="77777777" w:rsidR="00AA4A4B" w:rsidRPr="00CE5D44" w:rsidRDefault="00AA4A4B" w:rsidP="003E4D14">
            <w:pPr>
              <w:rPr>
                <w:rFonts w:ascii="Cambria" w:hAnsi="Cambria"/>
                <w:sz w:val="20"/>
                <w:szCs w:val="20"/>
              </w:rPr>
            </w:pPr>
            <w:r w:rsidRPr="00CE5D44">
              <w:rPr>
                <w:rFonts w:ascii="Cambria" w:hAnsi="Cambria"/>
                <w:sz w:val="20"/>
                <w:szCs w:val="20"/>
              </w:rPr>
              <w:t>(</w:t>
            </w:r>
            <w:proofErr w:type="spellStart"/>
            <w:r w:rsidRPr="00CE5D44">
              <w:rPr>
                <w:rFonts w:ascii="Cambria" w:hAnsi="Cambria"/>
                <w:sz w:val="20"/>
                <w:szCs w:val="20"/>
              </w:rPr>
              <w:t>Hemiramphidae</w:t>
            </w:r>
            <w:proofErr w:type="spellEnd"/>
            <w:r w:rsidRPr="00CE5D44">
              <w:rPr>
                <w:rFonts w:ascii="Cambria" w:hAnsi="Cambria"/>
                <w:sz w:val="20"/>
                <w:szCs w:val="20"/>
              </w:rPr>
              <w:t>)</w:t>
            </w:r>
          </w:p>
        </w:tc>
        <w:tc>
          <w:tcPr>
            <w:tcW w:w="945" w:type="pct"/>
          </w:tcPr>
          <w:p w14:paraId="7EADE008" w14:textId="77777777" w:rsidR="00AA4A4B" w:rsidRPr="00B63D7A" w:rsidRDefault="00AA4A4B" w:rsidP="003E4D14">
            <w:pPr>
              <w:rPr>
                <w:rFonts w:ascii="Cambria" w:hAnsi="Cambria"/>
                <w:i/>
                <w:iCs/>
                <w:sz w:val="20"/>
                <w:szCs w:val="20"/>
              </w:rPr>
            </w:pPr>
            <w:proofErr w:type="spellStart"/>
            <w:r>
              <w:rPr>
                <w:rFonts w:ascii="Cambria" w:hAnsi="Cambria"/>
                <w:i/>
                <w:iCs/>
                <w:sz w:val="20"/>
                <w:szCs w:val="20"/>
              </w:rPr>
              <w:t>Hyporhamphus</w:t>
            </w:r>
            <w:proofErr w:type="spellEnd"/>
            <w:r>
              <w:rPr>
                <w:rFonts w:ascii="Cambria" w:hAnsi="Cambria"/>
                <w:i/>
                <w:iCs/>
                <w:sz w:val="20"/>
                <w:szCs w:val="20"/>
              </w:rPr>
              <w:t xml:space="preserve"> </w:t>
            </w:r>
            <w:proofErr w:type="spellStart"/>
            <w:r>
              <w:rPr>
                <w:rFonts w:ascii="Cambria" w:hAnsi="Cambria"/>
                <w:i/>
                <w:iCs/>
                <w:sz w:val="20"/>
                <w:szCs w:val="20"/>
              </w:rPr>
              <w:t>regularis</w:t>
            </w:r>
            <w:proofErr w:type="spellEnd"/>
            <w:r>
              <w:rPr>
                <w:rFonts w:ascii="Cambria" w:hAnsi="Cambria"/>
                <w:i/>
                <w:iCs/>
                <w:sz w:val="20"/>
                <w:szCs w:val="20"/>
              </w:rPr>
              <w:t xml:space="preserve"> </w:t>
            </w:r>
            <w:proofErr w:type="spellStart"/>
            <w:r>
              <w:rPr>
                <w:rFonts w:ascii="Cambria" w:hAnsi="Cambria"/>
                <w:i/>
                <w:iCs/>
                <w:sz w:val="20"/>
                <w:szCs w:val="20"/>
              </w:rPr>
              <w:t>regularis</w:t>
            </w:r>
            <w:proofErr w:type="spellEnd"/>
          </w:p>
        </w:tc>
        <w:tc>
          <w:tcPr>
            <w:tcW w:w="473" w:type="pct"/>
          </w:tcPr>
          <w:p w14:paraId="6F788BEA" w14:textId="77777777" w:rsidR="00AA4A4B" w:rsidRPr="00B63D7A" w:rsidRDefault="00AA4A4B" w:rsidP="003E4D14">
            <w:pPr>
              <w:jc w:val="center"/>
              <w:rPr>
                <w:rFonts w:ascii="Cambria" w:hAnsi="Cambria"/>
                <w:sz w:val="20"/>
                <w:szCs w:val="20"/>
              </w:rPr>
            </w:pPr>
          </w:p>
        </w:tc>
        <w:tc>
          <w:tcPr>
            <w:tcW w:w="405" w:type="pct"/>
          </w:tcPr>
          <w:p w14:paraId="7E9C7755" w14:textId="77777777" w:rsidR="00AA4A4B" w:rsidRPr="00B63D7A" w:rsidRDefault="00AA4A4B" w:rsidP="003E4D14">
            <w:pPr>
              <w:jc w:val="center"/>
              <w:rPr>
                <w:rFonts w:ascii="Cambria" w:hAnsi="Cambria"/>
                <w:sz w:val="20"/>
                <w:szCs w:val="20"/>
              </w:rPr>
            </w:pPr>
          </w:p>
        </w:tc>
        <w:tc>
          <w:tcPr>
            <w:tcW w:w="406" w:type="pct"/>
          </w:tcPr>
          <w:p w14:paraId="539AE44D" w14:textId="77777777" w:rsidR="00AA4A4B" w:rsidRPr="00B63D7A" w:rsidRDefault="00AA4A4B" w:rsidP="003E4D14">
            <w:pPr>
              <w:jc w:val="center"/>
              <w:rPr>
                <w:rFonts w:ascii="Cambria" w:hAnsi="Cambria"/>
                <w:sz w:val="20"/>
                <w:szCs w:val="20"/>
              </w:rPr>
            </w:pPr>
          </w:p>
        </w:tc>
        <w:tc>
          <w:tcPr>
            <w:tcW w:w="338" w:type="pct"/>
          </w:tcPr>
          <w:p w14:paraId="78353184" w14:textId="77777777" w:rsidR="00AA4A4B" w:rsidRPr="00B63D7A" w:rsidRDefault="00AA4A4B" w:rsidP="003E4D14">
            <w:pPr>
              <w:jc w:val="center"/>
              <w:rPr>
                <w:rFonts w:ascii="Cambria" w:hAnsi="Cambria"/>
                <w:sz w:val="20"/>
                <w:szCs w:val="20"/>
              </w:rPr>
            </w:pPr>
          </w:p>
        </w:tc>
        <w:tc>
          <w:tcPr>
            <w:tcW w:w="946" w:type="pct"/>
          </w:tcPr>
          <w:p w14:paraId="2BB98319" w14:textId="77777777" w:rsidR="00AA4A4B" w:rsidRPr="00B63D7A" w:rsidRDefault="00AA4A4B" w:rsidP="003E4D14">
            <w:pPr>
              <w:rPr>
                <w:rFonts w:ascii="Cambria" w:hAnsi="Cambria"/>
                <w:sz w:val="20"/>
                <w:szCs w:val="20"/>
              </w:rPr>
            </w:pPr>
            <w:r>
              <w:rPr>
                <w:rFonts w:ascii="Cambria" w:hAnsi="Cambria"/>
                <w:sz w:val="20"/>
                <w:szCs w:val="20"/>
              </w:rPr>
              <w:t>estuarine</w:t>
            </w:r>
          </w:p>
        </w:tc>
      </w:tr>
      <w:tr w:rsidR="00153A07" w:rsidRPr="00B63D7A" w14:paraId="778C0A54" w14:textId="77777777" w:rsidTr="00153A07">
        <w:tc>
          <w:tcPr>
            <w:tcW w:w="1487" w:type="pct"/>
            <w:shd w:val="clear" w:color="auto" w:fill="F1999D"/>
          </w:tcPr>
          <w:p w14:paraId="6E3D415E" w14:textId="77777777" w:rsidR="00AA4A4B" w:rsidRPr="008B5AF2" w:rsidRDefault="00AA4A4B" w:rsidP="003E4D14">
            <w:pPr>
              <w:shd w:val="clear" w:color="auto" w:fill="F1999D"/>
              <w:rPr>
                <w:rFonts w:ascii="Cambria" w:hAnsi="Cambria"/>
                <w:b/>
                <w:bCs/>
              </w:rPr>
            </w:pPr>
            <w:r w:rsidRPr="008B5AF2">
              <w:rPr>
                <w:rFonts w:ascii="Cambria" w:hAnsi="Cambria"/>
                <w:b/>
                <w:bCs/>
              </w:rPr>
              <w:t>Yarra pygmy perch</w:t>
            </w:r>
          </w:p>
          <w:p w14:paraId="3F01B84C" w14:textId="77777777" w:rsidR="00AA4A4B" w:rsidRPr="00B63D7A" w:rsidRDefault="00AA4A4B" w:rsidP="003E4D14">
            <w:pPr>
              <w:rPr>
                <w:rFonts w:ascii="Cambria" w:hAnsi="Cambria"/>
                <w:sz w:val="20"/>
                <w:szCs w:val="20"/>
              </w:rPr>
            </w:pPr>
            <w:r w:rsidRPr="003E6D30">
              <w:rPr>
                <w:rFonts w:ascii="Cambria" w:hAnsi="Cambria"/>
                <w:sz w:val="20"/>
                <w:szCs w:val="20"/>
                <w:shd w:val="clear" w:color="auto" w:fill="F1999D"/>
              </w:rPr>
              <w:t>(</w:t>
            </w:r>
            <w:proofErr w:type="spellStart"/>
            <w:r w:rsidRPr="003E6D30">
              <w:rPr>
                <w:rFonts w:ascii="Cambria" w:hAnsi="Cambria"/>
                <w:sz w:val="20"/>
                <w:szCs w:val="20"/>
                <w:shd w:val="clear" w:color="auto" w:fill="F1999D"/>
              </w:rPr>
              <w:t>Percichthyidae</w:t>
            </w:r>
            <w:proofErr w:type="spellEnd"/>
            <w:r w:rsidRPr="003E6D30">
              <w:rPr>
                <w:rFonts w:ascii="Cambria" w:hAnsi="Cambria"/>
                <w:sz w:val="20"/>
                <w:szCs w:val="20"/>
                <w:shd w:val="clear" w:color="auto" w:fill="F1999D"/>
              </w:rPr>
              <w:t>)</w:t>
            </w:r>
          </w:p>
        </w:tc>
        <w:tc>
          <w:tcPr>
            <w:tcW w:w="945" w:type="pct"/>
          </w:tcPr>
          <w:p w14:paraId="40080CE8" w14:textId="77777777" w:rsidR="00AA4A4B" w:rsidRPr="00B63D7A" w:rsidRDefault="00AA4A4B" w:rsidP="003E4D14">
            <w:pPr>
              <w:rPr>
                <w:rFonts w:ascii="Cambria" w:hAnsi="Cambria"/>
                <w:sz w:val="20"/>
                <w:szCs w:val="20"/>
              </w:rPr>
            </w:pPr>
            <w:proofErr w:type="spellStart"/>
            <w:r w:rsidRPr="00B63D7A">
              <w:rPr>
                <w:rFonts w:ascii="Cambria" w:hAnsi="Cambria"/>
                <w:i/>
                <w:iCs/>
                <w:sz w:val="20"/>
                <w:szCs w:val="20"/>
              </w:rPr>
              <w:t>Nannoperca</w:t>
            </w:r>
            <w:proofErr w:type="spellEnd"/>
            <w:r w:rsidRPr="00B63D7A">
              <w:rPr>
                <w:rFonts w:ascii="Cambria" w:hAnsi="Cambria"/>
                <w:i/>
                <w:iCs/>
                <w:sz w:val="20"/>
                <w:szCs w:val="20"/>
              </w:rPr>
              <w:t xml:space="preserve"> obscura</w:t>
            </w:r>
          </w:p>
        </w:tc>
        <w:tc>
          <w:tcPr>
            <w:tcW w:w="473" w:type="pct"/>
          </w:tcPr>
          <w:p w14:paraId="0FE3FD32" w14:textId="77777777" w:rsidR="00AA4A4B" w:rsidRPr="00B63D7A" w:rsidRDefault="00AA4A4B" w:rsidP="003E4D14">
            <w:pPr>
              <w:jc w:val="center"/>
              <w:rPr>
                <w:rFonts w:ascii="Cambria" w:hAnsi="Cambria"/>
                <w:sz w:val="20"/>
                <w:szCs w:val="20"/>
              </w:rPr>
            </w:pPr>
            <w:r w:rsidRPr="00B63D7A">
              <w:rPr>
                <w:rFonts w:ascii="Cambria" w:hAnsi="Cambria"/>
                <w:sz w:val="20"/>
                <w:szCs w:val="20"/>
              </w:rPr>
              <w:t>E</w:t>
            </w:r>
          </w:p>
        </w:tc>
        <w:tc>
          <w:tcPr>
            <w:tcW w:w="405" w:type="pct"/>
          </w:tcPr>
          <w:p w14:paraId="387523A2" w14:textId="77777777" w:rsidR="00AA4A4B" w:rsidRPr="00B63D7A" w:rsidRDefault="00AA4A4B" w:rsidP="003E4D14">
            <w:pPr>
              <w:jc w:val="center"/>
              <w:rPr>
                <w:rFonts w:ascii="Cambria" w:hAnsi="Cambria"/>
                <w:sz w:val="20"/>
                <w:szCs w:val="20"/>
              </w:rPr>
            </w:pPr>
            <w:r w:rsidRPr="00B63D7A">
              <w:rPr>
                <w:rFonts w:ascii="Cambria" w:hAnsi="Cambria"/>
                <w:sz w:val="20"/>
                <w:szCs w:val="20"/>
              </w:rPr>
              <w:t>P, CE</w:t>
            </w:r>
          </w:p>
        </w:tc>
        <w:tc>
          <w:tcPr>
            <w:tcW w:w="406" w:type="pct"/>
          </w:tcPr>
          <w:p w14:paraId="00E4C7BC" w14:textId="77777777" w:rsidR="00AA4A4B" w:rsidRPr="00B63D7A" w:rsidRDefault="00AA4A4B" w:rsidP="003E4D14">
            <w:pPr>
              <w:jc w:val="center"/>
              <w:rPr>
                <w:rFonts w:ascii="Cambria" w:hAnsi="Cambria"/>
                <w:sz w:val="20"/>
                <w:szCs w:val="20"/>
              </w:rPr>
            </w:pPr>
            <w:r w:rsidRPr="00B63D7A">
              <w:rPr>
                <w:rFonts w:ascii="Cambria" w:hAnsi="Cambria"/>
                <w:sz w:val="20"/>
                <w:szCs w:val="20"/>
              </w:rPr>
              <w:t>-</w:t>
            </w:r>
          </w:p>
        </w:tc>
        <w:tc>
          <w:tcPr>
            <w:tcW w:w="338" w:type="pct"/>
          </w:tcPr>
          <w:p w14:paraId="63CF2E84" w14:textId="77777777" w:rsidR="00AA4A4B" w:rsidRPr="00B63D7A" w:rsidRDefault="00AA4A4B" w:rsidP="003E4D14">
            <w:pPr>
              <w:jc w:val="center"/>
              <w:rPr>
                <w:rFonts w:ascii="Cambria" w:hAnsi="Cambria"/>
                <w:sz w:val="20"/>
                <w:szCs w:val="20"/>
              </w:rPr>
            </w:pPr>
            <w:r>
              <w:rPr>
                <w:rFonts w:ascii="Cambria" w:hAnsi="Cambria"/>
                <w:sz w:val="20"/>
                <w:szCs w:val="20"/>
              </w:rPr>
              <w:t>V</w:t>
            </w:r>
          </w:p>
        </w:tc>
        <w:tc>
          <w:tcPr>
            <w:tcW w:w="946" w:type="pct"/>
          </w:tcPr>
          <w:p w14:paraId="1E387924" w14:textId="77777777" w:rsidR="00AA4A4B" w:rsidRPr="00B63D7A" w:rsidRDefault="00AA4A4B" w:rsidP="003E4D14">
            <w:pPr>
              <w:rPr>
                <w:rFonts w:ascii="Cambria" w:hAnsi="Cambria"/>
                <w:sz w:val="20"/>
                <w:szCs w:val="20"/>
              </w:rPr>
            </w:pPr>
            <w:r>
              <w:rPr>
                <w:rFonts w:ascii="Cambria" w:hAnsi="Cambria"/>
                <w:sz w:val="20"/>
                <w:szCs w:val="20"/>
              </w:rPr>
              <w:t xml:space="preserve">freshwater-estuary straggler </w:t>
            </w:r>
            <w:r w:rsidRPr="003D5DC1">
              <w:rPr>
                <w:rFonts w:ascii="Cambria" w:hAnsi="Cambria"/>
                <w:color w:val="FF0000"/>
                <w:sz w:val="18"/>
                <w:szCs w:val="18"/>
              </w:rPr>
              <w:t>Extirpated#</w:t>
            </w:r>
          </w:p>
        </w:tc>
      </w:tr>
      <w:tr w:rsidR="00AA4A4B" w:rsidRPr="00B63D7A" w14:paraId="75EB3E24" w14:textId="77777777" w:rsidTr="00153A07">
        <w:tc>
          <w:tcPr>
            <w:tcW w:w="5000" w:type="pct"/>
            <w:gridSpan w:val="7"/>
            <w:shd w:val="clear" w:color="auto" w:fill="D9E2F3" w:themeFill="accent1" w:themeFillTint="33"/>
          </w:tcPr>
          <w:p w14:paraId="527537D1" w14:textId="77777777" w:rsidR="00AA4A4B" w:rsidRPr="00B63D7A" w:rsidRDefault="00AA4A4B" w:rsidP="003E4D14">
            <w:pPr>
              <w:rPr>
                <w:rFonts w:ascii="Cambria" w:hAnsi="Cambria"/>
                <w:sz w:val="20"/>
                <w:szCs w:val="20"/>
              </w:rPr>
            </w:pPr>
            <w:r w:rsidRPr="00B63D7A">
              <w:rPr>
                <w:rFonts w:ascii="Cambria" w:hAnsi="Cambria"/>
                <w:b/>
                <w:bCs/>
                <w:sz w:val="20"/>
                <w:szCs w:val="20"/>
              </w:rPr>
              <w:t>Alien species</w:t>
            </w:r>
          </w:p>
        </w:tc>
      </w:tr>
      <w:tr w:rsidR="00153A07" w:rsidRPr="00B63D7A" w14:paraId="3E44A220" w14:textId="77777777" w:rsidTr="00153A07">
        <w:tc>
          <w:tcPr>
            <w:tcW w:w="1487" w:type="pct"/>
          </w:tcPr>
          <w:p w14:paraId="5CBBD686" w14:textId="77777777" w:rsidR="00AA4A4B" w:rsidRPr="008B5AF2" w:rsidRDefault="00AA4A4B" w:rsidP="003E4D14">
            <w:pPr>
              <w:rPr>
                <w:rFonts w:ascii="Cambria" w:hAnsi="Cambria"/>
                <w:b/>
                <w:bCs/>
              </w:rPr>
            </w:pPr>
            <w:r w:rsidRPr="008B5AF2">
              <w:rPr>
                <w:rFonts w:ascii="Cambria" w:hAnsi="Cambria"/>
                <w:b/>
                <w:bCs/>
              </w:rPr>
              <w:t xml:space="preserve">Oriental </w:t>
            </w:r>
            <w:proofErr w:type="spellStart"/>
            <w:r w:rsidRPr="008B5AF2">
              <w:rPr>
                <w:rFonts w:ascii="Cambria" w:hAnsi="Cambria"/>
                <w:b/>
                <w:bCs/>
              </w:rPr>
              <w:t>weatherloach</w:t>
            </w:r>
            <w:proofErr w:type="spellEnd"/>
          </w:p>
          <w:p w14:paraId="2D21BECD" w14:textId="77777777" w:rsidR="00AA4A4B" w:rsidRPr="00B63D7A" w:rsidRDefault="00AA4A4B" w:rsidP="003E4D14">
            <w:pPr>
              <w:rPr>
                <w:rFonts w:ascii="Cambria" w:hAnsi="Cambria"/>
                <w:sz w:val="20"/>
                <w:szCs w:val="20"/>
              </w:rPr>
            </w:pPr>
            <w:r>
              <w:rPr>
                <w:rFonts w:ascii="Cambria" w:hAnsi="Cambria"/>
                <w:sz w:val="20"/>
                <w:szCs w:val="20"/>
              </w:rPr>
              <w:t>(</w:t>
            </w:r>
            <w:r w:rsidRPr="00B63D7A">
              <w:rPr>
                <w:rFonts w:ascii="Cambria" w:hAnsi="Cambria"/>
                <w:sz w:val="20"/>
                <w:szCs w:val="20"/>
              </w:rPr>
              <w:t>Cobitidae</w:t>
            </w:r>
            <w:r>
              <w:rPr>
                <w:rFonts w:ascii="Cambria" w:hAnsi="Cambria"/>
                <w:sz w:val="20"/>
                <w:szCs w:val="20"/>
              </w:rPr>
              <w:t>)</w:t>
            </w:r>
          </w:p>
        </w:tc>
        <w:tc>
          <w:tcPr>
            <w:tcW w:w="945" w:type="pct"/>
          </w:tcPr>
          <w:p w14:paraId="02A19C70" w14:textId="77777777" w:rsidR="00AA4A4B" w:rsidRPr="00B63D7A" w:rsidRDefault="00AA4A4B" w:rsidP="003E4D14">
            <w:pPr>
              <w:rPr>
                <w:rFonts w:ascii="Cambria" w:hAnsi="Cambria"/>
                <w:i/>
                <w:iCs/>
                <w:sz w:val="20"/>
                <w:szCs w:val="20"/>
              </w:rPr>
            </w:pPr>
            <w:proofErr w:type="spellStart"/>
            <w:r w:rsidRPr="00B63D7A">
              <w:rPr>
                <w:rFonts w:ascii="Cambria" w:hAnsi="Cambria"/>
                <w:i/>
                <w:iCs/>
                <w:sz w:val="20"/>
                <w:szCs w:val="20"/>
              </w:rPr>
              <w:t>Misgurnus</w:t>
            </w:r>
            <w:proofErr w:type="spellEnd"/>
            <w:r w:rsidRPr="00B63D7A">
              <w:rPr>
                <w:rFonts w:ascii="Cambria" w:hAnsi="Cambria"/>
                <w:i/>
                <w:iCs/>
                <w:sz w:val="20"/>
                <w:szCs w:val="20"/>
              </w:rPr>
              <w:t xml:space="preserve"> </w:t>
            </w:r>
            <w:proofErr w:type="spellStart"/>
            <w:r w:rsidRPr="00B63D7A">
              <w:rPr>
                <w:rFonts w:ascii="Cambria" w:hAnsi="Cambria"/>
                <w:i/>
                <w:iCs/>
                <w:sz w:val="20"/>
                <w:szCs w:val="20"/>
              </w:rPr>
              <w:t>anguillicaudatus</w:t>
            </w:r>
            <w:proofErr w:type="spellEnd"/>
            <w:r w:rsidRPr="00B63D7A">
              <w:rPr>
                <w:rFonts w:ascii="Cambria" w:hAnsi="Cambria"/>
                <w:i/>
                <w:iCs/>
                <w:sz w:val="20"/>
                <w:szCs w:val="20"/>
              </w:rPr>
              <w:t xml:space="preserve"> </w:t>
            </w:r>
          </w:p>
        </w:tc>
        <w:tc>
          <w:tcPr>
            <w:tcW w:w="473" w:type="pct"/>
            <w:shd w:val="clear" w:color="auto" w:fill="F2F2F2" w:themeFill="background1" w:themeFillShade="F2"/>
          </w:tcPr>
          <w:p w14:paraId="0CFB1FA0" w14:textId="77777777" w:rsidR="00AA4A4B" w:rsidRPr="00B63D7A" w:rsidRDefault="00AA4A4B" w:rsidP="003E4D14">
            <w:pPr>
              <w:jc w:val="center"/>
              <w:rPr>
                <w:rFonts w:ascii="Cambria" w:hAnsi="Cambria"/>
                <w:sz w:val="20"/>
                <w:szCs w:val="20"/>
              </w:rPr>
            </w:pPr>
            <w:r w:rsidRPr="00B63D7A">
              <w:rPr>
                <w:rFonts w:ascii="Cambria" w:hAnsi="Cambria"/>
                <w:sz w:val="20"/>
                <w:szCs w:val="20"/>
              </w:rPr>
              <w:t>-</w:t>
            </w:r>
          </w:p>
        </w:tc>
        <w:tc>
          <w:tcPr>
            <w:tcW w:w="405" w:type="pct"/>
            <w:shd w:val="clear" w:color="auto" w:fill="F2F2F2" w:themeFill="background1" w:themeFillShade="F2"/>
          </w:tcPr>
          <w:p w14:paraId="18F8F3AE" w14:textId="77777777" w:rsidR="00AA4A4B" w:rsidRPr="00B63D7A" w:rsidRDefault="00AA4A4B" w:rsidP="003E4D14">
            <w:pPr>
              <w:jc w:val="center"/>
              <w:rPr>
                <w:rFonts w:ascii="Cambria" w:hAnsi="Cambria"/>
                <w:sz w:val="20"/>
                <w:szCs w:val="20"/>
              </w:rPr>
            </w:pPr>
            <w:r w:rsidRPr="00B63D7A">
              <w:rPr>
                <w:rFonts w:ascii="Cambria" w:hAnsi="Cambria"/>
                <w:sz w:val="20"/>
                <w:szCs w:val="20"/>
              </w:rPr>
              <w:t>-</w:t>
            </w:r>
          </w:p>
        </w:tc>
        <w:tc>
          <w:tcPr>
            <w:tcW w:w="406" w:type="pct"/>
            <w:shd w:val="clear" w:color="auto" w:fill="F2F2F2" w:themeFill="background1" w:themeFillShade="F2"/>
          </w:tcPr>
          <w:p w14:paraId="21A90750" w14:textId="77777777" w:rsidR="00AA4A4B" w:rsidRPr="00B63D7A" w:rsidRDefault="00AA4A4B" w:rsidP="003E4D14">
            <w:pPr>
              <w:jc w:val="center"/>
              <w:rPr>
                <w:rFonts w:ascii="Cambria" w:hAnsi="Cambria"/>
                <w:sz w:val="20"/>
                <w:szCs w:val="20"/>
              </w:rPr>
            </w:pPr>
            <w:r w:rsidRPr="00B63D7A">
              <w:rPr>
                <w:rFonts w:ascii="Cambria" w:hAnsi="Cambria"/>
                <w:sz w:val="20"/>
                <w:szCs w:val="20"/>
              </w:rPr>
              <w:t>-</w:t>
            </w:r>
          </w:p>
        </w:tc>
        <w:tc>
          <w:tcPr>
            <w:tcW w:w="338" w:type="pct"/>
            <w:shd w:val="clear" w:color="auto" w:fill="F2F2F2" w:themeFill="background1" w:themeFillShade="F2"/>
          </w:tcPr>
          <w:p w14:paraId="6C8A39A0" w14:textId="77777777" w:rsidR="00AA4A4B" w:rsidRPr="00B63D7A" w:rsidRDefault="00AA4A4B" w:rsidP="003E4D14">
            <w:pPr>
              <w:jc w:val="center"/>
              <w:rPr>
                <w:rFonts w:ascii="Cambria" w:hAnsi="Cambria"/>
                <w:sz w:val="20"/>
                <w:szCs w:val="20"/>
              </w:rPr>
            </w:pPr>
            <w:r w:rsidRPr="00B63D7A">
              <w:rPr>
                <w:rFonts w:ascii="Cambria" w:hAnsi="Cambria"/>
                <w:sz w:val="20"/>
                <w:szCs w:val="20"/>
              </w:rPr>
              <w:t>-</w:t>
            </w:r>
          </w:p>
        </w:tc>
        <w:tc>
          <w:tcPr>
            <w:tcW w:w="946" w:type="pct"/>
            <w:shd w:val="clear" w:color="auto" w:fill="F2F2F2" w:themeFill="background1" w:themeFillShade="F2"/>
          </w:tcPr>
          <w:p w14:paraId="0DD1A21B" w14:textId="77777777" w:rsidR="00AA4A4B" w:rsidRPr="00B63D7A" w:rsidRDefault="00AA4A4B" w:rsidP="003E4D14">
            <w:pPr>
              <w:rPr>
                <w:rFonts w:ascii="Cambria" w:hAnsi="Cambria"/>
                <w:sz w:val="20"/>
                <w:szCs w:val="20"/>
              </w:rPr>
            </w:pPr>
            <w:r>
              <w:rPr>
                <w:rFonts w:ascii="Cambria" w:hAnsi="Cambria"/>
                <w:sz w:val="20"/>
                <w:szCs w:val="20"/>
              </w:rPr>
              <w:t>freshwater-estuary straggler</w:t>
            </w:r>
          </w:p>
        </w:tc>
      </w:tr>
      <w:tr w:rsidR="00153A07" w:rsidRPr="00B63D7A" w14:paraId="19CDF662" w14:textId="77777777" w:rsidTr="00153A07">
        <w:tc>
          <w:tcPr>
            <w:tcW w:w="1487" w:type="pct"/>
          </w:tcPr>
          <w:p w14:paraId="6A0C87EE" w14:textId="77777777" w:rsidR="00AA4A4B" w:rsidRPr="008B5AF2" w:rsidRDefault="00AA4A4B" w:rsidP="003E4D14">
            <w:pPr>
              <w:rPr>
                <w:rFonts w:ascii="Cambria" w:hAnsi="Cambria"/>
                <w:b/>
                <w:bCs/>
              </w:rPr>
            </w:pPr>
            <w:r w:rsidRPr="008B5AF2">
              <w:rPr>
                <w:rFonts w:ascii="Cambria" w:hAnsi="Cambria"/>
                <w:b/>
                <w:bCs/>
              </w:rPr>
              <w:t>Goldfish</w:t>
            </w:r>
          </w:p>
          <w:p w14:paraId="7DC79B49" w14:textId="77777777" w:rsidR="00AA4A4B" w:rsidRPr="00B63D7A" w:rsidRDefault="00AA4A4B" w:rsidP="003E4D14">
            <w:pPr>
              <w:rPr>
                <w:rFonts w:ascii="Cambria" w:hAnsi="Cambria"/>
                <w:sz w:val="20"/>
                <w:szCs w:val="20"/>
              </w:rPr>
            </w:pPr>
            <w:r>
              <w:rPr>
                <w:rFonts w:ascii="Cambria" w:hAnsi="Cambria"/>
                <w:sz w:val="20"/>
                <w:szCs w:val="20"/>
              </w:rPr>
              <w:t>(</w:t>
            </w:r>
            <w:proofErr w:type="spellStart"/>
            <w:r w:rsidRPr="00B63D7A">
              <w:rPr>
                <w:rFonts w:ascii="Cambria" w:hAnsi="Cambria"/>
                <w:sz w:val="20"/>
                <w:szCs w:val="20"/>
              </w:rPr>
              <w:t>Cyprinidae</w:t>
            </w:r>
            <w:proofErr w:type="spellEnd"/>
            <w:r>
              <w:rPr>
                <w:rFonts w:ascii="Cambria" w:hAnsi="Cambria"/>
                <w:sz w:val="20"/>
                <w:szCs w:val="20"/>
              </w:rPr>
              <w:t>)</w:t>
            </w:r>
          </w:p>
        </w:tc>
        <w:tc>
          <w:tcPr>
            <w:tcW w:w="945" w:type="pct"/>
          </w:tcPr>
          <w:p w14:paraId="6D9D39F3" w14:textId="77777777" w:rsidR="00AA4A4B" w:rsidRPr="00B63D7A" w:rsidRDefault="00AA4A4B" w:rsidP="003E4D14">
            <w:pPr>
              <w:rPr>
                <w:rFonts w:ascii="Cambria" w:hAnsi="Cambria"/>
                <w:i/>
                <w:iCs/>
                <w:sz w:val="20"/>
                <w:szCs w:val="20"/>
              </w:rPr>
            </w:pPr>
            <w:r w:rsidRPr="00B63D7A">
              <w:rPr>
                <w:rFonts w:ascii="Cambria" w:hAnsi="Cambria"/>
                <w:i/>
                <w:iCs/>
                <w:sz w:val="20"/>
                <w:szCs w:val="20"/>
              </w:rPr>
              <w:t xml:space="preserve">Carassius auratus </w:t>
            </w:r>
          </w:p>
        </w:tc>
        <w:tc>
          <w:tcPr>
            <w:tcW w:w="473" w:type="pct"/>
            <w:shd w:val="clear" w:color="auto" w:fill="F2F2F2" w:themeFill="background1" w:themeFillShade="F2"/>
          </w:tcPr>
          <w:p w14:paraId="43C517FD" w14:textId="77777777" w:rsidR="00AA4A4B" w:rsidRPr="00B63D7A" w:rsidRDefault="00AA4A4B" w:rsidP="003E4D14">
            <w:pPr>
              <w:jc w:val="center"/>
              <w:rPr>
                <w:rFonts w:ascii="Cambria" w:hAnsi="Cambria"/>
                <w:sz w:val="20"/>
                <w:szCs w:val="20"/>
              </w:rPr>
            </w:pPr>
            <w:r w:rsidRPr="00B63D7A">
              <w:rPr>
                <w:rFonts w:ascii="Cambria" w:hAnsi="Cambria"/>
                <w:sz w:val="20"/>
                <w:szCs w:val="20"/>
              </w:rPr>
              <w:t>-</w:t>
            </w:r>
          </w:p>
        </w:tc>
        <w:tc>
          <w:tcPr>
            <w:tcW w:w="405" w:type="pct"/>
            <w:shd w:val="clear" w:color="auto" w:fill="F2F2F2" w:themeFill="background1" w:themeFillShade="F2"/>
          </w:tcPr>
          <w:p w14:paraId="7B36105C" w14:textId="77777777" w:rsidR="00AA4A4B" w:rsidRPr="00B63D7A" w:rsidRDefault="00AA4A4B" w:rsidP="003E4D14">
            <w:pPr>
              <w:jc w:val="center"/>
              <w:rPr>
                <w:rFonts w:ascii="Cambria" w:hAnsi="Cambria"/>
                <w:sz w:val="20"/>
                <w:szCs w:val="20"/>
              </w:rPr>
            </w:pPr>
            <w:r w:rsidRPr="00B63D7A">
              <w:rPr>
                <w:rFonts w:ascii="Cambria" w:hAnsi="Cambria"/>
                <w:sz w:val="20"/>
                <w:szCs w:val="20"/>
              </w:rPr>
              <w:t>-</w:t>
            </w:r>
          </w:p>
        </w:tc>
        <w:tc>
          <w:tcPr>
            <w:tcW w:w="406" w:type="pct"/>
            <w:shd w:val="clear" w:color="auto" w:fill="F2F2F2" w:themeFill="background1" w:themeFillShade="F2"/>
          </w:tcPr>
          <w:p w14:paraId="641E9640" w14:textId="77777777" w:rsidR="00AA4A4B" w:rsidRPr="00B63D7A" w:rsidRDefault="00AA4A4B" w:rsidP="003E4D14">
            <w:pPr>
              <w:jc w:val="center"/>
              <w:rPr>
                <w:rFonts w:ascii="Cambria" w:hAnsi="Cambria"/>
                <w:sz w:val="20"/>
                <w:szCs w:val="20"/>
              </w:rPr>
            </w:pPr>
            <w:r w:rsidRPr="00B63D7A">
              <w:rPr>
                <w:rFonts w:ascii="Cambria" w:hAnsi="Cambria"/>
                <w:sz w:val="20"/>
                <w:szCs w:val="20"/>
              </w:rPr>
              <w:t>-</w:t>
            </w:r>
          </w:p>
        </w:tc>
        <w:tc>
          <w:tcPr>
            <w:tcW w:w="338" w:type="pct"/>
            <w:shd w:val="clear" w:color="auto" w:fill="F2F2F2" w:themeFill="background1" w:themeFillShade="F2"/>
          </w:tcPr>
          <w:p w14:paraId="047706C5" w14:textId="77777777" w:rsidR="00AA4A4B" w:rsidRPr="00B63D7A" w:rsidRDefault="00AA4A4B" w:rsidP="003E4D14">
            <w:pPr>
              <w:jc w:val="center"/>
              <w:rPr>
                <w:rFonts w:ascii="Cambria" w:hAnsi="Cambria"/>
                <w:sz w:val="20"/>
                <w:szCs w:val="20"/>
              </w:rPr>
            </w:pPr>
            <w:r w:rsidRPr="00B63D7A">
              <w:rPr>
                <w:rFonts w:ascii="Cambria" w:hAnsi="Cambria"/>
                <w:sz w:val="20"/>
                <w:szCs w:val="20"/>
              </w:rPr>
              <w:t>-</w:t>
            </w:r>
          </w:p>
        </w:tc>
        <w:tc>
          <w:tcPr>
            <w:tcW w:w="946" w:type="pct"/>
            <w:shd w:val="clear" w:color="auto" w:fill="F2F2F2" w:themeFill="background1" w:themeFillShade="F2"/>
          </w:tcPr>
          <w:p w14:paraId="654B6E29" w14:textId="77777777" w:rsidR="00AA4A4B" w:rsidRPr="00B63D7A" w:rsidRDefault="00AA4A4B" w:rsidP="003E4D14">
            <w:pPr>
              <w:rPr>
                <w:rFonts w:ascii="Cambria" w:hAnsi="Cambria"/>
                <w:sz w:val="20"/>
                <w:szCs w:val="20"/>
              </w:rPr>
            </w:pPr>
            <w:r>
              <w:rPr>
                <w:rFonts w:ascii="Cambria" w:hAnsi="Cambria"/>
                <w:sz w:val="20"/>
                <w:szCs w:val="20"/>
              </w:rPr>
              <w:t>freshwater-estuary straggler</w:t>
            </w:r>
          </w:p>
        </w:tc>
      </w:tr>
      <w:tr w:rsidR="00153A07" w:rsidRPr="00B63D7A" w14:paraId="12F60702" w14:textId="77777777" w:rsidTr="00153A07">
        <w:tc>
          <w:tcPr>
            <w:tcW w:w="1487" w:type="pct"/>
          </w:tcPr>
          <w:p w14:paraId="0D71DF21" w14:textId="77777777" w:rsidR="00AA4A4B" w:rsidRPr="008B5AF2" w:rsidRDefault="00AA4A4B" w:rsidP="003E4D14">
            <w:pPr>
              <w:rPr>
                <w:rFonts w:ascii="Cambria" w:hAnsi="Cambria"/>
                <w:b/>
                <w:bCs/>
              </w:rPr>
            </w:pPr>
            <w:r w:rsidRPr="008B5AF2">
              <w:rPr>
                <w:rFonts w:ascii="Cambria" w:hAnsi="Cambria"/>
                <w:b/>
                <w:bCs/>
              </w:rPr>
              <w:t>European Carp</w:t>
            </w:r>
          </w:p>
          <w:p w14:paraId="64899A13" w14:textId="77777777" w:rsidR="00AA4A4B" w:rsidRPr="00B63D7A" w:rsidRDefault="00AA4A4B" w:rsidP="003E4D14">
            <w:pPr>
              <w:rPr>
                <w:rFonts w:ascii="Cambria" w:hAnsi="Cambria"/>
                <w:sz w:val="20"/>
                <w:szCs w:val="20"/>
              </w:rPr>
            </w:pPr>
            <w:r>
              <w:rPr>
                <w:rFonts w:ascii="Cambria" w:hAnsi="Cambria"/>
                <w:sz w:val="20"/>
                <w:szCs w:val="20"/>
              </w:rPr>
              <w:t>(</w:t>
            </w:r>
            <w:proofErr w:type="spellStart"/>
            <w:r w:rsidRPr="00B63D7A">
              <w:rPr>
                <w:rFonts w:ascii="Cambria" w:hAnsi="Cambria"/>
                <w:sz w:val="20"/>
                <w:szCs w:val="20"/>
              </w:rPr>
              <w:t>Cyprinidae</w:t>
            </w:r>
            <w:proofErr w:type="spellEnd"/>
            <w:r>
              <w:rPr>
                <w:rFonts w:ascii="Cambria" w:hAnsi="Cambria"/>
                <w:sz w:val="20"/>
                <w:szCs w:val="20"/>
              </w:rPr>
              <w:t>)</w:t>
            </w:r>
          </w:p>
        </w:tc>
        <w:tc>
          <w:tcPr>
            <w:tcW w:w="945" w:type="pct"/>
          </w:tcPr>
          <w:p w14:paraId="0DE8C7BC" w14:textId="77777777" w:rsidR="00AA4A4B" w:rsidRPr="00B63D7A" w:rsidRDefault="00AA4A4B" w:rsidP="003E4D14">
            <w:pPr>
              <w:rPr>
                <w:rFonts w:ascii="Cambria" w:hAnsi="Cambria"/>
                <w:i/>
                <w:iCs/>
                <w:sz w:val="20"/>
                <w:szCs w:val="20"/>
              </w:rPr>
            </w:pPr>
            <w:r w:rsidRPr="00B63D7A">
              <w:rPr>
                <w:rFonts w:ascii="Cambria" w:hAnsi="Cambria"/>
                <w:i/>
                <w:iCs/>
                <w:sz w:val="20"/>
                <w:szCs w:val="20"/>
              </w:rPr>
              <w:t xml:space="preserve">Cyprinus </w:t>
            </w:r>
            <w:proofErr w:type="spellStart"/>
            <w:r w:rsidRPr="00B63D7A">
              <w:rPr>
                <w:rFonts w:ascii="Cambria" w:hAnsi="Cambria"/>
                <w:i/>
                <w:iCs/>
                <w:sz w:val="20"/>
                <w:szCs w:val="20"/>
              </w:rPr>
              <w:t>carpio</w:t>
            </w:r>
            <w:proofErr w:type="spellEnd"/>
            <w:r w:rsidRPr="00B63D7A">
              <w:rPr>
                <w:rFonts w:ascii="Cambria" w:hAnsi="Cambria"/>
                <w:i/>
                <w:iCs/>
                <w:sz w:val="20"/>
                <w:szCs w:val="20"/>
              </w:rPr>
              <w:t xml:space="preserve"> </w:t>
            </w:r>
          </w:p>
        </w:tc>
        <w:tc>
          <w:tcPr>
            <w:tcW w:w="473" w:type="pct"/>
            <w:shd w:val="clear" w:color="auto" w:fill="F2F2F2" w:themeFill="background1" w:themeFillShade="F2"/>
          </w:tcPr>
          <w:p w14:paraId="3643424D" w14:textId="77777777" w:rsidR="00AA4A4B" w:rsidRPr="00B63D7A" w:rsidRDefault="00AA4A4B" w:rsidP="003E4D14">
            <w:pPr>
              <w:jc w:val="center"/>
              <w:rPr>
                <w:rFonts w:ascii="Cambria" w:hAnsi="Cambria"/>
                <w:sz w:val="20"/>
                <w:szCs w:val="20"/>
              </w:rPr>
            </w:pPr>
            <w:r w:rsidRPr="00B63D7A">
              <w:rPr>
                <w:rFonts w:ascii="Cambria" w:hAnsi="Cambria"/>
                <w:sz w:val="20"/>
                <w:szCs w:val="20"/>
              </w:rPr>
              <w:t>-</w:t>
            </w:r>
          </w:p>
        </w:tc>
        <w:tc>
          <w:tcPr>
            <w:tcW w:w="405" w:type="pct"/>
            <w:shd w:val="clear" w:color="auto" w:fill="F2F2F2" w:themeFill="background1" w:themeFillShade="F2"/>
          </w:tcPr>
          <w:p w14:paraId="4D5356FE" w14:textId="77777777" w:rsidR="00AA4A4B" w:rsidRPr="00B63D7A" w:rsidRDefault="00AA4A4B" w:rsidP="003E4D14">
            <w:pPr>
              <w:jc w:val="center"/>
              <w:rPr>
                <w:rFonts w:ascii="Cambria" w:hAnsi="Cambria"/>
                <w:sz w:val="20"/>
                <w:szCs w:val="20"/>
              </w:rPr>
            </w:pPr>
            <w:r w:rsidRPr="00B63D7A">
              <w:rPr>
                <w:rFonts w:ascii="Cambria" w:hAnsi="Cambria"/>
                <w:sz w:val="20"/>
                <w:szCs w:val="20"/>
              </w:rPr>
              <w:t>-</w:t>
            </w:r>
          </w:p>
        </w:tc>
        <w:tc>
          <w:tcPr>
            <w:tcW w:w="406" w:type="pct"/>
            <w:shd w:val="clear" w:color="auto" w:fill="F2F2F2" w:themeFill="background1" w:themeFillShade="F2"/>
          </w:tcPr>
          <w:p w14:paraId="113D3202" w14:textId="77777777" w:rsidR="00AA4A4B" w:rsidRPr="00B63D7A" w:rsidRDefault="00AA4A4B" w:rsidP="003E4D14">
            <w:pPr>
              <w:jc w:val="center"/>
              <w:rPr>
                <w:rFonts w:ascii="Cambria" w:hAnsi="Cambria"/>
                <w:sz w:val="20"/>
                <w:szCs w:val="20"/>
              </w:rPr>
            </w:pPr>
            <w:r w:rsidRPr="00B63D7A">
              <w:rPr>
                <w:rFonts w:ascii="Cambria" w:hAnsi="Cambria"/>
                <w:sz w:val="20"/>
                <w:szCs w:val="20"/>
              </w:rPr>
              <w:t>-</w:t>
            </w:r>
          </w:p>
        </w:tc>
        <w:tc>
          <w:tcPr>
            <w:tcW w:w="338" w:type="pct"/>
            <w:shd w:val="clear" w:color="auto" w:fill="F2F2F2" w:themeFill="background1" w:themeFillShade="F2"/>
          </w:tcPr>
          <w:p w14:paraId="73B42122" w14:textId="77777777" w:rsidR="00AA4A4B" w:rsidRPr="00B63D7A" w:rsidRDefault="00AA4A4B" w:rsidP="003E4D14">
            <w:pPr>
              <w:jc w:val="center"/>
              <w:rPr>
                <w:rFonts w:ascii="Cambria" w:hAnsi="Cambria"/>
                <w:sz w:val="20"/>
                <w:szCs w:val="20"/>
              </w:rPr>
            </w:pPr>
            <w:r w:rsidRPr="00B63D7A">
              <w:rPr>
                <w:rFonts w:ascii="Cambria" w:hAnsi="Cambria"/>
                <w:sz w:val="20"/>
                <w:szCs w:val="20"/>
              </w:rPr>
              <w:t>-</w:t>
            </w:r>
          </w:p>
        </w:tc>
        <w:tc>
          <w:tcPr>
            <w:tcW w:w="946" w:type="pct"/>
            <w:shd w:val="clear" w:color="auto" w:fill="F2F2F2" w:themeFill="background1" w:themeFillShade="F2"/>
          </w:tcPr>
          <w:p w14:paraId="60680E36" w14:textId="77777777" w:rsidR="00AA4A4B" w:rsidRPr="00B63D7A" w:rsidRDefault="00AA4A4B" w:rsidP="003E4D14">
            <w:pPr>
              <w:rPr>
                <w:rFonts w:ascii="Cambria" w:hAnsi="Cambria"/>
                <w:sz w:val="20"/>
                <w:szCs w:val="20"/>
              </w:rPr>
            </w:pPr>
            <w:r>
              <w:rPr>
                <w:rFonts w:ascii="Cambria" w:hAnsi="Cambria"/>
                <w:sz w:val="20"/>
                <w:szCs w:val="20"/>
              </w:rPr>
              <w:t>freshwater-estuary straggler</w:t>
            </w:r>
          </w:p>
        </w:tc>
      </w:tr>
      <w:tr w:rsidR="00153A07" w:rsidRPr="00B63D7A" w14:paraId="2AEE7D79" w14:textId="77777777" w:rsidTr="00153A07">
        <w:tc>
          <w:tcPr>
            <w:tcW w:w="1487" w:type="pct"/>
          </w:tcPr>
          <w:p w14:paraId="0377A5F5" w14:textId="77777777" w:rsidR="00AA4A4B" w:rsidRPr="008B5AF2" w:rsidRDefault="00AA4A4B" w:rsidP="003E4D14">
            <w:pPr>
              <w:rPr>
                <w:rFonts w:ascii="Cambria" w:hAnsi="Cambria"/>
                <w:b/>
                <w:bCs/>
              </w:rPr>
            </w:pPr>
            <w:r w:rsidRPr="008B5AF2">
              <w:rPr>
                <w:rFonts w:ascii="Cambria" w:hAnsi="Cambria"/>
                <w:b/>
                <w:bCs/>
              </w:rPr>
              <w:t>Tench</w:t>
            </w:r>
          </w:p>
          <w:p w14:paraId="20264D65" w14:textId="77777777" w:rsidR="00AA4A4B" w:rsidRPr="00B63D7A" w:rsidRDefault="00AA4A4B" w:rsidP="003E4D14">
            <w:pPr>
              <w:rPr>
                <w:rFonts w:ascii="Cambria" w:hAnsi="Cambria"/>
                <w:sz w:val="20"/>
                <w:szCs w:val="20"/>
              </w:rPr>
            </w:pPr>
            <w:r>
              <w:rPr>
                <w:rFonts w:ascii="Cambria" w:hAnsi="Cambria"/>
                <w:sz w:val="20"/>
                <w:szCs w:val="20"/>
              </w:rPr>
              <w:t>(</w:t>
            </w:r>
            <w:proofErr w:type="spellStart"/>
            <w:r w:rsidRPr="00B63D7A">
              <w:rPr>
                <w:rFonts w:ascii="Cambria" w:hAnsi="Cambria"/>
                <w:sz w:val="20"/>
                <w:szCs w:val="20"/>
              </w:rPr>
              <w:t>Cyprinidae</w:t>
            </w:r>
            <w:proofErr w:type="spellEnd"/>
            <w:r>
              <w:rPr>
                <w:rFonts w:ascii="Cambria" w:hAnsi="Cambria"/>
                <w:sz w:val="20"/>
                <w:szCs w:val="20"/>
              </w:rPr>
              <w:t>)</w:t>
            </w:r>
          </w:p>
        </w:tc>
        <w:tc>
          <w:tcPr>
            <w:tcW w:w="945" w:type="pct"/>
          </w:tcPr>
          <w:p w14:paraId="7873E7AA" w14:textId="77777777" w:rsidR="00AA4A4B" w:rsidRPr="00B63D7A" w:rsidRDefault="00AA4A4B" w:rsidP="003E4D14">
            <w:pPr>
              <w:rPr>
                <w:rFonts w:ascii="Cambria" w:hAnsi="Cambria"/>
                <w:i/>
                <w:iCs/>
                <w:sz w:val="20"/>
                <w:szCs w:val="20"/>
              </w:rPr>
            </w:pPr>
            <w:r w:rsidRPr="00B63D7A">
              <w:rPr>
                <w:rFonts w:ascii="Cambria" w:hAnsi="Cambria"/>
                <w:i/>
                <w:iCs/>
                <w:sz w:val="20"/>
                <w:szCs w:val="20"/>
              </w:rPr>
              <w:t xml:space="preserve">Tinca </w:t>
            </w:r>
            <w:proofErr w:type="spellStart"/>
            <w:r w:rsidRPr="00B63D7A">
              <w:rPr>
                <w:rFonts w:ascii="Cambria" w:hAnsi="Cambria"/>
                <w:i/>
                <w:iCs/>
                <w:sz w:val="20"/>
                <w:szCs w:val="20"/>
              </w:rPr>
              <w:t>tinca</w:t>
            </w:r>
            <w:proofErr w:type="spellEnd"/>
          </w:p>
        </w:tc>
        <w:tc>
          <w:tcPr>
            <w:tcW w:w="473" w:type="pct"/>
            <w:shd w:val="clear" w:color="auto" w:fill="F2F2F2" w:themeFill="background1" w:themeFillShade="F2"/>
          </w:tcPr>
          <w:p w14:paraId="118B6C02" w14:textId="77777777" w:rsidR="00AA4A4B" w:rsidRPr="00B63D7A" w:rsidRDefault="00AA4A4B" w:rsidP="003E4D14">
            <w:pPr>
              <w:jc w:val="center"/>
              <w:rPr>
                <w:rFonts w:ascii="Cambria" w:hAnsi="Cambria"/>
                <w:sz w:val="20"/>
                <w:szCs w:val="20"/>
              </w:rPr>
            </w:pPr>
            <w:r w:rsidRPr="00B63D7A">
              <w:rPr>
                <w:rFonts w:ascii="Cambria" w:hAnsi="Cambria"/>
                <w:sz w:val="20"/>
                <w:szCs w:val="20"/>
              </w:rPr>
              <w:t>-</w:t>
            </w:r>
          </w:p>
        </w:tc>
        <w:tc>
          <w:tcPr>
            <w:tcW w:w="405" w:type="pct"/>
            <w:shd w:val="clear" w:color="auto" w:fill="F2F2F2" w:themeFill="background1" w:themeFillShade="F2"/>
          </w:tcPr>
          <w:p w14:paraId="2CBB36F5" w14:textId="77777777" w:rsidR="00AA4A4B" w:rsidRPr="00B63D7A" w:rsidRDefault="00AA4A4B" w:rsidP="003E4D14">
            <w:pPr>
              <w:jc w:val="center"/>
              <w:rPr>
                <w:rFonts w:ascii="Cambria" w:hAnsi="Cambria"/>
                <w:sz w:val="20"/>
                <w:szCs w:val="20"/>
              </w:rPr>
            </w:pPr>
            <w:r w:rsidRPr="00B63D7A">
              <w:rPr>
                <w:rFonts w:ascii="Cambria" w:hAnsi="Cambria"/>
                <w:sz w:val="20"/>
                <w:szCs w:val="20"/>
              </w:rPr>
              <w:t>-</w:t>
            </w:r>
          </w:p>
        </w:tc>
        <w:tc>
          <w:tcPr>
            <w:tcW w:w="406" w:type="pct"/>
            <w:shd w:val="clear" w:color="auto" w:fill="F2F2F2" w:themeFill="background1" w:themeFillShade="F2"/>
          </w:tcPr>
          <w:p w14:paraId="2538319E" w14:textId="77777777" w:rsidR="00AA4A4B" w:rsidRPr="00B63D7A" w:rsidRDefault="00AA4A4B" w:rsidP="003E4D14">
            <w:pPr>
              <w:jc w:val="center"/>
              <w:rPr>
                <w:rFonts w:ascii="Cambria" w:hAnsi="Cambria"/>
                <w:sz w:val="20"/>
                <w:szCs w:val="20"/>
              </w:rPr>
            </w:pPr>
            <w:r w:rsidRPr="00B63D7A">
              <w:rPr>
                <w:rFonts w:ascii="Cambria" w:hAnsi="Cambria"/>
                <w:sz w:val="20"/>
                <w:szCs w:val="20"/>
              </w:rPr>
              <w:t>-</w:t>
            </w:r>
          </w:p>
        </w:tc>
        <w:tc>
          <w:tcPr>
            <w:tcW w:w="338" w:type="pct"/>
            <w:shd w:val="clear" w:color="auto" w:fill="F2F2F2" w:themeFill="background1" w:themeFillShade="F2"/>
          </w:tcPr>
          <w:p w14:paraId="77D4415A" w14:textId="77777777" w:rsidR="00AA4A4B" w:rsidRPr="00B63D7A" w:rsidRDefault="00AA4A4B" w:rsidP="003E4D14">
            <w:pPr>
              <w:jc w:val="center"/>
              <w:rPr>
                <w:rFonts w:ascii="Cambria" w:hAnsi="Cambria"/>
                <w:sz w:val="20"/>
                <w:szCs w:val="20"/>
              </w:rPr>
            </w:pPr>
            <w:r w:rsidRPr="00B63D7A">
              <w:rPr>
                <w:rFonts w:ascii="Cambria" w:hAnsi="Cambria"/>
                <w:sz w:val="20"/>
                <w:szCs w:val="20"/>
              </w:rPr>
              <w:t>-</w:t>
            </w:r>
          </w:p>
        </w:tc>
        <w:tc>
          <w:tcPr>
            <w:tcW w:w="946" w:type="pct"/>
            <w:shd w:val="clear" w:color="auto" w:fill="F2F2F2" w:themeFill="background1" w:themeFillShade="F2"/>
          </w:tcPr>
          <w:p w14:paraId="24DC1A6D" w14:textId="77777777" w:rsidR="00AA4A4B" w:rsidRPr="00B63D7A" w:rsidRDefault="00AA4A4B" w:rsidP="003E4D14">
            <w:pPr>
              <w:rPr>
                <w:rFonts w:ascii="Cambria" w:hAnsi="Cambria"/>
                <w:sz w:val="20"/>
                <w:szCs w:val="20"/>
              </w:rPr>
            </w:pPr>
            <w:r>
              <w:rPr>
                <w:rFonts w:ascii="Cambria" w:hAnsi="Cambria"/>
                <w:sz w:val="20"/>
                <w:szCs w:val="20"/>
              </w:rPr>
              <w:t>freshwater-estuary straggler</w:t>
            </w:r>
          </w:p>
        </w:tc>
      </w:tr>
      <w:tr w:rsidR="00153A07" w:rsidRPr="00B63D7A" w14:paraId="0C2E443F" w14:textId="77777777" w:rsidTr="00153A07">
        <w:tc>
          <w:tcPr>
            <w:tcW w:w="1487" w:type="pct"/>
          </w:tcPr>
          <w:p w14:paraId="1A505570" w14:textId="77777777" w:rsidR="00AA4A4B" w:rsidRPr="008B5AF2" w:rsidRDefault="00AA4A4B" w:rsidP="003E4D14">
            <w:pPr>
              <w:rPr>
                <w:rFonts w:ascii="Cambria" w:hAnsi="Cambria"/>
                <w:b/>
                <w:bCs/>
              </w:rPr>
            </w:pPr>
            <w:r w:rsidRPr="008B5AF2">
              <w:rPr>
                <w:rFonts w:ascii="Cambria" w:hAnsi="Cambria"/>
                <w:b/>
                <w:bCs/>
              </w:rPr>
              <w:t>Redfin perch</w:t>
            </w:r>
          </w:p>
          <w:p w14:paraId="16EA724C" w14:textId="77777777" w:rsidR="00AA4A4B" w:rsidRPr="00B63D7A" w:rsidRDefault="00AA4A4B" w:rsidP="003E4D14">
            <w:pPr>
              <w:rPr>
                <w:rFonts w:ascii="Cambria" w:hAnsi="Cambria"/>
                <w:sz w:val="20"/>
                <w:szCs w:val="20"/>
              </w:rPr>
            </w:pPr>
            <w:r>
              <w:rPr>
                <w:rFonts w:ascii="Cambria" w:hAnsi="Cambria"/>
                <w:sz w:val="20"/>
                <w:szCs w:val="20"/>
              </w:rPr>
              <w:t>(</w:t>
            </w:r>
            <w:proofErr w:type="spellStart"/>
            <w:r w:rsidRPr="00B63D7A">
              <w:rPr>
                <w:rFonts w:ascii="Cambria" w:hAnsi="Cambria"/>
                <w:sz w:val="20"/>
                <w:szCs w:val="20"/>
              </w:rPr>
              <w:t>Percidae</w:t>
            </w:r>
            <w:proofErr w:type="spellEnd"/>
            <w:r>
              <w:rPr>
                <w:rFonts w:ascii="Cambria" w:hAnsi="Cambria"/>
                <w:sz w:val="20"/>
                <w:szCs w:val="20"/>
              </w:rPr>
              <w:t>)</w:t>
            </w:r>
          </w:p>
        </w:tc>
        <w:tc>
          <w:tcPr>
            <w:tcW w:w="945" w:type="pct"/>
          </w:tcPr>
          <w:p w14:paraId="3B2F8176" w14:textId="77777777" w:rsidR="00AA4A4B" w:rsidRPr="00B63D7A" w:rsidRDefault="00AA4A4B" w:rsidP="003E4D14">
            <w:pPr>
              <w:rPr>
                <w:rFonts w:ascii="Cambria" w:hAnsi="Cambria"/>
                <w:i/>
                <w:iCs/>
                <w:sz w:val="20"/>
                <w:szCs w:val="20"/>
              </w:rPr>
            </w:pPr>
            <w:proofErr w:type="spellStart"/>
            <w:r w:rsidRPr="00B63D7A">
              <w:rPr>
                <w:rFonts w:ascii="Cambria" w:hAnsi="Cambria"/>
                <w:i/>
                <w:iCs/>
                <w:sz w:val="20"/>
                <w:szCs w:val="20"/>
              </w:rPr>
              <w:t>Perca</w:t>
            </w:r>
            <w:proofErr w:type="spellEnd"/>
            <w:r w:rsidRPr="00B63D7A">
              <w:rPr>
                <w:rFonts w:ascii="Cambria" w:hAnsi="Cambria"/>
                <w:i/>
                <w:iCs/>
                <w:sz w:val="20"/>
                <w:szCs w:val="20"/>
              </w:rPr>
              <w:t xml:space="preserve"> </w:t>
            </w:r>
            <w:proofErr w:type="spellStart"/>
            <w:r w:rsidRPr="00B63D7A">
              <w:rPr>
                <w:rFonts w:ascii="Cambria" w:hAnsi="Cambria"/>
                <w:i/>
                <w:iCs/>
                <w:sz w:val="20"/>
                <w:szCs w:val="20"/>
              </w:rPr>
              <w:t>fluviatilis</w:t>
            </w:r>
            <w:proofErr w:type="spellEnd"/>
            <w:r w:rsidRPr="00B63D7A">
              <w:rPr>
                <w:rFonts w:ascii="Cambria" w:hAnsi="Cambria"/>
                <w:i/>
                <w:iCs/>
                <w:sz w:val="20"/>
                <w:szCs w:val="20"/>
              </w:rPr>
              <w:t xml:space="preserve"> </w:t>
            </w:r>
          </w:p>
        </w:tc>
        <w:tc>
          <w:tcPr>
            <w:tcW w:w="473" w:type="pct"/>
            <w:shd w:val="clear" w:color="auto" w:fill="F2F2F2" w:themeFill="background1" w:themeFillShade="F2"/>
          </w:tcPr>
          <w:p w14:paraId="28865A05" w14:textId="77777777" w:rsidR="00AA4A4B" w:rsidRPr="00B63D7A" w:rsidRDefault="00AA4A4B" w:rsidP="003E4D14">
            <w:pPr>
              <w:jc w:val="center"/>
              <w:rPr>
                <w:rFonts w:ascii="Cambria" w:hAnsi="Cambria"/>
                <w:sz w:val="20"/>
                <w:szCs w:val="20"/>
              </w:rPr>
            </w:pPr>
            <w:r w:rsidRPr="00B63D7A">
              <w:rPr>
                <w:rFonts w:ascii="Cambria" w:hAnsi="Cambria"/>
                <w:sz w:val="20"/>
                <w:szCs w:val="20"/>
              </w:rPr>
              <w:t>-</w:t>
            </w:r>
          </w:p>
        </w:tc>
        <w:tc>
          <w:tcPr>
            <w:tcW w:w="405" w:type="pct"/>
            <w:shd w:val="clear" w:color="auto" w:fill="F2F2F2" w:themeFill="background1" w:themeFillShade="F2"/>
          </w:tcPr>
          <w:p w14:paraId="4538369A" w14:textId="77777777" w:rsidR="00AA4A4B" w:rsidRPr="00B63D7A" w:rsidRDefault="00AA4A4B" w:rsidP="003E4D14">
            <w:pPr>
              <w:jc w:val="center"/>
              <w:rPr>
                <w:rFonts w:ascii="Cambria" w:hAnsi="Cambria"/>
                <w:sz w:val="20"/>
                <w:szCs w:val="20"/>
              </w:rPr>
            </w:pPr>
            <w:r w:rsidRPr="00B63D7A">
              <w:rPr>
                <w:rFonts w:ascii="Cambria" w:hAnsi="Cambria"/>
                <w:sz w:val="20"/>
                <w:szCs w:val="20"/>
              </w:rPr>
              <w:t>-</w:t>
            </w:r>
          </w:p>
        </w:tc>
        <w:tc>
          <w:tcPr>
            <w:tcW w:w="406" w:type="pct"/>
            <w:shd w:val="clear" w:color="auto" w:fill="F2F2F2" w:themeFill="background1" w:themeFillShade="F2"/>
          </w:tcPr>
          <w:p w14:paraId="1893820C" w14:textId="77777777" w:rsidR="00AA4A4B" w:rsidRPr="00B63D7A" w:rsidRDefault="00AA4A4B" w:rsidP="003E4D14">
            <w:pPr>
              <w:jc w:val="center"/>
              <w:rPr>
                <w:rFonts w:ascii="Cambria" w:hAnsi="Cambria"/>
                <w:sz w:val="20"/>
                <w:szCs w:val="20"/>
              </w:rPr>
            </w:pPr>
            <w:r w:rsidRPr="00B63D7A">
              <w:rPr>
                <w:rFonts w:ascii="Cambria" w:hAnsi="Cambria"/>
                <w:sz w:val="20"/>
                <w:szCs w:val="20"/>
              </w:rPr>
              <w:t>-</w:t>
            </w:r>
          </w:p>
        </w:tc>
        <w:tc>
          <w:tcPr>
            <w:tcW w:w="338" w:type="pct"/>
            <w:shd w:val="clear" w:color="auto" w:fill="F2F2F2" w:themeFill="background1" w:themeFillShade="F2"/>
          </w:tcPr>
          <w:p w14:paraId="6DF0C080" w14:textId="77777777" w:rsidR="00AA4A4B" w:rsidRPr="00B63D7A" w:rsidRDefault="00AA4A4B" w:rsidP="003E4D14">
            <w:pPr>
              <w:jc w:val="center"/>
              <w:rPr>
                <w:rFonts w:ascii="Cambria" w:hAnsi="Cambria"/>
                <w:sz w:val="20"/>
                <w:szCs w:val="20"/>
              </w:rPr>
            </w:pPr>
            <w:r w:rsidRPr="00B63D7A">
              <w:rPr>
                <w:rFonts w:ascii="Cambria" w:hAnsi="Cambria"/>
                <w:sz w:val="20"/>
                <w:szCs w:val="20"/>
              </w:rPr>
              <w:t>-</w:t>
            </w:r>
          </w:p>
        </w:tc>
        <w:tc>
          <w:tcPr>
            <w:tcW w:w="946" w:type="pct"/>
            <w:shd w:val="clear" w:color="auto" w:fill="F2F2F2" w:themeFill="background1" w:themeFillShade="F2"/>
          </w:tcPr>
          <w:p w14:paraId="4815ECE7" w14:textId="77777777" w:rsidR="00AA4A4B" w:rsidRPr="00B63D7A" w:rsidRDefault="00AA4A4B" w:rsidP="003E4D14">
            <w:pPr>
              <w:rPr>
                <w:rFonts w:ascii="Cambria" w:hAnsi="Cambria"/>
                <w:sz w:val="20"/>
                <w:szCs w:val="20"/>
              </w:rPr>
            </w:pPr>
            <w:r>
              <w:rPr>
                <w:rFonts w:ascii="Cambria" w:hAnsi="Cambria"/>
                <w:sz w:val="20"/>
                <w:szCs w:val="20"/>
              </w:rPr>
              <w:t>freshwater-estuary straggler</w:t>
            </w:r>
          </w:p>
        </w:tc>
      </w:tr>
      <w:tr w:rsidR="00153A07" w:rsidRPr="00B63D7A" w14:paraId="1D2282FF" w14:textId="77777777" w:rsidTr="00153A07">
        <w:tc>
          <w:tcPr>
            <w:tcW w:w="1487" w:type="pct"/>
          </w:tcPr>
          <w:p w14:paraId="65FCCEB2" w14:textId="77777777" w:rsidR="00AA4A4B" w:rsidRPr="008B5AF2" w:rsidRDefault="00AA4A4B" w:rsidP="003E4D14">
            <w:pPr>
              <w:rPr>
                <w:rFonts w:ascii="Cambria" w:hAnsi="Cambria"/>
                <w:b/>
                <w:bCs/>
              </w:rPr>
            </w:pPr>
            <w:r w:rsidRPr="008B5AF2">
              <w:rPr>
                <w:rFonts w:ascii="Cambria" w:hAnsi="Cambria"/>
                <w:b/>
                <w:bCs/>
              </w:rPr>
              <w:t>Eastern gambusia</w:t>
            </w:r>
          </w:p>
          <w:p w14:paraId="2E926A24" w14:textId="77777777" w:rsidR="00AA4A4B" w:rsidRPr="00B63D7A" w:rsidRDefault="00AA4A4B" w:rsidP="003E4D14">
            <w:pPr>
              <w:rPr>
                <w:rFonts w:ascii="Cambria" w:hAnsi="Cambria"/>
                <w:sz w:val="20"/>
                <w:szCs w:val="20"/>
              </w:rPr>
            </w:pPr>
            <w:r>
              <w:rPr>
                <w:rFonts w:ascii="Cambria" w:hAnsi="Cambria"/>
                <w:sz w:val="20"/>
                <w:szCs w:val="20"/>
              </w:rPr>
              <w:t>(</w:t>
            </w:r>
            <w:proofErr w:type="spellStart"/>
            <w:r w:rsidRPr="00B63D7A">
              <w:rPr>
                <w:rFonts w:ascii="Cambria" w:hAnsi="Cambria"/>
                <w:sz w:val="20"/>
                <w:szCs w:val="20"/>
              </w:rPr>
              <w:t>Poecilidae</w:t>
            </w:r>
            <w:proofErr w:type="spellEnd"/>
            <w:r>
              <w:rPr>
                <w:rFonts w:ascii="Cambria" w:hAnsi="Cambria"/>
                <w:sz w:val="20"/>
                <w:szCs w:val="20"/>
              </w:rPr>
              <w:t>)</w:t>
            </w:r>
          </w:p>
        </w:tc>
        <w:tc>
          <w:tcPr>
            <w:tcW w:w="945" w:type="pct"/>
          </w:tcPr>
          <w:p w14:paraId="41FEBAFF" w14:textId="77777777" w:rsidR="00AA4A4B" w:rsidRPr="00B63D7A" w:rsidRDefault="00AA4A4B" w:rsidP="003E4D14">
            <w:pPr>
              <w:rPr>
                <w:rFonts w:ascii="Cambria" w:hAnsi="Cambria"/>
                <w:i/>
                <w:iCs/>
                <w:sz w:val="20"/>
                <w:szCs w:val="20"/>
              </w:rPr>
            </w:pPr>
            <w:r w:rsidRPr="00B63D7A">
              <w:rPr>
                <w:rFonts w:ascii="Cambria" w:hAnsi="Cambria"/>
                <w:i/>
                <w:iCs/>
                <w:sz w:val="20"/>
                <w:szCs w:val="20"/>
              </w:rPr>
              <w:t xml:space="preserve">Gambusia </w:t>
            </w:r>
            <w:proofErr w:type="spellStart"/>
            <w:r w:rsidRPr="00B63D7A">
              <w:rPr>
                <w:rFonts w:ascii="Cambria" w:hAnsi="Cambria"/>
                <w:i/>
                <w:iCs/>
                <w:sz w:val="20"/>
                <w:szCs w:val="20"/>
              </w:rPr>
              <w:t>holbrooki</w:t>
            </w:r>
            <w:proofErr w:type="spellEnd"/>
            <w:r w:rsidRPr="00B63D7A">
              <w:rPr>
                <w:rFonts w:ascii="Cambria" w:hAnsi="Cambria"/>
                <w:i/>
                <w:iCs/>
                <w:sz w:val="20"/>
                <w:szCs w:val="20"/>
              </w:rPr>
              <w:t xml:space="preserve"> </w:t>
            </w:r>
          </w:p>
        </w:tc>
        <w:tc>
          <w:tcPr>
            <w:tcW w:w="473" w:type="pct"/>
            <w:shd w:val="clear" w:color="auto" w:fill="F2F2F2" w:themeFill="background1" w:themeFillShade="F2"/>
          </w:tcPr>
          <w:p w14:paraId="6458B342" w14:textId="77777777" w:rsidR="00AA4A4B" w:rsidRPr="00B63D7A" w:rsidRDefault="00AA4A4B" w:rsidP="003E4D14">
            <w:pPr>
              <w:jc w:val="center"/>
              <w:rPr>
                <w:rFonts w:ascii="Cambria" w:hAnsi="Cambria"/>
                <w:sz w:val="20"/>
                <w:szCs w:val="20"/>
              </w:rPr>
            </w:pPr>
            <w:r w:rsidRPr="00B63D7A">
              <w:rPr>
                <w:rFonts w:ascii="Cambria" w:hAnsi="Cambria"/>
                <w:sz w:val="20"/>
                <w:szCs w:val="20"/>
              </w:rPr>
              <w:t>-</w:t>
            </w:r>
          </w:p>
        </w:tc>
        <w:tc>
          <w:tcPr>
            <w:tcW w:w="405" w:type="pct"/>
            <w:shd w:val="clear" w:color="auto" w:fill="F2F2F2" w:themeFill="background1" w:themeFillShade="F2"/>
          </w:tcPr>
          <w:p w14:paraId="39E1D706" w14:textId="77777777" w:rsidR="00AA4A4B" w:rsidRPr="00B63D7A" w:rsidRDefault="00AA4A4B" w:rsidP="003E4D14">
            <w:pPr>
              <w:jc w:val="center"/>
              <w:rPr>
                <w:rFonts w:ascii="Cambria" w:hAnsi="Cambria"/>
                <w:sz w:val="20"/>
                <w:szCs w:val="20"/>
              </w:rPr>
            </w:pPr>
            <w:r w:rsidRPr="00B63D7A">
              <w:rPr>
                <w:rFonts w:ascii="Cambria" w:hAnsi="Cambria"/>
                <w:sz w:val="20"/>
                <w:szCs w:val="20"/>
              </w:rPr>
              <w:t>-</w:t>
            </w:r>
          </w:p>
        </w:tc>
        <w:tc>
          <w:tcPr>
            <w:tcW w:w="406" w:type="pct"/>
            <w:shd w:val="clear" w:color="auto" w:fill="F2F2F2" w:themeFill="background1" w:themeFillShade="F2"/>
          </w:tcPr>
          <w:p w14:paraId="2802D82C" w14:textId="77777777" w:rsidR="00AA4A4B" w:rsidRPr="00B63D7A" w:rsidRDefault="00AA4A4B" w:rsidP="003E4D14">
            <w:pPr>
              <w:jc w:val="center"/>
              <w:rPr>
                <w:rFonts w:ascii="Cambria" w:hAnsi="Cambria"/>
                <w:sz w:val="20"/>
                <w:szCs w:val="20"/>
              </w:rPr>
            </w:pPr>
            <w:r w:rsidRPr="00B63D7A">
              <w:rPr>
                <w:rFonts w:ascii="Cambria" w:hAnsi="Cambria"/>
                <w:sz w:val="20"/>
                <w:szCs w:val="20"/>
              </w:rPr>
              <w:t>-</w:t>
            </w:r>
          </w:p>
        </w:tc>
        <w:tc>
          <w:tcPr>
            <w:tcW w:w="338" w:type="pct"/>
            <w:shd w:val="clear" w:color="auto" w:fill="F2F2F2" w:themeFill="background1" w:themeFillShade="F2"/>
          </w:tcPr>
          <w:p w14:paraId="102BE568" w14:textId="77777777" w:rsidR="00AA4A4B" w:rsidRPr="00B63D7A" w:rsidRDefault="00AA4A4B" w:rsidP="003E4D14">
            <w:pPr>
              <w:jc w:val="center"/>
              <w:rPr>
                <w:rFonts w:ascii="Cambria" w:hAnsi="Cambria"/>
                <w:sz w:val="20"/>
                <w:szCs w:val="20"/>
              </w:rPr>
            </w:pPr>
            <w:r w:rsidRPr="00B63D7A">
              <w:rPr>
                <w:rFonts w:ascii="Cambria" w:hAnsi="Cambria"/>
                <w:sz w:val="20"/>
                <w:szCs w:val="20"/>
              </w:rPr>
              <w:t>-</w:t>
            </w:r>
          </w:p>
        </w:tc>
        <w:tc>
          <w:tcPr>
            <w:tcW w:w="946" w:type="pct"/>
            <w:shd w:val="clear" w:color="auto" w:fill="F2F2F2" w:themeFill="background1" w:themeFillShade="F2"/>
          </w:tcPr>
          <w:p w14:paraId="7F0C7CF3" w14:textId="77777777" w:rsidR="00AA4A4B" w:rsidRPr="00B63D7A" w:rsidRDefault="00AA4A4B" w:rsidP="003E4D14">
            <w:pPr>
              <w:rPr>
                <w:rFonts w:ascii="Cambria" w:hAnsi="Cambria"/>
                <w:sz w:val="20"/>
                <w:szCs w:val="20"/>
              </w:rPr>
            </w:pPr>
            <w:r>
              <w:rPr>
                <w:rFonts w:ascii="Cambria" w:hAnsi="Cambria"/>
                <w:sz w:val="20"/>
                <w:szCs w:val="20"/>
              </w:rPr>
              <w:t>freshwater-estuary straggler</w:t>
            </w:r>
          </w:p>
        </w:tc>
      </w:tr>
      <w:tr w:rsidR="00153A07" w:rsidRPr="00B63D7A" w14:paraId="49F34598" w14:textId="77777777" w:rsidTr="00153A07">
        <w:tc>
          <w:tcPr>
            <w:tcW w:w="1487" w:type="pct"/>
          </w:tcPr>
          <w:p w14:paraId="500828E8" w14:textId="77777777" w:rsidR="00AA4A4B" w:rsidRPr="008B5AF2" w:rsidRDefault="00AA4A4B" w:rsidP="003E4D14">
            <w:pPr>
              <w:rPr>
                <w:rFonts w:ascii="Cambria" w:hAnsi="Cambria"/>
                <w:b/>
                <w:bCs/>
              </w:rPr>
            </w:pPr>
            <w:r w:rsidRPr="008B5AF2">
              <w:rPr>
                <w:rFonts w:ascii="Cambria" w:hAnsi="Cambria"/>
                <w:b/>
                <w:bCs/>
              </w:rPr>
              <w:t>Rainbow trout</w:t>
            </w:r>
          </w:p>
          <w:p w14:paraId="641635EE" w14:textId="77777777" w:rsidR="00AA4A4B" w:rsidRPr="00B63D7A" w:rsidRDefault="00AA4A4B" w:rsidP="003E4D14">
            <w:pPr>
              <w:rPr>
                <w:rFonts w:ascii="Cambria" w:hAnsi="Cambria"/>
                <w:sz w:val="20"/>
                <w:szCs w:val="20"/>
              </w:rPr>
            </w:pPr>
            <w:r>
              <w:rPr>
                <w:rFonts w:ascii="Cambria" w:hAnsi="Cambria"/>
                <w:sz w:val="20"/>
                <w:szCs w:val="20"/>
              </w:rPr>
              <w:t>(</w:t>
            </w:r>
            <w:r w:rsidRPr="00B63D7A">
              <w:rPr>
                <w:rFonts w:ascii="Cambria" w:hAnsi="Cambria"/>
                <w:sz w:val="20"/>
                <w:szCs w:val="20"/>
              </w:rPr>
              <w:t>Salmonidae</w:t>
            </w:r>
            <w:r>
              <w:rPr>
                <w:rFonts w:ascii="Cambria" w:hAnsi="Cambria"/>
                <w:sz w:val="20"/>
                <w:szCs w:val="20"/>
              </w:rPr>
              <w:t>)</w:t>
            </w:r>
          </w:p>
        </w:tc>
        <w:tc>
          <w:tcPr>
            <w:tcW w:w="945" w:type="pct"/>
          </w:tcPr>
          <w:p w14:paraId="431FC9A5" w14:textId="77777777" w:rsidR="00AA4A4B" w:rsidRPr="00B63D7A" w:rsidRDefault="00AA4A4B" w:rsidP="003E4D14">
            <w:pPr>
              <w:rPr>
                <w:rFonts w:ascii="Cambria" w:hAnsi="Cambria"/>
                <w:i/>
                <w:iCs/>
                <w:sz w:val="20"/>
                <w:szCs w:val="20"/>
              </w:rPr>
            </w:pPr>
            <w:r w:rsidRPr="00B63D7A">
              <w:rPr>
                <w:rFonts w:ascii="Cambria" w:hAnsi="Cambria"/>
                <w:i/>
                <w:iCs/>
                <w:sz w:val="20"/>
                <w:szCs w:val="20"/>
              </w:rPr>
              <w:t xml:space="preserve">Oncorhynchus mykiss </w:t>
            </w:r>
          </w:p>
        </w:tc>
        <w:tc>
          <w:tcPr>
            <w:tcW w:w="473" w:type="pct"/>
            <w:shd w:val="clear" w:color="auto" w:fill="F2F2F2" w:themeFill="background1" w:themeFillShade="F2"/>
          </w:tcPr>
          <w:p w14:paraId="3587A525" w14:textId="77777777" w:rsidR="00AA4A4B" w:rsidRPr="00B63D7A" w:rsidRDefault="00AA4A4B" w:rsidP="003E4D14">
            <w:pPr>
              <w:jc w:val="center"/>
              <w:rPr>
                <w:rFonts w:ascii="Cambria" w:hAnsi="Cambria"/>
                <w:sz w:val="20"/>
                <w:szCs w:val="20"/>
              </w:rPr>
            </w:pPr>
            <w:r w:rsidRPr="00B63D7A">
              <w:rPr>
                <w:rFonts w:ascii="Cambria" w:hAnsi="Cambria"/>
                <w:sz w:val="20"/>
                <w:szCs w:val="20"/>
              </w:rPr>
              <w:t>-</w:t>
            </w:r>
          </w:p>
        </w:tc>
        <w:tc>
          <w:tcPr>
            <w:tcW w:w="405" w:type="pct"/>
            <w:shd w:val="clear" w:color="auto" w:fill="F2F2F2" w:themeFill="background1" w:themeFillShade="F2"/>
          </w:tcPr>
          <w:p w14:paraId="2FD74CFE" w14:textId="77777777" w:rsidR="00AA4A4B" w:rsidRPr="00B63D7A" w:rsidRDefault="00AA4A4B" w:rsidP="003E4D14">
            <w:pPr>
              <w:jc w:val="center"/>
              <w:rPr>
                <w:rFonts w:ascii="Cambria" w:hAnsi="Cambria"/>
                <w:sz w:val="20"/>
                <w:szCs w:val="20"/>
              </w:rPr>
            </w:pPr>
            <w:r w:rsidRPr="00B63D7A">
              <w:rPr>
                <w:rFonts w:ascii="Cambria" w:hAnsi="Cambria"/>
                <w:sz w:val="20"/>
                <w:szCs w:val="20"/>
              </w:rPr>
              <w:t>-</w:t>
            </w:r>
          </w:p>
        </w:tc>
        <w:tc>
          <w:tcPr>
            <w:tcW w:w="406" w:type="pct"/>
            <w:shd w:val="clear" w:color="auto" w:fill="F2F2F2" w:themeFill="background1" w:themeFillShade="F2"/>
          </w:tcPr>
          <w:p w14:paraId="71B169DD" w14:textId="77777777" w:rsidR="00AA4A4B" w:rsidRPr="00B63D7A" w:rsidRDefault="00AA4A4B" w:rsidP="003E4D14">
            <w:pPr>
              <w:jc w:val="center"/>
              <w:rPr>
                <w:rFonts w:ascii="Cambria" w:hAnsi="Cambria"/>
                <w:sz w:val="20"/>
                <w:szCs w:val="20"/>
              </w:rPr>
            </w:pPr>
            <w:r w:rsidRPr="00B63D7A">
              <w:rPr>
                <w:rFonts w:ascii="Cambria" w:hAnsi="Cambria"/>
                <w:sz w:val="20"/>
                <w:szCs w:val="20"/>
              </w:rPr>
              <w:t>-</w:t>
            </w:r>
          </w:p>
        </w:tc>
        <w:tc>
          <w:tcPr>
            <w:tcW w:w="338" w:type="pct"/>
            <w:shd w:val="clear" w:color="auto" w:fill="F2F2F2" w:themeFill="background1" w:themeFillShade="F2"/>
          </w:tcPr>
          <w:p w14:paraId="3E3728F7" w14:textId="77777777" w:rsidR="00AA4A4B" w:rsidRPr="00B63D7A" w:rsidRDefault="00AA4A4B" w:rsidP="003E4D14">
            <w:pPr>
              <w:jc w:val="center"/>
              <w:rPr>
                <w:rFonts w:ascii="Cambria" w:hAnsi="Cambria"/>
                <w:sz w:val="20"/>
                <w:szCs w:val="20"/>
              </w:rPr>
            </w:pPr>
            <w:r w:rsidRPr="00B63D7A">
              <w:rPr>
                <w:rFonts w:ascii="Cambria" w:hAnsi="Cambria"/>
                <w:sz w:val="20"/>
                <w:szCs w:val="20"/>
              </w:rPr>
              <w:t>-</w:t>
            </w:r>
          </w:p>
        </w:tc>
        <w:tc>
          <w:tcPr>
            <w:tcW w:w="946" w:type="pct"/>
            <w:shd w:val="clear" w:color="auto" w:fill="F2F2F2" w:themeFill="background1" w:themeFillShade="F2"/>
          </w:tcPr>
          <w:p w14:paraId="652B51F0" w14:textId="77777777" w:rsidR="00AA4A4B" w:rsidRPr="00B63D7A" w:rsidRDefault="00AA4A4B" w:rsidP="003E4D14">
            <w:pPr>
              <w:rPr>
                <w:rFonts w:ascii="Cambria" w:hAnsi="Cambria"/>
                <w:sz w:val="20"/>
                <w:szCs w:val="20"/>
              </w:rPr>
            </w:pPr>
            <w:r>
              <w:rPr>
                <w:rFonts w:ascii="Cambria" w:hAnsi="Cambria"/>
                <w:sz w:val="20"/>
                <w:szCs w:val="20"/>
              </w:rPr>
              <w:t>likely (illegally) stocked</w:t>
            </w:r>
          </w:p>
        </w:tc>
      </w:tr>
    </w:tbl>
    <w:p w14:paraId="48A4DBE8" w14:textId="263DD1C9" w:rsidR="00AA4A4B" w:rsidRPr="009E3F0D" w:rsidRDefault="00AA4A4B" w:rsidP="00AA4A4B">
      <w:pPr>
        <w:pStyle w:val="singlespacebodytext"/>
        <w:spacing w:before="120" w:after="200"/>
        <w:ind w:left="0"/>
        <w:contextualSpacing/>
        <w:rPr>
          <w:rFonts w:ascii="Cambria" w:hAnsi="Cambria"/>
          <w:i/>
          <w:szCs w:val="20"/>
        </w:rPr>
      </w:pPr>
      <w:r w:rsidRPr="00DF397F">
        <w:rPr>
          <w:rFonts w:ascii="Cambria" w:hAnsi="Cambria"/>
          <w:iCs/>
          <w:sz w:val="18"/>
          <w:szCs w:val="18"/>
          <w:vertAlign w:val="superscript"/>
        </w:rPr>
        <w:t>1</w:t>
      </w:r>
      <w:r w:rsidRPr="006D55F8">
        <w:rPr>
          <w:rFonts w:ascii="Cambria" w:hAnsi="Cambria"/>
          <w:iCs/>
          <w:sz w:val="18"/>
          <w:szCs w:val="18"/>
        </w:rPr>
        <w:t xml:space="preserve">EPBC </w:t>
      </w:r>
      <w:r w:rsidRPr="00DF397F">
        <w:rPr>
          <w:rFonts w:ascii="Cambria" w:hAnsi="Cambria"/>
          <w:i/>
          <w:sz w:val="18"/>
          <w:szCs w:val="18"/>
        </w:rPr>
        <w:t>– Environment Protection and Biodiversity Conservation Act 1999</w:t>
      </w:r>
      <w:r>
        <w:rPr>
          <w:rFonts w:ascii="Cambria" w:hAnsi="Cambria"/>
          <w:i/>
          <w:sz w:val="18"/>
          <w:szCs w:val="18"/>
        </w:rPr>
        <w:t xml:space="preserve">; </w:t>
      </w:r>
      <w:r w:rsidRPr="00DF397F">
        <w:rPr>
          <w:rFonts w:ascii="Cambria" w:hAnsi="Cambria"/>
          <w:iCs/>
          <w:sz w:val="18"/>
          <w:szCs w:val="18"/>
          <w:vertAlign w:val="superscript"/>
        </w:rPr>
        <w:t>2</w:t>
      </w:r>
      <w:r w:rsidRPr="00DF397F">
        <w:rPr>
          <w:rFonts w:ascii="Cambria" w:hAnsi="Cambria"/>
          <w:i/>
          <w:sz w:val="18"/>
          <w:szCs w:val="18"/>
        </w:rPr>
        <w:t>Fisheries Management (General) Regulations 2007 – Schedule 5 (SA)</w:t>
      </w:r>
      <w:r w:rsidR="00153A07">
        <w:rPr>
          <w:rFonts w:ascii="Cambria" w:hAnsi="Cambria"/>
          <w:i/>
          <w:sz w:val="18"/>
          <w:szCs w:val="18"/>
        </w:rPr>
        <w:t xml:space="preserve">; </w:t>
      </w:r>
      <w:r w:rsidR="00153A07" w:rsidRPr="00DF397F">
        <w:rPr>
          <w:rFonts w:ascii="Cambria" w:hAnsi="Cambria"/>
          <w:iCs/>
          <w:sz w:val="18"/>
          <w:szCs w:val="18"/>
          <w:vertAlign w:val="superscript"/>
        </w:rPr>
        <w:t xml:space="preserve">3 </w:t>
      </w:r>
      <w:r w:rsidR="00153A07" w:rsidRPr="00DF397F">
        <w:rPr>
          <w:rFonts w:ascii="Cambria" w:hAnsi="Cambria"/>
          <w:iCs/>
          <w:sz w:val="18"/>
          <w:szCs w:val="18"/>
        </w:rPr>
        <w:t>Action Plan for South Australian Freshwater Fishes (Hammer</w:t>
      </w:r>
      <w:r w:rsidR="00153A07" w:rsidRPr="00DF397F">
        <w:rPr>
          <w:rFonts w:ascii="Cambria" w:hAnsi="Cambria"/>
          <w:iCs/>
          <w:sz w:val="18"/>
          <w:szCs w:val="18"/>
          <w:vertAlign w:val="superscript"/>
        </w:rPr>
        <w:t xml:space="preserve"> </w:t>
      </w:r>
      <w:r w:rsidR="00153A07" w:rsidRPr="00DF397F">
        <w:rPr>
          <w:rFonts w:ascii="Cambria" w:hAnsi="Cambria"/>
          <w:sz w:val="18"/>
          <w:szCs w:val="18"/>
        </w:rPr>
        <w:t>et al. 2009)</w:t>
      </w:r>
      <w:r w:rsidR="00153A07">
        <w:rPr>
          <w:rFonts w:ascii="Cambria" w:hAnsi="Cambria"/>
          <w:sz w:val="18"/>
          <w:szCs w:val="18"/>
        </w:rPr>
        <w:t xml:space="preserve">; </w:t>
      </w:r>
      <w:r w:rsidR="00153A07" w:rsidRPr="00DF397F">
        <w:rPr>
          <w:rFonts w:ascii="Cambria" w:hAnsi="Cambria"/>
          <w:iCs/>
          <w:sz w:val="18"/>
          <w:szCs w:val="18"/>
          <w:vertAlign w:val="superscript"/>
        </w:rPr>
        <w:t>4</w:t>
      </w:r>
      <w:r w:rsidR="00153A07" w:rsidRPr="00DF397F">
        <w:rPr>
          <w:rFonts w:ascii="Cambria" w:hAnsi="Cambria"/>
          <w:i/>
          <w:sz w:val="18"/>
          <w:szCs w:val="18"/>
        </w:rPr>
        <w:t>Fisheries Management Act 1994 (NSW)</w:t>
      </w:r>
      <w:r w:rsidR="00153A07">
        <w:rPr>
          <w:rFonts w:ascii="Cambria" w:hAnsi="Cambria"/>
          <w:i/>
          <w:sz w:val="18"/>
          <w:szCs w:val="18"/>
        </w:rPr>
        <w:t>; # in Wild.</w:t>
      </w:r>
    </w:p>
    <w:p w14:paraId="77952879" w14:textId="77777777" w:rsidR="00AA4A4B" w:rsidRPr="004216DD" w:rsidRDefault="00AA4A4B" w:rsidP="00AA4A4B">
      <w:pPr>
        <w:pStyle w:val="singlespacebodytext"/>
        <w:spacing w:before="120" w:after="200"/>
        <w:ind w:left="0"/>
        <w:contextualSpacing/>
        <w:rPr>
          <w:rFonts w:ascii="Cambria" w:hAnsi="Cambria"/>
          <w:i/>
          <w:sz w:val="18"/>
          <w:szCs w:val="18"/>
        </w:rPr>
      </w:pPr>
      <w:r>
        <w:rPr>
          <w:rFonts w:ascii="Cambria" w:hAnsi="Cambria"/>
          <w:b/>
          <w:bCs/>
          <w:iCs/>
          <w:sz w:val="22"/>
          <w:szCs w:val="22"/>
        </w:rPr>
        <w:lastRenderedPageBreak/>
        <w:t>*</w:t>
      </w:r>
      <w:r w:rsidRPr="00BA52C6">
        <w:rPr>
          <w:rFonts w:ascii="Cambria" w:hAnsi="Cambria"/>
          <w:b/>
          <w:bCs/>
          <w:iCs/>
          <w:sz w:val="22"/>
          <w:szCs w:val="22"/>
        </w:rPr>
        <w:t xml:space="preserve">Note re </w:t>
      </w:r>
      <w:r>
        <w:rPr>
          <w:rFonts w:ascii="Cambria" w:hAnsi="Cambria"/>
          <w:b/>
          <w:bCs/>
          <w:iCs/>
          <w:sz w:val="22"/>
          <w:szCs w:val="22"/>
        </w:rPr>
        <w:t xml:space="preserve">the </w:t>
      </w:r>
      <w:r w:rsidRPr="00BA52C6">
        <w:rPr>
          <w:rFonts w:ascii="Cambria" w:hAnsi="Cambria"/>
          <w:b/>
          <w:bCs/>
          <w:iCs/>
          <w:sz w:val="22"/>
          <w:szCs w:val="22"/>
        </w:rPr>
        <w:t xml:space="preserve">Carp </w:t>
      </w:r>
      <w:proofErr w:type="spellStart"/>
      <w:r w:rsidRPr="00BA52C6">
        <w:rPr>
          <w:rFonts w:ascii="Cambria" w:hAnsi="Cambria"/>
          <w:b/>
          <w:bCs/>
          <w:iCs/>
          <w:sz w:val="22"/>
          <w:szCs w:val="22"/>
        </w:rPr>
        <w:t>gudgeon</w:t>
      </w:r>
      <w:proofErr w:type="spellEnd"/>
      <w:r w:rsidRPr="00BA52C6">
        <w:rPr>
          <w:rFonts w:ascii="Cambria" w:hAnsi="Cambria"/>
          <w:b/>
          <w:bCs/>
          <w:iCs/>
          <w:sz w:val="22"/>
          <w:szCs w:val="22"/>
        </w:rPr>
        <w:t xml:space="preserve"> complex:</w:t>
      </w:r>
    </w:p>
    <w:p w14:paraId="303E97F4" w14:textId="77777777" w:rsidR="00AA4A4B" w:rsidRDefault="00AA4A4B" w:rsidP="00AA4A4B">
      <w:pPr>
        <w:pStyle w:val="singlespacebodytext"/>
        <w:spacing w:before="120" w:after="200"/>
        <w:ind w:left="0"/>
        <w:contextualSpacing/>
        <w:rPr>
          <w:rFonts w:ascii="Cambria" w:hAnsi="Cambria"/>
          <w:color w:val="000000"/>
          <w:sz w:val="22"/>
          <w:szCs w:val="22"/>
        </w:rPr>
      </w:pPr>
      <w:r w:rsidRPr="00BA52C6">
        <w:rPr>
          <w:rFonts w:ascii="Cambria" w:hAnsi="Cambria"/>
          <w:iCs/>
          <w:sz w:val="22"/>
          <w:szCs w:val="22"/>
        </w:rPr>
        <w:t xml:space="preserve">While </w:t>
      </w:r>
      <w:r>
        <w:rPr>
          <w:rFonts w:ascii="Cambria" w:hAnsi="Cambria"/>
          <w:iCs/>
          <w:sz w:val="22"/>
          <w:szCs w:val="22"/>
        </w:rPr>
        <w:t xml:space="preserve">several </w:t>
      </w:r>
      <w:r w:rsidRPr="00BA52C6">
        <w:rPr>
          <w:rFonts w:ascii="Cambria" w:hAnsi="Cambria"/>
          <w:iCs/>
          <w:sz w:val="22"/>
          <w:szCs w:val="22"/>
        </w:rPr>
        <w:t xml:space="preserve">distinct species of carp </w:t>
      </w:r>
      <w:proofErr w:type="spellStart"/>
      <w:r w:rsidRPr="00BA52C6">
        <w:rPr>
          <w:rFonts w:ascii="Cambria" w:hAnsi="Cambria"/>
          <w:iCs/>
          <w:sz w:val="22"/>
          <w:szCs w:val="22"/>
        </w:rPr>
        <w:t>gudgeon</w:t>
      </w:r>
      <w:proofErr w:type="spellEnd"/>
      <w:r w:rsidRPr="00BA52C6">
        <w:rPr>
          <w:rFonts w:ascii="Cambria" w:hAnsi="Cambria"/>
          <w:iCs/>
          <w:sz w:val="22"/>
          <w:szCs w:val="22"/>
        </w:rPr>
        <w:t xml:space="preserve"> are recognised</w:t>
      </w:r>
      <w:r>
        <w:rPr>
          <w:rFonts w:ascii="Cambria" w:hAnsi="Cambria"/>
          <w:iCs/>
          <w:sz w:val="22"/>
          <w:szCs w:val="22"/>
        </w:rPr>
        <w:t>, genetically most of the group demonstrates hemiclonal combination (Thacker et al. 2022a,b)—</w:t>
      </w:r>
      <w:r w:rsidRPr="0087162C">
        <w:rPr>
          <w:rFonts w:ascii="Cambria" w:hAnsi="Cambria"/>
          <w:i/>
          <w:sz w:val="22"/>
          <w:szCs w:val="22"/>
        </w:rPr>
        <w:t>H.</w:t>
      </w:r>
      <w:r>
        <w:rPr>
          <w:rFonts w:ascii="Cambria" w:hAnsi="Cambria"/>
          <w:iCs/>
          <w:sz w:val="22"/>
          <w:szCs w:val="22"/>
        </w:rPr>
        <w:t xml:space="preserve"> </w:t>
      </w:r>
      <w:proofErr w:type="spellStart"/>
      <w:r w:rsidRPr="0087162C">
        <w:rPr>
          <w:rFonts w:ascii="Cambria" w:hAnsi="Cambria"/>
          <w:i/>
          <w:iCs/>
          <w:sz w:val="22"/>
          <w:szCs w:val="22"/>
        </w:rPr>
        <w:t>klunzingeri</w:t>
      </w:r>
      <w:proofErr w:type="spellEnd"/>
      <w:r w:rsidRPr="0087162C">
        <w:rPr>
          <w:rFonts w:ascii="Cambria" w:hAnsi="Cambria"/>
          <w:i/>
          <w:iCs/>
          <w:sz w:val="22"/>
          <w:szCs w:val="22"/>
        </w:rPr>
        <w:t xml:space="preserve"> </w:t>
      </w:r>
      <w:r w:rsidRPr="0087162C">
        <w:rPr>
          <w:rFonts w:ascii="Cambria" w:hAnsi="Cambria"/>
          <w:sz w:val="22"/>
          <w:szCs w:val="22"/>
        </w:rPr>
        <w:t>is an exception</w:t>
      </w:r>
      <w:r>
        <w:rPr>
          <w:rFonts w:ascii="Cambria" w:hAnsi="Cambria"/>
          <w:sz w:val="22"/>
          <w:szCs w:val="22"/>
        </w:rPr>
        <w:t xml:space="preserve"> </w:t>
      </w:r>
      <w:r>
        <w:rPr>
          <w:rFonts w:ascii="Cambria" w:hAnsi="Cambria"/>
          <w:iCs/>
          <w:sz w:val="22"/>
          <w:szCs w:val="22"/>
        </w:rPr>
        <w:t xml:space="preserve">(Thacker et al. 2022a,b). This is not strictly hybridisation, but rather the </w:t>
      </w:r>
      <w:proofErr w:type="spellStart"/>
      <w:r>
        <w:rPr>
          <w:rFonts w:ascii="Cambria" w:hAnsi="Cambria"/>
          <w:iCs/>
          <w:sz w:val="22"/>
          <w:szCs w:val="22"/>
        </w:rPr>
        <w:t>hemiclones</w:t>
      </w:r>
      <w:proofErr w:type="spellEnd"/>
      <w:r>
        <w:rPr>
          <w:rFonts w:ascii="Cambria" w:hAnsi="Cambria"/>
          <w:iCs/>
          <w:sz w:val="22"/>
          <w:szCs w:val="22"/>
        </w:rPr>
        <w:t xml:space="preserve"> have a hybrid origin. These result from </w:t>
      </w:r>
      <w:r w:rsidRPr="00BA52C6">
        <w:rPr>
          <w:rFonts w:ascii="Cambria" w:hAnsi="Cambria"/>
          <w:color w:val="000000"/>
          <w:sz w:val="22"/>
          <w:szCs w:val="22"/>
        </w:rPr>
        <w:t xml:space="preserve">breeding </w:t>
      </w:r>
      <w:r>
        <w:rPr>
          <w:rFonts w:ascii="Cambria" w:hAnsi="Cambria"/>
          <w:color w:val="000000"/>
          <w:sz w:val="22"/>
          <w:szCs w:val="22"/>
        </w:rPr>
        <w:t>between two ‘</w:t>
      </w:r>
      <w:r w:rsidRPr="00BA52C6">
        <w:rPr>
          <w:rFonts w:ascii="Cambria" w:hAnsi="Cambria"/>
          <w:color w:val="000000"/>
          <w:sz w:val="22"/>
          <w:szCs w:val="22"/>
        </w:rPr>
        <w:t>species</w:t>
      </w:r>
      <w:r>
        <w:rPr>
          <w:rFonts w:ascii="Cambria" w:hAnsi="Cambria"/>
          <w:color w:val="000000"/>
          <w:sz w:val="22"/>
          <w:szCs w:val="22"/>
        </w:rPr>
        <w:t>’</w:t>
      </w:r>
      <w:r w:rsidRPr="00BA52C6">
        <w:rPr>
          <w:rFonts w:ascii="Cambria" w:hAnsi="Cambria"/>
          <w:color w:val="000000"/>
          <w:sz w:val="22"/>
          <w:szCs w:val="22"/>
        </w:rPr>
        <w:t xml:space="preserve">, but </w:t>
      </w:r>
      <w:r>
        <w:rPr>
          <w:rFonts w:ascii="Cambria" w:hAnsi="Cambria"/>
          <w:color w:val="000000"/>
          <w:sz w:val="22"/>
          <w:szCs w:val="22"/>
        </w:rPr>
        <w:t xml:space="preserve">the fish </w:t>
      </w:r>
      <w:r w:rsidRPr="00BA52C6">
        <w:rPr>
          <w:rFonts w:ascii="Cambria" w:hAnsi="Cambria"/>
          <w:color w:val="000000"/>
          <w:sz w:val="22"/>
          <w:szCs w:val="22"/>
        </w:rPr>
        <w:t xml:space="preserve">transmit their genome clonally each generation.  </w:t>
      </w:r>
      <w:r>
        <w:rPr>
          <w:rFonts w:ascii="Cambria" w:hAnsi="Cambria"/>
          <w:color w:val="000000"/>
          <w:sz w:val="22"/>
          <w:szCs w:val="22"/>
        </w:rPr>
        <w:t>By comparison, u</w:t>
      </w:r>
      <w:r w:rsidRPr="00BA52C6">
        <w:rPr>
          <w:rFonts w:ascii="Cambria" w:hAnsi="Cambria"/>
          <w:color w:val="000000"/>
          <w:sz w:val="22"/>
          <w:szCs w:val="22"/>
        </w:rPr>
        <w:t xml:space="preserve">sually F1 hybrids are generated fresh each generation from two different species, and if they pass on anything to future generations it will be a blend of the two species.  </w:t>
      </w:r>
      <w:r>
        <w:rPr>
          <w:rFonts w:ascii="Cambria" w:hAnsi="Cambria"/>
          <w:color w:val="000000"/>
          <w:sz w:val="22"/>
          <w:szCs w:val="22"/>
        </w:rPr>
        <w:t>However, t</w:t>
      </w:r>
      <w:r w:rsidRPr="00BA52C6">
        <w:rPr>
          <w:rFonts w:ascii="Cambria" w:hAnsi="Cambria"/>
          <w:color w:val="000000"/>
          <w:sz w:val="22"/>
          <w:szCs w:val="22"/>
        </w:rPr>
        <w:t>hese carp gudgeons have no recombination when they make gametes</w:t>
      </w:r>
      <w:r>
        <w:rPr>
          <w:rFonts w:ascii="Cambria" w:hAnsi="Cambria"/>
          <w:color w:val="000000"/>
          <w:sz w:val="22"/>
          <w:szCs w:val="22"/>
        </w:rPr>
        <w:t xml:space="preserve"> (P. Unmack pers. comm.)</w:t>
      </w:r>
      <w:r w:rsidRPr="00BA52C6">
        <w:rPr>
          <w:rFonts w:ascii="Cambria" w:hAnsi="Cambria"/>
          <w:color w:val="000000"/>
          <w:sz w:val="22"/>
          <w:szCs w:val="22"/>
        </w:rPr>
        <w:t>.</w:t>
      </w:r>
    </w:p>
    <w:p w14:paraId="6C5837FD" w14:textId="77777777" w:rsidR="00AA4A4B" w:rsidRDefault="00AA4A4B" w:rsidP="00AA4A4B">
      <w:pPr>
        <w:pStyle w:val="singlespacebodytext"/>
        <w:spacing w:before="120" w:after="200"/>
        <w:ind w:left="0"/>
        <w:contextualSpacing/>
        <w:rPr>
          <w:rFonts w:ascii="Cambria" w:hAnsi="Cambria"/>
          <w:color w:val="000000"/>
          <w:sz w:val="22"/>
          <w:szCs w:val="22"/>
        </w:rPr>
      </w:pPr>
    </w:p>
    <w:p w14:paraId="0F68E8A3" w14:textId="77777777" w:rsidR="00AA4A4B" w:rsidRDefault="00AA4A4B" w:rsidP="00AA4A4B">
      <w:pPr>
        <w:pStyle w:val="singlespacebodytext"/>
        <w:spacing w:before="120" w:after="120"/>
        <w:ind w:left="0"/>
        <w:rPr>
          <w:rFonts w:ascii="Cambria" w:hAnsi="Cambria"/>
          <w:color w:val="000000"/>
          <w:sz w:val="22"/>
          <w:szCs w:val="22"/>
        </w:rPr>
      </w:pPr>
      <w:proofErr w:type="spellStart"/>
      <w:r w:rsidRPr="00A348FB">
        <w:rPr>
          <w:rFonts w:ascii="Cambria" w:hAnsi="Cambria"/>
          <w:i/>
          <w:iCs/>
          <w:sz w:val="22"/>
          <w:szCs w:val="22"/>
        </w:rPr>
        <w:t>Hypseleotris</w:t>
      </w:r>
      <w:proofErr w:type="spellEnd"/>
      <w:r w:rsidRPr="00A348FB">
        <w:rPr>
          <w:rFonts w:ascii="Cambria" w:hAnsi="Cambria"/>
          <w:color w:val="000000"/>
          <w:sz w:val="22"/>
          <w:szCs w:val="22"/>
        </w:rPr>
        <w:t xml:space="preserve"> </w:t>
      </w:r>
      <w:r>
        <w:rPr>
          <w:rFonts w:ascii="Cambria" w:hAnsi="Cambria"/>
          <w:color w:val="000000"/>
          <w:sz w:val="22"/>
          <w:szCs w:val="22"/>
        </w:rPr>
        <w:t>taxon that occur within the region of the RMDS EC are (P. Unmack pers. comm.):</w:t>
      </w:r>
    </w:p>
    <w:tbl>
      <w:tblPr>
        <w:tblStyle w:val="TableGrid"/>
        <w:tblW w:w="0" w:type="auto"/>
        <w:tblLook w:val="04A0" w:firstRow="1" w:lastRow="0" w:firstColumn="1" w:lastColumn="0" w:noHBand="0" w:noVBand="1"/>
      </w:tblPr>
      <w:tblGrid>
        <w:gridCol w:w="4625"/>
        <w:gridCol w:w="4663"/>
      </w:tblGrid>
      <w:tr w:rsidR="00AA4A4B" w14:paraId="6572C1C6" w14:textId="77777777" w:rsidTr="003E4D14">
        <w:tc>
          <w:tcPr>
            <w:tcW w:w="5097" w:type="dxa"/>
          </w:tcPr>
          <w:p w14:paraId="46B17547" w14:textId="77777777" w:rsidR="00AA4A4B" w:rsidRPr="009258DD" w:rsidRDefault="00AA4A4B" w:rsidP="003E4D14">
            <w:pPr>
              <w:pStyle w:val="singlespacebodytext"/>
              <w:spacing w:before="120" w:after="120"/>
              <w:ind w:left="0"/>
              <w:rPr>
                <w:rFonts w:ascii="Cambria" w:hAnsi="Cambria"/>
                <w:b/>
                <w:bCs/>
                <w:i/>
                <w:iCs/>
                <w:color w:val="000000"/>
                <w:sz w:val="22"/>
                <w:szCs w:val="22"/>
              </w:rPr>
            </w:pPr>
            <w:r w:rsidRPr="009258DD">
              <w:rPr>
                <w:rFonts w:ascii="Cambria" w:hAnsi="Cambria"/>
                <w:b/>
                <w:bCs/>
                <w:i/>
                <w:iCs/>
                <w:color w:val="000000"/>
                <w:sz w:val="22"/>
                <w:szCs w:val="22"/>
              </w:rPr>
              <w:t>Species</w:t>
            </w:r>
          </w:p>
          <w:p w14:paraId="20ED0A40" w14:textId="77777777" w:rsidR="00AA4A4B" w:rsidRPr="002D07EB" w:rsidRDefault="00AA4A4B" w:rsidP="003E4D14">
            <w:pPr>
              <w:spacing w:before="120" w:after="120" w:line="276" w:lineRule="auto"/>
              <w:rPr>
                <w:rFonts w:ascii="Cambria" w:eastAsia="Times New Roman" w:hAnsi="Cambria"/>
                <w:color w:val="000000"/>
              </w:rPr>
            </w:pPr>
            <w:r w:rsidRPr="00C34F0E">
              <w:rPr>
                <w:rFonts w:ascii="Cambria" w:eastAsia="Times New Roman" w:hAnsi="Cambria"/>
                <w:i/>
                <w:iCs/>
                <w:color w:val="000000"/>
              </w:rPr>
              <w:t xml:space="preserve">H. </w:t>
            </w:r>
            <w:proofErr w:type="spellStart"/>
            <w:r w:rsidRPr="00C34F0E">
              <w:rPr>
                <w:rFonts w:ascii="Cambria" w:eastAsia="Times New Roman" w:hAnsi="Cambria"/>
                <w:i/>
                <w:iCs/>
                <w:color w:val="000000"/>
              </w:rPr>
              <w:t>acropinna</w:t>
            </w:r>
            <w:proofErr w:type="spellEnd"/>
            <w:r>
              <w:rPr>
                <w:rFonts w:ascii="Cambria" w:eastAsia="Times New Roman" w:hAnsi="Cambria"/>
                <w:i/>
                <w:iCs/>
                <w:color w:val="000000"/>
              </w:rPr>
              <w:t xml:space="preserve"> </w:t>
            </w:r>
            <w:r w:rsidRPr="00A3337C">
              <w:rPr>
                <w:rFonts w:ascii="Cambria" w:eastAsia="Times New Roman" w:hAnsi="Cambria"/>
                <w:color w:val="000000"/>
              </w:rPr>
              <w:t xml:space="preserve">(cryptic carp </w:t>
            </w:r>
            <w:proofErr w:type="spellStart"/>
            <w:r w:rsidRPr="00A3337C">
              <w:rPr>
                <w:rFonts w:ascii="Cambria" w:eastAsia="Times New Roman" w:hAnsi="Cambria"/>
                <w:color w:val="000000"/>
              </w:rPr>
              <w:t>gudgeon</w:t>
            </w:r>
            <w:proofErr w:type="spellEnd"/>
            <w:r w:rsidRPr="00A3337C">
              <w:rPr>
                <w:rFonts w:ascii="Cambria" w:eastAsia="Times New Roman" w:hAnsi="Cambria"/>
                <w:color w:val="000000"/>
              </w:rPr>
              <w:t>)</w:t>
            </w:r>
          </w:p>
          <w:p w14:paraId="40AEEA7A" w14:textId="77777777" w:rsidR="00AA4A4B" w:rsidRPr="00DD3AC0" w:rsidRDefault="00AA4A4B" w:rsidP="003E4D14">
            <w:pPr>
              <w:spacing w:before="120" w:after="120" w:line="276" w:lineRule="auto"/>
              <w:rPr>
                <w:rFonts w:ascii="Cambria" w:eastAsia="Times New Roman" w:hAnsi="Cambria"/>
                <w:color w:val="000000"/>
              </w:rPr>
            </w:pPr>
            <w:r w:rsidRPr="00C34F0E">
              <w:rPr>
                <w:rFonts w:ascii="Cambria" w:eastAsia="Times New Roman" w:hAnsi="Cambria"/>
                <w:i/>
                <w:iCs/>
                <w:color w:val="000000"/>
              </w:rPr>
              <w:t xml:space="preserve">H. </w:t>
            </w:r>
            <w:proofErr w:type="spellStart"/>
            <w:r w:rsidRPr="00C34F0E">
              <w:rPr>
                <w:rFonts w:ascii="Cambria" w:eastAsia="Times New Roman" w:hAnsi="Cambria"/>
                <w:i/>
                <w:iCs/>
                <w:color w:val="000000"/>
              </w:rPr>
              <w:t>bucephela</w:t>
            </w:r>
            <w:proofErr w:type="spellEnd"/>
            <w:r>
              <w:rPr>
                <w:rFonts w:ascii="Cambria" w:eastAsia="Times New Roman" w:hAnsi="Cambria"/>
                <w:i/>
                <w:iCs/>
                <w:color w:val="000000"/>
              </w:rPr>
              <w:t xml:space="preserve"> </w:t>
            </w:r>
            <w:r w:rsidRPr="00DD3AC0">
              <w:rPr>
                <w:rFonts w:ascii="Cambria" w:eastAsia="Times New Roman" w:hAnsi="Cambria"/>
                <w:color w:val="000000"/>
              </w:rPr>
              <w:t xml:space="preserve">(boofhead carp </w:t>
            </w:r>
            <w:proofErr w:type="spellStart"/>
            <w:r w:rsidRPr="00DD3AC0">
              <w:rPr>
                <w:rFonts w:ascii="Cambria" w:eastAsia="Times New Roman" w:hAnsi="Cambria"/>
                <w:color w:val="000000"/>
              </w:rPr>
              <w:t>gudgeon</w:t>
            </w:r>
            <w:proofErr w:type="spellEnd"/>
            <w:r w:rsidRPr="00DD3AC0">
              <w:rPr>
                <w:rFonts w:ascii="Cambria" w:eastAsia="Times New Roman" w:hAnsi="Cambria"/>
                <w:color w:val="000000"/>
              </w:rPr>
              <w:t>)</w:t>
            </w:r>
          </w:p>
          <w:p w14:paraId="11663120" w14:textId="77777777" w:rsidR="00AA4A4B" w:rsidRPr="002D07EB" w:rsidRDefault="00AA4A4B" w:rsidP="003E4D14">
            <w:pPr>
              <w:spacing w:before="120" w:after="120" w:line="276" w:lineRule="auto"/>
              <w:rPr>
                <w:rFonts w:ascii="Cambria" w:eastAsia="Times New Roman" w:hAnsi="Cambria"/>
                <w:color w:val="000000"/>
              </w:rPr>
            </w:pPr>
            <w:r>
              <w:rPr>
                <w:rFonts w:ascii="Cambria" w:eastAsia="Times New Roman" w:hAnsi="Cambria"/>
                <w:i/>
                <w:iCs/>
                <w:color w:val="000000"/>
              </w:rPr>
              <w:t xml:space="preserve">H. </w:t>
            </w:r>
            <w:proofErr w:type="spellStart"/>
            <w:r w:rsidRPr="00DD3AC0">
              <w:rPr>
                <w:rFonts w:ascii="Cambria" w:hAnsi="Cambria"/>
                <w:i/>
                <w:iCs/>
              </w:rPr>
              <w:t>klunzingeri</w:t>
            </w:r>
            <w:proofErr w:type="spellEnd"/>
            <w:r>
              <w:rPr>
                <w:rFonts w:ascii="Cambria" w:hAnsi="Cambria"/>
                <w:i/>
                <w:iCs/>
              </w:rPr>
              <w:t xml:space="preserve"> </w:t>
            </w:r>
            <w:r w:rsidRPr="00DD3AC0">
              <w:rPr>
                <w:rFonts w:ascii="Cambria" w:hAnsi="Cambria"/>
              </w:rPr>
              <w:t>(rare</w:t>
            </w:r>
            <w:r>
              <w:rPr>
                <w:rFonts w:ascii="Cambria" w:hAnsi="Cambria"/>
              </w:rPr>
              <w:t xml:space="preserve"> in EC</w:t>
            </w:r>
            <w:r w:rsidRPr="00DD3AC0">
              <w:rPr>
                <w:rFonts w:ascii="Cambria" w:hAnsi="Cambria"/>
              </w:rPr>
              <w:t>)</w:t>
            </w:r>
          </w:p>
        </w:tc>
        <w:tc>
          <w:tcPr>
            <w:tcW w:w="5097" w:type="dxa"/>
          </w:tcPr>
          <w:p w14:paraId="18775432" w14:textId="77777777" w:rsidR="00AA4A4B" w:rsidRPr="00C34F0E" w:rsidRDefault="00AA4A4B" w:rsidP="003E4D14">
            <w:pPr>
              <w:spacing w:before="120" w:after="120" w:line="276" w:lineRule="auto"/>
              <w:rPr>
                <w:rFonts w:ascii="Cambria" w:eastAsia="Times New Roman" w:hAnsi="Cambria"/>
                <w:b/>
                <w:bCs/>
                <w:i/>
                <w:iCs/>
                <w:color w:val="000000"/>
              </w:rPr>
            </w:pPr>
            <w:r w:rsidRPr="00C34F0E">
              <w:rPr>
                <w:rFonts w:ascii="Cambria" w:eastAsia="Times New Roman" w:hAnsi="Cambria"/>
                <w:b/>
                <w:bCs/>
                <w:i/>
                <w:iCs/>
                <w:color w:val="000000"/>
              </w:rPr>
              <w:t>Hemiclonal combinations</w:t>
            </w:r>
          </w:p>
          <w:p w14:paraId="34E5C527" w14:textId="77777777" w:rsidR="00AA4A4B" w:rsidRPr="00C34F0E" w:rsidRDefault="00AA4A4B" w:rsidP="003E4D14">
            <w:pPr>
              <w:spacing w:before="120" w:after="120" w:line="276" w:lineRule="auto"/>
              <w:rPr>
                <w:rFonts w:ascii="Cambria" w:eastAsia="Times New Roman" w:hAnsi="Cambria"/>
                <w:color w:val="000000"/>
              </w:rPr>
            </w:pPr>
            <w:r w:rsidRPr="00C34F0E">
              <w:rPr>
                <w:rFonts w:ascii="Cambria" w:eastAsia="Times New Roman" w:hAnsi="Cambria"/>
                <w:i/>
                <w:iCs/>
                <w:color w:val="000000"/>
              </w:rPr>
              <w:t xml:space="preserve">H. </w:t>
            </w:r>
            <w:proofErr w:type="spellStart"/>
            <w:r w:rsidRPr="00C34F0E">
              <w:rPr>
                <w:rFonts w:ascii="Cambria" w:eastAsia="Times New Roman" w:hAnsi="Cambria"/>
                <w:i/>
                <w:iCs/>
                <w:color w:val="000000"/>
              </w:rPr>
              <w:t>acropinna</w:t>
            </w:r>
            <w:proofErr w:type="spellEnd"/>
            <w:r w:rsidRPr="00C34F0E">
              <w:rPr>
                <w:rFonts w:ascii="Cambria" w:eastAsia="Times New Roman" w:hAnsi="Cambria"/>
                <w:color w:val="000000"/>
              </w:rPr>
              <w:t xml:space="preserve"> x </w:t>
            </w:r>
            <w:proofErr w:type="spellStart"/>
            <w:r w:rsidRPr="00C34F0E">
              <w:rPr>
                <w:rFonts w:ascii="Cambria" w:eastAsia="Times New Roman" w:hAnsi="Cambria"/>
                <w:i/>
                <w:iCs/>
                <w:color w:val="000000"/>
              </w:rPr>
              <w:t>bucephela</w:t>
            </w:r>
            <w:proofErr w:type="spellEnd"/>
          </w:p>
          <w:p w14:paraId="6DC92B7A" w14:textId="77777777" w:rsidR="00AA4A4B" w:rsidRPr="00C34F0E" w:rsidRDefault="00AA4A4B" w:rsidP="003E4D14">
            <w:pPr>
              <w:spacing w:before="120" w:after="120" w:line="276" w:lineRule="auto"/>
              <w:rPr>
                <w:rFonts w:ascii="Cambria" w:eastAsia="Times New Roman" w:hAnsi="Cambria"/>
                <w:color w:val="000000"/>
              </w:rPr>
            </w:pPr>
            <w:r w:rsidRPr="00C34F0E">
              <w:rPr>
                <w:rFonts w:ascii="Cambria" w:eastAsia="Times New Roman" w:hAnsi="Cambria"/>
                <w:i/>
                <w:iCs/>
                <w:color w:val="000000"/>
              </w:rPr>
              <w:t xml:space="preserve">H. </w:t>
            </w:r>
            <w:proofErr w:type="spellStart"/>
            <w:r w:rsidRPr="00C34F0E">
              <w:rPr>
                <w:rFonts w:ascii="Cambria" w:eastAsia="Times New Roman" w:hAnsi="Cambria"/>
                <w:i/>
                <w:iCs/>
                <w:color w:val="000000"/>
              </w:rPr>
              <w:t>acropinna</w:t>
            </w:r>
            <w:proofErr w:type="spellEnd"/>
            <w:r w:rsidRPr="00C34F0E">
              <w:rPr>
                <w:rFonts w:ascii="Cambria" w:eastAsia="Times New Roman" w:hAnsi="Cambria"/>
                <w:color w:val="000000"/>
              </w:rPr>
              <w:t xml:space="preserve"> x </w:t>
            </w:r>
            <w:proofErr w:type="spellStart"/>
            <w:r w:rsidRPr="00C34F0E">
              <w:rPr>
                <w:rFonts w:ascii="Cambria" w:eastAsia="Times New Roman" w:hAnsi="Cambria"/>
                <w:i/>
                <w:iCs/>
                <w:color w:val="000000"/>
              </w:rPr>
              <w:t>gymnocephela</w:t>
            </w:r>
            <w:proofErr w:type="spellEnd"/>
          </w:p>
          <w:p w14:paraId="5995DE01" w14:textId="77777777" w:rsidR="00AA4A4B" w:rsidRPr="004216DD" w:rsidRDefault="00AA4A4B" w:rsidP="003E4D14">
            <w:pPr>
              <w:spacing w:before="120" w:after="120" w:line="276" w:lineRule="auto"/>
              <w:rPr>
                <w:rFonts w:ascii="Cambria" w:eastAsia="Times New Roman" w:hAnsi="Cambria"/>
                <w:color w:val="000000"/>
              </w:rPr>
            </w:pPr>
            <w:r w:rsidRPr="00C34F0E">
              <w:rPr>
                <w:rFonts w:ascii="Cambria" w:eastAsia="Times New Roman" w:hAnsi="Cambria"/>
                <w:i/>
                <w:iCs/>
                <w:color w:val="000000"/>
              </w:rPr>
              <w:t xml:space="preserve">H. </w:t>
            </w:r>
            <w:proofErr w:type="spellStart"/>
            <w:r w:rsidRPr="00C34F0E">
              <w:rPr>
                <w:rFonts w:ascii="Cambria" w:eastAsia="Times New Roman" w:hAnsi="Cambria"/>
                <w:i/>
                <w:iCs/>
                <w:color w:val="000000"/>
              </w:rPr>
              <w:t>bucephela</w:t>
            </w:r>
            <w:proofErr w:type="spellEnd"/>
            <w:r w:rsidRPr="00C34F0E">
              <w:rPr>
                <w:rFonts w:ascii="Cambria" w:eastAsia="Times New Roman" w:hAnsi="Cambria"/>
                <w:color w:val="000000"/>
              </w:rPr>
              <w:t xml:space="preserve"> x </w:t>
            </w:r>
            <w:proofErr w:type="spellStart"/>
            <w:r w:rsidRPr="00C34F0E">
              <w:rPr>
                <w:rFonts w:ascii="Cambria" w:eastAsia="Times New Roman" w:hAnsi="Cambria"/>
                <w:i/>
                <w:iCs/>
                <w:color w:val="000000"/>
              </w:rPr>
              <w:t>gymnocephela</w:t>
            </w:r>
            <w:proofErr w:type="spellEnd"/>
          </w:p>
        </w:tc>
      </w:tr>
    </w:tbl>
    <w:p w14:paraId="7E80BAF8" w14:textId="77777777" w:rsidR="00AA4A4B" w:rsidRPr="004216DD" w:rsidRDefault="00AA4A4B" w:rsidP="00AA4A4B">
      <w:pPr>
        <w:pStyle w:val="singlespacebodytext"/>
        <w:spacing w:before="120" w:after="120"/>
        <w:ind w:left="0"/>
        <w:contextualSpacing/>
        <w:rPr>
          <w:rFonts w:ascii="Cambria" w:hAnsi="Cambria"/>
          <w:b/>
          <w:bCs/>
          <w:i/>
          <w:iCs/>
          <w:color w:val="000000"/>
          <w:sz w:val="16"/>
          <w:szCs w:val="16"/>
        </w:rPr>
      </w:pPr>
    </w:p>
    <w:p w14:paraId="2B91A778" w14:textId="77777777" w:rsidR="00AA4A4B" w:rsidRPr="001D56B1" w:rsidRDefault="00AA4A4B" w:rsidP="00E10528">
      <w:pPr>
        <w:pStyle w:val="singlespacebodytext"/>
        <w:keepLines/>
        <w:spacing w:before="120" w:after="200"/>
        <w:ind w:left="0"/>
        <w:contextualSpacing/>
        <w:rPr>
          <w:rFonts w:ascii="Cambria" w:hAnsi="Cambria"/>
          <w:iCs/>
          <w:sz w:val="22"/>
          <w:szCs w:val="22"/>
        </w:rPr>
      </w:pPr>
      <w:r w:rsidRPr="00CC47A2">
        <w:rPr>
          <w:rFonts w:ascii="Cambria" w:hAnsi="Cambria"/>
          <w:iCs/>
          <w:sz w:val="22"/>
          <w:szCs w:val="22"/>
        </w:rPr>
        <w:t xml:space="preserve">For the purposes of the species count for the fish fauna of the RMDS EC, these carp </w:t>
      </w:r>
      <w:proofErr w:type="spellStart"/>
      <w:r w:rsidRPr="00CC47A2">
        <w:rPr>
          <w:rFonts w:ascii="Cambria" w:hAnsi="Cambria"/>
          <w:iCs/>
          <w:sz w:val="22"/>
          <w:szCs w:val="22"/>
        </w:rPr>
        <w:t>gudgeon</w:t>
      </w:r>
      <w:proofErr w:type="spellEnd"/>
      <w:r w:rsidRPr="00CC47A2">
        <w:rPr>
          <w:rFonts w:ascii="Cambria" w:hAnsi="Cambria"/>
          <w:iCs/>
          <w:sz w:val="22"/>
          <w:szCs w:val="22"/>
        </w:rPr>
        <w:t xml:space="preserve"> taxa have been counted as six </w:t>
      </w:r>
      <w:r>
        <w:rPr>
          <w:rFonts w:ascii="Cambria" w:hAnsi="Cambria"/>
          <w:iCs/>
          <w:sz w:val="22"/>
          <w:szCs w:val="22"/>
        </w:rPr>
        <w:t>‘</w:t>
      </w:r>
      <w:r w:rsidRPr="00CC47A2">
        <w:rPr>
          <w:rFonts w:ascii="Cambria" w:hAnsi="Cambria"/>
          <w:iCs/>
          <w:sz w:val="22"/>
          <w:szCs w:val="22"/>
        </w:rPr>
        <w:t>species</w:t>
      </w:r>
      <w:r>
        <w:rPr>
          <w:rFonts w:ascii="Cambria" w:hAnsi="Cambria"/>
          <w:iCs/>
          <w:sz w:val="22"/>
          <w:szCs w:val="22"/>
        </w:rPr>
        <w:t>’</w:t>
      </w:r>
      <w:r w:rsidRPr="00CC47A2">
        <w:rPr>
          <w:rFonts w:ascii="Cambria" w:hAnsi="Cambria"/>
          <w:iCs/>
          <w:sz w:val="22"/>
          <w:szCs w:val="22"/>
        </w:rPr>
        <w:t>.</w:t>
      </w:r>
      <w:r>
        <w:rPr>
          <w:rFonts w:ascii="Cambria" w:hAnsi="Cambria"/>
          <w:iCs/>
          <w:sz w:val="22"/>
          <w:szCs w:val="22"/>
        </w:rPr>
        <w:t xml:space="preserve"> The hemiclonal combinations are considered to be on independent evolutionary pathways, similar to the way a species is but without the ability to recombine. However, they may still be influenced by mutation and by the genome they obtain when they mate with one of the other ‘species’ (P. Unmack pers. comm.). Additionally, pure populations of </w:t>
      </w:r>
      <w:r w:rsidRPr="00DC5645">
        <w:rPr>
          <w:rFonts w:ascii="Cambria" w:hAnsi="Cambria"/>
          <w:i/>
          <w:sz w:val="22"/>
          <w:szCs w:val="22"/>
        </w:rPr>
        <w:t>H.</w:t>
      </w:r>
      <w:r>
        <w:rPr>
          <w:rFonts w:ascii="Cambria" w:hAnsi="Cambria"/>
          <w:iCs/>
          <w:sz w:val="22"/>
          <w:szCs w:val="22"/>
        </w:rPr>
        <w:t xml:space="preserve"> </w:t>
      </w:r>
      <w:proofErr w:type="spellStart"/>
      <w:r w:rsidRPr="00DC5645">
        <w:rPr>
          <w:rFonts w:ascii="Cambria" w:hAnsi="Cambria"/>
          <w:i/>
          <w:sz w:val="22"/>
          <w:szCs w:val="22"/>
        </w:rPr>
        <w:t>gymnocephela</w:t>
      </w:r>
      <w:proofErr w:type="spellEnd"/>
      <w:r>
        <w:rPr>
          <w:rFonts w:ascii="Cambria" w:hAnsi="Cambria"/>
          <w:iCs/>
          <w:sz w:val="22"/>
          <w:szCs w:val="22"/>
        </w:rPr>
        <w:t xml:space="preserve"> have only been recorded to date in two tributaries of the upper Lachlan River (P. Unmack pers. comm.)—i.e. outside of the EC.</w:t>
      </w:r>
    </w:p>
    <w:p w14:paraId="0DD26550" w14:textId="77777777" w:rsidR="00AA4A4B" w:rsidRDefault="00AA4A4B" w:rsidP="00AA4A4B">
      <w:pPr>
        <w:pStyle w:val="singlespacebodytext"/>
        <w:spacing w:before="120" w:after="200"/>
        <w:ind w:left="0"/>
        <w:contextualSpacing/>
        <w:rPr>
          <w:rFonts w:ascii="Cambria" w:hAnsi="Cambria"/>
          <w:iCs/>
          <w:szCs w:val="20"/>
        </w:rPr>
      </w:pPr>
    </w:p>
    <w:p w14:paraId="272C9A9C" w14:textId="77777777" w:rsidR="00AA4A4B" w:rsidRPr="008619D5" w:rsidRDefault="00AA4A4B" w:rsidP="00AA4A4B">
      <w:pPr>
        <w:pStyle w:val="singlespacebodytext"/>
        <w:spacing w:before="120" w:after="200"/>
        <w:ind w:left="0"/>
        <w:contextualSpacing/>
        <w:rPr>
          <w:rFonts w:ascii="Cambria" w:hAnsi="Cambria"/>
          <w:b/>
          <w:bCs/>
          <w:iCs/>
          <w:sz w:val="24"/>
        </w:rPr>
      </w:pPr>
      <w:r w:rsidRPr="008619D5">
        <w:rPr>
          <w:rFonts w:ascii="Cambria" w:hAnsi="Cambria"/>
          <w:b/>
          <w:bCs/>
          <w:iCs/>
          <w:sz w:val="24"/>
        </w:rPr>
        <w:t xml:space="preserve">Note: </w:t>
      </w:r>
    </w:p>
    <w:p w14:paraId="75340C5D" w14:textId="77777777" w:rsidR="00AA4A4B" w:rsidRPr="008619D5" w:rsidRDefault="00AA4A4B" w:rsidP="00AA4A4B">
      <w:pPr>
        <w:pStyle w:val="singlespacebodytext"/>
        <w:numPr>
          <w:ilvl w:val="0"/>
          <w:numId w:val="1"/>
        </w:numPr>
        <w:spacing w:before="120" w:after="200"/>
        <w:contextualSpacing/>
        <w:rPr>
          <w:rFonts w:ascii="Cambria" w:hAnsi="Cambria"/>
          <w:b/>
          <w:bCs/>
          <w:iCs/>
          <w:sz w:val="24"/>
        </w:rPr>
      </w:pPr>
      <w:r w:rsidRPr="008619D5">
        <w:rPr>
          <w:rFonts w:ascii="Cambria" w:hAnsi="Cambria"/>
          <w:b/>
          <w:bCs/>
          <w:iCs/>
          <w:sz w:val="24"/>
        </w:rPr>
        <w:t>TOTAL Native Fish Species in EC is 47</w:t>
      </w:r>
    </w:p>
    <w:p w14:paraId="68CB46BE" w14:textId="77777777" w:rsidR="00AA4A4B" w:rsidRPr="008619D5" w:rsidRDefault="00AA4A4B" w:rsidP="00AA4A4B">
      <w:pPr>
        <w:pStyle w:val="singlespacebodytext"/>
        <w:numPr>
          <w:ilvl w:val="0"/>
          <w:numId w:val="1"/>
        </w:numPr>
        <w:spacing w:before="120" w:after="200"/>
        <w:contextualSpacing/>
        <w:rPr>
          <w:rFonts w:ascii="Cambria" w:hAnsi="Cambria"/>
          <w:b/>
          <w:bCs/>
          <w:iCs/>
          <w:sz w:val="24"/>
        </w:rPr>
      </w:pPr>
      <w:r w:rsidRPr="008619D5">
        <w:rPr>
          <w:rFonts w:ascii="Cambria" w:hAnsi="Cambria"/>
          <w:b/>
          <w:bCs/>
          <w:iCs/>
          <w:sz w:val="24"/>
        </w:rPr>
        <w:t>Total Extirpated species = 5</w:t>
      </w:r>
    </w:p>
    <w:p w14:paraId="5965C3B5" w14:textId="6FC85806" w:rsidR="004617D4" w:rsidRDefault="00AA4A4B" w:rsidP="00AA4A4B">
      <w:pPr>
        <w:pStyle w:val="singlespacebodytext"/>
        <w:numPr>
          <w:ilvl w:val="0"/>
          <w:numId w:val="1"/>
        </w:numPr>
        <w:spacing w:before="120" w:after="200"/>
        <w:contextualSpacing/>
        <w:rPr>
          <w:rFonts w:ascii="Cambria" w:hAnsi="Cambria"/>
          <w:b/>
          <w:bCs/>
          <w:iCs/>
          <w:sz w:val="24"/>
        </w:rPr>
      </w:pPr>
      <w:r w:rsidRPr="008619D5">
        <w:rPr>
          <w:rFonts w:ascii="Cambria" w:hAnsi="Cambria"/>
          <w:b/>
          <w:bCs/>
          <w:iCs/>
          <w:sz w:val="24"/>
        </w:rPr>
        <w:t>Total Alien species = 8</w:t>
      </w:r>
    </w:p>
    <w:p w14:paraId="73E5D576" w14:textId="77777777" w:rsidR="004617D4" w:rsidRDefault="004617D4">
      <w:pPr>
        <w:rPr>
          <w:rFonts w:ascii="Cambria" w:eastAsia="Times New Roman" w:hAnsi="Cambria" w:cs="Times New Roman"/>
          <w:b/>
          <w:bCs/>
          <w:iCs/>
          <w:kern w:val="0"/>
          <w:sz w:val="24"/>
          <w:szCs w:val="24"/>
          <w:lang w:eastAsia="en-AU"/>
          <w14:ligatures w14:val="none"/>
        </w:rPr>
      </w:pPr>
      <w:r>
        <w:rPr>
          <w:rFonts w:ascii="Cambria" w:hAnsi="Cambria"/>
          <w:b/>
          <w:bCs/>
          <w:iCs/>
          <w:sz w:val="24"/>
        </w:rPr>
        <w:br w:type="page"/>
      </w:r>
    </w:p>
    <w:p w14:paraId="04299231" w14:textId="7B47716B" w:rsidR="00B22918" w:rsidRPr="004617D4" w:rsidRDefault="004722F1" w:rsidP="004722F1">
      <w:pPr>
        <w:pStyle w:val="Caption"/>
        <w:rPr>
          <w:bCs/>
          <w:iCs w:val="0"/>
          <w:szCs w:val="22"/>
        </w:rPr>
      </w:pPr>
      <w:bookmarkStart w:id="2" w:name="_Toc175582318"/>
      <w:r>
        <w:lastRenderedPageBreak/>
        <w:t>Table B</w:t>
      </w:r>
      <w:r>
        <w:fldChar w:fldCharType="begin"/>
      </w:r>
      <w:r>
        <w:instrText xml:space="preserve"> SEQ Table_B \* ARABIC </w:instrText>
      </w:r>
      <w:r>
        <w:fldChar w:fldCharType="separate"/>
      </w:r>
      <w:r w:rsidR="00816C2C">
        <w:rPr>
          <w:noProof/>
        </w:rPr>
        <w:t>3</w:t>
      </w:r>
      <w:r>
        <w:fldChar w:fldCharType="end"/>
      </w:r>
      <w:r w:rsidR="00B22918" w:rsidRPr="004617D4">
        <w:rPr>
          <w:b w:val="0"/>
          <w:szCs w:val="22"/>
        </w:rPr>
        <w:t>:</w:t>
      </w:r>
      <w:r w:rsidR="00B22918" w:rsidRPr="004617D4">
        <w:rPr>
          <w:b w:val="0"/>
          <w:i/>
          <w:szCs w:val="22"/>
        </w:rPr>
        <w:t xml:space="preserve"> </w:t>
      </w:r>
      <w:r w:rsidR="00B22918" w:rsidRPr="004617D4">
        <w:rPr>
          <w:bCs/>
          <w:szCs w:val="22"/>
        </w:rPr>
        <w:t>Three main waterbird foraging groups of the Coorong and Lower Lakes –</w:t>
      </w:r>
      <w:r w:rsidR="00B22918" w:rsidRPr="004617D4">
        <w:rPr>
          <w:b w:val="0"/>
          <w:szCs w:val="22"/>
        </w:rPr>
        <w:t xml:space="preserve"> c</w:t>
      </w:r>
      <w:r w:rsidR="00B22918" w:rsidRPr="004617D4">
        <w:rPr>
          <w:bCs/>
          <w:szCs w:val="22"/>
        </w:rPr>
        <w:t>ommon elements and examples of regular summer birds (after Paton 2010; Paton et al. 2018).</w:t>
      </w:r>
      <w:bookmarkEnd w:id="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7"/>
        <w:gridCol w:w="2879"/>
        <w:gridCol w:w="3152"/>
      </w:tblGrid>
      <w:tr w:rsidR="00B22918" w:rsidRPr="00C91411" w14:paraId="04C8AD6B" w14:textId="77777777" w:rsidTr="00E10528">
        <w:trPr>
          <w:trHeight w:val="689"/>
        </w:trPr>
        <w:tc>
          <w:tcPr>
            <w:tcW w:w="1753" w:type="pct"/>
            <w:shd w:val="clear" w:color="auto" w:fill="FFF2CC" w:themeFill="accent4" w:themeFillTint="33"/>
          </w:tcPr>
          <w:p w14:paraId="49DA20E4" w14:textId="77777777" w:rsidR="00B22918" w:rsidRPr="00C91411" w:rsidRDefault="00B22918" w:rsidP="003E4D14">
            <w:pPr>
              <w:pStyle w:val="tableheadertext"/>
            </w:pPr>
            <w:r w:rsidRPr="00C91411">
              <w:t>Invertebrate Foragers</w:t>
            </w:r>
          </w:p>
        </w:tc>
        <w:tc>
          <w:tcPr>
            <w:tcW w:w="1550" w:type="pct"/>
            <w:shd w:val="clear" w:color="auto" w:fill="FFF2CC" w:themeFill="accent4" w:themeFillTint="33"/>
          </w:tcPr>
          <w:p w14:paraId="502CA26B" w14:textId="77777777" w:rsidR="00B22918" w:rsidRPr="00C91411" w:rsidRDefault="00B22918" w:rsidP="003E4D14">
            <w:pPr>
              <w:pStyle w:val="tableheadertext"/>
            </w:pPr>
            <w:r w:rsidRPr="00C91411">
              <w:t>Waterfowl</w:t>
            </w:r>
            <w:r>
              <w:t xml:space="preserve"> </w:t>
            </w:r>
            <w:r w:rsidRPr="00C91411">
              <w:t>(mainly aquatic plant feeders)</w:t>
            </w:r>
          </w:p>
        </w:tc>
        <w:tc>
          <w:tcPr>
            <w:tcW w:w="1697" w:type="pct"/>
            <w:shd w:val="clear" w:color="auto" w:fill="FFF2CC" w:themeFill="accent4" w:themeFillTint="33"/>
          </w:tcPr>
          <w:p w14:paraId="5B5FC9AC" w14:textId="77777777" w:rsidR="00B22918" w:rsidRPr="00C91411" w:rsidRDefault="00B22918" w:rsidP="003E4D14">
            <w:pPr>
              <w:pStyle w:val="tableheadertext"/>
            </w:pPr>
            <w:r w:rsidRPr="00C91411">
              <w:t>Fish-eating Group</w:t>
            </w:r>
          </w:p>
        </w:tc>
      </w:tr>
      <w:tr w:rsidR="00B22918" w:rsidRPr="00356137" w14:paraId="707E52CA" w14:textId="77777777" w:rsidTr="00E10528">
        <w:tc>
          <w:tcPr>
            <w:tcW w:w="1753" w:type="pct"/>
          </w:tcPr>
          <w:p w14:paraId="21B1A4DC" w14:textId="77777777" w:rsidR="00B22918" w:rsidRPr="00356137" w:rsidRDefault="00B22918" w:rsidP="00B22918">
            <w:pPr>
              <w:pStyle w:val="ListParagraph"/>
              <w:numPr>
                <w:ilvl w:val="0"/>
                <w:numId w:val="2"/>
              </w:numPr>
              <w:spacing w:after="60"/>
              <w:contextualSpacing w:val="0"/>
              <w:rPr>
                <w:sz w:val="22"/>
              </w:rPr>
            </w:pPr>
            <w:r w:rsidRPr="00356137">
              <w:rPr>
                <w:b/>
                <w:sz w:val="22"/>
              </w:rPr>
              <w:t xml:space="preserve">shorebirds </w:t>
            </w:r>
            <w:r w:rsidRPr="00356137">
              <w:rPr>
                <w:sz w:val="22"/>
              </w:rPr>
              <w:t>- sandpipers, plovers, stilts, curlews, godwits, oystercatchers, gulls and lapwings</w:t>
            </w:r>
          </w:p>
          <w:p w14:paraId="370E4E3C" w14:textId="77777777" w:rsidR="00B22918" w:rsidRPr="00356137" w:rsidRDefault="00B22918" w:rsidP="00B22918">
            <w:pPr>
              <w:pStyle w:val="ListParagraph"/>
              <w:numPr>
                <w:ilvl w:val="0"/>
                <w:numId w:val="2"/>
              </w:numPr>
              <w:spacing w:after="60"/>
              <w:contextualSpacing w:val="0"/>
              <w:rPr>
                <w:i/>
                <w:sz w:val="22"/>
              </w:rPr>
            </w:pPr>
            <w:r w:rsidRPr="00356137">
              <w:rPr>
                <w:sz w:val="22"/>
              </w:rPr>
              <w:t>the large</w:t>
            </w:r>
            <w:r>
              <w:rPr>
                <w:sz w:val="22"/>
              </w:rPr>
              <w:t xml:space="preserve">r </w:t>
            </w:r>
            <w:r w:rsidRPr="00356137">
              <w:rPr>
                <w:sz w:val="22"/>
              </w:rPr>
              <w:t>ibis and spoonbills</w:t>
            </w:r>
          </w:p>
          <w:p w14:paraId="3ADC241F" w14:textId="1AC97193" w:rsidR="00B22918" w:rsidRPr="00356137" w:rsidRDefault="00B22918" w:rsidP="00B22918">
            <w:pPr>
              <w:pStyle w:val="ListParagraph"/>
              <w:numPr>
                <w:ilvl w:val="0"/>
                <w:numId w:val="2"/>
              </w:numPr>
              <w:spacing w:after="60"/>
              <w:contextualSpacing w:val="0"/>
              <w:rPr>
                <w:sz w:val="22"/>
              </w:rPr>
            </w:pPr>
            <w:r w:rsidRPr="00356137">
              <w:rPr>
                <w:b/>
                <w:sz w:val="22"/>
              </w:rPr>
              <w:t>resident waders</w:t>
            </w:r>
            <w:r w:rsidRPr="00356137">
              <w:rPr>
                <w:sz w:val="22"/>
              </w:rPr>
              <w:t xml:space="preserve"> (i.e. that breed in Australia) e.g. </w:t>
            </w:r>
            <w:proofErr w:type="spellStart"/>
            <w:r w:rsidRPr="00356137">
              <w:rPr>
                <w:i/>
                <w:sz w:val="22"/>
              </w:rPr>
              <w:t>Cladorhynchus</w:t>
            </w:r>
            <w:proofErr w:type="spellEnd"/>
            <w:r w:rsidRPr="00356137">
              <w:rPr>
                <w:i/>
                <w:sz w:val="22"/>
              </w:rPr>
              <w:t xml:space="preserve"> leucocephalus</w:t>
            </w:r>
            <w:r w:rsidRPr="00356137">
              <w:rPr>
                <w:sz w:val="22"/>
              </w:rPr>
              <w:t xml:space="preserve"> (banded stilt), </w:t>
            </w:r>
            <w:r w:rsidR="00DA68DF">
              <w:rPr>
                <w:sz w:val="22"/>
              </w:rPr>
              <w:br/>
            </w:r>
            <w:r w:rsidRPr="00356137">
              <w:rPr>
                <w:i/>
                <w:sz w:val="22"/>
              </w:rPr>
              <w:t xml:space="preserve">Charadrius </w:t>
            </w:r>
            <w:proofErr w:type="spellStart"/>
            <w:r w:rsidRPr="00356137">
              <w:rPr>
                <w:i/>
                <w:sz w:val="22"/>
              </w:rPr>
              <w:t>ruficapillus</w:t>
            </w:r>
            <w:proofErr w:type="spellEnd"/>
            <w:r w:rsidR="004A710B">
              <w:rPr>
                <w:i/>
                <w:sz w:val="22"/>
              </w:rPr>
              <w:t xml:space="preserve"> </w:t>
            </w:r>
            <w:r w:rsidRPr="00356137">
              <w:rPr>
                <w:sz w:val="22"/>
              </w:rPr>
              <w:t xml:space="preserve">(red-capped plover), </w:t>
            </w:r>
            <w:r w:rsidR="00DA68DF">
              <w:rPr>
                <w:sz w:val="22"/>
              </w:rPr>
              <w:br/>
            </w:r>
            <w:proofErr w:type="spellStart"/>
            <w:r w:rsidRPr="00356137">
              <w:rPr>
                <w:i/>
                <w:sz w:val="22"/>
              </w:rPr>
              <w:t>Recurvirostra</w:t>
            </w:r>
            <w:proofErr w:type="spellEnd"/>
            <w:r w:rsidRPr="00356137">
              <w:rPr>
                <w:i/>
                <w:sz w:val="22"/>
              </w:rPr>
              <w:t xml:space="preserve"> </w:t>
            </w:r>
            <w:proofErr w:type="spellStart"/>
            <w:r w:rsidRPr="00356137">
              <w:rPr>
                <w:i/>
                <w:sz w:val="22"/>
              </w:rPr>
              <w:t>novaehollandiae</w:t>
            </w:r>
            <w:proofErr w:type="spellEnd"/>
            <w:r w:rsidRPr="00356137">
              <w:rPr>
                <w:sz w:val="22"/>
              </w:rPr>
              <w:t xml:space="preserve"> (red-necked avocet)</w:t>
            </w:r>
          </w:p>
          <w:p w14:paraId="2A628850" w14:textId="4E25C9AA" w:rsidR="00B22918" w:rsidRPr="00356137" w:rsidRDefault="00B22918" w:rsidP="006C6D7B">
            <w:pPr>
              <w:pStyle w:val="ListParagraph"/>
              <w:numPr>
                <w:ilvl w:val="0"/>
                <w:numId w:val="2"/>
              </w:numPr>
              <w:spacing w:after="60"/>
              <w:contextualSpacing w:val="0"/>
              <w:rPr>
                <w:i/>
                <w:sz w:val="22"/>
              </w:rPr>
            </w:pPr>
            <w:r w:rsidRPr="00356137">
              <w:rPr>
                <w:b/>
                <w:sz w:val="22"/>
              </w:rPr>
              <w:t>migratory waders</w:t>
            </w:r>
            <w:r w:rsidRPr="00356137">
              <w:rPr>
                <w:sz w:val="22"/>
              </w:rPr>
              <w:t xml:space="preserve"> (i.e. that breed in the Northern Hemisphere) e.g. </w:t>
            </w:r>
            <w:r w:rsidR="006C6D7B">
              <w:rPr>
                <w:sz w:val="22"/>
              </w:rPr>
              <w:br/>
            </w:r>
            <w:r w:rsidRPr="00356137">
              <w:rPr>
                <w:rStyle w:val="Emphasis"/>
                <w:rFonts w:eastAsiaTheme="majorEastAsia"/>
                <w:sz w:val="22"/>
                <w:szCs w:val="22"/>
              </w:rPr>
              <w:t>Calidris (</w:t>
            </w:r>
            <w:proofErr w:type="spellStart"/>
            <w:r w:rsidRPr="00356137">
              <w:rPr>
                <w:rStyle w:val="Emphasis"/>
                <w:rFonts w:eastAsiaTheme="majorEastAsia"/>
                <w:sz w:val="22"/>
                <w:szCs w:val="22"/>
              </w:rPr>
              <w:t>Ereunetes</w:t>
            </w:r>
            <w:proofErr w:type="spellEnd"/>
            <w:r w:rsidRPr="00356137">
              <w:rPr>
                <w:rStyle w:val="Emphasis"/>
                <w:rFonts w:eastAsiaTheme="majorEastAsia"/>
                <w:sz w:val="22"/>
                <w:szCs w:val="22"/>
              </w:rPr>
              <w:t xml:space="preserve">) </w:t>
            </w:r>
            <w:r w:rsidR="006C6D7B">
              <w:rPr>
                <w:rStyle w:val="Emphasis"/>
                <w:rFonts w:eastAsiaTheme="majorEastAsia"/>
                <w:sz w:val="22"/>
                <w:szCs w:val="22"/>
              </w:rPr>
              <w:br/>
            </w:r>
            <w:r w:rsidRPr="00356137">
              <w:rPr>
                <w:rStyle w:val="Emphasis"/>
                <w:rFonts w:eastAsiaTheme="majorEastAsia"/>
                <w:sz w:val="22"/>
                <w:szCs w:val="22"/>
              </w:rPr>
              <w:t xml:space="preserve">ruficollis </w:t>
            </w:r>
            <w:r w:rsidRPr="00356137">
              <w:rPr>
                <w:sz w:val="22"/>
              </w:rPr>
              <w:t>(red-necked stint),</w:t>
            </w:r>
            <w:r>
              <w:rPr>
                <w:sz w:val="22"/>
              </w:rPr>
              <w:t xml:space="preserve"> </w:t>
            </w:r>
            <w:r w:rsidRPr="00356137">
              <w:rPr>
                <w:i/>
                <w:sz w:val="22"/>
              </w:rPr>
              <w:t>Calidris alba (sanderling)</w:t>
            </w:r>
            <w:r w:rsidRPr="00356137">
              <w:rPr>
                <w:sz w:val="22"/>
              </w:rPr>
              <w:t xml:space="preserve">, </w:t>
            </w:r>
            <w:r w:rsidRPr="00356137">
              <w:rPr>
                <w:i/>
                <w:sz w:val="22"/>
              </w:rPr>
              <w:t xml:space="preserve">Calidris </w:t>
            </w:r>
            <w:proofErr w:type="spellStart"/>
            <w:r w:rsidRPr="00356137">
              <w:rPr>
                <w:i/>
                <w:sz w:val="22"/>
              </w:rPr>
              <w:t>ferruginea</w:t>
            </w:r>
            <w:proofErr w:type="spellEnd"/>
            <w:r w:rsidR="006C6D7B">
              <w:rPr>
                <w:i/>
                <w:sz w:val="22"/>
              </w:rPr>
              <w:t xml:space="preserve"> </w:t>
            </w:r>
            <w:r w:rsidRPr="00356137">
              <w:rPr>
                <w:sz w:val="22"/>
              </w:rPr>
              <w:t xml:space="preserve">(curlew sandpiper), </w:t>
            </w:r>
            <w:r w:rsidR="006C6D7B">
              <w:rPr>
                <w:sz w:val="22"/>
              </w:rPr>
              <w:br/>
            </w:r>
            <w:r w:rsidRPr="00356137">
              <w:rPr>
                <w:i/>
                <w:sz w:val="22"/>
              </w:rPr>
              <w:t>C. acuminata</w:t>
            </w:r>
            <w:r w:rsidRPr="00356137">
              <w:rPr>
                <w:sz w:val="22"/>
              </w:rPr>
              <w:t xml:space="preserve"> (sharp-tailed sandpiper), </w:t>
            </w:r>
            <w:r w:rsidR="006C6D7B">
              <w:rPr>
                <w:sz w:val="22"/>
              </w:rPr>
              <w:br/>
            </w:r>
            <w:r w:rsidRPr="00356137">
              <w:rPr>
                <w:rStyle w:val="Emphasis"/>
                <w:rFonts w:eastAsiaTheme="majorEastAsia"/>
                <w:sz w:val="22"/>
                <w:szCs w:val="22"/>
              </w:rPr>
              <w:t xml:space="preserve">Numenius </w:t>
            </w:r>
            <w:proofErr w:type="spellStart"/>
            <w:r w:rsidRPr="00356137">
              <w:rPr>
                <w:rStyle w:val="Emphasis"/>
                <w:rFonts w:eastAsiaTheme="majorEastAsia"/>
                <w:sz w:val="22"/>
                <w:szCs w:val="22"/>
              </w:rPr>
              <w:t>madagascariensis</w:t>
            </w:r>
            <w:proofErr w:type="spellEnd"/>
            <w:r w:rsidRPr="00356137">
              <w:rPr>
                <w:sz w:val="22"/>
              </w:rPr>
              <w:t xml:space="preserve"> (eastern curlew)</w:t>
            </w:r>
          </w:p>
        </w:tc>
        <w:tc>
          <w:tcPr>
            <w:tcW w:w="1550" w:type="pct"/>
          </w:tcPr>
          <w:p w14:paraId="211430BE" w14:textId="77777777" w:rsidR="00B22918" w:rsidRPr="004C21A3" w:rsidRDefault="00B22918" w:rsidP="00B22918">
            <w:pPr>
              <w:pStyle w:val="ListParagraph"/>
              <w:numPr>
                <w:ilvl w:val="0"/>
                <w:numId w:val="3"/>
              </w:numPr>
              <w:spacing w:after="60"/>
              <w:contextualSpacing w:val="0"/>
              <w:rPr>
                <w:b/>
                <w:bCs/>
                <w:sz w:val="22"/>
              </w:rPr>
            </w:pPr>
            <w:r w:rsidRPr="004C21A3">
              <w:rPr>
                <w:b/>
                <w:bCs/>
                <w:sz w:val="22"/>
              </w:rPr>
              <w:t>ducks, teal, swan</w:t>
            </w:r>
          </w:p>
          <w:p w14:paraId="48874DE9" w14:textId="4E875AA7" w:rsidR="00B22918" w:rsidRPr="00A8065C" w:rsidRDefault="00B22918" w:rsidP="00A465D3">
            <w:pPr>
              <w:pStyle w:val="ListParagraph"/>
              <w:numPr>
                <w:ilvl w:val="0"/>
                <w:numId w:val="3"/>
              </w:numPr>
              <w:spacing w:after="60"/>
              <w:contextualSpacing w:val="0"/>
              <w:rPr>
                <w:sz w:val="22"/>
              </w:rPr>
            </w:pPr>
            <w:r w:rsidRPr="00A8065C">
              <w:rPr>
                <w:i/>
                <w:sz w:val="22"/>
              </w:rPr>
              <w:t xml:space="preserve">Anas </w:t>
            </w:r>
            <w:proofErr w:type="spellStart"/>
            <w:r w:rsidRPr="00A8065C">
              <w:rPr>
                <w:i/>
                <w:sz w:val="22"/>
              </w:rPr>
              <w:t>gracilis</w:t>
            </w:r>
            <w:proofErr w:type="spellEnd"/>
            <w:r w:rsidRPr="00A8065C">
              <w:rPr>
                <w:sz w:val="22"/>
              </w:rPr>
              <w:t xml:space="preserve"> (grey teal)</w:t>
            </w:r>
          </w:p>
          <w:p w14:paraId="09C4B7CB" w14:textId="77777777" w:rsidR="00B22918" w:rsidRPr="00356137" w:rsidRDefault="00B22918" w:rsidP="00B22918">
            <w:pPr>
              <w:pStyle w:val="ListParagraph"/>
              <w:numPr>
                <w:ilvl w:val="0"/>
                <w:numId w:val="3"/>
              </w:numPr>
              <w:spacing w:after="60"/>
              <w:contextualSpacing w:val="0"/>
              <w:rPr>
                <w:sz w:val="22"/>
              </w:rPr>
            </w:pPr>
            <w:proofErr w:type="spellStart"/>
            <w:r w:rsidRPr="00356137">
              <w:rPr>
                <w:i/>
                <w:iCs/>
                <w:sz w:val="22"/>
              </w:rPr>
              <w:t>Tadorna</w:t>
            </w:r>
            <w:proofErr w:type="spellEnd"/>
            <w:r w:rsidRPr="00356137">
              <w:rPr>
                <w:i/>
                <w:iCs/>
                <w:sz w:val="22"/>
              </w:rPr>
              <w:t xml:space="preserve"> </w:t>
            </w:r>
            <w:proofErr w:type="spellStart"/>
            <w:r w:rsidRPr="00356137">
              <w:rPr>
                <w:i/>
                <w:iCs/>
                <w:sz w:val="22"/>
              </w:rPr>
              <w:t>tadornoides</w:t>
            </w:r>
            <w:proofErr w:type="spellEnd"/>
            <w:r w:rsidRPr="00356137">
              <w:rPr>
                <w:sz w:val="22"/>
              </w:rPr>
              <w:t xml:space="preserve"> (Australian shelduck)</w:t>
            </w:r>
          </w:p>
          <w:p w14:paraId="4FCE6F8B" w14:textId="297541FF" w:rsidR="00B22918" w:rsidRPr="00A8065C" w:rsidRDefault="00B22918" w:rsidP="00AD138B">
            <w:pPr>
              <w:pStyle w:val="ListParagraph"/>
              <w:numPr>
                <w:ilvl w:val="0"/>
                <w:numId w:val="3"/>
              </w:numPr>
              <w:spacing w:after="60"/>
              <w:contextualSpacing w:val="0"/>
              <w:rPr>
                <w:sz w:val="22"/>
              </w:rPr>
            </w:pPr>
            <w:proofErr w:type="spellStart"/>
            <w:r w:rsidRPr="00A8065C">
              <w:rPr>
                <w:i/>
                <w:iCs/>
                <w:sz w:val="22"/>
              </w:rPr>
              <w:t>Anascastanea</w:t>
            </w:r>
            <w:proofErr w:type="spellEnd"/>
            <w:r w:rsidR="00A8065C" w:rsidRPr="00A8065C">
              <w:rPr>
                <w:i/>
                <w:iCs/>
                <w:sz w:val="22"/>
              </w:rPr>
              <w:t xml:space="preserve"> </w:t>
            </w:r>
            <w:r w:rsidRPr="00A8065C">
              <w:rPr>
                <w:sz w:val="22"/>
              </w:rPr>
              <w:t>(chestnut teal)</w:t>
            </w:r>
          </w:p>
          <w:p w14:paraId="2B9293EA" w14:textId="434F6344" w:rsidR="00B22918" w:rsidRPr="00356137" w:rsidRDefault="00B22918" w:rsidP="00A8065C">
            <w:pPr>
              <w:pStyle w:val="ListParagraph"/>
              <w:numPr>
                <w:ilvl w:val="0"/>
                <w:numId w:val="3"/>
              </w:numPr>
              <w:spacing w:after="60"/>
              <w:contextualSpacing w:val="0"/>
              <w:rPr>
                <w:sz w:val="22"/>
              </w:rPr>
            </w:pPr>
            <w:r w:rsidRPr="00A8065C">
              <w:rPr>
                <w:i/>
                <w:sz w:val="22"/>
              </w:rPr>
              <w:t xml:space="preserve">Cygnus </w:t>
            </w:r>
            <w:proofErr w:type="spellStart"/>
            <w:r w:rsidRPr="00A8065C">
              <w:rPr>
                <w:i/>
                <w:sz w:val="22"/>
              </w:rPr>
              <w:t>atratus</w:t>
            </w:r>
            <w:proofErr w:type="spellEnd"/>
            <w:r w:rsidR="00A8065C">
              <w:rPr>
                <w:i/>
                <w:sz w:val="22"/>
              </w:rPr>
              <w:t xml:space="preserve"> </w:t>
            </w:r>
            <w:r w:rsidRPr="00A8065C">
              <w:rPr>
                <w:sz w:val="22"/>
              </w:rPr>
              <w:t>(black swan)</w:t>
            </w:r>
          </w:p>
        </w:tc>
        <w:tc>
          <w:tcPr>
            <w:tcW w:w="1697" w:type="pct"/>
          </w:tcPr>
          <w:p w14:paraId="31413D9E" w14:textId="77777777" w:rsidR="00B22918" w:rsidRPr="004C21A3" w:rsidRDefault="00B22918" w:rsidP="00B22918">
            <w:pPr>
              <w:pStyle w:val="ListParagraph"/>
              <w:numPr>
                <w:ilvl w:val="0"/>
                <w:numId w:val="4"/>
              </w:numPr>
              <w:spacing w:after="60"/>
              <w:contextualSpacing w:val="0"/>
              <w:rPr>
                <w:b/>
                <w:bCs/>
                <w:sz w:val="22"/>
              </w:rPr>
            </w:pPr>
            <w:r w:rsidRPr="004C21A3">
              <w:rPr>
                <w:b/>
                <w:bCs/>
                <w:sz w:val="22"/>
              </w:rPr>
              <w:t>cormorants, grebes, terns, egrets, darters and heron</w:t>
            </w:r>
          </w:p>
          <w:p w14:paraId="2EE5A66C" w14:textId="77777777" w:rsidR="00B22918" w:rsidRPr="00356137" w:rsidRDefault="00B22918" w:rsidP="00B22918">
            <w:pPr>
              <w:pStyle w:val="ListParagraph"/>
              <w:numPr>
                <w:ilvl w:val="0"/>
                <w:numId w:val="4"/>
              </w:numPr>
              <w:spacing w:after="60"/>
              <w:contextualSpacing w:val="0"/>
              <w:rPr>
                <w:sz w:val="22"/>
              </w:rPr>
            </w:pPr>
            <w:proofErr w:type="spellStart"/>
            <w:r w:rsidRPr="00A40947">
              <w:rPr>
                <w:i/>
                <w:sz w:val="22"/>
              </w:rPr>
              <w:t>Poliocephalus</w:t>
            </w:r>
            <w:proofErr w:type="spellEnd"/>
            <w:r w:rsidRPr="00A40947">
              <w:rPr>
                <w:i/>
                <w:sz w:val="22"/>
              </w:rPr>
              <w:t xml:space="preserve"> </w:t>
            </w:r>
            <w:proofErr w:type="spellStart"/>
            <w:r w:rsidRPr="00A40947">
              <w:rPr>
                <w:i/>
                <w:sz w:val="22"/>
              </w:rPr>
              <w:t>poliocephalus</w:t>
            </w:r>
            <w:proofErr w:type="spellEnd"/>
            <w:r w:rsidRPr="00356137">
              <w:rPr>
                <w:sz w:val="22"/>
              </w:rPr>
              <w:t xml:space="preserve"> (hoary-headed grebe) </w:t>
            </w:r>
          </w:p>
          <w:p w14:paraId="3B2E56C6" w14:textId="77777777" w:rsidR="00B22918" w:rsidRPr="00356137" w:rsidRDefault="00B22918" w:rsidP="00B22918">
            <w:pPr>
              <w:pStyle w:val="ListParagraph"/>
              <w:numPr>
                <w:ilvl w:val="0"/>
                <w:numId w:val="4"/>
              </w:numPr>
              <w:spacing w:after="60"/>
              <w:contextualSpacing w:val="0"/>
              <w:rPr>
                <w:sz w:val="22"/>
              </w:rPr>
            </w:pPr>
            <w:r w:rsidRPr="00356137">
              <w:rPr>
                <w:rStyle w:val="Emphasis"/>
                <w:rFonts w:eastAsiaTheme="majorEastAsia"/>
                <w:sz w:val="22"/>
                <w:szCs w:val="22"/>
              </w:rPr>
              <w:t xml:space="preserve">Phalacrocorax </w:t>
            </w:r>
            <w:proofErr w:type="spellStart"/>
            <w:r w:rsidRPr="00356137">
              <w:rPr>
                <w:rStyle w:val="Emphasis"/>
                <w:rFonts w:eastAsiaTheme="majorEastAsia"/>
                <w:sz w:val="22"/>
                <w:szCs w:val="22"/>
              </w:rPr>
              <w:t>sulcirostris</w:t>
            </w:r>
            <w:proofErr w:type="spellEnd"/>
            <w:r w:rsidRPr="00356137">
              <w:rPr>
                <w:sz w:val="22"/>
              </w:rPr>
              <w:t xml:space="preserve"> (little black cormorant)</w:t>
            </w:r>
          </w:p>
          <w:p w14:paraId="7BC3C617" w14:textId="5686B70A" w:rsidR="00B22918" w:rsidRPr="00356137" w:rsidRDefault="00B22918" w:rsidP="00B22918">
            <w:pPr>
              <w:pStyle w:val="ListParagraph"/>
              <w:numPr>
                <w:ilvl w:val="0"/>
                <w:numId w:val="4"/>
              </w:numPr>
              <w:spacing w:after="60"/>
              <w:contextualSpacing w:val="0"/>
              <w:rPr>
                <w:sz w:val="22"/>
              </w:rPr>
            </w:pPr>
            <w:proofErr w:type="spellStart"/>
            <w:r w:rsidRPr="00F90D9D">
              <w:rPr>
                <w:rStyle w:val="Emphasis"/>
                <w:rFonts w:eastAsiaTheme="majorEastAsia"/>
                <w:sz w:val="22"/>
                <w:szCs w:val="22"/>
              </w:rPr>
              <w:t>Thalasseus</w:t>
            </w:r>
            <w:proofErr w:type="spellEnd"/>
            <w:r w:rsidRPr="00F90D9D">
              <w:rPr>
                <w:rStyle w:val="Emphasis"/>
                <w:rFonts w:eastAsiaTheme="majorEastAsia"/>
                <w:b/>
                <w:sz w:val="22"/>
                <w:szCs w:val="22"/>
              </w:rPr>
              <w:t xml:space="preserve"> </w:t>
            </w:r>
            <w:proofErr w:type="spellStart"/>
            <w:r w:rsidRPr="00F90D9D">
              <w:rPr>
                <w:i/>
                <w:sz w:val="22"/>
                <w:szCs w:val="22"/>
              </w:rPr>
              <w:t>bergii</w:t>
            </w:r>
            <w:proofErr w:type="spellEnd"/>
            <w:r w:rsidRPr="00356137">
              <w:rPr>
                <w:sz w:val="22"/>
              </w:rPr>
              <w:t xml:space="preserve"> (crested tern), </w:t>
            </w:r>
            <w:r w:rsidR="000E4676">
              <w:rPr>
                <w:sz w:val="22"/>
              </w:rPr>
              <w:br/>
            </w:r>
            <w:proofErr w:type="spellStart"/>
            <w:r w:rsidRPr="00356137">
              <w:rPr>
                <w:rStyle w:val="Emphasis"/>
                <w:rFonts w:eastAsiaTheme="majorEastAsia"/>
                <w:sz w:val="22"/>
                <w:szCs w:val="22"/>
              </w:rPr>
              <w:t>Chlidonias</w:t>
            </w:r>
            <w:proofErr w:type="spellEnd"/>
            <w:r w:rsidRPr="00356137">
              <w:rPr>
                <w:rStyle w:val="Emphasis"/>
                <w:rFonts w:eastAsiaTheme="majorEastAsia"/>
                <w:sz w:val="22"/>
                <w:szCs w:val="22"/>
              </w:rPr>
              <w:t xml:space="preserve"> </w:t>
            </w:r>
            <w:proofErr w:type="spellStart"/>
            <w:r w:rsidRPr="00356137">
              <w:rPr>
                <w:rStyle w:val="Emphasis"/>
                <w:rFonts w:eastAsiaTheme="majorEastAsia"/>
                <w:sz w:val="22"/>
                <w:szCs w:val="22"/>
              </w:rPr>
              <w:t>hybrid</w:t>
            </w:r>
            <w:r>
              <w:rPr>
                <w:rStyle w:val="Emphasis"/>
                <w:rFonts w:eastAsiaTheme="majorEastAsia"/>
                <w:sz w:val="22"/>
                <w:szCs w:val="22"/>
              </w:rPr>
              <w:t>a</w:t>
            </w:r>
            <w:proofErr w:type="spellEnd"/>
            <w:r w:rsidRPr="00356137">
              <w:rPr>
                <w:sz w:val="22"/>
              </w:rPr>
              <w:t xml:space="preserve"> (whiskered tern),</w:t>
            </w:r>
            <w:r w:rsidR="000E4676">
              <w:rPr>
                <w:sz w:val="22"/>
              </w:rPr>
              <w:t xml:space="preserve"> </w:t>
            </w:r>
            <w:r w:rsidR="000E4676">
              <w:rPr>
                <w:sz w:val="22"/>
              </w:rPr>
              <w:br/>
            </w:r>
            <w:proofErr w:type="spellStart"/>
            <w:r w:rsidRPr="00356137">
              <w:rPr>
                <w:rStyle w:val="Emphasis"/>
                <w:rFonts w:eastAsiaTheme="majorEastAsia"/>
                <w:sz w:val="22"/>
                <w:szCs w:val="22"/>
              </w:rPr>
              <w:t>Sternula</w:t>
            </w:r>
            <w:proofErr w:type="spellEnd"/>
            <w:r w:rsidRPr="00356137">
              <w:rPr>
                <w:rStyle w:val="Emphasis"/>
                <w:rFonts w:eastAsiaTheme="majorEastAsia"/>
                <w:sz w:val="22"/>
                <w:szCs w:val="22"/>
              </w:rPr>
              <w:t xml:space="preserve"> nereis</w:t>
            </w:r>
            <w:r w:rsidRPr="00356137">
              <w:rPr>
                <w:sz w:val="22"/>
              </w:rPr>
              <w:t xml:space="preserve"> (fairy tern)</w:t>
            </w:r>
          </w:p>
          <w:p w14:paraId="20934A3B" w14:textId="77777777" w:rsidR="00B22918" w:rsidRPr="00356137" w:rsidRDefault="00B22918" w:rsidP="00B22918">
            <w:pPr>
              <w:pStyle w:val="ListParagraph"/>
              <w:numPr>
                <w:ilvl w:val="0"/>
                <w:numId w:val="4"/>
              </w:numPr>
              <w:spacing w:after="60"/>
              <w:contextualSpacing w:val="0"/>
              <w:rPr>
                <w:sz w:val="22"/>
              </w:rPr>
            </w:pPr>
            <w:proofErr w:type="spellStart"/>
            <w:r w:rsidRPr="00A40947">
              <w:rPr>
                <w:i/>
                <w:sz w:val="22"/>
              </w:rPr>
              <w:t>Egretta</w:t>
            </w:r>
            <w:proofErr w:type="spellEnd"/>
            <w:r w:rsidRPr="00A40947">
              <w:rPr>
                <w:i/>
                <w:sz w:val="22"/>
              </w:rPr>
              <w:t xml:space="preserve"> </w:t>
            </w:r>
            <w:proofErr w:type="spellStart"/>
            <w:r w:rsidRPr="00A40947">
              <w:rPr>
                <w:i/>
                <w:sz w:val="22"/>
              </w:rPr>
              <w:t>novaehollandiae</w:t>
            </w:r>
            <w:proofErr w:type="spellEnd"/>
            <w:r w:rsidRPr="00356137">
              <w:rPr>
                <w:sz w:val="22"/>
              </w:rPr>
              <w:t xml:space="preserve"> (white faced heron)</w:t>
            </w:r>
          </w:p>
          <w:p w14:paraId="4D93863C" w14:textId="77777777" w:rsidR="00B22918" w:rsidRPr="00356137" w:rsidRDefault="00B22918" w:rsidP="00B22918">
            <w:pPr>
              <w:pStyle w:val="ListParagraph"/>
              <w:numPr>
                <w:ilvl w:val="0"/>
                <w:numId w:val="4"/>
              </w:numPr>
              <w:spacing w:after="60"/>
              <w:contextualSpacing w:val="0"/>
              <w:rPr>
                <w:sz w:val="22"/>
              </w:rPr>
            </w:pPr>
            <w:proofErr w:type="spellStart"/>
            <w:r w:rsidRPr="00356137">
              <w:rPr>
                <w:rStyle w:val="Emphasis"/>
                <w:rFonts w:eastAsiaTheme="majorEastAsia"/>
                <w:sz w:val="22"/>
                <w:szCs w:val="22"/>
              </w:rPr>
              <w:t>Tringa</w:t>
            </w:r>
            <w:proofErr w:type="spellEnd"/>
            <w:r w:rsidRPr="00356137">
              <w:rPr>
                <w:rStyle w:val="Emphasis"/>
                <w:rFonts w:eastAsiaTheme="majorEastAsia"/>
                <w:sz w:val="22"/>
                <w:szCs w:val="22"/>
              </w:rPr>
              <w:t xml:space="preserve"> </w:t>
            </w:r>
            <w:proofErr w:type="spellStart"/>
            <w:r w:rsidRPr="00356137">
              <w:rPr>
                <w:rStyle w:val="Emphasis"/>
                <w:rFonts w:eastAsiaTheme="majorEastAsia"/>
                <w:sz w:val="22"/>
                <w:szCs w:val="22"/>
              </w:rPr>
              <w:t>nebularia</w:t>
            </w:r>
            <w:proofErr w:type="spellEnd"/>
            <w:r w:rsidRPr="00356137">
              <w:rPr>
                <w:sz w:val="22"/>
              </w:rPr>
              <w:t>(common greenshank)</w:t>
            </w:r>
          </w:p>
          <w:p w14:paraId="11F148B0" w14:textId="0DC8A567" w:rsidR="00B22918" w:rsidRPr="00356137" w:rsidRDefault="00B22918" w:rsidP="00A8065C">
            <w:pPr>
              <w:pStyle w:val="ListParagraph"/>
              <w:numPr>
                <w:ilvl w:val="0"/>
                <w:numId w:val="4"/>
              </w:numPr>
              <w:spacing w:after="60"/>
              <w:contextualSpacing w:val="0"/>
              <w:rPr>
                <w:sz w:val="22"/>
              </w:rPr>
            </w:pPr>
            <w:proofErr w:type="spellStart"/>
            <w:r w:rsidRPr="00A8065C">
              <w:rPr>
                <w:i/>
                <w:sz w:val="22"/>
              </w:rPr>
              <w:t>Pelecanus</w:t>
            </w:r>
            <w:proofErr w:type="spellEnd"/>
            <w:r w:rsidRPr="00A8065C">
              <w:rPr>
                <w:i/>
                <w:sz w:val="22"/>
              </w:rPr>
              <w:t xml:space="preserve"> </w:t>
            </w:r>
            <w:proofErr w:type="spellStart"/>
            <w:r w:rsidRPr="00A8065C">
              <w:rPr>
                <w:i/>
                <w:sz w:val="22"/>
              </w:rPr>
              <w:t>conspicillatus</w:t>
            </w:r>
            <w:proofErr w:type="spellEnd"/>
            <w:r w:rsidRPr="00356137">
              <w:rPr>
                <w:sz w:val="22"/>
              </w:rPr>
              <w:t xml:space="preserve"> (Australian pelican)</w:t>
            </w:r>
          </w:p>
        </w:tc>
      </w:tr>
    </w:tbl>
    <w:p w14:paraId="393AFAD5" w14:textId="77777777" w:rsidR="00B22918" w:rsidRDefault="00B22918" w:rsidP="00B22918">
      <w:pPr>
        <w:ind w:left="634"/>
      </w:pPr>
    </w:p>
    <w:p w14:paraId="32F6142F" w14:textId="5AEFFE14" w:rsidR="00F9618F" w:rsidRDefault="00F9618F">
      <w:pPr>
        <w:rPr>
          <w:rFonts w:ascii="Cambria" w:hAnsi="Cambria"/>
          <w:sz w:val="20"/>
          <w:szCs w:val="20"/>
        </w:rPr>
      </w:pPr>
      <w:r>
        <w:rPr>
          <w:rFonts w:ascii="Cambria" w:hAnsi="Cambria"/>
          <w:sz w:val="20"/>
          <w:szCs w:val="20"/>
        </w:rPr>
        <w:br w:type="page"/>
      </w:r>
    </w:p>
    <w:p w14:paraId="650DB1AA" w14:textId="45ABBF06" w:rsidR="00F9618F" w:rsidRPr="000F0BF7" w:rsidRDefault="004722F1" w:rsidP="004722F1">
      <w:pPr>
        <w:pStyle w:val="Caption"/>
        <w:rPr>
          <w:b w:val="0"/>
          <w:bCs/>
          <w:lang w:val="en-US"/>
        </w:rPr>
      </w:pPr>
      <w:bookmarkStart w:id="3" w:name="_Toc175582319"/>
      <w:r>
        <w:lastRenderedPageBreak/>
        <w:t>Table B</w:t>
      </w:r>
      <w:r>
        <w:fldChar w:fldCharType="begin"/>
      </w:r>
      <w:r>
        <w:instrText xml:space="preserve"> SEQ Table_B \* ARABIC </w:instrText>
      </w:r>
      <w:r>
        <w:fldChar w:fldCharType="separate"/>
      </w:r>
      <w:r w:rsidR="00816C2C">
        <w:rPr>
          <w:noProof/>
        </w:rPr>
        <w:t>4</w:t>
      </w:r>
      <w:r>
        <w:fldChar w:fldCharType="end"/>
      </w:r>
      <w:r w:rsidR="00F9618F" w:rsidRPr="000F0BF7">
        <w:rPr>
          <w:bCs/>
          <w:lang w:val="en-US"/>
        </w:rPr>
        <w:t>: Foraging groups of terrestrial birds in the Coorong region (after Paton 2010; Paton et al. 2018).</w:t>
      </w:r>
      <w:bookmarkEnd w:id="3"/>
    </w:p>
    <w:tbl>
      <w:tblPr>
        <w:tblStyle w:val="TableGrid"/>
        <w:tblW w:w="5000" w:type="pct"/>
        <w:tblLook w:val="04A0" w:firstRow="1" w:lastRow="0" w:firstColumn="1" w:lastColumn="0" w:noHBand="0" w:noVBand="1"/>
      </w:tblPr>
      <w:tblGrid>
        <w:gridCol w:w="2590"/>
        <w:gridCol w:w="2326"/>
        <w:gridCol w:w="2017"/>
        <w:gridCol w:w="2355"/>
      </w:tblGrid>
      <w:tr w:rsidR="00F9618F" w14:paraId="1035B9CD" w14:textId="77777777" w:rsidTr="00A953D6">
        <w:trPr>
          <w:trHeight w:val="454"/>
        </w:trPr>
        <w:tc>
          <w:tcPr>
            <w:tcW w:w="1394" w:type="pct"/>
            <w:shd w:val="clear" w:color="auto" w:fill="FBE4D5" w:themeFill="accent2" w:themeFillTint="33"/>
          </w:tcPr>
          <w:p w14:paraId="5965A47E" w14:textId="77777777" w:rsidR="00F9618F" w:rsidRPr="00926E64" w:rsidRDefault="00F9618F" w:rsidP="003E4D14">
            <w:pPr>
              <w:rPr>
                <w:rFonts w:ascii="Cambria" w:hAnsi="Cambria"/>
                <w:b/>
                <w:bCs/>
                <w:sz w:val="24"/>
                <w:szCs w:val="24"/>
                <w:lang w:val="en-US"/>
              </w:rPr>
            </w:pPr>
            <w:r w:rsidRPr="00926E64">
              <w:rPr>
                <w:rFonts w:ascii="Cambria" w:hAnsi="Cambria"/>
                <w:b/>
                <w:bCs/>
                <w:sz w:val="24"/>
                <w:szCs w:val="24"/>
                <w:lang w:val="en-US"/>
              </w:rPr>
              <w:t>Frugivores</w:t>
            </w:r>
          </w:p>
        </w:tc>
        <w:tc>
          <w:tcPr>
            <w:tcW w:w="1252" w:type="pct"/>
            <w:shd w:val="clear" w:color="auto" w:fill="FBE4D5" w:themeFill="accent2" w:themeFillTint="33"/>
          </w:tcPr>
          <w:p w14:paraId="2B645888" w14:textId="77777777" w:rsidR="00F9618F" w:rsidRPr="00926E64" w:rsidRDefault="00F9618F" w:rsidP="003E4D14">
            <w:pPr>
              <w:rPr>
                <w:rFonts w:ascii="Cambria" w:hAnsi="Cambria"/>
                <w:b/>
                <w:bCs/>
                <w:sz w:val="24"/>
                <w:szCs w:val="24"/>
                <w:lang w:val="en-US"/>
              </w:rPr>
            </w:pPr>
            <w:r w:rsidRPr="00926E64">
              <w:rPr>
                <w:rFonts w:ascii="Cambria" w:hAnsi="Cambria"/>
                <w:b/>
                <w:bCs/>
                <w:sz w:val="24"/>
                <w:szCs w:val="24"/>
                <w:lang w:val="en-US"/>
              </w:rPr>
              <w:t>Insectivores</w:t>
            </w:r>
          </w:p>
        </w:tc>
        <w:tc>
          <w:tcPr>
            <w:tcW w:w="1086" w:type="pct"/>
            <w:shd w:val="clear" w:color="auto" w:fill="FBE4D5" w:themeFill="accent2" w:themeFillTint="33"/>
          </w:tcPr>
          <w:p w14:paraId="43A51C51" w14:textId="77777777" w:rsidR="00F9618F" w:rsidRPr="00926E64" w:rsidRDefault="00F9618F" w:rsidP="003E4D14">
            <w:pPr>
              <w:rPr>
                <w:rFonts w:ascii="Cambria" w:hAnsi="Cambria"/>
                <w:b/>
                <w:bCs/>
                <w:sz w:val="24"/>
                <w:szCs w:val="24"/>
                <w:lang w:val="en-US"/>
              </w:rPr>
            </w:pPr>
            <w:r w:rsidRPr="00926E64">
              <w:rPr>
                <w:rFonts w:ascii="Cambria" w:hAnsi="Cambria"/>
                <w:b/>
                <w:bCs/>
                <w:sz w:val="24"/>
                <w:szCs w:val="24"/>
                <w:lang w:val="en-US"/>
              </w:rPr>
              <w:t>Nectivores</w:t>
            </w:r>
          </w:p>
        </w:tc>
        <w:tc>
          <w:tcPr>
            <w:tcW w:w="1268" w:type="pct"/>
            <w:shd w:val="clear" w:color="auto" w:fill="FBE4D5" w:themeFill="accent2" w:themeFillTint="33"/>
          </w:tcPr>
          <w:p w14:paraId="303C3122" w14:textId="77777777" w:rsidR="00F9618F" w:rsidRPr="00926E64" w:rsidRDefault="00F9618F" w:rsidP="003E4D14">
            <w:pPr>
              <w:rPr>
                <w:rFonts w:ascii="Cambria" w:hAnsi="Cambria"/>
                <w:b/>
                <w:bCs/>
                <w:sz w:val="24"/>
                <w:szCs w:val="24"/>
                <w:lang w:val="en-US"/>
              </w:rPr>
            </w:pPr>
            <w:r w:rsidRPr="00926E64">
              <w:rPr>
                <w:rFonts w:ascii="Cambria" w:hAnsi="Cambria"/>
                <w:b/>
                <w:bCs/>
                <w:sz w:val="24"/>
                <w:szCs w:val="24"/>
                <w:lang w:val="en-US"/>
              </w:rPr>
              <w:t>Granivores</w:t>
            </w:r>
          </w:p>
        </w:tc>
      </w:tr>
      <w:tr w:rsidR="00F9618F" w14:paraId="4D5789FF" w14:textId="77777777" w:rsidTr="00A953D6">
        <w:trPr>
          <w:trHeight w:val="454"/>
        </w:trPr>
        <w:tc>
          <w:tcPr>
            <w:tcW w:w="1394" w:type="pct"/>
          </w:tcPr>
          <w:p w14:paraId="782595C8" w14:textId="77777777" w:rsidR="00F9618F" w:rsidRPr="00E10528" w:rsidRDefault="00F9618F" w:rsidP="003E4D14">
            <w:pPr>
              <w:jc w:val="center"/>
              <w:rPr>
                <w:b/>
                <w:bCs/>
                <w:lang w:val="en-US"/>
              </w:rPr>
            </w:pPr>
            <w:r w:rsidRPr="00E10528">
              <w:rPr>
                <w:b/>
                <w:bCs/>
                <w:lang w:val="en-US"/>
              </w:rPr>
              <w:t>~50%</w:t>
            </w:r>
          </w:p>
        </w:tc>
        <w:tc>
          <w:tcPr>
            <w:tcW w:w="1252" w:type="pct"/>
          </w:tcPr>
          <w:p w14:paraId="54F00F38" w14:textId="77777777" w:rsidR="00F9618F" w:rsidRPr="00E10528" w:rsidRDefault="00F9618F" w:rsidP="003E4D14">
            <w:pPr>
              <w:jc w:val="center"/>
              <w:rPr>
                <w:b/>
                <w:bCs/>
                <w:lang w:val="en-US"/>
              </w:rPr>
            </w:pPr>
            <w:r w:rsidRPr="00E10528">
              <w:rPr>
                <w:b/>
                <w:bCs/>
                <w:lang w:val="en-US"/>
              </w:rPr>
              <w:t>~33%</w:t>
            </w:r>
          </w:p>
        </w:tc>
        <w:tc>
          <w:tcPr>
            <w:tcW w:w="1086" w:type="pct"/>
          </w:tcPr>
          <w:p w14:paraId="1884B109" w14:textId="77777777" w:rsidR="00F9618F" w:rsidRPr="00E10528" w:rsidRDefault="00F9618F" w:rsidP="003E4D14">
            <w:pPr>
              <w:jc w:val="center"/>
              <w:rPr>
                <w:b/>
                <w:bCs/>
                <w:lang w:val="en-US"/>
              </w:rPr>
            </w:pPr>
          </w:p>
        </w:tc>
        <w:tc>
          <w:tcPr>
            <w:tcW w:w="1268" w:type="pct"/>
          </w:tcPr>
          <w:p w14:paraId="35886A01" w14:textId="77777777" w:rsidR="00F9618F" w:rsidRPr="00E10528" w:rsidRDefault="00F9618F" w:rsidP="003E4D14">
            <w:pPr>
              <w:jc w:val="center"/>
              <w:rPr>
                <w:b/>
                <w:bCs/>
                <w:lang w:val="en-US"/>
              </w:rPr>
            </w:pPr>
          </w:p>
        </w:tc>
      </w:tr>
      <w:tr w:rsidR="00F9618F" w14:paraId="5C3646B7" w14:textId="77777777" w:rsidTr="00A953D6">
        <w:trPr>
          <w:trHeight w:val="454"/>
        </w:trPr>
        <w:tc>
          <w:tcPr>
            <w:tcW w:w="1394" w:type="pct"/>
          </w:tcPr>
          <w:p w14:paraId="3255C91D" w14:textId="77777777" w:rsidR="00F9618F" w:rsidRPr="00E10528" w:rsidRDefault="00F9618F" w:rsidP="003E4D14">
            <w:pPr>
              <w:rPr>
                <w:rFonts w:ascii="Cambria" w:hAnsi="Cambria"/>
                <w:b/>
                <w:bCs/>
                <w:lang w:val="en-US"/>
              </w:rPr>
            </w:pPr>
            <w:r w:rsidRPr="00E10528">
              <w:rPr>
                <w:rFonts w:ascii="Cambria" w:hAnsi="Cambria"/>
                <w:b/>
                <w:bCs/>
                <w:lang w:val="en-US"/>
              </w:rPr>
              <w:t>Examples:</w:t>
            </w:r>
          </w:p>
          <w:p w14:paraId="20113055" w14:textId="77777777" w:rsidR="00F9618F" w:rsidRPr="00E10528" w:rsidRDefault="00F9618F" w:rsidP="003E4D14">
            <w:pPr>
              <w:pStyle w:val="ListBullet"/>
              <w:rPr>
                <w:sz w:val="22"/>
                <w:szCs w:val="22"/>
              </w:rPr>
            </w:pPr>
            <w:proofErr w:type="spellStart"/>
            <w:r w:rsidRPr="00E10528">
              <w:rPr>
                <w:sz w:val="22"/>
                <w:szCs w:val="22"/>
              </w:rPr>
              <w:t>Zosterops</w:t>
            </w:r>
            <w:proofErr w:type="spellEnd"/>
            <w:r w:rsidRPr="00E10528">
              <w:rPr>
                <w:sz w:val="22"/>
                <w:szCs w:val="22"/>
              </w:rPr>
              <w:t xml:space="preserve"> lateralis (silvereye)</w:t>
            </w:r>
          </w:p>
          <w:p w14:paraId="4E77FBB4" w14:textId="77777777" w:rsidR="00F9618F" w:rsidRPr="00E10528" w:rsidRDefault="00F9618F" w:rsidP="003E4D14">
            <w:pPr>
              <w:pStyle w:val="ListBullet"/>
              <w:rPr>
                <w:rFonts w:ascii="Cambria" w:hAnsi="Cambria"/>
                <w:sz w:val="22"/>
                <w:szCs w:val="22"/>
              </w:rPr>
            </w:pPr>
            <w:r w:rsidRPr="00E10528">
              <w:rPr>
                <w:rFonts w:ascii="Cambria" w:hAnsi="Cambria"/>
                <w:sz w:val="22"/>
                <w:szCs w:val="22"/>
              </w:rPr>
              <w:t xml:space="preserve"> </w:t>
            </w:r>
            <w:proofErr w:type="spellStart"/>
            <w:r w:rsidRPr="00E10528">
              <w:rPr>
                <w:rFonts w:ascii="Cambria" w:hAnsi="Cambria"/>
                <w:i/>
                <w:sz w:val="22"/>
                <w:szCs w:val="22"/>
              </w:rPr>
              <w:t>Gavicalis</w:t>
            </w:r>
            <w:proofErr w:type="spellEnd"/>
            <w:r w:rsidRPr="00E10528">
              <w:rPr>
                <w:rFonts w:ascii="Cambria" w:hAnsi="Cambria"/>
                <w:i/>
                <w:sz w:val="22"/>
                <w:szCs w:val="22"/>
              </w:rPr>
              <w:t xml:space="preserve"> virescens</w:t>
            </w:r>
            <w:r w:rsidRPr="00E10528">
              <w:rPr>
                <w:rFonts w:ascii="Cambria" w:hAnsi="Cambria"/>
                <w:sz w:val="22"/>
                <w:szCs w:val="22"/>
              </w:rPr>
              <w:t xml:space="preserve"> (singing honeyeater)</w:t>
            </w:r>
          </w:p>
          <w:p w14:paraId="6C000586" w14:textId="77777777" w:rsidR="00F9618F" w:rsidRPr="00E10528" w:rsidRDefault="00F9618F" w:rsidP="003E4D14">
            <w:pPr>
              <w:pStyle w:val="ListBullet"/>
              <w:rPr>
                <w:rFonts w:ascii="Cambria" w:hAnsi="Cambria"/>
                <w:sz w:val="22"/>
                <w:szCs w:val="22"/>
              </w:rPr>
            </w:pPr>
            <w:r w:rsidRPr="00E10528">
              <w:rPr>
                <w:rFonts w:ascii="Cambria" w:hAnsi="Cambria"/>
                <w:sz w:val="22"/>
                <w:szCs w:val="22"/>
              </w:rPr>
              <w:t xml:space="preserve"> </w:t>
            </w:r>
            <w:r w:rsidRPr="00E10528">
              <w:rPr>
                <w:rFonts w:ascii="Cambria" w:hAnsi="Cambria"/>
                <w:i/>
                <w:sz w:val="22"/>
                <w:szCs w:val="22"/>
              </w:rPr>
              <w:t xml:space="preserve">Acanthagenys </w:t>
            </w:r>
            <w:proofErr w:type="spellStart"/>
            <w:r w:rsidRPr="00E10528">
              <w:rPr>
                <w:rFonts w:ascii="Cambria" w:hAnsi="Cambria"/>
                <w:i/>
                <w:sz w:val="22"/>
                <w:szCs w:val="22"/>
              </w:rPr>
              <w:t>rufogularis</w:t>
            </w:r>
            <w:proofErr w:type="spellEnd"/>
            <w:r w:rsidRPr="00E10528">
              <w:rPr>
                <w:rFonts w:ascii="Cambria" w:hAnsi="Cambria"/>
                <w:sz w:val="22"/>
                <w:szCs w:val="22"/>
              </w:rPr>
              <w:t xml:space="preserve"> (spiny-cheeked honeyeater)</w:t>
            </w:r>
          </w:p>
          <w:p w14:paraId="57E0DD6A" w14:textId="77777777" w:rsidR="00F9618F" w:rsidRPr="00E10528" w:rsidRDefault="00F9618F" w:rsidP="003E4D14">
            <w:pPr>
              <w:pStyle w:val="ListBullet"/>
              <w:rPr>
                <w:rFonts w:ascii="Cambria" w:hAnsi="Cambria"/>
                <w:sz w:val="22"/>
                <w:szCs w:val="22"/>
              </w:rPr>
            </w:pPr>
            <w:r w:rsidRPr="00E10528">
              <w:rPr>
                <w:rFonts w:ascii="Cambria" w:hAnsi="Cambria"/>
                <w:sz w:val="22"/>
                <w:szCs w:val="22"/>
              </w:rPr>
              <w:t xml:space="preserve"> </w:t>
            </w:r>
            <w:proofErr w:type="spellStart"/>
            <w:r w:rsidRPr="00E10528">
              <w:rPr>
                <w:rFonts w:ascii="Cambria" w:hAnsi="Cambria"/>
                <w:i/>
                <w:sz w:val="22"/>
                <w:szCs w:val="22"/>
              </w:rPr>
              <w:t>Anthochaera</w:t>
            </w:r>
            <w:proofErr w:type="spellEnd"/>
            <w:r w:rsidRPr="00E10528" w:rsidDel="00F04AEE">
              <w:rPr>
                <w:rFonts w:ascii="Cambria" w:hAnsi="Cambria"/>
                <w:i/>
                <w:sz w:val="22"/>
                <w:szCs w:val="22"/>
              </w:rPr>
              <w:t xml:space="preserve"> </w:t>
            </w:r>
            <w:proofErr w:type="spellStart"/>
            <w:r w:rsidRPr="00E10528">
              <w:rPr>
                <w:rFonts w:ascii="Cambria" w:hAnsi="Cambria"/>
                <w:i/>
                <w:sz w:val="22"/>
                <w:szCs w:val="22"/>
              </w:rPr>
              <w:t>carunculata</w:t>
            </w:r>
            <w:proofErr w:type="spellEnd"/>
            <w:r w:rsidRPr="00E10528">
              <w:rPr>
                <w:rFonts w:ascii="Cambria" w:hAnsi="Cambria"/>
                <w:sz w:val="22"/>
                <w:szCs w:val="22"/>
              </w:rPr>
              <w:t xml:space="preserve"> (red wattlebird)</w:t>
            </w:r>
          </w:p>
          <w:p w14:paraId="689B0F89" w14:textId="77777777" w:rsidR="00F9618F" w:rsidRPr="00E10528" w:rsidRDefault="00F9618F" w:rsidP="003E4D14">
            <w:pPr>
              <w:pStyle w:val="ListBullet"/>
              <w:rPr>
                <w:rFonts w:ascii="Cambria" w:hAnsi="Cambria"/>
                <w:sz w:val="22"/>
                <w:szCs w:val="22"/>
              </w:rPr>
            </w:pPr>
            <w:r w:rsidRPr="00E10528">
              <w:rPr>
                <w:rFonts w:ascii="Cambria" w:hAnsi="Cambria"/>
                <w:sz w:val="22"/>
                <w:szCs w:val="22"/>
              </w:rPr>
              <w:t xml:space="preserve"> </w:t>
            </w:r>
            <w:proofErr w:type="spellStart"/>
            <w:r w:rsidRPr="00E10528">
              <w:rPr>
                <w:rFonts w:ascii="Cambria" w:hAnsi="Cambria"/>
                <w:i/>
                <w:sz w:val="22"/>
                <w:szCs w:val="22"/>
              </w:rPr>
              <w:t>Dromaius</w:t>
            </w:r>
            <w:proofErr w:type="spellEnd"/>
            <w:r w:rsidRPr="00E10528">
              <w:rPr>
                <w:rFonts w:ascii="Cambria" w:hAnsi="Cambria"/>
                <w:i/>
                <w:sz w:val="22"/>
                <w:szCs w:val="22"/>
              </w:rPr>
              <w:t xml:space="preserve"> </w:t>
            </w:r>
            <w:proofErr w:type="spellStart"/>
            <w:r w:rsidRPr="00E10528">
              <w:rPr>
                <w:rFonts w:ascii="Cambria" w:hAnsi="Cambria"/>
                <w:i/>
                <w:sz w:val="22"/>
                <w:szCs w:val="22"/>
              </w:rPr>
              <w:t>novaehollandiae</w:t>
            </w:r>
            <w:proofErr w:type="spellEnd"/>
            <w:r w:rsidRPr="00E10528">
              <w:rPr>
                <w:rFonts w:ascii="Cambria" w:hAnsi="Cambria"/>
                <w:sz w:val="22"/>
                <w:szCs w:val="22"/>
              </w:rPr>
              <w:t xml:space="preserve"> (emu) </w:t>
            </w:r>
          </w:p>
          <w:p w14:paraId="1FAFE76B" w14:textId="77777777" w:rsidR="00F9618F" w:rsidRPr="00E10528" w:rsidRDefault="00F9618F" w:rsidP="003E4D14">
            <w:pPr>
              <w:rPr>
                <w:lang w:val="en-US"/>
              </w:rPr>
            </w:pPr>
          </w:p>
        </w:tc>
        <w:tc>
          <w:tcPr>
            <w:tcW w:w="1252" w:type="pct"/>
          </w:tcPr>
          <w:p w14:paraId="3A4DB5E2" w14:textId="77777777" w:rsidR="00F9618F" w:rsidRPr="00E10528" w:rsidRDefault="00F9618F" w:rsidP="003E4D14">
            <w:pPr>
              <w:rPr>
                <w:rFonts w:ascii="Cambria" w:hAnsi="Cambria"/>
                <w:b/>
                <w:bCs/>
                <w:lang w:val="en-US"/>
              </w:rPr>
            </w:pPr>
            <w:r w:rsidRPr="00E10528">
              <w:rPr>
                <w:rFonts w:ascii="Cambria" w:hAnsi="Cambria"/>
                <w:b/>
                <w:bCs/>
                <w:lang w:val="en-US"/>
              </w:rPr>
              <w:t>Examples:</w:t>
            </w:r>
          </w:p>
          <w:p w14:paraId="524779EA" w14:textId="77777777" w:rsidR="00F9618F" w:rsidRPr="00E10528" w:rsidRDefault="00F9618F" w:rsidP="003E4D14">
            <w:pPr>
              <w:pStyle w:val="ListBullet"/>
              <w:rPr>
                <w:sz w:val="22"/>
                <w:szCs w:val="22"/>
              </w:rPr>
            </w:pPr>
            <w:proofErr w:type="spellStart"/>
            <w:r w:rsidRPr="00E10528">
              <w:rPr>
                <w:rFonts w:ascii="Cambria" w:hAnsi="Cambria"/>
                <w:i/>
                <w:sz w:val="22"/>
                <w:szCs w:val="22"/>
              </w:rPr>
              <w:t>Sericornis</w:t>
            </w:r>
            <w:proofErr w:type="spellEnd"/>
            <w:r w:rsidRPr="00E10528">
              <w:rPr>
                <w:rFonts w:ascii="Cambria" w:hAnsi="Cambria"/>
                <w:i/>
                <w:sz w:val="22"/>
                <w:szCs w:val="22"/>
              </w:rPr>
              <w:t xml:space="preserve"> frontalis</w:t>
            </w:r>
            <w:r w:rsidRPr="00E10528">
              <w:rPr>
                <w:rFonts w:ascii="Cambria" w:hAnsi="Cambria"/>
                <w:sz w:val="22"/>
                <w:szCs w:val="22"/>
              </w:rPr>
              <w:t xml:space="preserve"> (white-browed </w:t>
            </w:r>
            <w:proofErr w:type="spellStart"/>
            <w:r w:rsidRPr="00E10528">
              <w:rPr>
                <w:rFonts w:ascii="Cambria" w:hAnsi="Cambria"/>
                <w:sz w:val="22"/>
                <w:szCs w:val="22"/>
              </w:rPr>
              <w:t>scrubwren</w:t>
            </w:r>
            <w:proofErr w:type="spellEnd"/>
            <w:r w:rsidRPr="00E10528">
              <w:rPr>
                <w:rFonts w:ascii="Cambria" w:hAnsi="Cambria"/>
                <w:sz w:val="22"/>
                <w:szCs w:val="22"/>
              </w:rPr>
              <w:t>)</w:t>
            </w:r>
          </w:p>
          <w:p w14:paraId="1B1CE58B" w14:textId="77777777" w:rsidR="00F9618F" w:rsidRPr="00E10528" w:rsidRDefault="00F9618F" w:rsidP="003E4D14">
            <w:pPr>
              <w:pStyle w:val="ListBullet"/>
              <w:rPr>
                <w:sz w:val="22"/>
                <w:szCs w:val="22"/>
              </w:rPr>
            </w:pPr>
            <w:r w:rsidRPr="00E10528">
              <w:rPr>
                <w:rFonts w:ascii="Cambria" w:hAnsi="Cambria"/>
                <w:sz w:val="22"/>
                <w:szCs w:val="22"/>
              </w:rPr>
              <w:t xml:space="preserve"> </w:t>
            </w:r>
            <w:proofErr w:type="spellStart"/>
            <w:r w:rsidRPr="00E10528">
              <w:rPr>
                <w:rFonts w:ascii="Cambria" w:hAnsi="Cambria"/>
                <w:i/>
                <w:sz w:val="22"/>
                <w:szCs w:val="22"/>
              </w:rPr>
              <w:t>Malurus</w:t>
            </w:r>
            <w:proofErr w:type="spellEnd"/>
            <w:r w:rsidRPr="00E10528">
              <w:rPr>
                <w:rFonts w:ascii="Cambria" w:hAnsi="Cambria"/>
                <w:i/>
                <w:sz w:val="22"/>
                <w:szCs w:val="22"/>
              </w:rPr>
              <w:t xml:space="preserve"> </w:t>
            </w:r>
            <w:proofErr w:type="spellStart"/>
            <w:r w:rsidRPr="00E10528">
              <w:rPr>
                <w:rFonts w:ascii="Cambria" w:hAnsi="Cambria"/>
                <w:i/>
                <w:sz w:val="22"/>
                <w:szCs w:val="22"/>
              </w:rPr>
              <w:t>cyaneus</w:t>
            </w:r>
            <w:proofErr w:type="spellEnd"/>
            <w:r w:rsidRPr="00E10528">
              <w:rPr>
                <w:rFonts w:ascii="Cambria" w:hAnsi="Cambria"/>
                <w:sz w:val="22"/>
                <w:szCs w:val="22"/>
              </w:rPr>
              <w:t xml:space="preserve"> (superb fairy wren)</w:t>
            </w:r>
          </w:p>
          <w:p w14:paraId="3E9ECFAD" w14:textId="77777777" w:rsidR="00F9618F" w:rsidRPr="00E10528" w:rsidRDefault="00F9618F" w:rsidP="003E4D14">
            <w:pPr>
              <w:pStyle w:val="ListBullet"/>
              <w:rPr>
                <w:sz w:val="22"/>
                <w:szCs w:val="22"/>
              </w:rPr>
            </w:pPr>
            <w:r w:rsidRPr="00E10528">
              <w:rPr>
                <w:rFonts w:ascii="Cambria" w:hAnsi="Cambria"/>
                <w:sz w:val="22"/>
                <w:szCs w:val="22"/>
              </w:rPr>
              <w:t xml:space="preserve"> </w:t>
            </w:r>
            <w:r w:rsidRPr="00E10528">
              <w:rPr>
                <w:rFonts w:ascii="Cambria" w:hAnsi="Cambria"/>
                <w:i/>
                <w:sz w:val="22"/>
                <w:szCs w:val="22"/>
              </w:rPr>
              <w:t xml:space="preserve">Acanthiza </w:t>
            </w:r>
            <w:proofErr w:type="spellStart"/>
            <w:r w:rsidRPr="00E10528">
              <w:rPr>
                <w:rFonts w:ascii="Cambria" w:hAnsi="Cambria"/>
                <w:i/>
                <w:sz w:val="22"/>
                <w:szCs w:val="22"/>
              </w:rPr>
              <w:t>pusilla</w:t>
            </w:r>
            <w:proofErr w:type="spellEnd"/>
            <w:r w:rsidRPr="00E10528">
              <w:rPr>
                <w:rFonts w:ascii="Cambria" w:hAnsi="Cambria"/>
                <w:sz w:val="22"/>
                <w:szCs w:val="22"/>
              </w:rPr>
              <w:t xml:space="preserve"> (brown thornbill)</w:t>
            </w:r>
          </w:p>
          <w:p w14:paraId="1321F240" w14:textId="14CA877C" w:rsidR="00F9618F" w:rsidRPr="00E10528" w:rsidRDefault="00F9618F" w:rsidP="00124C41">
            <w:pPr>
              <w:pStyle w:val="ListBullet"/>
              <w:numPr>
                <w:ilvl w:val="0"/>
                <w:numId w:val="0"/>
              </w:numPr>
              <w:ind w:left="284"/>
              <w:rPr>
                <w:sz w:val="22"/>
                <w:szCs w:val="22"/>
              </w:rPr>
            </w:pPr>
            <w:r w:rsidRPr="00E10528">
              <w:rPr>
                <w:rFonts w:ascii="Cambria" w:hAnsi="Cambria"/>
                <w:sz w:val="22"/>
                <w:szCs w:val="22"/>
              </w:rPr>
              <w:t xml:space="preserve"> </w:t>
            </w:r>
            <w:proofErr w:type="spellStart"/>
            <w:r w:rsidRPr="00E10528">
              <w:rPr>
                <w:rStyle w:val="Emphasis"/>
                <w:rFonts w:ascii="Cambria" w:eastAsiaTheme="majorEastAsia" w:hAnsi="Cambria"/>
                <w:sz w:val="22"/>
                <w:szCs w:val="22"/>
              </w:rPr>
              <w:t>Dasyornis</w:t>
            </w:r>
            <w:proofErr w:type="spellEnd"/>
            <w:r w:rsidRPr="00E10528">
              <w:rPr>
                <w:rStyle w:val="Emphasis"/>
                <w:rFonts w:ascii="Cambria" w:eastAsiaTheme="majorEastAsia" w:hAnsi="Cambria"/>
                <w:sz w:val="22"/>
                <w:szCs w:val="22"/>
              </w:rPr>
              <w:t xml:space="preserve"> </w:t>
            </w:r>
            <w:proofErr w:type="spellStart"/>
            <w:r w:rsidRPr="00E10528">
              <w:rPr>
                <w:rStyle w:val="Emphasis"/>
                <w:rFonts w:ascii="Cambria" w:eastAsiaTheme="majorEastAsia" w:hAnsi="Cambria"/>
                <w:sz w:val="22"/>
                <w:szCs w:val="22"/>
              </w:rPr>
              <w:t>broadbenti</w:t>
            </w:r>
            <w:proofErr w:type="spellEnd"/>
            <w:r w:rsidRPr="00E10528">
              <w:rPr>
                <w:rFonts w:ascii="Cambria" w:hAnsi="Cambria"/>
                <w:sz w:val="22"/>
                <w:szCs w:val="22"/>
              </w:rPr>
              <w:t xml:space="preserve"> (rufous </w:t>
            </w:r>
            <w:r w:rsidRPr="00E10528">
              <w:rPr>
                <w:sz w:val="22"/>
                <w:szCs w:val="22"/>
              </w:rPr>
              <w:t>bristlebird)</w:t>
            </w:r>
          </w:p>
          <w:p w14:paraId="18574DE8" w14:textId="77777777" w:rsidR="00F9618F" w:rsidRPr="00E10528" w:rsidRDefault="00F9618F" w:rsidP="003E4D14">
            <w:pPr>
              <w:pStyle w:val="ListBullet"/>
              <w:rPr>
                <w:sz w:val="22"/>
                <w:szCs w:val="22"/>
              </w:rPr>
            </w:pPr>
            <w:proofErr w:type="spellStart"/>
            <w:r w:rsidRPr="00E10528">
              <w:rPr>
                <w:i/>
                <w:sz w:val="22"/>
                <w:szCs w:val="22"/>
              </w:rPr>
              <w:t>Stipiturus</w:t>
            </w:r>
            <w:proofErr w:type="spellEnd"/>
            <w:r w:rsidRPr="00E10528">
              <w:rPr>
                <w:i/>
                <w:sz w:val="22"/>
                <w:szCs w:val="22"/>
              </w:rPr>
              <w:t xml:space="preserve"> </w:t>
            </w:r>
            <w:proofErr w:type="spellStart"/>
            <w:r w:rsidRPr="00E10528">
              <w:rPr>
                <w:i/>
                <w:sz w:val="22"/>
                <w:szCs w:val="22"/>
              </w:rPr>
              <w:t>malachurus</w:t>
            </w:r>
            <w:proofErr w:type="spellEnd"/>
            <w:r w:rsidRPr="00E10528">
              <w:rPr>
                <w:i/>
                <w:sz w:val="22"/>
                <w:szCs w:val="22"/>
              </w:rPr>
              <w:t xml:space="preserve"> intermedius</w:t>
            </w:r>
            <w:r w:rsidRPr="00E10528">
              <w:rPr>
                <w:sz w:val="22"/>
                <w:szCs w:val="22"/>
              </w:rPr>
              <w:t xml:space="preserve"> (southern emu wren)</w:t>
            </w:r>
          </w:p>
          <w:p w14:paraId="685469C9" w14:textId="77777777" w:rsidR="00F9618F" w:rsidRPr="00E10528" w:rsidRDefault="00F9618F" w:rsidP="003E4D14">
            <w:pPr>
              <w:rPr>
                <w:rFonts w:ascii="Cambria" w:hAnsi="Cambria"/>
                <w:b/>
                <w:bCs/>
                <w:lang w:val="en-US"/>
              </w:rPr>
            </w:pPr>
          </w:p>
        </w:tc>
        <w:tc>
          <w:tcPr>
            <w:tcW w:w="1086" w:type="pct"/>
          </w:tcPr>
          <w:p w14:paraId="096B402E" w14:textId="77777777" w:rsidR="00F9618F" w:rsidRPr="00E10528" w:rsidRDefault="00F9618F" w:rsidP="003E4D14">
            <w:pPr>
              <w:rPr>
                <w:rFonts w:ascii="Cambria" w:hAnsi="Cambria"/>
                <w:b/>
                <w:bCs/>
                <w:lang w:val="en-US"/>
              </w:rPr>
            </w:pPr>
            <w:r w:rsidRPr="00E10528">
              <w:rPr>
                <w:rFonts w:ascii="Cambria" w:hAnsi="Cambria"/>
                <w:b/>
                <w:bCs/>
                <w:lang w:val="en-US"/>
              </w:rPr>
              <w:t>Example:</w:t>
            </w:r>
          </w:p>
          <w:p w14:paraId="7289D75C" w14:textId="77777777" w:rsidR="00F9618F" w:rsidRPr="00E10528" w:rsidRDefault="00F9618F" w:rsidP="003E4D14">
            <w:pPr>
              <w:pStyle w:val="ListBullet"/>
              <w:rPr>
                <w:rFonts w:ascii="Cambria" w:hAnsi="Cambria"/>
                <w:b/>
                <w:bCs/>
                <w:sz w:val="22"/>
                <w:szCs w:val="22"/>
                <w:lang w:val="en-US"/>
              </w:rPr>
            </w:pPr>
            <w:proofErr w:type="spellStart"/>
            <w:r w:rsidRPr="00E10528">
              <w:rPr>
                <w:rFonts w:ascii="Cambria" w:hAnsi="Cambria"/>
                <w:i/>
                <w:sz w:val="22"/>
                <w:szCs w:val="22"/>
              </w:rPr>
              <w:t>Phylidonyris</w:t>
            </w:r>
            <w:proofErr w:type="spellEnd"/>
            <w:r w:rsidRPr="00E10528">
              <w:rPr>
                <w:rFonts w:ascii="Cambria" w:hAnsi="Cambria"/>
                <w:i/>
                <w:sz w:val="22"/>
                <w:szCs w:val="22"/>
              </w:rPr>
              <w:t xml:space="preserve"> </w:t>
            </w:r>
            <w:proofErr w:type="spellStart"/>
            <w:r w:rsidRPr="00E10528">
              <w:rPr>
                <w:rFonts w:ascii="Cambria" w:hAnsi="Cambria"/>
                <w:i/>
                <w:sz w:val="22"/>
                <w:szCs w:val="22"/>
              </w:rPr>
              <w:t>novaehollandiae</w:t>
            </w:r>
            <w:proofErr w:type="spellEnd"/>
            <w:r w:rsidRPr="00E10528">
              <w:rPr>
                <w:rFonts w:ascii="Cambria" w:hAnsi="Cambria"/>
                <w:sz w:val="22"/>
                <w:szCs w:val="22"/>
              </w:rPr>
              <w:t xml:space="preserve"> (New Holland honeyeater)</w:t>
            </w:r>
          </w:p>
        </w:tc>
        <w:tc>
          <w:tcPr>
            <w:tcW w:w="1268" w:type="pct"/>
          </w:tcPr>
          <w:p w14:paraId="2D17DC89" w14:textId="77777777" w:rsidR="00F9618F" w:rsidRPr="00E10528" w:rsidRDefault="00F9618F" w:rsidP="003E4D14">
            <w:pPr>
              <w:rPr>
                <w:rFonts w:ascii="Cambria" w:hAnsi="Cambria"/>
                <w:b/>
                <w:bCs/>
                <w:lang w:val="en-US"/>
              </w:rPr>
            </w:pPr>
            <w:r w:rsidRPr="00E10528">
              <w:rPr>
                <w:rFonts w:ascii="Cambria" w:hAnsi="Cambria"/>
                <w:b/>
                <w:bCs/>
                <w:lang w:val="en-US"/>
              </w:rPr>
              <w:t>Examples:</w:t>
            </w:r>
          </w:p>
          <w:p w14:paraId="07742DD8" w14:textId="77777777" w:rsidR="00F9618F" w:rsidRPr="00E10528" w:rsidRDefault="00F9618F" w:rsidP="003E4D14">
            <w:pPr>
              <w:pStyle w:val="ListBullet"/>
              <w:rPr>
                <w:rFonts w:ascii="Cambria" w:hAnsi="Cambria"/>
                <w:b/>
                <w:bCs/>
                <w:sz w:val="22"/>
                <w:szCs w:val="22"/>
                <w:lang w:val="en-US"/>
              </w:rPr>
            </w:pPr>
            <w:proofErr w:type="spellStart"/>
            <w:r w:rsidRPr="00E10528">
              <w:rPr>
                <w:rFonts w:ascii="Cambria" w:hAnsi="Cambria"/>
                <w:i/>
                <w:sz w:val="22"/>
                <w:szCs w:val="22"/>
              </w:rPr>
              <w:t>Neophema</w:t>
            </w:r>
            <w:proofErr w:type="spellEnd"/>
            <w:r w:rsidRPr="00E10528">
              <w:rPr>
                <w:rFonts w:ascii="Cambria" w:hAnsi="Cambria"/>
                <w:i/>
                <w:sz w:val="22"/>
                <w:szCs w:val="22"/>
              </w:rPr>
              <w:t xml:space="preserve"> elegans</w:t>
            </w:r>
            <w:r w:rsidRPr="00E10528">
              <w:rPr>
                <w:rFonts w:ascii="Cambria" w:hAnsi="Cambria"/>
                <w:sz w:val="22"/>
                <w:szCs w:val="22"/>
              </w:rPr>
              <w:t xml:space="preserve"> (elegant parrot)</w:t>
            </w:r>
          </w:p>
          <w:p w14:paraId="0F0F622E" w14:textId="77777777" w:rsidR="00F9618F" w:rsidRPr="00E10528" w:rsidRDefault="00F9618F" w:rsidP="003E4D14">
            <w:pPr>
              <w:pStyle w:val="ListBullet"/>
              <w:rPr>
                <w:rFonts w:ascii="Cambria" w:hAnsi="Cambria"/>
                <w:b/>
                <w:bCs/>
                <w:sz w:val="22"/>
                <w:szCs w:val="22"/>
                <w:lang w:val="en-US"/>
              </w:rPr>
            </w:pPr>
            <w:r w:rsidRPr="00E10528">
              <w:rPr>
                <w:rFonts w:ascii="Cambria" w:hAnsi="Cambria"/>
                <w:sz w:val="22"/>
                <w:szCs w:val="22"/>
              </w:rPr>
              <w:t xml:space="preserve"> </w:t>
            </w:r>
            <w:proofErr w:type="spellStart"/>
            <w:r w:rsidRPr="00E10528">
              <w:rPr>
                <w:rFonts w:ascii="Cambria" w:hAnsi="Cambria"/>
                <w:i/>
                <w:sz w:val="22"/>
                <w:szCs w:val="22"/>
              </w:rPr>
              <w:t>Phaps</w:t>
            </w:r>
            <w:proofErr w:type="spellEnd"/>
            <w:r w:rsidRPr="00E10528">
              <w:rPr>
                <w:rFonts w:ascii="Cambria" w:hAnsi="Cambria"/>
                <w:i/>
                <w:sz w:val="22"/>
                <w:szCs w:val="22"/>
              </w:rPr>
              <w:t xml:space="preserve"> elegans</w:t>
            </w:r>
            <w:r w:rsidRPr="00E10528">
              <w:rPr>
                <w:rFonts w:ascii="Cambria" w:hAnsi="Cambria"/>
                <w:sz w:val="22"/>
                <w:szCs w:val="22"/>
              </w:rPr>
              <w:t xml:space="preserve"> (brush bronzewing)</w:t>
            </w:r>
          </w:p>
        </w:tc>
      </w:tr>
    </w:tbl>
    <w:p w14:paraId="2943C9AD" w14:textId="77777777" w:rsidR="00F9618F" w:rsidRDefault="00F9618F" w:rsidP="00F9618F">
      <w:pPr>
        <w:rPr>
          <w:lang w:val="en-US"/>
        </w:rPr>
      </w:pPr>
    </w:p>
    <w:p w14:paraId="289CBA9B" w14:textId="2075D706" w:rsidR="00B5358E" w:rsidRDefault="00F9618F" w:rsidP="00F9618F">
      <w:pPr>
        <w:spacing w:after="200" w:line="276" w:lineRule="auto"/>
        <w:rPr>
          <w:rFonts w:ascii="Cambria" w:hAnsi="Cambria"/>
        </w:rPr>
      </w:pPr>
      <w:r w:rsidRPr="006611C9">
        <w:rPr>
          <w:rFonts w:ascii="Cambria" w:hAnsi="Cambria"/>
          <w:b/>
          <w:bCs/>
          <w:lang w:val="en-US"/>
        </w:rPr>
        <w:t>Note:</w:t>
      </w:r>
      <w:r w:rsidRPr="006611C9">
        <w:rPr>
          <w:rFonts w:ascii="Cambria" w:hAnsi="Cambria"/>
          <w:lang w:val="en-US"/>
        </w:rPr>
        <w:t xml:space="preserve"> </w:t>
      </w:r>
      <w:r w:rsidRPr="006611C9">
        <w:rPr>
          <w:rFonts w:ascii="Cambria" w:hAnsi="Cambria"/>
        </w:rPr>
        <w:t>Banding studies show that silvereyes, the most abundant frugivore that lives and breeds in the Coorong during summer, move to areas like the Eastern Mount Lofty Ranges for winter (Paton 2010), indicating an important connection between the Coorong’s coastal scrublands and these elevated areas of the ecological community.</w:t>
      </w:r>
      <w:r>
        <w:rPr>
          <w:rFonts w:ascii="Cambria" w:hAnsi="Cambria"/>
        </w:rPr>
        <w:t xml:space="preserve"> Also, the critically endangered </w:t>
      </w:r>
      <w:proofErr w:type="spellStart"/>
      <w:r w:rsidRPr="006611C9">
        <w:rPr>
          <w:rFonts w:ascii="Cambria" w:hAnsi="Cambria"/>
          <w:i/>
        </w:rPr>
        <w:t>Neophema</w:t>
      </w:r>
      <w:proofErr w:type="spellEnd"/>
      <w:r w:rsidRPr="006611C9">
        <w:rPr>
          <w:rFonts w:ascii="Cambria" w:hAnsi="Cambria"/>
          <w:i/>
        </w:rPr>
        <w:t xml:space="preserve"> </w:t>
      </w:r>
      <w:proofErr w:type="spellStart"/>
      <w:r w:rsidRPr="006611C9">
        <w:rPr>
          <w:rFonts w:ascii="Cambria" w:hAnsi="Cambria"/>
          <w:i/>
        </w:rPr>
        <w:t>chrysogaster</w:t>
      </w:r>
      <w:proofErr w:type="spellEnd"/>
      <w:r>
        <w:rPr>
          <w:rFonts w:ascii="Cambria" w:hAnsi="Cambria"/>
        </w:rPr>
        <w:t xml:space="preserve"> (orange bellied parrot) was</w:t>
      </w:r>
      <w:r w:rsidRPr="006611C9">
        <w:rPr>
          <w:rFonts w:ascii="Cambria" w:hAnsi="Cambria"/>
        </w:rPr>
        <w:t xml:space="preserve"> a semi-regular winter visitor (Paton 2010)</w:t>
      </w:r>
      <w:r>
        <w:rPr>
          <w:rFonts w:ascii="Cambria" w:hAnsi="Cambria"/>
        </w:rPr>
        <w:t>.</w:t>
      </w:r>
    </w:p>
    <w:p w14:paraId="63C6BAB9" w14:textId="77777777" w:rsidR="00B5358E" w:rsidRDefault="00B5358E">
      <w:pPr>
        <w:rPr>
          <w:rFonts w:ascii="Cambria" w:hAnsi="Cambria"/>
        </w:rPr>
      </w:pPr>
      <w:r>
        <w:rPr>
          <w:rFonts w:ascii="Cambria" w:hAnsi="Cambria"/>
        </w:rPr>
        <w:br w:type="page"/>
      </w:r>
    </w:p>
    <w:p w14:paraId="560D05BF" w14:textId="0DE37E63" w:rsidR="00B5358E" w:rsidRPr="000E779B" w:rsidRDefault="00B5358E" w:rsidP="00B5358E">
      <w:pPr>
        <w:pStyle w:val="HeadingNew3"/>
        <w:ind w:left="0" w:firstLine="0"/>
        <w:rPr>
          <w:rFonts w:ascii="Cambria" w:hAnsi="Cambria"/>
          <w:i w:val="0"/>
          <w:iCs/>
          <w:sz w:val="22"/>
          <w:szCs w:val="22"/>
        </w:rPr>
      </w:pPr>
      <w:bookmarkStart w:id="4" w:name="_Toc232747137"/>
      <w:bookmarkStart w:id="5" w:name="_Toc363639705"/>
      <w:r w:rsidRPr="000E779B">
        <w:rPr>
          <w:rFonts w:ascii="Cambria" w:hAnsi="Cambria"/>
          <w:i w:val="0"/>
          <w:iCs/>
          <w:sz w:val="22"/>
          <w:szCs w:val="22"/>
        </w:rPr>
        <w:lastRenderedPageBreak/>
        <w:t>B</w:t>
      </w:r>
      <w:r w:rsidR="000F0BF7" w:rsidRPr="000E779B">
        <w:rPr>
          <w:rFonts w:ascii="Cambria" w:hAnsi="Cambria"/>
          <w:i w:val="0"/>
          <w:iCs/>
          <w:sz w:val="22"/>
          <w:szCs w:val="22"/>
        </w:rPr>
        <w:t>5</w:t>
      </w:r>
      <w:r w:rsidRPr="000E779B">
        <w:rPr>
          <w:rFonts w:ascii="Cambria" w:hAnsi="Cambria"/>
          <w:i w:val="0"/>
          <w:iCs/>
          <w:sz w:val="22"/>
          <w:szCs w:val="22"/>
        </w:rPr>
        <w:t xml:space="preserve">: </w:t>
      </w:r>
      <w:r w:rsidR="00D9512C">
        <w:rPr>
          <w:rFonts w:ascii="Cambria" w:hAnsi="Cambria"/>
          <w:i w:val="0"/>
          <w:iCs/>
          <w:sz w:val="22"/>
          <w:szCs w:val="22"/>
        </w:rPr>
        <w:t>Migratory b</w:t>
      </w:r>
      <w:r w:rsidRPr="000E779B">
        <w:rPr>
          <w:rFonts w:ascii="Cambria" w:hAnsi="Cambria"/>
          <w:i w:val="0"/>
          <w:iCs/>
          <w:sz w:val="22"/>
          <w:szCs w:val="22"/>
        </w:rPr>
        <w:t>irds under International Agreement</w:t>
      </w:r>
      <w:bookmarkEnd w:id="4"/>
      <w:bookmarkEnd w:id="5"/>
      <w:r w:rsidR="00D9512C">
        <w:rPr>
          <w:rFonts w:ascii="Cambria" w:hAnsi="Cambria"/>
          <w:i w:val="0"/>
          <w:iCs/>
          <w:sz w:val="22"/>
          <w:szCs w:val="22"/>
        </w:rPr>
        <w:t>.</w:t>
      </w:r>
      <w:r w:rsidRPr="000E779B">
        <w:rPr>
          <w:rFonts w:ascii="Cambria" w:hAnsi="Cambria"/>
          <w:i w:val="0"/>
          <w:iCs/>
          <w:sz w:val="22"/>
          <w:szCs w:val="22"/>
        </w:rPr>
        <w:t xml:space="preserve"> </w:t>
      </w:r>
    </w:p>
    <w:p w14:paraId="4CA24CD9" w14:textId="30CF32F1" w:rsidR="00B5358E" w:rsidRPr="00247B7E" w:rsidRDefault="00B5358E" w:rsidP="00B5358E">
      <w:pPr>
        <w:rPr>
          <w:rFonts w:ascii="Cambria" w:hAnsi="Cambria"/>
        </w:rPr>
      </w:pPr>
      <w:r w:rsidRPr="00247B7E">
        <w:rPr>
          <w:rFonts w:ascii="Cambria" w:hAnsi="Cambria"/>
        </w:rPr>
        <w:t xml:space="preserve">Within the ecological community there are several wetland and coastal water birds that come under various international agreements (see </w:t>
      </w:r>
      <w:r w:rsidRPr="00247B7E">
        <w:rPr>
          <w:rFonts w:ascii="Cambria" w:hAnsi="Cambria"/>
          <w:u w:val="single"/>
        </w:rPr>
        <w:t xml:space="preserve">Table </w:t>
      </w:r>
      <w:r>
        <w:rPr>
          <w:rFonts w:ascii="Cambria" w:hAnsi="Cambria"/>
          <w:u w:val="single"/>
        </w:rPr>
        <w:t>B5</w:t>
      </w:r>
      <w:r w:rsidRPr="00247B7E">
        <w:rPr>
          <w:rFonts w:ascii="Cambria" w:hAnsi="Cambria"/>
        </w:rPr>
        <w:t>). These occur between Australia and several Asian nations. Their aim is to minimise harm to the major areas used by migratory birds which migrate between the two countries. Three such agreements are relevant to international migratory birds that spend time within, and are dependent on, the ecological community</w:t>
      </w:r>
      <w:r w:rsidR="009213CA">
        <w:rPr>
          <w:rFonts w:ascii="Cambria" w:hAnsi="Cambria"/>
        </w:rPr>
        <w:t>.</w:t>
      </w:r>
    </w:p>
    <w:p w14:paraId="096B0038" w14:textId="018F4DE0" w:rsidR="00B5358E" w:rsidRPr="00247B7E" w:rsidRDefault="00B5358E" w:rsidP="00B5358E">
      <w:pPr>
        <w:pStyle w:val="ListBullet"/>
        <w:tabs>
          <w:tab w:val="left" w:pos="426"/>
        </w:tabs>
        <w:rPr>
          <w:rFonts w:ascii="Cambria" w:hAnsi="Cambria"/>
          <w:sz w:val="22"/>
          <w:szCs w:val="22"/>
        </w:rPr>
      </w:pPr>
      <w:r w:rsidRPr="00247B7E">
        <w:rPr>
          <w:rFonts w:ascii="Cambria" w:hAnsi="Cambria"/>
          <w:sz w:val="22"/>
          <w:szCs w:val="22"/>
        </w:rPr>
        <w:t xml:space="preserve">JAMBA </w:t>
      </w:r>
      <w:r w:rsidR="00166996">
        <w:rPr>
          <w:rFonts w:ascii="Cambria" w:hAnsi="Cambria"/>
          <w:sz w:val="22"/>
          <w:szCs w:val="22"/>
        </w:rPr>
        <w:t>–</w:t>
      </w:r>
      <w:r w:rsidRPr="00247B7E">
        <w:rPr>
          <w:rFonts w:ascii="Cambria" w:hAnsi="Cambria"/>
          <w:sz w:val="22"/>
          <w:szCs w:val="22"/>
        </w:rPr>
        <w:t xml:space="preserve"> </w:t>
      </w:r>
      <w:r w:rsidR="00166996">
        <w:rPr>
          <w:rFonts w:ascii="Cambria" w:hAnsi="Cambria"/>
          <w:sz w:val="22"/>
          <w:szCs w:val="22"/>
        </w:rPr>
        <w:t>The a</w:t>
      </w:r>
      <w:r w:rsidRPr="00247B7E">
        <w:rPr>
          <w:rFonts w:ascii="Cambria" w:hAnsi="Cambria"/>
          <w:sz w:val="22"/>
          <w:szCs w:val="22"/>
        </w:rPr>
        <w:t xml:space="preserve">greement between the Governments of Australia and Japan for the protection of migratory birds in danger of extinction </w:t>
      </w:r>
      <w:r w:rsidRPr="00BE4CF0">
        <w:rPr>
          <w:rFonts w:ascii="Cambria" w:hAnsi="Cambria"/>
          <w:sz w:val="22"/>
          <w:szCs w:val="22"/>
        </w:rPr>
        <w:t>and their environment</w:t>
      </w:r>
      <w:r w:rsidR="009213CA">
        <w:rPr>
          <w:rFonts w:ascii="Cambria" w:hAnsi="Cambria"/>
          <w:sz w:val="22"/>
          <w:szCs w:val="22"/>
        </w:rPr>
        <w:t>.</w:t>
      </w:r>
    </w:p>
    <w:p w14:paraId="68F42095" w14:textId="4741397B" w:rsidR="00B5358E" w:rsidRPr="00247B7E" w:rsidRDefault="00B5358E" w:rsidP="00B5358E">
      <w:pPr>
        <w:pStyle w:val="ListBullet"/>
        <w:tabs>
          <w:tab w:val="left" w:pos="426"/>
        </w:tabs>
        <w:rPr>
          <w:rFonts w:ascii="Cambria" w:hAnsi="Cambria"/>
          <w:sz w:val="22"/>
          <w:szCs w:val="22"/>
        </w:rPr>
      </w:pPr>
      <w:r w:rsidRPr="00247B7E">
        <w:rPr>
          <w:rFonts w:ascii="Cambria" w:hAnsi="Cambria"/>
          <w:sz w:val="22"/>
          <w:szCs w:val="22"/>
        </w:rPr>
        <w:t xml:space="preserve">CAMBA </w:t>
      </w:r>
      <w:r w:rsidR="00166996">
        <w:rPr>
          <w:rFonts w:ascii="Cambria" w:hAnsi="Cambria"/>
          <w:sz w:val="22"/>
          <w:szCs w:val="22"/>
        </w:rPr>
        <w:t>–</w:t>
      </w:r>
      <w:r w:rsidRPr="00247B7E">
        <w:rPr>
          <w:rFonts w:ascii="Cambria" w:hAnsi="Cambria"/>
          <w:sz w:val="22"/>
          <w:szCs w:val="22"/>
        </w:rPr>
        <w:t xml:space="preserve"> </w:t>
      </w:r>
      <w:r w:rsidR="00166996">
        <w:rPr>
          <w:rFonts w:ascii="Cambria" w:hAnsi="Cambria"/>
          <w:sz w:val="22"/>
          <w:szCs w:val="22"/>
        </w:rPr>
        <w:t>The a</w:t>
      </w:r>
      <w:r w:rsidRPr="00247B7E">
        <w:rPr>
          <w:rFonts w:ascii="Cambria" w:hAnsi="Cambria"/>
          <w:sz w:val="22"/>
          <w:szCs w:val="22"/>
        </w:rPr>
        <w:t>greement between the Governments of Australia and the People’s Republic of China for the protection of migratory birds in danger of extinction and their</w:t>
      </w:r>
      <w:r w:rsidR="009213CA">
        <w:rPr>
          <w:rFonts w:ascii="Cambria" w:hAnsi="Cambria"/>
          <w:sz w:val="22"/>
          <w:szCs w:val="22"/>
        </w:rPr>
        <w:t xml:space="preserve"> </w:t>
      </w:r>
      <w:r w:rsidRPr="00247B7E">
        <w:rPr>
          <w:rFonts w:ascii="Cambria" w:hAnsi="Cambria"/>
          <w:sz w:val="22"/>
          <w:szCs w:val="22"/>
        </w:rPr>
        <w:t>environment</w:t>
      </w:r>
      <w:r w:rsidR="009213CA">
        <w:rPr>
          <w:rFonts w:ascii="Cambria" w:hAnsi="Cambria"/>
          <w:sz w:val="22"/>
          <w:szCs w:val="22"/>
        </w:rPr>
        <w:t>.</w:t>
      </w:r>
    </w:p>
    <w:p w14:paraId="7892F5D4" w14:textId="68528B14" w:rsidR="00B5358E" w:rsidRPr="00247B7E" w:rsidRDefault="00B5358E" w:rsidP="00B5358E">
      <w:pPr>
        <w:pStyle w:val="ListBullet"/>
        <w:tabs>
          <w:tab w:val="clear" w:pos="360"/>
          <w:tab w:val="num" w:pos="709"/>
        </w:tabs>
        <w:rPr>
          <w:rFonts w:ascii="Cambria" w:hAnsi="Cambria"/>
          <w:sz w:val="22"/>
          <w:szCs w:val="22"/>
        </w:rPr>
      </w:pPr>
      <w:r w:rsidRPr="00247B7E">
        <w:rPr>
          <w:rFonts w:ascii="Cambria" w:hAnsi="Cambria"/>
          <w:sz w:val="22"/>
          <w:szCs w:val="22"/>
        </w:rPr>
        <w:t xml:space="preserve">ROKAMBA </w:t>
      </w:r>
      <w:r w:rsidR="00166996">
        <w:rPr>
          <w:rFonts w:ascii="Cambria" w:hAnsi="Cambria"/>
          <w:sz w:val="22"/>
          <w:szCs w:val="22"/>
        </w:rPr>
        <w:t>–</w:t>
      </w:r>
      <w:r w:rsidRPr="00247B7E">
        <w:rPr>
          <w:rFonts w:ascii="Cambria" w:hAnsi="Cambria"/>
          <w:sz w:val="22"/>
          <w:szCs w:val="22"/>
        </w:rPr>
        <w:t xml:space="preserve"> </w:t>
      </w:r>
      <w:r w:rsidR="00166996">
        <w:rPr>
          <w:rFonts w:ascii="Cambria" w:hAnsi="Cambria"/>
          <w:sz w:val="22"/>
          <w:szCs w:val="22"/>
        </w:rPr>
        <w:t>The a</w:t>
      </w:r>
      <w:r w:rsidRPr="00247B7E">
        <w:rPr>
          <w:rFonts w:ascii="Cambria" w:hAnsi="Cambria"/>
          <w:sz w:val="22"/>
          <w:szCs w:val="22"/>
        </w:rPr>
        <w:t>greement between the Governments of Australia and the Republic of Korea for the protection of migratory birds and exchange of notes.</w:t>
      </w:r>
    </w:p>
    <w:p w14:paraId="38EDAFF7" w14:textId="77777777" w:rsidR="00B5358E" w:rsidRDefault="00B5358E" w:rsidP="00B5358E">
      <w:pPr>
        <w:rPr>
          <w:rFonts w:ascii="Cambria" w:hAnsi="Cambria"/>
        </w:rPr>
      </w:pPr>
      <w:r w:rsidRPr="00247B7E">
        <w:rPr>
          <w:rFonts w:ascii="Cambria" w:hAnsi="Cambria"/>
        </w:rPr>
        <w:t xml:space="preserve">These agreements provide for cooperation on measures for the management and protection of migratory birds, birds in danger of extinction, and the management and protection of their environments. They require each country to take appropriate measures to preserve and enhance the environment of birds protected under the provisions of the agreement. </w:t>
      </w:r>
      <w:r>
        <w:rPr>
          <w:rFonts w:ascii="Cambria" w:hAnsi="Cambria"/>
        </w:rPr>
        <w:t>Birds listed under one or more of these agreements is considered a Matter of National Environmental Significance (MNES) under the EPBC Act.</w:t>
      </w:r>
    </w:p>
    <w:p w14:paraId="3ED9A241" w14:textId="0D4604F3" w:rsidR="00B5358E" w:rsidRPr="00247B7E" w:rsidRDefault="004722F1" w:rsidP="004722F1">
      <w:pPr>
        <w:pStyle w:val="Caption"/>
        <w:rPr>
          <w:b w:val="0"/>
          <w:bCs/>
        </w:rPr>
      </w:pPr>
      <w:bookmarkStart w:id="6" w:name="_Toc175582320"/>
      <w:r>
        <w:t>Table B</w:t>
      </w:r>
      <w:r>
        <w:fldChar w:fldCharType="begin"/>
      </w:r>
      <w:r>
        <w:instrText xml:space="preserve"> SEQ Table_B \* ARABIC </w:instrText>
      </w:r>
      <w:r>
        <w:fldChar w:fldCharType="separate"/>
      </w:r>
      <w:r w:rsidR="00816C2C">
        <w:rPr>
          <w:noProof/>
        </w:rPr>
        <w:t>5</w:t>
      </w:r>
      <w:r>
        <w:fldChar w:fldCharType="end"/>
      </w:r>
      <w:r w:rsidR="00B5358E" w:rsidRPr="00247B7E">
        <w:rPr>
          <w:bCs/>
        </w:rPr>
        <w:t xml:space="preserve">: </w:t>
      </w:r>
      <w:r w:rsidR="00B5358E">
        <w:rPr>
          <w:bCs/>
        </w:rPr>
        <w:t>M</w:t>
      </w:r>
      <w:r w:rsidR="00B5358E" w:rsidRPr="00247B7E">
        <w:rPr>
          <w:bCs/>
        </w:rPr>
        <w:t xml:space="preserve">igratory bird species occurring within the </w:t>
      </w:r>
      <w:r w:rsidR="00B5358E">
        <w:rPr>
          <w:bCs/>
        </w:rPr>
        <w:t xml:space="preserve">RMDS </w:t>
      </w:r>
      <w:r w:rsidR="00B5358E" w:rsidRPr="00247B7E">
        <w:rPr>
          <w:bCs/>
        </w:rPr>
        <w:t xml:space="preserve">ecological community that are bound by </w:t>
      </w:r>
      <w:r w:rsidR="00B5358E">
        <w:rPr>
          <w:bCs/>
        </w:rPr>
        <w:t>international</w:t>
      </w:r>
      <w:r w:rsidR="00B5358E" w:rsidRPr="00247B7E">
        <w:rPr>
          <w:bCs/>
        </w:rPr>
        <w:t xml:space="preserve"> agreements.</w:t>
      </w:r>
      <w:bookmarkEnd w:id="6"/>
    </w:p>
    <w:tbl>
      <w:tblPr>
        <w:tblStyle w:val="TableGrid"/>
        <w:tblW w:w="5000" w:type="pct"/>
        <w:tblLook w:val="04A0" w:firstRow="1" w:lastRow="0" w:firstColumn="1" w:lastColumn="0" w:noHBand="0" w:noVBand="1"/>
      </w:tblPr>
      <w:tblGrid>
        <w:gridCol w:w="2197"/>
        <w:gridCol w:w="2126"/>
        <w:gridCol w:w="1529"/>
        <w:gridCol w:w="1031"/>
        <w:gridCol w:w="1035"/>
        <w:gridCol w:w="1370"/>
      </w:tblGrid>
      <w:tr w:rsidR="00B5358E" w:rsidRPr="00247B7E" w14:paraId="6FB615EE" w14:textId="77777777" w:rsidTr="008432ED">
        <w:trPr>
          <w:cantSplit/>
          <w:trHeight w:val="340"/>
          <w:tblHeader/>
        </w:trPr>
        <w:tc>
          <w:tcPr>
            <w:tcW w:w="1189" w:type="pct"/>
            <w:shd w:val="clear" w:color="auto" w:fill="FFF2CC" w:themeFill="accent4" w:themeFillTint="33"/>
          </w:tcPr>
          <w:p w14:paraId="3E326E3B" w14:textId="77777777" w:rsidR="00B5358E" w:rsidRPr="008432ED" w:rsidRDefault="00B5358E" w:rsidP="003E4D14">
            <w:pPr>
              <w:rPr>
                <w:rFonts w:ascii="Cambria" w:hAnsi="Cambria"/>
                <w:b/>
                <w:bCs/>
                <w:sz w:val="24"/>
                <w:szCs w:val="24"/>
              </w:rPr>
            </w:pPr>
            <w:r w:rsidRPr="008432ED">
              <w:rPr>
                <w:rFonts w:ascii="Cambria" w:hAnsi="Cambria"/>
                <w:b/>
                <w:bCs/>
                <w:sz w:val="24"/>
                <w:szCs w:val="24"/>
              </w:rPr>
              <w:t>Taxonomic Name</w:t>
            </w:r>
          </w:p>
        </w:tc>
        <w:tc>
          <w:tcPr>
            <w:tcW w:w="1151" w:type="pct"/>
            <w:shd w:val="clear" w:color="auto" w:fill="FFF2CC" w:themeFill="accent4" w:themeFillTint="33"/>
          </w:tcPr>
          <w:p w14:paraId="2FBBA660" w14:textId="77777777" w:rsidR="00B5358E" w:rsidRPr="008432ED" w:rsidRDefault="00B5358E" w:rsidP="003E4D14">
            <w:pPr>
              <w:rPr>
                <w:rFonts w:ascii="Cambria" w:hAnsi="Cambria"/>
                <w:b/>
                <w:bCs/>
                <w:sz w:val="24"/>
                <w:szCs w:val="24"/>
              </w:rPr>
            </w:pPr>
            <w:r w:rsidRPr="008432ED">
              <w:rPr>
                <w:rFonts w:ascii="Cambria" w:hAnsi="Cambria"/>
                <w:b/>
                <w:bCs/>
                <w:sz w:val="24"/>
                <w:szCs w:val="24"/>
              </w:rPr>
              <w:t>Common Name</w:t>
            </w:r>
          </w:p>
        </w:tc>
        <w:tc>
          <w:tcPr>
            <w:tcW w:w="829" w:type="pct"/>
            <w:shd w:val="clear" w:color="auto" w:fill="FFF2CC" w:themeFill="accent4" w:themeFillTint="33"/>
          </w:tcPr>
          <w:p w14:paraId="4CEA7BA7" w14:textId="77777777" w:rsidR="00B5358E" w:rsidRPr="008432ED" w:rsidRDefault="00B5358E" w:rsidP="003E4D14">
            <w:pPr>
              <w:jc w:val="center"/>
              <w:rPr>
                <w:rFonts w:ascii="Cambria" w:hAnsi="Cambria"/>
                <w:b/>
                <w:bCs/>
                <w:sz w:val="24"/>
                <w:szCs w:val="24"/>
              </w:rPr>
            </w:pPr>
            <w:r w:rsidRPr="008432ED">
              <w:rPr>
                <w:rFonts w:ascii="Cambria" w:hAnsi="Cambria"/>
                <w:b/>
                <w:bCs/>
                <w:sz w:val="24"/>
                <w:szCs w:val="24"/>
              </w:rPr>
              <w:t>EPBC status</w:t>
            </w:r>
          </w:p>
        </w:tc>
        <w:tc>
          <w:tcPr>
            <w:tcW w:w="561" w:type="pct"/>
            <w:shd w:val="clear" w:color="auto" w:fill="FFF2CC" w:themeFill="accent4" w:themeFillTint="33"/>
          </w:tcPr>
          <w:p w14:paraId="5A969A25" w14:textId="77777777" w:rsidR="00B5358E" w:rsidRPr="008432ED" w:rsidRDefault="00B5358E" w:rsidP="003E4D14">
            <w:pPr>
              <w:rPr>
                <w:rFonts w:ascii="Cambria" w:hAnsi="Cambria"/>
                <w:b/>
                <w:bCs/>
                <w:sz w:val="24"/>
                <w:szCs w:val="24"/>
              </w:rPr>
            </w:pPr>
            <w:r w:rsidRPr="008432ED">
              <w:rPr>
                <w:rFonts w:ascii="Cambria" w:hAnsi="Cambria"/>
                <w:b/>
                <w:bCs/>
                <w:sz w:val="24"/>
                <w:szCs w:val="24"/>
              </w:rPr>
              <w:t>JAMBA</w:t>
            </w:r>
          </w:p>
        </w:tc>
        <w:tc>
          <w:tcPr>
            <w:tcW w:w="563" w:type="pct"/>
            <w:shd w:val="clear" w:color="auto" w:fill="FFF2CC" w:themeFill="accent4" w:themeFillTint="33"/>
          </w:tcPr>
          <w:p w14:paraId="5EA46D88" w14:textId="77777777" w:rsidR="00B5358E" w:rsidRPr="008432ED" w:rsidRDefault="00B5358E" w:rsidP="003E4D14">
            <w:pPr>
              <w:rPr>
                <w:rFonts w:ascii="Cambria" w:hAnsi="Cambria"/>
                <w:b/>
                <w:bCs/>
                <w:sz w:val="24"/>
                <w:szCs w:val="24"/>
              </w:rPr>
            </w:pPr>
            <w:r w:rsidRPr="008432ED">
              <w:rPr>
                <w:rFonts w:ascii="Cambria" w:hAnsi="Cambria"/>
                <w:b/>
                <w:bCs/>
                <w:sz w:val="24"/>
                <w:szCs w:val="24"/>
              </w:rPr>
              <w:t>CAMBA</w:t>
            </w:r>
          </w:p>
        </w:tc>
        <w:tc>
          <w:tcPr>
            <w:tcW w:w="707" w:type="pct"/>
            <w:shd w:val="clear" w:color="auto" w:fill="FFF2CC" w:themeFill="accent4" w:themeFillTint="33"/>
          </w:tcPr>
          <w:p w14:paraId="650AF06B" w14:textId="77777777" w:rsidR="00B5358E" w:rsidRPr="008432ED" w:rsidRDefault="00B5358E" w:rsidP="003E4D14">
            <w:pPr>
              <w:rPr>
                <w:rFonts w:ascii="Cambria" w:hAnsi="Cambria"/>
                <w:b/>
                <w:bCs/>
                <w:sz w:val="24"/>
                <w:szCs w:val="24"/>
              </w:rPr>
            </w:pPr>
            <w:r w:rsidRPr="008432ED">
              <w:rPr>
                <w:rFonts w:ascii="Cambria" w:hAnsi="Cambria"/>
                <w:b/>
                <w:bCs/>
                <w:sz w:val="24"/>
                <w:szCs w:val="24"/>
              </w:rPr>
              <w:t>ROKAMBA</w:t>
            </w:r>
          </w:p>
        </w:tc>
      </w:tr>
      <w:tr w:rsidR="00B5358E" w:rsidRPr="00247B7E" w14:paraId="00C37836" w14:textId="77777777" w:rsidTr="008432ED">
        <w:trPr>
          <w:trHeight w:val="340"/>
        </w:trPr>
        <w:tc>
          <w:tcPr>
            <w:tcW w:w="1189" w:type="pct"/>
          </w:tcPr>
          <w:p w14:paraId="37743C3B" w14:textId="77777777" w:rsidR="00B5358E" w:rsidRPr="002A1753" w:rsidRDefault="00B5358E" w:rsidP="003E4D14">
            <w:pPr>
              <w:rPr>
                <w:rFonts w:ascii="Cambria" w:hAnsi="Cambria"/>
              </w:rPr>
            </w:pPr>
            <w:proofErr w:type="spellStart"/>
            <w:r>
              <w:rPr>
                <w:rFonts w:ascii="Cambria" w:hAnsi="Cambria"/>
                <w:i/>
                <w:iCs/>
              </w:rPr>
              <w:t>Ardenna</w:t>
            </w:r>
            <w:proofErr w:type="spellEnd"/>
            <w:r>
              <w:rPr>
                <w:rFonts w:ascii="Cambria" w:hAnsi="Cambria"/>
                <w:i/>
                <w:iCs/>
              </w:rPr>
              <w:t xml:space="preserve"> carneipes</w:t>
            </w:r>
            <w:r>
              <w:rPr>
                <w:rFonts w:ascii="Cambria" w:hAnsi="Cambria"/>
                <w:i/>
                <w:iCs/>
                <w:vertAlign w:val="superscript"/>
              </w:rPr>
              <w:t xml:space="preserve">1 </w:t>
            </w:r>
            <w:r>
              <w:rPr>
                <w:rFonts w:ascii="Cambria" w:hAnsi="Cambria"/>
              </w:rPr>
              <w:t>(syn.</w:t>
            </w:r>
            <w:r w:rsidRPr="0046599C">
              <w:rPr>
                <w:rFonts w:ascii="Cambria" w:hAnsi="Cambria"/>
                <w:i/>
                <w:iCs/>
              </w:rPr>
              <w:t xml:space="preserve"> </w:t>
            </w:r>
            <w:proofErr w:type="spellStart"/>
            <w:r w:rsidRPr="0046599C">
              <w:rPr>
                <w:rFonts w:ascii="Cambria" w:hAnsi="Cambria"/>
                <w:i/>
                <w:iCs/>
              </w:rPr>
              <w:t>Puffinus</w:t>
            </w:r>
            <w:proofErr w:type="spellEnd"/>
            <w:r w:rsidRPr="0046599C">
              <w:rPr>
                <w:rFonts w:ascii="Cambria" w:hAnsi="Cambria"/>
                <w:i/>
                <w:iCs/>
              </w:rPr>
              <w:t xml:space="preserve"> </w:t>
            </w:r>
            <w:proofErr w:type="spellStart"/>
            <w:r w:rsidRPr="0046599C">
              <w:rPr>
                <w:rFonts w:ascii="Cambria" w:hAnsi="Cambria"/>
                <w:i/>
                <w:iCs/>
              </w:rPr>
              <w:t>carneipes</w:t>
            </w:r>
            <w:proofErr w:type="spellEnd"/>
            <w:r>
              <w:rPr>
                <w:rFonts w:ascii="Cambria" w:hAnsi="Cambria"/>
              </w:rPr>
              <w:t>)</w:t>
            </w:r>
          </w:p>
        </w:tc>
        <w:tc>
          <w:tcPr>
            <w:tcW w:w="1151" w:type="pct"/>
          </w:tcPr>
          <w:p w14:paraId="01376526" w14:textId="77777777" w:rsidR="00B5358E" w:rsidRPr="0046599C" w:rsidRDefault="00B5358E" w:rsidP="003E4D14">
            <w:pPr>
              <w:rPr>
                <w:rFonts w:ascii="Cambria" w:hAnsi="Cambria"/>
              </w:rPr>
            </w:pPr>
            <w:r w:rsidRPr="0046599C">
              <w:rPr>
                <w:rFonts w:ascii="Cambria" w:hAnsi="Cambria"/>
              </w:rPr>
              <w:t xml:space="preserve">Pale-footed Shearwater (Flesh-footed </w:t>
            </w:r>
            <w:r>
              <w:rPr>
                <w:rFonts w:ascii="Cambria" w:hAnsi="Cambria"/>
              </w:rPr>
              <w:t>s</w:t>
            </w:r>
            <w:r w:rsidRPr="0046599C">
              <w:rPr>
                <w:rFonts w:ascii="Cambria" w:hAnsi="Cambria"/>
              </w:rPr>
              <w:t xml:space="preserve">hearwater) </w:t>
            </w:r>
          </w:p>
        </w:tc>
        <w:tc>
          <w:tcPr>
            <w:tcW w:w="829" w:type="pct"/>
          </w:tcPr>
          <w:p w14:paraId="453021BF" w14:textId="77777777" w:rsidR="00B5358E" w:rsidRDefault="00B5358E" w:rsidP="003E4D14">
            <w:pPr>
              <w:jc w:val="center"/>
              <w:rPr>
                <w:rFonts w:ascii="Cambria" w:hAnsi="Cambria"/>
              </w:rPr>
            </w:pPr>
            <w:r>
              <w:rPr>
                <w:rFonts w:ascii="Cambria" w:hAnsi="Cambria"/>
              </w:rPr>
              <w:t>Marine; Migratory</w:t>
            </w:r>
          </w:p>
        </w:tc>
        <w:tc>
          <w:tcPr>
            <w:tcW w:w="561" w:type="pct"/>
            <w:vAlign w:val="center"/>
          </w:tcPr>
          <w:p w14:paraId="628B660A" w14:textId="77777777" w:rsidR="00B5358E" w:rsidRPr="0072004B" w:rsidRDefault="00B5358E" w:rsidP="003E4D14">
            <w:pPr>
              <w:jc w:val="center"/>
              <w:rPr>
                <w:rFonts w:ascii="Cambria" w:hAnsi="Cambria"/>
                <w:b/>
                <w:bCs/>
              </w:rPr>
            </w:pPr>
          </w:p>
        </w:tc>
        <w:tc>
          <w:tcPr>
            <w:tcW w:w="563" w:type="pct"/>
            <w:shd w:val="clear" w:color="auto" w:fill="auto"/>
            <w:vAlign w:val="center"/>
          </w:tcPr>
          <w:p w14:paraId="18D68825" w14:textId="77777777" w:rsidR="00B5358E" w:rsidRPr="0072004B" w:rsidRDefault="00B5358E" w:rsidP="003E4D14">
            <w:pPr>
              <w:jc w:val="center"/>
              <w:rPr>
                <w:rFonts w:ascii="Cambria" w:hAnsi="Cambria"/>
                <w:b/>
                <w:bCs/>
              </w:rPr>
            </w:pPr>
          </w:p>
        </w:tc>
        <w:tc>
          <w:tcPr>
            <w:tcW w:w="707" w:type="pct"/>
            <w:vAlign w:val="center"/>
          </w:tcPr>
          <w:p w14:paraId="7931A63D" w14:textId="77777777" w:rsidR="00B5358E" w:rsidRPr="0072004B" w:rsidRDefault="00B5358E" w:rsidP="003E4D14">
            <w:pPr>
              <w:jc w:val="center"/>
              <w:rPr>
                <w:rFonts w:ascii="Cambria" w:hAnsi="Cambria"/>
                <w:b/>
                <w:bCs/>
              </w:rPr>
            </w:pPr>
            <w:r w:rsidRPr="0072004B">
              <w:rPr>
                <w:rFonts w:ascii="Cambria" w:hAnsi="Cambria"/>
                <w:b/>
                <w:bCs/>
              </w:rPr>
              <w:sym w:font="Wingdings 2" w:char="F050"/>
            </w:r>
          </w:p>
        </w:tc>
      </w:tr>
      <w:tr w:rsidR="00B5358E" w:rsidRPr="00247B7E" w14:paraId="1DBF69BA" w14:textId="77777777" w:rsidTr="008432ED">
        <w:trPr>
          <w:trHeight w:val="340"/>
        </w:trPr>
        <w:tc>
          <w:tcPr>
            <w:tcW w:w="1189" w:type="pct"/>
          </w:tcPr>
          <w:p w14:paraId="65E76171" w14:textId="77777777" w:rsidR="00B5358E" w:rsidRPr="002C453D" w:rsidRDefault="00B5358E" w:rsidP="003E4D14">
            <w:pPr>
              <w:rPr>
                <w:rFonts w:ascii="Cambria" w:hAnsi="Cambria"/>
                <w:i/>
                <w:iCs/>
              </w:rPr>
            </w:pPr>
            <w:proofErr w:type="spellStart"/>
            <w:r>
              <w:rPr>
                <w:rFonts w:ascii="Cambria" w:hAnsi="Cambria"/>
                <w:i/>
                <w:iCs/>
              </w:rPr>
              <w:t>Ardenna</w:t>
            </w:r>
            <w:proofErr w:type="spellEnd"/>
            <w:r>
              <w:rPr>
                <w:rFonts w:ascii="Cambria" w:hAnsi="Cambria"/>
                <w:i/>
                <w:iCs/>
              </w:rPr>
              <w:t xml:space="preserve"> grisea</w:t>
            </w:r>
            <w:r>
              <w:rPr>
                <w:rFonts w:ascii="Cambria" w:hAnsi="Cambria"/>
                <w:i/>
                <w:iCs/>
                <w:vertAlign w:val="superscript"/>
              </w:rPr>
              <w:t>1</w:t>
            </w:r>
            <w:r>
              <w:rPr>
                <w:rFonts w:ascii="Cambria" w:hAnsi="Cambria"/>
                <w:i/>
                <w:iCs/>
              </w:rPr>
              <w:t xml:space="preserve"> </w:t>
            </w:r>
            <w:r w:rsidRPr="002A1753">
              <w:rPr>
                <w:rFonts w:ascii="Cambria" w:hAnsi="Cambria"/>
              </w:rPr>
              <w:t>(syn.</w:t>
            </w:r>
            <w:r>
              <w:rPr>
                <w:rFonts w:ascii="Cambria" w:hAnsi="Cambria"/>
                <w:i/>
                <w:iCs/>
              </w:rPr>
              <w:t xml:space="preserve"> </w:t>
            </w:r>
            <w:proofErr w:type="spellStart"/>
            <w:r w:rsidRPr="002C453D">
              <w:rPr>
                <w:rFonts w:ascii="Cambria" w:hAnsi="Cambria"/>
                <w:i/>
                <w:iCs/>
              </w:rPr>
              <w:t>Puffinus</w:t>
            </w:r>
            <w:proofErr w:type="spellEnd"/>
            <w:r w:rsidRPr="002C453D">
              <w:rPr>
                <w:rFonts w:ascii="Cambria" w:hAnsi="Cambria"/>
                <w:i/>
                <w:iCs/>
              </w:rPr>
              <w:t xml:space="preserve"> griseus</w:t>
            </w:r>
            <w:r w:rsidRPr="002A1753">
              <w:rPr>
                <w:rFonts w:ascii="Cambria" w:hAnsi="Cambria"/>
              </w:rPr>
              <w:t>)</w:t>
            </w:r>
          </w:p>
        </w:tc>
        <w:tc>
          <w:tcPr>
            <w:tcW w:w="1151" w:type="pct"/>
          </w:tcPr>
          <w:p w14:paraId="7892243C" w14:textId="77777777" w:rsidR="00B5358E" w:rsidRPr="0046599C" w:rsidRDefault="00B5358E" w:rsidP="003E4D14">
            <w:pPr>
              <w:rPr>
                <w:rFonts w:ascii="Cambria" w:hAnsi="Cambria"/>
              </w:rPr>
            </w:pPr>
            <w:r w:rsidRPr="002C453D">
              <w:rPr>
                <w:rFonts w:ascii="Cambria" w:hAnsi="Cambria"/>
              </w:rPr>
              <w:t xml:space="preserve">Sooty </w:t>
            </w:r>
            <w:r>
              <w:rPr>
                <w:rFonts w:ascii="Cambria" w:hAnsi="Cambria"/>
              </w:rPr>
              <w:t>s</w:t>
            </w:r>
            <w:r w:rsidRPr="002C453D">
              <w:rPr>
                <w:rFonts w:ascii="Cambria" w:hAnsi="Cambria"/>
              </w:rPr>
              <w:t xml:space="preserve">hearwater  </w:t>
            </w:r>
          </w:p>
        </w:tc>
        <w:tc>
          <w:tcPr>
            <w:tcW w:w="829" w:type="pct"/>
            <w:vAlign w:val="center"/>
          </w:tcPr>
          <w:p w14:paraId="19850497" w14:textId="77777777" w:rsidR="00B5358E" w:rsidRPr="006267C9" w:rsidRDefault="00B5358E" w:rsidP="003E4D14">
            <w:pPr>
              <w:jc w:val="center"/>
              <w:rPr>
                <w:rFonts w:ascii="Cambria" w:hAnsi="Cambria"/>
                <w:b/>
                <w:bCs/>
              </w:rPr>
            </w:pPr>
            <w:r w:rsidRPr="006267C9">
              <w:rPr>
                <w:rFonts w:ascii="Cambria" w:hAnsi="Cambria"/>
                <w:b/>
                <w:bCs/>
              </w:rPr>
              <w:t>Vulnerable</w:t>
            </w:r>
          </w:p>
        </w:tc>
        <w:tc>
          <w:tcPr>
            <w:tcW w:w="561" w:type="pct"/>
            <w:vAlign w:val="center"/>
          </w:tcPr>
          <w:p w14:paraId="1F0DD2D3" w14:textId="77777777" w:rsidR="00B5358E" w:rsidRPr="0072004B" w:rsidRDefault="00B5358E" w:rsidP="003E4D14">
            <w:pPr>
              <w:jc w:val="center"/>
              <w:rPr>
                <w:rFonts w:ascii="Cambria" w:hAnsi="Cambria"/>
                <w:b/>
                <w:bCs/>
              </w:rPr>
            </w:pPr>
            <w:r w:rsidRPr="0072004B">
              <w:rPr>
                <w:rFonts w:ascii="Cambria" w:hAnsi="Cambria"/>
                <w:b/>
                <w:bCs/>
              </w:rPr>
              <w:sym w:font="Wingdings 2" w:char="F050"/>
            </w:r>
          </w:p>
        </w:tc>
        <w:tc>
          <w:tcPr>
            <w:tcW w:w="563" w:type="pct"/>
            <w:shd w:val="clear" w:color="auto" w:fill="auto"/>
            <w:vAlign w:val="center"/>
          </w:tcPr>
          <w:p w14:paraId="705DA471" w14:textId="77777777" w:rsidR="00B5358E" w:rsidRPr="0072004B" w:rsidRDefault="00B5358E" w:rsidP="003E4D14">
            <w:pPr>
              <w:jc w:val="center"/>
              <w:rPr>
                <w:rFonts w:ascii="Cambria" w:hAnsi="Cambria"/>
                <w:b/>
                <w:bCs/>
              </w:rPr>
            </w:pPr>
            <w:r w:rsidRPr="0072004B">
              <w:rPr>
                <w:rFonts w:ascii="Cambria" w:hAnsi="Cambria"/>
                <w:b/>
                <w:bCs/>
              </w:rPr>
              <w:sym w:font="Wingdings 2" w:char="F050"/>
            </w:r>
          </w:p>
        </w:tc>
        <w:tc>
          <w:tcPr>
            <w:tcW w:w="707" w:type="pct"/>
            <w:vAlign w:val="center"/>
          </w:tcPr>
          <w:p w14:paraId="537A814E" w14:textId="77777777" w:rsidR="00B5358E" w:rsidRPr="0072004B" w:rsidRDefault="00B5358E" w:rsidP="003E4D14">
            <w:pPr>
              <w:jc w:val="center"/>
              <w:rPr>
                <w:rFonts w:ascii="Cambria" w:hAnsi="Cambria"/>
                <w:b/>
                <w:bCs/>
              </w:rPr>
            </w:pPr>
          </w:p>
        </w:tc>
      </w:tr>
      <w:tr w:rsidR="00B5358E" w:rsidRPr="00247B7E" w14:paraId="3E480834" w14:textId="77777777" w:rsidTr="008432ED">
        <w:trPr>
          <w:trHeight w:val="340"/>
        </w:trPr>
        <w:tc>
          <w:tcPr>
            <w:tcW w:w="1189" w:type="pct"/>
          </w:tcPr>
          <w:p w14:paraId="5347B69F" w14:textId="77777777" w:rsidR="00B5358E" w:rsidRPr="002A1753" w:rsidRDefault="00B5358E" w:rsidP="003E4D14">
            <w:pPr>
              <w:rPr>
                <w:rFonts w:ascii="Cambria" w:hAnsi="Cambria"/>
              </w:rPr>
            </w:pPr>
            <w:proofErr w:type="spellStart"/>
            <w:r>
              <w:rPr>
                <w:rFonts w:ascii="Cambria" w:hAnsi="Cambria"/>
                <w:i/>
                <w:iCs/>
              </w:rPr>
              <w:t>Ardenna</w:t>
            </w:r>
            <w:proofErr w:type="spellEnd"/>
            <w:r>
              <w:rPr>
                <w:rFonts w:ascii="Cambria" w:hAnsi="Cambria"/>
                <w:i/>
                <w:iCs/>
              </w:rPr>
              <w:t xml:space="preserve"> tenuirostris</w:t>
            </w:r>
            <w:r>
              <w:rPr>
                <w:rFonts w:ascii="Cambria" w:hAnsi="Cambria"/>
                <w:i/>
                <w:iCs/>
                <w:vertAlign w:val="superscript"/>
              </w:rPr>
              <w:t>1</w:t>
            </w:r>
            <w:r w:rsidRPr="0046599C">
              <w:rPr>
                <w:rFonts w:ascii="Cambria" w:hAnsi="Cambria"/>
                <w:i/>
                <w:iCs/>
              </w:rPr>
              <w:t xml:space="preserve"> </w:t>
            </w:r>
            <w:r>
              <w:rPr>
                <w:rFonts w:ascii="Cambria" w:hAnsi="Cambria"/>
              </w:rPr>
              <w:t>(syn.</w:t>
            </w:r>
            <w:r w:rsidRPr="0046599C">
              <w:rPr>
                <w:rFonts w:ascii="Cambria" w:hAnsi="Cambria"/>
                <w:i/>
                <w:iCs/>
              </w:rPr>
              <w:t xml:space="preserve"> </w:t>
            </w:r>
            <w:proofErr w:type="spellStart"/>
            <w:r w:rsidRPr="0046599C">
              <w:rPr>
                <w:rFonts w:ascii="Cambria" w:hAnsi="Cambria"/>
                <w:i/>
                <w:iCs/>
              </w:rPr>
              <w:t>Puffinus</w:t>
            </w:r>
            <w:proofErr w:type="spellEnd"/>
            <w:r w:rsidRPr="0046599C">
              <w:rPr>
                <w:rFonts w:ascii="Cambria" w:hAnsi="Cambria"/>
                <w:i/>
                <w:iCs/>
              </w:rPr>
              <w:t xml:space="preserve"> </w:t>
            </w:r>
            <w:proofErr w:type="spellStart"/>
            <w:r w:rsidRPr="0046599C">
              <w:rPr>
                <w:rFonts w:ascii="Cambria" w:hAnsi="Cambria"/>
                <w:i/>
                <w:iCs/>
              </w:rPr>
              <w:t>tenuirostris</w:t>
            </w:r>
            <w:proofErr w:type="spellEnd"/>
            <w:r>
              <w:rPr>
                <w:rFonts w:ascii="Cambria" w:hAnsi="Cambria"/>
              </w:rPr>
              <w:t>)</w:t>
            </w:r>
          </w:p>
        </w:tc>
        <w:tc>
          <w:tcPr>
            <w:tcW w:w="1151" w:type="pct"/>
          </w:tcPr>
          <w:p w14:paraId="0135D87E" w14:textId="77777777" w:rsidR="00B5358E" w:rsidRPr="0046599C" w:rsidRDefault="00B5358E" w:rsidP="003E4D14">
            <w:pPr>
              <w:rPr>
                <w:rFonts w:ascii="Cambria" w:hAnsi="Cambria"/>
              </w:rPr>
            </w:pPr>
            <w:r w:rsidRPr="0046599C">
              <w:rPr>
                <w:rFonts w:ascii="Cambria" w:hAnsi="Cambria"/>
              </w:rPr>
              <w:t xml:space="preserve">Slender-billed Shearwater (Short-tailed </w:t>
            </w:r>
            <w:r>
              <w:rPr>
                <w:rFonts w:ascii="Cambria" w:hAnsi="Cambria"/>
              </w:rPr>
              <w:t>s</w:t>
            </w:r>
            <w:r w:rsidRPr="0046599C">
              <w:rPr>
                <w:rFonts w:ascii="Cambria" w:hAnsi="Cambria"/>
              </w:rPr>
              <w:t xml:space="preserve">hearwater) </w:t>
            </w:r>
          </w:p>
        </w:tc>
        <w:tc>
          <w:tcPr>
            <w:tcW w:w="829" w:type="pct"/>
          </w:tcPr>
          <w:p w14:paraId="09BF0E60" w14:textId="77777777" w:rsidR="00B5358E" w:rsidRDefault="00B5358E" w:rsidP="003E4D14">
            <w:pPr>
              <w:jc w:val="center"/>
              <w:rPr>
                <w:rFonts w:ascii="Cambria" w:hAnsi="Cambria"/>
              </w:rPr>
            </w:pPr>
            <w:r>
              <w:rPr>
                <w:rFonts w:ascii="Cambria" w:hAnsi="Cambria"/>
              </w:rPr>
              <w:t>Marine; Migratory</w:t>
            </w:r>
          </w:p>
        </w:tc>
        <w:tc>
          <w:tcPr>
            <w:tcW w:w="561" w:type="pct"/>
            <w:vAlign w:val="center"/>
          </w:tcPr>
          <w:p w14:paraId="01973FFD" w14:textId="77777777" w:rsidR="00B5358E" w:rsidRPr="0072004B" w:rsidRDefault="00B5358E" w:rsidP="003E4D14">
            <w:pPr>
              <w:jc w:val="center"/>
              <w:rPr>
                <w:rFonts w:ascii="Cambria" w:hAnsi="Cambria"/>
                <w:b/>
                <w:bCs/>
              </w:rPr>
            </w:pPr>
          </w:p>
        </w:tc>
        <w:tc>
          <w:tcPr>
            <w:tcW w:w="563" w:type="pct"/>
            <w:shd w:val="clear" w:color="auto" w:fill="auto"/>
            <w:vAlign w:val="center"/>
          </w:tcPr>
          <w:p w14:paraId="227E73FD" w14:textId="77777777" w:rsidR="00B5358E" w:rsidRPr="0072004B" w:rsidRDefault="00B5358E" w:rsidP="003E4D14">
            <w:pPr>
              <w:jc w:val="center"/>
              <w:rPr>
                <w:rFonts w:ascii="Cambria" w:hAnsi="Cambria"/>
                <w:b/>
                <w:bCs/>
              </w:rPr>
            </w:pPr>
          </w:p>
        </w:tc>
        <w:tc>
          <w:tcPr>
            <w:tcW w:w="707" w:type="pct"/>
            <w:vAlign w:val="center"/>
          </w:tcPr>
          <w:p w14:paraId="68346D0A" w14:textId="77777777" w:rsidR="00B5358E" w:rsidRPr="0072004B" w:rsidRDefault="00B5358E" w:rsidP="003E4D14">
            <w:pPr>
              <w:jc w:val="center"/>
              <w:rPr>
                <w:rFonts w:ascii="Cambria" w:hAnsi="Cambria"/>
                <w:b/>
                <w:bCs/>
              </w:rPr>
            </w:pPr>
            <w:r w:rsidRPr="0072004B">
              <w:rPr>
                <w:rFonts w:ascii="Cambria" w:hAnsi="Cambria"/>
                <w:b/>
                <w:bCs/>
              </w:rPr>
              <w:sym w:font="Wingdings 2" w:char="F050"/>
            </w:r>
          </w:p>
        </w:tc>
      </w:tr>
      <w:tr w:rsidR="00B5358E" w:rsidRPr="00247B7E" w14:paraId="558D2366" w14:textId="77777777" w:rsidTr="008432ED">
        <w:trPr>
          <w:trHeight w:val="340"/>
        </w:trPr>
        <w:tc>
          <w:tcPr>
            <w:tcW w:w="1189" w:type="pct"/>
          </w:tcPr>
          <w:p w14:paraId="6C6F781F" w14:textId="77777777" w:rsidR="00B5358E" w:rsidRPr="00C94AC7" w:rsidRDefault="00B5358E" w:rsidP="003E4D14">
            <w:pPr>
              <w:rPr>
                <w:rFonts w:ascii="Cambria" w:hAnsi="Cambria"/>
                <w:vertAlign w:val="superscript"/>
              </w:rPr>
            </w:pPr>
            <w:r w:rsidRPr="00306FCE">
              <w:rPr>
                <w:rStyle w:val="Emphasis"/>
                <w:rFonts w:ascii="Cambria" w:hAnsi="Cambria"/>
              </w:rPr>
              <w:t>Calidris acuminata</w:t>
            </w:r>
          </w:p>
        </w:tc>
        <w:tc>
          <w:tcPr>
            <w:tcW w:w="1151" w:type="pct"/>
          </w:tcPr>
          <w:p w14:paraId="0B60372C" w14:textId="77777777" w:rsidR="00B5358E" w:rsidRPr="00306FCE" w:rsidRDefault="00B5358E" w:rsidP="003E4D14">
            <w:pPr>
              <w:rPr>
                <w:rFonts w:ascii="Cambria" w:hAnsi="Cambria"/>
              </w:rPr>
            </w:pPr>
            <w:r>
              <w:rPr>
                <w:rFonts w:ascii="Cambria" w:hAnsi="Cambria"/>
              </w:rPr>
              <w:t>S</w:t>
            </w:r>
            <w:r w:rsidRPr="00306FCE">
              <w:rPr>
                <w:rFonts w:ascii="Cambria" w:hAnsi="Cambria"/>
              </w:rPr>
              <w:t>harp-tailed sandpiper</w:t>
            </w:r>
          </w:p>
        </w:tc>
        <w:tc>
          <w:tcPr>
            <w:tcW w:w="829" w:type="pct"/>
            <w:vAlign w:val="center"/>
          </w:tcPr>
          <w:p w14:paraId="05315AD8" w14:textId="77777777" w:rsidR="00B5358E" w:rsidRPr="00C9034D" w:rsidRDefault="00B5358E" w:rsidP="003E4D14">
            <w:pPr>
              <w:jc w:val="center"/>
              <w:rPr>
                <w:rFonts w:ascii="Cambria" w:hAnsi="Cambria"/>
              </w:rPr>
            </w:pPr>
            <w:r w:rsidRPr="00F05921">
              <w:rPr>
                <w:rFonts w:ascii="Cambria" w:hAnsi="Cambria"/>
                <w:b/>
                <w:bCs/>
              </w:rPr>
              <w:t>Vulnerable</w:t>
            </w:r>
            <w:r>
              <w:rPr>
                <w:rFonts w:ascii="Cambria" w:hAnsi="Cambria"/>
              </w:rPr>
              <w:t xml:space="preserve"> </w:t>
            </w:r>
          </w:p>
        </w:tc>
        <w:tc>
          <w:tcPr>
            <w:tcW w:w="561" w:type="pct"/>
            <w:vAlign w:val="center"/>
          </w:tcPr>
          <w:p w14:paraId="5176CB5D" w14:textId="77777777" w:rsidR="00B5358E" w:rsidRPr="0072004B" w:rsidRDefault="00B5358E" w:rsidP="003E4D14">
            <w:pPr>
              <w:jc w:val="center"/>
              <w:rPr>
                <w:rFonts w:ascii="Cambria" w:hAnsi="Cambria"/>
              </w:rPr>
            </w:pPr>
            <w:r w:rsidRPr="0072004B">
              <w:rPr>
                <w:rFonts w:ascii="Cambria" w:hAnsi="Cambria"/>
                <w:b/>
                <w:bCs/>
              </w:rPr>
              <w:sym w:font="Wingdings 2" w:char="F050"/>
            </w:r>
          </w:p>
        </w:tc>
        <w:tc>
          <w:tcPr>
            <w:tcW w:w="563" w:type="pct"/>
            <w:vAlign w:val="center"/>
          </w:tcPr>
          <w:p w14:paraId="55647FC8" w14:textId="77777777" w:rsidR="00B5358E" w:rsidRPr="0072004B" w:rsidRDefault="00B5358E" w:rsidP="003E4D14">
            <w:pPr>
              <w:jc w:val="center"/>
              <w:rPr>
                <w:rFonts w:ascii="Cambria" w:hAnsi="Cambria"/>
              </w:rPr>
            </w:pPr>
            <w:r w:rsidRPr="0072004B">
              <w:rPr>
                <w:rFonts w:ascii="Cambria" w:hAnsi="Cambria"/>
                <w:b/>
                <w:bCs/>
              </w:rPr>
              <w:sym w:font="Wingdings 2" w:char="F050"/>
            </w:r>
          </w:p>
        </w:tc>
        <w:tc>
          <w:tcPr>
            <w:tcW w:w="707" w:type="pct"/>
            <w:vAlign w:val="center"/>
          </w:tcPr>
          <w:p w14:paraId="0B870310" w14:textId="77777777" w:rsidR="00B5358E" w:rsidRPr="0072004B" w:rsidRDefault="00B5358E" w:rsidP="003E4D14">
            <w:pPr>
              <w:jc w:val="center"/>
              <w:rPr>
                <w:rFonts w:ascii="Cambria" w:hAnsi="Cambria"/>
              </w:rPr>
            </w:pPr>
            <w:r w:rsidRPr="0072004B">
              <w:rPr>
                <w:rFonts w:ascii="Cambria" w:hAnsi="Cambria"/>
                <w:b/>
                <w:bCs/>
              </w:rPr>
              <w:sym w:font="Wingdings 2" w:char="F050"/>
            </w:r>
          </w:p>
        </w:tc>
      </w:tr>
      <w:tr w:rsidR="00B5358E" w:rsidRPr="00247B7E" w14:paraId="00E98A73" w14:textId="77777777" w:rsidTr="008432ED">
        <w:trPr>
          <w:trHeight w:val="340"/>
        </w:trPr>
        <w:tc>
          <w:tcPr>
            <w:tcW w:w="1189" w:type="pct"/>
          </w:tcPr>
          <w:p w14:paraId="2293EECD" w14:textId="77777777" w:rsidR="00B5358E" w:rsidRPr="000228AE" w:rsidRDefault="00B5358E" w:rsidP="003E4D14">
            <w:pPr>
              <w:rPr>
                <w:rFonts w:ascii="Cambria" w:hAnsi="Cambria"/>
                <w:i/>
                <w:iCs/>
              </w:rPr>
            </w:pPr>
            <w:r w:rsidRPr="000228AE">
              <w:rPr>
                <w:rFonts w:ascii="Cambria" w:hAnsi="Cambria"/>
                <w:i/>
                <w:iCs/>
              </w:rPr>
              <w:t>Calidris alba</w:t>
            </w:r>
          </w:p>
        </w:tc>
        <w:tc>
          <w:tcPr>
            <w:tcW w:w="1151" w:type="pct"/>
          </w:tcPr>
          <w:p w14:paraId="203CF3C9" w14:textId="77777777" w:rsidR="00B5358E" w:rsidRPr="00145E7A" w:rsidRDefault="00B5358E" w:rsidP="003E4D14">
            <w:pPr>
              <w:rPr>
                <w:rFonts w:ascii="Cambria" w:hAnsi="Cambria"/>
              </w:rPr>
            </w:pPr>
            <w:r>
              <w:rPr>
                <w:rFonts w:ascii="Cambria" w:hAnsi="Cambria"/>
              </w:rPr>
              <w:t>S</w:t>
            </w:r>
            <w:r w:rsidRPr="000228AE">
              <w:rPr>
                <w:rFonts w:ascii="Cambria" w:hAnsi="Cambria"/>
              </w:rPr>
              <w:t>anderling </w:t>
            </w:r>
          </w:p>
        </w:tc>
        <w:tc>
          <w:tcPr>
            <w:tcW w:w="829" w:type="pct"/>
          </w:tcPr>
          <w:p w14:paraId="5D611A2B" w14:textId="77777777" w:rsidR="00B5358E" w:rsidRPr="00F304F4" w:rsidRDefault="00B5358E" w:rsidP="003E4D14">
            <w:pPr>
              <w:jc w:val="center"/>
              <w:rPr>
                <w:rFonts w:ascii="Cambria" w:hAnsi="Cambria"/>
              </w:rPr>
            </w:pPr>
            <w:r>
              <w:rPr>
                <w:rFonts w:ascii="Cambria" w:hAnsi="Cambria"/>
              </w:rPr>
              <w:t>Marine; Migratory</w:t>
            </w:r>
          </w:p>
        </w:tc>
        <w:tc>
          <w:tcPr>
            <w:tcW w:w="561" w:type="pct"/>
            <w:vAlign w:val="center"/>
          </w:tcPr>
          <w:p w14:paraId="7135CDA4" w14:textId="77777777" w:rsidR="00B5358E" w:rsidRPr="0072004B" w:rsidRDefault="00B5358E" w:rsidP="003E4D14">
            <w:pPr>
              <w:jc w:val="center"/>
              <w:rPr>
                <w:rFonts w:ascii="Cambria" w:hAnsi="Cambria"/>
                <w:b/>
                <w:bCs/>
              </w:rPr>
            </w:pPr>
            <w:r w:rsidRPr="0072004B">
              <w:rPr>
                <w:rFonts w:ascii="Cambria" w:hAnsi="Cambria"/>
                <w:b/>
                <w:bCs/>
              </w:rPr>
              <w:sym w:font="Wingdings 2" w:char="F050"/>
            </w:r>
          </w:p>
        </w:tc>
        <w:tc>
          <w:tcPr>
            <w:tcW w:w="563" w:type="pct"/>
            <w:shd w:val="clear" w:color="auto" w:fill="auto"/>
            <w:vAlign w:val="center"/>
          </w:tcPr>
          <w:p w14:paraId="381F0D9B" w14:textId="77777777" w:rsidR="00B5358E" w:rsidRPr="0072004B" w:rsidRDefault="00B5358E" w:rsidP="003E4D14">
            <w:pPr>
              <w:jc w:val="center"/>
              <w:rPr>
                <w:rFonts w:ascii="Cambria" w:hAnsi="Cambria"/>
                <w:b/>
                <w:bCs/>
              </w:rPr>
            </w:pPr>
            <w:r w:rsidRPr="0072004B">
              <w:rPr>
                <w:rFonts w:ascii="Cambria" w:hAnsi="Cambria"/>
                <w:b/>
                <w:bCs/>
              </w:rPr>
              <w:sym w:font="Wingdings 2" w:char="F050"/>
            </w:r>
          </w:p>
        </w:tc>
        <w:tc>
          <w:tcPr>
            <w:tcW w:w="707" w:type="pct"/>
            <w:vAlign w:val="center"/>
          </w:tcPr>
          <w:p w14:paraId="1A59C50F" w14:textId="77777777" w:rsidR="00B5358E" w:rsidRPr="0072004B" w:rsidRDefault="00B5358E" w:rsidP="003E4D14">
            <w:pPr>
              <w:jc w:val="center"/>
              <w:rPr>
                <w:rFonts w:ascii="Cambria" w:hAnsi="Cambria"/>
                <w:b/>
                <w:bCs/>
              </w:rPr>
            </w:pPr>
            <w:r w:rsidRPr="0072004B">
              <w:rPr>
                <w:rFonts w:ascii="Cambria" w:hAnsi="Cambria"/>
                <w:b/>
                <w:bCs/>
              </w:rPr>
              <w:sym w:font="Wingdings 2" w:char="F050"/>
            </w:r>
          </w:p>
        </w:tc>
      </w:tr>
      <w:tr w:rsidR="00B5358E" w:rsidRPr="00247B7E" w14:paraId="2905829B" w14:textId="77777777" w:rsidTr="008432ED">
        <w:trPr>
          <w:trHeight w:val="340"/>
        </w:trPr>
        <w:tc>
          <w:tcPr>
            <w:tcW w:w="1189" w:type="pct"/>
          </w:tcPr>
          <w:p w14:paraId="1A710185" w14:textId="77777777" w:rsidR="00B5358E" w:rsidRPr="003E14C9" w:rsidRDefault="00B5358E" w:rsidP="003E4D14">
            <w:pPr>
              <w:rPr>
                <w:rFonts w:ascii="Cambria" w:hAnsi="Cambria"/>
                <w:i/>
                <w:iCs/>
              </w:rPr>
            </w:pPr>
            <w:r w:rsidRPr="003E14C9">
              <w:rPr>
                <w:rFonts w:ascii="Cambria" w:hAnsi="Cambria"/>
                <w:i/>
                <w:iCs/>
              </w:rPr>
              <w:t xml:space="preserve">Calidris </w:t>
            </w:r>
            <w:proofErr w:type="spellStart"/>
            <w:r w:rsidRPr="003E14C9">
              <w:rPr>
                <w:rFonts w:ascii="Cambria" w:hAnsi="Cambria"/>
                <w:i/>
                <w:iCs/>
              </w:rPr>
              <w:t>canutus</w:t>
            </w:r>
            <w:proofErr w:type="spellEnd"/>
          </w:p>
        </w:tc>
        <w:tc>
          <w:tcPr>
            <w:tcW w:w="1151" w:type="pct"/>
          </w:tcPr>
          <w:p w14:paraId="7C541771" w14:textId="77777777" w:rsidR="00B5358E" w:rsidRPr="00067FE2" w:rsidRDefault="00B5358E" w:rsidP="003E4D14">
            <w:pPr>
              <w:rPr>
                <w:rFonts w:ascii="Cambria" w:hAnsi="Cambria"/>
              </w:rPr>
            </w:pPr>
            <w:r>
              <w:rPr>
                <w:rFonts w:ascii="Cambria" w:hAnsi="Cambria"/>
              </w:rPr>
              <w:t>Red knot;</w:t>
            </w:r>
            <w:r w:rsidRPr="00F304F4">
              <w:rPr>
                <w:rFonts w:ascii="Cambria" w:hAnsi="Cambria"/>
              </w:rPr>
              <w:t xml:space="preserve"> </w:t>
            </w:r>
            <w:r>
              <w:rPr>
                <w:rFonts w:ascii="Cambria" w:hAnsi="Cambria"/>
              </w:rPr>
              <w:t>K</w:t>
            </w:r>
            <w:r w:rsidRPr="00F304F4">
              <w:rPr>
                <w:rFonts w:ascii="Cambria" w:hAnsi="Cambria"/>
              </w:rPr>
              <w:t>not</w:t>
            </w:r>
          </w:p>
        </w:tc>
        <w:tc>
          <w:tcPr>
            <w:tcW w:w="829" w:type="pct"/>
            <w:vAlign w:val="center"/>
          </w:tcPr>
          <w:p w14:paraId="4114445F" w14:textId="77777777" w:rsidR="00B5358E" w:rsidRDefault="00B5358E" w:rsidP="003E4D14">
            <w:pPr>
              <w:jc w:val="center"/>
              <w:rPr>
                <w:rFonts w:ascii="Cambria" w:hAnsi="Cambria"/>
              </w:rPr>
            </w:pPr>
            <w:r w:rsidRPr="00F05921">
              <w:rPr>
                <w:rFonts w:ascii="Cambria" w:hAnsi="Cambria"/>
                <w:b/>
                <w:bCs/>
              </w:rPr>
              <w:t>Vulnerable</w:t>
            </w:r>
          </w:p>
        </w:tc>
        <w:tc>
          <w:tcPr>
            <w:tcW w:w="561" w:type="pct"/>
            <w:vAlign w:val="center"/>
          </w:tcPr>
          <w:p w14:paraId="418FCB8D" w14:textId="77777777" w:rsidR="00B5358E" w:rsidRPr="0072004B" w:rsidRDefault="00B5358E" w:rsidP="003E4D14">
            <w:pPr>
              <w:jc w:val="center"/>
              <w:rPr>
                <w:rFonts w:ascii="Cambria" w:hAnsi="Cambria"/>
                <w:b/>
                <w:bCs/>
              </w:rPr>
            </w:pPr>
            <w:r w:rsidRPr="0072004B">
              <w:rPr>
                <w:rFonts w:ascii="Cambria" w:hAnsi="Cambria"/>
                <w:b/>
                <w:bCs/>
              </w:rPr>
              <w:sym w:font="Wingdings 2" w:char="F050"/>
            </w:r>
          </w:p>
        </w:tc>
        <w:tc>
          <w:tcPr>
            <w:tcW w:w="563" w:type="pct"/>
            <w:shd w:val="clear" w:color="auto" w:fill="auto"/>
            <w:vAlign w:val="center"/>
          </w:tcPr>
          <w:p w14:paraId="4480AE4C" w14:textId="77777777" w:rsidR="00B5358E" w:rsidRPr="0072004B" w:rsidRDefault="00B5358E" w:rsidP="003E4D14">
            <w:pPr>
              <w:jc w:val="center"/>
              <w:rPr>
                <w:rFonts w:ascii="Cambria" w:hAnsi="Cambria"/>
                <w:b/>
                <w:bCs/>
              </w:rPr>
            </w:pPr>
            <w:r w:rsidRPr="0072004B">
              <w:rPr>
                <w:rFonts w:ascii="Cambria" w:hAnsi="Cambria"/>
                <w:b/>
                <w:bCs/>
              </w:rPr>
              <w:sym w:font="Wingdings 2" w:char="F050"/>
            </w:r>
          </w:p>
        </w:tc>
        <w:tc>
          <w:tcPr>
            <w:tcW w:w="707" w:type="pct"/>
            <w:vAlign w:val="center"/>
          </w:tcPr>
          <w:p w14:paraId="17AB7DCB" w14:textId="77777777" w:rsidR="00B5358E" w:rsidRPr="0072004B" w:rsidRDefault="00B5358E" w:rsidP="003E4D14">
            <w:pPr>
              <w:jc w:val="center"/>
              <w:rPr>
                <w:rFonts w:ascii="Cambria" w:hAnsi="Cambria"/>
                <w:b/>
                <w:bCs/>
              </w:rPr>
            </w:pPr>
            <w:r w:rsidRPr="0072004B">
              <w:rPr>
                <w:rFonts w:ascii="Cambria" w:hAnsi="Cambria"/>
                <w:b/>
                <w:bCs/>
              </w:rPr>
              <w:sym w:font="Wingdings 2" w:char="F050"/>
            </w:r>
          </w:p>
        </w:tc>
      </w:tr>
      <w:tr w:rsidR="00B5358E" w:rsidRPr="00247B7E" w14:paraId="2C5647DA" w14:textId="77777777" w:rsidTr="008432ED">
        <w:trPr>
          <w:trHeight w:val="340"/>
        </w:trPr>
        <w:tc>
          <w:tcPr>
            <w:tcW w:w="1189" w:type="pct"/>
          </w:tcPr>
          <w:p w14:paraId="53702E14" w14:textId="77777777" w:rsidR="00B5358E" w:rsidRPr="00306FCE" w:rsidRDefault="00B5358E" w:rsidP="003E4D14">
            <w:pPr>
              <w:rPr>
                <w:rFonts w:ascii="Cambria" w:hAnsi="Cambria"/>
              </w:rPr>
            </w:pPr>
            <w:r w:rsidRPr="00306FCE">
              <w:rPr>
                <w:rStyle w:val="Emphasis"/>
                <w:rFonts w:ascii="Cambria" w:hAnsi="Cambria"/>
                <w:lang w:val="it-IT"/>
              </w:rPr>
              <w:t>Calidris ferruginea</w:t>
            </w:r>
          </w:p>
        </w:tc>
        <w:tc>
          <w:tcPr>
            <w:tcW w:w="1151" w:type="pct"/>
          </w:tcPr>
          <w:p w14:paraId="11A490D5" w14:textId="77777777" w:rsidR="00B5358E" w:rsidRPr="00306FCE" w:rsidRDefault="00B5358E" w:rsidP="003E4D14">
            <w:pPr>
              <w:rPr>
                <w:rFonts w:ascii="Cambria" w:hAnsi="Cambria"/>
              </w:rPr>
            </w:pPr>
            <w:r>
              <w:rPr>
                <w:rFonts w:ascii="Cambria" w:hAnsi="Cambria"/>
                <w:lang w:val="it-IT"/>
              </w:rPr>
              <w:t>C</w:t>
            </w:r>
            <w:r w:rsidRPr="00306FCE">
              <w:rPr>
                <w:rFonts w:ascii="Cambria" w:hAnsi="Cambria"/>
                <w:lang w:val="it-IT"/>
              </w:rPr>
              <w:t>urlew sandpiper</w:t>
            </w:r>
          </w:p>
        </w:tc>
        <w:tc>
          <w:tcPr>
            <w:tcW w:w="829" w:type="pct"/>
            <w:vAlign w:val="center"/>
          </w:tcPr>
          <w:p w14:paraId="7154ED81" w14:textId="77777777" w:rsidR="00B5358E" w:rsidRPr="00C9034D" w:rsidRDefault="00B5358E" w:rsidP="003E4D14">
            <w:pPr>
              <w:jc w:val="center"/>
              <w:rPr>
                <w:rFonts w:ascii="Cambria" w:hAnsi="Cambria"/>
              </w:rPr>
            </w:pPr>
            <w:r w:rsidRPr="00F05921">
              <w:rPr>
                <w:rFonts w:ascii="Cambria" w:hAnsi="Cambria"/>
                <w:b/>
                <w:bCs/>
              </w:rPr>
              <w:t>Critically Endangered</w:t>
            </w:r>
          </w:p>
        </w:tc>
        <w:tc>
          <w:tcPr>
            <w:tcW w:w="561" w:type="pct"/>
            <w:vAlign w:val="center"/>
          </w:tcPr>
          <w:p w14:paraId="62285B8E" w14:textId="77777777" w:rsidR="00B5358E" w:rsidRPr="0072004B" w:rsidRDefault="00B5358E" w:rsidP="003E4D14">
            <w:pPr>
              <w:jc w:val="center"/>
              <w:rPr>
                <w:rFonts w:ascii="Cambria" w:hAnsi="Cambria"/>
              </w:rPr>
            </w:pPr>
            <w:r w:rsidRPr="0072004B">
              <w:rPr>
                <w:rFonts w:ascii="Cambria" w:hAnsi="Cambria"/>
                <w:b/>
                <w:bCs/>
              </w:rPr>
              <w:sym w:font="Wingdings 2" w:char="F050"/>
            </w:r>
          </w:p>
        </w:tc>
        <w:tc>
          <w:tcPr>
            <w:tcW w:w="563" w:type="pct"/>
            <w:vAlign w:val="center"/>
          </w:tcPr>
          <w:p w14:paraId="414D53CB" w14:textId="77777777" w:rsidR="00B5358E" w:rsidRPr="0072004B" w:rsidRDefault="00B5358E" w:rsidP="003E4D14">
            <w:pPr>
              <w:jc w:val="center"/>
              <w:rPr>
                <w:rFonts w:ascii="Cambria" w:hAnsi="Cambria"/>
              </w:rPr>
            </w:pPr>
            <w:r w:rsidRPr="0072004B">
              <w:rPr>
                <w:rFonts w:ascii="Cambria" w:hAnsi="Cambria"/>
                <w:b/>
                <w:bCs/>
              </w:rPr>
              <w:sym w:font="Wingdings 2" w:char="F050"/>
            </w:r>
          </w:p>
        </w:tc>
        <w:tc>
          <w:tcPr>
            <w:tcW w:w="707" w:type="pct"/>
            <w:vAlign w:val="center"/>
          </w:tcPr>
          <w:p w14:paraId="4E945A3A" w14:textId="77777777" w:rsidR="00B5358E" w:rsidRPr="0072004B" w:rsidRDefault="00B5358E" w:rsidP="003E4D14">
            <w:pPr>
              <w:jc w:val="center"/>
              <w:rPr>
                <w:rFonts w:ascii="Cambria" w:hAnsi="Cambria"/>
              </w:rPr>
            </w:pPr>
            <w:r w:rsidRPr="0072004B">
              <w:rPr>
                <w:rFonts w:ascii="Cambria" w:hAnsi="Cambria"/>
                <w:b/>
                <w:bCs/>
              </w:rPr>
              <w:sym w:font="Wingdings 2" w:char="F050"/>
            </w:r>
          </w:p>
        </w:tc>
      </w:tr>
      <w:tr w:rsidR="00B5358E" w:rsidRPr="00247B7E" w14:paraId="2E3FB24B" w14:textId="77777777" w:rsidTr="008432ED">
        <w:trPr>
          <w:trHeight w:val="340"/>
        </w:trPr>
        <w:tc>
          <w:tcPr>
            <w:tcW w:w="1189" w:type="pct"/>
          </w:tcPr>
          <w:p w14:paraId="050F3570" w14:textId="77777777" w:rsidR="00B5358E" w:rsidRPr="00FA30ED" w:rsidRDefault="00B5358E" w:rsidP="003E4D14">
            <w:pPr>
              <w:rPr>
                <w:rFonts w:ascii="Cambria" w:hAnsi="Cambria"/>
                <w:i/>
                <w:iCs/>
              </w:rPr>
            </w:pPr>
            <w:r w:rsidRPr="00FA30ED">
              <w:rPr>
                <w:rFonts w:ascii="Cambria" w:hAnsi="Cambria"/>
                <w:i/>
                <w:iCs/>
              </w:rPr>
              <w:t>Calidris melanotos</w:t>
            </w:r>
          </w:p>
        </w:tc>
        <w:tc>
          <w:tcPr>
            <w:tcW w:w="1151" w:type="pct"/>
          </w:tcPr>
          <w:p w14:paraId="3381C8DA" w14:textId="77777777" w:rsidR="00B5358E" w:rsidRPr="006F3E39" w:rsidRDefault="00B5358E" w:rsidP="003E4D14">
            <w:pPr>
              <w:rPr>
                <w:rFonts w:ascii="Cambria" w:hAnsi="Cambria"/>
              </w:rPr>
            </w:pPr>
            <w:r>
              <w:rPr>
                <w:rFonts w:ascii="Cambria" w:hAnsi="Cambria"/>
              </w:rPr>
              <w:t>P</w:t>
            </w:r>
            <w:r w:rsidRPr="00676D44">
              <w:rPr>
                <w:rFonts w:ascii="Cambria" w:hAnsi="Cambria"/>
              </w:rPr>
              <w:t xml:space="preserve">ectoral </w:t>
            </w:r>
            <w:r>
              <w:rPr>
                <w:rFonts w:ascii="Cambria" w:hAnsi="Cambria"/>
              </w:rPr>
              <w:t>S</w:t>
            </w:r>
            <w:r w:rsidRPr="00676D44">
              <w:rPr>
                <w:rFonts w:ascii="Cambria" w:hAnsi="Cambria"/>
              </w:rPr>
              <w:t>andpiper </w:t>
            </w:r>
          </w:p>
        </w:tc>
        <w:tc>
          <w:tcPr>
            <w:tcW w:w="829" w:type="pct"/>
          </w:tcPr>
          <w:p w14:paraId="150331C2" w14:textId="77777777" w:rsidR="00B5358E" w:rsidRDefault="00B5358E" w:rsidP="003E4D14">
            <w:pPr>
              <w:jc w:val="center"/>
              <w:rPr>
                <w:rFonts w:ascii="Cambria" w:hAnsi="Cambria"/>
              </w:rPr>
            </w:pPr>
            <w:r>
              <w:rPr>
                <w:rFonts w:ascii="Cambria" w:hAnsi="Cambria"/>
              </w:rPr>
              <w:t>Marine; Migratory</w:t>
            </w:r>
          </w:p>
        </w:tc>
        <w:tc>
          <w:tcPr>
            <w:tcW w:w="561" w:type="pct"/>
            <w:vAlign w:val="center"/>
          </w:tcPr>
          <w:p w14:paraId="36989BCB" w14:textId="77777777" w:rsidR="00B5358E" w:rsidRPr="0072004B" w:rsidRDefault="00B5358E" w:rsidP="003E4D14">
            <w:pPr>
              <w:jc w:val="center"/>
              <w:rPr>
                <w:rFonts w:ascii="Cambria" w:hAnsi="Cambria"/>
                <w:b/>
                <w:bCs/>
              </w:rPr>
            </w:pPr>
            <w:r w:rsidRPr="0072004B">
              <w:rPr>
                <w:rFonts w:ascii="Cambria" w:hAnsi="Cambria"/>
                <w:b/>
                <w:bCs/>
              </w:rPr>
              <w:sym w:font="Wingdings 2" w:char="F050"/>
            </w:r>
          </w:p>
        </w:tc>
        <w:tc>
          <w:tcPr>
            <w:tcW w:w="563" w:type="pct"/>
            <w:shd w:val="clear" w:color="auto" w:fill="auto"/>
            <w:vAlign w:val="center"/>
          </w:tcPr>
          <w:p w14:paraId="179D9D0E" w14:textId="77777777" w:rsidR="00B5358E" w:rsidRPr="0072004B" w:rsidRDefault="00B5358E" w:rsidP="003E4D14">
            <w:pPr>
              <w:jc w:val="center"/>
              <w:rPr>
                <w:rFonts w:ascii="Cambria" w:hAnsi="Cambria"/>
                <w:b/>
                <w:bCs/>
              </w:rPr>
            </w:pPr>
          </w:p>
        </w:tc>
        <w:tc>
          <w:tcPr>
            <w:tcW w:w="707" w:type="pct"/>
            <w:vAlign w:val="center"/>
          </w:tcPr>
          <w:p w14:paraId="149EE18E" w14:textId="77777777" w:rsidR="00B5358E" w:rsidRPr="0072004B" w:rsidRDefault="00B5358E" w:rsidP="003E4D14">
            <w:pPr>
              <w:jc w:val="center"/>
              <w:rPr>
                <w:rFonts w:ascii="Cambria" w:hAnsi="Cambria"/>
                <w:b/>
                <w:bCs/>
              </w:rPr>
            </w:pPr>
            <w:r w:rsidRPr="0072004B">
              <w:rPr>
                <w:rFonts w:ascii="Cambria" w:hAnsi="Cambria"/>
                <w:b/>
                <w:bCs/>
              </w:rPr>
              <w:sym w:font="Wingdings 2" w:char="F050"/>
            </w:r>
          </w:p>
        </w:tc>
      </w:tr>
      <w:tr w:rsidR="00B5358E" w:rsidRPr="00247B7E" w14:paraId="2FCD076C" w14:textId="77777777" w:rsidTr="008432ED">
        <w:trPr>
          <w:trHeight w:val="340"/>
        </w:trPr>
        <w:tc>
          <w:tcPr>
            <w:tcW w:w="1189" w:type="pct"/>
          </w:tcPr>
          <w:p w14:paraId="5CA7B971" w14:textId="77777777" w:rsidR="00B5358E" w:rsidRPr="00306FCE" w:rsidRDefault="00B5358E" w:rsidP="003E4D14">
            <w:pPr>
              <w:rPr>
                <w:rFonts w:ascii="Cambria" w:hAnsi="Cambria"/>
              </w:rPr>
            </w:pPr>
            <w:r w:rsidRPr="00306FCE">
              <w:rPr>
                <w:rStyle w:val="Emphasis"/>
                <w:rFonts w:ascii="Cambria" w:hAnsi="Cambria"/>
              </w:rPr>
              <w:t>Calidris ruficollis</w:t>
            </w:r>
          </w:p>
        </w:tc>
        <w:tc>
          <w:tcPr>
            <w:tcW w:w="1151" w:type="pct"/>
          </w:tcPr>
          <w:p w14:paraId="298207DB" w14:textId="77777777" w:rsidR="00B5358E" w:rsidRPr="00306FCE" w:rsidRDefault="00B5358E" w:rsidP="003E4D14">
            <w:pPr>
              <w:rPr>
                <w:rFonts w:ascii="Cambria" w:hAnsi="Cambria"/>
              </w:rPr>
            </w:pPr>
            <w:r>
              <w:rPr>
                <w:rFonts w:ascii="Cambria" w:hAnsi="Cambria"/>
              </w:rPr>
              <w:t>R</w:t>
            </w:r>
            <w:r w:rsidRPr="00306FCE">
              <w:rPr>
                <w:rFonts w:ascii="Cambria" w:hAnsi="Cambria"/>
              </w:rPr>
              <w:t>ed-necked stint</w:t>
            </w:r>
          </w:p>
        </w:tc>
        <w:tc>
          <w:tcPr>
            <w:tcW w:w="829" w:type="pct"/>
            <w:vAlign w:val="center"/>
          </w:tcPr>
          <w:p w14:paraId="7C74344C" w14:textId="77777777" w:rsidR="00B5358E" w:rsidRPr="00C9034D" w:rsidRDefault="00B5358E" w:rsidP="003E4D14">
            <w:pPr>
              <w:jc w:val="center"/>
              <w:rPr>
                <w:rFonts w:ascii="Cambria" w:hAnsi="Cambria"/>
              </w:rPr>
            </w:pPr>
            <w:r>
              <w:rPr>
                <w:rFonts w:ascii="Cambria" w:hAnsi="Cambria"/>
              </w:rPr>
              <w:t>Marine; Migratory</w:t>
            </w:r>
          </w:p>
        </w:tc>
        <w:tc>
          <w:tcPr>
            <w:tcW w:w="561" w:type="pct"/>
            <w:vAlign w:val="center"/>
          </w:tcPr>
          <w:p w14:paraId="11073C5A" w14:textId="77777777" w:rsidR="00B5358E" w:rsidRPr="0072004B" w:rsidRDefault="00B5358E" w:rsidP="003E4D14">
            <w:pPr>
              <w:jc w:val="center"/>
              <w:rPr>
                <w:rFonts w:ascii="Cambria" w:hAnsi="Cambria"/>
              </w:rPr>
            </w:pPr>
            <w:r w:rsidRPr="0072004B">
              <w:rPr>
                <w:rFonts w:ascii="Cambria" w:hAnsi="Cambria"/>
                <w:b/>
                <w:bCs/>
              </w:rPr>
              <w:sym w:font="Wingdings 2" w:char="F050"/>
            </w:r>
          </w:p>
        </w:tc>
        <w:tc>
          <w:tcPr>
            <w:tcW w:w="563" w:type="pct"/>
            <w:vAlign w:val="center"/>
          </w:tcPr>
          <w:p w14:paraId="5DA2FC2B" w14:textId="77777777" w:rsidR="00B5358E" w:rsidRPr="0072004B" w:rsidRDefault="00B5358E" w:rsidP="003E4D14">
            <w:pPr>
              <w:jc w:val="center"/>
              <w:rPr>
                <w:rFonts w:ascii="Cambria" w:hAnsi="Cambria"/>
              </w:rPr>
            </w:pPr>
            <w:r w:rsidRPr="0072004B">
              <w:rPr>
                <w:rFonts w:ascii="Cambria" w:hAnsi="Cambria"/>
                <w:b/>
                <w:bCs/>
              </w:rPr>
              <w:sym w:font="Wingdings 2" w:char="F050"/>
            </w:r>
          </w:p>
        </w:tc>
        <w:tc>
          <w:tcPr>
            <w:tcW w:w="707" w:type="pct"/>
            <w:vAlign w:val="center"/>
          </w:tcPr>
          <w:p w14:paraId="50B0F5A8" w14:textId="77777777" w:rsidR="00B5358E" w:rsidRPr="0072004B" w:rsidRDefault="00B5358E" w:rsidP="003E4D14">
            <w:pPr>
              <w:jc w:val="center"/>
              <w:rPr>
                <w:rFonts w:ascii="Cambria" w:hAnsi="Cambria"/>
              </w:rPr>
            </w:pPr>
            <w:r w:rsidRPr="0072004B">
              <w:rPr>
                <w:rFonts w:ascii="Cambria" w:hAnsi="Cambria"/>
                <w:b/>
                <w:bCs/>
              </w:rPr>
              <w:sym w:font="Wingdings 2" w:char="F050"/>
            </w:r>
          </w:p>
        </w:tc>
      </w:tr>
      <w:tr w:rsidR="00B5358E" w:rsidRPr="00247B7E" w14:paraId="6F51963C" w14:textId="77777777" w:rsidTr="008432ED">
        <w:trPr>
          <w:trHeight w:val="340"/>
        </w:trPr>
        <w:tc>
          <w:tcPr>
            <w:tcW w:w="1189" w:type="pct"/>
          </w:tcPr>
          <w:p w14:paraId="67A28875" w14:textId="77777777" w:rsidR="00B5358E" w:rsidRPr="003E14C9" w:rsidRDefault="00B5358E" w:rsidP="003E4D14">
            <w:pPr>
              <w:rPr>
                <w:rFonts w:ascii="Cambria" w:hAnsi="Cambria"/>
                <w:i/>
                <w:iCs/>
              </w:rPr>
            </w:pPr>
            <w:r w:rsidRPr="003E14C9">
              <w:rPr>
                <w:rFonts w:ascii="Cambria" w:hAnsi="Cambria"/>
                <w:i/>
                <w:iCs/>
              </w:rPr>
              <w:t xml:space="preserve">Calidris </w:t>
            </w:r>
            <w:proofErr w:type="spellStart"/>
            <w:r w:rsidRPr="003E14C9">
              <w:rPr>
                <w:rFonts w:ascii="Cambria" w:hAnsi="Cambria"/>
                <w:i/>
                <w:iCs/>
              </w:rPr>
              <w:t>subminuta</w:t>
            </w:r>
            <w:proofErr w:type="spellEnd"/>
          </w:p>
        </w:tc>
        <w:tc>
          <w:tcPr>
            <w:tcW w:w="1151" w:type="pct"/>
          </w:tcPr>
          <w:p w14:paraId="6159E29E" w14:textId="77777777" w:rsidR="00B5358E" w:rsidRPr="00F304F4" w:rsidRDefault="00B5358E" w:rsidP="003E4D14">
            <w:pPr>
              <w:rPr>
                <w:rFonts w:ascii="Cambria" w:hAnsi="Cambria"/>
              </w:rPr>
            </w:pPr>
            <w:r>
              <w:rPr>
                <w:rFonts w:ascii="Cambria" w:hAnsi="Cambria"/>
              </w:rPr>
              <w:t>L</w:t>
            </w:r>
            <w:r w:rsidRPr="00145E7A">
              <w:rPr>
                <w:rFonts w:ascii="Cambria" w:hAnsi="Cambria"/>
              </w:rPr>
              <w:t xml:space="preserve">ong-toed </w:t>
            </w:r>
            <w:r>
              <w:rPr>
                <w:rFonts w:ascii="Cambria" w:hAnsi="Cambria"/>
              </w:rPr>
              <w:t>s</w:t>
            </w:r>
            <w:r w:rsidRPr="00145E7A">
              <w:rPr>
                <w:rFonts w:ascii="Cambria" w:hAnsi="Cambria"/>
              </w:rPr>
              <w:t xml:space="preserve">tint </w:t>
            </w:r>
          </w:p>
        </w:tc>
        <w:tc>
          <w:tcPr>
            <w:tcW w:w="829" w:type="pct"/>
            <w:vAlign w:val="center"/>
          </w:tcPr>
          <w:p w14:paraId="5057B9BD" w14:textId="77777777" w:rsidR="00B5358E" w:rsidRPr="00F304F4" w:rsidRDefault="00B5358E" w:rsidP="003E4D14">
            <w:pPr>
              <w:jc w:val="center"/>
              <w:rPr>
                <w:rFonts w:ascii="Cambria" w:hAnsi="Cambria"/>
              </w:rPr>
            </w:pPr>
            <w:r>
              <w:rPr>
                <w:rFonts w:ascii="Cambria" w:hAnsi="Cambria"/>
              </w:rPr>
              <w:t>Marine; Migratory</w:t>
            </w:r>
          </w:p>
        </w:tc>
        <w:tc>
          <w:tcPr>
            <w:tcW w:w="561" w:type="pct"/>
            <w:vAlign w:val="center"/>
          </w:tcPr>
          <w:p w14:paraId="507D688B" w14:textId="77777777" w:rsidR="00B5358E" w:rsidRPr="0072004B" w:rsidRDefault="00B5358E" w:rsidP="003E4D14">
            <w:pPr>
              <w:jc w:val="center"/>
              <w:rPr>
                <w:rFonts w:ascii="Cambria" w:hAnsi="Cambria"/>
                <w:b/>
                <w:bCs/>
              </w:rPr>
            </w:pPr>
            <w:r w:rsidRPr="0072004B">
              <w:rPr>
                <w:rFonts w:ascii="Cambria" w:hAnsi="Cambria"/>
                <w:b/>
                <w:bCs/>
              </w:rPr>
              <w:sym w:font="Wingdings 2" w:char="F050"/>
            </w:r>
          </w:p>
        </w:tc>
        <w:tc>
          <w:tcPr>
            <w:tcW w:w="563" w:type="pct"/>
            <w:shd w:val="clear" w:color="auto" w:fill="auto"/>
            <w:vAlign w:val="center"/>
          </w:tcPr>
          <w:p w14:paraId="76207103" w14:textId="77777777" w:rsidR="00B5358E" w:rsidRPr="0072004B" w:rsidRDefault="00B5358E" w:rsidP="003E4D14">
            <w:pPr>
              <w:jc w:val="center"/>
              <w:rPr>
                <w:rFonts w:ascii="Cambria" w:hAnsi="Cambria"/>
                <w:b/>
                <w:bCs/>
              </w:rPr>
            </w:pPr>
            <w:r w:rsidRPr="0072004B">
              <w:rPr>
                <w:rFonts w:ascii="Cambria" w:hAnsi="Cambria"/>
                <w:b/>
                <w:bCs/>
              </w:rPr>
              <w:sym w:font="Wingdings 2" w:char="F050"/>
            </w:r>
          </w:p>
        </w:tc>
        <w:tc>
          <w:tcPr>
            <w:tcW w:w="707" w:type="pct"/>
            <w:vAlign w:val="center"/>
          </w:tcPr>
          <w:p w14:paraId="559C7C18" w14:textId="77777777" w:rsidR="00B5358E" w:rsidRPr="0072004B" w:rsidRDefault="00B5358E" w:rsidP="003E4D14">
            <w:pPr>
              <w:jc w:val="center"/>
              <w:rPr>
                <w:rFonts w:ascii="Cambria" w:hAnsi="Cambria"/>
                <w:b/>
                <w:bCs/>
              </w:rPr>
            </w:pPr>
            <w:r w:rsidRPr="0072004B">
              <w:rPr>
                <w:rFonts w:ascii="Cambria" w:hAnsi="Cambria"/>
                <w:b/>
                <w:bCs/>
              </w:rPr>
              <w:sym w:font="Wingdings 2" w:char="F050"/>
            </w:r>
          </w:p>
        </w:tc>
      </w:tr>
      <w:tr w:rsidR="00B5358E" w:rsidRPr="00247B7E" w14:paraId="0853A9BA" w14:textId="77777777" w:rsidTr="008432ED">
        <w:trPr>
          <w:trHeight w:val="340"/>
        </w:trPr>
        <w:tc>
          <w:tcPr>
            <w:tcW w:w="1189" w:type="pct"/>
          </w:tcPr>
          <w:p w14:paraId="27FD5CC2" w14:textId="77777777" w:rsidR="00B5358E" w:rsidRPr="00067FE2" w:rsidRDefault="00B5358E" w:rsidP="003E4D14">
            <w:pPr>
              <w:rPr>
                <w:rFonts w:ascii="Cambria" w:hAnsi="Cambria"/>
                <w:i/>
                <w:iCs/>
              </w:rPr>
            </w:pPr>
            <w:r w:rsidRPr="00067FE2">
              <w:rPr>
                <w:rFonts w:ascii="Cambria" w:hAnsi="Cambria"/>
                <w:i/>
                <w:iCs/>
              </w:rPr>
              <w:t xml:space="preserve">Calidris </w:t>
            </w:r>
            <w:proofErr w:type="spellStart"/>
            <w:r w:rsidRPr="00067FE2">
              <w:rPr>
                <w:rFonts w:ascii="Cambria" w:hAnsi="Cambria"/>
                <w:i/>
                <w:iCs/>
              </w:rPr>
              <w:t>tenuirostris</w:t>
            </w:r>
            <w:proofErr w:type="spellEnd"/>
          </w:p>
        </w:tc>
        <w:tc>
          <w:tcPr>
            <w:tcW w:w="1151" w:type="pct"/>
          </w:tcPr>
          <w:p w14:paraId="3DDC33C0" w14:textId="77777777" w:rsidR="00B5358E" w:rsidRPr="00FE6C82" w:rsidRDefault="00B5358E" w:rsidP="003E4D14">
            <w:pPr>
              <w:rPr>
                <w:rFonts w:ascii="Cambria" w:hAnsi="Cambria"/>
              </w:rPr>
            </w:pPr>
            <w:r>
              <w:rPr>
                <w:rFonts w:ascii="Cambria" w:hAnsi="Cambria"/>
              </w:rPr>
              <w:t>G</w:t>
            </w:r>
            <w:r w:rsidRPr="00067FE2">
              <w:rPr>
                <w:rFonts w:ascii="Cambria" w:hAnsi="Cambria"/>
              </w:rPr>
              <w:t xml:space="preserve">reat </w:t>
            </w:r>
            <w:r>
              <w:rPr>
                <w:rFonts w:ascii="Cambria" w:hAnsi="Cambria"/>
              </w:rPr>
              <w:t>k</w:t>
            </w:r>
            <w:r w:rsidRPr="00067FE2">
              <w:rPr>
                <w:rFonts w:ascii="Cambria" w:hAnsi="Cambria"/>
              </w:rPr>
              <w:t xml:space="preserve">not  </w:t>
            </w:r>
          </w:p>
        </w:tc>
        <w:tc>
          <w:tcPr>
            <w:tcW w:w="829" w:type="pct"/>
            <w:vAlign w:val="center"/>
          </w:tcPr>
          <w:p w14:paraId="43BA2C35" w14:textId="77777777" w:rsidR="00B5358E" w:rsidRDefault="00B5358E" w:rsidP="003E4D14">
            <w:pPr>
              <w:jc w:val="center"/>
              <w:rPr>
                <w:rFonts w:ascii="Cambria" w:hAnsi="Cambria"/>
              </w:rPr>
            </w:pPr>
            <w:r w:rsidRPr="00722CCE">
              <w:rPr>
                <w:rFonts w:ascii="Cambria" w:hAnsi="Cambria"/>
                <w:b/>
                <w:bCs/>
              </w:rPr>
              <w:t>Vulnerable</w:t>
            </w:r>
          </w:p>
        </w:tc>
        <w:tc>
          <w:tcPr>
            <w:tcW w:w="561" w:type="pct"/>
            <w:vAlign w:val="center"/>
          </w:tcPr>
          <w:p w14:paraId="583ED6D4" w14:textId="77777777" w:rsidR="00B5358E" w:rsidRPr="0072004B" w:rsidRDefault="00B5358E" w:rsidP="003E4D14">
            <w:pPr>
              <w:jc w:val="center"/>
              <w:rPr>
                <w:rFonts w:ascii="Cambria" w:hAnsi="Cambria"/>
                <w:b/>
                <w:bCs/>
              </w:rPr>
            </w:pPr>
            <w:r w:rsidRPr="0072004B">
              <w:rPr>
                <w:rFonts w:ascii="Cambria" w:hAnsi="Cambria"/>
                <w:b/>
                <w:bCs/>
              </w:rPr>
              <w:sym w:font="Wingdings 2" w:char="F050"/>
            </w:r>
          </w:p>
        </w:tc>
        <w:tc>
          <w:tcPr>
            <w:tcW w:w="563" w:type="pct"/>
            <w:shd w:val="clear" w:color="auto" w:fill="auto"/>
            <w:vAlign w:val="center"/>
          </w:tcPr>
          <w:p w14:paraId="7DC45A3B" w14:textId="77777777" w:rsidR="00B5358E" w:rsidRPr="0072004B" w:rsidRDefault="00B5358E" w:rsidP="003E4D14">
            <w:pPr>
              <w:jc w:val="center"/>
              <w:rPr>
                <w:rFonts w:ascii="Cambria" w:hAnsi="Cambria"/>
                <w:b/>
                <w:bCs/>
              </w:rPr>
            </w:pPr>
            <w:r w:rsidRPr="0072004B">
              <w:rPr>
                <w:rFonts w:ascii="Cambria" w:hAnsi="Cambria"/>
                <w:b/>
                <w:bCs/>
              </w:rPr>
              <w:sym w:font="Wingdings 2" w:char="F050"/>
            </w:r>
          </w:p>
        </w:tc>
        <w:tc>
          <w:tcPr>
            <w:tcW w:w="707" w:type="pct"/>
            <w:vAlign w:val="center"/>
          </w:tcPr>
          <w:p w14:paraId="70C673C1" w14:textId="77777777" w:rsidR="00B5358E" w:rsidRPr="0072004B" w:rsidRDefault="00B5358E" w:rsidP="003E4D14">
            <w:pPr>
              <w:jc w:val="center"/>
              <w:rPr>
                <w:rFonts w:ascii="Cambria" w:hAnsi="Cambria"/>
                <w:b/>
                <w:bCs/>
              </w:rPr>
            </w:pPr>
            <w:r w:rsidRPr="0072004B">
              <w:rPr>
                <w:rFonts w:ascii="Cambria" w:hAnsi="Cambria"/>
                <w:b/>
                <w:bCs/>
              </w:rPr>
              <w:sym w:font="Wingdings 2" w:char="F050"/>
            </w:r>
          </w:p>
        </w:tc>
      </w:tr>
      <w:tr w:rsidR="00B5358E" w:rsidRPr="00247B7E" w14:paraId="71E50BEA" w14:textId="77777777" w:rsidTr="008432ED">
        <w:trPr>
          <w:trHeight w:val="340"/>
        </w:trPr>
        <w:tc>
          <w:tcPr>
            <w:tcW w:w="1189" w:type="pct"/>
          </w:tcPr>
          <w:p w14:paraId="0CA30CBB" w14:textId="77777777" w:rsidR="00B5358E" w:rsidRPr="006D56E5" w:rsidRDefault="00B5358E" w:rsidP="003E4D14">
            <w:pPr>
              <w:rPr>
                <w:rFonts w:ascii="Cambria" w:hAnsi="Cambria"/>
                <w:i/>
                <w:iCs/>
              </w:rPr>
            </w:pPr>
            <w:r w:rsidRPr="006D56E5">
              <w:rPr>
                <w:rFonts w:ascii="Cambria" w:hAnsi="Cambria"/>
                <w:i/>
                <w:iCs/>
              </w:rPr>
              <w:t xml:space="preserve">Charadrius </w:t>
            </w:r>
            <w:proofErr w:type="spellStart"/>
            <w:r w:rsidRPr="006D56E5">
              <w:rPr>
                <w:rFonts w:ascii="Cambria" w:hAnsi="Cambria"/>
                <w:i/>
                <w:iCs/>
              </w:rPr>
              <w:t>leschenaultii</w:t>
            </w:r>
            <w:proofErr w:type="spellEnd"/>
          </w:p>
        </w:tc>
        <w:tc>
          <w:tcPr>
            <w:tcW w:w="1151" w:type="pct"/>
          </w:tcPr>
          <w:p w14:paraId="662C1256" w14:textId="77777777" w:rsidR="00B5358E" w:rsidRPr="0036266E" w:rsidRDefault="00B5358E" w:rsidP="003E4D14">
            <w:pPr>
              <w:rPr>
                <w:rFonts w:ascii="Cambria" w:hAnsi="Cambria"/>
              </w:rPr>
            </w:pPr>
            <w:r>
              <w:rPr>
                <w:rFonts w:ascii="Cambria" w:hAnsi="Cambria"/>
              </w:rPr>
              <w:t>G</w:t>
            </w:r>
            <w:r w:rsidRPr="006D56E5">
              <w:rPr>
                <w:rFonts w:ascii="Cambria" w:hAnsi="Cambria"/>
              </w:rPr>
              <w:t xml:space="preserve">reater </w:t>
            </w:r>
            <w:r>
              <w:rPr>
                <w:rFonts w:ascii="Cambria" w:hAnsi="Cambria"/>
              </w:rPr>
              <w:t>s</w:t>
            </w:r>
            <w:r w:rsidRPr="006D56E5">
              <w:rPr>
                <w:rFonts w:ascii="Cambria" w:hAnsi="Cambria"/>
              </w:rPr>
              <w:t xml:space="preserve">and </w:t>
            </w:r>
            <w:r>
              <w:rPr>
                <w:rFonts w:ascii="Cambria" w:hAnsi="Cambria"/>
              </w:rPr>
              <w:t>p</w:t>
            </w:r>
            <w:r w:rsidRPr="006D56E5">
              <w:rPr>
                <w:rFonts w:ascii="Cambria" w:hAnsi="Cambria"/>
              </w:rPr>
              <w:t xml:space="preserve">lover </w:t>
            </w:r>
          </w:p>
        </w:tc>
        <w:tc>
          <w:tcPr>
            <w:tcW w:w="829" w:type="pct"/>
            <w:vAlign w:val="center"/>
          </w:tcPr>
          <w:p w14:paraId="43C8541E" w14:textId="77777777" w:rsidR="00B5358E" w:rsidRDefault="00B5358E" w:rsidP="003E4D14">
            <w:pPr>
              <w:jc w:val="center"/>
              <w:rPr>
                <w:rFonts w:ascii="Cambria" w:hAnsi="Cambria"/>
              </w:rPr>
            </w:pPr>
            <w:r w:rsidRPr="004631DA">
              <w:rPr>
                <w:rFonts w:ascii="Cambria" w:hAnsi="Cambria"/>
                <w:b/>
                <w:bCs/>
              </w:rPr>
              <w:t>Vulnerable</w:t>
            </w:r>
          </w:p>
        </w:tc>
        <w:tc>
          <w:tcPr>
            <w:tcW w:w="561" w:type="pct"/>
            <w:vAlign w:val="center"/>
          </w:tcPr>
          <w:p w14:paraId="774FEBCC" w14:textId="77777777" w:rsidR="00B5358E" w:rsidRPr="0072004B" w:rsidRDefault="00B5358E" w:rsidP="003E4D14">
            <w:pPr>
              <w:jc w:val="center"/>
              <w:rPr>
                <w:rFonts w:ascii="Cambria" w:hAnsi="Cambria"/>
              </w:rPr>
            </w:pPr>
            <w:r w:rsidRPr="0072004B">
              <w:rPr>
                <w:rFonts w:ascii="Cambria" w:hAnsi="Cambria"/>
                <w:b/>
                <w:bCs/>
              </w:rPr>
              <w:sym w:font="Wingdings 2" w:char="F050"/>
            </w:r>
          </w:p>
        </w:tc>
        <w:tc>
          <w:tcPr>
            <w:tcW w:w="563" w:type="pct"/>
            <w:shd w:val="clear" w:color="auto" w:fill="auto"/>
            <w:vAlign w:val="center"/>
          </w:tcPr>
          <w:p w14:paraId="5015D656" w14:textId="77777777" w:rsidR="00B5358E" w:rsidRPr="0072004B" w:rsidRDefault="00B5358E" w:rsidP="003E4D14">
            <w:pPr>
              <w:jc w:val="center"/>
              <w:rPr>
                <w:rFonts w:ascii="Cambria" w:hAnsi="Cambria"/>
                <w:b/>
                <w:bCs/>
              </w:rPr>
            </w:pPr>
          </w:p>
        </w:tc>
        <w:tc>
          <w:tcPr>
            <w:tcW w:w="707" w:type="pct"/>
            <w:vAlign w:val="center"/>
          </w:tcPr>
          <w:p w14:paraId="70CC8A5D" w14:textId="77777777" w:rsidR="00B5358E" w:rsidRPr="0072004B" w:rsidRDefault="00B5358E" w:rsidP="003E4D14">
            <w:pPr>
              <w:jc w:val="center"/>
              <w:rPr>
                <w:rFonts w:ascii="Cambria" w:hAnsi="Cambria"/>
                <w:b/>
                <w:bCs/>
              </w:rPr>
            </w:pPr>
            <w:r w:rsidRPr="0072004B">
              <w:rPr>
                <w:rFonts w:ascii="Cambria" w:hAnsi="Cambria"/>
                <w:b/>
                <w:bCs/>
              </w:rPr>
              <w:sym w:font="Wingdings 2" w:char="F050"/>
            </w:r>
          </w:p>
        </w:tc>
      </w:tr>
      <w:tr w:rsidR="00B5358E" w:rsidRPr="00247B7E" w14:paraId="6B029DF8" w14:textId="77777777" w:rsidTr="008432ED">
        <w:trPr>
          <w:trHeight w:val="340"/>
        </w:trPr>
        <w:tc>
          <w:tcPr>
            <w:tcW w:w="1189" w:type="pct"/>
          </w:tcPr>
          <w:p w14:paraId="7B071334" w14:textId="77777777" w:rsidR="00B5358E" w:rsidRPr="0036266E" w:rsidRDefault="00B5358E" w:rsidP="003E4D14">
            <w:pPr>
              <w:rPr>
                <w:rFonts w:ascii="Cambria" w:hAnsi="Cambria"/>
                <w:i/>
                <w:iCs/>
              </w:rPr>
            </w:pPr>
            <w:r w:rsidRPr="0036266E">
              <w:rPr>
                <w:rFonts w:ascii="Cambria" w:hAnsi="Cambria"/>
                <w:i/>
                <w:iCs/>
              </w:rPr>
              <w:t xml:space="preserve">Charadrius </w:t>
            </w:r>
            <w:proofErr w:type="spellStart"/>
            <w:r w:rsidRPr="0036266E">
              <w:rPr>
                <w:rFonts w:ascii="Cambria" w:hAnsi="Cambria"/>
                <w:i/>
                <w:iCs/>
              </w:rPr>
              <w:t>mongolus</w:t>
            </w:r>
            <w:proofErr w:type="spellEnd"/>
          </w:p>
        </w:tc>
        <w:tc>
          <w:tcPr>
            <w:tcW w:w="1151" w:type="pct"/>
          </w:tcPr>
          <w:p w14:paraId="5978B431" w14:textId="77777777" w:rsidR="00B5358E" w:rsidRPr="00910A2B" w:rsidRDefault="00B5358E" w:rsidP="003E4D14">
            <w:pPr>
              <w:rPr>
                <w:rFonts w:ascii="Cambria" w:hAnsi="Cambria"/>
              </w:rPr>
            </w:pPr>
            <w:r w:rsidRPr="0036266E">
              <w:rPr>
                <w:rFonts w:ascii="Cambria" w:hAnsi="Cambria"/>
              </w:rPr>
              <w:t xml:space="preserve">Mongolian </w:t>
            </w:r>
            <w:r>
              <w:rPr>
                <w:rFonts w:ascii="Cambria" w:hAnsi="Cambria"/>
              </w:rPr>
              <w:t>p</w:t>
            </w:r>
            <w:r w:rsidRPr="0036266E">
              <w:rPr>
                <w:rFonts w:ascii="Cambria" w:hAnsi="Cambria"/>
              </w:rPr>
              <w:t>lover (</w:t>
            </w:r>
            <w:r>
              <w:rPr>
                <w:rFonts w:ascii="Cambria" w:hAnsi="Cambria"/>
              </w:rPr>
              <w:t>l</w:t>
            </w:r>
            <w:r w:rsidRPr="0036266E">
              <w:rPr>
                <w:rFonts w:ascii="Cambria" w:hAnsi="Cambria"/>
              </w:rPr>
              <w:t xml:space="preserve">esser </w:t>
            </w:r>
            <w:r>
              <w:rPr>
                <w:rFonts w:ascii="Cambria" w:hAnsi="Cambria"/>
              </w:rPr>
              <w:t>s</w:t>
            </w:r>
            <w:r w:rsidRPr="0036266E">
              <w:rPr>
                <w:rFonts w:ascii="Cambria" w:hAnsi="Cambria"/>
              </w:rPr>
              <w:t xml:space="preserve">and </w:t>
            </w:r>
            <w:r>
              <w:rPr>
                <w:rFonts w:ascii="Cambria" w:hAnsi="Cambria"/>
              </w:rPr>
              <w:t>p</w:t>
            </w:r>
            <w:r w:rsidRPr="0036266E">
              <w:rPr>
                <w:rFonts w:ascii="Cambria" w:hAnsi="Cambria"/>
              </w:rPr>
              <w:t>lover</w:t>
            </w:r>
            <w:r>
              <w:rPr>
                <w:rFonts w:ascii="Cambria" w:hAnsi="Cambria"/>
              </w:rPr>
              <w:t>; Mongolian sand-dotterel</w:t>
            </w:r>
            <w:r w:rsidRPr="0036266E">
              <w:rPr>
                <w:rFonts w:ascii="Cambria" w:hAnsi="Cambria"/>
              </w:rPr>
              <w:t xml:space="preserve">) </w:t>
            </w:r>
          </w:p>
        </w:tc>
        <w:tc>
          <w:tcPr>
            <w:tcW w:w="829" w:type="pct"/>
            <w:vAlign w:val="center"/>
          </w:tcPr>
          <w:p w14:paraId="06A590D9" w14:textId="77777777" w:rsidR="00B5358E" w:rsidRDefault="00B5358E" w:rsidP="003E4D14">
            <w:pPr>
              <w:jc w:val="center"/>
              <w:rPr>
                <w:rFonts w:ascii="Cambria" w:hAnsi="Cambria"/>
              </w:rPr>
            </w:pPr>
            <w:r w:rsidRPr="00487D19">
              <w:rPr>
                <w:rFonts w:ascii="Cambria" w:hAnsi="Cambria"/>
                <w:b/>
                <w:bCs/>
              </w:rPr>
              <w:t>Endangered</w:t>
            </w:r>
          </w:p>
        </w:tc>
        <w:tc>
          <w:tcPr>
            <w:tcW w:w="561" w:type="pct"/>
            <w:vAlign w:val="center"/>
          </w:tcPr>
          <w:p w14:paraId="18B28E88" w14:textId="77777777" w:rsidR="00B5358E" w:rsidRPr="0072004B" w:rsidRDefault="00B5358E" w:rsidP="003E4D14">
            <w:pPr>
              <w:jc w:val="center"/>
              <w:rPr>
                <w:rFonts w:ascii="Cambria" w:hAnsi="Cambria"/>
              </w:rPr>
            </w:pPr>
            <w:r w:rsidRPr="0072004B">
              <w:rPr>
                <w:rFonts w:ascii="Cambria" w:hAnsi="Cambria"/>
                <w:b/>
                <w:bCs/>
              </w:rPr>
              <w:sym w:font="Wingdings 2" w:char="F050"/>
            </w:r>
          </w:p>
        </w:tc>
        <w:tc>
          <w:tcPr>
            <w:tcW w:w="563" w:type="pct"/>
            <w:shd w:val="clear" w:color="auto" w:fill="auto"/>
            <w:vAlign w:val="center"/>
          </w:tcPr>
          <w:p w14:paraId="1512A5A4" w14:textId="77777777" w:rsidR="00B5358E" w:rsidRPr="0072004B" w:rsidRDefault="00B5358E" w:rsidP="003E4D14">
            <w:pPr>
              <w:jc w:val="center"/>
              <w:rPr>
                <w:rFonts w:ascii="Cambria" w:hAnsi="Cambria"/>
                <w:b/>
                <w:bCs/>
              </w:rPr>
            </w:pPr>
            <w:r w:rsidRPr="0072004B">
              <w:rPr>
                <w:rFonts w:ascii="Cambria" w:hAnsi="Cambria"/>
                <w:b/>
                <w:bCs/>
              </w:rPr>
              <w:sym w:font="Wingdings 2" w:char="F050"/>
            </w:r>
          </w:p>
        </w:tc>
        <w:tc>
          <w:tcPr>
            <w:tcW w:w="707" w:type="pct"/>
            <w:vAlign w:val="center"/>
          </w:tcPr>
          <w:p w14:paraId="07693AD4" w14:textId="77777777" w:rsidR="00B5358E" w:rsidRPr="0072004B" w:rsidRDefault="00B5358E" w:rsidP="003E4D14">
            <w:pPr>
              <w:jc w:val="center"/>
              <w:rPr>
                <w:rFonts w:ascii="Cambria" w:hAnsi="Cambria"/>
                <w:b/>
                <w:bCs/>
              </w:rPr>
            </w:pPr>
            <w:r w:rsidRPr="0072004B">
              <w:rPr>
                <w:rFonts w:ascii="Cambria" w:hAnsi="Cambria"/>
                <w:b/>
                <w:bCs/>
              </w:rPr>
              <w:sym w:font="Wingdings 2" w:char="F050"/>
            </w:r>
          </w:p>
        </w:tc>
      </w:tr>
      <w:tr w:rsidR="00B5358E" w:rsidRPr="00247B7E" w14:paraId="239A91A3" w14:textId="77777777" w:rsidTr="008432ED">
        <w:trPr>
          <w:trHeight w:val="340"/>
        </w:trPr>
        <w:tc>
          <w:tcPr>
            <w:tcW w:w="1189" w:type="pct"/>
          </w:tcPr>
          <w:p w14:paraId="5E7333D2" w14:textId="77777777" w:rsidR="00B5358E" w:rsidRPr="00663638" w:rsidRDefault="00B5358E" w:rsidP="003E4D14">
            <w:pPr>
              <w:rPr>
                <w:rFonts w:ascii="Cambria" w:hAnsi="Cambria"/>
                <w:i/>
                <w:iCs/>
              </w:rPr>
            </w:pPr>
            <w:r w:rsidRPr="00663638">
              <w:rPr>
                <w:rFonts w:ascii="Cambria" w:hAnsi="Cambria"/>
                <w:i/>
                <w:iCs/>
              </w:rPr>
              <w:lastRenderedPageBreak/>
              <w:t xml:space="preserve">Charadrius </w:t>
            </w:r>
            <w:proofErr w:type="spellStart"/>
            <w:r w:rsidRPr="00663638">
              <w:rPr>
                <w:rFonts w:ascii="Cambria" w:hAnsi="Cambria"/>
                <w:i/>
                <w:iCs/>
              </w:rPr>
              <w:t>veredus</w:t>
            </w:r>
            <w:proofErr w:type="spellEnd"/>
          </w:p>
        </w:tc>
        <w:tc>
          <w:tcPr>
            <w:tcW w:w="1151" w:type="pct"/>
          </w:tcPr>
          <w:p w14:paraId="0497DB88" w14:textId="77777777" w:rsidR="00B5358E" w:rsidRPr="006D56E5" w:rsidRDefault="00B5358E" w:rsidP="003E4D14">
            <w:pPr>
              <w:rPr>
                <w:rFonts w:ascii="Cambria" w:hAnsi="Cambria"/>
              </w:rPr>
            </w:pPr>
            <w:r>
              <w:rPr>
                <w:rFonts w:ascii="Cambria" w:hAnsi="Cambria"/>
              </w:rPr>
              <w:t>O</w:t>
            </w:r>
            <w:r w:rsidRPr="00663638">
              <w:rPr>
                <w:rFonts w:ascii="Cambria" w:hAnsi="Cambria"/>
              </w:rPr>
              <w:t xml:space="preserve">riental </w:t>
            </w:r>
            <w:r>
              <w:rPr>
                <w:rFonts w:ascii="Cambria" w:hAnsi="Cambria"/>
              </w:rPr>
              <w:t>p</w:t>
            </w:r>
            <w:r w:rsidRPr="00663638">
              <w:rPr>
                <w:rFonts w:ascii="Cambria" w:hAnsi="Cambria"/>
              </w:rPr>
              <w:t xml:space="preserve">lover </w:t>
            </w:r>
          </w:p>
        </w:tc>
        <w:tc>
          <w:tcPr>
            <w:tcW w:w="829" w:type="pct"/>
          </w:tcPr>
          <w:p w14:paraId="50CD9485" w14:textId="77777777" w:rsidR="00B5358E" w:rsidRDefault="00B5358E" w:rsidP="003E4D14">
            <w:pPr>
              <w:jc w:val="center"/>
              <w:rPr>
                <w:rFonts w:ascii="Cambria" w:hAnsi="Cambria"/>
              </w:rPr>
            </w:pPr>
            <w:r>
              <w:rPr>
                <w:rFonts w:ascii="Cambria" w:hAnsi="Cambria"/>
              </w:rPr>
              <w:t>Marine; Migratory</w:t>
            </w:r>
          </w:p>
        </w:tc>
        <w:tc>
          <w:tcPr>
            <w:tcW w:w="561" w:type="pct"/>
            <w:vAlign w:val="center"/>
          </w:tcPr>
          <w:p w14:paraId="79C7A148" w14:textId="77777777" w:rsidR="00B5358E" w:rsidRPr="0072004B" w:rsidRDefault="00B5358E" w:rsidP="003E4D14">
            <w:pPr>
              <w:jc w:val="center"/>
              <w:rPr>
                <w:rFonts w:ascii="Cambria" w:hAnsi="Cambria"/>
              </w:rPr>
            </w:pPr>
          </w:p>
        </w:tc>
        <w:tc>
          <w:tcPr>
            <w:tcW w:w="563" w:type="pct"/>
            <w:shd w:val="clear" w:color="auto" w:fill="auto"/>
            <w:vAlign w:val="center"/>
          </w:tcPr>
          <w:p w14:paraId="7A8347BB" w14:textId="77777777" w:rsidR="00B5358E" w:rsidRPr="0072004B" w:rsidRDefault="00B5358E" w:rsidP="003E4D14">
            <w:pPr>
              <w:jc w:val="center"/>
              <w:rPr>
                <w:rFonts w:ascii="Cambria" w:hAnsi="Cambria"/>
                <w:b/>
                <w:bCs/>
              </w:rPr>
            </w:pPr>
          </w:p>
        </w:tc>
        <w:tc>
          <w:tcPr>
            <w:tcW w:w="707" w:type="pct"/>
            <w:vAlign w:val="center"/>
          </w:tcPr>
          <w:p w14:paraId="1963C573" w14:textId="77777777" w:rsidR="00B5358E" w:rsidRPr="0072004B" w:rsidRDefault="00B5358E" w:rsidP="003E4D14">
            <w:pPr>
              <w:jc w:val="center"/>
              <w:rPr>
                <w:rFonts w:ascii="Cambria" w:hAnsi="Cambria"/>
                <w:b/>
                <w:bCs/>
              </w:rPr>
            </w:pPr>
            <w:r w:rsidRPr="0072004B">
              <w:rPr>
                <w:rFonts w:ascii="Cambria" w:hAnsi="Cambria"/>
                <w:b/>
                <w:bCs/>
              </w:rPr>
              <w:sym w:font="Wingdings 2" w:char="F050"/>
            </w:r>
          </w:p>
        </w:tc>
      </w:tr>
      <w:tr w:rsidR="00B5358E" w:rsidRPr="00247B7E" w14:paraId="009BE050" w14:textId="77777777" w:rsidTr="008432ED">
        <w:trPr>
          <w:trHeight w:val="340"/>
        </w:trPr>
        <w:tc>
          <w:tcPr>
            <w:tcW w:w="1189" w:type="pct"/>
          </w:tcPr>
          <w:p w14:paraId="7BD1F147" w14:textId="77777777" w:rsidR="00B5358E" w:rsidRPr="008C3A6E" w:rsidRDefault="00B5358E" w:rsidP="003E4D14">
            <w:pPr>
              <w:rPr>
                <w:rFonts w:ascii="Cambria" w:hAnsi="Cambria"/>
                <w:i/>
              </w:rPr>
            </w:pPr>
            <w:proofErr w:type="spellStart"/>
            <w:r w:rsidRPr="008C3A6E">
              <w:rPr>
                <w:rFonts w:ascii="Cambria" w:hAnsi="Cambria"/>
                <w:i/>
              </w:rPr>
              <w:t>Egretta</w:t>
            </w:r>
            <w:proofErr w:type="spellEnd"/>
            <w:r w:rsidRPr="008C3A6E">
              <w:rPr>
                <w:rFonts w:ascii="Cambria" w:hAnsi="Cambria"/>
                <w:i/>
              </w:rPr>
              <w:t xml:space="preserve"> alba </w:t>
            </w:r>
          </w:p>
          <w:p w14:paraId="4022338B" w14:textId="77777777" w:rsidR="00B5358E" w:rsidRPr="00306FCE" w:rsidRDefault="00B5358E" w:rsidP="003E4D14">
            <w:pPr>
              <w:rPr>
                <w:rFonts w:ascii="Cambria" w:hAnsi="Cambria"/>
              </w:rPr>
            </w:pPr>
            <w:r w:rsidRPr="007C1DC2">
              <w:rPr>
                <w:rFonts w:ascii="Cambria" w:hAnsi="Cambria"/>
                <w:iCs/>
              </w:rPr>
              <w:t>(</w:t>
            </w:r>
            <w:r w:rsidRPr="008C3A6E">
              <w:rPr>
                <w:rFonts w:ascii="Cambria" w:hAnsi="Cambria"/>
                <w:iCs/>
              </w:rPr>
              <w:t>syn.</w:t>
            </w:r>
            <w:r w:rsidRPr="008C3A6E">
              <w:rPr>
                <w:rFonts w:ascii="Cambria" w:hAnsi="Cambria"/>
                <w:i/>
              </w:rPr>
              <w:t xml:space="preserve"> Ardea alba</w:t>
            </w:r>
            <w:r w:rsidRPr="002A1753">
              <w:rPr>
                <w:rFonts w:ascii="Cambria" w:hAnsi="Cambria"/>
                <w:iCs/>
              </w:rPr>
              <w:t>)</w:t>
            </w:r>
          </w:p>
        </w:tc>
        <w:tc>
          <w:tcPr>
            <w:tcW w:w="1151" w:type="pct"/>
          </w:tcPr>
          <w:p w14:paraId="7B2033FC" w14:textId="77777777" w:rsidR="00B5358E" w:rsidRPr="00306FCE" w:rsidRDefault="00B5358E" w:rsidP="003E4D14">
            <w:pPr>
              <w:rPr>
                <w:rFonts w:ascii="Cambria" w:hAnsi="Cambria"/>
              </w:rPr>
            </w:pPr>
            <w:r>
              <w:rPr>
                <w:rFonts w:ascii="Cambria" w:hAnsi="Cambria"/>
              </w:rPr>
              <w:t>G</w:t>
            </w:r>
            <w:r w:rsidRPr="00306FCE">
              <w:rPr>
                <w:rFonts w:ascii="Cambria" w:hAnsi="Cambria"/>
              </w:rPr>
              <w:t>reat egret</w:t>
            </w:r>
            <w:r>
              <w:rPr>
                <w:rFonts w:ascii="Cambria" w:hAnsi="Cambria"/>
              </w:rPr>
              <w:t>;</w:t>
            </w:r>
            <w:r>
              <w:t xml:space="preserve"> </w:t>
            </w:r>
            <w:r w:rsidRPr="00253321">
              <w:rPr>
                <w:rFonts w:ascii="Cambria" w:hAnsi="Cambria"/>
              </w:rPr>
              <w:t>white egret</w:t>
            </w:r>
          </w:p>
        </w:tc>
        <w:tc>
          <w:tcPr>
            <w:tcW w:w="829" w:type="pct"/>
            <w:vAlign w:val="center"/>
          </w:tcPr>
          <w:p w14:paraId="1D77383F" w14:textId="77777777" w:rsidR="00B5358E" w:rsidRPr="00C9034D" w:rsidRDefault="00B5358E" w:rsidP="003E4D14">
            <w:pPr>
              <w:jc w:val="center"/>
              <w:rPr>
                <w:rFonts w:ascii="Cambria" w:hAnsi="Cambria"/>
              </w:rPr>
            </w:pPr>
            <w:r>
              <w:rPr>
                <w:rFonts w:ascii="Cambria" w:hAnsi="Cambria"/>
              </w:rPr>
              <w:t>Marine</w:t>
            </w:r>
          </w:p>
        </w:tc>
        <w:tc>
          <w:tcPr>
            <w:tcW w:w="561" w:type="pct"/>
            <w:vAlign w:val="center"/>
          </w:tcPr>
          <w:p w14:paraId="01B5795F" w14:textId="77777777" w:rsidR="00B5358E" w:rsidRPr="0072004B" w:rsidRDefault="00B5358E" w:rsidP="003E4D14">
            <w:pPr>
              <w:jc w:val="center"/>
              <w:rPr>
                <w:rFonts w:ascii="Cambria" w:hAnsi="Cambria"/>
                <w:b/>
                <w:bCs/>
              </w:rPr>
            </w:pPr>
            <w:r w:rsidRPr="0072004B">
              <w:rPr>
                <w:rFonts w:ascii="Cambria" w:hAnsi="Cambria"/>
                <w:b/>
                <w:bCs/>
              </w:rPr>
              <w:sym w:font="Wingdings 2" w:char="F050"/>
            </w:r>
          </w:p>
        </w:tc>
        <w:tc>
          <w:tcPr>
            <w:tcW w:w="563" w:type="pct"/>
            <w:vAlign w:val="center"/>
          </w:tcPr>
          <w:p w14:paraId="29FDD2A2" w14:textId="77777777" w:rsidR="00B5358E" w:rsidRPr="0072004B" w:rsidRDefault="00B5358E" w:rsidP="003E4D14">
            <w:pPr>
              <w:jc w:val="center"/>
              <w:rPr>
                <w:rFonts w:ascii="Cambria" w:hAnsi="Cambria"/>
              </w:rPr>
            </w:pPr>
            <w:r w:rsidRPr="0072004B">
              <w:rPr>
                <w:rFonts w:ascii="Cambria" w:hAnsi="Cambria"/>
                <w:b/>
                <w:bCs/>
              </w:rPr>
              <w:sym w:font="Wingdings 2" w:char="F050"/>
            </w:r>
          </w:p>
        </w:tc>
        <w:tc>
          <w:tcPr>
            <w:tcW w:w="707" w:type="pct"/>
            <w:vAlign w:val="center"/>
          </w:tcPr>
          <w:p w14:paraId="09864F46" w14:textId="77777777" w:rsidR="00B5358E" w:rsidRPr="0072004B" w:rsidRDefault="00B5358E" w:rsidP="003E4D14">
            <w:pPr>
              <w:jc w:val="center"/>
              <w:rPr>
                <w:rFonts w:ascii="Cambria" w:hAnsi="Cambria"/>
              </w:rPr>
            </w:pPr>
            <w:r w:rsidRPr="0072004B">
              <w:rPr>
                <w:rFonts w:ascii="Cambria" w:hAnsi="Cambria"/>
              </w:rPr>
              <w:t>-</w:t>
            </w:r>
          </w:p>
        </w:tc>
      </w:tr>
      <w:tr w:rsidR="00B5358E" w:rsidRPr="00247B7E" w14:paraId="0E807153" w14:textId="77777777" w:rsidTr="008432ED">
        <w:trPr>
          <w:trHeight w:val="340"/>
        </w:trPr>
        <w:tc>
          <w:tcPr>
            <w:tcW w:w="1189" w:type="pct"/>
          </w:tcPr>
          <w:p w14:paraId="76F91328" w14:textId="77777777" w:rsidR="00B5358E" w:rsidRPr="000B6EC2" w:rsidRDefault="00B5358E" w:rsidP="003E4D14">
            <w:pPr>
              <w:rPr>
                <w:rFonts w:ascii="Cambria" w:hAnsi="Cambria"/>
                <w:i/>
                <w:iCs/>
              </w:rPr>
            </w:pPr>
            <w:proofErr w:type="spellStart"/>
            <w:r w:rsidRPr="000B6EC2">
              <w:rPr>
                <w:rFonts w:ascii="Cambria" w:hAnsi="Cambria"/>
                <w:i/>
                <w:iCs/>
              </w:rPr>
              <w:t>Egretta</w:t>
            </w:r>
            <w:proofErr w:type="spellEnd"/>
            <w:r w:rsidRPr="000B6EC2">
              <w:rPr>
                <w:rFonts w:ascii="Cambria" w:hAnsi="Cambria"/>
                <w:i/>
                <w:iCs/>
              </w:rPr>
              <w:t xml:space="preserve"> sacra</w:t>
            </w:r>
          </w:p>
        </w:tc>
        <w:tc>
          <w:tcPr>
            <w:tcW w:w="1151" w:type="pct"/>
          </w:tcPr>
          <w:p w14:paraId="4C60EB47" w14:textId="77777777" w:rsidR="00B5358E" w:rsidRPr="00306FCE" w:rsidRDefault="00B5358E" w:rsidP="003E4D14">
            <w:pPr>
              <w:rPr>
                <w:rFonts w:ascii="Cambria" w:hAnsi="Cambria"/>
              </w:rPr>
            </w:pPr>
            <w:r w:rsidRPr="000B6EC2">
              <w:rPr>
                <w:rFonts w:ascii="Cambria" w:hAnsi="Cambria"/>
              </w:rPr>
              <w:t>Eastern Reef Egret </w:t>
            </w:r>
          </w:p>
        </w:tc>
        <w:tc>
          <w:tcPr>
            <w:tcW w:w="829" w:type="pct"/>
            <w:vAlign w:val="center"/>
          </w:tcPr>
          <w:p w14:paraId="3D2EF103" w14:textId="77777777" w:rsidR="00B5358E" w:rsidRPr="00C9034D" w:rsidRDefault="00B5358E" w:rsidP="003E4D14">
            <w:pPr>
              <w:jc w:val="center"/>
              <w:rPr>
                <w:rFonts w:ascii="Cambria" w:hAnsi="Cambria"/>
              </w:rPr>
            </w:pPr>
            <w:r>
              <w:rPr>
                <w:rFonts w:ascii="Cambria" w:hAnsi="Cambria"/>
              </w:rPr>
              <w:t>Marine</w:t>
            </w:r>
          </w:p>
        </w:tc>
        <w:tc>
          <w:tcPr>
            <w:tcW w:w="561" w:type="pct"/>
            <w:vAlign w:val="center"/>
          </w:tcPr>
          <w:p w14:paraId="4CE0E159" w14:textId="77777777" w:rsidR="00B5358E" w:rsidRPr="0072004B" w:rsidRDefault="00B5358E" w:rsidP="003E4D14">
            <w:pPr>
              <w:jc w:val="center"/>
              <w:rPr>
                <w:rFonts w:ascii="Cambria" w:hAnsi="Cambria"/>
              </w:rPr>
            </w:pPr>
          </w:p>
        </w:tc>
        <w:tc>
          <w:tcPr>
            <w:tcW w:w="563" w:type="pct"/>
            <w:shd w:val="clear" w:color="auto" w:fill="auto"/>
            <w:vAlign w:val="center"/>
          </w:tcPr>
          <w:p w14:paraId="6A31E454" w14:textId="77777777" w:rsidR="00B5358E" w:rsidRPr="0072004B" w:rsidRDefault="00B5358E" w:rsidP="003E4D14">
            <w:pPr>
              <w:jc w:val="center"/>
              <w:rPr>
                <w:rFonts w:ascii="Cambria" w:hAnsi="Cambria"/>
              </w:rPr>
            </w:pPr>
            <w:r w:rsidRPr="0072004B">
              <w:rPr>
                <w:rFonts w:ascii="Cambria" w:hAnsi="Cambria"/>
                <w:b/>
                <w:bCs/>
              </w:rPr>
              <w:sym w:font="Wingdings 2" w:char="F050"/>
            </w:r>
          </w:p>
        </w:tc>
        <w:tc>
          <w:tcPr>
            <w:tcW w:w="707" w:type="pct"/>
            <w:vAlign w:val="center"/>
          </w:tcPr>
          <w:p w14:paraId="171151EB" w14:textId="77777777" w:rsidR="00B5358E" w:rsidRPr="0072004B" w:rsidRDefault="00B5358E" w:rsidP="003E4D14">
            <w:pPr>
              <w:jc w:val="center"/>
              <w:rPr>
                <w:rFonts w:ascii="Cambria" w:hAnsi="Cambria"/>
              </w:rPr>
            </w:pPr>
          </w:p>
        </w:tc>
      </w:tr>
      <w:tr w:rsidR="00B5358E" w:rsidRPr="00247B7E" w14:paraId="0A85DA96" w14:textId="77777777" w:rsidTr="008432ED">
        <w:trPr>
          <w:trHeight w:val="340"/>
        </w:trPr>
        <w:tc>
          <w:tcPr>
            <w:tcW w:w="1189" w:type="pct"/>
          </w:tcPr>
          <w:p w14:paraId="70884588" w14:textId="77777777" w:rsidR="00B5358E" w:rsidRPr="00572DFA" w:rsidRDefault="00B5358E" w:rsidP="003E4D14">
            <w:pPr>
              <w:rPr>
                <w:rFonts w:ascii="Cambria" w:hAnsi="Cambria"/>
                <w:vertAlign w:val="superscript"/>
              </w:rPr>
            </w:pPr>
            <w:r w:rsidRPr="00306FCE">
              <w:rPr>
                <w:rFonts w:ascii="Cambria" w:hAnsi="Cambria"/>
                <w:i/>
              </w:rPr>
              <w:t>Haliaeetus leucogaster</w:t>
            </w:r>
            <w:r>
              <w:rPr>
                <w:rFonts w:ascii="Cambria" w:hAnsi="Cambria"/>
                <w:i/>
                <w:vertAlign w:val="superscript"/>
              </w:rPr>
              <w:t>1</w:t>
            </w:r>
          </w:p>
        </w:tc>
        <w:tc>
          <w:tcPr>
            <w:tcW w:w="1151" w:type="pct"/>
          </w:tcPr>
          <w:p w14:paraId="36E05E14" w14:textId="77777777" w:rsidR="00B5358E" w:rsidRPr="00306FCE" w:rsidRDefault="00B5358E" w:rsidP="003E4D14">
            <w:pPr>
              <w:rPr>
                <w:rFonts w:ascii="Cambria" w:hAnsi="Cambria"/>
              </w:rPr>
            </w:pPr>
            <w:r>
              <w:rPr>
                <w:rFonts w:ascii="Cambria" w:hAnsi="Cambria"/>
              </w:rPr>
              <w:t>W</w:t>
            </w:r>
            <w:r w:rsidRPr="00306FCE">
              <w:rPr>
                <w:rFonts w:ascii="Cambria" w:hAnsi="Cambria"/>
              </w:rPr>
              <w:t>hite-bellied sea-eagle</w:t>
            </w:r>
          </w:p>
        </w:tc>
        <w:tc>
          <w:tcPr>
            <w:tcW w:w="829" w:type="pct"/>
          </w:tcPr>
          <w:p w14:paraId="5885FFDA" w14:textId="77777777" w:rsidR="00B5358E" w:rsidRPr="0039149D" w:rsidRDefault="00B5358E" w:rsidP="003E4D14">
            <w:pPr>
              <w:jc w:val="center"/>
              <w:rPr>
                <w:rFonts w:ascii="Cambria" w:hAnsi="Cambria"/>
                <w:vertAlign w:val="superscript"/>
              </w:rPr>
            </w:pPr>
            <w:r>
              <w:rPr>
                <w:rFonts w:ascii="Cambria" w:hAnsi="Cambria"/>
              </w:rPr>
              <w:t>Marine; Migratory</w:t>
            </w:r>
          </w:p>
        </w:tc>
        <w:tc>
          <w:tcPr>
            <w:tcW w:w="561" w:type="pct"/>
            <w:vAlign w:val="center"/>
          </w:tcPr>
          <w:p w14:paraId="27B53F30" w14:textId="77777777" w:rsidR="00B5358E" w:rsidRPr="0072004B" w:rsidRDefault="00B5358E" w:rsidP="003E4D14">
            <w:pPr>
              <w:jc w:val="center"/>
              <w:rPr>
                <w:rFonts w:ascii="Cambria" w:hAnsi="Cambria"/>
              </w:rPr>
            </w:pPr>
            <w:r w:rsidRPr="0072004B">
              <w:rPr>
                <w:rFonts w:ascii="Cambria" w:hAnsi="Cambria"/>
              </w:rPr>
              <w:t>-</w:t>
            </w:r>
          </w:p>
        </w:tc>
        <w:tc>
          <w:tcPr>
            <w:tcW w:w="563" w:type="pct"/>
            <w:vAlign w:val="center"/>
          </w:tcPr>
          <w:p w14:paraId="6F45EAFA" w14:textId="77777777" w:rsidR="00B5358E" w:rsidRPr="0072004B" w:rsidRDefault="00B5358E" w:rsidP="003E4D14">
            <w:pPr>
              <w:jc w:val="center"/>
              <w:rPr>
                <w:rFonts w:ascii="Cambria" w:hAnsi="Cambria"/>
              </w:rPr>
            </w:pPr>
            <w:r w:rsidRPr="0072004B">
              <w:rPr>
                <w:rFonts w:ascii="Cambria" w:hAnsi="Cambria"/>
                <w:b/>
                <w:bCs/>
              </w:rPr>
              <w:sym w:font="Wingdings 2" w:char="F050"/>
            </w:r>
          </w:p>
        </w:tc>
        <w:tc>
          <w:tcPr>
            <w:tcW w:w="707" w:type="pct"/>
            <w:vAlign w:val="center"/>
          </w:tcPr>
          <w:p w14:paraId="68547127" w14:textId="77777777" w:rsidR="00B5358E" w:rsidRPr="0072004B" w:rsidRDefault="00B5358E" w:rsidP="003E4D14">
            <w:pPr>
              <w:jc w:val="center"/>
              <w:rPr>
                <w:rFonts w:ascii="Cambria" w:hAnsi="Cambria"/>
              </w:rPr>
            </w:pPr>
            <w:r w:rsidRPr="0072004B">
              <w:rPr>
                <w:rFonts w:ascii="Cambria" w:hAnsi="Cambria"/>
              </w:rPr>
              <w:t>-</w:t>
            </w:r>
          </w:p>
        </w:tc>
      </w:tr>
      <w:tr w:rsidR="00B5358E" w:rsidRPr="00247B7E" w14:paraId="36630A46" w14:textId="77777777" w:rsidTr="008432ED">
        <w:trPr>
          <w:trHeight w:val="340"/>
        </w:trPr>
        <w:tc>
          <w:tcPr>
            <w:tcW w:w="1189" w:type="pct"/>
          </w:tcPr>
          <w:p w14:paraId="4C1F51CE" w14:textId="77777777" w:rsidR="00B5358E" w:rsidRPr="00306FCE" w:rsidRDefault="00B5358E" w:rsidP="003E4D14">
            <w:pPr>
              <w:rPr>
                <w:rFonts w:ascii="Cambria" w:hAnsi="Cambria"/>
              </w:rPr>
            </w:pPr>
            <w:proofErr w:type="spellStart"/>
            <w:r w:rsidRPr="00306FCE">
              <w:rPr>
                <w:rFonts w:ascii="Cambria" w:hAnsi="Cambria"/>
                <w:i/>
              </w:rPr>
              <w:t>Hydroprogne</w:t>
            </w:r>
            <w:proofErr w:type="spellEnd"/>
            <w:r w:rsidRPr="00306FCE">
              <w:rPr>
                <w:rFonts w:ascii="Cambria" w:hAnsi="Cambria"/>
                <w:i/>
              </w:rPr>
              <w:t xml:space="preserve"> caspia</w:t>
            </w:r>
            <w:r>
              <w:rPr>
                <w:rFonts w:ascii="Cambria" w:hAnsi="Cambria"/>
                <w:i/>
                <w:vertAlign w:val="superscript"/>
              </w:rPr>
              <w:t>1</w:t>
            </w:r>
          </w:p>
        </w:tc>
        <w:tc>
          <w:tcPr>
            <w:tcW w:w="1151" w:type="pct"/>
          </w:tcPr>
          <w:p w14:paraId="68923735" w14:textId="77777777" w:rsidR="00B5358E" w:rsidRPr="00306FCE" w:rsidRDefault="00B5358E" w:rsidP="003E4D14">
            <w:pPr>
              <w:rPr>
                <w:rFonts w:ascii="Cambria" w:hAnsi="Cambria"/>
              </w:rPr>
            </w:pPr>
            <w:r w:rsidRPr="00306FCE">
              <w:rPr>
                <w:rFonts w:ascii="Cambria" w:hAnsi="Cambria"/>
              </w:rPr>
              <w:t>Caspian tern</w:t>
            </w:r>
          </w:p>
        </w:tc>
        <w:tc>
          <w:tcPr>
            <w:tcW w:w="829" w:type="pct"/>
            <w:vAlign w:val="center"/>
          </w:tcPr>
          <w:p w14:paraId="4C5CD142" w14:textId="77777777" w:rsidR="00B5358E" w:rsidRPr="00C9034D" w:rsidRDefault="00B5358E" w:rsidP="003E4D14">
            <w:pPr>
              <w:jc w:val="center"/>
              <w:rPr>
                <w:rFonts w:ascii="Cambria" w:hAnsi="Cambria"/>
              </w:rPr>
            </w:pPr>
            <w:r>
              <w:rPr>
                <w:rFonts w:ascii="Cambria" w:hAnsi="Cambria"/>
              </w:rPr>
              <w:t>Marine; Migratory</w:t>
            </w:r>
          </w:p>
        </w:tc>
        <w:tc>
          <w:tcPr>
            <w:tcW w:w="561" w:type="pct"/>
            <w:vAlign w:val="center"/>
          </w:tcPr>
          <w:p w14:paraId="1FD4A520" w14:textId="77777777" w:rsidR="00B5358E" w:rsidRPr="0072004B" w:rsidRDefault="00B5358E" w:rsidP="003E4D14">
            <w:pPr>
              <w:jc w:val="center"/>
              <w:rPr>
                <w:rFonts w:ascii="Cambria" w:hAnsi="Cambria"/>
              </w:rPr>
            </w:pPr>
            <w:r w:rsidRPr="0072004B">
              <w:rPr>
                <w:rFonts w:ascii="Cambria" w:hAnsi="Cambria"/>
              </w:rPr>
              <w:t>-</w:t>
            </w:r>
          </w:p>
        </w:tc>
        <w:tc>
          <w:tcPr>
            <w:tcW w:w="563" w:type="pct"/>
            <w:vAlign w:val="center"/>
          </w:tcPr>
          <w:p w14:paraId="3BCF6F6D" w14:textId="77777777" w:rsidR="00B5358E" w:rsidRPr="0072004B" w:rsidRDefault="00B5358E" w:rsidP="003E4D14">
            <w:pPr>
              <w:jc w:val="center"/>
              <w:rPr>
                <w:rFonts w:ascii="Cambria" w:hAnsi="Cambria"/>
              </w:rPr>
            </w:pPr>
            <w:r w:rsidRPr="0072004B">
              <w:rPr>
                <w:rFonts w:ascii="Cambria" w:hAnsi="Cambria"/>
                <w:b/>
                <w:bCs/>
              </w:rPr>
              <w:sym w:font="Wingdings 2" w:char="F050"/>
            </w:r>
          </w:p>
        </w:tc>
        <w:tc>
          <w:tcPr>
            <w:tcW w:w="707" w:type="pct"/>
            <w:vAlign w:val="center"/>
          </w:tcPr>
          <w:p w14:paraId="1FF28849" w14:textId="77777777" w:rsidR="00B5358E" w:rsidRPr="0072004B" w:rsidRDefault="00B5358E" w:rsidP="003E4D14">
            <w:pPr>
              <w:jc w:val="center"/>
              <w:rPr>
                <w:rFonts w:ascii="Cambria" w:hAnsi="Cambria"/>
              </w:rPr>
            </w:pPr>
            <w:r w:rsidRPr="0072004B">
              <w:rPr>
                <w:rFonts w:ascii="Cambria" w:hAnsi="Cambria"/>
              </w:rPr>
              <w:t>-</w:t>
            </w:r>
          </w:p>
        </w:tc>
      </w:tr>
      <w:tr w:rsidR="00B5358E" w:rsidRPr="00247B7E" w14:paraId="78DB5117" w14:textId="77777777" w:rsidTr="008432ED">
        <w:trPr>
          <w:trHeight w:val="340"/>
        </w:trPr>
        <w:tc>
          <w:tcPr>
            <w:tcW w:w="1189" w:type="pct"/>
          </w:tcPr>
          <w:p w14:paraId="108DEA49" w14:textId="77777777" w:rsidR="00B5358E" w:rsidRPr="00FE6C82" w:rsidRDefault="00B5358E" w:rsidP="003E4D14">
            <w:pPr>
              <w:rPr>
                <w:rFonts w:ascii="Cambria" w:hAnsi="Cambria"/>
                <w:i/>
                <w:iCs/>
              </w:rPr>
            </w:pPr>
            <w:r w:rsidRPr="00FE6C82">
              <w:rPr>
                <w:rFonts w:ascii="Cambria" w:hAnsi="Cambria"/>
                <w:i/>
                <w:iCs/>
              </w:rPr>
              <w:t xml:space="preserve">Numenius </w:t>
            </w:r>
            <w:proofErr w:type="spellStart"/>
            <w:r w:rsidRPr="00FE6C82">
              <w:rPr>
                <w:rFonts w:ascii="Cambria" w:hAnsi="Cambria"/>
                <w:i/>
                <w:iCs/>
              </w:rPr>
              <w:t>madagascariensis</w:t>
            </w:r>
            <w:proofErr w:type="spellEnd"/>
          </w:p>
        </w:tc>
        <w:tc>
          <w:tcPr>
            <w:tcW w:w="1151" w:type="pct"/>
          </w:tcPr>
          <w:p w14:paraId="2F61B79B" w14:textId="77777777" w:rsidR="00B5358E" w:rsidRPr="006A3567" w:rsidRDefault="00B5358E" w:rsidP="003E4D14">
            <w:pPr>
              <w:rPr>
                <w:rFonts w:ascii="Cambria" w:hAnsi="Cambria"/>
              </w:rPr>
            </w:pPr>
            <w:r w:rsidRPr="00FE6C82">
              <w:rPr>
                <w:rFonts w:ascii="Cambria" w:hAnsi="Cambria"/>
              </w:rPr>
              <w:t xml:space="preserve">Eastern </w:t>
            </w:r>
            <w:r>
              <w:rPr>
                <w:rFonts w:ascii="Cambria" w:hAnsi="Cambria"/>
              </w:rPr>
              <w:t>c</w:t>
            </w:r>
            <w:r w:rsidRPr="00FE6C82">
              <w:rPr>
                <w:rFonts w:ascii="Cambria" w:hAnsi="Cambria"/>
              </w:rPr>
              <w:t>urlew</w:t>
            </w:r>
            <w:r>
              <w:rPr>
                <w:rFonts w:ascii="Cambria" w:hAnsi="Cambria"/>
              </w:rPr>
              <w:t>; Far eastern curlew</w:t>
            </w:r>
            <w:r w:rsidRPr="00FE6C82">
              <w:rPr>
                <w:rFonts w:ascii="Cambria" w:hAnsi="Cambria"/>
              </w:rPr>
              <w:t xml:space="preserve"> </w:t>
            </w:r>
          </w:p>
        </w:tc>
        <w:tc>
          <w:tcPr>
            <w:tcW w:w="829" w:type="pct"/>
            <w:vAlign w:val="center"/>
          </w:tcPr>
          <w:p w14:paraId="52CD7AEB" w14:textId="77777777" w:rsidR="00B5358E" w:rsidRPr="006267C9" w:rsidRDefault="00B5358E" w:rsidP="003E4D14">
            <w:pPr>
              <w:jc w:val="center"/>
              <w:rPr>
                <w:rFonts w:ascii="Cambria" w:hAnsi="Cambria"/>
                <w:b/>
                <w:bCs/>
              </w:rPr>
            </w:pPr>
            <w:r w:rsidRPr="006267C9">
              <w:rPr>
                <w:rFonts w:ascii="Cambria" w:hAnsi="Cambria"/>
                <w:b/>
                <w:bCs/>
              </w:rPr>
              <w:t>Critically Endangered</w:t>
            </w:r>
          </w:p>
        </w:tc>
        <w:tc>
          <w:tcPr>
            <w:tcW w:w="561" w:type="pct"/>
            <w:vAlign w:val="center"/>
          </w:tcPr>
          <w:p w14:paraId="2FF15965" w14:textId="77777777" w:rsidR="00B5358E" w:rsidRPr="0072004B" w:rsidRDefault="00B5358E" w:rsidP="003E4D14">
            <w:pPr>
              <w:jc w:val="center"/>
              <w:rPr>
                <w:rFonts w:ascii="Cambria" w:hAnsi="Cambria"/>
                <w:b/>
                <w:bCs/>
              </w:rPr>
            </w:pPr>
            <w:r w:rsidRPr="0072004B">
              <w:rPr>
                <w:rFonts w:ascii="Cambria" w:hAnsi="Cambria"/>
                <w:b/>
                <w:bCs/>
              </w:rPr>
              <w:sym w:font="Wingdings 2" w:char="F050"/>
            </w:r>
          </w:p>
        </w:tc>
        <w:tc>
          <w:tcPr>
            <w:tcW w:w="563" w:type="pct"/>
            <w:shd w:val="clear" w:color="auto" w:fill="auto"/>
            <w:vAlign w:val="center"/>
          </w:tcPr>
          <w:p w14:paraId="58FF513B" w14:textId="77777777" w:rsidR="00B5358E" w:rsidRPr="0072004B" w:rsidRDefault="00B5358E" w:rsidP="003E4D14">
            <w:pPr>
              <w:jc w:val="center"/>
              <w:rPr>
                <w:rFonts w:ascii="Cambria" w:hAnsi="Cambria"/>
                <w:b/>
                <w:bCs/>
              </w:rPr>
            </w:pPr>
            <w:r w:rsidRPr="0072004B">
              <w:rPr>
                <w:rFonts w:ascii="Cambria" w:hAnsi="Cambria"/>
                <w:b/>
                <w:bCs/>
              </w:rPr>
              <w:sym w:font="Wingdings 2" w:char="F050"/>
            </w:r>
          </w:p>
        </w:tc>
        <w:tc>
          <w:tcPr>
            <w:tcW w:w="707" w:type="pct"/>
            <w:vAlign w:val="center"/>
          </w:tcPr>
          <w:p w14:paraId="55DC2098" w14:textId="77777777" w:rsidR="00B5358E" w:rsidRPr="0072004B" w:rsidRDefault="00B5358E" w:rsidP="003E4D14">
            <w:pPr>
              <w:jc w:val="center"/>
              <w:rPr>
                <w:rFonts w:ascii="Cambria" w:hAnsi="Cambria"/>
                <w:b/>
                <w:bCs/>
              </w:rPr>
            </w:pPr>
            <w:r w:rsidRPr="0072004B">
              <w:rPr>
                <w:rFonts w:ascii="Cambria" w:hAnsi="Cambria"/>
                <w:b/>
                <w:bCs/>
              </w:rPr>
              <w:sym w:font="Wingdings 2" w:char="F050"/>
            </w:r>
          </w:p>
        </w:tc>
      </w:tr>
      <w:tr w:rsidR="00B5358E" w:rsidRPr="00247B7E" w14:paraId="1A9AB22F" w14:textId="77777777" w:rsidTr="008432ED">
        <w:trPr>
          <w:trHeight w:val="340"/>
        </w:trPr>
        <w:tc>
          <w:tcPr>
            <w:tcW w:w="1189" w:type="pct"/>
          </w:tcPr>
          <w:p w14:paraId="10C2D273" w14:textId="77777777" w:rsidR="00B5358E" w:rsidRPr="006A3567" w:rsidRDefault="00B5358E" w:rsidP="003E4D14">
            <w:pPr>
              <w:rPr>
                <w:rFonts w:ascii="Cambria" w:hAnsi="Cambria"/>
                <w:i/>
                <w:iCs/>
              </w:rPr>
            </w:pPr>
            <w:r w:rsidRPr="006A3567">
              <w:rPr>
                <w:rFonts w:ascii="Cambria" w:hAnsi="Cambria"/>
                <w:i/>
                <w:iCs/>
              </w:rPr>
              <w:t xml:space="preserve">Numenius </w:t>
            </w:r>
            <w:proofErr w:type="spellStart"/>
            <w:r w:rsidRPr="006A3567">
              <w:rPr>
                <w:rFonts w:ascii="Cambria" w:hAnsi="Cambria"/>
                <w:i/>
                <w:iCs/>
              </w:rPr>
              <w:t>minutus</w:t>
            </w:r>
            <w:proofErr w:type="spellEnd"/>
          </w:p>
        </w:tc>
        <w:tc>
          <w:tcPr>
            <w:tcW w:w="1151" w:type="pct"/>
          </w:tcPr>
          <w:p w14:paraId="1D103941" w14:textId="77777777" w:rsidR="00B5358E" w:rsidRPr="00732BF8" w:rsidRDefault="00B5358E" w:rsidP="003E4D14">
            <w:pPr>
              <w:rPr>
                <w:rFonts w:ascii="Cambria" w:hAnsi="Cambria"/>
              </w:rPr>
            </w:pPr>
            <w:r w:rsidRPr="006A3567">
              <w:rPr>
                <w:rFonts w:ascii="Cambria" w:hAnsi="Cambria"/>
              </w:rPr>
              <w:t>Little Whimbrel</w:t>
            </w:r>
            <w:r>
              <w:rPr>
                <w:rFonts w:ascii="Cambria" w:hAnsi="Cambria"/>
              </w:rPr>
              <w:t>; Little Curlew</w:t>
            </w:r>
          </w:p>
        </w:tc>
        <w:tc>
          <w:tcPr>
            <w:tcW w:w="829" w:type="pct"/>
            <w:vAlign w:val="center"/>
          </w:tcPr>
          <w:p w14:paraId="1271444A" w14:textId="77777777" w:rsidR="00B5358E" w:rsidRDefault="00B5358E" w:rsidP="003E4D14">
            <w:pPr>
              <w:jc w:val="center"/>
              <w:rPr>
                <w:rFonts w:ascii="Cambria" w:hAnsi="Cambria"/>
              </w:rPr>
            </w:pPr>
            <w:r>
              <w:rPr>
                <w:rFonts w:ascii="Cambria" w:hAnsi="Cambria"/>
              </w:rPr>
              <w:t>Marine; Migratory</w:t>
            </w:r>
          </w:p>
        </w:tc>
        <w:tc>
          <w:tcPr>
            <w:tcW w:w="561" w:type="pct"/>
            <w:vAlign w:val="center"/>
          </w:tcPr>
          <w:p w14:paraId="1E557DE9" w14:textId="77777777" w:rsidR="00B5358E" w:rsidRPr="0072004B" w:rsidRDefault="00B5358E" w:rsidP="003E4D14">
            <w:pPr>
              <w:jc w:val="center"/>
              <w:rPr>
                <w:rFonts w:ascii="Cambria" w:hAnsi="Cambria"/>
                <w:b/>
                <w:bCs/>
              </w:rPr>
            </w:pPr>
            <w:r w:rsidRPr="0072004B">
              <w:rPr>
                <w:rFonts w:ascii="Cambria" w:hAnsi="Cambria"/>
                <w:b/>
                <w:bCs/>
              </w:rPr>
              <w:sym w:font="Wingdings 2" w:char="F050"/>
            </w:r>
          </w:p>
        </w:tc>
        <w:tc>
          <w:tcPr>
            <w:tcW w:w="563" w:type="pct"/>
            <w:shd w:val="clear" w:color="auto" w:fill="auto"/>
            <w:vAlign w:val="center"/>
          </w:tcPr>
          <w:p w14:paraId="50CC21DE" w14:textId="77777777" w:rsidR="00B5358E" w:rsidRPr="0072004B" w:rsidRDefault="00B5358E" w:rsidP="003E4D14">
            <w:pPr>
              <w:jc w:val="center"/>
              <w:rPr>
                <w:rFonts w:ascii="Cambria" w:hAnsi="Cambria"/>
                <w:b/>
                <w:bCs/>
              </w:rPr>
            </w:pPr>
            <w:r w:rsidRPr="0072004B">
              <w:rPr>
                <w:rFonts w:ascii="Cambria" w:hAnsi="Cambria"/>
                <w:b/>
                <w:bCs/>
              </w:rPr>
              <w:sym w:font="Wingdings 2" w:char="F050"/>
            </w:r>
          </w:p>
        </w:tc>
        <w:tc>
          <w:tcPr>
            <w:tcW w:w="707" w:type="pct"/>
            <w:vAlign w:val="center"/>
          </w:tcPr>
          <w:p w14:paraId="423C33C4" w14:textId="77777777" w:rsidR="00B5358E" w:rsidRPr="0072004B" w:rsidRDefault="00B5358E" w:rsidP="003E4D14">
            <w:pPr>
              <w:jc w:val="center"/>
              <w:rPr>
                <w:rFonts w:ascii="Cambria" w:hAnsi="Cambria"/>
                <w:b/>
                <w:bCs/>
              </w:rPr>
            </w:pPr>
            <w:r w:rsidRPr="0072004B">
              <w:rPr>
                <w:rFonts w:ascii="Cambria" w:hAnsi="Cambria"/>
                <w:b/>
                <w:bCs/>
              </w:rPr>
              <w:sym w:font="Wingdings 2" w:char="F050"/>
            </w:r>
          </w:p>
        </w:tc>
      </w:tr>
      <w:tr w:rsidR="00B5358E" w:rsidRPr="00247B7E" w14:paraId="54115C88" w14:textId="77777777" w:rsidTr="008432ED">
        <w:trPr>
          <w:trHeight w:val="340"/>
        </w:trPr>
        <w:tc>
          <w:tcPr>
            <w:tcW w:w="1189" w:type="pct"/>
          </w:tcPr>
          <w:p w14:paraId="3BB26F98" w14:textId="77777777" w:rsidR="00B5358E" w:rsidRPr="00732BF8" w:rsidRDefault="00B5358E" w:rsidP="003E4D14">
            <w:pPr>
              <w:rPr>
                <w:rFonts w:ascii="Cambria" w:hAnsi="Cambria"/>
                <w:i/>
                <w:iCs/>
              </w:rPr>
            </w:pPr>
            <w:r w:rsidRPr="00732BF8">
              <w:rPr>
                <w:rFonts w:ascii="Cambria" w:hAnsi="Cambria"/>
                <w:i/>
                <w:iCs/>
              </w:rPr>
              <w:t xml:space="preserve">Numenius </w:t>
            </w:r>
            <w:proofErr w:type="spellStart"/>
            <w:r w:rsidRPr="00732BF8">
              <w:rPr>
                <w:rFonts w:ascii="Cambria" w:hAnsi="Cambria"/>
                <w:i/>
                <w:iCs/>
              </w:rPr>
              <w:t>phaeopus</w:t>
            </w:r>
            <w:proofErr w:type="spellEnd"/>
          </w:p>
        </w:tc>
        <w:tc>
          <w:tcPr>
            <w:tcW w:w="1151" w:type="pct"/>
          </w:tcPr>
          <w:p w14:paraId="476FEEBD" w14:textId="77777777" w:rsidR="00B5358E" w:rsidRPr="00FD3805" w:rsidRDefault="00B5358E" w:rsidP="003E4D14">
            <w:pPr>
              <w:rPr>
                <w:rFonts w:ascii="Cambria" w:hAnsi="Cambria"/>
              </w:rPr>
            </w:pPr>
            <w:r w:rsidRPr="00732BF8">
              <w:rPr>
                <w:rFonts w:ascii="Cambria" w:hAnsi="Cambria"/>
              </w:rPr>
              <w:t>Whimbrel </w:t>
            </w:r>
          </w:p>
        </w:tc>
        <w:tc>
          <w:tcPr>
            <w:tcW w:w="829" w:type="pct"/>
          </w:tcPr>
          <w:p w14:paraId="2C269E4E" w14:textId="77777777" w:rsidR="00B5358E" w:rsidRDefault="00B5358E" w:rsidP="003E4D14">
            <w:pPr>
              <w:jc w:val="center"/>
              <w:rPr>
                <w:rFonts w:ascii="Cambria" w:hAnsi="Cambria"/>
              </w:rPr>
            </w:pPr>
            <w:r>
              <w:rPr>
                <w:rFonts w:ascii="Cambria" w:hAnsi="Cambria"/>
              </w:rPr>
              <w:t>Marine; Migratory</w:t>
            </w:r>
          </w:p>
        </w:tc>
        <w:tc>
          <w:tcPr>
            <w:tcW w:w="561" w:type="pct"/>
            <w:vAlign w:val="center"/>
          </w:tcPr>
          <w:p w14:paraId="6093E16A" w14:textId="77777777" w:rsidR="00B5358E" w:rsidRPr="0072004B" w:rsidRDefault="00B5358E" w:rsidP="003E4D14">
            <w:pPr>
              <w:jc w:val="center"/>
              <w:rPr>
                <w:rFonts w:ascii="Cambria" w:hAnsi="Cambria"/>
                <w:b/>
                <w:bCs/>
              </w:rPr>
            </w:pPr>
            <w:r w:rsidRPr="0072004B">
              <w:rPr>
                <w:rFonts w:ascii="Cambria" w:hAnsi="Cambria"/>
                <w:b/>
                <w:bCs/>
              </w:rPr>
              <w:sym w:font="Wingdings 2" w:char="F050"/>
            </w:r>
          </w:p>
        </w:tc>
        <w:tc>
          <w:tcPr>
            <w:tcW w:w="563" w:type="pct"/>
            <w:shd w:val="clear" w:color="auto" w:fill="auto"/>
            <w:vAlign w:val="center"/>
          </w:tcPr>
          <w:p w14:paraId="243B7980" w14:textId="77777777" w:rsidR="00B5358E" w:rsidRPr="0072004B" w:rsidRDefault="00B5358E" w:rsidP="003E4D14">
            <w:pPr>
              <w:jc w:val="center"/>
              <w:rPr>
                <w:rFonts w:ascii="Cambria" w:hAnsi="Cambria"/>
                <w:b/>
                <w:bCs/>
              </w:rPr>
            </w:pPr>
            <w:r w:rsidRPr="0072004B">
              <w:rPr>
                <w:rFonts w:ascii="Cambria" w:hAnsi="Cambria"/>
                <w:b/>
                <w:bCs/>
              </w:rPr>
              <w:sym w:font="Wingdings 2" w:char="F050"/>
            </w:r>
          </w:p>
        </w:tc>
        <w:tc>
          <w:tcPr>
            <w:tcW w:w="707" w:type="pct"/>
            <w:vAlign w:val="center"/>
          </w:tcPr>
          <w:p w14:paraId="18B0DCBF" w14:textId="77777777" w:rsidR="00B5358E" w:rsidRPr="0072004B" w:rsidRDefault="00B5358E" w:rsidP="003E4D14">
            <w:pPr>
              <w:jc w:val="center"/>
              <w:rPr>
                <w:rFonts w:ascii="Cambria" w:hAnsi="Cambria"/>
                <w:b/>
                <w:bCs/>
              </w:rPr>
            </w:pPr>
            <w:r w:rsidRPr="0072004B">
              <w:rPr>
                <w:rFonts w:ascii="Cambria" w:hAnsi="Cambria"/>
                <w:b/>
                <w:bCs/>
              </w:rPr>
              <w:sym w:font="Wingdings 2" w:char="F050"/>
            </w:r>
          </w:p>
        </w:tc>
      </w:tr>
      <w:tr w:rsidR="00B5358E" w:rsidRPr="00247B7E" w14:paraId="0185C5D4" w14:textId="77777777" w:rsidTr="008432ED">
        <w:trPr>
          <w:trHeight w:val="340"/>
        </w:trPr>
        <w:tc>
          <w:tcPr>
            <w:tcW w:w="1189" w:type="pct"/>
          </w:tcPr>
          <w:p w14:paraId="3917C2BF" w14:textId="77777777" w:rsidR="00B5358E" w:rsidRPr="003D6340" w:rsidRDefault="00B5358E" w:rsidP="003E4D14">
            <w:pPr>
              <w:rPr>
                <w:rFonts w:ascii="Cambria" w:hAnsi="Cambria"/>
                <w:i/>
                <w:iCs/>
                <w:vertAlign w:val="superscript"/>
              </w:rPr>
            </w:pPr>
            <w:r w:rsidRPr="00416E6F">
              <w:rPr>
                <w:rFonts w:ascii="Cambria" w:hAnsi="Cambria"/>
                <w:i/>
                <w:iCs/>
              </w:rPr>
              <w:t>Phaethon lepturus</w:t>
            </w:r>
            <w:r>
              <w:rPr>
                <w:rFonts w:ascii="Cambria" w:hAnsi="Cambria"/>
                <w:i/>
                <w:iCs/>
                <w:vertAlign w:val="superscript"/>
              </w:rPr>
              <w:t>1</w:t>
            </w:r>
          </w:p>
        </w:tc>
        <w:tc>
          <w:tcPr>
            <w:tcW w:w="1151" w:type="pct"/>
          </w:tcPr>
          <w:p w14:paraId="5F96DE18" w14:textId="77777777" w:rsidR="00B5358E" w:rsidRPr="000038EF" w:rsidRDefault="00B5358E" w:rsidP="003E4D14">
            <w:pPr>
              <w:rPr>
                <w:rFonts w:ascii="Cambria" w:hAnsi="Cambria"/>
              </w:rPr>
            </w:pPr>
            <w:r w:rsidRPr="00416E6F">
              <w:rPr>
                <w:rFonts w:ascii="Cambria" w:hAnsi="Cambria"/>
              </w:rPr>
              <w:t>White-tailed Tropicbird </w:t>
            </w:r>
          </w:p>
        </w:tc>
        <w:tc>
          <w:tcPr>
            <w:tcW w:w="829" w:type="pct"/>
          </w:tcPr>
          <w:p w14:paraId="39D32E36" w14:textId="77777777" w:rsidR="00B5358E" w:rsidRDefault="00B5358E" w:rsidP="003E4D14">
            <w:pPr>
              <w:jc w:val="center"/>
              <w:rPr>
                <w:rFonts w:ascii="Cambria" w:hAnsi="Cambria"/>
              </w:rPr>
            </w:pPr>
            <w:r>
              <w:rPr>
                <w:rFonts w:ascii="Cambria" w:hAnsi="Cambria"/>
              </w:rPr>
              <w:t>Marine; Migratory</w:t>
            </w:r>
          </w:p>
        </w:tc>
        <w:tc>
          <w:tcPr>
            <w:tcW w:w="561" w:type="pct"/>
            <w:vAlign w:val="center"/>
          </w:tcPr>
          <w:p w14:paraId="75A0B23E" w14:textId="77777777" w:rsidR="00B5358E" w:rsidRPr="0072004B" w:rsidRDefault="00B5358E" w:rsidP="003E4D14">
            <w:pPr>
              <w:jc w:val="center"/>
              <w:rPr>
                <w:rFonts w:ascii="Cambria" w:hAnsi="Cambria"/>
              </w:rPr>
            </w:pPr>
            <w:r w:rsidRPr="0072004B">
              <w:rPr>
                <w:rFonts w:ascii="Cambria" w:hAnsi="Cambria"/>
                <w:b/>
                <w:bCs/>
              </w:rPr>
              <w:sym w:font="Wingdings 2" w:char="F050"/>
            </w:r>
          </w:p>
        </w:tc>
        <w:tc>
          <w:tcPr>
            <w:tcW w:w="563" w:type="pct"/>
            <w:shd w:val="clear" w:color="auto" w:fill="auto"/>
            <w:vAlign w:val="center"/>
          </w:tcPr>
          <w:p w14:paraId="30E2F28E" w14:textId="77777777" w:rsidR="00B5358E" w:rsidRPr="0072004B" w:rsidRDefault="00B5358E" w:rsidP="003E4D14">
            <w:pPr>
              <w:jc w:val="center"/>
              <w:rPr>
                <w:rFonts w:ascii="Cambria" w:hAnsi="Cambria"/>
                <w:b/>
                <w:bCs/>
              </w:rPr>
            </w:pPr>
            <w:r w:rsidRPr="0072004B">
              <w:rPr>
                <w:rFonts w:ascii="Cambria" w:hAnsi="Cambria"/>
                <w:b/>
                <w:bCs/>
              </w:rPr>
              <w:sym w:font="Wingdings 2" w:char="F050"/>
            </w:r>
          </w:p>
        </w:tc>
        <w:tc>
          <w:tcPr>
            <w:tcW w:w="707" w:type="pct"/>
            <w:vAlign w:val="center"/>
          </w:tcPr>
          <w:p w14:paraId="0D7FF925" w14:textId="77777777" w:rsidR="00B5358E" w:rsidRPr="0072004B" w:rsidRDefault="00B5358E" w:rsidP="003E4D14">
            <w:pPr>
              <w:jc w:val="center"/>
              <w:rPr>
                <w:rFonts w:ascii="Cambria" w:hAnsi="Cambria"/>
                <w:b/>
                <w:bCs/>
              </w:rPr>
            </w:pPr>
          </w:p>
        </w:tc>
      </w:tr>
      <w:tr w:rsidR="00B5358E" w:rsidRPr="00247B7E" w14:paraId="387B619B" w14:textId="77777777" w:rsidTr="008432ED">
        <w:trPr>
          <w:trHeight w:val="340"/>
        </w:trPr>
        <w:tc>
          <w:tcPr>
            <w:tcW w:w="1189" w:type="pct"/>
          </w:tcPr>
          <w:p w14:paraId="04031123" w14:textId="77777777" w:rsidR="00B5358E" w:rsidRPr="00306FCE" w:rsidRDefault="00B5358E" w:rsidP="003E4D14">
            <w:pPr>
              <w:rPr>
                <w:rFonts w:ascii="Cambria" w:hAnsi="Cambria"/>
              </w:rPr>
            </w:pPr>
            <w:proofErr w:type="spellStart"/>
            <w:r w:rsidRPr="00306FCE">
              <w:rPr>
                <w:rStyle w:val="Emphasis"/>
                <w:rFonts w:ascii="Cambria" w:hAnsi="Cambria"/>
              </w:rPr>
              <w:t>Plegadis</w:t>
            </w:r>
            <w:proofErr w:type="spellEnd"/>
            <w:r w:rsidRPr="00306FCE">
              <w:rPr>
                <w:rStyle w:val="Emphasis"/>
                <w:rFonts w:ascii="Cambria" w:hAnsi="Cambria"/>
              </w:rPr>
              <w:t xml:space="preserve"> </w:t>
            </w:r>
            <w:proofErr w:type="spellStart"/>
            <w:r w:rsidRPr="00306FCE">
              <w:rPr>
                <w:rStyle w:val="Emphasis"/>
                <w:rFonts w:ascii="Cambria" w:hAnsi="Cambria"/>
              </w:rPr>
              <w:t>falcinellus</w:t>
            </w:r>
            <w:proofErr w:type="spellEnd"/>
          </w:p>
        </w:tc>
        <w:tc>
          <w:tcPr>
            <w:tcW w:w="1151" w:type="pct"/>
          </w:tcPr>
          <w:p w14:paraId="04B52B42" w14:textId="77777777" w:rsidR="00B5358E" w:rsidRPr="00306FCE" w:rsidRDefault="00B5358E" w:rsidP="003E4D14">
            <w:pPr>
              <w:rPr>
                <w:rFonts w:ascii="Cambria" w:hAnsi="Cambria"/>
              </w:rPr>
            </w:pPr>
            <w:r>
              <w:rPr>
                <w:rFonts w:ascii="Cambria" w:hAnsi="Cambria"/>
              </w:rPr>
              <w:t>G</w:t>
            </w:r>
            <w:r w:rsidRPr="00306FCE">
              <w:rPr>
                <w:rFonts w:ascii="Cambria" w:hAnsi="Cambria"/>
              </w:rPr>
              <w:t>lossy ibis</w:t>
            </w:r>
          </w:p>
        </w:tc>
        <w:tc>
          <w:tcPr>
            <w:tcW w:w="829" w:type="pct"/>
            <w:vAlign w:val="center"/>
          </w:tcPr>
          <w:p w14:paraId="35494326" w14:textId="77777777" w:rsidR="00B5358E" w:rsidRPr="00C9034D" w:rsidRDefault="00B5358E" w:rsidP="003E4D14">
            <w:pPr>
              <w:jc w:val="center"/>
              <w:rPr>
                <w:rFonts w:ascii="Cambria" w:hAnsi="Cambria"/>
              </w:rPr>
            </w:pPr>
            <w:r>
              <w:rPr>
                <w:rFonts w:ascii="Cambria" w:hAnsi="Cambria"/>
              </w:rPr>
              <w:t>Marine; Migratory</w:t>
            </w:r>
          </w:p>
        </w:tc>
        <w:tc>
          <w:tcPr>
            <w:tcW w:w="561" w:type="pct"/>
            <w:vAlign w:val="center"/>
          </w:tcPr>
          <w:p w14:paraId="56A1DDE6" w14:textId="77777777" w:rsidR="00B5358E" w:rsidRPr="0072004B" w:rsidRDefault="00B5358E" w:rsidP="003E4D14">
            <w:pPr>
              <w:jc w:val="center"/>
              <w:rPr>
                <w:rFonts w:ascii="Cambria" w:hAnsi="Cambria"/>
              </w:rPr>
            </w:pPr>
            <w:r w:rsidRPr="0072004B">
              <w:rPr>
                <w:rFonts w:ascii="Cambria" w:hAnsi="Cambria"/>
              </w:rPr>
              <w:t>-</w:t>
            </w:r>
          </w:p>
        </w:tc>
        <w:tc>
          <w:tcPr>
            <w:tcW w:w="563" w:type="pct"/>
            <w:vAlign w:val="center"/>
          </w:tcPr>
          <w:p w14:paraId="1ACAA7CF" w14:textId="77777777" w:rsidR="00B5358E" w:rsidRPr="0072004B" w:rsidRDefault="00B5358E" w:rsidP="003E4D14">
            <w:pPr>
              <w:jc w:val="center"/>
              <w:rPr>
                <w:rFonts w:ascii="Cambria" w:hAnsi="Cambria"/>
              </w:rPr>
            </w:pPr>
            <w:r w:rsidRPr="0072004B">
              <w:rPr>
                <w:rFonts w:ascii="Cambria" w:hAnsi="Cambria"/>
                <w:b/>
                <w:bCs/>
              </w:rPr>
              <w:sym w:font="Wingdings 2" w:char="F050"/>
            </w:r>
          </w:p>
        </w:tc>
        <w:tc>
          <w:tcPr>
            <w:tcW w:w="707" w:type="pct"/>
            <w:vAlign w:val="center"/>
          </w:tcPr>
          <w:p w14:paraId="6B946F36" w14:textId="77777777" w:rsidR="00B5358E" w:rsidRPr="0072004B" w:rsidRDefault="00B5358E" w:rsidP="003E4D14">
            <w:pPr>
              <w:jc w:val="center"/>
              <w:rPr>
                <w:rFonts w:ascii="Cambria" w:hAnsi="Cambria"/>
              </w:rPr>
            </w:pPr>
            <w:r w:rsidRPr="0072004B">
              <w:rPr>
                <w:rFonts w:ascii="Cambria" w:hAnsi="Cambria"/>
              </w:rPr>
              <w:t>-</w:t>
            </w:r>
          </w:p>
        </w:tc>
      </w:tr>
      <w:tr w:rsidR="00B5358E" w:rsidRPr="00247B7E" w14:paraId="19C057D5" w14:textId="77777777" w:rsidTr="008432ED">
        <w:trPr>
          <w:trHeight w:val="340"/>
        </w:trPr>
        <w:tc>
          <w:tcPr>
            <w:tcW w:w="1189" w:type="pct"/>
          </w:tcPr>
          <w:p w14:paraId="705C3BDE" w14:textId="77777777" w:rsidR="00B5358E" w:rsidRPr="00464771" w:rsidRDefault="00B5358E" w:rsidP="003E4D14">
            <w:pPr>
              <w:rPr>
                <w:rFonts w:ascii="Cambria" w:hAnsi="Cambria"/>
                <w:i/>
                <w:iCs/>
              </w:rPr>
            </w:pPr>
            <w:proofErr w:type="spellStart"/>
            <w:r w:rsidRPr="00464771">
              <w:rPr>
                <w:rFonts w:ascii="Cambria" w:hAnsi="Cambria"/>
                <w:i/>
                <w:iCs/>
              </w:rPr>
              <w:t>Pluvialis</w:t>
            </w:r>
            <w:proofErr w:type="spellEnd"/>
            <w:r w:rsidRPr="00464771">
              <w:rPr>
                <w:rFonts w:ascii="Cambria" w:hAnsi="Cambria"/>
                <w:i/>
                <w:iCs/>
              </w:rPr>
              <w:t xml:space="preserve"> </w:t>
            </w:r>
            <w:proofErr w:type="spellStart"/>
            <w:r w:rsidRPr="00464771">
              <w:rPr>
                <w:rFonts w:ascii="Cambria" w:hAnsi="Cambria"/>
                <w:i/>
                <w:iCs/>
              </w:rPr>
              <w:t>squatarola</w:t>
            </w:r>
            <w:proofErr w:type="spellEnd"/>
          </w:p>
        </w:tc>
        <w:tc>
          <w:tcPr>
            <w:tcW w:w="1151" w:type="pct"/>
          </w:tcPr>
          <w:p w14:paraId="1D719535" w14:textId="77777777" w:rsidR="00B5358E" w:rsidRPr="000B6EC2" w:rsidRDefault="00B5358E" w:rsidP="003E4D14">
            <w:pPr>
              <w:rPr>
                <w:rFonts w:ascii="Cambria" w:hAnsi="Cambria"/>
              </w:rPr>
            </w:pPr>
            <w:r w:rsidRPr="00910A2B">
              <w:rPr>
                <w:rFonts w:ascii="Cambria" w:hAnsi="Cambria"/>
              </w:rPr>
              <w:t xml:space="preserve">Grey Plover  </w:t>
            </w:r>
          </w:p>
        </w:tc>
        <w:tc>
          <w:tcPr>
            <w:tcW w:w="829" w:type="pct"/>
            <w:vAlign w:val="center"/>
          </w:tcPr>
          <w:p w14:paraId="2975D8EA" w14:textId="77777777" w:rsidR="00B5358E" w:rsidRPr="006267C9" w:rsidRDefault="00B5358E" w:rsidP="003E4D14">
            <w:pPr>
              <w:jc w:val="center"/>
              <w:rPr>
                <w:rFonts w:ascii="Cambria" w:hAnsi="Cambria"/>
                <w:b/>
                <w:bCs/>
              </w:rPr>
            </w:pPr>
            <w:r w:rsidRPr="006267C9">
              <w:rPr>
                <w:rFonts w:ascii="Cambria" w:hAnsi="Cambria"/>
                <w:b/>
                <w:bCs/>
              </w:rPr>
              <w:t>Vulnerable</w:t>
            </w:r>
          </w:p>
        </w:tc>
        <w:tc>
          <w:tcPr>
            <w:tcW w:w="561" w:type="pct"/>
            <w:vAlign w:val="center"/>
          </w:tcPr>
          <w:p w14:paraId="290F4780" w14:textId="77777777" w:rsidR="00B5358E" w:rsidRPr="0072004B" w:rsidRDefault="00B5358E" w:rsidP="003E4D14">
            <w:pPr>
              <w:jc w:val="center"/>
              <w:rPr>
                <w:rFonts w:ascii="Cambria" w:hAnsi="Cambria"/>
              </w:rPr>
            </w:pPr>
            <w:r w:rsidRPr="0072004B">
              <w:rPr>
                <w:rFonts w:ascii="Cambria" w:hAnsi="Cambria"/>
                <w:b/>
                <w:bCs/>
              </w:rPr>
              <w:sym w:font="Wingdings 2" w:char="F050"/>
            </w:r>
          </w:p>
        </w:tc>
        <w:tc>
          <w:tcPr>
            <w:tcW w:w="563" w:type="pct"/>
            <w:shd w:val="clear" w:color="auto" w:fill="auto"/>
            <w:vAlign w:val="center"/>
          </w:tcPr>
          <w:p w14:paraId="4A36BFB5" w14:textId="77777777" w:rsidR="00B5358E" w:rsidRPr="0072004B" w:rsidRDefault="00B5358E" w:rsidP="003E4D14">
            <w:pPr>
              <w:jc w:val="center"/>
              <w:rPr>
                <w:rFonts w:ascii="Cambria" w:hAnsi="Cambria"/>
                <w:b/>
                <w:bCs/>
              </w:rPr>
            </w:pPr>
            <w:r w:rsidRPr="0072004B">
              <w:rPr>
                <w:rFonts w:ascii="Cambria" w:hAnsi="Cambria"/>
                <w:b/>
                <w:bCs/>
              </w:rPr>
              <w:sym w:font="Wingdings 2" w:char="F050"/>
            </w:r>
          </w:p>
        </w:tc>
        <w:tc>
          <w:tcPr>
            <w:tcW w:w="707" w:type="pct"/>
            <w:vAlign w:val="center"/>
          </w:tcPr>
          <w:p w14:paraId="31656429" w14:textId="77777777" w:rsidR="00B5358E" w:rsidRPr="0072004B" w:rsidRDefault="00B5358E" w:rsidP="003E4D14">
            <w:pPr>
              <w:jc w:val="center"/>
              <w:rPr>
                <w:rFonts w:ascii="Cambria" w:hAnsi="Cambria"/>
              </w:rPr>
            </w:pPr>
            <w:r w:rsidRPr="0072004B">
              <w:rPr>
                <w:rFonts w:ascii="Cambria" w:hAnsi="Cambria"/>
                <w:b/>
                <w:bCs/>
              </w:rPr>
              <w:sym w:font="Wingdings 2" w:char="F050"/>
            </w:r>
          </w:p>
        </w:tc>
      </w:tr>
      <w:tr w:rsidR="00B5358E" w:rsidRPr="00247B7E" w14:paraId="0B79EBA2" w14:textId="77777777" w:rsidTr="008432ED">
        <w:trPr>
          <w:trHeight w:val="340"/>
        </w:trPr>
        <w:tc>
          <w:tcPr>
            <w:tcW w:w="1189" w:type="pct"/>
          </w:tcPr>
          <w:p w14:paraId="02F63F2E" w14:textId="77777777" w:rsidR="00B5358E" w:rsidRPr="006F3E39" w:rsidRDefault="00B5358E" w:rsidP="003E4D14">
            <w:pPr>
              <w:rPr>
                <w:rFonts w:ascii="Cambria" w:hAnsi="Cambria"/>
                <w:i/>
                <w:iCs/>
              </w:rPr>
            </w:pPr>
            <w:proofErr w:type="spellStart"/>
            <w:r w:rsidRPr="006F3E39">
              <w:rPr>
                <w:rFonts w:ascii="Cambria" w:hAnsi="Cambria"/>
                <w:i/>
                <w:iCs/>
              </w:rPr>
              <w:t>Rostratula</w:t>
            </w:r>
            <w:proofErr w:type="spellEnd"/>
            <w:r w:rsidRPr="006F3E39">
              <w:rPr>
                <w:rFonts w:ascii="Cambria" w:hAnsi="Cambria"/>
                <w:i/>
                <w:iCs/>
              </w:rPr>
              <w:t xml:space="preserve"> </w:t>
            </w:r>
            <w:proofErr w:type="spellStart"/>
            <w:r w:rsidRPr="006F3E39">
              <w:rPr>
                <w:rFonts w:ascii="Cambria" w:hAnsi="Cambria"/>
                <w:i/>
                <w:iCs/>
              </w:rPr>
              <w:t>benghalensis</w:t>
            </w:r>
            <w:proofErr w:type="spellEnd"/>
          </w:p>
        </w:tc>
        <w:tc>
          <w:tcPr>
            <w:tcW w:w="1151" w:type="pct"/>
          </w:tcPr>
          <w:p w14:paraId="3BE26F0D" w14:textId="77777777" w:rsidR="00B5358E" w:rsidRPr="0046599C" w:rsidRDefault="00B5358E" w:rsidP="003E4D14">
            <w:pPr>
              <w:rPr>
                <w:rFonts w:ascii="Cambria" w:hAnsi="Cambria"/>
              </w:rPr>
            </w:pPr>
            <w:r w:rsidRPr="006F3E39">
              <w:rPr>
                <w:rFonts w:ascii="Cambria" w:hAnsi="Cambria"/>
              </w:rPr>
              <w:t>Painted Snipe </w:t>
            </w:r>
          </w:p>
        </w:tc>
        <w:tc>
          <w:tcPr>
            <w:tcW w:w="829" w:type="pct"/>
            <w:vAlign w:val="center"/>
          </w:tcPr>
          <w:p w14:paraId="78CB070F" w14:textId="77777777" w:rsidR="00B5358E" w:rsidRPr="006267C9" w:rsidRDefault="00B5358E" w:rsidP="003E4D14">
            <w:pPr>
              <w:jc w:val="center"/>
              <w:rPr>
                <w:rFonts w:ascii="Cambria" w:hAnsi="Cambria"/>
                <w:b/>
                <w:bCs/>
              </w:rPr>
            </w:pPr>
            <w:r w:rsidRPr="006267C9">
              <w:rPr>
                <w:rFonts w:ascii="Cambria" w:hAnsi="Cambria"/>
                <w:b/>
                <w:bCs/>
              </w:rPr>
              <w:t>Endangered</w:t>
            </w:r>
          </w:p>
        </w:tc>
        <w:tc>
          <w:tcPr>
            <w:tcW w:w="561" w:type="pct"/>
            <w:vAlign w:val="center"/>
          </w:tcPr>
          <w:p w14:paraId="1FDACA47" w14:textId="77777777" w:rsidR="00B5358E" w:rsidRPr="0072004B" w:rsidRDefault="00B5358E" w:rsidP="003E4D14">
            <w:pPr>
              <w:jc w:val="center"/>
              <w:rPr>
                <w:rFonts w:ascii="Cambria" w:hAnsi="Cambria"/>
                <w:b/>
                <w:bCs/>
              </w:rPr>
            </w:pPr>
          </w:p>
        </w:tc>
        <w:tc>
          <w:tcPr>
            <w:tcW w:w="563" w:type="pct"/>
            <w:shd w:val="clear" w:color="auto" w:fill="auto"/>
            <w:vAlign w:val="center"/>
          </w:tcPr>
          <w:p w14:paraId="278EDB23" w14:textId="77777777" w:rsidR="00B5358E" w:rsidRPr="0072004B" w:rsidRDefault="00B5358E" w:rsidP="003E4D14">
            <w:pPr>
              <w:jc w:val="center"/>
              <w:rPr>
                <w:rFonts w:ascii="Cambria" w:hAnsi="Cambria"/>
                <w:b/>
                <w:bCs/>
              </w:rPr>
            </w:pPr>
            <w:r w:rsidRPr="0072004B">
              <w:rPr>
                <w:rFonts w:ascii="Cambria" w:hAnsi="Cambria"/>
                <w:b/>
                <w:bCs/>
              </w:rPr>
              <w:sym w:font="Wingdings 2" w:char="F050"/>
            </w:r>
          </w:p>
        </w:tc>
        <w:tc>
          <w:tcPr>
            <w:tcW w:w="707" w:type="pct"/>
            <w:vAlign w:val="center"/>
          </w:tcPr>
          <w:p w14:paraId="2E79A349" w14:textId="77777777" w:rsidR="00B5358E" w:rsidRPr="0072004B" w:rsidRDefault="00B5358E" w:rsidP="003E4D14">
            <w:pPr>
              <w:jc w:val="center"/>
              <w:rPr>
                <w:rFonts w:ascii="Cambria" w:hAnsi="Cambria"/>
                <w:b/>
                <w:bCs/>
              </w:rPr>
            </w:pPr>
          </w:p>
        </w:tc>
      </w:tr>
      <w:tr w:rsidR="00B5358E" w:rsidRPr="00247B7E" w14:paraId="539BCA40" w14:textId="77777777" w:rsidTr="008432ED">
        <w:trPr>
          <w:trHeight w:val="340"/>
        </w:trPr>
        <w:tc>
          <w:tcPr>
            <w:tcW w:w="1189" w:type="pct"/>
          </w:tcPr>
          <w:p w14:paraId="5F515D99" w14:textId="77777777" w:rsidR="00B5358E" w:rsidRPr="009025A5" w:rsidRDefault="00B5358E" w:rsidP="003E4D14">
            <w:pPr>
              <w:rPr>
                <w:rFonts w:ascii="Cambria" w:hAnsi="Cambria"/>
              </w:rPr>
            </w:pPr>
            <w:r w:rsidRPr="000038EF">
              <w:rPr>
                <w:rFonts w:ascii="Cambria" w:hAnsi="Cambria"/>
                <w:i/>
                <w:iCs/>
              </w:rPr>
              <w:t xml:space="preserve">Sterna </w:t>
            </w:r>
            <w:proofErr w:type="spellStart"/>
            <w:r w:rsidRPr="000038EF">
              <w:rPr>
                <w:rFonts w:ascii="Cambria" w:hAnsi="Cambria"/>
                <w:i/>
                <w:iCs/>
              </w:rPr>
              <w:t>albifrons</w:t>
            </w:r>
            <w:proofErr w:type="spellEnd"/>
            <w:r>
              <w:rPr>
                <w:rFonts w:ascii="Cambria" w:hAnsi="Cambria"/>
                <w:i/>
                <w:iCs/>
              </w:rPr>
              <w:t xml:space="preserve"> </w:t>
            </w:r>
            <w:r>
              <w:rPr>
                <w:rFonts w:ascii="Cambria" w:hAnsi="Cambria"/>
              </w:rPr>
              <w:t xml:space="preserve">(syn. </w:t>
            </w:r>
            <w:proofErr w:type="spellStart"/>
            <w:r>
              <w:rPr>
                <w:rFonts w:ascii="Cambria" w:hAnsi="Cambria"/>
                <w:i/>
                <w:iCs/>
              </w:rPr>
              <w:t>Sternula</w:t>
            </w:r>
            <w:proofErr w:type="spellEnd"/>
            <w:r>
              <w:rPr>
                <w:rFonts w:ascii="Cambria" w:hAnsi="Cambria"/>
                <w:i/>
                <w:iCs/>
              </w:rPr>
              <w:t xml:space="preserve"> </w:t>
            </w:r>
            <w:proofErr w:type="spellStart"/>
            <w:r>
              <w:rPr>
                <w:rFonts w:ascii="Cambria" w:hAnsi="Cambria"/>
                <w:i/>
                <w:iCs/>
              </w:rPr>
              <w:t>albifrons</w:t>
            </w:r>
            <w:proofErr w:type="spellEnd"/>
            <w:r>
              <w:rPr>
                <w:rFonts w:ascii="Cambria" w:hAnsi="Cambria"/>
              </w:rPr>
              <w:t>)</w:t>
            </w:r>
          </w:p>
        </w:tc>
        <w:tc>
          <w:tcPr>
            <w:tcW w:w="1151" w:type="pct"/>
          </w:tcPr>
          <w:p w14:paraId="4F8095D1" w14:textId="77777777" w:rsidR="00B5358E" w:rsidRPr="002B70C1" w:rsidRDefault="00B5358E" w:rsidP="003E4D14">
            <w:pPr>
              <w:rPr>
                <w:rFonts w:ascii="Cambria" w:hAnsi="Cambria"/>
              </w:rPr>
            </w:pPr>
            <w:r w:rsidRPr="000038EF">
              <w:rPr>
                <w:rFonts w:ascii="Cambria" w:hAnsi="Cambria"/>
              </w:rPr>
              <w:t>Little Tern </w:t>
            </w:r>
          </w:p>
        </w:tc>
        <w:tc>
          <w:tcPr>
            <w:tcW w:w="829" w:type="pct"/>
          </w:tcPr>
          <w:p w14:paraId="13004799" w14:textId="77777777" w:rsidR="00B5358E" w:rsidRDefault="00B5358E" w:rsidP="003E4D14">
            <w:pPr>
              <w:jc w:val="center"/>
              <w:rPr>
                <w:rFonts w:ascii="Cambria" w:hAnsi="Cambria"/>
              </w:rPr>
            </w:pPr>
            <w:r>
              <w:rPr>
                <w:rFonts w:ascii="Cambria" w:hAnsi="Cambria"/>
              </w:rPr>
              <w:t>Marine; Migratory</w:t>
            </w:r>
          </w:p>
        </w:tc>
        <w:tc>
          <w:tcPr>
            <w:tcW w:w="561" w:type="pct"/>
            <w:vAlign w:val="center"/>
          </w:tcPr>
          <w:p w14:paraId="0CC775CD" w14:textId="77777777" w:rsidR="00B5358E" w:rsidRPr="0072004B" w:rsidRDefault="00B5358E" w:rsidP="003E4D14">
            <w:pPr>
              <w:jc w:val="center"/>
              <w:rPr>
                <w:rFonts w:ascii="Cambria" w:hAnsi="Cambria"/>
              </w:rPr>
            </w:pPr>
            <w:r w:rsidRPr="0072004B">
              <w:rPr>
                <w:rFonts w:ascii="Cambria" w:hAnsi="Cambria"/>
                <w:b/>
                <w:bCs/>
              </w:rPr>
              <w:sym w:font="Wingdings 2" w:char="F050"/>
            </w:r>
          </w:p>
        </w:tc>
        <w:tc>
          <w:tcPr>
            <w:tcW w:w="563" w:type="pct"/>
            <w:shd w:val="clear" w:color="auto" w:fill="auto"/>
            <w:vAlign w:val="center"/>
          </w:tcPr>
          <w:p w14:paraId="5AFEFC4F" w14:textId="77777777" w:rsidR="00B5358E" w:rsidRPr="0072004B" w:rsidRDefault="00B5358E" w:rsidP="003E4D14">
            <w:pPr>
              <w:jc w:val="center"/>
              <w:rPr>
                <w:rFonts w:ascii="Cambria" w:hAnsi="Cambria"/>
                <w:b/>
                <w:bCs/>
              </w:rPr>
            </w:pPr>
            <w:r w:rsidRPr="0072004B">
              <w:rPr>
                <w:rFonts w:ascii="Cambria" w:hAnsi="Cambria"/>
                <w:b/>
                <w:bCs/>
              </w:rPr>
              <w:sym w:font="Wingdings 2" w:char="F050"/>
            </w:r>
          </w:p>
        </w:tc>
        <w:tc>
          <w:tcPr>
            <w:tcW w:w="707" w:type="pct"/>
            <w:vAlign w:val="center"/>
          </w:tcPr>
          <w:p w14:paraId="03223D71" w14:textId="77777777" w:rsidR="00B5358E" w:rsidRPr="0072004B" w:rsidRDefault="00B5358E" w:rsidP="003E4D14">
            <w:pPr>
              <w:jc w:val="center"/>
              <w:rPr>
                <w:rFonts w:ascii="Cambria" w:hAnsi="Cambria"/>
                <w:b/>
                <w:bCs/>
              </w:rPr>
            </w:pPr>
            <w:r w:rsidRPr="0072004B">
              <w:rPr>
                <w:rFonts w:ascii="Cambria" w:hAnsi="Cambria"/>
                <w:b/>
                <w:bCs/>
              </w:rPr>
              <w:sym w:font="Wingdings 2" w:char="F050"/>
            </w:r>
          </w:p>
        </w:tc>
      </w:tr>
      <w:tr w:rsidR="00B5358E" w:rsidRPr="00247B7E" w14:paraId="029E4925" w14:textId="77777777" w:rsidTr="008432ED">
        <w:trPr>
          <w:trHeight w:val="340"/>
        </w:trPr>
        <w:tc>
          <w:tcPr>
            <w:tcW w:w="1189" w:type="pct"/>
          </w:tcPr>
          <w:p w14:paraId="1AAAEDEB" w14:textId="77777777" w:rsidR="00B5358E" w:rsidRPr="002B70C1" w:rsidRDefault="00B5358E" w:rsidP="003E4D14">
            <w:pPr>
              <w:rPr>
                <w:rFonts w:ascii="Cambria" w:hAnsi="Cambria"/>
                <w:i/>
                <w:iCs/>
              </w:rPr>
            </w:pPr>
            <w:r w:rsidRPr="002B70C1">
              <w:rPr>
                <w:rFonts w:ascii="Cambria" w:hAnsi="Cambria"/>
                <w:i/>
                <w:iCs/>
              </w:rPr>
              <w:t>Sterna hirundo</w:t>
            </w:r>
            <w:r w:rsidRPr="00B96E9C">
              <w:rPr>
                <w:rFonts w:ascii="Cambria" w:hAnsi="Cambria"/>
                <w:i/>
                <w:iCs/>
                <w:vertAlign w:val="superscript"/>
              </w:rPr>
              <w:t>1</w:t>
            </w:r>
          </w:p>
        </w:tc>
        <w:tc>
          <w:tcPr>
            <w:tcW w:w="1151" w:type="pct"/>
          </w:tcPr>
          <w:p w14:paraId="2A7613BC" w14:textId="77777777" w:rsidR="00B5358E" w:rsidRPr="00663638" w:rsidRDefault="00B5358E" w:rsidP="003E4D14">
            <w:pPr>
              <w:rPr>
                <w:rFonts w:ascii="Cambria" w:hAnsi="Cambria"/>
              </w:rPr>
            </w:pPr>
            <w:r w:rsidRPr="002B70C1">
              <w:rPr>
                <w:rFonts w:ascii="Cambria" w:hAnsi="Cambria"/>
              </w:rPr>
              <w:t>Common Tern </w:t>
            </w:r>
          </w:p>
        </w:tc>
        <w:tc>
          <w:tcPr>
            <w:tcW w:w="829" w:type="pct"/>
          </w:tcPr>
          <w:p w14:paraId="0EDFD217" w14:textId="77777777" w:rsidR="00B5358E" w:rsidRDefault="00B5358E" w:rsidP="003E4D14">
            <w:pPr>
              <w:jc w:val="center"/>
              <w:rPr>
                <w:rFonts w:ascii="Cambria" w:hAnsi="Cambria"/>
              </w:rPr>
            </w:pPr>
            <w:r>
              <w:rPr>
                <w:rFonts w:ascii="Cambria" w:hAnsi="Cambria"/>
              </w:rPr>
              <w:t>Marine; Migratory</w:t>
            </w:r>
          </w:p>
        </w:tc>
        <w:tc>
          <w:tcPr>
            <w:tcW w:w="561" w:type="pct"/>
            <w:vAlign w:val="center"/>
          </w:tcPr>
          <w:p w14:paraId="3B8B7813" w14:textId="77777777" w:rsidR="00B5358E" w:rsidRPr="0072004B" w:rsidRDefault="00B5358E" w:rsidP="003E4D14">
            <w:pPr>
              <w:jc w:val="center"/>
              <w:rPr>
                <w:rFonts w:ascii="Cambria" w:hAnsi="Cambria"/>
              </w:rPr>
            </w:pPr>
            <w:r w:rsidRPr="0072004B">
              <w:rPr>
                <w:rFonts w:ascii="Cambria" w:hAnsi="Cambria"/>
                <w:b/>
                <w:bCs/>
              </w:rPr>
              <w:sym w:font="Wingdings 2" w:char="F050"/>
            </w:r>
          </w:p>
        </w:tc>
        <w:tc>
          <w:tcPr>
            <w:tcW w:w="563" w:type="pct"/>
            <w:shd w:val="clear" w:color="auto" w:fill="auto"/>
            <w:vAlign w:val="center"/>
          </w:tcPr>
          <w:p w14:paraId="708A41D2" w14:textId="77777777" w:rsidR="00B5358E" w:rsidRPr="0072004B" w:rsidRDefault="00B5358E" w:rsidP="003E4D14">
            <w:pPr>
              <w:jc w:val="center"/>
              <w:rPr>
                <w:rFonts w:ascii="Cambria" w:hAnsi="Cambria"/>
                <w:b/>
                <w:bCs/>
              </w:rPr>
            </w:pPr>
            <w:r w:rsidRPr="0072004B">
              <w:rPr>
                <w:rFonts w:ascii="Cambria" w:hAnsi="Cambria"/>
                <w:b/>
                <w:bCs/>
              </w:rPr>
              <w:sym w:font="Wingdings 2" w:char="F050"/>
            </w:r>
          </w:p>
        </w:tc>
        <w:tc>
          <w:tcPr>
            <w:tcW w:w="707" w:type="pct"/>
            <w:vAlign w:val="center"/>
          </w:tcPr>
          <w:p w14:paraId="030C1C17" w14:textId="77777777" w:rsidR="00B5358E" w:rsidRPr="0072004B" w:rsidRDefault="00B5358E" w:rsidP="003E4D14">
            <w:pPr>
              <w:jc w:val="center"/>
              <w:rPr>
                <w:rFonts w:ascii="Cambria" w:hAnsi="Cambria"/>
                <w:b/>
                <w:bCs/>
              </w:rPr>
            </w:pPr>
            <w:r w:rsidRPr="0072004B">
              <w:rPr>
                <w:rFonts w:ascii="Cambria" w:hAnsi="Cambria"/>
                <w:b/>
                <w:bCs/>
              </w:rPr>
              <w:sym w:font="Wingdings 2" w:char="F050"/>
            </w:r>
          </w:p>
        </w:tc>
      </w:tr>
      <w:tr w:rsidR="00B5358E" w:rsidRPr="00247B7E" w14:paraId="1F187164" w14:textId="77777777" w:rsidTr="008432ED">
        <w:trPr>
          <w:trHeight w:val="340"/>
        </w:trPr>
        <w:tc>
          <w:tcPr>
            <w:tcW w:w="1189" w:type="pct"/>
          </w:tcPr>
          <w:p w14:paraId="0D68B90F" w14:textId="77777777" w:rsidR="00B5358E" w:rsidRPr="00C70B0E" w:rsidRDefault="00B5358E" w:rsidP="003E4D14">
            <w:pPr>
              <w:rPr>
                <w:rFonts w:ascii="Cambria" w:hAnsi="Cambria"/>
                <w:i/>
                <w:iCs/>
              </w:rPr>
            </w:pPr>
            <w:proofErr w:type="spellStart"/>
            <w:r w:rsidRPr="00C70B0E">
              <w:rPr>
                <w:rFonts w:ascii="Cambria" w:hAnsi="Cambria"/>
                <w:i/>
                <w:iCs/>
              </w:rPr>
              <w:t>Tringa</w:t>
            </w:r>
            <w:proofErr w:type="spellEnd"/>
            <w:r w:rsidRPr="00C70B0E">
              <w:rPr>
                <w:rFonts w:ascii="Cambria" w:hAnsi="Cambria"/>
                <w:i/>
                <w:iCs/>
              </w:rPr>
              <w:t xml:space="preserve"> </w:t>
            </w:r>
            <w:proofErr w:type="spellStart"/>
            <w:r w:rsidRPr="00C70B0E">
              <w:rPr>
                <w:rFonts w:ascii="Cambria" w:hAnsi="Cambria"/>
                <w:i/>
                <w:iCs/>
              </w:rPr>
              <w:t>glareola</w:t>
            </w:r>
            <w:proofErr w:type="spellEnd"/>
          </w:p>
        </w:tc>
        <w:tc>
          <w:tcPr>
            <w:tcW w:w="1151" w:type="pct"/>
          </w:tcPr>
          <w:p w14:paraId="059029CC" w14:textId="77777777" w:rsidR="00B5358E" w:rsidRPr="00972203" w:rsidRDefault="00B5358E" w:rsidP="003E4D14">
            <w:pPr>
              <w:rPr>
                <w:rFonts w:ascii="Cambria" w:hAnsi="Cambria"/>
              </w:rPr>
            </w:pPr>
            <w:r w:rsidRPr="00C70B0E">
              <w:rPr>
                <w:rFonts w:ascii="Cambria" w:hAnsi="Cambria"/>
              </w:rPr>
              <w:t>Wood Sandpiper </w:t>
            </w:r>
          </w:p>
        </w:tc>
        <w:tc>
          <w:tcPr>
            <w:tcW w:w="829" w:type="pct"/>
          </w:tcPr>
          <w:p w14:paraId="06A02F8E" w14:textId="77777777" w:rsidR="00B5358E" w:rsidRDefault="00B5358E" w:rsidP="003E4D14">
            <w:pPr>
              <w:jc w:val="center"/>
              <w:rPr>
                <w:rFonts w:ascii="Cambria" w:hAnsi="Cambria"/>
              </w:rPr>
            </w:pPr>
            <w:r>
              <w:rPr>
                <w:rFonts w:ascii="Cambria" w:hAnsi="Cambria"/>
              </w:rPr>
              <w:t>Marine; Migratory</w:t>
            </w:r>
          </w:p>
        </w:tc>
        <w:tc>
          <w:tcPr>
            <w:tcW w:w="561" w:type="pct"/>
            <w:vAlign w:val="center"/>
          </w:tcPr>
          <w:p w14:paraId="4A4CFD99" w14:textId="77777777" w:rsidR="00B5358E" w:rsidRPr="0072004B" w:rsidRDefault="00B5358E" w:rsidP="003E4D14">
            <w:pPr>
              <w:jc w:val="center"/>
              <w:rPr>
                <w:rFonts w:ascii="Cambria" w:hAnsi="Cambria"/>
                <w:b/>
                <w:bCs/>
              </w:rPr>
            </w:pPr>
            <w:r w:rsidRPr="0072004B">
              <w:rPr>
                <w:rFonts w:ascii="Cambria" w:hAnsi="Cambria"/>
                <w:b/>
                <w:bCs/>
              </w:rPr>
              <w:sym w:font="Wingdings 2" w:char="F050"/>
            </w:r>
          </w:p>
        </w:tc>
        <w:tc>
          <w:tcPr>
            <w:tcW w:w="563" w:type="pct"/>
            <w:shd w:val="clear" w:color="auto" w:fill="auto"/>
            <w:vAlign w:val="center"/>
          </w:tcPr>
          <w:p w14:paraId="06A9A1E8" w14:textId="77777777" w:rsidR="00B5358E" w:rsidRPr="0072004B" w:rsidRDefault="00B5358E" w:rsidP="003E4D14">
            <w:pPr>
              <w:jc w:val="center"/>
              <w:rPr>
                <w:rFonts w:ascii="Cambria" w:hAnsi="Cambria"/>
                <w:b/>
                <w:bCs/>
              </w:rPr>
            </w:pPr>
            <w:r w:rsidRPr="0072004B">
              <w:rPr>
                <w:rFonts w:ascii="Cambria" w:hAnsi="Cambria"/>
                <w:b/>
                <w:bCs/>
              </w:rPr>
              <w:sym w:font="Wingdings 2" w:char="F050"/>
            </w:r>
          </w:p>
        </w:tc>
        <w:tc>
          <w:tcPr>
            <w:tcW w:w="707" w:type="pct"/>
            <w:vAlign w:val="center"/>
          </w:tcPr>
          <w:p w14:paraId="34B501F2" w14:textId="77777777" w:rsidR="00B5358E" w:rsidRPr="0072004B" w:rsidRDefault="00B5358E" w:rsidP="003E4D14">
            <w:pPr>
              <w:jc w:val="center"/>
              <w:rPr>
                <w:rFonts w:ascii="Cambria" w:hAnsi="Cambria"/>
                <w:b/>
                <w:bCs/>
              </w:rPr>
            </w:pPr>
            <w:r w:rsidRPr="0072004B">
              <w:rPr>
                <w:rFonts w:ascii="Cambria" w:hAnsi="Cambria"/>
                <w:b/>
                <w:bCs/>
              </w:rPr>
              <w:sym w:font="Wingdings 2" w:char="F050"/>
            </w:r>
          </w:p>
        </w:tc>
      </w:tr>
      <w:tr w:rsidR="00B5358E" w:rsidRPr="00247B7E" w14:paraId="17AF3EB9" w14:textId="77777777" w:rsidTr="008432ED">
        <w:trPr>
          <w:trHeight w:val="340"/>
        </w:trPr>
        <w:tc>
          <w:tcPr>
            <w:tcW w:w="1189" w:type="pct"/>
          </w:tcPr>
          <w:p w14:paraId="07C2BFF4" w14:textId="77777777" w:rsidR="00B5358E" w:rsidRPr="00306FCE" w:rsidRDefault="00B5358E" w:rsidP="003E4D14">
            <w:pPr>
              <w:rPr>
                <w:rFonts w:ascii="Cambria" w:hAnsi="Cambria"/>
              </w:rPr>
            </w:pPr>
            <w:proofErr w:type="spellStart"/>
            <w:r w:rsidRPr="00306FCE">
              <w:rPr>
                <w:rFonts w:ascii="Cambria" w:hAnsi="Cambria"/>
                <w:i/>
              </w:rPr>
              <w:t>Tringa</w:t>
            </w:r>
            <w:proofErr w:type="spellEnd"/>
            <w:r w:rsidRPr="00306FCE">
              <w:rPr>
                <w:rFonts w:ascii="Cambria" w:hAnsi="Cambria"/>
                <w:i/>
              </w:rPr>
              <w:t xml:space="preserve"> </w:t>
            </w:r>
            <w:proofErr w:type="spellStart"/>
            <w:r w:rsidRPr="00306FCE">
              <w:rPr>
                <w:rFonts w:ascii="Cambria" w:hAnsi="Cambria"/>
                <w:i/>
              </w:rPr>
              <w:t>nebularia</w:t>
            </w:r>
            <w:proofErr w:type="spellEnd"/>
          </w:p>
        </w:tc>
        <w:tc>
          <w:tcPr>
            <w:tcW w:w="1151" w:type="pct"/>
          </w:tcPr>
          <w:p w14:paraId="554AB713" w14:textId="77777777" w:rsidR="00B5358E" w:rsidRPr="00306FCE" w:rsidRDefault="00B5358E" w:rsidP="003E4D14">
            <w:pPr>
              <w:rPr>
                <w:rFonts w:ascii="Cambria" w:hAnsi="Cambria"/>
              </w:rPr>
            </w:pPr>
            <w:r>
              <w:rPr>
                <w:rFonts w:ascii="Cambria" w:hAnsi="Cambria"/>
              </w:rPr>
              <w:t>G</w:t>
            </w:r>
            <w:r w:rsidRPr="00306FCE">
              <w:rPr>
                <w:rFonts w:ascii="Cambria" w:hAnsi="Cambria"/>
              </w:rPr>
              <w:t>reenshank</w:t>
            </w:r>
          </w:p>
        </w:tc>
        <w:tc>
          <w:tcPr>
            <w:tcW w:w="829" w:type="pct"/>
            <w:vAlign w:val="center"/>
          </w:tcPr>
          <w:p w14:paraId="2E5E4006" w14:textId="77777777" w:rsidR="00B5358E" w:rsidRPr="006267C9" w:rsidRDefault="00B5358E" w:rsidP="003E4D14">
            <w:pPr>
              <w:jc w:val="center"/>
              <w:rPr>
                <w:rFonts w:ascii="Cambria" w:hAnsi="Cambria"/>
                <w:b/>
                <w:bCs/>
              </w:rPr>
            </w:pPr>
            <w:r w:rsidRPr="006267C9">
              <w:rPr>
                <w:rFonts w:ascii="Cambria" w:hAnsi="Cambria"/>
                <w:b/>
                <w:bCs/>
              </w:rPr>
              <w:t>Endangered</w:t>
            </w:r>
          </w:p>
        </w:tc>
        <w:tc>
          <w:tcPr>
            <w:tcW w:w="561" w:type="pct"/>
            <w:vAlign w:val="center"/>
          </w:tcPr>
          <w:p w14:paraId="70CB0423" w14:textId="77777777" w:rsidR="00B5358E" w:rsidRPr="0072004B" w:rsidRDefault="00B5358E" w:rsidP="003E4D14">
            <w:pPr>
              <w:jc w:val="center"/>
              <w:rPr>
                <w:rFonts w:ascii="Cambria" w:hAnsi="Cambria"/>
              </w:rPr>
            </w:pPr>
            <w:r w:rsidRPr="0072004B">
              <w:rPr>
                <w:rFonts w:ascii="Cambria" w:hAnsi="Cambria"/>
                <w:b/>
                <w:bCs/>
              </w:rPr>
              <w:sym w:font="Wingdings 2" w:char="F050"/>
            </w:r>
          </w:p>
        </w:tc>
        <w:tc>
          <w:tcPr>
            <w:tcW w:w="563" w:type="pct"/>
            <w:vAlign w:val="center"/>
          </w:tcPr>
          <w:p w14:paraId="376AAA60" w14:textId="77777777" w:rsidR="00B5358E" w:rsidRPr="0072004B" w:rsidRDefault="00B5358E" w:rsidP="003E4D14">
            <w:pPr>
              <w:jc w:val="center"/>
              <w:rPr>
                <w:rFonts w:ascii="Cambria" w:hAnsi="Cambria"/>
              </w:rPr>
            </w:pPr>
            <w:r w:rsidRPr="0072004B">
              <w:rPr>
                <w:rFonts w:ascii="Cambria" w:hAnsi="Cambria"/>
                <w:b/>
                <w:bCs/>
              </w:rPr>
              <w:sym w:font="Wingdings 2" w:char="F050"/>
            </w:r>
          </w:p>
        </w:tc>
        <w:tc>
          <w:tcPr>
            <w:tcW w:w="707" w:type="pct"/>
            <w:vAlign w:val="center"/>
          </w:tcPr>
          <w:p w14:paraId="121701DD" w14:textId="77777777" w:rsidR="00B5358E" w:rsidRPr="0072004B" w:rsidRDefault="00B5358E" w:rsidP="003E4D14">
            <w:pPr>
              <w:jc w:val="center"/>
              <w:rPr>
                <w:rFonts w:ascii="Cambria" w:hAnsi="Cambria"/>
              </w:rPr>
            </w:pPr>
            <w:r w:rsidRPr="0072004B">
              <w:rPr>
                <w:rFonts w:ascii="Cambria" w:hAnsi="Cambria"/>
                <w:b/>
                <w:bCs/>
              </w:rPr>
              <w:sym w:font="Wingdings 2" w:char="F050"/>
            </w:r>
          </w:p>
        </w:tc>
      </w:tr>
      <w:tr w:rsidR="00B5358E" w:rsidRPr="00247B7E" w14:paraId="6B4AF0F7" w14:textId="77777777" w:rsidTr="008432ED">
        <w:trPr>
          <w:trHeight w:val="340"/>
        </w:trPr>
        <w:tc>
          <w:tcPr>
            <w:tcW w:w="1189" w:type="pct"/>
          </w:tcPr>
          <w:p w14:paraId="390604F7" w14:textId="77777777" w:rsidR="00B5358E" w:rsidRPr="00972203" w:rsidRDefault="00B5358E" w:rsidP="003E4D14">
            <w:pPr>
              <w:rPr>
                <w:rFonts w:ascii="Cambria" w:hAnsi="Cambria"/>
                <w:i/>
                <w:iCs/>
              </w:rPr>
            </w:pPr>
            <w:proofErr w:type="spellStart"/>
            <w:r w:rsidRPr="00972203">
              <w:rPr>
                <w:rFonts w:ascii="Cambria" w:hAnsi="Cambria"/>
                <w:i/>
                <w:iCs/>
              </w:rPr>
              <w:t>Tringa</w:t>
            </w:r>
            <w:proofErr w:type="spellEnd"/>
            <w:r w:rsidRPr="00972203">
              <w:rPr>
                <w:rFonts w:ascii="Cambria" w:hAnsi="Cambria"/>
                <w:i/>
                <w:iCs/>
              </w:rPr>
              <w:t xml:space="preserve"> </w:t>
            </w:r>
            <w:proofErr w:type="spellStart"/>
            <w:r w:rsidRPr="00972203">
              <w:rPr>
                <w:rFonts w:ascii="Cambria" w:hAnsi="Cambria"/>
                <w:i/>
                <w:iCs/>
              </w:rPr>
              <w:t>stagnatilis</w:t>
            </w:r>
            <w:proofErr w:type="spellEnd"/>
          </w:p>
        </w:tc>
        <w:tc>
          <w:tcPr>
            <w:tcW w:w="1151" w:type="pct"/>
          </w:tcPr>
          <w:p w14:paraId="36F955B1" w14:textId="77777777" w:rsidR="00B5358E" w:rsidRPr="00676D44" w:rsidRDefault="00B5358E" w:rsidP="003E4D14">
            <w:pPr>
              <w:rPr>
                <w:rFonts w:ascii="Cambria" w:hAnsi="Cambria"/>
              </w:rPr>
            </w:pPr>
            <w:r w:rsidRPr="00972203">
              <w:rPr>
                <w:rFonts w:ascii="Cambria" w:hAnsi="Cambria"/>
              </w:rPr>
              <w:t>Marsh Sandpiper</w:t>
            </w:r>
            <w:r>
              <w:rPr>
                <w:rFonts w:ascii="Cambria" w:hAnsi="Cambria"/>
              </w:rPr>
              <w:t>; Little greenshank</w:t>
            </w:r>
            <w:r w:rsidRPr="00972203">
              <w:rPr>
                <w:rFonts w:ascii="Cambria" w:hAnsi="Cambria"/>
              </w:rPr>
              <w:t> </w:t>
            </w:r>
          </w:p>
        </w:tc>
        <w:tc>
          <w:tcPr>
            <w:tcW w:w="829" w:type="pct"/>
          </w:tcPr>
          <w:p w14:paraId="1659389A" w14:textId="77777777" w:rsidR="00B5358E" w:rsidRDefault="00B5358E" w:rsidP="003E4D14">
            <w:pPr>
              <w:jc w:val="center"/>
              <w:rPr>
                <w:rFonts w:ascii="Cambria" w:hAnsi="Cambria"/>
              </w:rPr>
            </w:pPr>
            <w:r>
              <w:rPr>
                <w:rFonts w:ascii="Cambria" w:hAnsi="Cambria"/>
              </w:rPr>
              <w:t>Marine; Migratory</w:t>
            </w:r>
          </w:p>
        </w:tc>
        <w:tc>
          <w:tcPr>
            <w:tcW w:w="561" w:type="pct"/>
            <w:vAlign w:val="center"/>
          </w:tcPr>
          <w:p w14:paraId="77DD227D" w14:textId="77777777" w:rsidR="00B5358E" w:rsidRPr="0072004B" w:rsidRDefault="00B5358E" w:rsidP="003E4D14">
            <w:pPr>
              <w:jc w:val="center"/>
              <w:rPr>
                <w:rFonts w:ascii="Cambria" w:hAnsi="Cambria"/>
                <w:b/>
                <w:bCs/>
              </w:rPr>
            </w:pPr>
            <w:r w:rsidRPr="0072004B">
              <w:rPr>
                <w:rFonts w:ascii="Cambria" w:hAnsi="Cambria"/>
                <w:b/>
                <w:bCs/>
              </w:rPr>
              <w:sym w:font="Wingdings 2" w:char="F050"/>
            </w:r>
          </w:p>
        </w:tc>
        <w:tc>
          <w:tcPr>
            <w:tcW w:w="563" w:type="pct"/>
            <w:shd w:val="clear" w:color="auto" w:fill="auto"/>
            <w:vAlign w:val="center"/>
          </w:tcPr>
          <w:p w14:paraId="79811E9A" w14:textId="77777777" w:rsidR="00B5358E" w:rsidRPr="0072004B" w:rsidRDefault="00B5358E" w:rsidP="003E4D14">
            <w:pPr>
              <w:jc w:val="center"/>
              <w:rPr>
                <w:rFonts w:ascii="Cambria" w:hAnsi="Cambria"/>
                <w:b/>
                <w:bCs/>
              </w:rPr>
            </w:pPr>
            <w:r w:rsidRPr="0072004B">
              <w:rPr>
                <w:rFonts w:ascii="Cambria" w:hAnsi="Cambria"/>
                <w:b/>
                <w:bCs/>
              </w:rPr>
              <w:sym w:font="Wingdings 2" w:char="F050"/>
            </w:r>
          </w:p>
        </w:tc>
        <w:tc>
          <w:tcPr>
            <w:tcW w:w="707" w:type="pct"/>
            <w:vAlign w:val="center"/>
          </w:tcPr>
          <w:p w14:paraId="697FEA43" w14:textId="77777777" w:rsidR="00B5358E" w:rsidRPr="0072004B" w:rsidRDefault="00B5358E" w:rsidP="003E4D14">
            <w:pPr>
              <w:jc w:val="center"/>
              <w:rPr>
                <w:rFonts w:ascii="Cambria" w:hAnsi="Cambria"/>
                <w:b/>
                <w:bCs/>
              </w:rPr>
            </w:pPr>
            <w:r w:rsidRPr="0072004B">
              <w:rPr>
                <w:rFonts w:ascii="Cambria" w:hAnsi="Cambria"/>
                <w:b/>
                <w:bCs/>
              </w:rPr>
              <w:sym w:font="Wingdings 2" w:char="F050"/>
            </w:r>
          </w:p>
        </w:tc>
      </w:tr>
      <w:tr w:rsidR="00B5358E" w:rsidRPr="00247B7E" w14:paraId="02BB0BEC" w14:textId="77777777" w:rsidTr="008432ED">
        <w:trPr>
          <w:trHeight w:val="340"/>
        </w:trPr>
        <w:tc>
          <w:tcPr>
            <w:tcW w:w="1189" w:type="pct"/>
          </w:tcPr>
          <w:p w14:paraId="350B31C3" w14:textId="77777777" w:rsidR="00B5358E" w:rsidRPr="00FD3805" w:rsidRDefault="00B5358E" w:rsidP="003E4D14">
            <w:pPr>
              <w:rPr>
                <w:rFonts w:ascii="Cambria" w:hAnsi="Cambria"/>
                <w:i/>
                <w:iCs/>
              </w:rPr>
            </w:pPr>
            <w:proofErr w:type="spellStart"/>
            <w:r w:rsidRPr="00FD3805">
              <w:rPr>
                <w:rFonts w:ascii="Cambria" w:hAnsi="Cambria"/>
                <w:i/>
                <w:iCs/>
              </w:rPr>
              <w:t>Tringa</w:t>
            </w:r>
            <w:proofErr w:type="spellEnd"/>
            <w:r w:rsidRPr="00FD3805">
              <w:rPr>
                <w:rFonts w:ascii="Cambria" w:hAnsi="Cambria"/>
                <w:i/>
                <w:iCs/>
              </w:rPr>
              <w:t xml:space="preserve"> </w:t>
            </w:r>
            <w:proofErr w:type="spellStart"/>
            <w:r w:rsidRPr="00FD3805">
              <w:rPr>
                <w:rFonts w:ascii="Cambria" w:hAnsi="Cambria"/>
                <w:i/>
                <w:iCs/>
              </w:rPr>
              <w:t>totanus</w:t>
            </w:r>
            <w:proofErr w:type="spellEnd"/>
          </w:p>
        </w:tc>
        <w:tc>
          <w:tcPr>
            <w:tcW w:w="1151" w:type="pct"/>
          </w:tcPr>
          <w:p w14:paraId="0980CD66" w14:textId="77777777" w:rsidR="00B5358E" w:rsidRPr="00925702" w:rsidRDefault="00B5358E" w:rsidP="003E4D14">
            <w:pPr>
              <w:rPr>
                <w:rFonts w:ascii="Cambria" w:hAnsi="Cambria"/>
              </w:rPr>
            </w:pPr>
            <w:r w:rsidRPr="00FD3805">
              <w:rPr>
                <w:rFonts w:ascii="Cambria" w:hAnsi="Cambria"/>
              </w:rPr>
              <w:t xml:space="preserve">Redshank  </w:t>
            </w:r>
          </w:p>
        </w:tc>
        <w:tc>
          <w:tcPr>
            <w:tcW w:w="829" w:type="pct"/>
          </w:tcPr>
          <w:p w14:paraId="2D548771" w14:textId="77777777" w:rsidR="00B5358E" w:rsidRDefault="00B5358E" w:rsidP="003E4D14">
            <w:pPr>
              <w:jc w:val="center"/>
              <w:rPr>
                <w:rFonts w:ascii="Cambria" w:hAnsi="Cambria"/>
              </w:rPr>
            </w:pPr>
            <w:r>
              <w:rPr>
                <w:rFonts w:ascii="Cambria" w:hAnsi="Cambria"/>
              </w:rPr>
              <w:t>Marine; Migratory</w:t>
            </w:r>
          </w:p>
        </w:tc>
        <w:tc>
          <w:tcPr>
            <w:tcW w:w="561" w:type="pct"/>
            <w:vAlign w:val="center"/>
          </w:tcPr>
          <w:p w14:paraId="1EDCB52C" w14:textId="77777777" w:rsidR="00B5358E" w:rsidRPr="0072004B" w:rsidRDefault="00B5358E" w:rsidP="003E4D14">
            <w:pPr>
              <w:jc w:val="center"/>
              <w:rPr>
                <w:rFonts w:ascii="Cambria" w:hAnsi="Cambria"/>
                <w:b/>
                <w:bCs/>
              </w:rPr>
            </w:pPr>
          </w:p>
        </w:tc>
        <w:tc>
          <w:tcPr>
            <w:tcW w:w="563" w:type="pct"/>
            <w:shd w:val="clear" w:color="auto" w:fill="auto"/>
            <w:vAlign w:val="center"/>
          </w:tcPr>
          <w:p w14:paraId="141F1887" w14:textId="77777777" w:rsidR="00B5358E" w:rsidRPr="0072004B" w:rsidRDefault="00B5358E" w:rsidP="003E4D14">
            <w:pPr>
              <w:jc w:val="center"/>
              <w:rPr>
                <w:rFonts w:ascii="Cambria" w:hAnsi="Cambria"/>
                <w:b/>
                <w:bCs/>
              </w:rPr>
            </w:pPr>
            <w:r w:rsidRPr="0072004B">
              <w:rPr>
                <w:rFonts w:ascii="Cambria" w:hAnsi="Cambria"/>
                <w:b/>
                <w:bCs/>
              </w:rPr>
              <w:sym w:font="Wingdings 2" w:char="F050"/>
            </w:r>
          </w:p>
        </w:tc>
        <w:tc>
          <w:tcPr>
            <w:tcW w:w="707" w:type="pct"/>
            <w:vAlign w:val="center"/>
          </w:tcPr>
          <w:p w14:paraId="07FCA7B9" w14:textId="77777777" w:rsidR="00B5358E" w:rsidRPr="0072004B" w:rsidRDefault="00B5358E" w:rsidP="003E4D14">
            <w:pPr>
              <w:jc w:val="center"/>
              <w:rPr>
                <w:rFonts w:ascii="Cambria" w:hAnsi="Cambria"/>
                <w:b/>
                <w:bCs/>
              </w:rPr>
            </w:pPr>
            <w:r w:rsidRPr="0072004B">
              <w:rPr>
                <w:rFonts w:ascii="Cambria" w:hAnsi="Cambria"/>
                <w:b/>
                <w:bCs/>
              </w:rPr>
              <w:sym w:font="Wingdings 2" w:char="F050"/>
            </w:r>
          </w:p>
        </w:tc>
      </w:tr>
      <w:tr w:rsidR="00B5358E" w:rsidRPr="00247B7E" w14:paraId="185D591E" w14:textId="77777777" w:rsidTr="008432ED">
        <w:trPr>
          <w:trHeight w:val="340"/>
        </w:trPr>
        <w:tc>
          <w:tcPr>
            <w:tcW w:w="1189" w:type="pct"/>
          </w:tcPr>
          <w:p w14:paraId="5CC51A8C" w14:textId="77777777" w:rsidR="00B5358E" w:rsidRPr="00925702" w:rsidRDefault="00B5358E" w:rsidP="003E4D14">
            <w:pPr>
              <w:rPr>
                <w:rFonts w:ascii="Cambria" w:hAnsi="Cambria"/>
                <w:i/>
                <w:iCs/>
              </w:rPr>
            </w:pPr>
            <w:proofErr w:type="spellStart"/>
            <w:r w:rsidRPr="00925702">
              <w:rPr>
                <w:rFonts w:ascii="Cambria" w:hAnsi="Cambria"/>
                <w:i/>
                <w:iCs/>
              </w:rPr>
              <w:t>Xenus</w:t>
            </w:r>
            <w:proofErr w:type="spellEnd"/>
            <w:r w:rsidRPr="00925702">
              <w:rPr>
                <w:rFonts w:ascii="Cambria" w:hAnsi="Cambria"/>
                <w:i/>
                <w:iCs/>
              </w:rPr>
              <w:t xml:space="preserve"> cinereus</w:t>
            </w:r>
          </w:p>
        </w:tc>
        <w:tc>
          <w:tcPr>
            <w:tcW w:w="1151" w:type="pct"/>
          </w:tcPr>
          <w:p w14:paraId="10986773" w14:textId="77777777" w:rsidR="00B5358E" w:rsidRPr="00C70B0E" w:rsidRDefault="00B5358E" w:rsidP="003E4D14">
            <w:pPr>
              <w:rPr>
                <w:rFonts w:ascii="Cambria" w:hAnsi="Cambria"/>
              </w:rPr>
            </w:pPr>
            <w:r w:rsidRPr="00925702">
              <w:rPr>
                <w:rFonts w:ascii="Cambria" w:hAnsi="Cambria"/>
              </w:rPr>
              <w:t xml:space="preserve">Terek Sandpiper </w:t>
            </w:r>
          </w:p>
        </w:tc>
        <w:tc>
          <w:tcPr>
            <w:tcW w:w="829" w:type="pct"/>
            <w:vAlign w:val="center"/>
          </w:tcPr>
          <w:p w14:paraId="41C55130" w14:textId="77777777" w:rsidR="00B5358E" w:rsidRPr="006267C9" w:rsidRDefault="00B5358E" w:rsidP="003E4D14">
            <w:pPr>
              <w:jc w:val="center"/>
              <w:rPr>
                <w:rFonts w:ascii="Cambria" w:hAnsi="Cambria"/>
                <w:b/>
                <w:bCs/>
              </w:rPr>
            </w:pPr>
            <w:r w:rsidRPr="006267C9">
              <w:rPr>
                <w:rFonts w:ascii="Cambria" w:hAnsi="Cambria"/>
                <w:b/>
                <w:bCs/>
              </w:rPr>
              <w:t>Vulnerable</w:t>
            </w:r>
          </w:p>
        </w:tc>
        <w:tc>
          <w:tcPr>
            <w:tcW w:w="561" w:type="pct"/>
            <w:vAlign w:val="center"/>
          </w:tcPr>
          <w:p w14:paraId="49C870EF" w14:textId="77777777" w:rsidR="00B5358E" w:rsidRPr="0072004B" w:rsidRDefault="00B5358E" w:rsidP="003E4D14">
            <w:pPr>
              <w:jc w:val="center"/>
              <w:rPr>
                <w:rFonts w:ascii="Cambria" w:hAnsi="Cambria"/>
                <w:b/>
                <w:bCs/>
              </w:rPr>
            </w:pPr>
            <w:r w:rsidRPr="0072004B">
              <w:rPr>
                <w:rFonts w:ascii="Cambria" w:hAnsi="Cambria"/>
                <w:b/>
                <w:bCs/>
              </w:rPr>
              <w:sym w:font="Wingdings 2" w:char="F050"/>
            </w:r>
          </w:p>
        </w:tc>
        <w:tc>
          <w:tcPr>
            <w:tcW w:w="563" w:type="pct"/>
            <w:shd w:val="clear" w:color="auto" w:fill="auto"/>
            <w:vAlign w:val="center"/>
          </w:tcPr>
          <w:p w14:paraId="29A15A24" w14:textId="77777777" w:rsidR="00B5358E" w:rsidRPr="0072004B" w:rsidRDefault="00B5358E" w:rsidP="003E4D14">
            <w:pPr>
              <w:jc w:val="center"/>
              <w:rPr>
                <w:rFonts w:ascii="Cambria" w:hAnsi="Cambria"/>
                <w:b/>
                <w:bCs/>
              </w:rPr>
            </w:pPr>
            <w:r w:rsidRPr="0072004B">
              <w:rPr>
                <w:rFonts w:ascii="Cambria" w:hAnsi="Cambria"/>
                <w:b/>
                <w:bCs/>
              </w:rPr>
              <w:sym w:font="Wingdings 2" w:char="F050"/>
            </w:r>
          </w:p>
        </w:tc>
        <w:tc>
          <w:tcPr>
            <w:tcW w:w="707" w:type="pct"/>
            <w:vAlign w:val="center"/>
          </w:tcPr>
          <w:p w14:paraId="2E0BDE56" w14:textId="77777777" w:rsidR="00B5358E" w:rsidRPr="0072004B" w:rsidRDefault="00B5358E" w:rsidP="003E4D14">
            <w:pPr>
              <w:jc w:val="center"/>
              <w:rPr>
                <w:rFonts w:ascii="Cambria" w:hAnsi="Cambria"/>
                <w:b/>
                <w:bCs/>
              </w:rPr>
            </w:pPr>
            <w:r w:rsidRPr="0072004B">
              <w:rPr>
                <w:rFonts w:ascii="Cambria" w:hAnsi="Cambria"/>
                <w:b/>
                <w:bCs/>
              </w:rPr>
              <w:sym w:font="Wingdings 2" w:char="F050"/>
            </w:r>
          </w:p>
        </w:tc>
      </w:tr>
    </w:tbl>
    <w:p w14:paraId="50309F80" w14:textId="77777777" w:rsidR="00B5358E" w:rsidRPr="008432ED" w:rsidRDefault="00B5358E" w:rsidP="00B5358E">
      <w:pPr>
        <w:spacing w:after="0"/>
        <w:rPr>
          <w:rFonts w:ascii="Cambria" w:hAnsi="Cambria" w:cs="Arial"/>
          <w:color w:val="000000"/>
          <w:sz w:val="18"/>
          <w:szCs w:val="18"/>
          <w:shd w:val="clear" w:color="auto" w:fill="FFFFFF"/>
        </w:rPr>
      </w:pPr>
      <w:r w:rsidRPr="008432ED">
        <w:rPr>
          <w:rFonts w:ascii="Cambria" w:hAnsi="Cambria" w:cs="Arial"/>
          <w:color w:val="000000"/>
          <w:sz w:val="18"/>
          <w:szCs w:val="18"/>
          <w:shd w:val="clear" w:color="auto" w:fill="FFFFFF"/>
        </w:rPr>
        <w:t xml:space="preserve">Marine = </w:t>
      </w:r>
      <w:r w:rsidRPr="008432ED">
        <w:rPr>
          <w:rFonts w:ascii="Cambria" w:hAnsi="Cambria" w:cs="Arial"/>
          <w:i/>
          <w:iCs/>
          <w:color w:val="000000"/>
          <w:sz w:val="18"/>
          <w:szCs w:val="18"/>
          <w:shd w:val="clear" w:color="auto" w:fill="FFFFFF"/>
        </w:rPr>
        <w:t xml:space="preserve">Declaration under section 248 of the EPBC Act 1999 – List of Marine Species </w:t>
      </w:r>
      <w:r w:rsidRPr="008432ED">
        <w:rPr>
          <w:rFonts w:ascii="Cambria" w:hAnsi="Cambria" w:cs="Arial"/>
          <w:color w:val="000000"/>
          <w:sz w:val="18"/>
          <w:szCs w:val="18"/>
          <w:shd w:val="clear" w:color="auto" w:fill="FFFFFF"/>
        </w:rPr>
        <w:t xml:space="preserve">Available at: </w:t>
      </w:r>
      <w:hyperlink r:id="rId15" w:history="1">
        <w:r w:rsidRPr="008432ED">
          <w:rPr>
            <w:rStyle w:val="Hyperlink"/>
            <w:rFonts w:ascii="Cambria" w:hAnsi="Cambria" w:cs="Arial"/>
            <w:sz w:val="18"/>
            <w:szCs w:val="18"/>
            <w:shd w:val="clear" w:color="auto" w:fill="FFFFFF"/>
          </w:rPr>
          <w:t>https://www.legislation.gov.au/F2008B00465/asmade/text</w:t>
        </w:r>
      </w:hyperlink>
      <w:r w:rsidRPr="008432ED">
        <w:rPr>
          <w:rFonts w:ascii="Cambria" w:hAnsi="Cambria" w:cs="Arial"/>
          <w:color w:val="000000"/>
          <w:sz w:val="18"/>
          <w:szCs w:val="18"/>
          <w:shd w:val="clear" w:color="auto" w:fill="FFFFFF"/>
        </w:rPr>
        <w:t xml:space="preserve"> </w:t>
      </w:r>
    </w:p>
    <w:p w14:paraId="7463D5E7" w14:textId="77777777" w:rsidR="00B5358E" w:rsidRPr="008432ED" w:rsidRDefault="00B5358E" w:rsidP="00B5358E">
      <w:pPr>
        <w:spacing w:after="0"/>
        <w:rPr>
          <w:rFonts w:ascii="Cambria" w:hAnsi="Cambria"/>
        </w:rPr>
      </w:pPr>
      <w:r w:rsidRPr="008432ED">
        <w:rPr>
          <w:rFonts w:ascii="Cambria" w:hAnsi="Cambria" w:cs="Arial"/>
          <w:color w:val="000000"/>
          <w:sz w:val="18"/>
          <w:szCs w:val="18"/>
          <w:shd w:val="clear" w:color="auto" w:fill="FFFFFF"/>
        </w:rPr>
        <w:t>Migratory</w:t>
      </w:r>
      <w:r w:rsidRPr="008432ED">
        <w:rPr>
          <w:rFonts w:ascii="Cambria" w:hAnsi="Cambria" w:cs="Arial"/>
          <w:color w:val="000000"/>
          <w:sz w:val="18"/>
          <w:szCs w:val="18"/>
          <w:shd w:val="clear" w:color="auto" w:fill="FFFFFF"/>
          <w:vertAlign w:val="superscript"/>
        </w:rPr>
        <w:t xml:space="preserve"> </w:t>
      </w:r>
      <w:r w:rsidRPr="008432ED">
        <w:rPr>
          <w:rFonts w:ascii="Cambria" w:hAnsi="Cambria" w:cs="Arial"/>
          <w:color w:val="000000"/>
          <w:sz w:val="18"/>
          <w:szCs w:val="18"/>
          <w:shd w:val="clear" w:color="auto" w:fill="FFFFFF"/>
        </w:rPr>
        <w:t xml:space="preserve">= </w:t>
      </w:r>
      <w:r w:rsidRPr="008432ED">
        <w:rPr>
          <w:rFonts w:ascii="Cambria" w:hAnsi="Cambria" w:cs="Arial"/>
          <w:i/>
          <w:iCs/>
          <w:color w:val="000000"/>
          <w:sz w:val="18"/>
          <w:szCs w:val="18"/>
          <w:shd w:val="clear" w:color="auto" w:fill="FFFFFF"/>
        </w:rPr>
        <w:t xml:space="preserve">Wildlife Conservation Plan for Migratory Shorebirds (2015). </w:t>
      </w:r>
      <w:r w:rsidRPr="008432ED">
        <w:rPr>
          <w:rFonts w:ascii="Cambria" w:hAnsi="Cambria" w:cs="Arial"/>
          <w:color w:val="000000"/>
          <w:sz w:val="18"/>
          <w:szCs w:val="18"/>
          <w:shd w:val="clear" w:color="auto" w:fill="FFFFFF"/>
        </w:rPr>
        <w:t xml:space="preserve">Available at: </w:t>
      </w:r>
      <w:hyperlink r:id="rId16" w:history="1">
        <w:r w:rsidRPr="008432ED">
          <w:rPr>
            <w:rStyle w:val="Hyperlink"/>
            <w:rFonts w:ascii="Cambria" w:hAnsi="Cambria" w:cs="Arial"/>
            <w:sz w:val="18"/>
            <w:szCs w:val="18"/>
            <w:shd w:val="clear" w:color="auto" w:fill="FFFFFF"/>
          </w:rPr>
          <w:t>https://www.dcceew.gov.au/environment/biodiversity/publications/wildlife-conservation-plan-migratory-shorebirds-2016</w:t>
        </w:r>
      </w:hyperlink>
      <w:r w:rsidRPr="008432ED">
        <w:rPr>
          <w:rFonts w:ascii="Cambria" w:hAnsi="Cambria" w:cs="Arial"/>
          <w:color w:val="000000"/>
          <w:sz w:val="18"/>
          <w:szCs w:val="18"/>
          <w:shd w:val="clear" w:color="auto" w:fill="FFFFFF"/>
        </w:rPr>
        <w:t xml:space="preserve"> </w:t>
      </w:r>
    </w:p>
    <w:p w14:paraId="3511E80B" w14:textId="77777777" w:rsidR="00B5358E" w:rsidRPr="008432ED" w:rsidRDefault="00B5358E" w:rsidP="00B5358E">
      <w:pPr>
        <w:spacing w:after="0"/>
        <w:rPr>
          <w:rFonts w:ascii="Cambria" w:hAnsi="Cambria" w:cs="Arial"/>
          <w:color w:val="000000"/>
          <w:sz w:val="18"/>
          <w:szCs w:val="18"/>
          <w:shd w:val="clear" w:color="auto" w:fill="FFFFFF"/>
        </w:rPr>
      </w:pPr>
      <w:r w:rsidRPr="008432ED">
        <w:rPr>
          <w:rFonts w:ascii="Cambria" w:hAnsi="Cambria"/>
          <w:vertAlign w:val="superscript"/>
        </w:rPr>
        <w:t>1</w:t>
      </w:r>
      <w:r w:rsidRPr="008432ED">
        <w:rPr>
          <w:rFonts w:ascii="Cambria" w:hAnsi="Cambria" w:cs="Arial"/>
          <w:i/>
          <w:iCs/>
          <w:color w:val="000000"/>
          <w:sz w:val="18"/>
          <w:szCs w:val="18"/>
        </w:rPr>
        <w:t>Wildlife Conservation Plan for Seabirds</w:t>
      </w:r>
      <w:r w:rsidRPr="008432ED">
        <w:rPr>
          <w:rFonts w:ascii="Cambria" w:hAnsi="Cambria" w:cs="Arial"/>
          <w:color w:val="000000"/>
          <w:sz w:val="18"/>
          <w:szCs w:val="18"/>
          <w:shd w:val="clear" w:color="auto" w:fill="FFFFFF"/>
        </w:rPr>
        <w:t>. In effect under the EPBC Act from 16-Jun-2022. Available at: </w:t>
      </w:r>
      <w:hyperlink r:id="rId17" w:history="1">
        <w:r w:rsidRPr="008432ED">
          <w:rPr>
            <w:rFonts w:ascii="Cambria" w:hAnsi="Cambria" w:cs="Arial"/>
            <w:color w:val="003399"/>
            <w:sz w:val="18"/>
            <w:szCs w:val="18"/>
            <w:u w:val="single"/>
          </w:rPr>
          <w:t>http://www.dcceew.gov.au/environment/biodiversity/publications/wildlife-conservation-plan-seabirds-2022</w:t>
        </w:r>
      </w:hyperlink>
      <w:r w:rsidRPr="008432ED">
        <w:rPr>
          <w:rFonts w:ascii="Cambria" w:hAnsi="Cambria" w:cs="Arial"/>
          <w:color w:val="000000"/>
          <w:sz w:val="18"/>
          <w:szCs w:val="18"/>
          <w:shd w:val="clear" w:color="auto" w:fill="FFFFFF"/>
        </w:rPr>
        <w:t xml:space="preserve">. </w:t>
      </w:r>
    </w:p>
    <w:p w14:paraId="4C736A04" w14:textId="08E7C4FD" w:rsidR="006C3D71" w:rsidRDefault="006C3D71">
      <w:pPr>
        <w:rPr>
          <w:rFonts w:ascii="Cambria" w:hAnsi="Cambria"/>
          <w:sz w:val="20"/>
          <w:szCs w:val="20"/>
        </w:rPr>
      </w:pPr>
      <w:r>
        <w:rPr>
          <w:rFonts w:ascii="Cambria" w:hAnsi="Cambria"/>
          <w:sz w:val="20"/>
          <w:szCs w:val="20"/>
        </w:rPr>
        <w:br w:type="page"/>
      </w:r>
    </w:p>
    <w:p w14:paraId="76EC2CFC" w14:textId="03C7C691" w:rsidR="006C3D71" w:rsidRPr="009E3F0D" w:rsidRDefault="00816C2C" w:rsidP="00816C2C">
      <w:pPr>
        <w:pStyle w:val="Caption"/>
        <w:rPr>
          <w:b w:val="0"/>
          <w:bCs/>
          <w:sz w:val="21"/>
          <w:szCs w:val="21"/>
          <w:lang w:val="en-US"/>
        </w:rPr>
      </w:pPr>
      <w:bookmarkStart w:id="7" w:name="_Toc175582321"/>
      <w:r>
        <w:lastRenderedPageBreak/>
        <w:t>Table B</w:t>
      </w:r>
      <w:r>
        <w:fldChar w:fldCharType="begin"/>
      </w:r>
      <w:r>
        <w:instrText xml:space="preserve"> SEQ Table_B \* ARABIC </w:instrText>
      </w:r>
      <w:r>
        <w:fldChar w:fldCharType="separate"/>
      </w:r>
      <w:r>
        <w:rPr>
          <w:noProof/>
        </w:rPr>
        <w:t>6</w:t>
      </w:r>
      <w:r>
        <w:fldChar w:fldCharType="end"/>
      </w:r>
      <w:r w:rsidR="006C3D71" w:rsidRPr="00D9512C">
        <w:rPr>
          <w:bCs/>
          <w:lang w:val="en-US"/>
        </w:rPr>
        <w:t xml:space="preserve">:  </w:t>
      </w:r>
      <w:r w:rsidR="006C3D71" w:rsidRPr="009E3F0D">
        <w:rPr>
          <w:bCs/>
          <w:sz w:val="21"/>
          <w:szCs w:val="21"/>
          <w:lang w:val="en-US"/>
        </w:rPr>
        <w:t>At least 18 bat species that are known to occur or are likely to occur within RMDS EC (i.e. in floodplain, riparian, woodland, and/or forest habitats) from survey records and reports (after Carthew &amp; Reardon 2009; Blakey et al. 2018; Armstrong et al. 2019, 2020a, b).</w:t>
      </w:r>
      <w:bookmarkEnd w:id="7"/>
    </w:p>
    <w:tbl>
      <w:tblPr>
        <w:tblStyle w:val="TableGrid"/>
        <w:tblW w:w="5263" w:type="pct"/>
        <w:tblLook w:val="04A0" w:firstRow="1" w:lastRow="0" w:firstColumn="1" w:lastColumn="0" w:noHBand="0" w:noVBand="1"/>
      </w:tblPr>
      <w:tblGrid>
        <w:gridCol w:w="2386"/>
        <w:gridCol w:w="2788"/>
        <w:gridCol w:w="2049"/>
        <w:gridCol w:w="2554"/>
      </w:tblGrid>
      <w:tr w:rsidR="006C3D71" w14:paraId="033F4BB3" w14:textId="77777777" w:rsidTr="009E3F0D">
        <w:trPr>
          <w:trHeight w:val="340"/>
        </w:trPr>
        <w:tc>
          <w:tcPr>
            <w:tcW w:w="1220" w:type="pct"/>
            <w:shd w:val="clear" w:color="auto" w:fill="FBE4D5" w:themeFill="accent2" w:themeFillTint="33"/>
          </w:tcPr>
          <w:p w14:paraId="5D86A419" w14:textId="77777777" w:rsidR="006C3D71" w:rsidRPr="0087595D" w:rsidRDefault="006C3D71" w:rsidP="003E4D14">
            <w:pPr>
              <w:rPr>
                <w:rFonts w:ascii="Cambria" w:hAnsi="Cambria"/>
                <w:b/>
                <w:bCs/>
                <w:sz w:val="24"/>
                <w:szCs w:val="24"/>
                <w:lang w:val="en-US"/>
              </w:rPr>
            </w:pPr>
            <w:r w:rsidRPr="0087595D">
              <w:rPr>
                <w:rFonts w:ascii="Cambria" w:hAnsi="Cambria"/>
                <w:b/>
                <w:bCs/>
                <w:sz w:val="24"/>
                <w:szCs w:val="24"/>
                <w:lang w:val="en-US"/>
              </w:rPr>
              <w:t>Taxonomic Name</w:t>
            </w:r>
          </w:p>
        </w:tc>
        <w:tc>
          <w:tcPr>
            <w:tcW w:w="1426" w:type="pct"/>
            <w:shd w:val="clear" w:color="auto" w:fill="FBE4D5" w:themeFill="accent2" w:themeFillTint="33"/>
          </w:tcPr>
          <w:p w14:paraId="11524A4C" w14:textId="77777777" w:rsidR="006C3D71" w:rsidRPr="0087595D" w:rsidRDefault="006C3D71" w:rsidP="003E4D14">
            <w:pPr>
              <w:rPr>
                <w:rFonts w:ascii="Cambria" w:hAnsi="Cambria"/>
                <w:b/>
                <w:bCs/>
                <w:sz w:val="24"/>
                <w:szCs w:val="24"/>
                <w:lang w:val="en-US"/>
              </w:rPr>
            </w:pPr>
            <w:r w:rsidRPr="0087595D">
              <w:rPr>
                <w:rFonts w:ascii="Cambria" w:hAnsi="Cambria"/>
                <w:b/>
                <w:bCs/>
                <w:sz w:val="24"/>
                <w:szCs w:val="24"/>
                <w:lang w:val="en-US"/>
              </w:rPr>
              <w:t>Common Name</w:t>
            </w:r>
          </w:p>
        </w:tc>
        <w:tc>
          <w:tcPr>
            <w:tcW w:w="1048" w:type="pct"/>
            <w:shd w:val="clear" w:color="auto" w:fill="FBE4D5" w:themeFill="accent2" w:themeFillTint="33"/>
          </w:tcPr>
          <w:p w14:paraId="1CF8F8B7" w14:textId="77777777" w:rsidR="006C3D71" w:rsidRPr="0087595D" w:rsidRDefault="006C3D71" w:rsidP="003E4D14">
            <w:pPr>
              <w:rPr>
                <w:rFonts w:ascii="Cambria" w:hAnsi="Cambria"/>
                <w:b/>
                <w:bCs/>
                <w:sz w:val="24"/>
                <w:szCs w:val="24"/>
                <w:lang w:val="en-US"/>
              </w:rPr>
            </w:pPr>
            <w:r>
              <w:rPr>
                <w:rFonts w:ascii="Cambria" w:hAnsi="Cambria"/>
                <w:b/>
                <w:bCs/>
                <w:sz w:val="24"/>
                <w:szCs w:val="24"/>
                <w:lang w:val="en-US"/>
              </w:rPr>
              <w:t xml:space="preserve">EC </w:t>
            </w:r>
            <w:r w:rsidRPr="0087595D">
              <w:rPr>
                <w:rFonts w:ascii="Cambria" w:hAnsi="Cambria"/>
                <w:b/>
                <w:bCs/>
                <w:sz w:val="24"/>
                <w:szCs w:val="24"/>
                <w:lang w:val="en-US"/>
              </w:rPr>
              <w:t>Habitat Pref.</w:t>
            </w:r>
          </w:p>
        </w:tc>
        <w:tc>
          <w:tcPr>
            <w:tcW w:w="1305" w:type="pct"/>
            <w:shd w:val="clear" w:color="auto" w:fill="FBE4D5" w:themeFill="accent2" w:themeFillTint="33"/>
          </w:tcPr>
          <w:p w14:paraId="166A3350" w14:textId="77777777" w:rsidR="006C3D71" w:rsidRPr="0087595D" w:rsidRDefault="006C3D71" w:rsidP="003E4D14">
            <w:pPr>
              <w:rPr>
                <w:rFonts w:ascii="Cambria" w:hAnsi="Cambria"/>
                <w:b/>
                <w:bCs/>
                <w:sz w:val="24"/>
                <w:szCs w:val="24"/>
                <w:lang w:val="en-US"/>
              </w:rPr>
            </w:pPr>
            <w:r w:rsidRPr="0087595D">
              <w:rPr>
                <w:rFonts w:ascii="Cambria" w:hAnsi="Cambria"/>
                <w:b/>
                <w:bCs/>
                <w:sz w:val="24"/>
                <w:szCs w:val="24"/>
                <w:lang w:val="en-US"/>
              </w:rPr>
              <w:t>Comment</w:t>
            </w:r>
          </w:p>
        </w:tc>
      </w:tr>
      <w:tr w:rsidR="006C3D71" w14:paraId="106B4ED2" w14:textId="77777777" w:rsidTr="009E3F0D">
        <w:trPr>
          <w:trHeight w:val="340"/>
        </w:trPr>
        <w:tc>
          <w:tcPr>
            <w:tcW w:w="5000" w:type="pct"/>
            <w:gridSpan w:val="4"/>
          </w:tcPr>
          <w:p w14:paraId="2E47B804" w14:textId="77777777" w:rsidR="006C3D71" w:rsidRPr="008432ED" w:rsidRDefault="006C3D71" w:rsidP="003E4D14">
            <w:pPr>
              <w:rPr>
                <w:rFonts w:ascii="Cambria" w:hAnsi="Cambria"/>
                <w:lang w:val="en-US"/>
              </w:rPr>
            </w:pPr>
            <w:r w:rsidRPr="008432ED">
              <w:rPr>
                <w:rFonts w:ascii="Cambria" w:hAnsi="Cambria"/>
                <w:b/>
                <w:bCs/>
              </w:rPr>
              <w:t xml:space="preserve">EMBALLONURIDAE </w:t>
            </w:r>
            <w:r w:rsidRPr="008432ED">
              <w:rPr>
                <w:rFonts w:ascii="Cambria" w:hAnsi="Cambria"/>
              </w:rPr>
              <w:t>(sheath-tailed bats) x1</w:t>
            </w:r>
          </w:p>
        </w:tc>
      </w:tr>
      <w:tr w:rsidR="006C3D71" w14:paraId="3FE4B637" w14:textId="77777777" w:rsidTr="009E3F0D">
        <w:trPr>
          <w:trHeight w:val="340"/>
        </w:trPr>
        <w:tc>
          <w:tcPr>
            <w:tcW w:w="1220" w:type="pct"/>
          </w:tcPr>
          <w:p w14:paraId="7FBB7ED7" w14:textId="77777777" w:rsidR="006C3D71" w:rsidRPr="008432ED" w:rsidRDefault="006C3D71" w:rsidP="003E4D14">
            <w:pPr>
              <w:rPr>
                <w:rFonts w:ascii="Cambria" w:hAnsi="Cambria"/>
                <w:lang w:val="en-US"/>
              </w:rPr>
            </w:pPr>
            <w:proofErr w:type="spellStart"/>
            <w:r w:rsidRPr="008432ED">
              <w:rPr>
                <w:rFonts w:ascii="Cambria" w:hAnsi="Cambria"/>
                <w:i/>
                <w:iCs/>
              </w:rPr>
              <w:t>Saccolaimus</w:t>
            </w:r>
            <w:proofErr w:type="spellEnd"/>
            <w:r w:rsidRPr="008432ED">
              <w:rPr>
                <w:rFonts w:ascii="Cambria" w:hAnsi="Cambria"/>
                <w:i/>
                <w:iCs/>
              </w:rPr>
              <w:t xml:space="preserve"> </w:t>
            </w:r>
            <w:proofErr w:type="spellStart"/>
            <w:r w:rsidRPr="008432ED">
              <w:rPr>
                <w:rFonts w:ascii="Cambria" w:hAnsi="Cambria"/>
                <w:i/>
                <w:iCs/>
              </w:rPr>
              <w:t>flaviventris</w:t>
            </w:r>
            <w:proofErr w:type="spellEnd"/>
          </w:p>
        </w:tc>
        <w:tc>
          <w:tcPr>
            <w:tcW w:w="1426" w:type="pct"/>
          </w:tcPr>
          <w:p w14:paraId="56FDF2EB" w14:textId="77777777" w:rsidR="006C3D71" w:rsidRPr="008432ED" w:rsidRDefault="006C3D71" w:rsidP="003E4D14">
            <w:pPr>
              <w:rPr>
                <w:rFonts w:ascii="Cambria" w:hAnsi="Cambria"/>
                <w:i/>
                <w:iCs/>
                <w:lang w:val="en-US"/>
              </w:rPr>
            </w:pPr>
            <w:r w:rsidRPr="008432ED">
              <w:rPr>
                <w:rFonts w:ascii="Cambria" w:hAnsi="Cambria"/>
              </w:rPr>
              <w:t>yellow-bellied sheath-tailed bat</w:t>
            </w:r>
          </w:p>
        </w:tc>
        <w:tc>
          <w:tcPr>
            <w:tcW w:w="1048" w:type="pct"/>
          </w:tcPr>
          <w:p w14:paraId="675D021A" w14:textId="77777777" w:rsidR="006C3D71" w:rsidRPr="008432ED" w:rsidRDefault="006C3D71" w:rsidP="003E4D14">
            <w:pPr>
              <w:rPr>
                <w:rFonts w:ascii="Cambria" w:hAnsi="Cambria"/>
                <w:lang w:val="en-US"/>
              </w:rPr>
            </w:pPr>
            <w:r w:rsidRPr="008432ED">
              <w:rPr>
                <w:rFonts w:ascii="Cambria" w:hAnsi="Cambria"/>
                <w:lang w:val="en-US"/>
              </w:rPr>
              <w:t>may be migratory</w:t>
            </w:r>
          </w:p>
        </w:tc>
        <w:tc>
          <w:tcPr>
            <w:tcW w:w="1305" w:type="pct"/>
          </w:tcPr>
          <w:p w14:paraId="76268C63" w14:textId="77777777" w:rsidR="006C3D71" w:rsidRPr="008432ED" w:rsidRDefault="006C3D71" w:rsidP="003E4D14">
            <w:pPr>
              <w:rPr>
                <w:rFonts w:ascii="Cambria" w:hAnsi="Cambria"/>
                <w:lang w:val="en-US"/>
              </w:rPr>
            </w:pPr>
            <w:r w:rsidRPr="008432ED">
              <w:rPr>
                <w:rFonts w:ascii="Cambria" w:hAnsi="Cambria"/>
                <w:lang w:val="en-US"/>
              </w:rPr>
              <w:t>rare</w:t>
            </w:r>
          </w:p>
        </w:tc>
      </w:tr>
      <w:tr w:rsidR="006C3D71" w14:paraId="5FE0659A" w14:textId="77777777" w:rsidTr="009E3F0D">
        <w:trPr>
          <w:trHeight w:val="340"/>
        </w:trPr>
        <w:tc>
          <w:tcPr>
            <w:tcW w:w="5000" w:type="pct"/>
            <w:gridSpan w:val="4"/>
          </w:tcPr>
          <w:p w14:paraId="442F2662" w14:textId="77777777" w:rsidR="006C3D71" w:rsidRPr="008432ED" w:rsidRDefault="006C3D71" w:rsidP="003E4D14">
            <w:pPr>
              <w:rPr>
                <w:rFonts w:ascii="Cambria" w:hAnsi="Cambria"/>
                <w:lang w:val="en-US"/>
              </w:rPr>
            </w:pPr>
            <w:r w:rsidRPr="008432ED">
              <w:rPr>
                <w:rFonts w:ascii="Cambria" w:hAnsi="Cambria"/>
                <w:b/>
                <w:bCs/>
              </w:rPr>
              <w:t>VESPERTILIONIDAE</w:t>
            </w:r>
            <w:r w:rsidRPr="008432ED">
              <w:rPr>
                <w:rFonts w:ascii="Cambria" w:hAnsi="Cambria"/>
              </w:rPr>
              <w:t xml:space="preserve"> (evening bats) x 13</w:t>
            </w:r>
          </w:p>
        </w:tc>
      </w:tr>
      <w:tr w:rsidR="006C3D71" w14:paraId="739149EF" w14:textId="77777777" w:rsidTr="009E3F0D">
        <w:trPr>
          <w:trHeight w:val="340"/>
        </w:trPr>
        <w:tc>
          <w:tcPr>
            <w:tcW w:w="1220" w:type="pct"/>
          </w:tcPr>
          <w:p w14:paraId="3EA6A348" w14:textId="77777777" w:rsidR="006C3D71" w:rsidRPr="008432ED" w:rsidRDefault="006C3D71" w:rsidP="003E4D14">
            <w:pPr>
              <w:rPr>
                <w:rFonts w:ascii="Cambria" w:hAnsi="Cambria"/>
                <w:i/>
                <w:iCs/>
                <w:lang w:val="en-US"/>
              </w:rPr>
            </w:pPr>
            <w:r w:rsidRPr="008432ED">
              <w:rPr>
                <w:rFonts w:ascii="Cambria" w:hAnsi="Cambria"/>
                <w:i/>
                <w:iCs/>
              </w:rPr>
              <w:t xml:space="preserve">Chalinolobus </w:t>
            </w:r>
            <w:proofErr w:type="spellStart"/>
            <w:r w:rsidRPr="008432ED">
              <w:rPr>
                <w:rFonts w:ascii="Cambria" w:hAnsi="Cambria"/>
                <w:i/>
                <w:iCs/>
              </w:rPr>
              <w:t>gouldii</w:t>
            </w:r>
            <w:proofErr w:type="spellEnd"/>
          </w:p>
        </w:tc>
        <w:tc>
          <w:tcPr>
            <w:tcW w:w="1426" w:type="pct"/>
            <w:shd w:val="clear" w:color="auto" w:fill="F2F2F2" w:themeFill="background1" w:themeFillShade="F2"/>
          </w:tcPr>
          <w:p w14:paraId="19D2CEEF" w14:textId="77777777" w:rsidR="006C3D71" w:rsidRPr="008432ED" w:rsidRDefault="006C3D71" w:rsidP="003E4D14">
            <w:pPr>
              <w:rPr>
                <w:rFonts w:ascii="Cambria" w:hAnsi="Cambria"/>
                <w:lang w:val="en-US"/>
              </w:rPr>
            </w:pPr>
            <w:r w:rsidRPr="008432ED">
              <w:rPr>
                <w:rFonts w:ascii="Cambria" w:hAnsi="Cambria"/>
              </w:rPr>
              <w:t>Gould’s wattled bat</w:t>
            </w:r>
          </w:p>
        </w:tc>
        <w:tc>
          <w:tcPr>
            <w:tcW w:w="1048" w:type="pct"/>
          </w:tcPr>
          <w:p w14:paraId="47596F21" w14:textId="77777777" w:rsidR="006C3D71" w:rsidRPr="008432ED" w:rsidRDefault="006C3D71" w:rsidP="003E4D14">
            <w:pPr>
              <w:rPr>
                <w:rFonts w:ascii="Cambria" w:hAnsi="Cambria"/>
                <w:lang w:val="en-US"/>
              </w:rPr>
            </w:pPr>
            <w:r w:rsidRPr="008432ED">
              <w:rPr>
                <w:rFonts w:ascii="Cambria" w:hAnsi="Cambria"/>
                <w:lang w:val="en-US"/>
              </w:rPr>
              <w:t>variety</w:t>
            </w:r>
          </w:p>
        </w:tc>
        <w:tc>
          <w:tcPr>
            <w:tcW w:w="1305" w:type="pct"/>
            <w:shd w:val="clear" w:color="auto" w:fill="F2F2F2" w:themeFill="background1" w:themeFillShade="F2"/>
          </w:tcPr>
          <w:p w14:paraId="4D0929B1" w14:textId="77777777" w:rsidR="006C3D71" w:rsidRPr="008432ED" w:rsidRDefault="006C3D71" w:rsidP="003E4D14">
            <w:pPr>
              <w:rPr>
                <w:rFonts w:ascii="Cambria" w:hAnsi="Cambria"/>
                <w:lang w:val="en-US"/>
              </w:rPr>
            </w:pPr>
            <w:r w:rsidRPr="008432ED">
              <w:rPr>
                <w:rFonts w:ascii="Cambria" w:hAnsi="Cambria"/>
                <w:lang w:val="en-US"/>
              </w:rPr>
              <w:t>most abundant species</w:t>
            </w:r>
          </w:p>
        </w:tc>
      </w:tr>
      <w:tr w:rsidR="006C3D71" w14:paraId="4C40C1C0" w14:textId="77777777" w:rsidTr="009E3F0D">
        <w:trPr>
          <w:trHeight w:val="340"/>
        </w:trPr>
        <w:tc>
          <w:tcPr>
            <w:tcW w:w="1220" w:type="pct"/>
          </w:tcPr>
          <w:p w14:paraId="27CE3F7A" w14:textId="77777777" w:rsidR="006C3D71" w:rsidRPr="008432ED" w:rsidRDefault="006C3D71" w:rsidP="003E4D14">
            <w:pPr>
              <w:rPr>
                <w:rFonts w:ascii="Cambria" w:hAnsi="Cambria"/>
                <w:i/>
                <w:iCs/>
                <w:lang w:val="en-US"/>
              </w:rPr>
            </w:pPr>
            <w:r w:rsidRPr="008432ED">
              <w:rPr>
                <w:rFonts w:ascii="Cambria" w:hAnsi="Cambria"/>
                <w:i/>
                <w:iCs/>
              </w:rPr>
              <w:t xml:space="preserve">Chalinolobus </w:t>
            </w:r>
            <w:proofErr w:type="spellStart"/>
            <w:r w:rsidRPr="008432ED">
              <w:rPr>
                <w:rFonts w:ascii="Cambria" w:hAnsi="Cambria"/>
                <w:i/>
                <w:iCs/>
              </w:rPr>
              <w:t>morio</w:t>
            </w:r>
            <w:proofErr w:type="spellEnd"/>
          </w:p>
        </w:tc>
        <w:tc>
          <w:tcPr>
            <w:tcW w:w="1426" w:type="pct"/>
          </w:tcPr>
          <w:p w14:paraId="2E65E34B" w14:textId="77777777" w:rsidR="006C3D71" w:rsidRPr="008432ED" w:rsidRDefault="006C3D71" w:rsidP="003E4D14">
            <w:pPr>
              <w:rPr>
                <w:rFonts w:ascii="Cambria" w:hAnsi="Cambria"/>
                <w:lang w:val="en-US"/>
              </w:rPr>
            </w:pPr>
            <w:r w:rsidRPr="008432ED">
              <w:rPr>
                <w:rFonts w:ascii="Cambria" w:hAnsi="Cambria"/>
              </w:rPr>
              <w:t>chocolate wattled bat</w:t>
            </w:r>
          </w:p>
        </w:tc>
        <w:tc>
          <w:tcPr>
            <w:tcW w:w="1048" w:type="pct"/>
          </w:tcPr>
          <w:p w14:paraId="15CD8206" w14:textId="77777777" w:rsidR="006C3D71" w:rsidRPr="008432ED" w:rsidRDefault="006C3D71" w:rsidP="003E4D14">
            <w:pPr>
              <w:rPr>
                <w:rFonts w:ascii="Cambria" w:hAnsi="Cambria"/>
                <w:lang w:val="en-US"/>
              </w:rPr>
            </w:pPr>
            <w:r w:rsidRPr="008432ED">
              <w:rPr>
                <w:rFonts w:ascii="Cambria" w:hAnsi="Cambria"/>
                <w:lang w:val="en-US"/>
              </w:rPr>
              <w:t>water, riparian</w:t>
            </w:r>
          </w:p>
        </w:tc>
        <w:tc>
          <w:tcPr>
            <w:tcW w:w="1305" w:type="pct"/>
          </w:tcPr>
          <w:p w14:paraId="0801E87D" w14:textId="77777777" w:rsidR="006C3D71" w:rsidRPr="008432ED" w:rsidRDefault="006C3D71" w:rsidP="003E4D14">
            <w:pPr>
              <w:rPr>
                <w:rFonts w:ascii="Cambria" w:hAnsi="Cambria"/>
                <w:lang w:val="en-US"/>
              </w:rPr>
            </w:pPr>
          </w:p>
        </w:tc>
      </w:tr>
      <w:tr w:rsidR="006C3D71" w14:paraId="4B56B25F" w14:textId="77777777" w:rsidTr="009E3F0D">
        <w:trPr>
          <w:trHeight w:val="340"/>
        </w:trPr>
        <w:tc>
          <w:tcPr>
            <w:tcW w:w="1220" w:type="pct"/>
          </w:tcPr>
          <w:p w14:paraId="6B55C162" w14:textId="77777777" w:rsidR="006C3D71" w:rsidRPr="008432ED" w:rsidRDefault="006C3D71" w:rsidP="003E4D14">
            <w:pPr>
              <w:rPr>
                <w:rFonts w:ascii="Cambria" w:hAnsi="Cambria"/>
                <w:i/>
                <w:iCs/>
                <w:lang w:val="en-US"/>
              </w:rPr>
            </w:pPr>
            <w:r w:rsidRPr="008432ED">
              <w:rPr>
                <w:rFonts w:ascii="Cambria" w:hAnsi="Cambria"/>
                <w:i/>
                <w:iCs/>
              </w:rPr>
              <w:t xml:space="preserve">Chalinolobus </w:t>
            </w:r>
            <w:proofErr w:type="spellStart"/>
            <w:r w:rsidRPr="008432ED">
              <w:rPr>
                <w:rFonts w:ascii="Cambria" w:hAnsi="Cambria"/>
                <w:i/>
                <w:iCs/>
              </w:rPr>
              <w:t>picatus</w:t>
            </w:r>
            <w:proofErr w:type="spellEnd"/>
            <w:r w:rsidRPr="008432ED">
              <w:rPr>
                <w:rFonts w:ascii="Cambria" w:hAnsi="Cambria"/>
                <w:i/>
                <w:iCs/>
              </w:rPr>
              <w:t xml:space="preserve"> </w:t>
            </w:r>
          </w:p>
        </w:tc>
        <w:tc>
          <w:tcPr>
            <w:tcW w:w="1426" w:type="pct"/>
          </w:tcPr>
          <w:p w14:paraId="53E8B640" w14:textId="77777777" w:rsidR="006C3D71" w:rsidRPr="008432ED" w:rsidRDefault="006C3D71" w:rsidP="003E4D14">
            <w:pPr>
              <w:rPr>
                <w:rFonts w:ascii="Cambria" w:hAnsi="Cambria"/>
                <w:lang w:val="en-US"/>
              </w:rPr>
            </w:pPr>
            <w:r w:rsidRPr="008432ED">
              <w:rPr>
                <w:rFonts w:ascii="Cambria" w:hAnsi="Cambria"/>
                <w:lang w:val="en-US"/>
              </w:rPr>
              <w:t>little pied bat</w:t>
            </w:r>
          </w:p>
        </w:tc>
        <w:tc>
          <w:tcPr>
            <w:tcW w:w="1048" w:type="pct"/>
          </w:tcPr>
          <w:p w14:paraId="21A49396" w14:textId="77777777" w:rsidR="006C3D71" w:rsidRPr="008432ED" w:rsidRDefault="006C3D71" w:rsidP="003E4D14">
            <w:pPr>
              <w:rPr>
                <w:rFonts w:ascii="Cambria" w:hAnsi="Cambria"/>
                <w:lang w:val="en-US"/>
              </w:rPr>
            </w:pPr>
            <w:r w:rsidRPr="008432ED">
              <w:rPr>
                <w:rFonts w:ascii="Cambria" w:hAnsi="Cambria"/>
                <w:lang w:val="en-US"/>
              </w:rPr>
              <w:t>mallee, north</w:t>
            </w:r>
          </w:p>
        </w:tc>
        <w:tc>
          <w:tcPr>
            <w:tcW w:w="1305" w:type="pct"/>
          </w:tcPr>
          <w:p w14:paraId="41BEAF45" w14:textId="77777777" w:rsidR="006C3D71" w:rsidRPr="008432ED" w:rsidRDefault="006C3D71" w:rsidP="003E4D14">
            <w:pPr>
              <w:rPr>
                <w:rFonts w:ascii="Cambria" w:hAnsi="Cambria"/>
                <w:lang w:val="en-US"/>
              </w:rPr>
            </w:pPr>
            <w:r w:rsidRPr="008432ED">
              <w:rPr>
                <w:rFonts w:ascii="Cambria" w:hAnsi="Cambria"/>
                <w:lang w:val="en-US"/>
              </w:rPr>
              <w:t>Threatened SA</w:t>
            </w:r>
          </w:p>
        </w:tc>
      </w:tr>
      <w:tr w:rsidR="006C3D71" w14:paraId="36CA4A7F" w14:textId="77777777" w:rsidTr="009E3F0D">
        <w:trPr>
          <w:trHeight w:val="340"/>
        </w:trPr>
        <w:tc>
          <w:tcPr>
            <w:tcW w:w="1220" w:type="pct"/>
          </w:tcPr>
          <w:p w14:paraId="5805CB37" w14:textId="77777777" w:rsidR="006C3D71" w:rsidRPr="008432ED" w:rsidRDefault="006C3D71" w:rsidP="003E4D14">
            <w:pPr>
              <w:rPr>
                <w:rFonts w:ascii="Cambria" w:hAnsi="Cambria"/>
                <w:i/>
                <w:iCs/>
                <w:lang w:val="en-US"/>
              </w:rPr>
            </w:pPr>
            <w:r w:rsidRPr="008432ED">
              <w:rPr>
                <w:rFonts w:ascii="Cambria" w:hAnsi="Cambria"/>
                <w:i/>
                <w:iCs/>
              </w:rPr>
              <w:t xml:space="preserve">#Myotis Macropus </w:t>
            </w:r>
          </w:p>
        </w:tc>
        <w:tc>
          <w:tcPr>
            <w:tcW w:w="1426" w:type="pct"/>
          </w:tcPr>
          <w:p w14:paraId="7151DB9D" w14:textId="77777777" w:rsidR="006C3D71" w:rsidRPr="008432ED" w:rsidRDefault="006C3D71" w:rsidP="003E4D14">
            <w:pPr>
              <w:rPr>
                <w:rFonts w:ascii="Cambria" w:hAnsi="Cambria"/>
                <w:lang w:val="en-US"/>
              </w:rPr>
            </w:pPr>
            <w:r w:rsidRPr="008432ED">
              <w:rPr>
                <w:rFonts w:ascii="Cambria" w:hAnsi="Cambria"/>
              </w:rPr>
              <w:t>large-footed myotis (fishing bat)</w:t>
            </w:r>
          </w:p>
        </w:tc>
        <w:tc>
          <w:tcPr>
            <w:tcW w:w="1048" w:type="pct"/>
          </w:tcPr>
          <w:p w14:paraId="6C62FFAF" w14:textId="77777777" w:rsidR="006C3D71" w:rsidRPr="008432ED" w:rsidRDefault="006C3D71" w:rsidP="003E4D14">
            <w:pPr>
              <w:rPr>
                <w:rFonts w:ascii="Cambria" w:hAnsi="Cambria"/>
                <w:lang w:val="en-US"/>
              </w:rPr>
            </w:pPr>
            <w:r w:rsidRPr="008432ED">
              <w:rPr>
                <w:rFonts w:ascii="Cambria" w:hAnsi="Cambria"/>
                <w:lang w:val="en-US"/>
              </w:rPr>
              <w:t>water, floodplain</w:t>
            </w:r>
          </w:p>
        </w:tc>
        <w:tc>
          <w:tcPr>
            <w:tcW w:w="1305" w:type="pct"/>
          </w:tcPr>
          <w:p w14:paraId="2CF7BAE9" w14:textId="77777777" w:rsidR="006C3D71" w:rsidRPr="008432ED" w:rsidRDefault="006C3D71" w:rsidP="003E4D14">
            <w:pPr>
              <w:rPr>
                <w:rFonts w:ascii="Cambria" w:hAnsi="Cambria"/>
                <w:lang w:val="en-US"/>
              </w:rPr>
            </w:pPr>
            <w:r w:rsidRPr="008432ED">
              <w:rPr>
                <w:rFonts w:ascii="Cambria" w:hAnsi="Cambria"/>
                <w:lang w:val="en-US"/>
              </w:rPr>
              <w:t>Threatened SA</w:t>
            </w:r>
          </w:p>
        </w:tc>
      </w:tr>
      <w:tr w:rsidR="006C3D71" w14:paraId="328F44C6" w14:textId="77777777" w:rsidTr="009E3F0D">
        <w:trPr>
          <w:trHeight w:val="340"/>
        </w:trPr>
        <w:tc>
          <w:tcPr>
            <w:tcW w:w="1220" w:type="pct"/>
          </w:tcPr>
          <w:p w14:paraId="0998B96A" w14:textId="77777777" w:rsidR="006C3D71" w:rsidRPr="008432ED" w:rsidRDefault="006C3D71" w:rsidP="003E4D14">
            <w:pPr>
              <w:rPr>
                <w:rFonts w:ascii="Cambria" w:hAnsi="Cambria"/>
                <w:i/>
                <w:iCs/>
                <w:lang w:val="en-US"/>
              </w:rPr>
            </w:pPr>
            <w:r w:rsidRPr="008432ED">
              <w:rPr>
                <w:rFonts w:ascii="Cambria" w:hAnsi="Cambria"/>
                <w:i/>
                <w:iCs/>
              </w:rPr>
              <w:t>^</w:t>
            </w:r>
            <w:proofErr w:type="spellStart"/>
            <w:r w:rsidRPr="008432ED">
              <w:rPr>
                <w:rFonts w:ascii="Cambria" w:hAnsi="Cambria"/>
                <w:i/>
                <w:iCs/>
              </w:rPr>
              <w:t>Nyctophilus</w:t>
            </w:r>
            <w:proofErr w:type="spellEnd"/>
            <w:r w:rsidRPr="008432ED">
              <w:rPr>
                <w:rFonts w:ascii="Cambria" w:hAnsi="Cambria"/>
                <w:i/>
                <w:iCs/>
              </w:rPr>
              <w:t xml:space="preserve"> </w:t>
            </w:r>
            <w:proofErr w:type="spellStart"/>
            <w:r w:rsidRPr="008432ED">
              <w:rPr>
                <w:rFonts w:ascii="Cambria" w:hAnsi="Cambria"/>
                <w:i/>
                <w:iCs/>
              </w:rPr>
              <w:t>corbeni</w:t>
            </w:r>
            <w:proofErr w:type="spellEnd"/>
          </w:p>
        </w:tc>
        <w:tc>
          <w:tcPr>
            <w:tcW w:w="1426" w:type="pct"/>
          </w:tcPr>
          <w:p w14:paraId="430DD1BA" w14:textId="77777777" w:rsidR="006C3D71" w:rsidRPr="008432ED" w:rsidRDefault="006C3D71" w:rsidP="003E4D14">
            <w:pPr>
              <w:rPr>
                <w:rFonts w:ascii="Cambria" w:hAnsi="Cambria"/>
                <w:lang w:val="en-US"/>
              </w:rPr>
            </w:pPr>
            <w:r w:rsidRPr="008432ED">
              <w:rPr>
                <w:rFonts w:ascii="Cambria" w:hAnsi="Cambria"/>
              </w:rPr>
              <w:t>Corben’s long-eared bat</w:t>
            </w:r>
          </w:p>
        </w:tc>
        <w:tc>
          <w:tcPr>
            <w:tcW w:w="1048" w:type="pct"/>
          </w:tcPr>
          <w:p w14:paraId="0433AB95" w14:textId="77777777" w:rsidR="006C3D71" w:rsidRPr="008432ED" w:rsidRDefault="006C3D71" w:rsidP="003E4D14">
            <w:pPr>
              <w:rPr>
                <w:rFonts w:ascii="Cambria" w:hAnsi="Cambria"/>
                <w:lang w:val="en-US"/>
              </w:rPr>
            </w:pPr>
          </w:p>
        </w:tc>
        <w:tc>
          <w:tcPr>
            <w:tcW w:w="1305" w:type="pct"/>
          </w:tcPr>
          <w:p w14:paraId="4D4A32E4" w14:textId="77777777" w:rsidR="006C3D71" w:rsidRPr="008432ED" w:rsidRDefault="006C3D71" w:rsidP="003E4D14">
            <w:pPr>
              <w:rPr>
                <w:rFonts w:ascii="Cambria" w:hAnsi="Cambria"/>
                <w:lang w:val="en-US"/>
              </w:rPr>
            </w:pPr>
            <w:r w:rsidRPr="008432ED">
              <w:rPr>
                <w:rFonts w:ascii="Cambria" w:hAnsi="Cambria"/>
                <w:lang w:val="en-US"/>
              </w:rPr>
              <w:t>Threatened SA, EPBC Act</w:t>
            </w:r>
          </w:p>
        </w:tc>
      </w:tr>
      <w:tr w:rsidR="006C3D71" w14:paraId="6343B6A8" w14:textId="77777777" w:rsidTr="009E3F0D">
        <w:trPr>
          <w:trHeight w:val="340"/>
        </w:trPr>
        <w:tc>
          <w:tcPr>
            <w:tcW w:w="1220" w:type="pct"/>
          </w:tcPr>
          <w:p w14:paraId="3D4E21A4" w14:textId="77777777" w:rsidR="006C3D71" w:rsidRPr="008432ED" w:rsidRDefault="006C3D71" w:rsidP="003E4D14">
            <w:pPr>
              <w:rPr>
                <w:rFonts w:ascii="Cambria" w:hAnsi="Cambria"/>
                <w:i/>
                <w:iCs/>
                <w:lang w:val="en-US"/>
              </w:rPr>
            </w:pPr>
            <w:proofErr w:type="spellStart"/>
            <w:r w:rsidRPr="008432ED">
              <w:rPr>
                <w:rFonts w:ascii="Cambria" w:hAnsi="Cambria"/>
                <w:i/>
                <w:iCs/>
              </w:rPr>
              <w:t>Nyctophilus</w:t>
            </w:r>
            <w:proofErr w:type="spellEnd"/>
            <w:r w:rsidRPr="008432ED">
              <w:rPr>
                <w:rFonts w:ascii="Cambria" w:hAnsi="Cambria"/>
                <w:i/>
                <w:iCs/>
              </w:rPr>
              <w:t xml:space="preserve"> geoffroyi</w:t>
            </w:r>
          </w:p>
        </w:tc>
        <w:tc>
          <w:tcPr>
            <w:tcW w:w="1426" w:type="pct"/>
            <w:shd w:val="clear" w:color="auto" w:fill="F2F2F2" w:themeFill="background1" w:themeFillShade="F2"/>
          </w:tcPr>
          <w:p w14:paraId="796D75E1" w14:textId="77777777" w:rsidR="006C3D71" w:rsidRPr="008432ED" w:rsidRDefault="006C3D71" w:rsidP="003E4D14">
            <w:pPr>
              <w:rPr>
                <w:rFonts w:ascii="Cambria" w:hAnsi="Cambria"/>
                <w:lang w:val="en-US"/>
              </w:rPr>
            </w:pPr>
            <w:r w:rsidRPr="008432ED">
              <w:rPr>
                <w:rFonts w:ascii="Cambria" w:hAnsi="Cambria"/>
              </w:rPr>
              <w:t>lesser long-eared bat</w:t>
            </w:r>
          </w:p>
        </w:tc>
        <w:tc>
          <w:tcPr>
            <w:tcW w:w="1048" w:type="pct"/>
          </w:tcPr>
          <w:p w14:paraId="775028C1" w14:textId="77777777" w:rsidR="006C3D71" w:rsidRPr="008432ED" w:rsidRDefault="006C3D71" w:rsidP="003E4D14">
            <w:pPr>
              <w:rPr>
                <w:rFonts w:ascii="Cambria" w:hAnsi="Cambria"/>
                <w:lang w:val="en-US"/>
              </w:rPr>
            </w:pPr>
          </w:p>
        </w:tc>
        <w:tc>
          <w:tcPr>
            <w:tcW w:w="1305" w:type="pct"/>
            <w:shd w:val="clear" w:color="auto" w:fill="F2F2F2" w:themeFill="background1" w:themeFillShade="F2"/>
          </w:tcPr>
          <w:p w14:paraId="5938633B" w14:textId="77777777" w:rsidR="006C3D71" w:rsidRPr="008432ED" w:rsidRDefault="006C3D71" w:rsidP="003E4D14">
            <w:pPr>
              <w:rPr>
                <w:rFonts w:ascii="Cambria" w:hAnsi="Cambria"/>
                <w:lang w:val="en-US"/>
              </w:rPr>
            </w:pPr>
            <w:r w:rsidRPr="008432ED">
              <w:rPr>
                <w:rFonts w:ascii="Cambria" w:hAnsi="Cambria"/>
                <w:lang w:val="en-US"/>
              </w:rPr>
              <w:t>common (top 6 species)</w:t>
            </w:r>
          </w:p>
        </w:tc>
      </w:tr>
      <w:tr w:rsidR="006C3D71" w14:paraId="64D853D8" w14:textId="77777777" w:rsidTr="009E3F0D">
        <w:trPr>
          <w:trHeight w:val="340"/>
        </w:trPr>
        <w:tc>
          <w:tcPr>
            <w:tcW w:w="1220" w:type="pct"/>
            <w:shd w:val="clear" w:color="auto" w:fill="D9D9D9" w:themeFill="background1" w:themeFillShade="D9"/>
          </w:tcPr>
          <w:p w14:paraId="37C33E46" w14:textId="77777777" w:rsidR="006C3D71" w:rsidRPr="008432ED" w:rsidRDefault="006C3D71" w:rsidP="003E4D14">
            <w:pPr>
              <w:rPr>
                <w:rFonts w:ascii="Cambria" w:hAnsi="Cambria"/>
                <w:i/>
                <w:iCs/>
              </w:rPr>
            </w:pPr>
            <w:proofErr w:type="spellStart"/>
            <w:r w:rsidRPr="008432ED">
              <w:rPr>
                <w:rFonts w:ascii="Cambria" w:hAnsi="Cambria"/>
                <w:i/>
                <w:iCs/>
              </w:rPr>
              <w:t>Nyctophilus</w:t>
            </w:r>
            <w:proofErr w:type="spellEnd"/>
            <w:r w:rsidRPr="008432ED">
              <w:rPr>
                <w:rFonts w:ascii="Cambria" w:hAnsi="Cambria"/>
                <w:i/>
                <w:iCs/>
              </w:rPr>
              <w:t xml:space="preserve"> </w:t>
            </w:r>
            <w:proofErr w:type="spellStart"/>
            <w:r w:rsidRPr="008432ED">
              <w:rPr>
                <w:rFonts w:ascii="Cambria" w:hAnsi="Cambria"/>
                <w:i/>
                <w:iCs/>
              </w:rPr>
              <w:t>gouldi</w:t>
            </w:r>
            <w:proofErr w:type="spellEnd"/>
          </w:p>
        </w:tc>
        <w:tc>
          <w:tcPr>
            <w:tcW w:w="1426" w:type="pct"/>
            <w:shd w:val="clear" w:color="auto" w:fill="D9D9D9" w:themeFill="background1" w:themeFillShade="D9"/>
          </w:tcPr>
          <w:p w14:paraId="5838C4D7" w14:textId="77777777" w:rsidR="006C3D71" w:rsidRPr="008432ED" w:rsidRDefault="006C3D71" w:rsidP="003E4D14">
            <w:pPr>
              <w:rPr>
                <w:rFonts w:ascii="Cambria" w:hAnsi="Cambria"/>
              </w:rPr>
            </w:pPr>
            <w:r w:rsidRPr="008432ED">
              <w:rPr>
                <w:rFonts w:ascii="Cambria" w:hAnsi="Cambria"/>
              </w:rPr>
              <w:t>Gould’s long-eared bat</w:t>
            </w:r>
          </w:p>
        </w:tc>
        <w:tc>
          <w:tcPr>
            <w:tcW w:w="1048" w:type="pct"/>
            <w:shd w:val="clear" w:color="auto" w:fill="D9D9D9" w:themeFill="background1" w:themeFillShade="D9"/>
          </w:tcPr>
          <w:p w14:paraId="14E45BE7" w14:textId="77777777" w:rsidR="006C3D71" w:rsidRPr="008432ED" w:rsidRDefault="006C3D71" w:rsidP="003E4D14">
            <w:pPr>
              <w:rPr>
                <w:rFonts w:ascii="Cambria" w:hAnsi="Cambria"/>
                <w:lang w:val="en-US"/>
              </w:rPr>
            </w:pPr>
            <w:r w:rsidRPr="008432ED">
              <w:rPr>
                <w:rFonts w:ascii="Cambria" w:hAnsi="Cambria"/>
                <w:lang w:val="en-US"/>
              </w:rPr>
              <w:t>NSW RM at Mildura, not counted for EC</w:t>
            </w:r>
          </w:p>
        </w:tc>
        <w:tc>
          <w:tcPr>
            <w:tcW w:w="1305" w:type="pct"/>
            <w:shd w:val="clear" w:color="auto" w:fill="D9D9D9" w:themeFill="background1" w:themeFillShade="D9"/>
          </w:tcPr>
          <w:p w14:paraId="17A660B2" w14:textId="77777777" w:rsidR="006C3D71" w:rsidRPr="008432ED" w:rsidRDefault="006C3D71" w:rsidP="003E4D14">
            <w:pPr>
              <w:rPr>
                <w:rFonts w:ascii="Cambria" w:hAnsi="Cambria"/>
                <w:lang w:val="en-US"/>
              </w:rPr>
            </w:pPr>
            <w:r w:rsidRPr="008432ED">
              <w:rPr>
                <w:rFonts w:ascii="Cambria" w:hAnsi="Cambria"/>
                <w:lang w:val="en-US"/>
              </w:rPr>
              <w:t>Not recorded but possibly in EC?</w:t>
            </w:r>
          </w:p>
        </w:tc>
      </w:tr>
      <w:tr w:rsidR="006C3D71" w14:paraId="263082BB" w14:textId="77777777" w:rsidTr="009E3F0D">
        <w:trPr>
          <w:trHeight w:val="340"/>
        </w:trPr>
        <w:tc>
          <w:tcPr>
            <w:tcW w:w="1220" w:type="pct"/>
          </w:tcPr>
          <w:p w14:paraId="5A1574BC" w14:textId="77777777" w:rsidR="006C3D71" w:rsidRPr="008432ED" w:rsidRDefault="006C3D71" w:rsidP="003E4D14">
            <w:pPr>
              <w:rPr>
                <w:rFonts w:ascii="Cambria" w:hAnsi="Cambria"/>
                <w:i/>
                <w:iCs/>
                <w:lang w:val="en-US"/>
              </w:rPr>
            </w:pPr>
            <w:proofErr w:type="spellStart"/>
            <w:r w:rsidRPr="008432ED">
              <w:rPr>
                <w:rFonts w:ascii="Cambria" w:hAnsi="Cambria"/>
                <w:i/>
                <w:iCs/>
              </w:rPr>
              <w:t>Scotorepens</w:t>
            </w:r>
            <w:proofErr w:type="spellEnd"/>
            <w:r w:rsidRPr="008432ED">
              <w:rPr>
                <w:rFonts w:ascii="Cambria" w:hAnsi="Cambria"/>
                <w:i/>
                <w:iCs/>
              </w:rPr>
              <w:t xml:space="preserve"> </w:t>
            </w:r>
            <w:proofErr w:type="spellStart"/>
            <w:r w:rsidRPr="008432ED">
              <w:rPr>
                <w:rFonts w:ascii="Cambria" w:hAnsi="Cambria"/>
                <w:i/>
                <w:iCs/>
              </w:rPr>
              <w:t>balstoni</w:t>
            </w:r>
            <w:proofErr w:type="spellEnd"/>
          </w:p>
        </w:tc>
        <w:tc>
          <w:tcPr>
            <w:tcW w:w="1426" w:type="pct"/>
          </w:tcPr>
          <w:p w14:paraId="042C4663" w14:textId="77777777" w:rsidR="006C3D71" w:rsidRPr="008432ED" w:rsidRDefault="006C3D71" w:rsidP="003E4D14">
            <w:pPr>
              <w:rPr>
                <w:rFonts w:ascii="Cambria" w:hAnsi="Cambria"/>
                <w:lang w:val="en-US"/>
              </w:rPr>
            </w:pPr>
            <w:r w:rsidRPr="008432ED">
              <w:rPr>
                <w:rFonts w:ascii="Cambria" w:hAnsi="Cambria"/>
              </w:rPr>
              <w:t>inland broad-nosed bat</w:t>
            </w:r>
          </w:p>
        </w:tc>
        <w:tc>
          <w:tcPr>
            <w:tcW w:w="1048" w:type="pct"/>
          </w:tcPr>
          <w:p w14:paraId="319501A2" w14:textId="77777777" w:rsidR="006C3D71" w:rsidRPr="008432ED" w:rsidRDefault="006C3D71" w:rsidP="003E4D14">
            <w:pPr>
              <w:rPr>
                <w:rFonts w:ascii="Cambria" w:hAnsi="Cambria"/>
                <w:lang w:val="en-US"/>
              </w:rPr>
            </w:pPr>
          </w:p>
        </w:tc>
        <w:tc>
          <w:tcPr>
            <w:tcW w:w="1305" w:type="pct"/>
          </w:tcPr>
          <w:p w14:paraId="3C6C6A23" w14:textId="77777777" w:rsidR="006C3D71" w:rsidRPr="008432ED" w:rsidRDefault="006C3D71" w:rsidP="003E4D14">
            <w:pPr>
              <w:rPr>
                <w:rFonts w:ascii="Cambria" w:hAnsi="Cambria"/>
                <w:lang w:val="en-US"/>
              </w:rPr>
            </w:pPr>
            <w:r w:rsidRPr="008432ED">
              <w:rPr>
                <w:rFonts w:ascii="Cambria" w:hAnsi="Cambria"/>
                <w:lang w:val="en-US"/>
              </w:rPr>
              <w:t>1 site north of MR</w:t>
            </w:r>
          </w:p>
        </w:tc>
      </w:tr>
      <w:tr w:rsidR="006C3D71" w14:paraId="15583639" w14:textId="77777777" w:rsidTr="009E3F0D">
        <w:trPr>
          <w:trHeight w:val="340"/>
        </w:trPr>
        <w:tc>
          <w:tcPr>
            <w:tcW w:w="1220" w:type="pct"/>
          </w:tcPr>
          <w:p w14:paraId="2E13F463" w14:textId="77777777" w:rsidR="006C3D71" w:rsidRPr="008432ED" w:rsidRDefault="006C3D71" w:rsidP="003E4D14">
            <w:pPr>
              <w:rPr>
                <w:rFonts w:ascii="Cambria" w:hAnsi="Cambria"/>
                <w:i/>
                <w:iCs/>
                <w:lang w:val="en-US"/>
              </w:rPr>
            </w:pPr>
            <w:proofErr w:type="spellStart"/>
            <w:r w:rsidRPr="008432ED">
              <w:rPr>
                <w:rFonts w:ascii="Cambria" w:hAnsi="Cambria"/>
                <w:i/>
                <w:iCs/>
              </w:rPr>
              <w:t>Scotorepens</w:t>
            </w:r>
            <w:proofErr w:type="spellEnd"/>
            <w:r w:rsidRPr="008432ED">
              <w:rPr>
                <w:rFonts w:ascii="Cambria" w:hAnsi="Cambria"/>
                <w:i/>
                <w:iCs/>
              </w:rPr>
              <w:t xml:space="preserve"> </w:t>
            </w:r>
            <w:proofErr w:type="spellStart"/>
            <w:r w:rsidRPr="008432ED">
              <w:rPr>
                <w:rFonts w:ascii="Cambria" w:hAnsi="Cambria"/>
                <w:i/>
                <w:iCs/>
              </w:rPr>
              <w:t>greyii</w:t>
            </w:r>
            <w:proofErr w:type="spellEnd"/>
            <w:r w:rsidRPr="008432ED">
              <w:rPr>
                <w:rFonts w:ascii="Cambria" w:hAnsi="Cambria"/>
                <w:i/>
                <w:iCs/>
              </w:rPr>
              <w:t xml:space="preserve"> </w:t>
            </w:r>
          </w:p>
        </w:tc>
        <w:tc>
          <w:tcPr>
            <w:tcW w:w="1426" w:type="pct"/>
          </w:tcPr>
          <w:p w14:paraId="4E933322" w14:textId="77777777" w:rsidR="006C3D71" w:rsidRPr="008432ED" w:rsidRDefault="006C3D71" w:rsidP="003E4D14">
            <w:pPr>
              <w:rPr>
                <w:rFonts w:ascii="Cambria" w:hAnsi="Cambria"/>
                <w:lang w:val="en-US"/>
              </w:rPr>
            </w:pPr>
            <w:r w:rsidRPr="008432ED">
              <w:rPr>
                <w:rFonts w:ascii="Cambria" w:hAnsi="Cambria"/>
              </w:rPr>
              <w:t>little broad-nosed bat</w:t>
            </w:r>
          </w:p>
        </w:tc>
        <w:tc>
          <w:tcPr>
            <w:tcW w:w="1048" w:type="pct"/>
          </w:tcPr>
          <w:p w14:paraId="001D8FE6" w14:textId="77777777" w:rsidR="006C3D71" w:rsidRPr="008432ED" w:rsidRDefault="006C3D71" w:rsidP="003E4D14">
            <w:pPr>
              <w:rPr>
                <w:rFonts w:ascii="Cambria" w:hAnsi="Cambria"/>
                <w:lang w:val="en-US"/>
              </w:rPr>
            </w:pPr>
          </w:p>
        </w:tc>
        <w:tc>
          <w:tcPr>
            <w:tcW w:w="1305" w:type="pct"/>
          </w:tcPr>
          <w:p w14:paraId="0926174A" w14:textId="77777777" w:rsidR="006C3D71" w:rsidRPr="008432ED" w:rsidRDefault="006C3D71" w:rsidP="003E4D14">
            <w:pPr>
              <w:rPr>
                <w:rFonts w:ascii="Cambria" w:hAnsi="Cambria"/>
                <w:lang w:val="en-US"/>
              </w:rPr>
            </w:pPr>
          </w:p>
        </w:tc>
      </w:tr>
      <w:tr w:rsidR="006C3D71" w14:paraId="4B6F7DEA" w14:textId="77777777" w:rsidTr="009E3F0D">
        <w:trPr>
          <w:trHeight w:val="340"/>
        </w:trPr>
        <w:tc>
          <w:tcPr>
            <w:tcW w:w="1220" w:type="pct"/>
            <w:shd w:val="clear" w:color="auto" w:fill="D9D9D9" w:themeFill="background1" w:themeFillShade="D9"/>
          </w:tcPr>
          <w:p w14:paraId="7424DD5F" w14:textId="77777777" w:rsidR="006C3D71" w:rsidRPr="008432ED" w:rsidRDefault="006C3D71" w:rsidP="003E4D14">
            <w:pPr>
              <w:rPr>
                <w:rFonts w:ascii="Cambria" w:hAnsi="Cambria"/>
                <w:i/>
                <w:iCs/>
                <w:lang w:val="en-US"/>
              </w:rPr>
            </w:pPr>
            <w:proofErr w:type="spellStart"/>
            <w:r w:rsidRPr="008432ED">
              <w:rPr>
                <w:rFonts w:ascii="Cambria" w:hAnsi="Cambria"/>
                <w:i/>
                <w:iCs/>
              </w:rPr>
              <w:t>Vespadelus</w:t>
            </w:r>
            <w:proofErr w:type="spellEnd"/>
            <w:r w:rsidRPr="008432ED">
              <w:rPr>
                <w:rFonts w:ascii="Cambria" w:hAnsi="Cambria"/>
                <w:i/>
                <w:iCs/>
              </w:rPr>
              <w:t xml:space="preserve"> spp.</w:t>
            </w:r>
          </w:p>
        </w:tc>
        <w:tc>
          <w:tcPr>
            <w:tcW w:w="1426" w:type="pct"/>
            <w:shd w:val="clear" w:color="auto" w:fill="D9D9D9" w:themeFill="background1" w:themeFillShade="D9"/>
          </w:tcPr>
          <w:p w14:paraId="454D6AB4" w14:textId="77777777" w:rsidR="006C3D71" w:rsidRPr="008432ED" w:rsidRDefault="006C3D71" w:rsidP="003E4D14">
            <w:pPr>
              <w:rPr>
                <w:rFonts w:ascii="Cambria" w:hAnsi="Cambria"/>
                <w:lang w:val="en-US"/>
              </w:rPr>
            </w:pPr>
            <w:r w:rsidRPr="008432ED">
              <w:rPr>
                <w:rFonts w:ascii="Cambria" w:hAnsi="Cambria"/>
              </w:rPr>
              <w:t>evening bats</w:t>
            </w:r>
          </w:p>
        </w:tc>
        <w:tc>
          <w:tcPr>
            <w:tcW w:w="1048" w:type="pct"/>
            <w:shd w:val="clear" w:color="auto" w:fill="D9D9D9" w:themeFill="background1" w:themeFillShade="D9"/>
          </w:tcPr>
          <w:p w14:paraId="46034DE3" w14:textId="77777777" w:rsidR="006C3D71" w:rsidRPr="008432ED" w:rsidRDefault="006C3D71" w:rsidP="003E4D14">
            <w:pPr>
              <w:rPr>
                <w:rFonts w:ascii="Cambria" w:hAnsi="Cambria"/>
                <w:lang w:val="en-US"/>
              </w:rPr>
            </w:pPr>
            <w:r w:rsidRPr="008432ED">
              <w:rPr>
                <w:rFonts w:ascii="Cambria" w:hAnsi="Cambria"/>
                <w:lang w:val="en-US"/>
              </w:rPr>
              <w:t>not counted for EC</w:t>
            </w:r>
          </w:p>
        </w:tc>
        <w:tc>
          <w:tcPr>
            <w:tcW w:w="1305" w:type="pct"/>
            <w:shd w:val="clear" w:color="auto" w:fill="D9D9D9" w:themeFill="background1" w:themeFillShade="D9"/>
          </w:tcPr>
          <w:p w14:paraId="07CFD6C8" w14:textId="77777777" w:rsidR="006C3D71" w:rsidRPr="008432ED" w:rsidRDefault="006C3D71" w:rsidP="003E4D14">
            <w:pPr>
              <w:rPr>
                <w:rFonts w:ascii="Cambria" w:hAnsi="Cambria"/>
                <w:lang w:val="en-US"/>
              </w:rPr>
            </w:pPr>
            <w:r w:rsidRPr="008432ED">
              <w:rPr>
                <w:rFonts w:ascii="Cambria" w:hAnsi="Cambria"/>
                <w:lang w:val="en-US"/>
              </w:rPr>
              <w:t>common (top 6 species)</w:t>
            </w:r>
          </w:p>
        </w:tc>
      </w:tr>
      <w:tr w:rsidR="006C3D71" w14:paraId="74032DC7" w14:textId="77777777" w:rsidTr="009E3F0D">
        <w:trPr>
          <w:trHeight w:val="340"/>
        </w:trPr>
        <w:tc>
          <w:tcPr>
            <w:tcW w:w="1220" w:type="pct"/>
          </w:tcPr>
          <w:p w14:paraId="0F3E49E2" w14:textId="77777777" w:rsidR="006C3D71" w:rsidRPr="008432ED" w:rsidRDefault="006C3D71" w:rsidP="003E4D14">
            <w:pPr>
              <w:rPr>
                <w:rFonts w:ascii="Cambria" w:hAnsi="Cambria"/>
                <w:i/>
                <w:iCs/>
                <w:lang w:val="en-US"/>
              </w:rPr>
            </w:pPr>
            <w:proofErr w:type="spellStart"/>
            <w:r w:rsidRPr="008432ED">
              <w:rPr>
                <w:rFonts w:ascii="Cambria" w:hAnsi="Cambria"/>
                <w:i/>
                <w:iCs/>
              </w:rPr>
              <w:t>Vespadelus</w:t>
            </w:r>
            <w:proofErr w:type="spellEnd"/>
            <w:r w:rsidRPr="008432ED">
              <w:rPr>
                <w:rFonts w:ascii="Cambria" w:hAnsi="Cambria"/>
                <w:i/>
                <w:iCs/>
              </w:rPr>
              <w:t xml:space="preserve"> </w:t>
            </w:r>
            <w:proofErr w:type="spellStart"/>
            <w:r w:rsidRPr="008432ED">
              <w:rPr>
                <w:rFonts w:ascii="Cambria" w:hAnsi="Cambria"/>
                <w:i/>
                <w:iCs/>
              </w:rPr>
              <w:t>baverstocki</w:t>
            </w:r>
            <w:proofErr w:type="spellEnd"/>
          </w:p>
        </w:tc>
        <w:tc>
          <w:tcPr>
            <w:tcW w:w="1426" w:type="pct"/>
          </w:tcPr>
          <w:p w14:paraId="63A52EB4" w14:textId="77777777" w:rsidR="006C3D71" w:rsidRPr="008432ED" w:rsidRDefault="006C3D71" w:rsidP="003E4D14">
            <w:pPr>
              <w:rPr>
                <w:rFonts w:ascii="Cambria" w:hAnsi="Cambria"/>
                <w:lang w:val="en-US"/>
              </w:rPr>
            </w:pPr>
            <w:r w:rsidRPr="008432ED">
              <w:rPr>
                <w:rFonts w:ascii="Cambria" w:hAnsi="Cambria"/>
              </w:rPr>
              <w:t>inland forest bat</w:t>
            </w:r>
          </w:p>
        </w:tc>
        <w:tc>
          <w:tcPr>
            <w:tcW w:w="1048" w:type="pct"/>
          </w:tcPr>
          <w:p w14:paraId="52FD93CB" w14:textId="77777777" w:rsidR="006C3D71" w:rsidRPr="008432ED" w:rsidRDefault="006C3D71" w:rsidP="003E4D14">
            <w:pPr>
              <w:rPr>
                <w:rFonts w:ascii="Cambria" w:hAnsi="Cambria"/>
                <w:lang w:val="en-US"/>
              </w:rPr>
            </w:pPr>
            <w:r w:rsidRPr="008432ED">
              <w:rPr>
                <w:rFonts w:ascii="Cambria" w:hAnsi="Cambria"/>
                <w:lang w:val="en-US"/>
              </w:rPr>
              <w:t>woodland, mallee</w:t>
            </w:r>
          </w:p>
        </w:tc>
        <w:tc>
          <w:tcPr>
            <w:tcW w:w="1305" w:type="pct"/>
          </w:tcPr>
          <w:p w14:paraId="651BBBDE" w14:textId="77777777" w:rsidR="006C3D71" w:rsidRPr="008432ED" w:rsidRDefault="006C3D71" w:rsidP="003E4D14">
            <w:pPr>
              <w:rPr>
                <w:rFonts w:ascii="Cambria" w:hAnsi="Cambria"/>
                <w:lang w:val="en-US"/>
              </w:rPr>
            </w:pPr>
          </w:p>
        </w:tc>
      </w:tr>
      <w:tr w:rsidR="006C3D71" w14:paraId="5184329B" w14:textId="77777777" w:rsidTr="009E3F0D">
        <w:trPr>
          <w:trHeight w:val="340"/>
        </w:trPr>
        <w:tc>
          <w:tcPr>
            <w:tcW w:w="1220" w:type="pct"/>
          </w:tcPr>
          <w:p w14:paraId="39002E58" w14:textId="77777777" w:rsidR="006C3D71" w:rsidRPr="008432ED" w:rsidRDefault="006C3D71" w:rsidP="003E4D14">
            <w:pPr>
              <w:rPr>
                <w:rFonts w:ascii="Cambria" w:hAnsi="Cambria"/>
                <w:i/>
                <w:iCs/>
                <w:lang w:val="en-US"/>
              </w:rPr>
            </w:pPr>
            <w:proofErr w:type="spellStart"/>
            <w:r w:rsidRPr="008432ED">
              <w:rPr>
                <w:rFonts w:ascii="Cambria" w:hAnsi="Cambria"/>
                <w:i/>
                <w:iCs/>
              </w:rPr>
              <w:t>Vespadelus</w:t>
            </w:r>
            <w:proofErr w:type="spellEnd"/>
            <w:r w:rsidRPr="008432ED">
              <w:rPr>
                <w:rFonts w:ascii="Cambria" w:hAnsi="Cambria"/>
                <w:i/>
                <w:iCs/>
              </w:rPr>
              <w:t xml:space="preserve"> </w:t>
            </w:r>
            <w:proofErr w:type="spellStart"/>
            <w:r w:rsidRPr="008432ED">
              <w:rPr>
                <w:rFonts w:ascii="Cambria" w:hAnsi="Cambria"/>
                <w:i/>
                <w:iCs/>
              </w:rPr>
              <w:t>darlingtoni</w:t>
            </w:r>
            <w:proofErr w:type="spellEnd"/>
          </w:p>
        </w:tc>
        <w:tc>
          <w:tcPr>
            <w:tcW w:w="1426" w:type="pct"/>
          </w:tcPr>
          <w:p w14:paraId="56FEB3F8" w14:textId="77777777" w:rsidR="006C3D71" w:rsidRPr="008432ED" w:rsidRDefault="006C3D71" w:rsidP="003E4D14">
            <w:pPr>
              <w:rPr>
                <w:rFonts w:ascii="Cambria" w:hAnsi="Cambria"/>
                <w:lang w:val="en-US"/>
              </w:rPr>
            </w:pPr>
            <w:r w:rsidRPr="008432ED">
              <w:rPr>
                <w:rFonts w:ascii="Cambria" w:hAnsi="Cambria"/>
              </w:rPr>
              <w:t>large forest bat</w:t>
            </w:r>
          </w:p>
        </w:tc>
        <w:tc>
          <w:tcPr>
            <w:tcW w:w="1048" w:type="pct"/>
          </w:tcPr>
          <w:p w14:paraId="044B0E4F" w14:textId="77777777" w:rsidR="006C3D71" w:rsidRPr="008432ED" w:rsidRDefault="006C3D71" w:rsidP="003E4D14">
            <w:pPr>
              <w:rPr>
                <w:rFonts w:ascii="Cambria" w:hAnsi="Cambria"/>
                <w:lang w:val="en-US"/>
              </w:rPr>
            </w:pPr>
            <w:r w:rsidRPr="008432ED">
              <w:rPr>
                <w:rFonts w:ascii="Cambria" w:hAnsi="Cambria"/>
                <w:lang w:val="en-US"/>
              </w:rPr>
              <w:t>floodplain woodland</w:t>
            </w:r>
          </w:p>
        </w:tc>
        <w:tc>
          <w:tcPr>
            <w:tcW w:w="1305" w:type="pct"/>
          </w:tcPr>
          <w:p w14:paraId="4E709EAD" w14:textId="77777777" w:rsidR="006C3D71" w:rsidRPr="008432ED" w:rsidRDefault="006C3D71" w:rsidP="003E4D14">
            <w:pPr>
              <w:rPr>
                <w:rFonts w:ascii="Cambria" w:hAnsi="Cambria"/>
                <w:lang w:val="en-US"/>
              </w:rPr>
            </w:pPr>
            <w:r w:rsidRPr="008432ED">
              <w:rPr>
                <w:rFonts w:ascii="Cambria" w:hAnsi="Cambria"/>
                <w:lang w:val="en-US"/>
              </w:rPr>
              <w:t>less common</w:t>
            </w:r>
          </w:p>
        </w:tc>
      </w:tr>
      <w:tr w:rsidR="006C3D71" w14:paraId="4CB9398D" w14:textId="77777777" w:rsidTr="009E3F0D">
        <w:trPr>
          <w:trHeight w:val="340"/>
        </w:trPr>
        <w:tc>
          <w:tcPr>
            <w:tcW w:w="1220" w:type="pct"/>
          </w:tcPr>
          <w:p w14:paraId="57964364" w14:textId="77777777" w:rsidR="006C3D71" w:rsidRPr="008432ED" w:rsidRDefault="006C3D71" w:rsidP="003E4D14">
            <w:pPr>
              <w:rPr>
                <w:rFonts w:ascii="Cambria" w:hAnsi="Cambria"/>
                <w:i/>
                <w:iCs/>
                <w:lang w:val="en-US"/>
              </w:rPr>
            </w:pPr>
            <w:proofErr w:type="spellStart"/>
            <w:r w:rsidRPr="008432ED">
              <w:rPr>
                <w:rFonts w:ascii="Cambria" w:hAnsi="Cambria"/>
                <w:i/>
                <w:iCs/>
              </w:rPr>
              <w:t>Vespadelus</w:t>
            </w:r>
            <w:proofErr w:type="spellEnd"/>
            <w:r w:rsidRPr="008432ED">
              <w:rPr>
                <w:rFonts w:ascii="Cambria" w:hAnsi="Cambria"/>
                <w:i/>
                <w:iCs/>
              </w:rPr>
              <w:t xml:space="preserve"> </w:t>
            </w:r>
            <w:proofErr w:type="spellStart"/>
            <w:r w:rsidRPr="008432ED">
              <w:rPr>
                <w:rFonts w:ascii="Cambria" w:hAnsi="Cambria"/>
                <w:i/>
                <w:iCs/>
              </w:rPr>
              <w:t>finlaysoni</w:t>
            </w:r>
            <w:proofErr w:type="spellEnd"/>
            <w:r w:rsidRPr="008432ED">
              <w:rPr>
                <w:rFonts w:ascii="Cambria" w:hAnsi="Cambria"/>
                <w:i/>
                <w:iCs/>
              </w:rPr>
              <w:t xml:space="preserve"> </w:t>
            </w:r>
          </w:p>
        </w:tc>
        <w:tc>
          <w:tcPr>
            <w:tcW w:w="1426" w:type="pct"/>
          </w:tcPr>
          <w:p w14:paraId="3AA4406D" w14:textId="77777777" w:rsidR="006C3D71" w:rsidRPr="008432ED" w:rsidRDefault="006C3D71" w:rsidP="003E4D14">
            <w:pPr>
              <w:rPr>
                <w:rFonts w:ascii="Cambria" w:hAnsi="Cambria"/>
                <w:lang w:val="en-US"/>
              </w:rPr>
            </w:pPr>
            <w:r w:rsidRPr="008432ED">
              <w:rPr>
                <w:rFonts w:ascii="Cambria" w:hAnsi="Cambria"/>
              </w:rPr>
              <w:t xml:space="preserve"> Finlayson’s cave bat rest bat </w:t>
            </w:r>
          </w:p>
        </w:tc>
        <w:tc>
          <w:tcPr>
            <w:tcW w:w="1048" w:type="pct"/>
          </w:tcPr>
          <w:p w14:paraId="4A485B0E" w14:textId="77777777" w:rsidR="006C3D71" w:rsidRPr="008432ED" w:rsidRDefault="006C3D71" w:rsidP="003E4D14">
            <w:pPr>
              <w:rPr>
                <w:rFonts w:ascii="Cambria" w:hAnsi="Cambria"/>
                <w:lang w:val="en-US"/>
              </w:rPr>
            </w:pPr>
            <w:r w:rsidRPr="008432ED">
              <w:rPr>
                <w:rFonts w:ascii="Cambria" w:hAnsi="Cambria"/>
                <w:lang w:val="en-US"/>
              </w:rPr>
              <w:t>woodland</w:t>
            </w:r>
          </w:p>
        </w:tc>
        <w:tc>
          <w:tcPr>
            <w:tcW w:w="1305" w:type="pct"/>
          </w:tcPr>
          <w:p w14:paraId="54DA1089" w14:textId="77777777" w:rsidR="006C3D71" w:rsidRPr="008432ED" w:rsidRDefault="006C3D71" w:rsidP="003E4D14">
            <w:pPr>
              <w:rPr>
                <w:rFonts w:ascii="Cambria" w:hAnsi="Cambria"/>
                <w:lang w:val="en-US"/>
              </w:rPr>
            </w:pPr>
            <w:r w:rsidRPr="008432ED">
              <w:rPr>
                <w:rFonts w:ascii="Cambria" w:hAnsi="Cambria"/>
                <w:lang w:val="en-US"/>
              </w:rPr>
              <w:t>1 site (near Burra)</w:t>
            </w:r>
          </w:p>
        </w:tc>
      </w:tr>
      <w:tr w:rsidR="006C3D71" w14:paraId="21E39067" w14:textId="77777777" w:rsidTr="009E3F0D">
        <w:trPr>
          <w:trHeight w:val="340"/>
        </w:trPr>
        <w:tc>
          <w:tcPr>
            <w:tcW w:w="1220" w:type="pct"/>
          </w:tcPr>
          <w:p w14:paraId="78E1B1A2" w14:textId="77777777" w:rsidR="006C3D71" w:rsidRPr="008432ED" w:rsidRDefault="006C3D71" w:rsidP="003E4D14">
            <w:pPr>
              <w:rPr>
                <w:rFonts w:ascii="Cambria" w:hAnsi="Cambria"/>
                <w:i/>
                <w:iCs/>
                <w:lang w:val="en-US"/>
              </w:rPr>
            </w:pPr>
            <w:r w:rsidRPr="008432ED">
              <w:rPr>
                <w:rFonts w:ascii="Cambria" w:hAnsi="Cambria"/>
                <w:i/>
                <w:iCs/>
              </w:rPr>
              <w:t>##Vespadelus regulus</w:t>
            </w:r>
          </w:p>
        </w:tc>
        <w:tc>
          <w:tcPr>
            <w:tcW w:w="1426" w:type="pct"/>
          </w:tcPr>
          <w:p w14:paraId="056884C6" w14:textId="77777777" w:rsidR="006C3D71" w:rsidRPr="008432ED" w:rsidRDefault="006C3D71" w:rsidP="003E4D14">
            <w:pPr>
              <w:rPr>
                <w:rFonts w:ascii="Cambria" w:hAnsi="Cambria"/>
                <w:lang w:val="en-US"/>
              </w:rPr>
            </w:pPr>
            <w:r w:rsidRPr="008432ED">
              <w:rPr>
                <w:rFonts w:ascii="Cambria" w:hAnsi="Cambria"/>
              </w:rPr>
              <w:t>southern forest bat</w:t>
            </w:r>
          </w:p>
        </w:tc>
        <w:tc>
          <w:tcPr>
            <w:tcW w:w="1048" w:type="pct"/>
          </w:tcPr>
          <w:p w14:paraId="15BA4938" w14:textId="77777777" w:rsidR="006C3D71" w:rsidRPr="008432ED" w:rsidRDefault="006C3D71" w:rsidP="003E4D14">
            <w:pPr>
              <w:rPr>
                <w:rFonts w:ascii="Cambria" w:hAnsi="Cambria"/>
                <w:lang w:val="en-US"/>
              </w:rPr>
            </w:pPr>
            <w:r w:rsidRPr="008432ED">
              <w:rPr>
                <w:rFonts w:ascii="Cambria" w:hAnsi="Cambria"/>
                <w:lang w:val="en-US"/>
              </w:rPr>
              <w:t>floodplain woodland</w:t>
            </w:r>
          </w:p>
        </w:tc>
        <w:tc>
          <w:tcPr>
            <w:tcW w:w="1305" w:type="pct"/>
          </w:tcPr>
          <w:p w14:paraId="2697A00B" w14:textId="77777777" w:rsidR="006C3D71" w:rsidRPr="008432ED" w:rsidRDefault="006C3D71" w:rsidP="003E4D14">
            <w:pPr>
              <w:rPr>
                <w:rFonts w:ascii="Cambria" w:hAnsi="Cambria"/>
                <w:lang w:val="en-US"/>
              </w:rPr>
            </w:pPr>
          </w:p>
        </w:tc>
      </w:tr>
      <w:tr w:rsidR="006C3D71" w14:paraId="1DA23F79" w14:textId="77777777" w:rsidTr="009E3F0D">
        <w:trPr>
          <w:trHeight w:val="340"/>
        </w:trPr>
        <w:tc>
          <w:tcPr>
            <w:tcW w:w="1220" w:type="pct"/>
          </w:tcPr>
          <w:p w14:paraId="3227810E" w14:textId="77777777" w:rsidR="006C3D71" w:rsidRPr="008432ED" w:rsidRDefault="006C3D71" w:rsidP="003E4D14">
            <w:pPr>
              <w:rPr>
                <w:rFonts w:ascii="Cambria" w:hAnsi="Cambria"/>
                <w:i/>
                <w:iCs/>
                <w:lang w:val="en-US"/>
              </w:rPr>
            </w:pPr>
            <w:proofErr w:type="spellStart"/>
            <w:r w:rsidRPr="008432ED">
              <w:rPr>
                <w:rFonts w:ascii="Cambria" w:hAnsi="Cambria"/>
                <w:i/>
                <w:iCs/>
              </w:rPr>
              <w:t>Vespadelus</w:t>
            </w:r>
            <w:proofErr w:type="spellEnd"/>
            <w:r w:rsidRPr="008432ED">
              <w:rPr>
                <w:rFonts w:ascii="Cambria" w:hAnsi="Cambria"/>
                <w:i/>
                <w:iCs/>
              </w:rPr>
              <w:t xml:space="preserve"> </w:t>
            </w:r>
            <w:proofErr w:type="spellStart"/>
            <w:r w:rsidRPr="008432ED">
              <w:rPr>
                <w:rFonts w:ascii="Cambria" w:hAnsi="Cambria"/>
                <w:i/>
                <w:iCs/>
              </w:rPr>
              <w:t>vulturnus</w:t>
            </w:r>
            <w:proofErr w:type="spellEnd"/>
          </w:p>
        </w:tc>
        <w:tc>
          <w:tcPr>
            <w:tcW w:w="1426" w:type="pct"/>
            <w:shd w:val="clear" w:color="auto" w:fill="F2F2F2" w:themeFill="background1" w:themeFillShade="F2"/>
          </w:tcPr>
          <w:p w14:paraId="308ED46C" w14:textId="77777777" w:rsidR="006C3D71" w:rsidRPr="008432ED" w:rsidRDefault="006C3D71" w:rsidP="003E4D14">
            <w:pPr>
              <w:rPr>
                <w:rFonts w:ascii="Cambria" w:hAnsi="Cambria"/>
                <w:lang w:val="en-US"/>
              </w:rPr>
            </w:pPr>
            <w:r w:rsidRPr="008432ED">
              <w:rPr>
                <w:rFonts w:ascii="Cambria" w:hAnsi="Cambria"/>
              </w:rPr>
              <w:t>little forest bat</w:t>
            </w:r>
          </w:p>
        </w:tc>
        <w:tc>
          <w:tcPr>
            <w:tcW w:w="1048" w:type="pct"/>
          </w:tcPr>
          <w:p w14:paraId="72780102" w14:textId="77777777" w:rsidR="006C3D71" w:rsidRPr="008432ED" w:rsidRDefault="006C3D71" w:rsidP="003E4D14">
            <w:pPr>
              <w:rPr>
                <w:rFonts w:ascii="Cambria" w:hAnsi="Cambria"/>
                <w:lang w:val="en-US"/>
              </w:rPr>
            </w:pPr>
            <w:r w:rsidRPr="008432ED">
              <w:rPr>
                <w:rFonts w:ascii="Cambria" w:hAnsi="Cambria"/>
                <w:lang w:val="en-US"/>
              </w:rPr>
              <w:t>floodplain woodland</w:t>
            </w:r>
          </w:p>
        </w:tc>
        <w:tc>
          <w:tcPr>
            <w:tcW w:w="1305" w:type="pct"/>
            <w:shd w:val="clear" w:color="auto" w:fill="F2F2F2" w:themeFill="background1" w:themeFillShade="F2"/>
          </w:tcPr>
          <w:p w14:paraId="00CB9866" w14:textId="77777777" w:rsidR="006C3D71" w:rsidRPr="008432ED" w:rsidRDefault="006C3D71" w:rsidP="003E4D14">
            <w:pPr>
              <w:rPr>
                <w:rFonts w:ascii="Cambria" w:hAnsi="Cambria"/>
                <w:lang w:val="en-US"/>
              </w:rPr>
            </w:pPr>
            <w:r w:rsidRPr="008432ED">
              <w:rPr>
                <w:rFonts w:ascii="Cambria" w:hAnsi="Cambria"/>
                <w:lang w:val="en-US"/>
              </w:rPr>
              <w:t>common (top 6 species)</w:t>
            </w:r>
          </w:p>
        </w:tc>
      </w:tr>
      <w:tr w:rsidR="006C3D71" w14:paraId="1898A332" w14:textId="77777777" w:rsidTr="009E3F0D">
        <w:trPr>
          <w:trHeight w:val="340"/>
        </w:trPr>
        <w:tc>
          <w:tcPr>
            <w:tcW w:w="5000" w:type="pct"/>
            <w:gridSpan w:val="4"/>
          </w:tcPr>
          <w:p w14:paraId="7469C432" w14:textId="77777777" w:rsidR="006C3D71" w:rsidRPr="008432ED" w:rsidRDefault="006C3D71" w:rsidP="003E4D14">
            <w:pPr>
              <w:rPr>
                <w:rFonts w:ascii="Cambria" w:hAnsi="Cambria"/>
                <w:lang w:val="en-US"/>
              </w:rPr>
            </w:pPr>
            <w:r w:rsidRPr="008432ED">
              <w:rPr>
                <w:rFonts w:ascii="Cambria" w:hAnsi="Cambria"/>
                <w:b/>
                <w:bCs/>
              </w:rPr>
              <w:t>MINIOPTERIDAE</w:t>
            </w:r>
            <w:r w:rsidRPr="008432ED">
              <w:rPr>
                <w:rFonts w:ascii="Cambria" w:hAnsi="Cambria"/>
              </w:rPr>
              <w:t xml:space="preserve"> (bent-winged bats) </w:t>
            </w:r>
          </w:p>
        </w:tc>
      </w:tr>
      <w:tr w:rsidR="006C3D71" w14:paraId="24A77488" w14:textId="77777777" w:rsidTr="009E3F0D">
        <w:trPr>
          <w:trHeight w:val="340"/>
        </w:trPr>
        <w:tc>
          <w:tcPr>
            <w:tcW w:w="1220" w:type="pct"/>
            <w:shd w:val="clear" w:color="auto" w:fill="D9D9D9" w:themeFill="background1" w:themeFillShade="D9"/>
          </w:tcPr>
          <w:p w14:paraId="32B97C1F" w14:textId="77777777" w:rsidR="006C3D71" w:rsidRPr="008432ED" w:rsidRDefault="006C3D71" w:rsidP="003E4D14">
            <w:pPr>
              <w:rPr>
                <w:rFonts w:ascii="Cambria" w:hAnsi="Cambria"/>
                <w:i/>
                <w:iCs/>
                <w:lang w:val="en-US"/>
              </w:rPr>
            </w:pPr>
            <w:r w:rsidRPr="008432ED">
              <w:rPr>
                <w:rFonts w:ascii="Cambria" w:hAnsi="Cambria"/>
                <w:i/>
                <w:iCs/>
              </w:rPr>
              <w:t>**</w:t>
            </w:r>
            <w:proofErr w:type="spellStart"/>
            <w:r w:rsidRPr="008432ED">
              <w:rPr>
                <w:rFonts w:ascii="Cambria" w:hAnsi="Cambria"/>
                <w:i/>
                <w:iCs/>
              </w:rPr>
              <w:t>Miniopterus</w:t>
            </w:r>
            <w:proofErr w:type="spellEnd"/>
            <w:r w:rsidRPr="008432ED">
              <w:rPr>
                <w:rFonts w:ascii="Cambria" w:hAnsi="Cambria"/>
                <w:i/>
                <w:iCs/>
              </w:rPr>
              <w:t xml:space="preserve"> </w:t>
            </w:r>
            <w:proofErr w:type="spellStart"/>
            <w:r w:rsidRPr="008432ED">
              <w:rPr>
                <w:rFonts w:ascii="Cambria" w:hAnsi="Cambria"/>
                <w:i/>
                <w:iCs/>
              </w:rPr>
              <w:t>orianae</w:t>
            </w:r>
            <w:proofErr w:type="spellEnd"/>
            <w:r w:rsidRPr="008432ED">
              <w:rPr>
                <w:rFonts w:ascii="Cambria" w:hAnsi="Cambria"/>
                <w:i/>
                <w:iCs/>
              </w:rPr>
              <w:t xml:space="preserve"> </w:t>
            </w:r>
            <w:proofErr w:type="spellStart"/>
            <w:r w:rsidRPr="008432ED">
              <w:rPr>
                <w:rFonts w:ascii="Cambria" w:hAnsi="Cambria"/>
                <w:i/>
                <w:iCs/>
              </w:rPr>
              <w:t>bassanii</w:t>
            </w:r>
            <w:proofErr w:type="spellEnd"/>
          </w:p>
        </w:tc>
        <w:tc>
          <w:tcPr>
            <w:tcW w:w="1426" w:type="pct"/>
            <w:shd w:val="clear" w:color="auto" w:fill="D9D9D9" w:themeFill="background1" w:themeFillShade="D9"/>
          </w:tcPr>
          <w:p w14:paraId="10DB8BA1" w14:textId="77777777" w:rsidR="006C3D71" w:rsidRPr="008432ED" w:rsidRDefault="006C3D71" w:rsidP="003E4D14">
            <w:pPr>
              <w:rPr>
                <w:rFonts w:ascii="Cambria" w:hAnsi="Cambria"/>
                <w:lang w:val="en-US"/>
              </w:rPr>
            </w:pPr>
            <w:r w:rsidRPr="008432ED">
              <w:rPr>
                <w:rFonts w:ascii="Cambria" w:hAnsi="Cambria"/>
              </w:rPr>
              <w:t>southern bent-winged bat</w:t>
            </w:r>
          </w:p>
        </w:tc>
        <w:tc>
          <w:tcPr>
            <w:tcW w:w="1048" w:type="pct"/>
            <w:shd w:val="clear" w:color="auto" w:fill="D9D9D9" w:themeFill="background1" w:themeFillShade="D9"/>
          </w:tcPr>
          <w:p w14:paraId="51885536" w14:textId="77777777" w:rsidR="006C3D71" w:rsidRPr="008432ED" w:rsidRDefault="006C3D71" w:rsidP="003E4D14">
            <w:pPr>
              <w:rPr>
                <w:rFonts w:ascii="Cambria" w:hAnsi="Cambria"/>
                <w:lang w:val="en-US"/>
              </w:rPr>
            </w:pPr>
            <w:r w:rsidRPr="008432ED">
              <w:rPr>
                <w:rFonts w:ascii="Cambria" w:hAnsi="Cambria"/>
                <w:lang w:val="en-US"/>
              </w:rPr>
              <w:t>obligate cave dweller (not in EC)</w:t>
            </w:r>
          </w:p>
        </w:tc>
        <w:tc>
          <w:tcPr>
            <w:tcW w:w="1305" w:type="pct"/>
            <w:shd w:val="clear" w:color="auto" w:fill="D9D9D9" w:themeFill="background1" w:themeFillShade="D9"/>
          </w:tcPr>
          <w:p w14:paraId="7639DB85" w14:textId="77777777" w:rsidR="006C3D71" w:rsidRPr="008432ED" w:rsidRDefault="006C3D71" w:rsidP="003E4D14">
            <w:pPr>
              <w:rPr>
                <w:rFonts w:ascii="Cambria" w:hAnsi="Cambria"/>
                <w:lang w:val="en-US"/>
              </w:rPr>
            </w:pPr>
            <w:r w:rsidRPr="008432ED">
              <w:rPr>
                <w:rFonts w:ascii="Cambria" w:hAnsi="Cambria"/>
                <w:lang w:val="en-US"/>
              </w:rPr>
              <w:t>Threatened SA, EPBC Act, 1 sighting in 1961 in EC</w:t>
            </w:r>
          </w:p>
        </w:tc>
      </w:tr>
      <w:tr w:rsidR="006C3D71" w14:paraId="533D884A" w14:textId="77777777" w:rsidTr="009E3F0D">
        <w:trPr>
          <w:trHeight w:val="340"/>
        </w:trPr>
        <w:tc>
          <w:tcPr>
            <w:tcW w:w="5000" w:type="pct"/>
            <w:gridSpan w:val="4"/>
          </w:tcPr>
          <w:p w14:paraId="472E3895" w14:textId="77777777" w:rsidR="006C3D71" w:rsidRPr="008432ED" w:rsidRDefault="006C3D71" w:rsidP="003E4D14">
            <w:pPr>
              <w:rPr>
                <w:rFonts w:ascii="Cambria" w:hAnsi="Cambria"/>
                <w:lang w:val="en-US"/>
              </w:rPr>
            </w:pPr>
            <w:r w:rsidRPr="008432ED">
              <w:rPr>
                <w:rFonts w:ascii="Cambria" w:hAnsi="Cambria"/>
                <w:b/>
                <w:bCs/>
              </w:rPr>
              <w:t>MOLOSSIDAE</w:t>
            </w:r>
            <w:r w:rsidRPr="008432ED">
              <w:rPr>
                <w:rFonts w:ascii="Cambria" w:hAnsi="Cambria"/>
              </w:rPr>
              <w:t xml:space="preserve"> (free-tailed bats) x 4</w:t>
            </w:r>
          </w:p>
        </w:tc>
      </w:tr>
      <w:tr w:rsidR="006C3D71" w14:paraId="66A535D9" w14:textId="77777777" w:rsidTr="009E3F0D">
        <w:trPr>
          <w:trHeight w:val="340"/>
        </w:trPr>
        <w:tc>
          <w:tcPr>
            <w:tcW w:w="1220" w:type="pct"/>
          </w:tcPr>
          <w:p w14:paraId="7AA268C1" w14:textId="77777777" w:rsidR="006C3D71" w:rsidRPr="008432ED" w:rsidRDefault="006C3D71" w:rsidP="003E4D14">
            <w:pPr>
              <w:rPr>
                <w:rFonts w:ascii="Cambria" w:hAnsi="Cambria"/>
                <w:i/>
                <w:iCs/>
                <w:lang w:val="en-US"/>
              </w:rPr>
            </w:pPr>
            <w:r w:rsidRPr="008432ED">
              <w:rPr>
                <w:rFonts w:ascii="Cambria" w:hAnsi="Cambria"/>
                <w:i/>
                <w:iCs/>
              </w:rPr>
              <w:t>^^</w:t>
            </w:r>
            <w:proofErr w:type="spellStart"/>
            <w:r w:rsidRPr="008432ED">
              <w:rPr>
                <w:rFonts w:ascii="Cambria" w:hAnsi="Cambria"/>
                <w:i/>
                <w:iCs/>
              </w:rPr>
              <w:t>Austronomus</w:t>
            </w:r>
            <w:proofErr w:type="spellEnd"/>
            <w:r w:rsidRPr="008432ED">
              <w:rPr>
                <w:rFonts w:ascii="Cambria" w:hAnsi="Cambria"/>
                <w:i/>
                <w:iCs/>
              </w:rPr>
              <w:t xml:space="preserve"> australis </w:t>
            </w:r>
          </w:p>
        </w:tc>
        <w:tc>
          <w:tcPr>
            <w:tcW w:w="1426" w:type="pct"/>
            <w:shd w:val="clear" w:color="auto" w:fill="F2F2F2" w:themeFill="background1" w:themeFillShade="F2"/>
          </w:tcPr>
          <w:p w14:paraId="4399A734" w14:textId="77777777" w:rsidR="006C3D71" w:rsidRPr="008432ED" w:rsidRDefault="006C3D71" w:rsidP="003E4D14">
            <w:pPr>
              <w:rPr>
                <w:rFonts w:ascii="Cambria" w:hAnsi="Cambria"/>
                <w:lang w:val="en-US"/>
              </w:rPr>
            </w:pPr>
            <w:r w:rsidRPr="008432ED">
              <w:rPr>
                <w:rFonts w:ascii="Cambria" w:hAnsi="Cambria"/>
              </w:rPr>
              <w:t>white-striped free-tailed bat</w:t>
            </w:r>
          </w:p>
        </w:tc>
        <w:tc>
          <w:tcPr>
            <w:tcW w:w="1048" w:type="pct"/>
          </w:tcPr>
          <w:p w14:paraId="78B04FBA" w14:textId="77777777" w:rsidR="006C3D71" w:rsidRPr="008432ED" w:rsidRDefault="006C3D71" w:rsidP="003E4D14">
            <w:pPr>
              <w:rPr>
                <w:rFonts w:ascii="Cambria" w:hAnsi="Cambria"/>
                <w:lang w:val="en-US"/>
              </w:rPr>
            </w:pPr>
          </w:p>
        </w:tc>
        <w:tc>
          <w:tcPr>
            <w:tcW w:w="1305" w:type="pct"/>
            <w:shd w:val="clear" w:color="auto" w:fill="F2F2F2" w:themeFill="background1" w:themeFillShade="F2"/>
          </w:tcPr>
          <w:p w14:paraId="1EEF8A9C" w14:textId="77777777" w:rsidR="006C3D71" w:rsidRPr="008432ED" w:rsidRDefault="006C3D71" w:rsidP="003E4D14">
            <w:pPr>
              <w:rPr>
                <w:rFonts w:ascii="Cambria" w:hAnsi="Cambria"/>
                <w:lang w:val="en-US"/>
              </w:rPr>
            </w:pPr>
            <w:r w:rsidRPr="008432ED">
              <w:rPr>
                <w:rFonts w:ascii="Cambria" w:hAnsi="Cambria"/>
                <w:lang w:val="en-US"/>
              </w:rPr>
              <w:t>common (top 6 species)</w:t>
            </w:r>
          </w:p>
        </w:tc>
      </w:tr>
      <w:tr w:rsidR="006C3D71" w14:paraId="78945C72" w14:textId="77777777" w:rsidTr="009E3F0D">
        <w:trPr>
          <w:trHeight w:val="340"/>
        </w:trPr>
        <w:tc>
          <w:tcPr>
            <w:tcW w:w="1220" w:type="pct"/>
          </w:tcPr>
          <w:p w14:paraId="6B0FA1FE" w14:textId="77777777" w:rsidR="006C3D71" w:rsidRPr="008432ED" w:rsidRDefault="006C3D71" w:rsidP="003E4D14">
            <w:pPr>
              <w:rPr>
                <w:rFonts w:ascii="Cambria" w:hAnsi="Cambria"/>
                <w:i/>
                <w:iCs/>
                <w:lang w:val="en-US"/>
              </w:rPr>
            </w:pPr>
            <w:r w:rsidRPr="008432ED">
              <w:rPr>
                <w:rFonts w:ascii="Cambria" w:hAnsi="Cambria"/>
                <w:i/>
                <w:iCs/>
              </w:rPr>
              <w:t>*</w:t>
            </w:r>
            <w:proofErr w:type="spellStart"/>
            <w:r w:rsidRPr="008432ED">
              <w:rPr>
                <w:rFonts w:ascii="Cambria" w:hAnsi="Cambria"/>
                <w:i/>
                <w:iCs/>
              </w:rPr>
              <w:t>Ozimops</w:t>
            </w:r>
            <w:proofErr w:type="spellEnd"/>
            <w:r w:rsidRPr="008432ED">
              <w:rPr>
                <w:rFonts w:ascii="Cambria" w:hAnsi="Cambria"/>
                <w:i/>
                <w:iCs/>
              </w:rPr>
              <w:t xml:space="preserve"> </w:t>
            </w:r>
            <w:proofErr w:type="spellStart"/>
            <w:r w:rsidRPr="008432ED">
              <w:rPr>
                <w:rFonts w:ascii="Cambria" w:hAnsi="Cambria"/>
                <w:i/>
                <w:iCs/>
              </w:rPr>
              <w:t>petersi</w:t>
            </w:r>
            <w:proofErr w:type="spellEnd"/>
            <w:r w:rsidRPr="008432ED">
              <w:rPr>
                <w:rFonts w:ascii="Cambria" w:hAnsi="Cambria"/>
                <w:i/>
                <w:iCs/>
              </w:rPr>
              <w:t xml:space="preserve"> </w:t>
            </w:r>
          </w:p>
        </w:tc>
        <w:tc>
          <w:tcPr>
            <w:tcW w:w="1426" w:type="pct"/>
          </w:tcPr>
          <w:p w14:paraId="51C67725" w14:textId="77777777" w:rsidR="006C3D71" w:rsidRPr="008432ED" w:rsidRDefault="006C3D71" w:rsidP="003E4D14">
            <w:pPr>
              <w:rPr>
                <w:rFonts w:ascii="Cambria" w:hAnsi="Cambria"/>
                <w:lang w:val="en-US"/>
              </w:rPr>
            </w:pPr>
            <w:r w:rsidRPr="008432ED">
              <w:rPr>
                <w:rFonts w:ascii="Cambria" w:hAnsi="Cambria"/>
              </w:rPr>
              <w:t>inland free-tailed bat</w:t>
            </w:r>
          </w:p>
        </w:tc>
        <w:tc>
          <w:tcPr>
            <w:tcW w:w="1048" w:type="pct"/>
          </w:tcPr>
          <w:p w14:paraId="45D5B99B" w14:textId="77777777" w:rsidR="006C3D71" w:rsidRPr="008432ED" w:rsidRDefault="006C3D71" w:rsidP="003E4D14">
            <w:pPr>
              <w:rPr>
                <w:rFonts w:ascii="Cambria" w:hAnsi="Cambria"/>
                <w:lang w:val="en-US"/>
              </w:rPr>
            </w:pPr>
          </w:p>
        </w:tc>
        <w:tc>
          <w:tcPr>
            <w:tcW w:w="1305" w:type="pct"/>
          </w:tcPr>
          <w:p w14:paraId="333E501E" w14:textId="77777777" w:rsidR="006C3D71" w:rsidRPr="008432ED" w:rsidRDefault="006C3D71" w:rsidP="003E4D14">
            <w:pPr>
              <w:rPr>
                <w:rFonts w:ascii="Cambria" w:hAnsi="Cambria"/>
                <w:lang w:val="en-US"/>
              </w:rPr>
            </w:pPr>
          </w:p>
        </w:tc>
      </w:tr>
      <w:tr w:rsidR="006C3D71" w14:paraId="3C7DE59E" w14:textId="77777777" w:rsidTr="009E3F0D">
        <w:trPr>
          <w:trHeight w:val="340"/>
        </w:trPr>
        <w:tc>
          <w:tcPr>
            <w:tcW w:w="1220" w:type="pct"/>
          </w:tcPr>
          <w:p w14:paraId="6EAB818A" w14:textId="77777777" w:rsidR="006C3D71" w:rsidRPr="008432ED" w:rsidRDefault="006C3D71" w:rsidP="003E4D14">
            <w:pPr>
              <w:rPr>
                <w:rFonts w:ascii="Cambria" w:hAnsi="Cambria"/>
                <w:i/>
                <w:iCs/>
                <w:lang w:val="en-US"/>
              </w:rPr>
            </w:pPr>
            <w:r w:rsidRPr="008432ED">
              <w:rPr>
                <w:rFonts w:ascii="Cambria" w:hAnsi="Cambria"/>
                <w:i/>
                <w:iCs/>
              </w:rPr>
              <w:t>*</w:t>
            </w:r>
            <w:proofErr w:type="spellStart"/>
            <w:r w:rsidRPr="008432ED">
              <w:rPr>
                <w:rFonts w:ascii="Cambria" w:hAnsi="Cambria"/>
                <w:i/>
                <w:iCs/>
              </w:rPr>
              <w:t>Ozimops</w:t>
            </w:r>
            <w:proofErr w:type="spellEnd"/>
            <w:r w:rsidRPr="008432ED">
              <w:rPr>
                <w:rFonts w:ascii="Cambria" w:hAnsi="Cambria"/>
                <w:i/>
                <w:iCs/>
              </w:rPr>
              <w:t xml:space="preserve"> </w:t>
            </w:r>
            <w:proofErr w:type="spellStart"/>
            <w:r w:rsidRPr="008432ED">
              <w:rPr>
                <w:rFonts w:ascii="Cambria" w:hAnsi="Cambria"/>
                <w:i/>
                <w:iCs/>
              </w:rPr>
              <w:t>planiceps</w:t>
            </w:r>
            <w:proofErr w:type="spellEnd"/>
          </w:p>
        </w:tc>
        <w:tc>
          <w:tcPr>
            <w:tcW w:w="1426" w:type="pct"/>
            <w:shd w:val="clear" w:color="auto" w:fill="F2F2F2" w:themeFill="background1" w:themeFillShade="F2"/>
          </w:tcPr>
          <w:p w14:paraId="44957C59" w14:textId="77777777" w:rsidR="006C3D71" w:rsidRPr="008432ED" w:rsidRDefault="006C3D71" w:rsidP="003E4D14">
            <w:pPr>
              <w:rPr>
                <w:rFonts w:ascii="Cambria" w:hAnsi="Cambria"/>
                <w:lang w:val="en-US"/>
              </w:rPr>
            </w:pPr>
            <w:r w:rsidRPr="008432ED">
              <w:rPr>
                <w:rFonts w:ascii="Cambria" w:hAnsi="Cambria"/>
              </w:rPr>
              <w:t>southern free-tailed bat</w:t>
            </w:r>
          </w:p>
        </w:tc>
        <w:tc>
          <w:tcPr>
            <w:tcW w:w="1048" w:type="pct"/>
          </w:tcPr>
          <w:p w14:paraId="35D04DDB" w14:textId="77777777" w:rsidR="006C3D71" w:rsidRPr="008432ED" w:rsidRDefault="006C3D71" w:rsidP="003E4D14">
            <w:pPr>
              <w:rPr>
                <w:rFonts w:ascii="Cambria" w:hAnsi="Cambria"/>
                <w:lang w:val="en-US"/>
              </w:rPr>
            </w:pPr>
            <w:r w:rsidRPr="008432ED">
              <w:rPr>
                <w:rFonts w:ascii="Cambria" w:hAnsi="Cambria"/>
                <w:lang w:val="en-US"/>
              </w:rPr>
              <w:t>floodplain</w:t>
            </w:r>
          </w:p>
        </w:tc>
        <w:tc>
          <w:tcPr>
            <w:tcW w:w="1305" w:type="pct"/>
            <w:shd w:val="clear" w:color="auto" w:fill="F2F2F2" w:themeFill="background1" w:themeFillShade="F2"/>
          </w:tcPr>
          <w:p w14:paraId="13479723" w14:textId="77777777" w:rsidR="006C3D71" w:rsidRPr="008432ED" w:rsidRDefault="006C3D71" w:rsidP="003E4D14">
            <w:pPr>
              <w:rPr>
                <w:rFonts w:ascii="Cambria" w:hAnsi="Cambria"/>
                <w:lang w:val="en-US"/>
              </w:rPr>
            </w:pPr>
            <w:r w:rsidRPr="008432ED">
              <w:rPr>
                <w:rFonts w:ascii="Cambria" w:hAnsi="Cambria"/>
                <w:lang w:val="en-US"/>
              </w:rPr>
              <w:t>common (top 6 species)</w:t>
            </w:r>
          </w:p>
        </w:tc>
      </w:tr>
      <w:tr w:rsidR="006C3D71" w14:paraId="5B0A1AF1" w14:textId="77777777" w:rsidTr="009E3F0D">
        <w:trPr>
          <w:trHeight w:val="340"/>
        </w:trPr>
        <w:tc>
          <w:tcPr>
            <w:tcW w:w="1220" w:type="pct"/>
          </w:tcPr>
          <w:p w14:paraId="44DEB850" w14:textId="77777777" w:rsidR="006C3D71" w:rsidRPr="008432ED" w:rsidRDefault="006C3D71" w:rsidP="003E4D14">
            <w:pPr>
              <w:rPr>
                <w:rFonts w:ascii="Cambria" w:hAnsi="Cambria"/>
                <w:i/>
                <w:iCs/>
                <w:lang w:val="en-US"/>
              </w:rPr>
            </w:pPr>
            <w:r w:rsidRPr="008432ED">
              <w:rPr>
                <w:rFonts w:ascii="Cambria" w:hAnsi="Cambria"/>
                <w:i/>
                <w:iCs/>
              </w:rPr>
              <w:t>*</w:t>
            </w:r>
            <w:proofErr w:type="spellStart"/>
            <w:r w:rsidRPr="008432ED">
              <w:rPr>
                <w:rFonts w:ascii="Cambria" w:hAnsi="Cambria"/>
                <w:i/>
                <w:iCs/>
              </w:rPr>
              <w:t>Ozimops</w:t>
            </w:r>
            <w:proofErr w:type="spellEnd"/>
            <w:r w:rsidRPr="008432ED">
              <w:rPr>
                <w:rFonts w:ascii="Cambria" w:hAnsi="Cambria"/>
                <w:i/>
                <w:iCs/>
              </w:rPr>
              <w:t xml:space="preserve"> </w:t>
            </w:r>
            <w:proofErr w:type="spellStart"/>
            <w:r w:rsidRPr="008432ED">
              <w:rPr>
                <w:rFonts w:ascii="Cambria" w:hAnsi="Cambria"/>
                <w:i/>
                <w:iCs/>
              </w:rPr>
              <w:t>ridei</w:t>
            </w:r>
            <w:proofErr w:type="spellEnd"/>
          </w:p>
        </w:tc>
        <w:tc>
          <w:tcPr>
            <w:tcW w:w="1426" w:type="pct"/>
          </w:tcPr>
          <w:p w14:paraId="2F51ADB4" w14:textId="77777777" w:rsidR="006C3D71" w:rsidRPr="008432ED" w:rsidRDefault="006C3D71" w:rsidP="003E4D14">
            <w:pPr>
              <w:rPr>
                <w:rFonts w:ascii="Cambria" w:hAnsi="Cambria"/>
                <w:lang w:val="en-US"/>
              </w:rPr>
            </w:pPr>
            <w:r w:rsidRPr="008432ED">
              <w:rPr>
                <w:rFonts w:ascii="Cambria" w:hAnsi="Cambria"/>
              </w:rPr>
              <w:t>Ride’s free-tailed bat</w:t>
            </w:r>
          </w:p>
        </w:tc>
        <w:tc>
          <w:tcPr>
            <w:tcW w:w="1048" w:type="pct"/>
          </w:tcPr>
          <w:p w14:paraId="6B81A7A8" w14:textId="77777777" w:rsidR="006C3D71" w:rsidRPr="008432ED" w:rsidRDefault="006C3D71" w:rsidP="003E4D14">
            <w:pPr>
              <w:rPr>
                <w:rFonts w:ascii="Cambria" w:hAnsi="Cambria"/>
                <w:lang w:val="en-US"/>
              </w:rPr>
            </w:pPr>
            <w:r w:rsidRPr="008432ED">
              <w:rPr>
                <w:rFonts w:ascii="Cambria" w:hAnsi="Cambria"/>
                <w:lang w:val="en-US"/>
              </w:rPr>
              <w:t>floodplain</w:t>
            </w:r>
          </w:p>
        </w:tc>
        <w:tc>
          <w:tcPr>
            <w:tcW w:w="1305" w:type="pct"/>
          </w:tcPr>
          <w:p w14:paraId="6809CCFE" w14:textId="77777777" w:rsidR="006C3D71" w:rsidRPr="008432ED" w:rsidRDefault="006C3D71" w:rsidP="003E4D14">
            <w:pPr>
              <w:rPr>
                <w:rFonts w:ascii="Cambria" w:hAnsi="Cambria"/>
                <w:lang w:val="en-US"/>
              </w:rPr>
            </w:pPr>
          </w:p>
        </w:tc>
      </w:tr>
    </w:tbl>
    <w:p w14:paraId="1850C040" w14:textId="77777777" w:rsidR="006C3D71" w:rsidRDefault="006C3D71" w:rsidP="006C3D71">
      <w:pPr>
        <w:contextualSpacing/>
        <w:rPr>
          <w:rFonts w:ascii="Cambria" w:hAnsi="Cambria"/>
          <w:sz w:val="18"/>
          <w:szCs w:val="18"/>
          <w:lang w:val="en-US"/>
        </w:rPr>
      </w:pPr>
      <w:r w:rsidRPr="008A11C6">
        <w:rPr>
          <w:rFonts w:ascii="Cambria" w:hAnsi="Cambria"/>
          <w:sz w:val="18"/>
          <w:szCs w:val="18"/>
          <w:lang w:val="en-US"/>
        </w:rPr>
        <w:t xml:space="preserve"># </w:t>
      </w:r>
      <w:r w:rsidRPr="008A11C6">
        <w:rPr>
          <w:rFonts w:ascii="Cambria" w:hAnsi="Cambria"/>
          <w:i/>
          <w:iCs/>
          <w:sz w:val="18"/>
          <w:szCs w:val="18"/>
          <w:lang w:val="en-US"/>
        </w:rPr>
        <w:t xml:space="preserve">M. </w:t>
      </w:r>
      <w:proofErr w:type="spellStart"/>
      <w:r w:rsidRPr="008A11C6">
        <w:rPr>
          <w:rFonts w:ascii="Cambria" w:hAnsi="Cambria"/>
          <w:i/>
          <w:iCs/>
          <w:sz w:val="18"/>
          <w:szCs w:val="18"/>
          <w:lang w:val="en-US"/>
        </w:rPr>
        <w:t>macropus</w:t>
      </w:r>
      <w:proofErr w:type="spellEnd"/>
      <w:r w:rsidRPr="008A11C6">
        <w:rPr>
          <w:rFonts w:ascii="Cambria" w:hAnsi="Cambria"/>
          <w:sz w:val="18"/>
          <w:szCs w:val="18"/>
          <w:lang w:val="en-US"/>
        </w:rPr>
        <w:t>, Species-level taxonomy needs revisiting (Armstrong et al. 2020</w:t>
      </w:r>
      <w:r>
        <w:rPr>
          <w:rFonts w:ascii="Cambria" w:hAnsi="Cambria"/>
          <w:sz w:val="18"/>
          <w:szCs w:val="18"/>
          <w:lang w:val="en-US"/>
        </w:rPr>
        <w:t>b</w:t>
      </w:r>
      <w:r w:rsidRPr="008A11C6">
        <w:rPr>
          <w:rFonts w:ascii="Cambria" w:hAnsi="Cambria"/>
          <w:sz w:val="18"/>
          <w:szCs w:val="18"/>
          <w:lang w:val="en-US"/>
        </w:rPr>
        <w:t>).</w:t>
      </w:r>
    </w:p>
    <w:p w14:paraId="6CEC1A88" w14:textId="77777777" w:rsidR="006C3D71" w:rsidRPr="008A11C6" w:rsidRDefault="006C3D71" w:rsidP="006C3D71">
      <w:pPr>
        <w:contextualSpacing/>
        <w:rPr>
          <w:rFonts w:ascii="Cambria" w:hAnsi="Cambria"/>
          <w:sz w:val="18"/>
          <w:szCs w:val="18"/>
          <w:lang w:val="en-US"/>
        </w:rPr>
      </w:pPr>
      <w:r>
        <w:rPr>
          <w:rFonts w:ascii="Cambria" w:hAnsi="Cambria"/>
          <w:sz w:val="18"/>
          <w:szCs w:val="18"/>
          <w:lang w:val="en-US"/>
        </w:rPr>
        <w:t>^</w:t>
      </w:r>
      <w:proofErr w:type="spellStart"/>
      <w:r w:rsidRPr="00A11AC3">
        <w:rPr>
          <w:rFonts w:ascii="Cambria" w:hAnsi="Cambria"/>
          <w:i/>
          <w:iCs/>
          <w:sz w:val="18"/>
          <w:szCs w:val="18"/>
          <w:lang w:val="en-US"/>
        </w:rPr>
        <w:t>Nyctophilus</w:t>
      </w:r>
      <w:proofErr w:type="spellEnd"/>
      <w:r w:rsidRPr="00A11AC3">
        <w:rPr>
          <w:rFonts w:ascii="Cambria" w:hAnsi="Cambria"/>
          <w:i/>
          <w:iCs/>
          <w:sz w:val="18"/>
          <w:szCs w:val="18"/>
          <w:lang w:val="en-US"/>
        </w:rPr>
        <w:t xml:space="preserve"> </w:t>
      </w:r>
      <w:proofErr w:type="spellStart"/>
      <w:r w:rsidRPr="00A11AC3">
        <w:rPr>
          <w:rFonts w:ascii="Cambria" w:hAnsi="Cambria"/>
          <w:i/>
          <w:iCs/>
          <w:sz w:val="18"/>
          <w:szCs w:val="18"/>
          <w:lang w:val="en-US"/>
        </w:rPr>
        <w:t>corbeni</w:t>
      </w:r>
      <w:proofErr w:type="spellEnd"/>
      <w:r>
        <w:rPr>
          <w:rFonts w:ascii="Cambria" w:hAnsi="Cambria"/>
          <w:sz w:val="18"/>
          <w:szCs w:val="18"/>
          <w:lang w:val="en-US"/>
        </w:rPr>
        <w:t xml:space="preserve"> (syn. </w:t>
      </w:r>
      <w:r w:rsidRPr="00A11AC3">
        <w:rPr>
          <w:rFonts w:ascii="Cambria" w:hAnsi="Cambria"/>
          <w:i/>
          <w:iCs/>
          <w:sz w:val="18"/>
          <w:szCs w:val="18"/>
          <w:lang w:val="en-US"/>
        </w:rPr>
        <w:t xml:space="preserve">N. </w:t>
      </w:r>
      <w:proofErr w:type="spellStart"/>
      <w:r w:rsidRPr="00A11AC3">
        <w:rPr>
          <w:rFonts w:ascii="Cambria" w:hAnsi="Cambria"/>
          <w:i/>
          <w:iCs/>
          <w:sz w:val="18"/>
          <w:szCs w:val="18"/>
          <w:lang w:val="en-US"/>
        </w:rPr>
        <w:t>timororiensis</w:t>
      </w:r>
      <w:proofErr w:type="spellEnd"/>
      <w:r>
        <w:rPr>
          <w:rFonts w:ascii="Cambria" w:hAnsi="Cambria"/>
          <w:sz w:val="18"/>
          <w:szCs w:val="18"/>
          <w:lang w:val="en-US"/>
        </w:rPr>
        <w:t xml:space="preserve"> south-eastern form) (Armstrong et al. 2020b).</w:t>
      </w:r>
    </w:p>
    <w:p w14:paraId="38C2D7F5" w14:textId="77777777" w:rsidR="006C3D71" w:rsidRDefault="006C3D71" w:rsidP="006C3D71">
      <w:pPr>
        <w:contextualSpacing/>
        <w:rPr>
          <w:rFonts w:ascii="Cambria" w:hAnsi="Cambria"/>
          <w:sz w:val="18"/>
          <w:szCs w:val="18"/>
          <w:lang w:val="en-US"/>
        </w:rPr>
      </w:pPr>
      <w:r w:rsidRPr="008A11C6">
        <w:rPr>
          <w:rFonts w:ascii="Cambria" w:hAnsi="Cambria"/>
          <w:sz w:val="18"/>
          <w:szCs w:val="18"/>
          <w:lang w:val="en-US"/>
        </w:rPr>
        <w:t>## V. regulus, species-level revision in progress (Armstrong</w:t>
      </w:r>
      <w:r>
        <w:rPr>
          <w:rFonts w:ascii="Cambria" w:hAnsi="Cambria"/>
          <w:sz w:val="18"/>
          <w:szCs w:val="18"/>
          <w:lang w:val="en-US"/>
        </w:rPr>
        <w:t xml:space="preserve"> et al. 2020b).</w:t>
      </w:r>
    </w:p>
    <w:p w14:paraId="25E391EB" w14:textId="77777777" w:rsidR="006C3D71" w:rsidRDefault="006C3D71" w:rsidP="006C3D71">
      <w:pPr>
        <w:contextualSpacing/>
        <w:rPr>
          <w:rFonts w:ascii="Cambria" w:hAnsi="Cambria"/>
          <w:sz w:val="18"/>
          <w:szCs w:val="18"/>
          <w:lang w:val="en-US"/>
        </w:rPr>
      </w:pPr>
      <w:r w:rsidRPr="008A11C6">
        <w:rPr>
          <w:rFonts w:ascii="Cambria" w:hAnsi="Cambria"/>
          <w:sz w:val="18"/>
          <w:szCs w:val="18"/>
          <w:lang w:val="en-US"/>
        </w:rPr>
        <w:t xml:space="preserve">** </w:t>
      </w:r>
      <w:proofErr w:type="spellStart"/>
      <w:r w:rsidRPr="008A11C6">
        <w:rPr>
          <w:rFonts w:ascii="Cambria" w:hAnsi="Cambria"/>
          <w:i/>
          <w:iCs/>
          <w:sz w:val="18"/>
          <w:szCs w:val="18"/>
          <w:lang w:val="en-US"/>
        </w:rPr>
        <w:t>Miniopterus</w:t>
      </w:r>
      <w:proofErr w:type="spellEnd"/>
      <w:r w:rsidRPr="008A11C6">
        <w:rPr>
          <w:rFonts w:ascii="Cambria" w:hAnsi="Cambria"/>
          <w:i/>
          <w:iCs/>
          <w:sz w:val="18"/>
          <w:szCs w:val="18"/>
          <w:lang w:val="en-US"/>
        </w:rPr>
        <w:t xml:space="preserve"> </w:t>
      </w:r>
      <w:proofErr w:type="spellStart"/>
      <w:r w:rsidRPr="008A11C6">
        <w:rPr>
          <w:rFonts w:ascii="Cambria" w:hAnsi="Cambria"/>
          <w:i/>
          <w:iCs/>
          <w:sz w:val="18"/>
          <w:szCs w:val="18"/>
          <w:lang w:val="en-US"/>
        </w:rPr>
        <w:t>orianae</w:t>
      </w:r>
      <w:proofErr w:type="spellEnd"/>
      <w:r w:rsidRPr="008A11C6">
        <w:rPr>
          <w:rFonts w:ascii="Cambria" w:hAnsi="Cambria"/>
          <w:i/>
          <w:iCs/>
          <w:sz w:val="18"/>
          <w:szCs w:val="18"/>
          <w:lang w:val="en-US"/>
        </w:rPr>
        <w:t xml:space="preserve"> </w:t>
      </w:r>
      <w:proofErr w:type="spellStart"/>
      <w:r w:rsidRPr="008A11C6">
        <w:rPr>
          <w:rFonts w:ascii="Cambria" w:hAnsi="Cambria"/>
          <w:i/>
          <w:iCs/>
          <w:sz w:val="18"/>
          <w:szCs w:val="18"/>
          <w:lang w:val="en-US"/>
        </w:rPr>
        <w:t>bassanii</w:t>
      </w:r>
      <w:proofErr w:type="spellEnd"/>
      <w:r w:rsidRPr="008A11C6">
        <w:rPr>
          <w:rFonts w:ascii="Cambria" w:hAnsi="Cambria"/>
          <w:sz w:val="18"/>
          <w:szCs w:val="18"/>
          <w:lang w:val="en-US"/>
        </w:rPr>
        <w:t xml:space="preserve"> (syn </w:t>
      </w:r>
      <w:r w:rsidRPr="008A11C6">
        <w:rPr>
          <w:rFonts w:ascii="Cambria" w:hAnsi="Cambria"/>
          <w:i/>
          <w:iCs/>
          <w:sz w:val="18"/>
          <w:szCs w:val="18"/>
          <w:lang w:val="en-US"/>
        </w:rPr>
        <w:t xml:space="preserve">M. </w:t>
      </w:r>
      <w:proofErr w:type="spellStart"/>
      <w:r w:rsidRPr="008A11C6">
        <w:rPr>
          <w:rFonts w:ascii="Cambria" w:hAnsi="Cambria"/>
          <w:i/>
          <w:iCs/>
          <w:sz w:val="18"/>
          <w:szCs w:val="18"/>
          <w:lang w:val="en-US"/>
        </w:rPr>
        <w:t>schreibersii</w:t>
      </w:r>
      <w:proofErr w:type="spellEnd"/>
      <w:r w:rsidRPr="008A11C6">
        <w:rPr>
          <w:rFonts w:ascii="Cambria" w:hAnsi="Cambria"/>
          <w:i/>
          <w:iCs/>
          <w:sz w:val="18"/>
          <w:szCs w:val="18"/>
          <w:lang w:val="en-US"/>
        </w:rPr>
        <w:t xml:space="preserve"> </w:t>
      </w:r>
      <w:proofErr w:type="spellStart"/>
      <w:r w:rsidRPr="008A11C6">
        <w:rPr>
          <w:rFonts w:ascii="Cambria" w:hAnsi="Cambria"/>
          <w:i/>
          <w:iCs/>
          <w:sz w:val="18"/>
          <w:szCs w:val="18"/>
          <w:lang w:val="en-US"/>
        </w:rPr>
        <w:t>bassanii</w:t>
      </w:r>
      <w:proofErr w:type="spellEnd"/>
      <w:r w:rsidRPr="008A11C6">
        <w:rPr>
          <w:rFonts w:ascii="Cambria" w:hAnsi="Cambria"/>
          <w:sz w:val="18"/>
          <w:szCs w:val="18"/>
          <w:lang w:val="en-US"/>
        </w:rPr>
        <w:t>)</w:t>
      </w:r>
      <w:r>
        <w:rPr>
          <w:rFonts w:ascii="Cambria" w:hAnsi="Cambria"/>
          <w:sz w:val="18"/>
          <w:szCs w:val="18"/>
          <w:lang w:val="en-US"/>
        </w:rPr>
        <w:t xml:space="preserve"> (Armstrong et al. 2020b). There is one sighting from 1961; this species, an obligate cave dweller, is unlikely to be a resident of the region.</w:t>
      </w:r>
    </w:p>
    <w:p w14:paraId="2661BBE4" w14:textId="77777777" w:rsidR="006C3D71" w:rsidRDefault="006C3D71" w:rsidP="006C3D71">
      <w:pPr>
        <w:contextualSpacing/>
        <w:rPr>
          <w:rFonts w:ascii="Cambria" w:hAnsi="Cambria"/>
          <w:sz w:val="18"/>
          <w:szCs w:val="18"/>
          <w:lang w:val="en-US"/>
        </w:rPr>
      </w:pPr>
      <w:r>
        <w:rPr>
          <w:rFonts w:ascii="Cambria" w:hAnsi="Cambria"/>
          <w:sz w:val="18"/>
          <w:szCs w:val="18"/>
          <w:lang w:val="en-US"/>
        </w:rPr>
        <w:t xml:space="preserve">^^ </w:t>
      </w:r>
      <w:proofErr w:type="spellStart"/>
      <w:r>
        <w:rPr>
          <w:rFonts w:ascii="Cambria" w:hAnsi="Cambria"/>
          <w:sz w:val="18"/>
          <w:szCs w:val="18"/>
          <w:lang w:val="en-US"/>
        </w:rPr>
        <w:t>Austronomus</w:t>
      </w:r>
      <w:proofErr w:type="spellEnd"/>
      <w:r>
        <w:rPr>
          <w:rFonts w:ascii="Cambria" w:hAnsi="Cambria"/>
          <w:sz w:val="18"/>
          <w:szCs w:val="18"/>
          <w:lang w:val="en-US"/>
        </w:rPr>
        <w:t xml:space="preserve"> australis (syn </w:t>
      </w:r>
      <w:proofErr w:type="spellStart"/>
      <w:r w:rsidRPr="002454E1">
        <w:rPr>
          <w:rFonts w:ascii="Cambria" w:hAnsi="Cambria"/>
          <w:i/>
          <w:iCs/>
          <w:sz w:val="18"/>
          <w:szCs w:val="18"/>
          <w:lang w:val="en-US"/>
        </w:rPr>
        <w:t>Tadarida</w:t>
      </w:r>
      <w:proofErr w:type="spellEnd"/>
      <w:r w:rsidRPr="002454E1">
        <w:rPr>
          <w:rFonts w:ascii="Cambria" w:hAnsi="Cambria"/>
          <w:i/>
          <w:iCs/>
          <w:sz w:val="18"/>
          <w:szCs w:val="18"/>
          <w:lang w:val="en-US"/>
        </w:rPr>
        <w:t xml:space="preserve"> australis</w:t>
      </w:r>
      <w:r>
        <w:rPr>
          <w:rFonts w:ascii="Cambria" w:hAnsi="Cambria"/>
          <w:sz w:val="18"/>
          <w:szCs w:val="18"/>
          <w:lang w:val="en-US"/>
        </w:rPr>
        <w:t>)</w:t>
      </w:r>
    </w:p>
    <w:p w14:paraId="0E71D34D" w14:textId="77777777" w:rsidR="006C3D71" w:rsidRPr="008A11C6" w:rsidRDefault="006C3D71" w:rsidP="006C3D71">
      <w:pPr>
        <w:contextualSpacing/>
        <w:rPr>
          <w:rFonts w:ascii="Cambria" w:hAnsi="Cambria"/>
          <w:sz w:val="18"/>
          <w:szCs w:val="18"/>
          <w:lang w:val="en-US"/>
        </w:rPr>
      </w:pPr>
      <w:r w:rsidRPr="008A11C6">
        <w:rPr>
          <w:rFonts w:ascii="Cambria" w:hAnsi="Cambria"/>
          <w:sz w:val="18"/>
          <w:szCs w:val="18"/>
          <w:lang w:val="en-US"/>
        </w:rPr>
        <w:t>*</w:t>
      </w:r>
      <w:proofErr w:type="spellStart"/>
      <w:r w:rsidRPr="008A11C6">
        <w:rPr>
          <w:rFonts w:ascii="Cambria" w:hAnsi="Cambria"/>
          <w:i/>
          <w:iCs/>
          <w:sz w:val="18"/>
          <w:szCs w:val="18"/>
          <w:lang w:val="en-US"/>
        </w:rPr>
        <w:t>Ozimops</w:t>
      </w:r>
      <w:proofErr w:type="spellEnd"/>
      <w:r w:rsidRPr="008A11C6">
        <w:rPr>
          <w:rFonts w:ascii="Cambria" w:hAnsi="Cambria"/>
          <w:sz w:val="18"/>
          <w:szCs w:val="18"/>
          <w:lang w:val="en-US"/>
        </w:rPr>
        <w:t xml:space="preserve"> species were formerly identified as ‘</w:t>
      </w:r>
      <w:proofErr w:type="spellStart"/>
      <w:r w:rsidRPr="008A11C6">
        <w:rPr>
          <w:rFonts w:ascii="Cambria" w:hAnsi="Cambria"/>
          <w:i/>
          <w:iCs/>
          <w:sz w:val="18"/>
          <w:szCs w:val="18"/>
          <w:lang w:val="en-US"/>
        </w:rPr>
        <w:t>Mormopterus</w:t>
      </w:r>
      <w:proofErr w:type="spellEnd"/>
      <w:r w:rsidRPr="008A11C6">
        <w:rPr>
          <w:rFonts w:ascii="Cambria" w:hAnsi="Cambria"/>
          <w:sz w:val="18"/>
          <w:szCs w:val="18"/>
          <w:lang w:val="en-US"/>
        </w:rPr>
        <w:t xml:space="preserve"> spp. complex (3 species)’ in Carthew &amp; Reardon (2009).</w:t>
      </w:r>
    </w:p>
    <w:p w14:paraId="3FC3F0A9" w14:textId="77777777" w:rsidR="006C3D71" w:rsidRDefault="006C3D71" w:rsidP="006C3D71">
      <w:pPr>
        <w:rPr>
          <w:rFonts w:ascii="Cambria" w:hAnsi="Cambria"/>
          <w:sz w:val="18"/>
          <w:szCs w:val="18"/>
          <w:lang w:val="en-US"/>
        </w:rPr>
      </w:pPr>
    </w:p>
    <w:p w14:paraId="40D025B4" w14:textId="21D4D284" w:rsidR="0014765E" w:rsidRPr="0014765E" w:rsidRDefault="00857EFF" w:rsidP="00F5401A">
      <w:pPr>
        <w:spacing w:after="0" w:line="240" w:lineRule="auto"/>
        <w:rPr>
          <w:rFonts w:ascii="Cambria" w:hAnsi="Cambria"/>
          <w:sz w:val="20"/>
          <w:szCs w:val="20"/>
        </w:rPr>
      </w:pPr>
      <w:r>
        <w:rPr>
          <w:rFonts w:ascii="Cambria" w:eastAsia="Times New Roman" w:hAnsi="Cambria" w:cs="Times New Roman"/>
          <w:color w:val="000000"/>
          <w:kern w:val="0"/>
          <w:sz w:val="20"/>
          <w:szCs w:val="20"/>
          <w:lang w:eastAsia="en-AU"/>
          <w14:ligatures w14:val="none"/>
        </w:rPr>
        <w:t xml:space="preserve">Source: </w:t>
      </w:r>
      <w:r w:rsidR="006C3D71" w:rsidRPr="00A752E9">
        <w:rPr>
          <w:rFonts w:ascii="Cambria" w:eastAsia="Times New Roman" w:hAnsi="Cambria" w:cs="Times New Roman"/>
          <w:color w:val="000000"/>
          <w:kern w:val="0"/>
          <w:sz w:val="20"/>
          <w:szCs w:val="20"/>
          <w:lang w:eastAsia="en-AU"/>
          <w14:ligatures w14:val="none"/>
        </w:rPr>
        <w:t xml:space="preserve">Armstrong KN, Reardon TB </w:t>
      </w:r>
      <w:r w:rsidR="00E16217">
        <w:rPr>
          <w:rFonts w:ascii="Cambria" w:eastAsia="Times New Roman" w:hAnsi="Cambria" w:cs="Times New Roman"/>
          <w:color w:val="000000"/>
          <w:kern w:val="0"/>
          <w:sz w:val="20"/>
          <w:szCs w:val="20"/>
          <w:lang w:eastAsia="en-AU"/>
          <w14:ligatures w14:val="none"/>
        </w:rPr>
        <w:t>&amp;</w:t>
      </w:r>
      <w:r w:rsidR="006C3D71" w:rsidRPr="00A752E9">
        <w:rPr>
          <w:rFonts w:ascii="Cambria" w:eastAsia="Times New Roman" w:hAnsi="Cambria" w:cs="Times New Roman"/>
          <w:color w:val="000000"/>
          <w:kern w:val="0"/>
          <w:sz w:val="20"/>
          <w:szCs w:val="20"/>
          <w:lang w:eastAsia="en-AU"/>
          <w14:ligatures w14:val="none"/>
        </w:rPr>
        <w:t xml:space="preserve"> Jackson SM (2020b) A current taxonomic list of Australian </w:t>
      </w:r>
      <w:proofErr w:type="spellStart"/>
      <w:r w:rsidR="006C3D71" w:rsidRPr="00A752E9">
        <w:rPr>
          <w:rFonts w:ascii="Cambria" w:eastAsia="Times New Roman" w:hAnsi="Cambria" w:cs="Times New Roman"/>
          <w:color w:val="000000"/>
          <w:kern w:val="0"/>
          <w:sz w:val="20"/>
          <w:szCs w:val="20"/>
          <w:lang w:eastAsia="en-AU"/>
          <w14:ligatures w14:val="none"/>
        </w:rPr>
        <w:t>Chiroptera</w:t>
      </w:r>
      <w:proofErr w:type="spellEnd"/>
      <w:r w:rsidR="006C3D71" w:rsidRPr="00A752E9">
        <w:rPr>
          <w:rFonts w:ascii="Cambria" w:eastAsia="Times New Roman" w:hAnsi="Cambria" w:cs="Times New Roman"/>
          <w:color w:val="000000"/>
          <w:kern w:val="0"/>
          <w:sz w:val="20"/>
          <w:szCs w:val="20"/>
          <w:lang w:eastAsia="en-AU"/>
          <w14:ligatures w14:val="none"/>
        </w:rPr>
        <w:t xml:space="preserve">. Australasian Bat Society. Version 2020-06-09. URL: </w:t>
      </w:r>
      <w:hyperlink r:id="rId18" w:history="1">
        <w:r w:rsidR="00DD06EB" w:rsidRPr="00DC514B">
          <w:rPr>
            <w:rStyle w:val="Hyperlink"/>
            <w:rFonts w:ascii="Cambria" w:eastAsia="Times New Roman" w:hAnsi="Cambria" w:cs="Times New Roman"/>
            <w:kern w:val="0"/>
            <w:sz w:val="20"/>
            <w:szCs w:val="20"/>
            <w:lang w:eastAsia="en-AU"/>
            <w14:ligatures w14:val="none"/>
          </w:rPr>
          <w:t>https://www.ausbats.org.au/uploads/4/4/9/0/44908845/abs_taxonomic_list_version20200609.xlsx</w:t>
        </w:r>
      </w:hyperlink>
    </w:p>
    <w:p w14:paraId="492A9DA0" w14:textId="453F67DC" w:rsidR="005A359F" w:rsidRPr="00D935BD" w:rsidRDefault="009E3F0D" w:rsidP="00816C2C">
      <w:pPr>
        <w:pStyle w:val="Caption"/>
        <w:rPr>
          <w:rFonts w:cs="Calibri"/>
          <w:b w:val="0"/>
          <w:bCs/>
        </w:rPr>
      </w:pPr>
      <w:bookmarkStart w:id="8" w:name="_Toc175582322"/>
      <w:r>
        <w:lastRenderedPageBreak/>
        <w:t>T</w:t>
      </w:r>
      <w:r w:rsidR="00816C2C">
        <w:t>able B</w:t>
      </w:r>
      <w:r w:rsidR="00816C2C">
        <w:fldChar w:fldCharType="begin"/>
      </w:r>
      <w:r w:rsidR="00816C2C">
        <w:instrText xml:space="preserve"> SEQ Table_B \* ARABIC </w:instrText>
      </w:r>
      <w:r w:rsidR="00816C2C">
        <w:fldChar w:fldCharType="separate"/>
      </w:r>
      <w:r w:rsidR="00816C2C">
        <w:rPr>
          <w:noProof/>
        </w:rPr>
        <w:t>7</w:t>
      </w:r>
      <w:r w:rsidR="00816C2C">
        <w:fldChar w:fldCharType="end"/>
      </w:r>
      <w:r w:rsidR="005A359F" w:rsidRPr="00096E43">
        <w:rPr>
          <w:rFonts w:cs="Calibri"/>
          <w:bCs/>
        </w:rPr>
        <w:t>:</w:t>
      </w:r>
      <w:r w:rsidR="005A359F" w:rsidRPr="00D935BD">
        <w:rPr>
          <w:rFonts w:cs="Calibri"/>
          <w:bCs/>
        </w:rPr>
        <w:t xml:space="preserve"> Ecological objectives for fish passage under </w:t>
      </w:r>
      <w:r w:rsidR="005A359F" w:rsidRPr="00D935BD">
        <w:rPr>
          <w:rFonts w:cs="Calibri"/>
          <w:bCs/>
          <w:i/>
        </w:rPr>
        <w:t>the Murray Futures: Coorong, Lower Lakes &amp; Murray Mouth Recovery Project</w:t>
      </w:r>
      <w:r w:rsidR="005A359F" w:rsidRPr="00D935BD">
        <w:rPr>
          <w:rFonts w:cs="Calibri"/>
          <w:bCs/>
        </w:rPr>
        <w:t>: Management Action 8 Construction of Fishways (DENR 2013).</w:t>
      </w:r>
      <w:bookmarkEnd w:id="8"/>
    </w:p>
    <w:tbl>
      <w:tblPr>
        <w:tblStyle w:val="TableGrid"/>
        <w:tblW w:w="5000" w:type="pct"/>
        <w:tblLook w:val="04A0" w:firstRow="1" w:lastRow="0" w:firstColumn="1" w:lastColumn="0" w:noHBand="0" w:noVBand="1"/>
      </w:tblPr>
      <w:tblGrid>
        <w:gridCol w:w="2140"/>
        <w:gridCol w:w="7148"/>
      </w:tblGrid>
      <w:tr w:rsidR="005A359F" w:rsidRPr="0011556E" w14:paraId="386ED0D9" w14:textId="77777777" w:rsidTr="00DF460B">
        <w:tc>
          <w:tcPr>
            <w:tcW w:w="1152" w:type="pct"/>
            <w:shd w:val="clear" w:color="auto" w:fill="D9E2F3" w:themeFill="accent1" w:themeFillTint="33"/>
          </w:tcPr>
          <w:p w14:paraId="02EDCD3C" w14:textId="77777777" w:rsidR="005A359F" w:rsidRPr="00E16217" w:rsidRDefault="005A359F" w:rsidP="003E4D14">
            <w:pPr>
              <w:rPr>
                <w:rFonts w:ascii="Cambria" w:hAnsi="Cambria" w:cstheme="minorHAnsi"/>
                <w:b/>
                <w:bCs/>
                <w:sz w:val="24"/>
                <w:szCs w:val="24"/>
              </w:rPr>
            </w:pPr>
            <w:r w:rsidRPr="00E16217">
              <w:rPr>
                <w:rFonts w:ascii="Cambria" w:hAnsi="Cambria" w:cstheme="minorHAnsi"/>
                <w:b/>
                <w:bCs/>
                <w:sz w:val="24"/>
                <w:szCs w:val="24"/>
              </w:rPr>
              <w:t>Objective</w:t>
            </w:r>
          </w:p>
        </w:tc>
        <w:tc>
          <w:tcPr>
            <w:tcW w:w="3848" w:type="pct"/>
            <w:shd w:val="clear" w:color="auto" w:fill="D9E2F3" w:themeFill="accent1" w:themeFillTint="33"/>
          </w:tcPr>
          <w:p w14:paraId="77E71C8F" w14:textId="77777777" w:rsidR="005A359F" w:rsidRPr="00E16217" w:rsidRDefault="005A359F" w:rsidP="003E4D14">
            <w:pPr>
              <w:rPr>
                <w:rFonts w:ascii="Cambria" w:hAnsi="Cambria" w:cstheme="minorHAnsi"/>
                <w:b/>
                <w:bCs/>
                <w:sz w:val="24"/>
                <w:szCs w:val="24"/>
              </w:rPr>
            </w:pPr>
            <w:r w:rsidRPr="00E16217">
              <w:rPr>
                <w:rFonts w:ascii="Cambria" w:hAnsi="Cambria" w:cstheme="minorHAnsi"/>
                <w:b/>
                <w:bCs/>
                <w:sz w:val="24"/>
                <w:szCs w:val="24"/>
              </w:rPr>
              <w:t>Description</w:t>
            </w:r>
          </w:p>
          <w:p w14:paraId="783F88C4" w14:textId="77777777" w:rsidR="005A359F" w:rsidRPr="00E16217" w:rsidRDefault="005A359F" w:rsidP="003E4D14">
            <w:pPr>
              <w:rPr>
                <w:rFonts w:ascii="Cambria" w:hAnsi="Cambria" w:cstheme="minorHAnsi"/>
                <w:b/>
                <w:bCs/>
                <w:sz w:val="24"/>
                <w:szCs w:val="24"/>
              </w:rPr>
            </w:pPr>
          </w:p>
        </w:tc>
      </w:tr>
      <w:tr w:rsidR="005A359F" w:rsidRPr="0011556E" w14:paraId="6C76434D" w14:textId="77777777" w:rsidTr="00DF460B">
        <w:tc>
          <w:tcPr>
            <w:tcW w:w="1152" w:type="pct"/>
          </w:tcPr>
          <w:p w14:paraId="0E4EE23C" w14:textId="77777777" w:rsidR="005A359F" w:rsidRPr="00E16217" w:rsidRDefault="005A359F" w:rsidP="003E4D14">
            <w:pPr>
              <w:rPr>
                <w:rFonts w:ascii="Cambria" w:hAnsi="Cambria" w:cstheme="minorHAnsi"/>
              </w:rPr>
            </w:pPr>
            <w:r w:rsidRPr="00E16217">
              <w:rPr>
                <w:rFonts w:ascii="Cambria" w:hAnsi="Cambria" w:cstheme="minorHAnsi"/>
              </w:rPr>
              <w:t>High biomass</w:t>
            </w:r>
          </w:p>
        </w:tc>
        <w:tc>
          <w:tcPr>
            <w:tcW w:w="3848" w:type="pct"/>
          </w:tcPr>
          <w:p w14:paraId="0349E3A1" w14:textId="77777777" w:rsidR="005A359F" w:rsidRPr="00E16217" w:rsidRDefault="005A359F" w:rsidP="003E4D14">
            <w:pPr>
              <w:rPr>
                <w:rFonts w:ascii="Cambria" w:hAnsi="Cambria" w:cstheme="minorHAnsi"/>
              </w:rPr>
            </w:pPr>
            <w:r w:rsidRPr="00E16217">
              <w:rPr>
                <w:rFonts w:ascii="Cambria" w:hAnsi="Cambria" w:cstheme="minorHAnsi"/>
              </w:rPr>
              <w:t>The lower and tidal reaches of large rivers usually have high biomass of fish. High biomass of fish can arrive at the barrages in migration pulses, either postspawning or in the recession of high flows. The 2009 acoustic tracking of congolli revealed the extensive movement of this species and their need to pass the barrages at the same time.</w:t>
            </w:r>
          </w:p>
          <w:p w14:paraId="44AE4412" w14:textId="77777777" w:rsidR="005A359F" w:rsidRPr="00E16217" w:rsidRDefault="005A359F" w:rsidP="003E4D14">
            <w:pPr>
              <w:rPr>
                <w:rFonts w:ascii="Cambria" w:hAnsi="Cambria" w:cstheme="minorHAnsi"/>
              </w:rPr>
            </w:pPr>
          </w:p>
        </w:tc>
      </w:tr>
      <w:tr w:rsidR="005A359F" w:rsidRPr="0011556E" w14:paraId="0C6AE288" w14:textId="77777777" w:rsidTr="00DF460B">
        <w:tc>
          <w:tcPr>
            <w:tcW w:w="1152" w:type="pct"/>
          </w:tcPr>
          <w:p w14:paraId="1000CCDF" w14:textId="77777777" w:rsidR="005A359F" w:rsidRPr="00E16217" w:rsidRDefault="005A359F" w:rsidP="003E4D14">
            <w:pPr>
              <w:rPr>
                <w:rFonts w:ascii="Cambria" w:hAnsi="Cambria" w:cstheme="minorHAnsi"/>
              </w:rPr>
            </w:pPr>
            <w:r w:rsidRPr="00E16217">
              <w:rPr>
                <w:rFonts w:ascii="Cambria" w:hAnsi="Cambria" w:cstheme="minorHAnsi"/>
              </w:rPr>
              <w:t>Fish spread over a wide area</w:t>
            </w:r>
          </w:p>
        </w:tc>
        <w:tc>
          <w:tcPr>
            <w:tcW w:w="3848" w:type="pct"/>
          </w:tcPr>
          <w:p w14:paraId="09C05012" w14:textId="77777777" w:rsidR="005A359F" w:rsidRPr="00E16217" w:rsidRDefault="005A359F" w:rsidP="003E4D14">
            <w:pPr>
              <w:rPr>
                <w:rFonts w:ascii="Cambria" w:hAnsi="Cambria" w:cstheme="minorHAnsi"/>
              </w:rPr>
            </w:pPr>
            <w:r w:rsidRPr="00E16217">
              <w:rPr>
                <w:rFonts w:ascii="Cambria" w:hAnsi="Cambria" w:cstheme="minorHAnsi"/>
              </w:rPr>
              <w:t>The five barrages present a combined barrier to fish passage of 4.23 km. The multiple sites and the wide barrages result in fish that are attempting to migrate both upstream and downstream being attracted to several locations. While the existing fishways are working, four passages stretched over 4 km is a very large distance especially for fish less than 100 mm in length. The provision of increased fish passage options on all barrages is a key priority.</w:t>
            </w:r>
          </w:p>
          <w:p w14:paraId="31CC79D6" w14:textId="77777777" w:rsidR="005A359F" w:rsidRPr="00E16217" w:rsidRDefault="005A359F" w:rsidP="003E4D14">
            <w:pPr>
              <w:rPr>
                <w:rFonts w:ascii="Cambria" w:hAnsi="Cambria" w:cstheme="minorHAnsi"/>
              </w:rPr>
            </w:pPr>
          </w:p>
        </w:tc>
      </w:tr>
      <w:tr w:rsidR="005A359F" w:rsidRPr="0011556E" w14:paraId="29E2E32B" w14:textId="77777777" w:rsidTr="00DF460B">
        <w:tc>
          <w:tcPr>
            <w:tcW w:w="1152" w:type="pct"/>
          </w:tcPr>
          <w:p w14:paraId="7B81426F" w14:textId="77777777" w:rsidR="005A359F" w:rsidRPr="00E16217" w:rsidRDefault="005A359F" w:rsidP="003E4D14">
            <w:pPr>
              <w:rPr>
                <w:rFonts w:ascii="Cambria" w:hAnsi="Cambria" w:cstheme="minorHAnsi"/>
              </w:rPr>
            </w:pPr>
            <w:r w:rsidRPr="00E16217">
              <w:rPr>
                <w:rFonts w:ascii="Cambria" w:hAnsi="Cambria" w:cstheme="minorHAnsi"/>
              </w:rPr>
              <w:t>Variety of fish species and body size</w:t>
            </w:r>
          </w:p>
        </w:tc>
        <w:tc>
          <w:tcPr>
            <w:tcW w:w="3848" w:type="pct"/>
          </w:tcPr>
          <w:p w14:paraId="28DEA405" w14:textId="77777777" w:rsidR="005A359F" w:rsidRPr="00E16217" w:rsidRDefault="005A359F" w:rsidP="003E4D14">
            <w:pPr>
              <w:spacing w:after="80"/>
              <w:rPr>
                <w:rFonts w:ascii="Cambria" w:hAnsi="Cambria" w:cstheme="minorHAnsi"/>
              </w:rPr>
            </w:pPr>
            <w:r w:rsidRPr="00E16217">
              <w:rPr>
                <w:rFonts w:ascii="Cambria" w:hAnsi="Cambria" w:cstheme="minorHAnsi"/>
              </w:rPr>
              <w:t xml:space="preserve">A broad size range of fish (20 to 600 mm total length) migrate at the barrages. Swimming ability is directly related to body size which changes the hydraulic requirements of fishways for different size groups. For the purpose of fish passage at the barrages, three groups of fish body size were defined as having similar swimming ability that all need to be catered for: </w:t>
            </w:r>
          </w:p>
          <w:p w14:paraId="00472BDD" w14:textId="77777777" w:rsidR="005A359F" w:rsidRPr="00E16217" w:rsidRDefault="005A359F" w:rsidP="003E4D14">
            <w:pPr>
              <w:spacing w:after="80"/>
              <w:ind w:firstLine="284"/>
              <w:rPr>
                <w:rFonts w:ascii="Cambria" w:hAnsi="Cambria" w:cstheme="minorHAnsi"/>
              </w:rPr>
            </w:pPr>
            <w:r w:rsidRPr="00E16217">
              <w:rPr>
                <w:rFonts w:ascii="Cambria" w:hAnsi="Cambria" w:cstheme="minorHAnsi"/>
              </w:rPr>
              <w:sym w:font="Symbol" w:char="F0B7"/>
            </w:r>
            <w:r w:rsidRPr="00E16217">
              <w:rPr>
                <w:rFonts w:ascii="Cambria" w:hAnsi="Cambria" w:cstheme="minorHAnsi"/>
              </w:rPr>
              <w:t xml:space="preserve">   Large-bodied fish (250-600 mm) </w:t>
            </w:r>
          </w:p>
          <w:p w14:paraId="456A5ACF" w14:textId="77777777" w:rsidR="005A359F" w:rsidRPr="00E16217" w:rsidRDefault="005A359F" w:rsidP="003E4D14">
            <w:pPr>
              <w:ind w:firstLine="284"/>
              <w:rPr>
                <w:rFonts w:ascii="Cambria" w:hAnsi="Cambria" w:cstheme="minorHAnsi"/>
              </w:rPr>
            </w:pPr>
            <w:r w:rsidRPr="00E16217">
              <w:rPr>
                <w:rFonts w:ascii="Cambria" w:hAnsi="Cambria" w:cstheme="minorHAnsi"/>
              </w:rPr>
              <w:sym w:font="Symbol" w:char="F0B7"/>
            </w:r>
            <w:r w:rsidRPr="00E16217">
              <w:rPr>
                <w:rFonts w:ascii="Cambria" w:hAnsi="Cambria" w:cstheme="minorHAnsi"/>
              </w:rPr>
              <w:t xml:space="preserve">   Medium-bodied fish (100-250 mm) </w:t>
            </w:r>
          </w:p>
          <w:p w14:paraId="1C2A8068" w14:textId="77777777" w:rsidR="005A359F" w:rsidRPr="00E16217" w:rsidRDefault="005A359F" w:rsidP="003E4D14">
            <w:pPr>
              <w:ind w:firstLine="284"/>
              <w:rPr>
                <w:rFonts w:ascii="Cambria" w:hAnsi="Cambria" w:cstheme="minorHAnsi"/>
              </w:rPr>
            </w:pPr>
            <w:r w:rsidRPr="00E16217">
              <w:rPr>
                <w:rFonts w:ascii="Cambria" w:hAnsi="Cambria" w:cstheme="minorHAnsi"/>
              </w:rPr>
              <w:sym w:font="Symbol" w:char="F0B7"/>
            </w:r>
            <w:r w:rsidRPr="00E16217">
              <w:rPr>
                <w:rFonts w:ascii="Cambria" w:hAnsi="Cambria" w:cstheme="minorHAnsi"/>
              </w:rPr>
              <w:t xml:space="preserve">   Small-bodied fish (20-100 mm).</w:t>
            </w:r>
          </w:p>
          <w:p w14:paraId="258CE967" w14:textId="77777777" w:rsidR="005A359F" w:rsidRPr="00E16217" w:rsidRDefault="005A359F" w:rsidP="003E4D14">
            <w:pPr>
              <w:ind w:firstLine="284"/>
              <w:rPr>
                <w:rFonts w:ascii="Cambria" w:hAnsi="Cambria" w:cstheme="minorHAnsi"/>
              </w:rPr>
            </w:pPr>
          </w:p>
        </w:tc>
      </w:tr>
      <w:tr w:rsidR="005A359F" w:rsidRPr="0011556E" w14:paraId="64B8EC56" w14:textId="77777777" w:rsidTr="00DF460B">
        <w:tc>
          <w:tcPr>
            <w:tcW w:w="1152" w:type="pct"/>
          </w:tcPr>
          <w:p w14:paraId="0031BECB" w14:textId="77777777" w:rsidR="005A359F" w:rsidRPr="00E16217" w:rsidRDefault="005A359F" w:rsidP="003E4D14">
            <w:pPr>
              <w:rPr>
                <w:rFonts w:ascii="Cambria" w:hAnsi="Cambria" w:cstheme="minorHAnsi"/>
              </w:rPr>
            </w:pPr>
            <w:r w:rsidRPr="00E16217">
              <w:rPr>
                <w:rFonts w:ascii="Cambria" w:hAnsi="Cambria" w:cstheme="minorHAnsi"/>
              </w:rPr>
              <w:t>Passage of fish at low flows</w:t>
            </w:r>
          </w:p>
        </w:tc>
        <w:tc>
          <w:tcPr>
            <w:tcW w:w="3848" w:type="pct"/>
          </w:tcPr>
          <w:p w14:paraId="0F7120E1" w14:textId="77777777" w:rsidR="005A359F" w:rsidRPr="00E16217" w:rsidRDefault="005A359F" w:rsidP="003E4D14">
            <w:pPr>
              <w:rPr>
                <w:rFonts w:ascii="Cambria" w:hAnsi="Cambria" w:cstheme="minorHAnsi"/>
              </w:rPr>
            </w:pPr>
            <w:r w:rsidRPr="00E16217">
              <w:rPr>
                <w:rFonts w:ascii="Cambria" w:hAnsi="Cambria" w:cstheme="minorHAnsi"/>
              </w:rPr>
              <w:t>During summer it is common for little to no flow through some or all of the barrages, particularly during drought. It is important that any fish passage can be designed effectively with little water so that operation can be continuous or extended as long as possible when water is scarce.</w:t>
            </w:r>
          </w:p>
          <w:p w14:paraId="020714E3" w14:textId="77777777" w:rsidR="005A359F" w:rsidRPr="00E16217" w:rsidRDefault="005A359F" w:rsidP="003E4D14">
            <w:pPr>
              <w:rPr>
                <w:rFonts w:ascii="Cambria" w:hAnsi="Cambria" w:cstheme="minorHAnsi"/>
              </w:rPr>
            </w:pPr>
          </w:p>
        </w:tc>
      </w:tr>
      <w:tr w:rsidR="005A359F" w:rsidRPr="0011556E" w14:paraId="0D0359D8" w14:textId="77777777" w:rsidTr="00DF460B">
        <w:tc>
          <w:tcPr>
            <w:tcW w:w="1152" w:type="pct"/>
          </w:tcPr>
          <w:p w14:paraId="254F8129" w14:textId="77777777" w:rsidR="005A359F" w:rsidRPr="00E16217" w:rsidRDefault="005A359F" w:rsidP="003E4D14">
            <w:pPr>
              <w:rPr>
                <w:rFonts w:ascii="Cambria" w:hAnsi="Cambria" w:cstheme="minorHAnsi"/>
              </w:rPr>
            </w:pPr>
            <w:r w:rsidRPr="00E16217">
              <w:rPr>
                <w:rFonts w:ascii="Cambria" w:hAnsi="Cambria" w:cstheme="minorHAnsi"/>
              </w:rPr>
              <w:t>Fish at moderate/ high flows</w:t>
            </w:r>
          </w:p>
        </w:tc>
        <w:tc>
          <w:tcPr>
            <w:tcW w:w="3848" w:type="pct"/>
          </w:tcPr>
          <w:p w14:paraId="761ABD62" w14:textId="77777777" w:rsidR="005A359F" w:rsidRPr="00E16217" w:rsidRDefault="005A359F" w:rsidP="003E4D14">
            <w:pPr>
              <w:rPr>
                <w:rFonts w:ascii="Cambria" w:hAnsi="Cambria" w:cstheme="minorHAnsi"/>
              </w:rPr>
            </w:pPr>
            <w:r w:rsidRPr="00E16217">
              <w:rPr>
                <w:rFonts w:ascii="Cambria" w:hAnsi="Cambria" w:cstheme="minorHAnsi"/>
              </w:rPr>
              <w:t>Fishways must be designed to work when moderate to high discharge of water is flowing through. The targeted fish sizes must be able to swim through the water velocities, integrated with suitable attractant flow placement.</w:t>
            </w:r>
          </w:p>
          <w:p w14:paraId="7AE06158" w14:textId="77777777" w:rsidR="005A359F" w:rsidRPr="00E16217" w:rsidRDefault="005A359F" w:rsidP="003E4D14">
            <w:pPr>
              <w:rPr>
                <w:rFonts w:ascii="Cambria" w:hAnsi="Cambria" w:cstheme="minorHAnsi"/>
              </w:rPr>
            </w:pPr>
          </w:p>
        </w:tc>
      </w:tr>
      <w:tr w:rsidR="005A359F" w:rsidRPr="0011556E" w14:paraId="51C0669F" w14:textId="77777777" w:rsidTr="00DF460B">
        <w:tc>
          <w:tcPr>
            <w:tcW w:w="1152" w:type="pct"/>
          </w:tcPr>
          <w:p w14:paraId="549A6419" w14:textId="77777777" w:rsidR="005A359F" w:rsidRPr="00E16217" w:rsidRDefault="005A359F" w:rsidP="003E4D14">
            <w:pPr>
              <w:rPr>
                <w:rFonts w:ascii="Cambria" w:hAnsi="Cambria" w:cstheme="minorHAnsi"/>
              </w:rPr>
            </w:pPr>
            <w:r w:rsidRPr="00E16217">
              <w:rPr>
                <w:rFonts w:ascii="Cambria" w:hAnsi="Cambria" w:cstheme="minorHAnsi"/>
              </w:rPr>
              <w:t>Surface-dwelling fish</w:t>
            </w:r>
          </w:p>
        </w:tc>
        <w:tc>
          <w:tcPr>
            <w:tcW w:w="3848" w:type="pct"/>
          </w:tcPr>
          <w:p w14:paraId="41FEE880" w14:textId="77777777" w:rsidR="005A359F" w:rsidRPr="00E16217" w:rsidRDefault="005A359F" w:rsidP="003E4D14">
            <w:pPr>
              <w:rPr>
                <w:rFonts w:ascii="Cambria" w:hAnsi="Cambria" w:cstheme="minorHAnsi"/>
              </w:rPr>
            </w:pPr>
            <w:r w:rsidRPr="00E16217">
              <w:rPr>
                <w:rFonts w:ascii="Cambria" w:hAnsi="Cambria" w:cstheme="minorHAnsi"/>
              </w:rPr>
              <w:t>Some species, such as mullet, will only swim near the surface and will not enter a submerged entry of a fishway.</w:t>
            </w:r>
          </w:p>
          <w:p w14:paraId="6B2A5309" w14:textId="77777777" w:rsidR="005A359F" w:rsidRPr="00E16217" w:rsidRDefault="005A359F" w:rsidP="003E4D14">
            <w:pPr>
              <w:rPr>
                <w:rFonts w:ascii="Cambria" w:hAnsi="Cambria" w:cstheme="minorHAnsi"/>
              </w:rPr>
            </w:pPr>
          </w:p>
        </w:tc>
      </w:tr>
      <w:tr w:rsidR="005A359F" w:rsidRPr="0011556E" w14:paraId="0DA44297" w14:textId="77777777" w:rsidTr="00DF460B">
        <w:tc>
          <w:tcPr>
            <w:tcW w:w="1152" w:type="pct"/>
          </w:tcPr>
          <w:p w14:paraId="5D2DC065" w14:textId="77777777" w:rsidR="005A359F" w:rsidRPr="00E16217" w:rsidRDefault="005A359F" w:rsidP="003E4D14">
            <w:pPr>
              <w:rPr>
                <w:rFonts w:ascii="Cambria" w:hAnsi="Cambria" w:cstheme="minorHAnsi"/>
              </w:rPr>
            </w:pPr>
            <w:r w:rsidRPr="00E16217">
              <w:rPr>
                <w:rFonts w:ascii="Cambria" w:hAnsi="Cambria" w:cstheme="minorHAnsi"/>
              </w:rPr>
              <w:t>Bottom-dwelling (benthic) fish</w:t>
            </w:r>
          </w:p>
        </w:tc>
        <w:tc>
          <w:tcPr>
            <w:tcW w:w="3848" w:type="pct"/>
          </w:tcPr>
          <w:p w14:paraId="3F3ACC57" w14:textId="77777777" w:rsidR="005A359F" w:rsidRPr="00E16217" w:rsidRDefault="005A359F" w:rsidP="003E4D14">
            <w:pPr>
              <w:rPr>
                <w:rFonts w:ascii="Cambria" w:hAnsi="Cambria" w:cstheme="minorHAnsi"/>
              </w:rPr>
            </w:pPr>
            <w:r w:rsidRPr="00E16217">
              <w:rPr>
                <w:rFonts w:ascii="Cambria" w:hAnsi="Cambria" w:cstheme="minorHAnsi"/>
              </w:rPr>
              <w:t>Some species, such as congolli, are benthic and need fishways with low, submerged entrances.</w:t>
            </w:r>
          </w:p>
          <w:p w14:paraId="4DBE03CA" w14:textId="77777777" w:rsidR="005A359F" w:rsidRPr="00E16217" w:rsidRDefault="005A359F" w:rsidP="003E4D14">
            <w:pPr>
              <w:rPr>
                <w:rFonts w:ascii="Cambria" w:hAnsi="Cambria" w:cstheme="minorHAnsi"/>
              </w:rPr>
            </w:pPr>
          </w:p>
        </w:tc>
      </w:tr>
    </w:tbl>
    <w:p w14:paraId="719B450A" w14:textId="77777777" w:rsidR="005A359F" w:rsidRPr="0011556E" w:rsidRDefault="005A359F" w:rsidP="005A359F">
      <w:pPr>
        <w:rPr>
          <w:rFonts w:ascii="Calibri" w:hAnsi="Calibri" w:cs="Calibri"/>
        </w:rPr>
      </w:pPr>
    </w:p>
    <w:p w14:paraId="6CB47496" w14:textId="77777777" w:rsidR="005A359F" w:rsidRPr="0011556E" w:rsidRDefault="005A359F" w:rsidP="005A359F">
      <w:pPr>
        <w:rPr>
          <w:rFonts w:ascii="Calibri" w:hAnsi="Calibri" w:cs="Calibri"/>
        </w:rPr>
      </w:pPr>
    </w:p>
    <w:p w14:paraId="61E98451" w14:textId="77777777" w:rsidR="005A359F" w:rsidRPr="0011556E" w:rsidRDefault="005A359F" w:rsidP="005A359F">
      <w:pPr>
        <w:rPr>
          <w:rFonts w:ascii="Calibri" w:hAnsi="Calibri" w:cs="Calibri"/>
        </w:rPr>
      </w:pPr>
    </w:p>
    <w:p w14:paraId="568611EF" w14:textId="77777777" w:rsidR="005A359F" w:rsidRPr="0011556E" w:rsidRDefault="005A359F" w:rsidP="005A359F">
      <w:pPr>
        <w:rPr>
          <w:rFonts w:ascii="Calibri" w:hAnsi="Calibri" w:cs="Calibri"/>
        </w:rPr>
      </w:pPr>
    </w:p>
    <w:p w14:paraId="37B2EA37" w14:textId="77777777" w:rsidR="0014765E" w:rsidRPr="0014765E" w:rsidRDefault="0014765E" w:rsidP="0014765E">
      <w:pPr>
        <w:rPr>
          <w:rFonts w:ascii="Cambria" w:hAnsi="Cambria"/>
          <w:sz w:val="20"/>
          <w:szCs w:val="20"/>
        </w:rPr>
      </w:pPr>
    </w:p>
    <w:sectPr w:rsidR="0014765E" w:rsidRPr="0014765E" w:rsidSect="009E3F0D">
      <w:pgSz w:w="11906" w:h="16838"/>
      <w:pgMar w:top="964" w:right="1247" w:bottom="907"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136B47" w14:textId="77777777" w:rsidR="008B3146" w:rsidRDefault="008B3146" w:rsidP="00543D6A">
      <w:pPr>
        <w:spacing w:after="0" w:line="240" w:lineRule="auto"/>
      </w:pPr>
      <w:r>
        <w:separator/>
      </w:r>
    </w:p>
  </w:endnote>
  <w:endnote w:type="continuationSeparator" w:id="0">
    <w:p w14:paraId="7AE5BA9F" w14:textId="77777777" w:rsidR="008B3146" w:rsidRDefault="008B3146" w:rsidP="00543D6A">
      <w:pPr>
        <w:spacing w:after="0" w:line="240" w:lineRule="auto"/>
      </w:pPr>
      <w:r>
        <w:continuationSeparator/>
      </w:r>
    </w:p>
  </w:endnote>
  <w:endnote w:type="continuationNotice" w:id="1">
    <w:p w14:paraId="4C0038C9" w14:textId="77777777" w:rsidR="008B3146" w:rsidRDefault="008B31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0951AD" w14:textId="0E430408" w:rsidR="00543D6A" w:rsidRDefault="00543D6A">
    <w:pPr>
      <w:pStyle w:val="Footer"/>
    </w:pPr>
    <w:r>
      <w:rPr>
        <w:noProof/>
      </w:rPr>
      <mc:AlternateContent>
        <mc:Choice Requires="wps">
          <w:drawing>
            <wp:anchor distT="0" distB="0" distL="0" distR="0" simplePos="0" relativeHeight="251658242" behindDoc="0" locked="0" layoutInCell="1" allowOverlap="1" wp14:anchorId="3BFE6446" wp14:editId="773CD520">
              <wp:simplePos x="635" y="635"/>
              <wp:positionH relativeFrom="page">
                <wp:align>center</wp:align>
              </wp:positionH>
              <wp:positionV relativeFrom="page">
                <wp:align>bottom</wp:align>
              </wp:positionV>
              <wp:extent cx="551815" cy="391160"/>
              <wp:effectExtent l="0" t="0" r="635" b="0"/>
              <wp:wrapNone/>
              <wp:docPr id="13944315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02E0EA49" w14:textId="0988936B" w:rsidR="00543D6A" w:rsidRPr="00543D6A" w:rsidRDefault="00543D6A" w:rsidP="00543D6A">
                          <w:pPr>
                            <w:spacing w:after="0"/>
                            <w:rPr>
                              <w:rFonts w:ascii="Calibri" w:eastAsia="Calibri" w:hAnsi="Calibri" w:cs="Calibri"/>
                              <w:noProof/>
                              <w:color w:val="FF0000"/>
                              <w:sz w:val="24"/>
                              <w:szCs w:val="24"/>
                            </w:rPr>
                          </w:pPr>
                          <w:r w:rsidRPr="00543D6A">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BFE6446" id="_x0000_t202" coordsize="21600,21600" o:spt="202" path="m,l,21600r21600,l21600,xe">
              <v:stroke joinstyle="miter"/>
              <v:path gradientshapeok="t" o:connecttype="rect"/>
            </v:shapetype>
            <v:shape id="Text Box 5" o:spid="_x0000_s1028" type="#_x0000_t202" alt="OFFICIAL" style="position:absolute;margin-left:0;margin-top:0;width:43.45pt;height:30.8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" filled="f" stroked="f">
              <v:textbox style="mso-fit-shape-to-text:t" inset="0,0,0,15pt">
                <w:txbxContent>
                  <w:p w14:paraId="02E0EA49" w14:textId="0988936B" w:rsidR="00543D6A" w:rsidRPr="00543D6A" w:rsidRDefault="00543D6A" w:rsidP="00543D6A">
                    <w:pPr>
                      <w:spacing w:after="0"/>
                      <w:rPr>
                        <w:rFonts w:ascii="Calibri" w:eastAsia="Calibri" w:hAnsi="Calibri" w:cs="Calibri"/>
                        <w:noProof/>
                        <w:color w:val="FF0000"/>
                        <w:sz w:val="24"/>
                        <w:szCs w:val="24"/>
                      </w:rPr>
                    </w:pPr>
                    <w:r w:rsidRPr="00543D6A">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mbria" w:eastAsiaTheme="minorEastAsia" w:hAnsi="Cambria" w:cs="Times New Roman"/>
      </w:rPr>
      <w:id w:val="-626625398"/>
      <w:docPartObj>
        <w:docPartGallery w:val="Page Numbers (Bottom of Page)"/>
        <w:docPartUnique/>
      </w:docPartObj>
    </w:sdtPr>
    <w:sdtEndPr>
      <w:rPr>
        <w:rFonts w:eastAsiaTheme="majorEastAsia" w:cstheme="majorBidi"/>
        <w:noProof/>
      </w:rPr>
    </w:sdtEndPr>
    <w:sdtContent>
      <w:p w14:paraId="76EA022D" w14:textId="224D6EFF" w:rsidR="00543D6A" w:rsidRPr="00164849" w:rsidRDefault="005A7AF2" w:rsidP="005A7AF2">
        <w:pPr>
          <w:pStyle w:val="Footer"/>
          <w:jc w:val="center"/>
          <w:rPr>
            <w:rFonts w:ascii="Cambria" w:hAnsi="Cambria"/>
            <w:noProof/>
            <w:sz w:val="18"/>
            <w:szCs w:val="18"/>
          </w:rPr>
        </w:pPr>
        <w:r w:rsidRPr="00164849">
          <w:rPr>
            <w:rFonts w:ascii="Cambria" w:hAnsi="Cambria"/>
            <w:sz w:val="18"/>
            <w:szCs w:val="18"/>
          </w:rPr>
          <w:t xml:space="preserve">Page </w:t>
        </w:r>
        <w:r w:rsidRPr="00164849">
          <w:rPr>
            <w:rFonts w:ascii="Cambria" w:hAnsi="Cambria"/>
            <w:sz w:val="18"/>
            <w:szCs w:val="18"/>
          </w:rPr>
          <w:fldChar w:fldCharType="begin"/>
        </w:r>
        <w:r w:rsidRPr="00164849">
          <w:rPr>
            <w:rFonts w:ascii="Cambria" w:hAnsi="Cambria"/>
            <w:sz w:val="18"/>
            <w:szCs w:val="18"/>
          </w:rPr>
          <w:instrText xml:space="preserve"> PAGE  \* Arabic  \* MERGEFORMAT </w:instrText>
        </w:r>
        <w:r w:rsidRPr="00164849">
          <w:rPr>
            <w:rFonts w:ascii="Cambria" w:hAnsi="Cambria"/>
            <w:sz w:val="18"/>
            <w:szCs w:val="18"/>
          </w:rPr>
          <w:fldChar w:fldCharType="separate"/>
        </w:r>
        <w:r w:rsidRPr="00164849">
          <w:rPr>
            <w:rFonts w:ascii="Cambria" w:hAnsi="Cambria"/>
            <w:sz w:val="18"/>
            <w:szCs w:val="18"/>
          </w:rPr>
          <w:t>48</w:t>
        </w:r>
        <w:r w:rsidRPr="00164849">
          <w:rPr>
            <w:rFonts w:ascii="Cambria" w:hAnsi="Cambria"/>
            <w:sz w:val="18"/>
            <w:szCs w:val="18"/>
          </w:rPr>
          <w:fldChar w:fldCharType="end"/>
        </w:r>
        <w:r w:rsidRPr="00164849">
          <w:rPr>
            <w:rFonts w:ascii="Cambria" w:hAnsi="Cambria"/>
            <w:sz w:val="18"/>
            <w:szCs w:val="18"/>
          </w:rPr>
          <w:t xml:space="preserve"> of </w:t>
        </w:r>
        <w:r w:rsidRPr="00164849">
          <w:rPr>
            <w:rFonts w:ascii="Cambria" w:hAnsi="Cambria"/>
            <w:sz w:val="18"/>
            <w:szCs w:val="18"/>
          </w:rPr>
          <w:fldChar w:fldCharType="begin"/>
        </w:r>
        <w:r w:rsidRPr="00164849">
          <w:rPr>
            <w:rFonts w:ascii="Cambria" w:hAnsi="Cambria"/>
            <w:sz w:val="18"/>
            <w:szCs w:val="18"/>
          </w:rPr>
          <w:instrText xml:space="preserve"> NUMPAGES  \* Arabic  \* MERGEFORMAT </w:instrText>
        </w:r>
        <w:r w:rsidRPr="00164849">
          <w:rPr>
            <w:rFonts w:ascii="Cambria" w:hAnsi="Cambria"/>
            <w:sz w:val="18"/>
            <w:szCs w:val="18"/>
          </w:rPr>
          <w:fldChar w:fldCharType="separate"/>
        </w:r>
        <w:r w:rsidRPr="00164849">
          <w:rPr>
            <w:rFonts w:ascii="Cambria" w:hAnsi="Cambria"/>
            <w:sz w:val="18"/>
            <w:szCs w:val="18"/>
          </w:rPr>
          <w:t>65</w:t>
        </w:r>
        <w:r w:rsidRPr="00164849">
          <w:rPr>
            <w:rFonts w:ascii="Cambria" w:hAnsi="Cambria"/>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4C35D8" w14:textId="7E5B8F1B" w:rsidR="00543D6A" w:rsidRDefault="00543D6A">
    <w:pPr>
      <w:pStyle w:val="Footer"/>
    </w:pPr>
    <w:r>
      <w:rPr>
        <w:noProof/>
      </w:rPr>
      <mc:AlternateContent>
        <mc:Choice Requires="wps">
          <w:drawing>
            <wp:anchor distT="0" distB="0" distL="0" distR="0" simplePos="0" relativeHeight="251658245" behindDoc="0" locked="0" layoutInCell="1" allowOverlap="1" wp14:anchorId="198DEFF4" wp14:editId="449FDCFD">
              <wp:simplePos x="635" y="635"/>
              <wp:positionH relativeFrom="page">
                <wp:align>center</wp:align>
              </wp:positionH>
              <wp:positionV relativeFrom="page">
                <wp:align>bottom</wp:align>
              </wp:positionV>
              <wp:extent cx="551815" cy="391160"/>
              <wp:effectExtent l="0" t="0" r="635" b="0"/>
              <wp:wrapNone/>
              <wp:docPr id="303621467"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5E4869D5" w14:textId="1B10FC34" w:rsidR="00543D6A" w:rsidRPr="00543D6A" w:rsidRDefault="00543D6A" w:rsidP="00543D6A">
                          <w:pPr>
                            <w:spacing w:after="0"/>
                            <w:rPr>
                              <w:rFonts w:ascii="Calibri" w:eastAsia="Calibri" w:hAnsi="Calibri" w:cs="Calibri"/>
                              <w:noProof/>
                              <w:color w:val="FF0000"/>
                              <w:sz w:val="24"/>
                              <w:szCs w:val="24"/>
                            </w:rPr>
                          </w:pPr>
                          <w:r w:rsidRPr="00543D6A">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98DEFF4" id="_x0000_t202" coordsize="21600,21600" o:spt="202" path="m,l,21600r21600,l21600,xe">
              <v:stroke joinstyle="miter"/>
              <v:path gradientshapeok="t" o:connecttype="rect"/>
            </v:shapetype>
            <v:shape id="Text Box 4" o:spid="_x0000_s1030" type="#_x0000_t202" alt="OFFICIAL" style="position:absolute;margin-left:0;margin-top:0;width:43.45pt;height:30.8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" filled="f" stroked="f">
              <v:textbox style="mso-fit-shape-to-text:t" inset="0,0,0,15pt">
                <w:txbxContent>
                  <w:p w14:paraId="5E4869D5" w14:textId="1B10FC34" w:rsidR="00543D6A" w:rsidRPr="00543D6A" w:rsidRDefault="00543D6A" w:rsidP="00543D6A">
                    <w:pPr>
                      <w:spacing w:after="0"/>
                      <w:rPr>
                        <w:rFonts w:ascii="Calibri" w:eastAsia="Calibri" w:hAnsi="Calibri" w:cs="Calibri"/>
                        <w:noProof/>
                        <w:color w:val="FF0000"/>
                        <w:sz w:val="24"/>
                        <w:szCs w:val="24"/>
                      </w:rPr>
                    </w:pPr>
                    <w:r w:rsidRPr="00543D6A">
                      <w:rPr>
                        <w:rFonts w:ascii="Calibri" w:eastAsia="Calibri" w:hAnsi="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52AB3E" w14:textId="77777777" w:rsidR="008B3146" w:rsidRDefault="008B3146" w:rsidP="00543D6A">
      <w:pPr>
        <w:spacing w:after="0" w:line="240" w:lineRule="auto"/>
      </w:pPr>
      <w:r>
        <w:separator/>
      </w:r>
    </w:p>
  </w:footnote>
  <w:footnote w:type="continuationSeparator" w:id="0">
    <w:p w14:paraId="23DA3237" w14:textId="77777777" w:rsidR="008B3146" w:rsidRDefault="008B3146" w:rsidP="00543D6A">
      <w:pPr>
        <w:spacing w:after="0" w:line="240" w:lineRule="auto"/>
      </w:pPr>
      <w:r>
        <w:continuationSeparator/>
      </w:r>
    </w:p>
  </w:footnote>
  <w:footnote w:type="continuationNotice" w:id="1">
    <w:p w14:paraId="19873FFF" w14:textId="77777777" w:rsidR="008B3146" w:rsidRDefault="008B314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82B3B4" w14:textId="7D46CCA0" w:rsidR="00543D6A" w:rsidRDefault="00543D6A">
    <w:pPr>
      <w:pStyle w:val="Header"/>
    </w:pPr>
    <w:r>
      <w:rPr>
        <w:noProof/>
      </w:rPr>
      <mc:AlternateContent>
        <mc:Choice Requires="wps">
          <w:drawing>
            <wp:anchor distT="0" distB="0" distL="0" distR="0" simplePos="0" relativeHeight="251658240" behindDoc="0" locked="0" layoutInCell="1" allowOverlap="1" wp14:anchorId="20251BE0" wp14:editId="069EB639">
              <wp:simplePos x="635" y="635"/>
              <wp:positionH relativeFrom="page">
                <wp:align>center</wp:align>
              </wp:positionH>
              <wp:positionV relativeFrom="page">
                <wp:align>top</wp:align>
              </wp:positionV>
              <wp:extent cx="551815" cy="391160"/>
              <wp:effectExtent l="0" t="0" r="635" b="8890"/>
              <wp:wrapNone/>
              <wp:docPr id="1916116658"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29E9E423" w14:textId="0CE1E6CA" w:rsidR="00543D6A" w:rsidRPr="00543D6A" w:rsidRDefault="00543D6A" w:rsidP="00543D6A">
                          <w:pPr>
                            <w:spacing w:after="0"/>
                            <w:rPr>
                              <w:rFonts w:ascii="Calibri" w:eastAsia="Calibri" w:hAnsi="Calibri" w:cs="Calibri"/>
                              <w:noProof/>
                              <w:color w:val="FF0000"/>
                              <w:sz w:val="24"/>
                              <w:szCs w:val="24"/>
                            </w:rPr>
                          </w:pPr>
                          <w:r w:rsidRPr="00543D6A">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0251BE0" id="_x0000_t202" coordsize="21600,21600" o:spt="202" path="m,l,21600r21600,l21600,xe">
              <v:stroke joinstyle="miter"/>
              <v:path gradientshapeok="t" o:connecttype="rect"/>
            </v:shapetype>
            <v:shape id="Text Box 2" o:spid="_x0000_s1026" type="#_x0000_t202" alt="OFFICIAL" style="position:absolute;margin-left:0;margin-top:0;width:43.45pt;height:30.8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" filled="f" stroked="f">
              <v:textbox style="mso-fit-shape-to-text:t" inset="0,15pt,0,0">
                <w:txbxContent>
                  <w:p w14:paraId="29E9E423" w14:textId="0CE1E6CA" w:rsidR="00543D6A" w:rsidRPr="00543D6A" w:rsidRDefault="00543D6A" w:rsidP="00543D6A">
                    <w:pPr>
                      <w:spacing w:after="0"/>
                      <w:rPr>
                        <w:rFonts w:ascii="Calibri" w:eastAsia="Calibri" w:hAnsi="Calibri" w:cs="Calibri"/>
                        <w:noProof/>
                        <w:color w:val="FF0000"/>
                        <w:sz w:val="24"/>
                        <w:szCs w:val="24"/>
                      </w:rPr>
                    </w:pPr>
                    <w:r w:rsidRPr="00543D6A">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522CE5" w14:textId="43253B4C" w:rsidR="00543D6A" w:rsidRDefault="00543D6A">
    <w:pPr>
      <w:pStyle w:val="Header"/>
    </w:pPr>
    <w:r>
      <w:rPr>
        <w:noProof/>
      </w:rPr>
      <mc:AlternateContent>
        <mc:Choice Requires="wps">
          <w:drawing>
            <wp:anchor distT="0" distB="0" distL="0" distR="0" simplePos="0" relativeHeight="251658241" behindDoc="0" locked="0" layoutInCell="1" allowOverlap="1" wp14:anchorId="0660A569" wp14:editId="7268806D">
              <wp:simplePos x="904875" y="447675"/>
              <wp:positionH relativeFrom="page">
                <wp:align>center</wp:align>
              </wp:positionH>
              <wp:positionV relativeFrom="page">
                <wp:align>top</wp:align>
              </wp:positionV>
              <wp:extent cx="551815" cy="391160"/>
              <wp:effectExtent l="0" t="0" r="635" b="8890"/>
              <wp:wrapNone/>
              <wp:docPr id="80129269"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4D8DFEC9" w14:textId="5B7448E6" w:rsidR="00543D6A" w:rsidRPr="00543D6A" w:rsidRDefault="00543D6A" w:rsidP="00543D6A">
                          <w:pPr>
                            <w:spacing w:after="0"/>
                            <w:rPr>
                              <w:rFonts w:ascii="Calibri" w:eastAsia="Calibri" w:hAnsi="Calibri" w:cs="Calibri"/>
                              <w:noProof/>
                              <w:color w:val="FF0000"/>
                              <w:sz w:val="24"/>
                              <w:szCs w:val="24"/>
                            </w:rPr>
                          </w:pPr>
                          <w:r w:rsidRPr="00543D6A">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660A569" id="_x0000_t202" coordsize="21600,21600" o:spt="202" path="m,l,21600r21600,l21600,xe">
              <v:stroke joinstyle="miter"/>
              <v:path gradientshapeok="t" o:connecttype="rect"/>
            </v:shapetype>
            <v:shape id="Text Box 3" o:spid="_x0000_s1027" type="#_x0000_t202" alt="OFFICIAL" style="position:absolute;margin-left:0;margin-top:0;width:43.45pt;height:30.8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" filled="f" stroked="f">
              <v:textbox style="mso-fit-shape-to-text:t" inset="0,15pt,0,0">
                <w:txbxContent>
                  <w:p w14:paraId="4D8DFEC9" w14:textId="5B7448E6" w:rsidR="00543D6A" w:rsidRPr="00543D6A" w:rsidRDefault="00543D6A" w:rsidP="00543D6A">
                    <w:pPr>
                      <w:spacing w:after="0"/>
                      <w:rPr>
                        <w:rFonts w:ascii="Calibri" w:eastAsia="Calibri" w:hAnsi="Calibri" w:cs="Calibri"/>
                        <w:noProof/>
                        <w:color w:val="FF0000"/>
                        <w:sz w:val="24"/>
                        <w:szCs w:val="24"/>
                      </w:rPr>
                    </w:pPr>
                    <w:r w:rsidRPr="00543D6A">
                      <w:rPr>
                        <w:rFonts w:ascii="Calibri" w:eastAsia="Calibri" w:hAnsi="Calibri" w:cs="Calibri"/>
                        <w:noProof/>
                        <w:color w:val="FF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32B1FA" w14:textId="344450CE" w:rsidR="00543D6A" w:rsidRDefault="00543D6A">
    <w:pPr>
      <w:pStyle w:val="Header"/>
    </w:pPr>
    <w:r>
      <w:rPr>
        <w:noProof/>
      </w:rPr>
      <mc:AlternateContent>
        <mc:Choice Requires="wps">
          <w:drawing>
            <wp:anchor distT="0" distB="0" distL="0" distR="0" simplePos="0" relativeHeight="251658244" behindDoc="0" locked="0" layoutInCell="1" allowOverlap="1" wp14:anchorId="3BDCB2A6" wp14:editId="496D98FD">
              <wp:simplePos x="635" y="635"/>
              <wp:positionH relativeFrom="page">
                <wp:align>center</wp:align>
              </wp:positionH>
              <wp:positionV relativeFrom="page">
                <wp:align>top</wp:align>
              </wp:positionV>
              <wp:extent cx="551815" cy="391160"/>
              <wp:effectExtent l="0" t="0" r="635" b="8890"/>
              <wp:wrapNone/>
              <wp:docPr id="2117479948"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3737335E" w14:textId="5BBA6873" w:rsidR="00543D6A" w:rsidRPr="00543D6A" w:rsidRDefault="00543D6A" w:rsidP="00543D6A">
                          <w:pPr>
                            <w:spacing w:after="0"/>
                            <w:rPr>
                              <w:rFonts w:ascii="Calibri" w:eastAsia="Calibri" w:hAnsi="Calibri" w:cs="Calibri"/>
                              <w:noProof/>
                              <w:color w:val="FF0000"/>
                              <w:sz w:val="24"/>
                              <w:szCs w:val="24"/>
                            </w:rPr>
                          </w:pPr>
                          <w:r w:rsidRPr="00543D6A">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BDCB2A6" id="_x0000_t202" coordsize="21600,21600" o:spt="202" path="m,l,21600r21600,l21600,xe">
              <v:stroke joinstyle="miter"/>
              <v:path gradientshapeok="t" o:connecttype="rect"/>
            </v:shapetype>
            <v:shape id="Text Box 1" o:spid="_x0000_s1029" type="#_x0000_t202" alt="OFFICIAL" style="position:absolute;margin-left:0;margin-top:0;width:43.45pt;height:30.8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" filled="f" stroked="f">
              <v:textbox style="mso-fit-shape-to-text:t" inset="0,15pt,0,0">
                <w:txbxContent>
                  <w:p w14:paraId="3737335E" w14:textId="5BBA6873" w:rsidR="00543D6A" w:rsidRPr="00543D6A" w:rsidRDefault="00543D6A" w:rsidP="00543D6A">
                    <w:pPr>
                      <w:spacing w:after="0"/>
                      <w:rPr>
                        <w:rFonts w:ascii="Calibri" w:eastAsia="Calibri" w:hAnsi="Calibri" w:cs="Calibri"/>
                        <w:noProof/>
                        <w:color w:val="FF0000"/>
                        <w:sz w:val="24"/>
                        <w:szCs w:val="24"/>
                      </w:rPr>
                    </w:pPr>
                    <w:r w:rsidRPr="00543D6A">
                      <w:rPr>
                        <w:rFonts w:ascii="Calibri" w:eastAsia="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46C419CC"/>
    <w:lvl w:ilvl="0">
      <w:start w:val="1"/>
      <w:numFmt w:val="bullet"/>
      <w:pStyle w:val="ListBullet"/>
      <w:lvlText w:val=""/>
      <w:lvlJc w:val="left"/>
      <w:pPr>
        <w:tabs>
          <w:tab w:val="num" w:pos="360"/>
        </w:tabs>
        <w:ind w:left="284" w:hanging="284"/>
      </w:pPr>
      <w:rPr>
        <w:rFonts w:ascii="Symbol" w:hAnsi="Symbol" w:hint="default"/>
      </w:rPr>
    </w:lvl>
  </w:abstractNum>
  <w:abstractNum w:abstractNumId="1" w15:restartNumberingAfterBreak="0">
    <w:nsid w:val="0C276F19"/>
    <w:multiLevelType w:val="hybridMultilevel"/>
    <w:tmpl w:val="B0F8A1DC"/>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CE14CB8"/>
    <w:multiLevelType w:val="hybridMultilevel"/>
    <w:tmpl w:val="09964336"/>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40885239"/>
    <w:multiLevelType w:val="hybridMultilevel"/>
    <w:tmpl w:val="2C2AD5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3100E29"/>
    <w:multiLevelType w:val="hybridMultilevel"/>
    <w:tmpl w:val="D2BAC778"/>
    <w:lvl w:ilvl="0" w:tplc="0C09000F">
      <w:start w:val="1"/>
      <w:numFmt w:val="bullet"/>
      <w:lvlText w:val=""/>
      <w:lvlJc w:val="left"/>
      <w:pPr>
        <w:ind w:left="360" w:hanging="360"/>
      </w:pPr>
      <w:rPr>
        <w:rFonts w:ascii="Symbol" w:hAnsi="Symbol" w:hint="default"/>
      </w:rPr>
    </w:lvl>
    <w:lvl w:ilvl="1" w:tplc="0C090019">
      <w:start w:val="1"/>
      <w:numFmt w:val="bullet"/>
      <w:lvlText w:val="o"/>
      <w:lvlJc w:val="left"/>
      <w:pPr>
        <w:ind w:left="1080" w:hanging="360"/>
      </w:pPr>
      <w:rPr>
        <w:rFonts w:ascii="Courier New" w:hAnsi="Courier New" w:cs="Courier New" w:hint="default"/>
      </w:rPr>
    </w:lvl>
    <w:lvl w:ilvl="2" w:tplc="0C09001B" w:tentative="1">
      <w:start w:val="1"/>
      <w:numFmt w:val="bullet"/>
      <w:lvlText w:val=""/>
      <w:lvlJc w:val="left"/>
      <w:pPr>
        <w:ind w:left="1800" w:hanging="360"/>
      </w:pPr>
      <w:rPr>
        <w:rFonts w:ascii="Wingdings" w:hAnsi="Wingdings" w:hint="default"/>
      </w:rPr>
    </w:lvl>
    <w:lvl w:ilvl="3" w:tplc="0C09000F" w:tentative="1">
      <w:start w:val="1"/>
      <w:numFmt w:val="bullet"/>
      <w:lvlText w:val=""/>
      <w:lvlJc w:val="left"/>
      <w:pPr>
        <w:ind w:left="2520" w:hanging="360"/>
      </w:pPr>
      <w:rPr>
        <w:rFonts w:ascii="Symbol" w:hAnsi="Symbol" w:hint="default"/>
      </w:rPr>
    </w:lvl>
    <w:lvl w:ilvl="4" w:tplc="0C090019" w:tentative="1">
      <w:start w:val="1"/>
      <w:numFmt w:val="bullet"/>
      <w:lvlText w:val="o"/>
      <w:lvlJc w:val="left"/>
      <w:pPr>
        <w:ind w:left="3240" w:hanging="360"/>
      </w:pPr>
      <w:rPr>
        <w:rFonts w:ascii="Courier New" w:hAnsi="Courier New" w:cs="Courier New" w:hint="default"/>
      </w:rPr>
    </w:lvl>
    <w:lvl w:ilvl="5" w:tplc="0C09001B" w:tentative="1">
      <w:start w:val="1"/>
      <w:numFmt w:val="bullet"/>
      <w:lvlText w:val=""/>
      <w:lvlJc w:val="left"/>
      <w:pPr>
        <w:ind w:left="3960" w:hanging="360"/>
      </w:pPr>
      <w:rPr>
        <w:rFonts w:ascii="Wingdings" w:hAnsi="Wingdings" w:hint="default"/>
      </w:rPr>
    </w:lvl>
    <w:lvl w:ilvl="6" w:tplc="0C09000F" w:tentative="1">
      <w:start w:val="1"/>
      <w:numFmt w:val="bullet"/>
      <w:lvlText w:val=""/>
      <w:lvlJc w:val="left"/>
      <w:pPr>
        <w:ind w:left="4680" w:hanging="360"/>
      </w:pPr>
      <w:rPr>
        <w:rFonts w:ascii="Symbol" w:hAnsi="Symbol" w:hint="default"/>
      </w:rPr>
    </w:lvl>
    <w:lvl w:ilvl="7" w:tplc="0C090019" w:tentative="1">
      <w:start w:val="1"/>
      <w:numFmt w:val="bullet"/>
      <w:lvlText w:val="o"/>
      <w:lvlJc w:val="left"/>
      <w:pPr>
        <w:ind w:left="5400" w:hanging="360"/>
      </w:pPr>
      <w:rPr>
        <w:rFonts w:ascii="Courier New" w:hAnsi="Courier New" w:cs="Courier New" w:hint="default"/>
      </w:rPr>
    </w:lvl>
    <w:lvl w:ilvl="8" w:tplc="0C09001B" w:tentative="1">
      <w:start w:val="1"/>
      <w:numFmt w:val="bullet"/>
      <w:lvlText w:val=""/>
      <w:lvlJc w:val="left"/>
      <w:pPr>
        <w:ind w:left="6120" w:hanging="360"/>
      </w:pPr>
      <w:rPr>
        <w:rFonts w:ascii="Wingdings" w:hAnsi="Wingdings" w:hint="default"/>
      </w:rPr>
    </w:lvl>
  </w:abstractNum>
  <w:num w:numId="1" w16cid:durableId="336427564">
    <w:abstractNumId w:val="3"/>
  </w:num>
  <w:num w:numId="2" w16cid:durableId="337195085">
    <w:abstractNumId w:val="2"/>
  </w:num>
  <w:num w:numId="3" w16cid:durableId="1049839089">
    <w:abstractNumId w:val="4"/>
  </w:num>
  <w:num w:numId="4" w16cid:durableId="941374611">
    <w:abstractNumId w:val="1"/>
  </w:num>
  <w:num w:numId="5" w16cid:durableId="428731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CFE4870D-0192-419A-9107-9636ABCF379C}"/>
    <w:docVar w:name="dgnword-eventsink" w:val="2941794343536"/>
  </w:docVars>
  <w:rsids>
    <w:rsidRoot w:val="00664ADF"/>
    <w:rsid w:val="00002785"/>
    <w:rsid w:val="00025419"/>
    <w:rsid w:val="000302D4"/>
    <w:rsid w:val="0005196F"/>
    <w:rsid w:val="000540F6"/>
    <w:rsid w:val="00067D0D"/>
    <w:rsid w:val="000B5A2D"/>
    <w:rsid w:val="000D6614"/>
    <w:rsid w:val="000E4676"/>
    <w:rsid w:val="000E46E6"/>
    <w:rsid w:val="000E4903"/>
    <w:rsid w:val="000E779B"/>
    <w:rsid w:val="000F0BF7"/>
    <w:rsid w:val="000F4A05"/>
    <w:rsid w:val="000F6052"/>
    <w:rsid w:val="000F7E44"/>
    <w:rsid w:val="00125384"/>
    <w:rsid w:val="00130D8E"/>
    <w:rsid w:val="0014765E"/>
    <w:rsid w:val="00153A07"/>
    <w:rsid w:val="00155086"/>
    <w:rsid w:val="001610EA"/>
    <w:rsid w:val="00164849"/>
    <w:rsid w:val="00166996"/>
    <w:rsid w:val="00167B9F"/>
    <w:rsid w:val="001700AE"/>
    <w:rsid w:val="00196FEF"/>
    <w:rsid w:val="001B2ED7"/>
    <w:rsid w:val="001B3CB0"/>
    <w:rsid w:val="001D45F4"/>
    <w:rsid w:val="001E42BD"/>
    <w:rsid w:val="001E7778"/>
    <w:rsid w:val="00215E8D"/>
    <w:rsid w:val="0023029B"/>
    <w:rsid w:val="00235727"/>
    <w:rsid w:val="00237FCF"/>
    <w:rsid w:val="00252E78"/>
    <w:rsid w:val="00262AE2"/>
    <w:rsid w:val="002672E8"/>
    <w:rsid w:val="00270F8B"/>
    <w:rsid w:val="00276035"/>
    <w:rsid w:val="002808D4"/>
    <w:rsid w:val="00285D21"/>
    <w:rsid w:val="00287818"/>
    <w:rsid w:val="002921CD"/>
    <w:rsid w:val="002A706B"/>
    <w:rsid w:val="002B1CC7"/>
    <w:rsid w:val="002B23AE"/>
    <w:rsid w:val="002C4CBA"/>
    <w:rsid w:val="002C750A"/>
    <w:rsid w:val="002D52B1"/>
    <w:rsid w:val="00315CED"/>
    <w:rsid w:val="0034184D"/>
    <w:rsid w:val="00364E0E"/>
    <w:rsid w:val="003655D6"/>
    <w:rsid w:val="00367708"/>
    <w:rsid w:val="003748BC"/>
    <w:rsid w:val="0037689A"/>
    <w:rsid w:val="003817B1"/>
    <w:rsid w:val="00394140"/>
    <w:rsid w:val="003952BD"/>
    <w:rsid w:val="0039686A"/>
    <w:rsid w:val="003A1204"/>
    <w:rsid w:val="003B544F"/>
    <w:rsid w:val="003B7D3B"/>
    <w:rsid w:val="003C36FE"/>
    <w:rsid w:val="003C6EE6"/>
    <w:rsid w:val="003E4792"/>
    <w:rsid w:val="003F43E0"/>
    <w:rsid w:val="003F6E43"/>
    <w:rsid w:val="004013E6"/>
    <w:rsid w:val="00403EEE"/>
    <w:rsid w:val="00412656"/>
    <w:rsid w:val="00424662"/>
    <w:rsid w:val="00434474"/>
    <w:rsid w:val="004359E4"/>
    <w:rsid w:val="00450A1A"/>
    <w:rsid w:val="004617D4"/>
    <w:rsid w:val="00466379"/>
    <w:rsid w:val="004722F1"/>
    <w:rsid w:val="004A710B"/>
    <w:rsid w:val="004B5C44"/>
    <w:rsid w:val="004C6AD5"/>
    <w:rsid w:val="004D5380"/>
    <w:rsid w:val="004D6954"/>
    <w:rsid w:val="00503DED"/>
    <w:rsid w:val="005073F3"/>
    <w:rsid w:val="00511E07"/>
    <w:rsid w:val="00514837"/>
    <w:rsid w:val="00517892"/>
    <w:rsid w:val="00536E54"/>
    <w:rsid w:val="00543D6A"/>
    <w:rsid w:val="00544072"/>
    <w:rsid w:val="00545EEB"/>
    <w:rsid w:val="005608B1"/>
    <w:rsid w:val="005613E9"/>
    <w:rsid w:val="00574332"/>
    <w:rsid w:val="00595B59"/>
    <w:rsid w:val="005A2AE7"/>
    <w:rsid w:val="005A359F"/>
    <w:rsid w:val="005A63E7"/>
    <w:rsid w:val="005A7AF2"/>
    <w:rsid w:val="005A7E70"/>
    <w:rsid w:val="005B7ADF"/>
    <w:rsid w:val="005D199E"/>
    <w:rsid w:val="005D460A"/>
    <w:rsid w:val="005E4765"/>
    <w:rsid w:val="00602BC6"/>
    <w:rsid w:val="00603FEF"/>
    <w:rsid w:val="0061622E"/>
    <w:rsid w:val="00624393"/>
    <w:rsid w:val="00633D21"/>
    <w:rsid w:val="00657681"/>
    <w:rsid w:val="0065772D"/>
    <w:rsid w:val="006642FE"/>
    <w:rsid w:val="00664ADF"/>
    <w:rsid w:val="00666F3F"/>
    <w:rsid w:val="00670B2E"/>
    <w:rsid w:val="0067375F"/>
    <w:rsid w:val="006A2084"/>
    <w:rsid w:val="006A4C3B"/>
    <w:rsid w:val="006B0BFD"/>
    <w:rsid w:val="006B3D54"/>
    <w:rsid w:val="006C3D71"/>
    <w:rsid w:val="006C6D7B"/>
    <w:rsid w:val="006D1B39"/>
    <w:rsid w:val="006D25A3"/>
    <w:rsid w:val="006E551E"/>
    <w:rsid w:val="007069BC"/>
    <w:rsid w:val="007125B0"/>
    <w:rsid w:val="007346C2"/>
    <w:rsid w:val="00765C7A"/>
    <w:rsid w:val="007679FA"/>
    <w:rsid w:val="00784ADC"/>
    <w:rsid w:val="007B056B"/>
    <w:rsid w:val="007B2790"/>
    <w:rsid w:val="007C15E6"/>
    <w:rsid w:val="008051FD"/>
    <w:rsid w:val="008068D6"/>
    <w:rsid w:val="00810E4F"/>
    <w:rsid w:val="00816C2C"/>
    <w:rsid w:val="008279B2"/>
    <w:rsid w:val="008403EE"/>
    <w:rsid w:val="008432ED"/>
    <w:rsid w:val="00844175"/>
    <w:rsid w:val="00845C31"/>
    <w:rsid w:val="00857EFF"/>
    <w:rsid w:val="00860BB1"/>
    <w:rsid w:val="00860E5E"/>
    <w:rsid w:val="008619D5"/>
    <w:rsid w:val="00862D25"/>
    <w:rsid w:val="00866135"/>
    <w:rsid w:val="008A6E32"/>
    <w:rsid w:val="008B3146"/>
    <w:rsid w:val="008D2B71"/>
    <w:rsid w:val="009149BC"/>
    <w:rsid w:val="009213CA"/>
    <w:rsid w:val="00941683"/>
    <w:rsid w:val="0095440F"/>
    <w:rsid w:val="009555C3"/>
    <w:rsid w:val="00962496"/>
    <w:rsid w:val="00966C89"/>
    <w:rsid w:val="00971A8D"/>
    <w:rsid w:val="009B4507"/>
    <w:rsid w:val="009C50D3"/>
    <w:rsid w:val="009E2702"/>
    <w:rsid w:val="009E3F0D"/>
    <w:rsid w:val="009E7662"/>
    <w:rsid w:val="00A31A59"/>
    <w:rsid w:val="00A32211"/>
    <w:rsid w:val="00A36681"/>
    <w:rsid w:val="00A40AF6"/>
    <w:rsid w:val="00A8065C"/>
    <w:rsid w:val="00A953D6"/>
    <w:rsid w:val="00AA2B85"/>
    <w:rsid w:val="00AA489D"/>
    <w:rsid w:val="00AA4A4B"/>
    <w:rsid w:val="00AD3BD7"/>
    <w:rsid w:val="00AE0398"/>
    <w:rsid w:val="00AF75F9"/>
    <w:rsid w:val="00B05764"/>
    <w:rsid w:val="00B05E18"/>
    <w:rsid w:val="00B05F86"/>
    <w:rsid w:val="00B12EEE"/>
    <w:rsid w:val="00B22918"/>
    <w:rsid w:val="00B45278"/>
    <w:rsid w:val="00B45947"/>
    <w:rsid w:val="00B5358E"/>
    <w:rsid w:val="00B82CE6"/>
    <w:rsid w:val="00B83B69"/>
    <w:rsid w:val="00B85F09"/>
    <w:rsid w:val="00B924F7"/>
    <w:rsid w:val="00BB53AE"/>
    <w:rsid w:val="00BF23D6"/>
    <w:rsid w:val="00C03FF2"/>
    <w:rsid w:val="00C52B2D"/>
    <w:rsid w:val="00C578C0"/>
    <w:rsid w:val="00C65FCF"/>
    <w:rsid w:val="00C7361E"/>
    <w:rsid w:val="00C937D2"/>
    <w:rsid w:val="00CA15C9"/>
    <w:rsid w:val="00CA17B7"/>
    <w:rsid w:val="00CA193A"/>
    <w:rsid w:val="00CB2E18"/>
    <w:rsid w:val="00CC1F5A"/>
    <w:rsid w:val="00CC5700"/>
    <w:rsid w:val="00CF1EBA"/>
    <w:rsid w:val="00D04BB3"/>
    <w:rsid w:val="00D076B5"/>
    <w:rsid w:val="00D2450A"/>
    <w:rsid w:val="00D25E12"/>
    <w:rsid w:val="00D34FC6"/>
    <w:rsid w:val="00D359F9"/>
    <w:rsid w:val="00D369DB"/>
    <w:rsid w:val="00D40BB2"/>
    <w:rsid w:val="00D447BD"/>
    <w:rsid w:val="00D473C7"/>
    <w:rsid w:val="00D862D3"/>
    <w:rsid w:val="00D8667B"/>
    <w:rsid w:val="00D87623"/>
    <w:rsid w:val="00D87713"/>
    <w:rsid w:val="00D9512C"/>
    <w:rsid w:val="00DA5684"/>
    <w:rsid w:val="00DA68DF"/>
    <w:rsid w:val="00DA7C3E"/>
    <w:rsid w:val="00DC0BA1"/>
    <w:rsid w:val="00DC2856"/>
    <w:rsid w:val="00DD06EB"/>
    <w:rsid w:val="00DD0A95"/>
    <w:rsid w:val="00DD1C54"/>
    <w:rsid w:val="00DE360C"/>
    <w:rsid w:val="00DE7852"/>
    <w:rsid w:val="00DF460B"/>
    <w:rsid w:val="00DF5AF7"/>
    <w:rsid w:val="00E02EC1"/>
    <w:rsid w:val="00E10528"/>
    <w:rsid w:val="00E1523A"/>
    <w:rsid w:val="00E16217"/>
    <w:rsid w:val="00E202CE"/>
    <w:rsid w:val="00E3186E"/>
    <w:rsid w:val="00E32D2B"/>
    <w:rsid w:val="00E34007"/>
    <w:rsid w:val="00E40B63"/>
    <w:rsid w:val="00E478BC"/>
    <w:rsid w:val="00E55936"/>
    <w:rsid w:val="00E713A2"/>
    <w:rsid w:val="00E74E1B"/>
    <w:rsid w:val="00E87E28"/>
    <w:rsid w:val="00EA7922"/>
    <w:rsid w:val="00EB4BB0"/>
    <w:rsid w:val="00EE32CE"/>
    <w:rsid w:val="00F07A83"/>
    <w:rsid w:val="00F07BC8"/>
    <w:rsid w:val="00F108A0"/>
    <w:rsid w:val="00F119DF"/>
    <w:rsid w:val="00F11DA9"/>
    <w:rsid w:val="00F14BA7"/>
    <w:rsid w:val="00F30D56"/>
    <w:rsid w:val="00F45D7B"/>
    <w:rsid w:val="00F45EFF"/>
    <w:rsid w:val="00F5401A"/>
    <w:rsid w:val="00F942C4"/>
    <w:rsid w:val="00F949AD"/>
    <w:rsid w:val="00F9618F"/>
    <w:rsid w:val="00F97FF3"/>
    <w:rsid w:val="00FB1DBC"/>
    <w:rsid w:val="00FC44A0"/>
    <w:rsid w:val="00FD43A9"/>
    <w:rsid w:val="00FE5F8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A3B4FD"/>
  <w15:chartTrackingRefBased/>
  <w15:docId w15:val="{92275FC3-EEBF-4211-87EE-9BD2491C6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622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0F8B"/>
    <w:rPr>
      <w:color w:val="0563C1" w:themeColor="hyperlink"/>
      <w:u w:val="single"/>
    </w:rPr>
  </w:style>
  <w:style w:type="character" w:styleId="UnresolvedMention">
    <w:name w:val="Unresolved Mention"/>
    <w:basedOn w:val="DefaultParagraphFont"/>
    <w:uiPriority w:val="99"/>
    <w:semiHidden/>
    <w:unhideWhenUsed/>
    <w:rsid w:val="00270F8B"/>
    <w:rPr>
      <w:color w:val="605E5C"/>
      <w:shd w:val="clear" w:color="auto" w:fill="E1DFDD"/>
    </w:rPr>
  </w:style>
  <w:style w:type="paragraph" w:styleId="Header">
    <w:name w:val="header"/>
    <w:basedOn w:val="Normal"/>
    <w:link w:val="HeaderChar"/>
    <w:uiPriority w:val="99"/>
    <w:unhideWhenUsed/>
    <w:rsid w:val="00543D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3D6A"/>
  </w:style>
  <w:style w:type="paragraph" w:styleId="Footer">
    <w:name w:val="footer"/>
    <w:basedOn w:val="Normal"/>
    <w:link w:val="FooterChar"/>
    <w:uiPriority w:val="99"/>
    <w:unhideWhenUsed/>
    <w:rsid w:val="00543D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3D6A"/>
  </w:style>
  <w:style w:type="character" w:customStyle="1" w:styleId="Heading1Char">
    <w:name w:val="Heading 1 Char"/>
    <w:basedOn w:val="DefaultParagraphFont"/>
    <w:link w:val="Heading1"/>
    <w:uiPriority w:val="9"/>
    <w:rsid w:val="0061622E"/>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AA4A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nglespacebodytext">
    <w:name w:val="single space body text"/>
    <w:basedOn w:val="Normal"/>
    <w:qFormat/>
    <w:rsid w:val="00AA4A4B"/>
    <w:pPr>
      <w:spacing w:after="0" w:line="276" w:lineRule="auto"/>
      <w:ind w:left="274"/>
    </w:pPr>
    <w:rPr>
      <w:rFonts w:ascii="Times New Roman" w:eastAsia="Times New Roman" w:hAnsi="Times New Roman" w:cs="Times New Roman"/>
      <w:kern w:val="0"/>
      <w:sz w:val="20"/>
      <w:szCs w:val="24"/>
      <w:lang w:eastAsia="en-AU"/>
      <w14:ligatures w14:val="none"/>
    </w:rPr>
  </w:style>
  <w:style w:type="paragraph" w:styleId="ListParagraph">
    <w:name w:val="List Paragraph"/>
    <w:basedOn w:val="Normal"/>
    <w:uiPriority w:val="34"/>
    <w:qFormat/>
    <w:rsid w:val="00B22918"/>
    <w:pPr>
      <w:spacing w:after="200" w:line="276" w:lineRule="auto"/>
      <w:ind w:left="720"/>
      <w:contextualSpacing/>
    </w:pPr>
    <w:rPr>
      <w:rFonts w:ascii="Times New Roman" w:eastAsia="Times New Roman" w:hAnsi="Times New Roman" w:cs="Times New Roman"/>
      <w:kern w:val="0"/>
      <w:sz w:val="24"/>
      <w:szCs w:val="24"/>
      <w:lang w:eastAsia="en-AU"/>
      <w14:ligatures w14:val="none"/>
    </w:rPr>
  </w:style>
  <w:style w:type="character" w:styleId="Emphasis">
    <w:name w:val="Emphasis"/>
    <w:qFormat/>
    <w:rsid w:val="00B22918"/>
    <w:rPr>
      <w:i/>
      <w:iCs/>
    </w:rPr>
  </w:style>
  <w:style w:type="paragraph" w:customStyle="1" w:styleId="tabletitle">
    <w:name w:val="table title"/>
    <w:basedOn w:val="Normal"/>
    <w:qFormat/>
    <w:rsid w:val="00B22918"/>
    <w:pPr>
      <w:keepNext/>
      <w:spacing w:before="200" w:after="200" w:line="276" w:lineRule="auto"/>
      <w:ind w:left="274"/>
    </w:pPr>
    <w:rPr>
      <w:rFonts w:ascii="Times New Roman" w:eastAsia="Times New Roman" w:hAnsi="Times New Roman" w:cs="Times New Roman"/>
      <w:b/>
      <w:kern w:val="0"/>
      <w:sz w:val="24"/>
      <w:szCs w:val="24"/>
      <w:lang w:val="en-US" w:eastAsia="en-AU"/>
      <w14:ligatures w14:val="none"/>
    </w:rPr>
  </w:style>
  <w:style w:type="paragraph" w:customStyle="1" w:styleId="tableheadertext">
    <w:name w:val="table header text"/>
    <w:basedOn w:val="Normal"/>
    <w:qFormat/>
    <w:rsid w:val="00B22918"/>
    <w:pPr>
      <w:spacing w:after="200" w:line="276" w:lineRule="auto"/>
      <w:ind w:left="274"/>
    </w:pPr>
    <w:rPr>
      <w:rFonts w:ascii="Times New Roman" w:eastAsia="Times New Roman" w:hAnsi="Times New Roman" w:cs="Times New Roman"/>
      <w:b/>
      <w:kern w:val="0"/>
      <w:sz w:val="24"/>
      <w:szCs w:val="24"/>
      <w:lang w:eastAsia="en-AU"/>
      <w14:ligatures w14:val="none"/>
    </w:rPr>
  </w:style>
  <w:style w:type="paragraph" w:styleId="ListBullet">
    <w:name w:val="List Bullet"/>
    <w:basedOn w:val="Normal"/>
    <w:uiPriority w:val="99"/>
    <w:unhideWhenUsed/>
    <w:qFormat/>
    <w:rsid w:val="00F9618F"/>
    <w:pPr>
      <w:numPr>
        <w:numId w:val="5"/>
      </w:numPr>
      <w:spacing w:after="120" w:line="276" w:lineRule="auto"/>
    </w:pPr>
    <w:rPr>
      <w:rFonts w:ascii="Times New Roman" w:eastAsia="Times New Roman" w:hAnsi="Times New Roman" w:cs="Times New Roman"/>
      <w:kern w:val="0"/>
      <w:sz w:val="24"/>
      <w:szCs w:val="24"/>
      <w:lang w:eastAsia="en-AU"/>
      <w14:ligatures w14:val="none"/>
    </w:rPr>
  </w:style>
  <w:style w:type="paragraph" w:customStyle="1" w:styleId="HeadingNew3">
    <w:name w:val="HeadingNew3"/>
    <w:basedOn w:val="Normal"/>
    <w:link w:val="HeadingNew3Char"/>
    <w:qFormat/>
    <w:rsid w:val="00B5358E"/>
    <w:pPr>
      <w:keepNext/>
      <w:spacing w:before="300" w:after="200" w:line="276" w:lineRule="auto"/>
      <w:ind w:left="274" w:hanging="58"/>
    </w:pPr>
    <w:rPr>
      <w:rFonts w:ascii="Times New Roman" w:eastAsia="Times New Roman" w:hAnsi="Times New Roman" w:cs="Times New Roman"/>
      <w:b/>
      <w:i/>
      <w:kern w:val="0"/>
      <w:sz w:val="24"/>
      <w:szCs w:val="24"/>
      <w:lang w:eastAsia="en-AU"/>
      <w14:ligatures w14:val="none"/>
    </w:rPr>
  </w:style>
  <w:style w:type="character" w:customStyle="1" w:styleId="HeadingNew3Char">
    <w:name w:val="HeadingNew3 Char"/>
    <w:basedOn w:val="DefaultParagraphFont"/>
    <w:link w:val="HeadingNew3"/>
    <w:rsid w:val="00B5358E"/>
    <w:rPr>
      <w:rFonts w:ascii="Times New Roman" w:eastAsia="Times New Roman" w:hAnsi="Times New Roman" w:cs="Times New Roman"/>
      <w:b/>
      <w:i/>
      <w:kern w:val="0"/>
      <w:sz w:val="24"/>
      <w:szCs w:val="24"/>
      <w:lang w:eastAsia="en-AU"/>
      <w14:ligatures w14:val="none"/>
    </w:rPr>
  </w:style>
  <w:style w:type="paragraph" w:styleId="Caption">
    <w:name w:val="caption"/>
    <w:basedOn w:val="Normal"/>
    <w:next w:val="Normal"/>
    <w:uiPriority w:val="35"/>
    <w:unhideWhenUsed/>
    <w:qFormat/>
    <w:rsid w:val="004722F1"/>
    <w:pPr>
      <w:spacing w:after="200" w:line="240" w:lineRule="auto"/>
    </w:pPr>
    <w:rPr>
      <w:rFonts w:ascii="Cambria" w:hAnsi="Cambria"/>
      <w:b/>
      <w:iCs/>
      <w:szCs w:val="18"/>
    </w:rPr>
  </w:style>
  <w:style w:type="paragraph" w:styleId="TableofFigures">
    <w:name w:val="table of figures"/>
    <w:basedOn w:val="Normal"/>
    <w:next w:val="Normal"/>
    <w:uiPriority w:val="99"/>
    <w:unhideWhenUsed/>
    <w:rsid w:val="00816C2C"/>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1592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ausbats.org.au/uploads/4/4/9/0/44908845/abs_taxonomic_list_version20200609.xls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dcceew.gov.au/environment/biodiversity/publications/wildlife-conservation-plan-seabirds-2022" TargetMode="External"/><Relationship Id="rId2" Type="http://schemas.openxmlformats.org/officeDocument/2006/relationships/numbering" Target="numbering.xml"/><Relationship Id="rId16" Type="http://schemas.openxmlformats.org/officeDocument/2006/relationships/hyperlink" Target="https://www.dcceew.gov.au/environment/biodiversity/publications/wildlife-conservation-plan-migratory-shorebirds-2016"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legislation.gov.au/F2008B00465/asmade/text"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avh.chah.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19782B-9F5B-4DAF-A27D-941EE962EFFD}">
  <ds:schemaRefs>
    <ds:schemaRef ds:uri="http://schemas.openxmlformats.org/officeDocument/2006/bibliography"/>
  </ds:schemaRefs>
</ds:datastoreItem>
</file>

<file path=docMetadata/LabelInfo.xml><?xml version="1.0" encoding="utf-8"?>
<clbl:labelList xmlns:clbl="http://schemas.microsoft.com/office/2020/mipLabelMetadata">
  <clbl:label id="{06a1c6b2-52d5-49b7-9598-2998b6301fb2}"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Normal</Template>
  <TotalTime>3</TotalTime>
  <Pages>22</Pages>
  <Words>5624</Words>
  <Characters>32063</Characters>
  <Application>Microsoft Office Word</Application>
  <DocSecurity>4</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2024-08-28T14:59:00Z</dcterms:created>
  <dcterms:modified xsi:type="dcterms:W3CDTF">2024-08-28T14:59:00Z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7e362e0c,72359eb2,4c6acf5</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ClassificationContentMarkingFooterShapeIds">
    <vt:lpwstr>1218e55b,84fbbd3,3f328ff9</vt:lpwstr>
  </property>
  <property fmtid="{D5CDD505-2E9C-101B-9397-08002B2CF9AE}" pid="6" name="ClassificationContentMarkingFooterFontProps">
    <vt:lpwstr>#ff0000,12,Calibri</vt:lpwstr>
  </property>
  <property fmtid="{D5CDD505-2E9C-101B-9397-08002B2CF9AE}" pid="7" name="ClassificationContentMarkingFooterText">
    <vt:lpwstr>OFFICIAL</vt:lpwstr>
  </property>
</Properties>
</file>