
<file path=[Content_Types].xml><?xml version="1.0" encoding="utf-8"?>
<Types xmlns="http://schemas.openxmlformats.org/package/2006/content-types">
  <Default Extension="jpg" ContentType="image/jp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F092F7" w14:textId="354A62F4" w:rsidR="0044605A" w:rsidRPr="00FA6FDE" w:rsidRDefault="5FBE0674" w:rsidP="00AC014E">
      <w:pPr>
        <w:pStyle w:val="Heading1"/>
        <w:jc w:val="center"/>
      </w:pPr>
      <w:r w:rsidRPr="00FA6FDE">
        <w:t>Grid Enhancing Technologies</w:t>
      </w:r>
      <w:r w:rsidR="00AC014E">
        <w:t xml:space="preserve"> Program</w:t>
      </w:r>
      <w:r w:rsidR="008600A4">
        <w:t xml:space="preserve"> </w:t>
      </w:r>
      <w:r w:rsidR="00AC014E">
        <w:t>Expression</w:t>
      </w:r>
      <w:r w:rsidR="008600A4">
        <w:t xml:space="preserve"> of Interest</w:t>
      </w:r>
    </w:p>
    <w:p w14:paraId="60C8EBE2" w14:textId="06E92218" w:rsidR="00687172" w:rsidRPr="005F0756" w:rsidRDefault="00687172" w:rsidP="005F0756">
      <w:pPr>
        <w:pStyle w:val="Heading2"/>
      </w:pPr>
      <w:r w:rsidRPr="005F0756">
        <w:t xml:space="preserve">Purpose and </w:t>
      </w:r>
      <w:r w:rsidR="00D009E7" w:rsidRPr="005F0756">
        <w:t>objectives</w:t>
      </w:r>
    </w:p>
    <w:p w14:paraId="48F26DA2" w14:textId="2DE90E61" w:rsidR="00272A29" w:rsidRDefault="0036120F" w:rsidP="00234A74">
      <w:r w:rsidRPr="0036120F">
        <w:t xml:space="preserve">The Government </w:t>
      </w:r>
      <w:r w:rsidR="00D9609A">
        <w:t xml:space="preserve">announced in its </w:t>
      </w:r>
      <w:r w:rsidR="00D9609A" w:rsidRPr="00D9609A">
        <w:t>Mid-Year Economic and Fiscal Outlook 2024</w:t>
      </w:r>
      <w:r w:rsidR="00AD369F">
        <w:t>-</w:t>
      </w:r>
      <w:r w:rsidR="00D9609A" w:rsidRPr="00D9609A">
        <w:t xml:space="preserve">25 </w:t>
      </w:r>
      <w:r w:rsidRPr="0036120F">
        <w:t>additional funding of $1.2 billion over six years from 2024</w:t>
      </w:r>
      <w:r w:rsidR="00AD369F">
        <w:t>-</w:t>
      </w:r>
      <w:r w:rsidRPr="0036120F">
        <w:t xml:space="preserve">25 to </w:t>
      </w:r>
      <w:r w:rsidR="00C01E78">
        <w:t>modernise</w:t>
      </w:r>
      <w:r w:rsidRPr="0036120F">
        <w:t xml:space="preserve"> Australia’s e</w:t>
      </w:r>
      <w:r w:rsidR="007B7468">
        <w:t>lectricity</w:t>
      </w:r>
      <w:r w:rsidRPr="0036120F">
        <w:t xml:space="preserve"> grid</w:t>
      </w:r>
      <w:r w:rsidR="007B7468">
        <w:t>s</w:t>
      </w:r>
      <w:r w:rsidRPr="0036120F">
        <w:t xml:space="preserve"> and </w:t>
      </w:r>
      <w:r w:rsidR="009A741F">
        <w:t>accelerate</w:t>
      </w:r>
      <w:r w:rsidR="009A741F" w:rsidRPr="0036120F">
        <w:t xml:space="preserve"> </w:t>
      </w:r>
      <w:r w:rsidRPr="0036120F">
        <w:t>connection times for new renewable and storage projects.</w:t>
      </w:r>
      <w:r w:rsidR="000B78D3">
        <w:t xml:space="preserve"> </w:t>
      </w:r>
      <w:r w:rsidR="00687172">
        <w:t>This</w:t>
      </w:r>
      <w:r w:rsidRPr="0036120F">
        <w:t xml:space="preserve"> includes</w:t>
      </w:r>
      <w:r w:rsidR="000B78D3" w:rsidRPr="000B78D3">
        <w:t xml:space="preserve"> $36.9 million over six years from 2024</w:t>
      </w:r>
      <w:r w:rsidR="00AD369F">
        <w:t>-</w:t>
      </w:r>
      <w:r w:rsidR="000B78D3" w:rsidRPr="000B78D3">
        <w:t>25 to support the optimisation and utilisation of existing grid infrastructure through regulatory reforms</w:t>
      </w:r>
      <w:r w:rsidR="00564189">
        <w:t>, new technology adoption,</w:t>
      </w:r>
      <w:r w:rsidR="000B78D3" w:rsidRPr="000B78D3">
        <w:t xml:space="preserve"> and </w:t>
      </w:r>
      <w:r w:rsidR="00473EAA">
        <w:t>grant funding</w:t>
      </w:r>
      <w:r w:rsidR="00687172">
        <w:t>.</w:t>
      </w:r>
      <w:r w:rsidR="00CF3BEF">
        <w:t xml:space="preserve"> </w:t>
      </w:r>
    </w:p>
    <w:p w14:paraId="16B90D7A" w14:textId="56FEF3C9" w:rsidR="009F5CA2" w:rsidRDefault="7E9B50EB" w:rsidP="00234A74">
      <w:r>
        <w:t xml:space="preserve">As part of this funding </w:t>
      </w:r>
      <w:r w:rsidR="1B13BCD2" w:rsidRPr="67F3EB11">
        <w:rPr>
          <w:rStyle w:val="normaltextrun"/>
          <w:rFonts w:eastAsia="Calibri" w:cs="Calibri"/>
          <w:color w:val="000000" w:themeColor="text1"/>
        </w:rPr>
        <w:t>t</w:t>
      </w:r>
      <w:r w:rsidR="40029E3B" w:rsidRPr="67F3EB11">
        <w:rPr>
          <w:rStyle w:val="normaltextrun"/>
          <w:rFonts w:eastAsia="Calibri" w:cs="Calibri"/>
          <w:color w:val="000000" w:themeColor="text1"/>
        </w:rPr>
        <w:t xml:space="preserve">he Grid Enhancing Technologies </w:t>
      </w:r>
      <w:r w:rsidR="1B13BCD2" w:rsidRPr="67F3EB11">
        <w:rPr>
          <w:rStyle w:val="normaltextrun"/>
          <w:rFonts w:eastAsia="Calibri" w:cs="Calibri"/>
          <w:color w:val="000000" w:themeColor="text1"/>
        </w:rPr>
        <w:t>(GET</w:t>
      </w:r>
      <w:r w:rsidR="00A71020">
        <w:rPr>
          <w:rStyle w:val="normaltextrun"/>
          <w:rFonts w:eastAsia="Calibri" w:cs="Calibri"/>
          <w:color w:val="000000" w:themeColor="text1"/>
        </w:rPr>
        <w:t>s</w:t>
      </w:r>
      <w:r w:rsidR="1B13BCD2" w:rsidRPr="67F3EB11">
        <w:rPr>
          <w:rStyle w:val="normaltextrun"/>
          <w:rFonts w:eastAsia="Calibri" w:cs="Calibri"/>
          <w:color w:val="000000" w:themeColor="text1"/>
        </w:rPr>
        <w:t xml:space="preserve">) </w:t>
      </w:r>
      <w:r w:rsidR="1552FB29" w:rsidRPr="67F3EB11">
        <w:rPr>
          <w:rStyle w:val="normaltextrun"/>
          <w:rFonts w:eastAsia="Calibri" w:cs="Calibri"/>
          <w:color w:val="000000" w:themeColor="text1"/>
        </w:rPr>
        <w:t xml:space="preserve">competitive </w:t>
      </w:r>
      <w:r w:rsidR="40029E3B" w:rsidRPr="67F3EB11">
        <w:rPr>
          <w:rStyle w:val="normaltextrun"/>
          <w:rFonts w:eastAsia="Calibri" w:cs="Calibri"/>
          <w:color w:val="000000" w:themeColor="text1"/>
        </w:rPr>
        <w:t>grant</w:t>
      </w:r>
      <w:r w:rsidR="1552FB29" w:rsidRPr="67F3EB11">
        <w:rPr>
          <w:rStyle w:val="normaltextrun"/>
          <w:rFonts w:eastAsia="Calibri" w:cs="Calibri"/>
          <w:color w:val="000000" w:themeColor="text1"/>
        </w:rPr>
        <w:t>s</w:t>
      </w:r>
      <w:r w:rsidR="40029E3B" w:rsidRPr="67F3EB11">
        <w:rPr>
          <w:rStyle w:val="normaltextrun"/>
          <w:rFonts w:eastAsia="Calibri" w:cs="Calibri"/>
          <w:color w:val="000000" w:themeColor="text1"/>
        </w:rPr>
        <w:t xml:space="preserve"> program (the program) will deliver $30 million over </w:t>
      </w:r>
      <w:r w:rsidR="2B0085EA">
        <w:rPr>
          <w:rStyle w:val="normaltextrun"/>
          <w:rFonts w:eastAsia="Calibri" w:cs="Calibri"/>
          <w:color w:val="000000" w:themeColor="text1"/>
        </w:rPr>
        <w:t xml:space="preserve">four years from </w:t>
      </w:r>
      <w:r w:rsidR="2EBDDD7B" w:rsidRPr="67F3EB11">
        <w:rPr>
          <w:rStyle w:val="normaltextrun"/>
          <w:rFonts w:eastAsia="Calibri" w:cs="Calibri"/>
          <w:color w:val="000000" w:themeColor="text1"/>
        </w:rPr>
        <w:t>202</w:t>
      </w:r>
      <w:r w:rsidR="38D6E548" w:rsidRPr="67F3EB11">
        <w:rPr>
          <w:rStyle w:val="normaltextrun"/>
          <w:rFonts w:eastAsia="Calibri" w:cs="Calibri"/>
          <w:color w:val="000000" w:themeColor="text1"/>
        </w:rPr>
        <w:t>5-26</w:t>
      </w:r>
      <w:r w:rsidR="40029E3B" w:rsidRPr="67F3EB11">
        <w:rPr>
          <w:rStyle w:val="normaltextrun"/>
          <w:rFonts w:eastAsia="Calibri" w:cs="Calibri"/>
          <w:color w:val="000000" w:themeColor="text1"/>
        </w:rPr>
        <w:t xml:space="preserve"> to 2028</w:t>
      </w:r>
      <w:r w:rsidR="46FEE002" w:rsidRPr="67F3EB11">
        <w:rPr>
          <w:rStyle w:val="normaltextrun"/>
          <w:rFonts w:eastAsia="Calibri" w:cs="Calibri"/>
          <w:color w:val="000000" w:themeColor="text1"/>
        </w:rPr>
        <w:t>-</w:t>
      </w:r>
      <w:r w:rsidR="40029E3B" w:rsidRPr="67F3EB11">
        <w:rPr>
          <w:rStyle w:val="normaltextrun"/>
          <w:rFonts w:eastAsia="Calibri" w:cs="Calibri"/>
          <w:color w:val="000000" w:themeColor="text1"/>
        </w:rPr>
        <w:t xml:space="preserve">29. </w:t>
      </w:r>
      <w:r w:rsidR="155BC5C3" w:rsidRPr="67F3EB11">
        <w:rPr>
          <w:rStyle w:val="normaltextrun"/>
          <w:rFonts w:eastAsia="Calibri" w:cs="Calibri"/>
          <w:color w:val="000000" w:themeColor="text1"/>
        </w:rPr>
        <w:t>A single grant application and selection</w:t>
      </w:r>
      <w:r w:rsidR="5D501450" w:rsidRPr="67F3EB11">
        <w:rPr>
          <w:rStyle w:val="normaltextrun"/>
          <w:rFonts w:eastAsia="Calibri" w:cs="Calibri"/>
          <w:color w:val="000000" w:themeColor="text1"/>
        </w:rPr>
        <w:t xml:space="preserve"> round is envisaged</w:t>
      </w:r>
      <w:r w:rsidR="75619F04" w:rsidRPr="67F3EB11">
        <w:rPr>
          <w:rStyle w:val="normaltextrun"/>
          <w:rFonts w:eastAsia="Calibri" w:cs="Calibri"/>
          <w:color w:val="000000" w:themeColor="text1"/>
        </w:rPr>
        <w:t xml:space="preserve"> to </w:t>
      </w:r>
      <w:r w:rsidR="562B38A9" w:rsidRPr="67F3EB11">
        <w:rPr>
          <w:rStyle w:val="normaltextrun"/>
          <w:rFonts w:eastAsia="Calibri" w:cs="Calibri"/>
          <w:color w:val="000000" w:themeColor="text1"/>
        </w:rPr>
        <w:t>open</w:t>
      </w:r>
      <w:r w:rsidR="2BB87D81" w:rsidRPr="67F3EB11">
        <w:rPr>
          <w:rStyle w:val="normaltextrun"/>
          <w:rFonts w:eastAsia="Calibri" w:cs="Calibri"/>
          <w:color w:val="000000" w:themeColor="text1"/>
        </w:rPr>
        <w:t xml:space="preserve"> by mid-2025. </w:t>
      </w:r>
    </w:p>
    <w:p w14:paraId="3EB0CD7F" w14:textId="50A01027" w:rsidR="00CA5FBB" w:rsidRDefault="00D851C9" w:rsidP="00321240">
      <w:pPr>
        <w:rPr>
          <w:b/>
          <w:bCs/>
        </w:rPr>
      </w:pPr>
      <w:r w:rsidRPr="004F2857">
        <w:rPr>
          <w:b/>
          <w:bCs/>
        </w:rPr>
        <w:t xml:space="preserve">We are seeking </w:t>
      </w:r>
      <w:r w:rsidR="003D39B0">
        <w:rPr>
          <w:b/>
          <w:bCs/>
        </w:rPr>
        <w:t>e</w:t>
      </w:r>
      <w:r w:rsidR="00971649">
        <w:rPr>
          <w:b/>
          <w:bCs/>
        </w:rPr>
        <w:t xml:space="preserve">xpressions </w:t>
      </w:r>
      <w:r w:rsidR="00971649" w:rsidDel="00FE087D">
        <w:rPr>
          <w:b/>
          <w:bCs/>
        </w:rPr>
        <w:t>o</w:t>
      </w:r>
      <w:r w:rsidR="00971649">
        <w:rPr>
          <w:b/>
          <w:bCs/>
        </w:rPr>
        <w:t xml:space="preserve">f interest </w:t>
      </w:r>
      <w:r w:rsidR="00041468">
        <w:rPr>
          <w:b/>
          <w:bCs/>
        </w:rPr>
        <w:t>(EOI</w:t>
      </w:r>
      <w:r w:rsidR="003D39B0">
        <w:rPr>
          <w:b/>
          <w:bCs/>
        </w:rPr>
        <w:t>s</w:t>
      </w:r>
      <w:r w:rsidR="00041468">
        <w:rPr>
          <w:b/>
          <w:bCs/>
        </w:rPr>
        <w:t xml:space="preserve">) </w:t>
      </w:r>
      <w:r w:rsidR="006C5B13">
        <w:rPr>
          <w:b/>
          <w:bCs/>
        </w:rPr>
        <w:t>from industry</w:t>
      </w:r>
      <w:r w:rsidR="001F7301" w:rsidRPr="004F2857">
        <w:rPr>
          <w:b/>
          <w:bCs/>
        </w:rPr>
        <w:t xml:space="preserve"> including network service providers </w:t>
      </w:r>
      <w:r w:rsidR="006E5F89" w:rsidRPr="004F2857">
        <w:rPr>
          <w:b/>
          <w:bCs/>
        </w:rPr>
        <w:t xml:space="preserve">on what projects are likely to come forward in the </w:t>
      </w:r>
      <w:r w:rsidR="004F2857" w:rsidRPr="004F2857">
        <w:rPr>
          <w:b/>
          <w:bCs/>
        </w:rPr>
        <w:t xml:space="preserve">grants program. </w:t>
      </w:r>
    </w:p>
    <w:p w14:paraId="5446C3A2" w14:textId="24D618F6" w:rsidR="00E0284A" w:rsidRPr="00985F62" w:rsidRDefault="00CA5FBB" w:rsidP="00985F62">
      <w:pPr>
        <w:pStyle w:val="ListBullet"/>
        <w:ind w:left="357" w:hanging="357"/>
        <w:rPr>
          <w:b/>
          <w:bCs/>
        </w:rPr>
      </w:pPr>
      <w:r w:rsidRPr="00985F62">
        <w:rPr>
          <w:b/>
          <w:bCs/>
        </w:rPr>
        <w:t xml:space="preserve">Your responses are non-binding and will be used to inform program </w:t>
      </w:r>
      <w:r w:rsidR="0078483B" w:rsidRPr="00985F62">
        <w:rPr>
          <w:b/>
          <w:bCs/>
        </w:rPr>
        <w:t xml:space="preserve">implementation </w:t>
      </w:r>
      <w:r w:rsidR="0072389B" w:rsidRPr="00985F62">
        <w:rPr>
          <w:b/>
          <w:bCs/>
        </w:rPr>
        <w:t xml:space="preserve">and </w:t>
      </w:r>
      <w:r w:rsidR="0078483B" w:rsidRPr="00985F62">
        <w:rPr>
          <w:b/>
          <w:bCs/>
        </w:rPr>
        <w:t xml:space="preserve">development of </w:t>
      </w:r>
      <w:r w:rsidR="0072389B" w:rsidRPr="00985F62">
        <w:rPr>
          <w:b/>
          <w:bCs/>
        </w:rPr>
        <w:t xml:space="preserve">grant </w:t>
      </w:r>
      <w:r w:rsidRPr="00985F62">
        <w:rPr>
          <w:b/>
          <w:bCs/>
        </w:rPr>
        <w:t xml:space="preserve">guidelines. </w:t>
      </w:r>
    </w:p>
    <w:p w14:paraId="39D35FF2" w14:textId="31E68555" w:rsidR="006C532F" w:rsidRPr="00985F62" w:rsidRDefault="006C532F" w:rsidP="00985F62">
      <w:pPr>
        <w:pStyle w:val="ListBullet"/>
        <w:ind w:left="357" w:hanging="357"/>
        <w:rPr>
          <w:b/>
          <w:bCs/>
        </w:rPr>
      </w:pPr>
      <w:r w:rsidRPr="00985F62">
        <w:rPr>
          <w:b/>
          <w:bCs/>
        </w:rPr>
        <w:t xml:space="preserve">Information provided will be kept confidential and </w:t>
      </w:r>
      <w:r w:rsidR="00C60460" w:rsidRPr="00985F62">
        <w:rPr>
          <w:b/>
          <w:bCs/>
        </w:rPr>
        <w:t xml:space="preserve">will </w:t>
      </w:r>
      <w:r w:rsidR="005F05E0" w:rsidRPr="00985F62">
        <w:rPr>
          <w:b/>
          <w:bCs/>
        </w:rPr>
        <w:t xml:space="preserve">be handled under </w:t>
      </w:r>
      <w:r w:rsidR="00EA7995" w:rsidRPr="00985F62">
        <w:rPr>
          <w:b/>
          <w:bCs/>
        </w:rPr>
        <w:t xml:space="preserve">program specific </w:t>
      </w:r>
      <w:r w:rsidR="005F05E0" w:rsidRPr="00985F62">
        <w:rPr>
          <w:b/>
          <w:bCs/>
        </w:rPr>
        <w:t xml:space="preserve">probity and </w:t>
      </w:r>
      <w:r w:rsidR="00C94219" w:rsidRPr="00985F62">
        <w:rPr>
          <w:b/>
          <w:bCs/>
        </w:rPr>
        <w:t>confidentiality</w:t>
      </w:r>
      <w:r w:rsidR="005F05E0" w:rsidRPr="00985F62">
        <w:rPr>
          <w:b/>
          <w:bCs/>
        </w:rPr>
        <w:t xml:space="preserve"> </w:t>
      </w:r>
      <w:r w:rsidR="00C94219" w:rsidRPr="00985F62">
        <w:rPr>
          <w:b/>
          <w:bCs/>
        </w:rPr>
        <w:t>protocols within the Department</w:t>
      </w:r>
      <w:r w:rsidR="00C60460" w:rsidRPr="00985F62">
        <w:rPr>
          <w:b/>
          <w:bCs/>
        </w:rPr>
        <w:t xml:space="preserve">. </w:t>
      </w:r>
    </w:p>
    <w:p w14:paraId="5BC2EAD2" w14:textId="2B47478A" w:rsidR="00311911" w:rsidRPr="00985F62" w:rsidRDefault="00D84532" w:rsidP="00985F62">
      <w:pPr>
        <w:pStyle w:val="ListBullet"/>
        <w:ind w:left="357" w:hanging="357"/>
        <w:rPr>
          <w:b/>
          <w:bCs/>
        </w:rPr>
      </w:pPr>
      <w:r w:rsidRPr="00985F62">
        <w:rPr>
          <w:b/>
          <w:bCs/>
        </w:rPr>
        <w:t>Program information in this paper is</w:t>
      </w:r>
      <w:r w:rsidR="000A0837" w:rsidRPr="00985F62">
        <w:rPr>
          <w:b/>
          <w:bCs/>
        </w:rPr>
        <w:t xml:space="preserve"> indicative only</w:t>
      </w:r>
      <w:r w:rsidRPr="00985F62">
        <w:rPr>
          <w:b/>
          <w:bCs/>
        </w:rPr>
        <w:t>. T</w:t>
      </w:r>
      <w:r w:rsidR="00CB67C3" w:rsidRPr="00985F62">
        <w:rPr>
          <w:b/>
          <w:bCs/>
        </w:rPr>
        <w:t xml:space="preserve">he final grant </w:t>
      </w:r>
      <w:r w:rsidR="0023265C" w:rsidRPr="00985F62">
        <w:rPr>
          <w:b/>
          <w:bCs/>
        </w:rPr>
        <w:t>guidelines</w:t>
      </w:r>
      <w:r w:rsidR="00CB67C3" w:rsidRPr="00985F62">
        <w:rPr>
          <w:b/>
          <w:bCs/>
        </w:rPr>
        <w:t xml:space="preserve"> will specif</w:t>
      </w:r>
      <w:r w:rsidR="00986EF3" w:rsidRPr="00985F62">
        <w:rPr>
          <w:b/>
          <w:bCs/>
        </w:rPr>
        <w:t xml:space="preserve">y all program </w:t>
      </w:r>
      <w:r w:rsidRPr="00985F62">
        <w:rPr>
          <w:b/>
          <w:bCs/>
        </w:rPr>
        <w:t xml:space="preserve">requirements. </w:t>
      </w:r>
    </w:p>
    <w:p w14:paraId="49927405" w14:textId="5ADBD548" w:rsidR="00F4084F" w:rsidRPr="00A71020" w:rsidRDefault="00F4084F" w:rsidP="00687172">
      <w:pPr>
        <w:rPr>
          <w:rFonts w:cs="Calibri"/>
          <w:b/>
          <w:bCs/>
          <w:u w:val="single"/>
        </w:rPr>
      </w:pPr>
      <w:r w:rsidRPr="00A71020">
        <w:rPr>
          <w:rFonts w:cs="Calibri"/>
          <w:b/>
          <w:bCs/>
          <w:u w:val="single"/>
        </w:rPr>
        <w:t>How to Respond:</w:t>
      </w:r>
    </w:p>
    <w:p w14:paraId="39CBEE2D" w14:textId="194D69B2" w:rsidR="00687172" w:rsidRPr="00A71020" w:rsidRDefault="4422EDAC" w:rsidP="00985F62">
      <w:pPr>
        <w:pStyle w:val="ListBullet"/>
        <w:ind w:left="357" w:hanging="357"/>
        <w:rPr>
          <w:rFonts w:cs="Calibri"/>
          <w:b/>
          <w:bCs/>
        </w:rPr>
      </w:pPr>
      <w:r w:rsidRPr="00A71020">
        <w:rPr>
          <w:rFonts w:cs="Calibri"/>
          <w:b/>
          <w:bCs/>
        </w:rPr>
        <w:t>S</w:t>
      </w:r>
      <w:r w:rsidR="449DF601" w:rsidRPr="00A71020">
        <w:rPr>
          <w:rFonts w:cs="Calibri"/>
          <w:b/>
          <w:bCs/>
        </w:rPr>
        <w:t>ubmit</w:t>
      </w:r>
      <w:r w:rsidRPr="00A71020">
        <w:rPr>
          <w:rFonts w:cs="Calibri"/>
          <w:b/>
          <w:bCs/>
        </w:rPr>
        <w:t xml:space="preserve"> </w:t>
      </w:r>
      <w:r w:rsidRPr="00985F62">
        <w:rPr>
          <w:b/>
          <w:bCs/>
        </w:rPr>
        <w:t>your</w:t>
      </w:r>
      <w:r w:rsidRPr="00A71020">
        <w:rPr>
          <w:rFonts w:cs="Calibri"/>
          <w:b/>
          <w:bCs/>
        </w:rPr>
        <w:t xml:space="preserve"> response by</w:t>
      </w:r>
      <w:r w:rsidR="449DF601" w:rsidRPr="00A71020">
        <w:rPr>
          <w:rFonts w:cs="Calibri"/>
          <w:b/>
          <w:bCs/>
        </w:rPr>
        <w:t xml:space="preserve"> </w:t>
      </w:r>
      <w:r w:rsidR="00B3375D">
        <w:rPr>
          <w:rFonts w:cs="Calibri"/>
          <w:b/>
          <w:bCs/>
          <w:u w:val="single"/>
        </w:rPr>
        <w:t>28</w:t>
      </w:r>
      <w:r w:rsidR="3EBF1F32" w:rsidRPr="00A71020">
        <w:rPr>
          <w:rFonts w:cs="Calibri"/>
          <w:b/>
          <w:bCs/>
          <w:u w:val="single"/>
        </w:rPr>
        <w:t xml:space="preserve"> March 2025</w:t>
      </w:r>
      <w:r w:rsidR="449DF601" w:rsidRPr="00A71020">
        <w:rPr>
          <w:rFonts w:cs="Calibri"/>
          <w:b/>
          <w:bCs/>
        </w:rPr>
        <w:t xml:space="preserve"> </w:t>
      </w:r>
      <w:r w:rsidR="38D8DF02" w:rsidRPr="00A71020">
        <w:rPr>
          <w:rFonts w:cs="Calibri"/>
          <w:b/>
          <w:bCs/>
        </w:rPr>
        <w:t xml:space="preserve">through the </w:t>
      </w:r>
      <w:r w:rsidR="38D8DF02" w:rsidRPr="00A71020">
        <w:rPr>
          <w:rFonts w:eastAsiaTheme="minorEastAsia" w:cs="Calibri"/>
          <w:b/>
          <w:bCs/>
          <w:i/>
          <w:iCs w:val="0"/>
          <w:szCs w:val="24"/>
        </w:rPr>
        <w:t>Grid enhancing technologies for electricity networks: costs and incentives for industry</w:t>
      </w:r>
      <w:r w:rsidR="449DF601" w:rsidRPr="00A71020">
        <w:rPr>
          <w:rFonts w:cs="Calibri"/>
          <w:b/>
          <w:bCs/>
        </w:rPr>
        <w:t xml:space="preserve"> </w:t>
      </w:r>
      <w:r w:rsidR="303EAF17" w:rsidRPr="00A71020">
        <w:rPr>
          <w:rFonts w:cs="Calibri"/>
          <w:b/>
          <w:bCs/>
        </w:rPr>
        <w:t xml:space="preserve">consultation page </w:t>
      </w:r>
      <w:r w:rsidR="00092EE5">
        <w:rPr>
          <w:rFonts w:cs="Calibri"/>
          <w:b/>
          <w:bCs/>
        </w:rPr>
        <w:t>available at</w:t>
      </w:r>
      <w:r w:rsidR="3CF7B0C1" w:rsidRPr="00A71020">
        <w:rPr>
          <w:rFonts w:cs="Calibri"/>
          <w:b/>
          <w:bCs/>
        </w:rPr>
        <w:t>:</w:t>
      </w:r>
      <w:r w:rsidR="303EAF17" w:rsidRPr="00A71020">
        <w:rPr>
          <w:rFonts w:cs="Calibri"/>
          <w:b/>
          <w:bCs/>
        </w:rPr>
        <w:t xml:space="preserve"> </w:t>
      </w:r>
      <w:hyperlink r:id="rId11" w:history="1">
        <w:r w:rsidR="303EAF17" w:rsidRPr="00A71020">
          <w:rPr>
            <w:rStyle w:val="Hyperlink"/>
            <w:rFonts w:eastAsia="Aptos" w:cs="Calibri"/>
            <w:sz w:val="22"/>
          </w:rPr>
          <w:t>https://consult.dcceew.gov.au/grid-enhancing-technologies-for-electricity-networks-costs-and-incentives-for-industry</w:t>
        </w:r>
      </w:hyperlink>
      <w:r w:rsidR="00687172" w:rsidRPr="00CF7165">
        <w:rPr>
          <w:rFonts w:cs="Calibri"/>
        </w:rPr>
        <w:t>.</w:t>
      </w:r>
    </w:p>
    <w:p w14:paraId="5BB286D6" w14:textId="3257989D" w:rsidR="00CC10CE" w:rsidRPr="00A71020" w:rsidRDefault="00687172" w:rsidP="00C52107">
      <w:pPr>
        <w:rPr>
          <w:rFonts w:cs="Calibri"/>
        </w:rPr>
      </w:pPr>
      <w:r w:rsidRPr="00A71020">
        <w:rPr>
          <w:rFonts w:cs="Calibri"/>
        </w:rPr>
        <w:t xml:space="preserve">For any questions related to this EOI please contact </w:t>
      </w:r>
      <w:hyperlink r:id="rId12" w:history="1">
        <w:r w:rsidRPr="00A71020">
          <w:rPr>
            <w:rStyle w:val="Hyperlink"/>
            <w:rFonts w:cs="Calibri"/>
          </w:rPr>
          <w:t>electricitynetworks@dcceew.gov.au</w:t>
        </w:r>
      </w:hyperlink>
      <w:r w:rsidRPr="00A71020">
        <w:rPr>
          <w:rFonts w:cs="Calibri"/>
        </w:rPr>
        <w:t xml:space="preserve">. </w:t>
      </w:r>
    </w:p>
    <w:p w14:paraId="59F82BBB" w14:textId="05A07C1A" w:rsidR="00687172" w:rsidRPr="00A71020" w:rsidRDefault="00932155" w:rsidP="005F0756">
      <w:pPr>
        <w:pStyle w:val="Heading3"/>
        <w:rPr>
          <w:rStyle w:val="normaltextrun"/>
        </w:rPr>
      </w:pPr>
      <w:r>
        <w:rPr>
          <w:rStyle w:val="normaltextrun"/>
        </w:rPr>
        <w:t xml:space="preserve"> </w:t>
      </w:r>
      <w:r w:rsidR="00687172" w:rsidRPr="00A71020">
        <w:rPr>
          <w:rStyle w:val="normaltextrun"/>
        </w:rPr>
        <w:t>Intent and objectives of the GETs grants program</w:t>
      </w:r>
    </w:p>
    <w:p w14:paraId="738F1216" w14:textId="0A87DCA4" w:rsidR="0034089F" w:rsidRDefault="00347984" w:rsidP="000E4370">
      <w:pPr>
        <w:spacing w:before="0" w:line="276" w:lineRule="auto"/>
      </w:pPr>
      <w:r w:rsidRPr="00A71020">
        <w:rPr>
          <w:rFonts w:cs="Calibri"/>
        </w:rPr>
        <w:t xml:space="preserve">The program aims to </w:t>
      </w:r>
      <w:r w:rsidR="002225F8" w:rsidRPr="00A71020">
        <w:rPr>
          <w:rStyle w:val="normaltextrun"/>
          <w:rFonts w:eastAsia="Calibri" w:cs="Calibri"/>
          <w:color w:val="000000" w:themeColor="text1"/>
        </w:rPr>
        <w:t xml:space="preserve">deliver benefits for energy consumers by </w:t>
      </w:r>
      <w:r w:rsidRPr="00A71020">
        <w:rPr>
          <w:rFonts w:cs="Calibri"/>
        </w:rPr>
        <w:t>accelerat</w:t>
      </w:r>
      <w:r w:rsidR="002225F8" w:rsidRPr="00A71020">
        <w:rPr>
          <w:rFonts w:cs="Calibri"/>
        </w:rPr>
        <w:t>ing</w:t>
      </w:r>
      <w:r w:rsidRPr="00A71020">
        <w:rPr>
          <w:rFonts w:cs="Calibri"/>
        </w:rPr>
        <w:t xml:space="preserve"> the development, trialling and</w:t>
      </w:r>
      <w:r>
        <w:t xml:space="preserve"> application of grid enhancing technologies in Australian electricity networks. </w:t>
      </w:r>
    </w:p>
    <w:p w14:paraId="296C94B7" w14:textId="4B90D9A2" w:rsidR="00347984" w:rsidRDefault="69FF62F8" w:rsidP="000E4370">
      <w:pPr>
        <w:spacing w:before="0" w:line="276" w:lineRule="auto"/>
      </w:pPr>
      <w:r>
        <w:t xml:space="preserve">Grid enhancing technologies can support the most efficient use of Australia’s </w:t>
      </w:r>
      <w:r w:rsidR="5C82B243">
        <w:t>electricity</w:t>
      </w:r>
      <w:r>
        <w:t xml:space="preserve"> network, reducing the need for network augmentation, and increasing network hosting capacity to </w:t>
      </w:r>
      <w:r w:rsidR="24F9B0AB">
        <w:t xml:space="preserve">support greater penetration of renewable energy. </w:t>
      </w:r>
      <w:r w:rsidR="00C01010">
        <w:t>Grant applicants</w:t>
      </w:r>
      <w:r w:rsidR="009B3AE5">
        <w:t xml:space="preserve"> are expected </w:t>
      </w:r>
      <w:r w:rsidR="009B3AE5">
        <w:lastRenderedPageBreak/>
        <w:t>to include</w:t>
      </w:r>
      <w:r w:rsidR="00347984" w:rsidRPr="00DA189E">
        <w:t xml:space="preserve"> network service providers and technology providers </w:t>
      </w:r>
      <w:r w:rsidR="00347984">
        <w:t xml:space="preserve">to develop, trial and </w:t>
      </w:r>
      <w:r w:rsidR="00347984" w:rsidRPr="00DA189E">
        <w:t xml:space="preserve">apply </w:t>
      </w:r>
      <w:r w:rsidR="009C733E">
        <w:t>technologies</w:t>
      </w:r>
      <w:r w:rsidR="00347984" w:rsidRPr="00DA189E">
        <w:t xml:space="preserve"> to existing</w:t>
      </w:r>
      <w:r w:rsidR="00A05D79">
        <w:t xml:space="preserve"> networks</w:t>
      </w:r>
      <w:r w:rsidR="00347984">
        <w:t>.</w:t>
      </w:r>
    </w:p>
    <w:p w14:paraId="567A3F37" w14:textId="060B1414" w:rsidR="00BC2F92" w:rsidRPr="007F20E3" w:rsidRDefault="00770BD1" w:rsidP="00761475">
      <w:pPr>
        <w:spacing w:before="0" w:line="276" w:lineRule="auto"/>
      </w:pPr>
      <w:r>
        <w:t>The program seeks to support technologies that</w:t>
      </w:r>
      <w:r w:rsidR="00BC2F92">
        <w:t xml:space="preserve"> increas</w:t>
      </w:r>
      <w:r>
        <w:t>e</w:t>
      </w:r>
      <w:r w:rsidR="00BC2F92">
        <w:t xml:space="preserve"> the capacity and efficiency of the existing network</w:t>
      </w:r>
      <w:r>
        <w:t xml:space="preserve"> (poles and wires)</w:t>
      </w:r>
      <w:r w:rsidR="007F20E3">
        <w:t>. Projects are expected to</w:t>
      </w:r>
      <w:r w:rsidR="002B7654">
        <w:t xml:space="preserve"> </w:t>
      </w:r>
      <w:r w:rsidR="00D37AEC">
        <w:t xml:space="preserve">demonstrate the </w:t>
      </w:r>
      <w:r w:rsidR="002B7654">
        <w:t>deliver</w:t>
      </w:r>
      <w:r w:rsidR="00D37AEC">
        <w:t>y of benefits for energy consumers such as</w:t>
      </w:r>
      <w:r w:rsidR="008B1295">
        <w:t>:</w:t>
      </w:r>
      <w:r w:rsidR="00BC2F92">
        <w:t xml:space="preserve"> </w:t>
      </w:r>
      <w:r w:rsidR="007F20E3">
        <w:t>lower costs</w:t>
      </w:r>
      <w:r w:rsidR="008B1295">
        <w:t xml:space="preserve"> and higher network productivity, </w:t>
      </w:r>
      <w:r w:rsidR="00BC2F92">
        <w:t xml:space="preserve">reducing congestion “black spots” on existing power lines, </w:t>
      </w:r>
      <w:r w:rsidR="008B1295">
        <w:t>greater energy security and reliability,</w:t>
      </w:r>
      <w:r w:rsidR="00BC2F92">
        <w:t xml:space="preserve"> better control and monitoring of infrastructure</w:t>
      </w:r>
      <w:r w:rsidR="001B2127">
        <w:t>, and improved resilience to extreme weather</w:t>
      </w:r>
      <w:r w:rsidR="00D80FA8">
        <w:t xml:space="preserve"> and hazards. </w:t>
      </w:r>
    </w:p>
    <w:p w14:paraId="7D56E556" w14:textId="6036FEC7" w:rsidR="00687172" w:rsidRDefault="003A43BE" w:rsidP="00687172">
      <w:r>
        <w:rPr>
          <w:rStyle w:val="normaltextrun"/>
          <w:rFonts w:eastAsia="Calibri" w:cs="Calibri"/>
          <w:color w:val="000000" w:themeColor="text1"/>
          <w:szCs w:val="24"/>
        </w:rPr>
        <w:t xml:space="preserve">Initial </w:t>
      </w:r>
      <w:r>
        <w:t>c</w:t>
      </w:r>
      <w:r w:rsidR="00687172" w:rsidRPr="00772FBB">
        <w:t xml:space="preserve">onsultation has identified </w:t>
      </w:r>
      <w:r>
        <w:t xml:space="preserve">potential </w:t>
      </w:r>
      <w:r w:rsidR="00687172" w:rsidRPr="00772FBB">
        <w:t xml:space="preserve">barriers to faster deployment of grid technologies including short-term additional costs, the need </w:t>
      </w:r>
      <w:r w:rsidR="00682C11">
        <w:t>to test</w:t>
      </w:r>
      <w:r w:rsidR="00687172" w:rsidRPr="00772FBB">
        <w:t xml:space="preserve"> and observe performance to build confidence in technologies, and the need to de-risk approaches to ensure </w:t>
      </w:r>
      <w:r w:rsidR="00830966">
        <w:t xml:space="preserve">outcomes are as expected and </w:t>
      </w:r>
      <w:r w:rsidR="00687172" w:rsidRPr="00772FBB">
        <w:t xml:space="preserve">adhere to legislation and compliance programs. </w:t>
      </w:r>
    </w:p>
    <w:p w14:paraId="4FFEFECA" w14:textId="6194695E" w:rsidR="00866059" w:rsidRDefault="00687172" w:rsidP="00866059">
      <w:pPr>
        <w:pStyle w:val="ListBullet"/>
        <w:numPr>
          <w:ilvl w:val="0"/>
          <w:numId w:val="0"/>
        </w:numPr>
      </w:pPr>
      <w:r w:rsidRPr="00AC45DD">
        <w:t xml:space="preserve">The program aims to </w:t>
      </w:r>
      <w:r w:rsidR="009944A4">
        <w:t>de-risk</w:t>
      </w:r>
      <w:r w:rsidR="009944A4" w:rsidRPr="00AC45DD">
        <w:t xml:space="preserve"> </w:t>
      </w:r>
      <w:r w:rsidRPr="00AC45DD">
        <w:t xml:space="preserve">the commercial </w:t>
      </w:r>
      <w:r w:rsidR="00830966">
        <w:t>application</w:t>
      </w:r>
      <w:r w:rsidRPr="00AC45DD">
        <w:t xml:space="preserve"> of GETs in Australian networks</w:t>
      </w:r>
      <w:r>
        <w:t xml:space="preserve"> and </w:t>
      </w:r>
      <w:r w:rsidR="00830966">
        <w:t xml:space="preserve">develop </w:t>
      </w:r>
      <w:r>
        <w:t xml:space="preserve">an expanded evidence </w:t>
      </w:r>
      <w:r w:rsidR="009F6ABA">
        <w:t>base</w:t>
      </w:r>
      <w:r w:rsidR="009D46AE">
        <w:t>.</w:t>
      </w:r>
      <w:r>
        <w:t xml:space="preserve"> </w:t>
      </w:r>
      <w:r w:rsidRPr="00077C3D">
        <w:t xml:space="preserve">The </w:t>
      </w:r>
      <w:r>
        <w:t>objectives of the program are to</w:t>
      </w:r>
      <w:r w:rsidR="00CA7361" w:rsidRPr="00CA7361">
        <w:t xml:space="preserve"> </w:t>
      </w:r>
      <w:r w:rsidR="000C7DBD">
        <w:t>a</w:t>
      </w:r>
      <w:r w:rsidR="00CA7361">
        <w:t>ccelerate the application of GETs to distribution and transmission networks by</w:t>
      </w:r>
      <w:r w:rsidR="5473B9D7">
        <w:t>:</w:t>
      </w:r>
    </w:p>
    <w:p w14:paraId="0CCDB286" w14:textId="77777777" w:rsidR="00A81FEF" w:rsidRDefault="00E159F2" w:rsidP="00761475">
      <w:pPr>
        <w:pStyle w:val="ListBullet"/>
        <w:ind w:left="357" w:hanging="357"/>
      </w:pPr>
      <w:r>
        <w:t xml:space="preserve">Supporting near-term demonstration and application </w:t>
      </w:r>
      <w:r w:rsidR="007A2A08">
        <w:t xml:space="preserve">of grid enhancing technology </w:t>
      </w:r>
      <w:r>
        <w:t>projects</w:t>
      </w:r>
      <w:r w:rsidR="007A2A08">
        <w:t xml:space="preserve">. </w:t>
      </w:r>
    </w:p>
    <w:p w14:paraId="44084C4F" w14:textId="6DD39D85" w:rsidR="00687172" w:rsidRDefault="00A81FEF" w:rsidP="00761475">
      <w:pPr>
        <w:pStyle w:val="ListBullet"/>
        <w:ind w:left="357" w:hanging="357"/>
      </w:pPr>
      <w:r>
        <w:t>S</w:t>
      </w:r>
      <w:r w:rsidR="00687172">
        <w:t>trengthen</w:t>
      </w:r>
      <w:r>
        <w:t>ing</w:t>
      </w:r>
      <w:r w:rsidR="00687172">
        <w:t xml:space="preserve"> the</w:t>
      </w:r>
      <w:r w:rsidR="00687172" w:rsidRPr="003E74F7">
        <w:t xml:space="preserve"> pathway for industry-led application</w:t>
      </w:r>
      <w:r w:rsidR="00687172">
        <w:t>s</w:t>
      </w:r>
      <w:r w:rsidR="00687172" w:rsidRPr="003E74F7">
        <w:t xml:space="preserve"> through the regulatory system</w:t>
      </w:r>
      <w:r w:rsidR="00687172" w:rsidRPr="002603FC">
        <w:t xml:space="preserve"> </w:t>
      </w:r>
      <w:r w:rsidR="00687172">
        <w:t>by</w:t>
      </w:r>
      <w:r w:rsidR="00687172" w:rsidRPr="003E74F7">
        <w:t xml:space="preserve"> deliver</w:t>
      </w:r>
      <w:r w:rsidR="00687172">
        <w:t>ing</w:t>
      </w:r>
      <w:r w:rsidR="00687172" w:rsidRPr="003E74F7">
        <w:t xml:space="preserve"> proof of concept</w:t>
      </w:r>
      <w:r w:rsidR="009C2405">
        <w:t>,</w:t>
      </w:r>
      <w:r w:rsidR="00687172">
        <w:t xml:space="preserve"> evidence </w:t>
      </w:r>
      <w:r w:rsidR="00687172" w:rsidRPr="003E74F7">
        <w:t xml:space="preserve">of viability </w:t>
      </w:r>
      <w:r w:rsidR="00687172">
        <w:t xml:space="preserve">and commerciality </w:t>
      </w:r>
      <w:r w:rsidR="00687172" w:rsidRPr="003E74F7">
        <w:t>in Australia</w:t>
      </w:r>
      <w:r w:rsidR="00687172">
        <w:t>.</w:t>
      </w:r>
    </w:p>
    <w:p w14:paraId="66C10B7E" w14:textId="362529D7" w:rsidR="388C32B0" w:rsidRDefault="009B72FE" w:rsidP="0027260E">
      <w:pPr>
        <w:pStyle w:val="ListBullet"/>
        <w:ind w:left="357" w:hanging="357"/>
      </w:pPr>
      <w:r>
        <w:t>Accelerating the uptake of GETs that are in an early stage of technological readiness</w:t>
      </w:r>
      <w:r w:rsidR="006B3D33">
        <w:t xml:space="preserve">. This includes </w:t>
      </w:r>
      <w:r>
        <w:t>p</w:t>
      </w:r>
      <w:r w:rsidR="00687172">
        <w:t>ilot</w:t>
      </w:r>
      <w:r w:rsidR="000C7DBD">
        <w:t>ing</w:t>
      </w:r>
      <w:r w:rsidR="00687172">
        <w:t xml:space="preserve"> and test</w:t>
      </w:r>
      <w:r w:rsidR="000C7DBD">
        <w:t>ing</w:t>
      </w:r>
      <w:r w:rsidR="00687172">
        <w:t xml:space="preserve"> new and emerging GETs </w:t>
      </w:r>
      <w:r w:rsidR="006B3D33">
        <w:t>that</w:t>
      </w:r>
      <w:r w:rsidR="00687172">
        <w:t xml:space="preserve"> </w:t>
      </w:r>
      <w:r w:rsidR="005C463A">
        <w:t xml:space="preserve">require further </w:t>
      </w:r>
      <w:r w:rsidR="005C0637">
        <w:t>development before</w:t>
      </w:r>
      <w:r w:rsidR="005C463A">
        <w:t xml:space="preserve"> being applied widely to networks</w:t>
      </w:r>
      <w:r w:rsidR="00564189">
        <w:t xml:space="preserve">, </w:t>
      </w:r>
      <w:r w:rsidR="00290F01">
        <w:t>as well as the application of already tested GETs at scale.</w:t>
      </w:r>
    </w:p>
    <w:p w14:paraId="4F74868E" w14:textId="1064C9DA" w:rsidR="00BD3AA0" w:rsidRDefault="00932155" w:rsidP="005F0756">
      <w:pPr>
        <w:pStyle w:val="Heading3"/>
        <w:rPr>
          <w:rStyle w:val="normaltextrun"/>
        </w:rPr>
      </w:pPr>
      <w:r>
        <w:rPr>
          <w:rStyle w:val="normaltextrun"/>
        </w:rPr>
        <w:t xml:space="preserve"> </w:t>
      </w:r>
      <w:r w:rsidR="00BD3AA0">
        <w:rPr>
          <w:rStyle w:val="normaltextrun"/>
        </w:rPr>
        <w:t>Benefits of grid enhancing technologies</w:t>
      </w:r>
    </w:p>
    <w:p w14:paraId="6F40B618" w14:textId="4EA485F4" w:rsidR="002C473F" w:rsidRDefault="002C473F" w:rsidP="00BD3AA0">
      <w:r w:rsidRPr="002C473F">
        <w:t>The electric</w:t>
      </w:r>
      <w:r w:rsidR="00A01824">
        <w:t>it</w:t>
      </w:r>
      <w:r w:rsidR="003C463A">
        <w:t>y</w:t>
      </w:r>
      <w:r w:rsidRPr="002C473F">
        <w:t xml:space="preserve"> sector is experiencing </w:t>
      </w:r>
      <w:r w:rsidR="003C04D4">
        <w:t xml:space="preserve">increases in </w:t>
      </w:r>
      <w:r w:rsidR="00180519">
        <w:t xml:space="preserve">the </w:t>
      </w:r>
      <w:r w:rsidR="003C04D4">
        <w:t xml:space="preserve">demand </w:t>
      </w:r>
      <w:r w:rsidR="00180519">
        <w:t xml:space="preserve">for electricity </w:t>
      </w:r>
      <w:r w:rsidR="003C04D4">
        <w:t xml:space="preserve">and </w:t>
      </w:r>
      <w:r w:rsidRPr="002C473F">
        <w:t xml:space="preserve">a rapid shift towards renewable energy resources. To accommodate this transition, </w:t>
      </w:r>
      <w:r w:rsidR="008A2446">
        <w:t>Australia’s electricity grid</w:t>
      </w:r>
      <w:r w:rsidRPr="002C473F">
        <w:t xml:space="preserve"> requires significant upgrades</w:t>
      </w:r>
      <w:r w:rsidR="008A2446">
        <w:t xml:space="preserve"> to increase its capacity and flexibility</w:t>
      </w:r>
      <w:r w:rsidRPr="002C473F">
        <w:t>.</w:t>
      </w:r>
    </w:p>
    <w:p w14:paraId="69840966" w14:textId="7F844AC1" w:rsidR="00BD3AA0" w:rsidRPr="00C52107" w:rsidRDefault="4CE2ABDC" w:rsidP="00BD3AA0">
      <w:pPr>
        <w:spacing w:line="276" w:lineRule="auto"/>
      </w:pPr>
      <w:r>
        <w:t>N</w:t>
      </w:r>
      <w:r w:rsidR="008A2446">
        <w:t xml:space="preserve">ew large-scale transmission investments are critical to allow renewable generation to </w:t>
      </w:r>
      <w:r w:rsidR="00F24D4C">
        <w:t>connect to</w:t>
      </w:r>
      <w:r w:rsidR="008A2446">
        <w:t xml:space="preserve"> the grid</w:t>
      </w:r>
      <w:r w:rsidR="00D66B82">
        <w:t xml:space="preserve"> and </w:t>
      </w:r>
      <w:r w:rsidR="006405B9">
        <w:t xml:space="preserve">to </w:t>
      </w:r>
      <w:r w:rsidR="00D66B82">
        <w:t>better link regions</w:t>
      </w:r>
      <w:r w:rsidR="0091411C">
        <w:t xml:space="preserve"> </w:t>
      </w:r>
      <w:r w:rsidR="006405B9">
        <w:t xml:space="preserve">to </w:t>
      </w:r>
      <w:r w:rsidR="0091411C">
        <w:t>improv</w:t>
      </w:r>
      <w:r w:rsidR="006405B9">
        <w:t>e</w:t>
      </w:r>
      <w:r w:rsidR="0091411C">
        <w:t xml:space="preserve"> the operation of the </w:t>
      </w:r>
      <w:r w:rsidR="0002766C">
        <w:t>National Electricity Market</w:t>
      </w:r>
      <w:r w:rsidR="2B165909">
        <w:t>. In addition, there is an opportunit</w:t>
      </w:r>
      <w:r w:rsidR="0F97D221">
        <w:t xml:space="preserve">y to </w:t>
      </w:r>
      <w:r w:rsidR="001130BC">
        <w:t>increas</w:t>
      </w:r>
      <w:r w:rsidR="40AB4900">
        <w:t>e</w:t>
      </w:r>
      <w:r w:rsidR="00BD3AA0">
        <w:t xml:space="preserve"> the </w:t>
      </w:r>
      <w:r w:rsidR="001130BC">
        <w:t>efficiency and carrying capacity of the existing</w:t>
      </w:r>
      <w:r w:rsidR="00BD3AA0">
        <w:t xml:space="preserve"> network</w:t>
      </w:r>
      <w:r w:rsidR="005F2019">
        <w:t>.</w:t>
      </w:r>
      <w:r w:rsidR="00284BB3">
        <w:t xml:space="preserve"> This would increase the </w:t>
      </w:r>
      <w:r w:rsidR="00670F12">
        <w:t xml:space="preserve">sector’s productivity and </w:t>
      </w:r>
      <w:r w:rsidR="00AB2DCE">
        <w:t xml:space="preserve">lead to better </w:t>
      </w:r>
      <w:r w:rsidR="00714614">
        <w:t>outcomes for consumers</w:t>
      </w:r>
      <w:r w:rsidR="00943AC9">
        <w:t>.</w:t>
      </w:r>
    </w:p>
    <w:p w14:paraId="2EF6C902" w14:textId="0CA9E4CC" w:rsidR="00BD3AA0" w:rsidRDefault="00BD3AA0" w:rsidP="00BD3AA0">
      <w:r w:rsidRPr="00AC7877">
        <w:t>A future-ready network needs to expand</w:t>
      </w:r>
      <w:r w:rsidR="0002766C">
        <w:t xml:space="preserve"> its capacity</w:t>
      </w:r>
      <w:r>
        <w:t xml:space="preserve"> and become more flexible</w:t>
      </w:r>
      <w:r w:rsidRPr="00AC7877">
        <w:t xml:space="preserve"> to allow more renewables into the grid</w:t>
      </w:r>
      <w:r>
        <w:t xml:space="preserve"> sooner</w:t>
      </w:r>
      <w:r w:rsidRPr="00AC7877">
        <w:t xml:space="preserve">. </w:t>
      </w:r>
      <w:r w:rsidR="00152E3E">
        <w:t>GETs can help with this</w:t>
      </w:r>
      <w:r w:rsidR="00424211">
        <w:t xml:space="preserve"> by </w:t>
      </w:r>
      <w:r>
        <w:t>delivering</w:t>
      </w:r>
      <w:r w:rsidRPr="001B20AD">
        <w:t xml:space="preserve"> fast and cost-effective capacity increases</w:t>
      </w:r>
      <w:r>
        <w:t xml:space="preserve"> and supporting the most efficient use of Australia’s electricity network.</w:t>
      </w:r>
      <w:r w:rsidRPr="001B20AD">
        <w:t xml:space="preserve"> </w:t>
      </w:r>
    </w:p>
    <w:p w14:paraId="4C8A1383" w14:textId="1E8C4908" w:rsidR="00BD3AA0" w:rsidRDefault="00BD3AA0" w:rsidP="00BD3AA0">
      <w:r>
        <w:lastRenderedPageBreak/>
        <w:t>At the transmission level, GETs can deliver fast, cost-effective increases to the capacity and efficiency of transmission infrastructure to allow more renewable energy to enter the grid sooner</w:t>
      </w:r>
      <w:r w:rsidR="00643638">
        <w:t xml:space="preserve"> and enhance </w:t>
      </w:r>
      <w:r w:rsidR="00072597">
        <w:t>system security and reliability</w:t>
      </w:r>
      <w:r>
        <w:t xml:space="preserve">. </w:t>
      </w:r>
    </w:p>
    <w:p w14:paraId="14F0D540" w14:textId="54302B30" w:rsidR="00BD3AA0" w:rsidRDefault="00683FCA" w:rsidP="007B7468">
      <w:r>
        <w:t xml:space="preserve">At the distribution level, GETs can increase network hosting capacity, improve grid flexibility and </w:t>
      </w:r>
      <w:r w:rsidRPr="001B20AD">
        <w:t>streamli</w:t>
      </w:r>
      <w:r>
        <w:t>ne</w:t>
      </w:r>
      <w:r w:rsidRPr="001B20AD">
        <w:t xml:space="preserve"> the rollout of </w:t>
      </w:r>
      <w:r>
        <w:t xml:space="preserve">consumer energy resources. </w:t>
      </w:r>
      <w:r w:rsidR="00D91736">
        <w:t>GETs can</w:t>
      </w:r>
      <w:r w:rsidR="006A6302">
        <w:t xml:space="preserve"> help </w:t>
      </w:r>
      <w:r w:rsidR="00BD3AA0">
        <w:t xml:space="preserve">network </w:t>
      </w:r>
      <w:r w:rsidR="00F67954">
        <w:t xml:space="preserve">service </w:t>
      </w:r>
      <w:r w:rsidR="00BD3AA0">
        <w:t>providers to understand</w:t>
      </w:r>
      <w:r w:rsidR="00BD3AA0" w:rsidRPr="00AF19B8">
        <w:t xml:space="preserve"> </w:t>
      </w:r>
      <w:r w:rsidR="00FC7861">
        <w:t xml:space="preserve">which parts of their network have </w:t>
      </w:r>
      <w:r w:rsidR="00BD3AA0" w:rsidRPr="00AF19B8">
        <w:t xml:space="preserve">spare </w:t>
      </w:r>
      <w:r w:rsidR="00FC7861">
        <w:t>hosting</w:t>
      </w:r>
      <w:r w:rsidR="00BD3AA0">
        <w:t xml:space="preserve"> </w:t>
      </w:r>
      <w:r w:rsidR="00BD3AA0" w:rsidRPr="00AF19B8">
        <w:t>capacity</w:t>
      </w:r>
      <w:r w:rsidR="00BD3AA0">
        <w:t xml:space="preserve">. This enables </w:t>
      </w:r>
      <w:r w:rsidR="00BD3AA0" w:rsidRPr="00AF19B8">
        <w:t>generation and storage</w:t>
      </w:r>
      <w:r w:rsidR="003E48E7">
        <w:t xml:space="preserve"> to connect</w:t>
      </w:r>
      <w:r w:rsidR="00BD3AA0" w:rsidRPr="00AF19B8">
        <w:t xml:space="preserve"> </w:t>
      </w:r>
      <w:r w:rsidR="0045040A">
        <w:t>to the best locations in</w:t>
      </w:r>
      <w:r w:rsidR="00BD3AA0">
        <w:t xml:space="preserve"> distribution networks</w:t>
      </w:r>
      <w:r w:rsidR="00BD3AA0">
        <w:rPr>
          <w:rFonts w:eastAsia="Calibri" w:cs="Calibri"/>
          <w:color w:val="000000" w:themeColor="text1"/>
        </w:rPr>
        <w:t xml:space="preserve">, </w:t>
      </w:r>
      <w:r w:rsidR="00BD3AA0" w:rsidRPr="001B20AD">
        <w:t xml:space="preserve">improving the economic efficiency of </w:t>
      </w:r>
      <w:r w:rsidR="00BD3AA0">
        <w:t xml:space="preserve">utility-scale and </w:t>
      </w:r>
      <w:r w:rsidR="00BD3AA0" w:rsidRPr="001B20AD">
        <w:t>community batteries</w:t>
      </w:r>
      <w:r w:rsidR="006210D7">
        <w:t xml:space="preserve">. It also allows </w:t>
      </w:r>
      <w:r w:rsidR="00562537">
        <w:t xml:space="preserve">consumers to get the most out of </w:t>
      </w:r>
      <w:r w:rsidR="0091635E">
        <w:t>their</w:t>
      </w:r>
      <w:r w:rsidR="00562537">
        <w:t xml:space="preserve"> rooftop solar and home batteries.</w:t>
      </w:r>
    </w:p>
    <w:p w14:paraId="21B04870" w14:textId="6C36E10E" w:rsidR="000542DC" w:rsidRDefault="00932155" w:rsidP="005F0756">
      <w:pPr>
        <w:pStyle w:val="Heading3"/>
      </w:pPr>
      <w:r>
        <w:t xml:space="preserve"> </w:t>
      </w:r>
      <w:r w:rsidR="001641C0">
        <w:t xml:space="preserve">Technologies that </w:t>
      </w:r>
      <w:r w:rsidR="003925B0">
        <w:t>may be funded</w:t>
      </w:r>
    </w:p>
    <w:p w14:paraId="02D7C2F6" w14:textId="3BE2FE90" w:rsidR="00687172" w:rsidRDefault="00687172" w:rsidP="00687172">
      <w:r>
        <w:t xml:space="preserve">GETs encompass a broad range of technological solutions </w:t>
      </w:r>
      <w:r w:rsidR="004D1FC8">
        <w:t xml:space="preserve">that </w:t>
      </w:r>
      <w:r>
        <w:t xml:space="preserve">can maximise the transfer of electricity across existing networks by increasing the capacity and utilisation of networks and mitigating current network limitations.  </w:t>
      </w:r>
    </w:p>
    <w:p w14:paraId="2A5F1BC7" w14:textId="7B92B855" w:rsidR="253293AC" w:rsidRDefault="1B85CD96">
      <w:r>
        <w:t>They include</w:t>
      </w:r>
      <w:r w:rsidDel="00E74AED">
        <w:t xml:space="preserve"> </w:t>
      </w:r>
      <w:r>
        <w:t>hardware and software solutions, analytical tools and techniques, including sensors, power flow control devices, network augmentations</w:t>
      </w:r>
      <w:r w:rsidR="003732E1">
        <w:t>,</w:t>
      </w:r>
      <w:r>
        <w:t xml:space="preserve"> battery firming techniques and </w:t>
      </w:r>
      <w:r w:rsidR="00BC786D">
        <w:t>demand response and</w:t>
      </w:r>
      <w:r>
        <w:t xml:space="preserve"> analytical tools. They often make use of increased digitisation and real-time modelling, communication and control</w:t>
      </w:r>
      <w:r w:rsidR="00211E8A">
        <w:t>. They</w:t>
      </w:r>
      <w:r>
        <w:t xml:space="preserve"> can be leveraged further by advances in simulation and modelling, combined with increased sensing</w:t>
      </w:r>
      <w:r w:rsidR="00211E8A">
        <w:t>,</w:t>
      </w:r>
      <w:r>
        <w:t xml:space="preserve"> measurement and artificial intelligence.  </w:t>
      </w:r>
    </w:p>
    <w:p w14:paraId="6EC71AC2" w14:textId="77777777" w:rsidR="00EB02FC" w:rsidRPr="002154D8" w:rsidRDefault="006D467E" w:rsidP="00EB02FC">
      <w:pPr>
        <w:spacing w:line="276" w:lineRule="auto"/>
        <w:rPr>
          <w:rFonts w:eastAsia="Calibri" w:cs="Calibri"/>
          <w:szCs w:val="24"/>
        </w:rPr>
      </w:pPr>
      <w:r>
        <w:rPr>
          <w:rFonts w:eastAsia="Calibri" w:cs="Calibri"/>
          <w:szCs w:val="24"/>
          <w:lang w:val="en-US"/>
        </w:rPr>
        <w:t>A list of examples of technologies that could be</w:t>
      </w:r>
      <w:r w:rsidR="00EB02FC">
        <w:rPr>
          <w:rFonts w:eastAsia="Calibri" w:cs="Calibri"/>
          <w:szCs w:val="24"/>
        </w:rPr>
        <w:t xml:space="preserve"> included in this grants program include</w:t>
      </w:r>
      <w:r w:rsidR="001E2673">
        <w:rPr>
          <w:rFonts w:eastAsia="Calibri" w:cs="Calibri"/>
          <w:szCs w:val="24"/>
        </w:rPr>
        <w:t xml:space="preserve"> but are not limited to</w:t>
      </w:r>
      <w:r w:rsidR="00EB02FC" w:rsidRPr="002154D8">
        <w:rPr>
          <w:rFonts w:eastAsia="Calibri" w:cs="Calibri"/>
          <w:szCs w:val="24"/>
        </w:rPr>
        <w:t>: </w:t>
      </w:r>
    </w:p>
    <w:p w14:paraId="14B82EF2" w14:textId="4AC2E902" w:rsidR="00687172" w:rsidRPr="00F95ACC" w:rsidRDefault="00687172" w:rsidP="00687172">
      <w:pPr>
        <w:pStyle w:val="ListBullet"/>
        <w:ind w:left="357" w:hanging="357"/>
      </w:pPr>
      <w:r w:rsidRPr="00F95ACC">
        <w:rPr>
          <w:b/>
          <w:bCs/>
        </w:rPr>
        <w:t>Virtual transmission</w:t>
      </w:r>
      <w:r w:rsidRPr="00F95ACC">
        <w:t xml:space="preserve"> – involves the application of </w:t>
      </w:r>
      <w:r w:rsidR="00A25068" w:rsidRPr="00F95ACC">
        <w:t>utility</w:t>
      </w:r>
      <w:r w:rsidR="00F345A5">
        <w:t>-</w:t>
      </w:r>
      <w:r w:rsidRPr="00F95ACC">
        <w:t>scale battery storage connected to network</w:t>
      </w:r>
      <w:r w:rsidR="00D34F65">
        <w:t>s</w:t>
      </w:r>
      <w:r w:rsidRPr="00F95ACC">
        <w:t xml:space="preserve"> to store excess renewable generation and discharge </w:t>
      </w:r>
      <w:r w:rsidR="00A8710F">
        <w:t xml:space="preserve">it </w:t>
      </w:r>
      <w:r w:rsidRPr="00F95ACC">
        <w:t>when demand requires. It is enabled by digitalisation and energy management software. Virtual transmission can be implemented quickly</w:t>
      </w:r>
      <w:r w:rsidR="00D46F0C">
        <w:t>,</w:t>
      </w:r>
      <w:r w:rsidRPr="00F95ACC">
        <w:t xml:space="preserve"> at a low cost and </w:t>
      </w:r>
      <w:r w:rsidR="00D46F0C">
        <w:t xml:space="preserve">with minimal </w:t>
      </w:r>
      <w:r w:rsidRPr="00F95ACC">
        <w:t>environmental impact to mitigate grid congestion</w:t>
      </w:r>
      <w:r w:rsidR="00D46F0C">
        <w:t xml:space="preserve">. This </w:t>
      </w:r>
      <w:r w:rsidRPr="00F95ACC">
        <w:t xml:space="preserve">allows </w:t>
      </w:r>
      <w:r w:rsidR="00D46F0C">
        <w:t>more variable renewable energy to be integrated into the grid</w:t>
      </w:r>
      <w:r w:rsidRPr="00F95ACC">
        <w:t xml:space="preserve"> sooner.</w:t>
      </w:r>
    </w:p>
    <w:p w14:paraId="78EDBDF2" w14:textId="08E74BD5" w:rsidR="00687172" w:rsidRPr="00F95ACC" w:rsidRDefault="00687172" w:rsidP="00687172">
      <w:pPr>
        <w:pStyle w:val="ListBullet"/>
        <w:ind w:left="357" w:hanging="357"/>
        <w:rPr>
          <w:rFonts w:eastAsia="Calibri"/>
        </w:rPr>
      </w:pPr>
      <w:r w:rsidRPr="00F95ACC">
        <w:rPr>
          <w:b/>
          <w:bCs/>
        </w:rPr>
        <w:t>Advanced conductors</w:t>
      </w:r>
      <w:r w:rsidR="006A56CA">
        <w:rPr>
          <w:b/>
          <w:bCs/>
        </w:rPr>
        <w:t xml:space="preserve"> and infrastructure</w:t>
      </w:r>
      <w:r w:rsidRPr="00F95ACC">
        <w:t xml:space="preserve"> – wiring </w:t>
      </w:r>
      <w:r w:rsidR="006A56CA">
        <w:t xml:space="preserve">and infrastructure </w:t>
      </w:r>
      <w:r w:rsidRPr="00F95ACC">
        <w:t xml:space="preserve">which makes use of stronger, lightweight materials </w:t>
      </w:r>
      <w:r w:rsidR="006A56CA">
        <w:t xml:space="preserve">with benefits for energy transmission and </w:t>
      </w:r>
      <w:r w:rsidR="00615B33">
        <w:t>lower cost of de</w:t>
      </w:r>
      <w:r w:rsidR="00CB5F00">
        <w:t>ployment and operation</w:t>
      </w:r>
      <w:r w:rsidR="00615B33">
        <w:t xml:space="preserve">. </w:t>
      </w:r>
      <w:r w:rsidRPr="00F95ACC">
        <w:t>Advanced conductors can be applied to new transmission builds or used to upgrade existing transmission infrastructure to improve the capacity, strength</w:t>
      </w:r>
      <w:r w:rsidR="00774982">
        <w:t xml:space="preserve"> and</w:t>
      </w:r>
      <w:r w:rsidRPr="00F95ACC">
        <w:t xml:space="preserve"> efficiency of overhead lines at a lower cost.</w:t>
      </w:r>
      <w:r w:rsidRPr="00F95ACC">
        <w:rPr>
          <w:rFonts w:eastAsia="Calibri"/>
        </w:rPr>
        <w:t xml:space="preserve"> </w:t>
      </w:r>
    </w:p>
    <w:p w14:paraId="5591857C" w14:textId="4A31F063" w:rsidR="00F51558" w:rsidRPr="00F95ACC" w:rsidRDefault="00EB02FC" w:rsidP="002D43C0">
      <w:pPr>
        <w:pStyle w:val="ListBullet"/>
        <w:spacing w:after="240"/>
        <w:ind w:left="357" w:hanging="357"/>
        <w:rPr>
          <w:rFonts w:eastAsia="Calibri"/>
        </w:rPr>
      </w:pPr>
      <w:r w:rsidRPr="00F95ACC">
        <w:rPr>
          <w:rFonts w:eastAsia="Calibri"/>
          <w:b/>
        </w:rPr>
        <w:t>Dynamic line ratings</w:t>
      </w:r>
      <w:r w:rsidRPr="00F95ACC">
        <w:rPr>
          <w:rFonts w:eastAsia="Calibri"/>
        </w:rPr>
        <w:t xml:space="preserve"> – hardware and/or software that updates calculated thermal limits of existing transmission lines in real time. The capacity of power lines to carry electricity is significantly influenced by environmental factors such as temperature, wind speed, and solar radiation. Collection and analysis of this data allows system operators to determine the true, real-time capacity of lines, and enables more energy to go through transmission lines </w:t>
      </w:r>
      <w:r w:rsidR="00712D5A">
        <w:rPr>
          <w:rFonts w:eastAsia="Calibri"/>
        </w:rPr>
        <w:t xml:space="preserve">in conditions </w:t>
      </w:r>
      <w:r w:rsidRPr="00F95ACC">
        <w:rPr>
          <w:rFonts w:eastAsia="Calibri"/>
        </w:rPr>
        <w:t>when thermal constraints</w:t>
      </w:r>
      <w:r w:rsidR="00712D5A">
        <w:rPr>
          <w:rFonts w:eastAsia="Calibri"/>
        </w:rPr>
        <w:t xml:space="preserve"> are reduced</w:t>
      </w:r>
      <w:r w:rsidRPr="00F95ACC">
        <w:rPr>
          <w:rFonts w:eastAsia="Calibri"/>
        </w:rPr>
        <w:t>. </w:t>
      </w:r>
    </w:p>
    <w:p w14:paraId="45D9EE4D" w14:textId="77777777" w:rsidR="00687172" w:rsidRDefault="00687172" w:rsidP="005F0756">
      <w:pPr>
        <w:pStyle w:val="Heading2"/>
      </w:pPr>
      <w:r>
        <w:lastRenderedPageBreak/>
        <w:t xml:space="preserve">Expression of Interest </w:t>
      </w:r>
    </w:p>
    <w:p w14:paraId="1A3CA371" w14:textId="77777777" w:rsidR="000D09E3" w:rsidRDefault="00687172" w:rsidP="00395AE5">
      <w:pPr>
        <w:ind w:left="360"/>
      </w:pPr>
      <w:r w:rsidRPr="00127D41">
        <w:t xml:space="preserve">We are seeking </w:t>
      </w:r>
      <w:r w:rsidR="002E107B">
        <w:t>e</w:t>
      </w:r>
      <w:r w:rsidR="002E107B" w:rsidRPr="00127D41">
        <w:t>xpressions</w:t>
      </w:r>
      <w:r w:rsidRPr="00127D41">
        <w:t xml:space="preserve"> of </w:t>
      </w:r>
      <w:r w:rsidR="002E107B">
        <w:t>i</w:t>
      </w:r>
      <w:r w:rsidR="002E107B" w:rsidRPr="00127D41">
        <w:t>nterest</w:t>
      </w:r>
      <w:r w:rsidRPr="00127D41">
        <w:t xml:space="preserve"> from industry including network service providers on what projects are likely to come forward in the grants progra</w:t>
      </w:r>
      <w:r w:rsidR="00433D0F">
        <w:t>m</w:t>
      </w:r>
      <w:r w:rsidR="00604300">
        <w:t xml:space="preserve">. </w:t>
      </w:r>
      <w:r w:rsidR="00395AE5">
        <w:t>This includes</w:t>
      </w:r>
      <w:r w:rsidR="00604300">
        <w:t xml:space="preserve"> applying grid enhancing technologies through a trial, field test, pilot, demonstration or deployment program funded by this grants progr</w:t>
      </w:r>
      <w:r w:rsidR="00F63D2A">
        <w:t xml:space="preserve">am. </w:t>
      </w:r>
    </w:p>
    <w:p w14:paraId="206EA764" w14:textId="4F7FCB78" w:rsidR="003145FC" w:rsidRDefault="000D09E3" w:rsidP="0023086B">
      <w:pPr>
        <w:ind w:left="360"/>
      </w:pPr>
      <w:r>
        <w:t>Please submit your responses to the survey below via the Have Your Say survey page.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blLook w:val="04A0" w:firstRow="1" w:lastRow="0" w:firstColumn="1" w:lastColumn="0" w:noHBand="0" w:noVBand="1"/>
      </w:tblPr>
      <w:tblGrid>
        <w:gridCol w:w="9026"/>
      </w:tblGrid>
      <w:tr w:rsidR="00454277" w:rsidRPr="000F5114" w14:paraId="69B96BCE" w14:textId="77777777" w:rsidTr="00BF61DB">
        <w:tc>
          <w:tcPr>
            <w:tcW w:w="9026" w:type="dxa"/>
            <w:shd w:val="clear" w:color="auto" w:fill="DBE5F1"/>
          </w:tcPr>
          <w:p w14:paraId="4AC327A3" w14:textId="3DD5739B" w:rsidR="00454277" w:rsidRPr="00F63D2A" w:rsidRDefault="00454277">
            <w:pPr>
              <w:spacing w:line="264" w:lineRule="auto"/>
              <w:rPr>
                <w:b/>
                <w:bCs/>
                <w:szCs w:val="24"/>
                <w:u w:val="single"/>
              </w:rPr>
            </w:pPr>
            <w:r w:rsidRPr="00F63D2A">
              <w:rPr>
                <w:b/>
                <w:bCs/>
                <w:szCs w:val="24"/>
                <w:u w:val="single"/>
              </w:rPr>
              <w:t>Expression</w:t>
            </w:r>
            <w:r w:rsidR="00245535" w:rsidRPr="00F63D2A">
              <w:rPr>
                <w:b/>
                <w:bCs/>
                <w:szCs w:val="24"/>
                <w:u w:val="single"/>
              </w:rPr>
              <w:t>s</w:t>
            </w:r>
            <w:r w:rsidRPr="00F63D2A">
              <w:rPr>
                <w:b/>
                <w:bCs/>
                <w:szCs w:val="24"/>
                <w:u w:val="single"/>
              </w:rPr>
              <w:t xml:space="preserve"> of Interest</w:t>
            </w:r>
          </w:p>
          <w:p w14:paraId="4C2757DE" w14:textId="41FF4913" w:rsidR="006E61D9" w:rsidRPr="001B06FC" w:rsidRDefault="00844632" w:rsidP="001B06FC">
            <w:pPr>
              <w:ind w:left="360"/>
              <w:rPr>
                <w:b/>
                <w:bCs/>
                <w:i/>
                <w:iCs/>
              </w:rPr>
            </w:pPr>
            <w:r w:rsidRPr="00F63D2A">
              <w:rPr>
                <w:b/>
                <w:bCs/>
                <w:i/>
                <w:iCs/>
              </w:rPr>
              <w:t>Please provide a separate response</w:t>
            </w:r>
            <w:r>
              <w:rPr>
                <w:b/>
                <w:bCs/>
                <w:i/>
                <w:iCs/>
              </w:rPr>
              <w:t xml:space="preserve"> </w:t>
            </w:r>
            <w:r w:rsidRPr="00F63D2A">
              <w:rPr>
                <w:b/>
                <w:bCs/>
                <w:i/>
                <w:iCs/>
              </w:rPr>
              <w:t>for each individual project you expect to submit under the</w:t>
            </w:r>
            <w:r>
              <w:rPr>
                <w:b/>
                <w:bCs/>
                <w:i/>
                <w:iCs/>
              </w:rPr>
              <w:t xml:space="preserve"> </w:t>
            </w:r>
            <w:r w:rsidRPr="00F63D2A">
              <w:rPr>
                <w:b/>
                <w:bCs/>
                <w:i/>
                <w:iCs/>
              </w:rPr>
              <w:t>program</w:t>
            </w:r>
            <w:r w:rsidR="00AD4DA3">
              <w:rPr>
                <w:b/>
                <w:bCs/>
                <w:i/>
                <w:iCs/>
              </w:rPr>
              <w:t>.</w:t>
            </w:r>
          </w:p>
          <w:p w14:paraId="6DE8F00D" w14:textId="1D066CAC" w:rsidR="001B06FC" w:rsidRPr="001B06FC" w:rsidRDefault="00BC5EA4" w:rsidP="00B7337D">
            <w:pPr>
              <w:pStyle w:val="ListParagraph"/>
              <w:numPr>
                <w:ilvl w:val="0"/>
                <w:numId w:val="6"/>
              </w:numPr>
              <w:ind w:left="714" w:hanging="357"/>
              <w:contextualSpacing w:val="0"/>
              <w:rPr>
                <w:b/>
                <w:bCs/>
              </w:rPr>
            </w:pPr>
            <w:r w:rsidRPr="001B06FC">
              <w:rPr>
                <w:b/>
                <w:bCs/>
              </w:rPr>
              <w:t>P</w:t>
            </w:r>
            <w:r w:rsidR="00F63D2A" w:rsidRPr="001B06FC">
              <w:rPr>
                <w:b/>
                <w:bCs/>
              </w:rPr>
              <w:t>r</w:t>
            </w:r>
            <w:r w:rsidR="00DD5F06">
              <w:rPr>
                <w:b/>
                <w:bCs/>
              </w:rPr>
              <w:t>oject d</w:t>
            </w:r>
            <w:r w:rsidR="001B06FC" w:rsidRPr="001B06FC">
              <w:rPr>
                <w:b/>
                <w:bCs/>
              </w:rPr>
              <w:t xml:space="preserve">escription </w:t>
            </w:r>
          </w:p>
          <w:p w14:paraId="2F1B60FE" w14:textId="4CC7DA47" w:rsidR="00F63D2A" w:rsidRDefault="001B06FC" w:rsidP="001B06FC">
            <w:pPr>
              <w:pStyle w:val="ListParagraph"/>
              <w:numPr>
                <w:ilvl w:val="1"/>
                <w:numId w:val="5"/>
              </w:numPr>
              <w:spacing w:after="0"/>
              <w:ind w:left="1077" w:hanging="357"/>
              <w:contextualSpacing w:val="0"/>
            </w:pPr>
            <w:r>
              <w:t>N</w:t>
            </w:r>
            <w:r w:rsidR="00F63D2A">
              <w:t>ame and description:</w:t>
            </w:r>
          </w:p>
          <w:p w14:paraId="09F4BCD3" w14:textId="737B1243" w:rsidR="0034494B" w:rsidRDefault="00F63D2A" w:rsidP="001B06FC">
            <w:pPr>
              <w:pStyle w:val="ListParagraph"/>
              <w:numPr>
                <w:ilvl w:val="1"/>
                <w:numId w:val="5"/>
              </w:numPr>
              <w:spacing w:after="0"/>
              <w:ind w:left="1077" w:hanging="357"/>
              <w:contextualSpacing w:val="0"/>
            </w:pPr>
            <w:r>
              <w:t>S</w:t>
            </w:r>
            <w:r w:rsidR="00A6453C">
              <w:t>tart and end date for the project</w:t>
            </w:r>
            <w:r w:rsidR="00BC5EA4">
              <w:t>:</w:t>
            </w:r>
          </w:p>
          <w:p w14:paraId="48DC179E" w14:textId="6FDB5AB2" w:rsidR="00454277" w:rsidRDefault="00F63D2A" w:rsidP="001B06FC">
            <w:pPr>
              <w:pStyle w:val="ListParagraph"/>
              <w:numPr>
                <w:ilvl w:val="1"/>
                <w:numId w:val="5"/>
              </w:numPr>
              <w:spacing w:after="0"/>
              <w:ind w:left="1077" w:hanging="357"/>
              <w:contextualSpacing w:val="0"/>
            </w:pPr>
            <w:r>
              <w:t>P</w:t>
            </w:r>
            <w:r w:rsidR="00454277">
              <w:t>roject stages</w:t>
            </w:r>
            <w:r w:rsidR="00FE4D63">
              <w:t xml:space="preserve"> and milestones</w:t>
            </w:r>
            <w:r w:rsidR="00377C2F">
              <w:t>:</w:t>
            </w:r>
          </w:p>
          <w:p w14:paraId="73FC979D" w14:textId="3C612E17" w:rsidR="00454277" w:rsidRDefault="00377C2F" w:rsidP="001B06FC">
            <w:pPr>
              <w:pStyle w:val="ListParagraph"/>
              <w:numPr>
                <w:ilvl w:val="1"/>
                <w:numId w:val="5"/>
              </w:numPr>
              <w:spacing w:after="0"/>
              <w:ind w:left="1077" w:hanging="357"/>
              <w:contextualSpacing w:val="0"/>
            </w:pPr>
            <w:r>
              <w:t xml:space="preserve">Project location(s): </w:t>
            </w:r>
          </w:p>
          <w:p w14:paraId="3C5160BD" w14:textId="10BE5800" w:rsidR="00454277" w:rsidRPr="00F63D2A" w:rsidRDefault="00CA0B62" w:rsidP="00CA0B62">
            <w:pPr>
              <w:pStyle w:val="ListParagraph"/>
              <w:numPr>
                <w:ilvl w:val="0"/>
                <w:numId w:val="0"/>
              </w:numPr>
              <w:ind w:left="1077"/>
              <w:contextualSpacing w:val="0"/>
              <w:rPr>
                <w:i/>
                <w:iCs/>
              </w:rPr>
            </w:pPr>
            <w:r w:rsidRPr="00CA0B62">
              <w:rPr>
                <w:i/>
                <w:iCs/>
                <w:u w:val="single"/>
              </w:rPr>
              <w:t>Note:</w:t>
            </w:r>
            <w:r>
              <w:rPr>
                <w:i/>
                <w:iCs/>
              </w:rPr>
              <w:t xml:space="preserve"> </w:t>
            </w:r>
            <w:r w:rsidR="00F63D2A" w:rsidRPr="00F63D2A">
              <w:rPr>
                <w:i/>
                <w:iCs/>
              </w:rPr>
              <w:t>Include detail on</w:t>
            </w:r>
            <w:r w:rsidR="00454277" w:rsidRPr="00F63D2A">
              <w:rPr>
                <w:i/>
                <w:iCs/>
              </w:rPr>
              <w:t xml:space="preserve"> specific</w:t>
            </w:r>
            <w:r w:rsidR="009C5EB8" w:rsidRPr="00F63D2A">
              <w:rPr>
                <w:i/>
                <w:iCs/>
              </w:rPr>
              <w:t xml:space="preserve"> </w:t>
            </w:r>
            <w:r w:rsidR="00454277" w:rsidRPr="00F63D2A">
              <w:rPr>
                <w:i/>
                <w:iCs/>
              </w:rPr>
              <w:t xml:space="preserve">existing </w:t>
            </w:r>
            <w:r w:rsidR="009C5EB8" w:rsidRPr="00F63D2A">
              <w:rPr>
                <w:i/>
                <w:iCs/>
              </w:rPr>
              <w:t xml:space="preserve">or new </w:t>
            </w:r>
            <w:r w:rsidR="00454277" w:rsidRPr="00F63D2A">
              <w:rPr>
                <w:i/>
                <w:iCs/>
              </w:rPr>
              <w:t xml:space="preserve">network </w:t>
            </w:r>
            <w:r w:rsidR="009C5EB8" w:rsidRPr="00F63D2A">
              <w:rPr>
                <w:i/>
                <w:iCs/>
              </w:rPr>
              <w:t>asset</w:t>
            </w:r>
            <w:r w:rsidR="00F63D2A" w:rsidRPr="00F63D2A">
              <w:rPr>
                <w:i/>
                <w:iCs/>
              </w:rPr>
              <w:t>s involved</w:t>
            </w:r>
            <w:r w:rsidR="00454277" w:rsidRPr="00F63D2A">
              <w:rPr>
                <w:i/>
                <w:iCs/>
              </w:rPr>
              <w:t>.</w:t>
            </w:r>
          </w:p>
          <w:p w14:paraId="040B9BBF" w14:textId="57AC6931" w:rsidR="00454277" w:rsidRPr="009D4C8C" w:rsidRDefault="00454277" w:rsidP="00B7337D">
            <w:pPr>
              <w:pStyle w:val="ListParagraph"/>
              <w:numPr>
                <w:ilvl w:val="0"/>
                <w:numId w:val="6"/>
              </w:numPr>
              <w:ind w:left="714" w:hanging="357"/>
              <w:contextualSpacing w:val="0"/>
              <w:rPr>
                <w:b/>
                <w:bCs/>
              </w:rPr>
            </w:pPr>
            <w:r w:rsidRPr="009D4C8C">
              <w:rPr>
                <w:b/>
                <w:bCs/>
              </w:rPr>
              <w:t>Project participants and partners</w:t>
            </w:r>
          </w:p>
          <w:p w14:paraId="04EA7664" w14:textId="77777777" w:rsidR="00CA0B62" w:rsidRDefault="0066722A" w:rsidP="00CA0B62">
            <w:pPr>
              <w:pStyle w:val="ListParagraph"/>
              <w:numPr>
                <w:ilvl w:val="1"/>
                <w:numId w:val="5"/>
              </w:numPr>
              <w:spacing w:after="0"/>
              <w:ind w:left="1077" w:hanging="357"/>
              <w:contextualSpacing w:val="0"/>
            </w:pPr>
            <w:r>
              <w:t>Lead grant applicant:</w:t>
            </w:r>
            <w:r w:rsidR="00CA0B62">
              <w:t xml:space="preserve"> </w:t>
            </w:r>
          </w:p>
          <w:p w14:paraId="0EE0E948" w14:textId="0FF27390" w:rsidR="00CA0B62" w:rsidRPr="00CA0B62" w:rsidRDefault="00CA0B62" w:rsidP="00CA0B62">
            <w:pPr>
              <w:pStyle w:val="ListParagraph"/>
              <w:numPr>
                <w:ilvl w:val="0"/>
                <w:numId w:val="0"/>
              </w:numPr>
              <w:spacing w:after="0"/>
              <w:ind w:left="1077"/>
              <w:contextualSpacing w:val="0"/>
            </w:pPr>
            <w:r w:rsidRPr="00CA0B62">
              <w:rPr>
                <w:i/>
                <w:iCs/>
                <w:u w:val="single"/>
              </w:rPr>
              <w:t>Note:</w:t>
            </w:r>
            <w:r w:rsidRPr="00CA0B62">
              <w:rPr>
                <w:i/>
                <w:iCs/>
              </w:rPr>
              <w:t xml:space="preserve"> must be an Australian organisation</w:t>
            </w:r>
            <w:r w:rsidR="002C3218">
              <w:rPr>
                <w:i/>
                <w:iCs/>
              </w:rPr>
              <w:t>.</w:t>
            </w:r>
          </w:p>
          <w:p w14:paraId="191AF4A1" w14:textId="538ECABC" w:rsidR="00454277" w:rsidRDefault="0066722A" w:rsidP="00B7337D">
            <w:pPr>
              <w:pStyle w:val="ListParagraph"/>
              <w:numPr>
                <w:ilvl w:val="1"/>
                <w:numId w:val="5"/>
              </w:numPr>
              <w:ind w:left="1077" w:hanging="357"/>
              <w:contextualSpacing w:val="0"/>
            </w:pPr>
            <w:r>
              <w:t>Proj</w:t>
            </w:r>
            <w:r w:rsidR="006E61D9">
              <w:t>ect p</w:t>
            </w:r>
            <w:r w:rsidR="00CA0B62">
              <w:t>artners</w:t>
            </w:r>
            <w:r>
              <w:t xml:space="preserve"> and </w:t>
            </w:r>
            <w:r w:rsidR="00CA0B62">
              <w:t xml:space="preserve">participants: </w:t>
            </w:r>
          </w:p>
          <w:p w14:paraId="5626FF83" w14:textId="6BA958E8" w:rsidR="009C5EB8" w:rsidRDefault="002C3218" w:rsidP="00B7337D">
            <w:pPr>
              <w:pStyle w:val="ListParagraph"/>
              <w:numPr>
                <w:ilvl w:val="1"/>
                <w:numId w:val="5"/>
              </w:numPr>
              <w:ind w:left="1077" w:hanging="357"/>
              <w:contextualSpacing w:val="0"/>
            </w:pPr>
            <w:r>
              <w:t xml:space="preserve">Expected support </w:t>
            </w:r>
            <w:r w:rsidR="00A43467">
              <w:t xml:space="preserve">of the </w:t>
            </w:r>
            <w:r>
              <w:t xml:space="preserve">relevant </w:t>
            </w:r>
            <w:r w:rsidR="002D0467">
              <w:t>State or Territory government</w:t>
            </w:r>
            <w:r>
              <w:t>:</w:t>
            </w:r>
          </w:p>
          <w:p w14:paraId="3A278A52" w14:textId="61310928" w:rsidR="00454277" w:rsidRDefault="003E3E3A" w:rsidP="00B7337D">
            <w:pPr>
              <w:pStyle w:val="ListParagraph"/>
              <w:numPr>
                <w:ilvl w:val="1"/>
                <w:numId w:val="5"/>
              </w:numPr>
              <w:ind w:left="1077" w:hanging="357"/>
              <w:contextualSpacing w:val="0"/>
            </w:pPr>
            <w:r>
              <w:t>Stakeholders your project will affect and proposed engagement plan:</w:t>
            </w:r>
          </w:p>
          <w:p w14:paraId="30861E6D" w14:textId="479727C3" w:rsidR="009D4C8C" w:rsidRPr="009D4C8C" w:rsidRDefault="009D4C8C" w:rsidP="00B7337D">
            <w:pPr>
              <w:pStyle w:val="ListParagraph"/>
              <w:numPr>
                <w:ilvl w:val="0"/>
                <w:numId w:val="6"/>
              </w:numPr>
              <w:ind w:left="714" w:hanging="357"/>
              <w:contextualSpacing w:val="0"/>
              <w:rPr>
                <w:b/>
                <w:bCs/>
              </w:rPr>
            </w:pPr>
            <w:r w:rsidRPr="009D4C8C">
              <w:rPr>
                <w:b/>
                <w:bCs/>
              </w:rPr>
              <w:t>Project</w:t>
            </w:r>
            <w:r w:rsidR="00454277" w:rsidRPr="009D4C8C">
              <w:rPr>
                <w:b/>
                <w:bCs/>
              </w:rPr>
              <w:t xml:space="preserve"> outcomes </w:t>
            </w:r>
          </w:p>
          <w:p w14:paraId="6B9D1496" w14:textId="55CDC2FD" w:rsidR="00475CA4" w:rsidRDefault="0091503F" w:rsidP="009D4C8C">
            <w:pPr>
              <w:pStyle w:val="ListParagraph"/>
              <w:numPr>
                <w:ilvl w:val="1"/>
                <w:numId w:val="5"/>
              </w:numPr>
              <w:spacing w:after="0"/>
              <w:ind w:left="1077" w:hanging="357"/>
              <w:contextualSpacing w:val="0"/>
            </w:pPr>
            <w:r>
              <w:t>E</w:t>
            </w:r>
            <w:r w:rsidR="00475CA4">
              <w:t>xpected outcomes including benefits to electricity consumers</w:t>
            </w:r>
            <w:r>
              <w:t>:</w:t>
            </w:r>
          </w:p>
          <w:p w14:paraId="70236753" w14:textId="286D225A" w:rsidR="00671A49" w:rsidRDefault="00671A49" w:rsidP="00671A49">
            <w:pPr>
              <w:pStyle w:val="ListParagraph"/>
              <w:numPr>
                <w:ilvl w:val="0"/>
                <w:numId w:val="0"/>
              </w:numPr>
              <w:spacing w:after="0"/>
              <w:ind w:left="1077"/>
              <w:contextualSpacing w:val="0"/>
            </w:pPr>
            <w:r>
              <w:t>(</w:t>
            </w:r>
            <w:r w:rsidRPr="00C26218">
              <w:rPr>
                <w:i/>
                <w:iCs/>
                <w:u w:val="single"/>
              </w:rPr>
              <w:t>Note</w:t>
            </w:r>
            <w:r w:rsidRPr="00C26218">
              <w:rPr>
                <w:i/>
                <w:iCs/>
              </w:rPr>
              <w:t xml:space="preserve">: </w:t>
            </w:r>
            <w:r w:rsidR="00C26218" w:rsidRPr="00C26218">
              <w:rPr>
                <w:i/>
                <w:iCs/>
              </w:rPr>
              <w:t xml:space="preserve">refer to </w:t>
            </w:r>
            <w:r w:rsidRPr="00C26218">
              <w:rPr>
                <w:i/>
                <w:iCs/>
              </w:rPr>
              <w:t xml:space="preserve">draft assessment criteria </w:t>
            </w:r>
            <w:r w:rsidR="00A46562" w:rsidRPr="00C26218">
              <w:rPr>
                <w:i/>
                <w:iCs/>
              </w:rPr>
              <w:t xml:space="preserve">below in </w:t>
            </w:r>
            <w:r w:rsidR="00C26218" w:rsidRPr="00C26218">
              <w:rPr>
                <w:i/>
                <w:iCs/>
              </w:rPr>
              <w:t>your</w:t>
            </w:r>
            <w:r w:rsidR="00A46562" w:rsidRPr="00C26218">
              <w:rPr>
                <w:i/>
                <w:iCs/>
              </w:rPr>
              <w:t xml:space="preserve"> answer</w:t>
            </w:r>
            <w:r w:rsidR="00A46562">
              <w:t>)</w:t>
            </w:r>
          </w:p>
          <w:p w14:paraId="19F250B8" w14:textId="48D290BB" w:rsidR="00454277" w:rsidRDefault="0091503F" w:rsidP="009D4C8C">
            <w:pPr>
              <w:pStyle w:val="ListParagraph"/>
              <w:numPr>
                <w:ilvl w:val="1"/>
                <w:numId w:val="5"/>
              </w:numPr>
              <w:spacing w:after="0"/>
              <w:ind w:left="1077" w:hanging="357"/>
              <w:contextualSpacing w:val="0"/>
            </w:pPr>
            <w:r>
              <w:t>Proposed p</w:t>
            </w:r>
            <w:r w:rsidR="00475CA4">
              <w:t>erformance metrics</w:t>
            </w:r>
            <w:r>
              <w:t>:</w:t>
            </w:r>
          </w:p>
          <w:p w14:paraId="2A023FBD" w14:textId="10382A5E" w:rsidR="0091503F" w:rsidRPr="00DD5F06" w:rsidRDefault="006E61D9" w:rsidP="00B7337D">
            <w:pPr>
              <w:pStyle w:val="ListParagraph"/>
              <w:numPr>
                <w:ilvl w:val="0"/>
                <w:numId w:val="6"/>
              </w:numPr>
              <w:ind w:left="714" w:hanging="357"/>
              <w:contextualSpacing w:val="0"/>
              <w:rPr>
                <w:b/>
                <w:bCs/>
              </w:rPr>
            </w:pPr>
            <w:r w:rsidRPr="00DD5F06">
              <w:rPr>
                <w:b/>
                <w:bCs/>
              </w:rPr>
              <w:t xml:space="preserve">Project </w:t>
            </w:r>
            <w:r w:rsidR="00E57BB6">
              <w:rPr>
                <w:b/>
                <w:bCs/>
              </w:rPr>
              <w:t>f</w:t>
            </w:r>
            <w:r w:rsidRPr="00DD5F06">
              <w:rPr>
                <w:b/>
                <w:bCs/>
              </w:rPr>
              <w:t xml:space="preserve">unding  </w:t>
            </w:r>
          </w:p>
          <w:p w14:paraId="76B9D812" w14:textId="3DBB4FDC" w:rsidR="003D2373" w:rsidRDefault="003D2373" w:rsidP="003D2373">
            <w:pPr>
              <w:pStyle w:val="ListParagraph"/>
              <w:numPr>
                <w:ilvl w:val="1"/>
                <w:numId w:val="5"/>
              </w:numPr>
              <w:spacing w:after="0"/>
              <w:ind w:left="1077" w:hanging="357"/>
              <w:contextualSpacing w:val="0"/>
            </w:pPr>
            <w:r>
              <w:t>E</w:t>
            </w:r>
            <w:r w:rsidR="0034494B">
              <w:t>stimated total project cost</w:t>
            </w:r>
            <w:r w:rsidR="00C53021">
              <w:t xml:space="preserve"> (excluding GST)</w:t>
            </w:r>
            <w:r w:rsidR="00194AE4">
              <w:t>:</w:t>
            </w:r>
            <w:r w:rsidR="000C062E">
              <w:t xml:space="preserve"> </w:t>
            </w:r>
          </w:p>
          <w:p w14:paraId="10E09477" w14:textId="47A30F33" w:rsidR="003A2920" w:rsidRDefault="00194AE4" w:rsidP="003D2373">
            <w:pPr>
              <w:pStyle w:val="ListParagraph"/>
              <w:numPr>
                <w:ilvl w:val="1"/>
                <w:numId w:val="5"/>
              </w:numPr>
              <w:spacing w:after="0"/>
              <w:ind w:left="1077" w:hanging="357"/>
              <w:contextualSpacing w:val="0"/>
            </w:pPr>
            <w:r>
              <w:t>Proposed g</w:t>
            </w:r>
            <w:r w:rsidR="003D2373">
              <w:t xml:space="preserve">rant </w:t>
            </w:r>
            <w:r w:rsidR="00AB3727">
              <w:t>funding sought</w:t>
            </w:r>
            <w:r>
              <w:t>, phased</w:t>
            </w:r>
            <w:r w:rsidR="00775AEC">
              <w:t xml:space="preserve"> over each financial year</w:t>
            </w:r>
            <w:r>
              <w:t>:</w:t>
            </w:r>
          </w:p>
          <w:p w14:paraId="10723545" w14:textId="45C7CA14" w:rsidR="00825429" w:rsidRDefault="00C87E8A" w:rsidP="003D2373">
            <w:pPr>
              <w:pStyle w:val="ListParagraph"/>
              <w:numPr>
                <w:ilvl w:val="1"/>
                <w:numId w:val="5"/>
              </w:numPr>
              <w:spacing w:after="0"/>
              <w:ind w:left="1077" w:hanging="357"/>
              <w:contextualSpacing w:val="0"/>
            </w:pPr>
            <w:r>
              <w:t xml:space="preserve">Proposed contribution by your organisation including cash and in-kind contributions:  </w:t>
            </w:r>
          </w:p>
          <w:p w14:paraId="2D4DAC0A" w14:textId="2933FC12" w:rsidR="00DA2CE5" w:rsidRDefault="00C87E8A" w:rsidP="00DD417D">
            <w:pPr>
              <w:pStyle w:val="ListParagraph"/>
              <w:numPr>
                <w:ilvl w:val="1"/>
                <w:numId w:val="5"/>
              </w:numPr>
              <w:spacing w:after="0"/>
              <w:ind w:left="1077" w:hanging="357"/>
              <w:contextualSpacing w:val="0"/>
            </w:pPr>
            <w:r>
              <w:t>Any o</w:t>
            </w:r>
            <w:r w:rsidR="00194AE4">
              <w:t xml:space="preserve">ther funding sources </w:t>
            </w:r>
            <w:r w:rsidR="009F7C3F">
              <w:t xml:space="preserve">including </w:t>
            </w:r>
            <w:r w:rsidR="003A2920">
              <w:t>cash and in</w:t>
            </w:r>
            <w:r w:rsidR="00671BCE">
              <w:t>-kind contributions</w:t>
            </w:r>
            <w:r w:rsidR="00194AE4">
              <w:t xml:space="preserve">: </w:t>
            </w:r>
          </w:p>
          <w:p w14:paraId="2CF47828" w14:textId="77777777" w:rsidR="00DD417D" w:rsidRDefault="00DD417D" w:rsidP="00B7337D">
            <w:pPr>
              <w:pStyle w:val="ListParagraph"/>
              <w:numPr>
                <w:ilvl w:val="0"/>
                <w:numId w:val="6"/>
              </w:numPr>
              <w:ind w:left="714" w:hanging="357"/>
              <w:contextualSpacing w:val="0"/>
            </w:pPr>
            <w:r w:rsidRPr="00DD417D">
              <w:rPr>
                <w:b/>
                <w:bCs/>
              </w:rPr>
              <w:lastRenderedPageBreak/>
              <w:t>T</w:t>
            </w:r>
            <w:r w:rsidR="00454277" w:rsidRPr="00DD417D">
              <w:rPr>
                <w:b/>
                <w:bCs/>
              </w:rPr>
              <w:t>echnologies</w:t>
            </w:r>
            <w:r w:rsidRPr="00DD417D">
              <w:rPr>
                <w:b/>
                <w:bCs/>
              </w:rPr>
              <w:t xml:space="preserve"> and project activities </w:t>
            </w:r>
          </w:p>
          <w:p w14:paraId="187DD9A8" w14:textId="7F056B10" w:rsidR="00671A49" w:rsidRPr="00DD417D" w:rsidRDefault="00DD417D" w:rsidP="00C26218">
            <w:pPr>
              <w:pStyle w:val="ListParagraph"/>
              <w:numPr>
                <w:ilvl w:val="1"/>
                <w:numId w:val="5"/>
              </w:numPr>
              <w:spacing w:after="0"/>
              <w:ind w:left="1077" w:hanging="357"/>
              <w:contextualSpacing w:val="0"/>
            </w:pPr>
            <w:r>
              <w:t>Detail the project activities and technol</w:t>
            </w:r>
            <w:r w:rsidR="008E3D6D">
              <w:t>ogies involved:</w:t>
            </w:r>
            <w:r w:rsidR="00454277" w:rsidRPr="00DD417D">
              <w:t xml:space="preserve"> </w:t>
            </w:r>
          </w:p>
          <w:p w14:paraId="6EF61F35" w14:textId="503CA6F5" w:rsidR="00454277" w:rsidRDefault="00B84F5D" w:rsidP="008E3D6D">
            <w:pPr>
              <w:pStyle w:val="ListParagraph"/>
              <w:numPr>
                <w:ilvl w:val="1"/>
                <w:numId w:val="5"/>
              </w:numPr>
              <w:spacing w:after="0"/>
              <w:ind w:left="1077" w:hanging="357"/>
              <w:contextualSpacing w:val="0"/>
            </w:pPr>
            <w:r>
              <w:t>Indicate l</w:t>
            </w:r>
            <w:r w:rsidR="00454277">
              <w:t>evel of technological readiness</w:t>
            </w:r>
            <w:r w:rsidR="008E3D6D">
              <w:t>:</w:t>
            </w:r>
          </w:p>
          <w:p w14:paraId="09FC9A6F" w14:textId="438098C5" w:rsidR="00454277" w:rsidRDefault="00F103A0" w:rsidP="00F103A0">
            <w:pPr>
              <w:pStyle w:val="ListParagraph"/>
              <w:numPr>
                <w:ilvl w:val="0"/>
                <w:numId w:val="0"/>
              </w:numPr>
              <w:spacing w:after="0"/>
              <w:ind w:left="1077"/>
              <w:contextualSpacing w:val="0"/>
              <w:rPr>
                <w:i/>
                <w:iCs/>
              </w:rPr>
            </w:pPr>
            <w:r w:rsidRPr="00F103A0">
              <w:rPr>
                <w:i/>
                <w:iCs/>
              </w:rPr>
              <w:t>(</w:t>
            </w:r>
            <w:r w:rsidRPr="00F103A0">
              <w:rPr>
                <w:i/>
                <w:iCs/>
                <w:u w:val="single"/>
              </w:rPr>
              <w:t>Note</w:t>
            </w:r>
            <w:r w:rsidRPr="00F103A0">
              <w:rPr>
                <w:i/>
                <w:iCs/>
              </w:rPr>
              <w:t>: indicate</w:t>
            </w:r>
            <w:r w:rsidR="00AD5290">
              <w:rPr>
                <w:i/>
                <w:iCs/>
              </w:rPr>
              <w:t xml:space="preserve"> </w:t>
            </w:r>
            <w:r w:rsidR="009838DD">
              <w:rPr>
                <w:i/>
                <w:iCs/>
              </w:rPr>
              <w:t>if this is an</w:t>
            </w:r>
            <w:r w:rsidR="00454277" w:rsidRPr="00F103A0">
              <w:rPr>
                <w:i/>
                <w:iCs/>
              </w:rPr>
              <w:t xml:space="preserve"> application of an existing technology to a network, a field trial, a desktop study</w:t>
            </w:r>
            <w:r w:rsidRPr="00F103A0">
              <w:rPr>
                <w:i/>
                <w:iCs/>
              </w:rPr>
              <w:t>, or a combination)</w:t>
            </w:r>
          </w:p>
          <w:p w14:paraId="1316C57B" w14:textId="1BB5BF05" w:rsidR="00D911EC" w:rsidRPr="00D911EC" w:rsidRDefault="00025A6F" w:rsidP="00063E7A">
            <w:pPr>
              <w:pStyle w:val="ListParagraph"/>
              <w:numPr>
                <w:ilvl w:val="0"/>
                <w:numId w:val="6"/>
              </w:numPr>
              <w:ind w:left="714" w:hanging="357"/>
              <w:contextualSpacing w:val="0"/>
              <w:rPr>
                <w:b/>
                <w:bCs/>
              </w:rPr>
            </w:pPr>
            <w:r w:rsidRPr="00025A6F">
              <w:rPr>
                <w:b/>
                <w:bCs/>
              </w:rPr>
              <w:t>Project risks and dependencies</w:t>
            </w:r>
          </w:p>
          <w:p w14:paraId="536F23B3" w14:textId="227958A9" w:rsidR="00025A6F" w:rsidRPr="00454277" w:rsidRDefault="00025A6F" w:rsidP="00063E7A">
            <w:pPr>
              <w:pStyle w:val="ListParagraph"/>
              <w:numPr>
                <w:ilvl w:val="1"/>
                <w:numId w:val="5"/>
              </w:numPr>
              <w:spacing w:after="240"/>
              <w:ind w:left="1077" w:hanging="357"/>
              <w:contextualSpacing w:val="0"/>
            </w:pPr>
            <w:r>
              <w:t>Describe</w:t>
            </w:r>
            <w:r w:rsidR="004D0669">
              <w:t xml:space="preserve"> key </w:t>
            </w:r>
            <w:r w:rsidR="003C3151">
              <w:t xml:space="preserve">risks and </w:t>
            </w:r>
            <w:r w:rsidR="004D0669">
              <w:t>mitigation</w:t>
            </w:r>
            <w:r w:rsidR="003C3151">
              <w:t xml:space="preserve"> strategies</w:t>
            </w:r>
            <w:r w:rsidR="004D0669">
              <w:t xml:space="preserve"> involved in the project</w:t>
            </w:r>
            <w:r w:rsidR="00767A9F">
              <w:t>:</w:t>
            </w:r>
            <w:r w:rsidR="004D0669">
              <w:t xml:space="preserve"> </w:t>
            </w:r>
          </w:p>
        </w:tc>
      </w:tr>
    </w:tbl>
    <w:p w14:paraId="3CC5EC81" w14:textId="77777777" w:rsidR="00687172" w:rsidRDefault="00687172" w:rsidP="005F0756">
      <w:pPr>
        <w:pStyle w:val="Heading2"/>
      </w:pPr>
      <w:r>
        <w:lastRenderedPageBreak/>
        <w:t>Design feedback</w:t>
      </w:r>
    </w:p>
    <w:p w14:paraId="53E6CEF8" w14:textId="6C3D39BE" w:rsidR="0070410B" w:rsidRDefault="00687172" w:rsidP="00FD0D72">
      <w:r>
        <w:t>This section outlines</w:t>
      </w:r>
      <w:r w:rsidR="00D00553">
        <w:t xml:space="preserve"> an</w:t>
      </w:r>
      <w:r>
        <w:t xml:space="preserve"> </w:t>
      </w:r>
      <w:r w:rsidRPr="00D00553">
        <w:t>initial draft</w:t>
      </w:r>
      <w:r>
        <w:t xml:space="preserve"> </w:t>
      </w:r>
      <w:r w:rsidR="00D00553">
        <w:t xml:space="preserve">of program </w:t>
      </w:r>
      <w:r>
        <w:t>design detail.</w:t>
      </w:r>
      <w:r w:rsidR="00FC38FE">
        <w:t xml:space="preserve"> </w:t>
      </w:r>
      <w:r w:rsidR="00496E74">
        <w:t xml:space="preserve">This information is subject to change. </w:t>
      </w:r>
      <w:r w:rsidR="007D433D" w:rsidRPr="007D433D">
        <w:t>Detailed grant guidelines to</w:t>
      </w:r>
      <w:r w:rsidR="007D433D" w:rsidRPr="007D433D" w:rsidDel="00A16A87">
        <w:t xml:space="preserve"> inform </w:t>
      </w:r>
      <w:r w:rsidR="007D433D" w:rsidRPr="007D433D">
        <w:t>funding decisions will be developed following this consultation.</w:t>
      </w:r>
      <w:r w:rsidR="00496E74">
        <w:t xml:space="preserve"> </w:t>
      </w:r>
      <w:r w:rsidR="007D433D" w:rsidRPr="007D433D" w:rsidDel="00496E74">
        <w:t xml:space="preserve"> </w:t>
      </w:r>
    </w:p>
    <w:p w14:paraId="23CAA0E1" w14:textId="4E2AF392" w:rsidR="00687172" w:rsidRDefault="00687172" w:rsidP="00496F36">
      <w:r>
        <w:t xml:space="preserve">We </w:t>
      </w:r>
      <w:r w:rsidR="00924FA6">
        <w:t xml:space="preserve">are </w:t>
      </w:r>
      <w:r>
        <w:t>seek</w:t>
      </w:r>
      <w:r w:rsidR="00924FA6">
        <w:t>ing</w:t>
      </w:r>
      <w:r>
        <w:t xml:space="preserve"> </w:t>
      </w:r>
      <w:r w:rsidR="00B34D87">
        <w:t xml:space="preserve">potential </w:t>
      </w:r>
      <w:r>
        <w:t>applicant</w:t>
      </w:r>
      <w:r w:rsidR="00B34D87">
        <w:t>’</w:t>
      </w:r>
      <w:r>
        <w:t xml:space="preserve">s feedback on the below </w:t>
      </w:r>
      <w:r w:rsidR="00D50102">
        <w:t>Assessment criteria</w:t>
      </w:r>
      <w:r>
        <w:t xml:space="preserve"> (</w:t>
      </w:r>
      <w:r w:rsidR="00C33119">
        <w:t>Section 3.1</w:t>
      </w:r>
      <w:r>
        <w:t>)</w:t>
      </w:r>
      <w:r w:rsidR="00C5432E">
        <w:t xml:space="preserve"> and</w:t>
      </w:r>
      <w:r w:rsidR="00924FA6">
        <w:t xml:space="preserve"> </w:t>
      </w:r>
      <w:r w:rsidR="00496F36">
        <w:t>el</w:t>
      </w:r>
      <w:r>
        <w:t>igibility criteria (</w:t>
      </w:r>
      <w:r w:rsidR="00C33119">
        <w:t xml:space="preserve">Section </w:t>
      </w:r>
      <w:r>
        <w:t>3.2</w:t>
      </w:r>
      <w:r w:rsidR="00C5432E">
        <w:t>).</w:t>
      </w:r>
    </w:p>
    <w:p w14:paraId="2F8A93FB" w14:textId="78C5A4FE" w:rsidR="00687172" w:rsidRDefault="00932155" w:rsidP="005F0756">
      <w:pPr>
        <w:pStyle w:val="Heading3"/>
      </w:pPr>
      <w:r>
        <w:t xml:space="preserve"> </w:t>
      </w:r>
      <w:r w:rsidR="00D50102">
        <w:t>Assessment criteria</w:t>
      </w:r>
      <w:r w:rsidR="00687172">
        <w:t xml:space="preserve"> </w:t>
      </w:r>
    </w:p>
    <w:p w14:paraId="23FC5251" w14:textId="44D95363" w:rsidR="00C7070D" w:rsidRDefault="00687172" w:rsidP="00F22F4B">
      <w:r w:rsidRPr="009059EC">
        <w:t xml:space="preserve">The program </w:t>
      </w:r>
      <w:r w:rsidR="001D69AC">
        <w:t>is ex</w:t>
      </w:r>
      <w:r w:rsidR="00830ACE">
        <w:t>pected to</w:t>
      </w:r>
      <w:r w:rsidRPr="009059EC">
        <w:t xml:space="preserve"> consider</w:t>
      </w:r>
      <w:r>
        <w:t xml:space="preserve"> applications for project</w:t>
      </w:r>
      <w:r w:rsidR="00374ECB">
        <w:t xml:space="preserve">s </w:t>
      </w:r>
      <w:r w:rsidRPr="009059EC">
        <w:t>across transmission and distribution networks</w:t>
      </w:r>
      <w:r w:rsidR="00C33119">
        <w:t xml:space="preserve"> and will</w:t>
      </w:r>
      <w:r w:rsidR="00C7070D">
        <w:t xml:space="preserve"> support </w:t>
      </w:r>
      <w:r w:rsidR="004A2658">
        <w:t>projects</w:t>
      </w:r>
      <w:r w:rsidR="00D52343">
        <w:t xml:space="preserve"> at</w:t>
      </w:r>
      <w:r w:rsidR="00C7070D">
        <w:t xml:space="preserve"> </w:t>
      </w:r>
      <w:r w:rsidR="00D52343">
        <w:t>different stages of technological readiness</w:t>
      </w:r>
      <w:r w:rsidR="00A8796A">
        <w:t xml:space="preserve">. This </w:t>
      </w:r>
      <w:r w:rsidR="00167C4C">
        <w:t>includes</w:t>
      </w:r>
      <w:r w:rsidR="00C7070D">
        <w:t xml:space="preserve"> tested and established technologies </w:t>
      </w:r>
      <w:r w:rsidR="00C33119">
        <w:t>that</w:t>
      </w:r>
      <w:r w:rsidR="00C7070D">
        <w:t xml:space="preserve"> are ready for nearer-term deployment to networks</w:t>
      </w:r>
      <w:r w:rsidR="003E4731">
        <w:t xml:space="preserve"> or the Australian Energy Market Operator</w:t>
      </w:r>
      <w:r w:rsidR="00C7070D">
        <w:t xml:space="preserve">, </w:t>
      </w:r>
      <w:r w:rsidR="005F3A62">
        <w:t>as well as</w:t>
      </w:r>
      <w:r w:rsidR="00C7070D">
        <w:t xml:space="preserve"> projects piloting and testing emerging technologies or technologies with limited proof of concept in Australia. </w:t>
      </w:r>
    </w:p>
    <w:p w14:paraId="499ADB44" w14:textId="5AEDBC2D" w:rsidR="00C7070D" w:rsidRDefault="009D07EC" w:rsidP="006D734E">
      <w:pPr>
        <w:spacing w:line="276" w:lineRule="auto"/>
      </w:pPr>
      <w:r w:rsidRPr="009D07EC">
        <w:t xml:space="preserve">Assessment criteria </w:t>
      </w:r>
      <w:r w:rsidR="00C7070D">
        <w:t xml:space="preserve">will be developed in further detail and </w:t>
      </w:r>
      <w:r w:rsidR="006B0CAB">
        <w:t xml:space="preserve">may </w:t>
      </w:r>
      <w:r w:rsidR="00C7070D">
        <w:t xml:space="preserve">include </w:t>
      </w:r>
      <w:r w:rsidR="006B0CAB">
        <w:t xml:space="preserve">the </w:t>
      </w:r>
      <w:r w:rsidR="00C7070D">
        <w:t xml:space="preserve">ability </w:t>
      </w:r>
      <w:r w:rsidR="001520A3">
        <w:t>to</w:t>
      </w:r>
      <w:r w:rsidR="00566BE1">
        <w:t xml:space="preserve"> demonstrate</w:t>
      </w:r>
      <w:r w:rsidR="00C7070D">
        <w:t xml:space="preserve">: </w:t>
      </w:r>
    </w:p>
    <w:p w14:paraId="54DA938C" w14:textId="6E20185C" w:rsidR="00C7070D" w:rsidRPr="004E6B7E" w:rsidRDefault="00566BE1" w:rsidP="00671A49">
      <w:pPr>
        <w:pStyle w:val="ListBullet"/>
        <w:numPr>
          <w:ilvl w:val="0"/>
          <w:numId w:val="62"/>
        </w:numPr>
        <w:rPr>
          <w:szCs w:val="24"/>
        </w:rPr>
      </w:pPr>
      <w:r w:rsidRPr="004E6B7E">
        <w:rPr>
          <w:szCs w:val="24"/>
        </w:rPr>
        <w:t>H</w:t>
      </w:r>
      <w:r w:rsidR="00C7070D" w:rsidRPr="004E6B7E">
        <w:rPr>
          <w:szCs w:val="24"/>
        </w:rPr>
        <w:t xml:space="preserve">ow the grid technology will, or has the potential to, optimise existing networks to achieve lower costs for consumers, increase renewable energy penetration and/or improve security and reliability.  </w:t>
      </w:r>
    </w:p>
    <w:p w14:paraId="61FD038E" w14:textId="3EEDF49A" w:rsidR="00124DE2" w:rsidRPr="004E6B7E" w:rsidRDefault="00517106" w:rsidP="00671A49">
      <w:pPr>
        <w:pStyle w:val="ListBullet"/>
        <w:numPr>
          <w:ilvl w:val="0"/>
          <w:numId w:val="62"/>
        </w:numPr>
        <w:rPr>
          <w:szCs w:val="24"/>
        </w:rPr>
      </w:pPr>
      <w:r>
        <w:rPr>
          <w:szCs w:val="24"/>
        </w:rPr>
        <w:t>Applicant’s c</w:t>
      </w:r>
      <w:r w:rsidR="00124DE2" w:rsidRPr="004E6B7E">
        <w:rPr>
          <w:szCs w:val="24"/>
        </w:rPr>
        <w:t xml:space="preserve">apacity, capability and resources to deliver </w:t>
      </w:r>
      <w:r w:rsidR="00C2350D" w:rsidRPr="004E6B7E">
        <w:rPr>
          <w:szCs w:val="24"/>
        </w:rPr>
        <w:t xml:space="preserve">the </w:t>
      </w:r>
      <w:r w:rsidR="00124DE2" w:rsidRPr="004E6B7E">
        <w:rPr>
          <w:szCs w:val="24"/>
        </w:rPr>
        <w:t>project.</w:t>
      </w:r>
    </w:p>
    <w:p w14:paraId="605B4583" w14:textId="1F6A395B" w:rsidR="00C7070D" w:rsidRPr="004E6B7E" w:rsidRDefault="00566BE1" w:rsidP="00671A49">
      <w:pPr>
        <w:pStyle w:val="ListBullet"/>
        <w:numPr>
          <w:ilvl w:val="0"/>
          <w:numId w:val="62"/>
        </w:numPr>
        <w:rPr>
          <w:szCs w:val="24"/>
        </w:rPr>
      </w:pPr>
      <w:r w:rsidRPr="004E6B7E">
        <w:rPr>
          <w:szCs w:val="24"/>
        </w:rPr>
        <w:t>H</w:t>
      </w:r>
      <w:r w:rsidR="00C7070D" w:rsidRPr="004E6B7E">
        <w:rPr>
          <w:szCs w:val="24"/>
        </w:rPr>
        <w:t>ow</w:t>
      </w:r>
      <w:r w:rsidR="00C7070D" w:rsidRPr="004E6B7E" w:rsidDel="008C1274">
        <w:rPr>
          <w:szCs w:val="24"/>
        </w:rPr>
        <w:t xml:space="preserve"> </w:t>
      </w:r>
      <w:r w:rsidR="008C1274" w:rsidRPr="004E6B7E">
        <w:rPr>
          <w:szCs w:val="24"/>
        </w:rPr>
        <w:t xml:space="preserve">the project </w:t>
      </w:r>
      <w:r w:rsidR="00C7070D" w:rsidRPr="004E6B7E">
        <w:rPr>
          <w:szCs w:val="24"/>
        </w:rPr>
        <w:t xml:space="preserve">will leverage existing financial resources, existing network resources and infrastructure. </w:t>
      </w:r>
    </w:p>
    <w:p w14:paraId="2886A2C2" w14:textId="4B3E68D4" w:rsidR="00C7070D" w:rsidRPr="004E6B7E" w:rsidRDefault="00140E75" w:rsidP="00671A49">
      <w:pPr>
        <w:pStyle w:val="ListBullet"/>
        <w:numPr>
          <w:ilvl w:val="0"/>
          <w:numId w:val="62"/>
        </w:numPr>
        <w:rPr>
          <w:szCs w:val="24"/>
        </w:rPr>
      </w:pPr>
      <w:r w:rsidRPr="004E6B7E">
        <w:rPr>
          <w:szCs w:val="24"/>
        </w:rPr>
        <w:t>The p</w:t>
      </w:r>
      <w:r w:rsidR="00C7070D" w:rsidRPr="004E6B7E">
        <w:rPr>
          <w:szCs w:val="24"/>
        </w:rPr>
        <w:t>otential to contribute to an evidence base and knowledge sharing of the network optimisation solution through real world application in the Australian context.</w:t>
      </w:r>
      <w:r w:rsidR="00FD237D" w:rsidRPr="004E6B7E">
        <w:rPr>
          <w:szCs w:val="24"/>
        </w:rPr>
        <w:t xml:space="preserve"> </w:t>
      </w:r>
      <w:r w:rsidR="002C292D" w:rsidRPr="004E6B7E">
        <w:rPr>
          <w:szCs w:val="24"/>
        </w:rPr>
        <w:t>This includes</w:t>
      </w:r>
      <w:r w:rsidR="00674D3C" w:rsidRPr="004E6B7E">
        <w:rPr>
          <w:szCs w:val="24"/>
        </w:rPr>
        <w:t xml:space="preserve"> </w:t>
      </w:r>
      <w:r w:rsidR="002C292D" w:rsidRPr="004E6B7E">
        <w:rPr>
          <w:szCs w:val="24"/>
        </w:rPr>
        <w:t xml:space="preserve">how </w:t>
      </w:r>
      <w:r w:rsidR="003D3B77" w:rsidRPr="004E6B7E">
        <w:rPr>
          <w:szCs w:val="24"/>
        </w:rPr>
        <w:t xml:space="preserve">new </w:t>
      </w:r>
      <w:r w:rsidR="00674D3C" w:rsidRPr="004E6B7E">
        <w:rPr>
          <w:szCs w:val="24"/>
        </w:rPr>
        <w:t>knowledge from the project</w:t>
      </w:r>
      <w:r w:rsidR="002C292D" w:rsidRPr="004E6B7E">
        <w:rPr>
          <w:szCs w:val="24"/>
        </w:rPr>
        <w:t xml:space="preserve"> will be shared</w:t>
      </w:r>
      <w:r w:rsidR="00674D3C" w:rsidRPr="004E6B7E">
        <w:rPr>
          <w:szCs w:val="24"/>
        </w:rPr>
        <w:t>.</w:t>
      </w:r>
    </w:p>
    <w:p w14:paraId="6FA59301" w14:textId="7BB7EEAE" w:rsidR="00B554F4" w:rsidRPr="004E6B7E" w:rsidRDefault="00566BE1" w:rsidP="00671A49">
      <w:pPr>
        <w:pStyle w:val="ListBullet"/>
        <w:numPr>
          <w:ilvl w:val="0"/>
          <w:numId w:val="62"/>
        </w:numPr>
        <w:rPr>
          <w:szCs w:val="24"/>
        </w:rPr>
      </w:pPr>
      <w:r w:rsidRPr="004E6B7E">
        <w:rPr>
          <w:szCs w:val="24"/>
        </w:rPr>
        <w:t>H</w:t>
      </w:r>
      <w:r w:rsidR="00C7070D" w:rsidRPr="004E6B7E">
        <w:rPr>
          <w:szCs w:val="24"/>
        </w:rPr>
        <w:t xml:space="preserve">ow </w:t>
      </w:r>
      <w:r w:rsidR="00863BC1" w:rsidRPr="004E6B7E">
        <w:rPr>
          <w:szCs w:val="24"/>
        </w:rPr>
        <w:t>the project</w:t>
      </w:r>
      <w:r w:rsidR="00C7070D" w:rsidRPr="004E6B7E">
        <w:rPr>
          <w:szCs w:val="24"/>
        </w:rPr>
        <w:t xml:space="preserve"> can be scaled in the context of the specific Australian network</w:t>
      </w:r>
      <w:r w:rsidR="000C35E3">
        <w:rPr>
          <w:szCs w:val="24"/>
        </w:rPr>
        <w:t>.</w:t>
      </w:r>
      <w:r w:rsidR="00347F29" w:rsidRPr="004E6B7E">
        <w:rPr>
          <w:szCs w:val="24"/>
        </w:rPr>
        <w:t xml:space="preserve"> </w:t>
      </w:r>
    </w:p>
    <w:p w14:paraId="472F48A9" w14:textId="377D218E" w:rsidR="00C7070D" w:rsidRPr="004E6B7E" w:rsidRDefault="00B554F4" w:rsidP="00671A49">
      <w:pPr>
        <w:pStyle w:val="ListBullet"/>
        <w:numPr>
          <w:ilvl w:val="0"/>
          <w:numId w:val="62"/>
        </w:numPr>
        <w:rPr>
          <w:szCs w:val="24"/>
        </w:rPr>
      </w:pPr>
      <w:r w:rsidRPr="004E6B7E">
        <w:rPr>
          <w:szCs w:val="24"/>
        </w:rPr>
        <w:t xml:space="preserve">Ability to </w:t>
      </w:r>
      <w:r w:rsidR="00347F29" w:rsidRPr="004E6B7E">
        <w:rPr>
          <w:szCs w:val="24"/>
        </w:rPr>
        <w:t>d</w:t>
      </w:r>
      <w:r w:rsidR="00C7070D" w:rsidRPr="004E6B7E">
        <w:rPr>
          <w:szCs w:val="24"/>
        </w:rPr>
        <w:t>emonstrate the potential for a technology to attract private capital investment.</w:t>
      </w:r>
    </w:p>
    <w:p w14:paraId="7C03462B" w14:textId="73EAEBF8" w:rsidR="00C7070D" w:rsidRDefault="00566BE1" w:rsidP="00671A49">
      <w:pPr>
        <w:pStyle w:val="ListBullet"/>
        <w:numPr>
          <w:ilvl w:val="0"/>
          <w:numId w:val="62"/>
        </w:numPr>
        <w:rPr>
          <w:rFonts w:eastAsia="Calibri"/>
          <w:szCs w:val="24"/>
        </w:rPr>
      </w:pPr>
      <w:r w:rsidRPr="004E6B7E">
        <w:rPr>
          <w:szCs w:val="24"/>
        </w:rPr>
        <w:lastRenderedPageBreak/>
        <w:t>H</w:t>
      </w:r>
      <w:r w:rsidR="00F57756" w:rsidRPr="004E6B7E">
        <w:rPr>
          <w:szCs w:val="24"/>
        </w:rPr>
        <w:t>ow the</w:t>
      </w:r>
      <w:r w:rsidR="00486CB9" w:rsidRPr="004E6B7E">
        <w:rPr>
          <w:szCs w:val="24"/>
        </w:rPr>
        <w:t xml:space="preserve"> project would be additional and deliver benefits further</w:t>
      </w:r>
      <w:r w:rsidR="00C7070D" w:rsidRPr="004E6B7E">
        <w:rPr>
          <w:szCs w:val="24"/>
        </w:rPr>
        <w:t xml:space="preserve"> to existing innovation activities, such as projects included in a Network Capability Incentive Performance Action Plan or funded under another relevant scheme or program, including through the Australian Renewable Energy Agency</w:t>
      </w:r>
      <w:r w:rsidR="00C7070D" w:rsidRPr="004E6B7E">
        <w:rPr>
          <w:rFonts w:eastAsia="Calibri"/>
          <w:szCs w:val="24"/>
        </w:rPr>
        <w:t>.</w:t>
      </w:r>
    </w:p>
    <w:p w14:paraId="6FBE73C8" w14:textId="22CA0359" w:rsidR="00F74CEC" w:rsidRPr="004E6B7E" w:rsidRDefault="00F74CEC" w:rsidP="00671A49">
      <w:pPr>
        <w:pStyle w:val="ListBullet"/>
        <w:numPr>
          <w:ilvl w:val="0"/>
          <w:numId w:val="62"/>
        </w:numPr>
        <w:rPr>
          <w:rFonts w:eastAsia="Calibri"/>
          <w:szCs w:val="24"/>
        </w:rPr>
      </w:pPr>
      <w:r>
        <w:rPr>
          <w:rFonts w:eastAsia="Calibri"/>
          <w:szCs w:val="24"/>
        </w:rPr>
        <w:t xml:space="preserve">The anticipated project delivery timeframe, and ability to deliver the project within </w:t>
      </w:r>
      <w:r w:rsidR="00F01807">
        <w:rPr>
          <w:rFonts w:eastAsia="Calibri"/>
          <w:szCs w:val="24"/>
        </w:rPr>
        <w:t>the grant period.</w:t>
      </w:r>
    </w:p>
    <w:p w14:paraId="24A7EA77" w14:textId="77777777" w:rsidR="00687172" w:rsidRDefault="00687172" w:rsidP="00687172">
      <w:r>
        <w:t>Further relevant considerations could include:</w:t>
      </w:r>
    </w:p>
    <w:p w14:paraId="50C9BF9E" w14:textId="77777777" w:rsidR="00F815A2" w:rsidRDefault="00687172" w:rsidP="00F815A2">
      <w:pPr>
        <w:pStyle w:val="ListBullet"/>
        <w:spacing w:after="120"/>
        <w:ind w:left="357" w:hanging="357"/>
      </w:pPr>
      <w:r>
        <w:t xml:space="preserve">Whether the project is receiving, or has previously received, funding </w:t>
      </w:r>
      <w:r w:rsidR="008B0132">
        <w:t>from</w:t>
      </w:r>
      <w:r>
        <w:t xml:space="preserve"> another Government grant source.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blLook w:val="04A0" w:firstRow="1" w:lastRow="0" w:firstColumn="1" w:lastColumn="0" w:noHBand="0" w:noVBand="1"/>
      </w:tblPr>
      <w:tblGrid>
        <w:gridCol w:w="9026"/>
      </w:tblGrid>
      <w:tr w:rsidR="00876CDA" w:rsidRPr="000F5114" w14:paraId="7BF21ACF" w14:textId="77777777" w:rsidTr="00876CDA">
        <w:tc>
          <w:tcPr>
            <w:tcW w:w="9026" w:type="dxa"/>
            <w:shd w:val="clear" w:color="auto" w:fill="DBE5F1"/>
          </w:tcPr>
          <w:p w14:paraId="4DD49A7B" w14:textId="297108E1" w:rsidR="007719CA" w:rsidRPr="00453D00" w:rsidRDefault="00876CDA" w:rsidP="00876CDA">
            <w:pPr>
              <w:spacing w:line="264" w:lineRule="auto"/>
              <w:rPr>
                <w:b/>
                <w:bCs/>
                <w:szCs w:val="24"/>
                <w:u w:val="single"/>
              </w:rPr>
            </w:pPr>
            <w:r w:rsidRPr="00453D00">
              <w:rPr>
                <w:b/>
                <w:bCs/>
                <w:szCs w:val="24"/>
                <w:u w:val="single"/>
              </w:rPr>
              <w:t>Consultation</w:t>
            </w:r>
            <w:r w:rsidR="007719CA" w:rsidRPr="00453D00">
              <w:rPr>
                <w:b/>
                <w:bCs/>
                <w:szCs w:val="24"/>
                <w:u w:val="single"/>
              </w:rPr>
              <w:t xml:space="preserve"> – </w:t>
            </w:r>
            <w:r w:rsidR="00D50102" w:rsidRPr="00453D00">
              <w:rPr>
                <w:b/>
                <w:bCs/>
                <w:szCs w:val="24"/>
                <w:u w:val="single"/>
              </w:rPr>
              <w:t>Assessment criteria</w:t>
            </w:r>
          </w:p>
          <w:p w14:paraId="47E6CA77" w14:textId="645F4586" w:rsidR="00876CDA" w:rsidRPr="006C63DC" w:rsidRDefault="00876CDA" w:rsidP="00B46521">
            <w:pPr>
              <w:pStyle w:val="ListParagraph"/>
              <w:numPr>
                <w:ilvl w:val="0"/>
                <w:numId w:val="6"/>
              </w:numPr>
              <w:spacing w:after="240"/>
              <w:ind w:left="714" w:hanging="357"/>
              <w:contextualSpacing w:val="0"/>
            </w:pPr>
            <w:r w:rsidRPr="006C63DC">
              <w:t xml:space="preserve">Please provide feedback on </w:t>
            </w:r>
            <w:r w:rsidR="00037045" w:rsidRPr="006C63DC">
              <w:t>expected</w:t>
            </w:r>
            <w:r w:rsidRPr="006C63DC">
              <w:t xml:space="preserve"> </w:t>
            </w:r>
            <w:r w:rsidR="00D50102" w:rsidRPr="006C63DC">
              <w:t>assessment criteria</w:t>
            </w:r>
            <w:r w:rsidRPr="006C63DC">
              <w:t xml:space="preserve"> including any suggested changes.</w:t>
            </w:r>
          </w:p>
        </w:tc>
      </w:tr>
    </w:tbl>
    <w:p w14:paraId="657FB44C" w14:textId="2A1FB023" w:rsidR="00A122EA" w:rsidRDefault="00932155" w:rsidP="005F0756">
      <w:pPr>
        <w:pStyle w:val="Heading3"/>
      </w:pPr>
      <w:r>
        <w:t xml:space="preserve"> </w:t>
      </w:r>
      <w:r w:rsidR="000E5BAF">
        <w:t xml:space="preserve">Expected </w:t>
      </w:r>
      <w:r w:rsidR="00473F00">
        <w:t xml:space="preserve">Eligibility </w:t>
      </w:r>
    </w:p>
    <w:p w14:paraId="677024A7" w14:textId="506995CB" w:rsidR="003E162B" w:rsidRDefault="00144553" w:rsidP="00F22F4B">
      <w:r>
        <w:t xml:space="preserve">Eligibility is expected to include </w:t>
      </w:r>
      <w:r w:rsidRPr="003E162B">
        <w:t>businesses registered in Australia</w:t>
      </w:r>
      <w:r w:rsidR="009534C4">
        <w:t xml:space="preserve"> with the capacity and capability to undertake eligible projects. </w:t>
      </w:r>
      <w:r w:rsidR="00AC2207">
        <w:t xml:space="preserve">For </w:t>
      </w:r>
      <w:r w:rsidR="00453D00">
        <w:t>example,</w:t>
      </w:r>
      <w:r w:rsidR="00AC2207">
        <w:t xml:space="preserve"> p</w:t>
      </w:r>
      <w:r w:rsidR="0074085F">
        <w:t xml:space="preserve">rojects </w:t>
      </w:r>
      <w:r w:rsidR="00AC2207">
        <w:t>may involve</w:t>
      </w:r>
      <w:r w:rsidR="00E30797">
        <w:t xml:space="preserve"> </w:t>
      </w:r>
      <w:r w:rsidR="003E162B" w:rsidRPr="003E162B">
        <w:t>Australian network businesses</w:t>
      </w:r>
      <w:r w:rsidR="00AC2207">
        <w:t>,</w:t>
      </w:r>
      <w:r w:rsidR="003E162B" w:rsidRPr="003E162B">
        <w:t xml:space="preserve"> technology or </w:t>
      </w:r>
      <w:r w:rsidR="0074085F">
        <w:t>engineering</w:t>
      </w:r>
      <w:r w:rsidR="003E162B" w:rsidRPr="003E162B">
        <w:t xml:space="preserve"> companies and research or academic organisations. </w:t>
      </w:r>
      <w:r w:rsidR="007E2447">
        <w:t xml:space="preserve">Support and/or involvement of the relevant </w:t>
      </w:r>
      <w:r w:rsidR="00D002E9">
        <w:t xml:space="preserve">State or Territory government is </w:t>
      </w:r>
      <w:r w:rsidR="00064666">
        <w:t xml:space="preserve">also expected. </w:t>
      </w:r>
    </w:p>
    <w:p w14:paraId="608437AF" w14:textId="595AC734" w:rsidR="00687172" w:rsidRDefault="006A4309" w:rsidP="00231BB3">
      <w:r>
        <w:t xml:space="preserve">We expect </w:t>
      </w:r>
      <w:r w:rsidR="000B69E7">
        <w:t>j</w:t>
      </w:r>
      <w:r w:rsidR="00445687">
        <w:t>oint applications</w:t>
      </w:r>
      <w:r w:rsidR="000B69E7">
        <w:t xml:space="preserve"> </w:t>
      </w:r>
      <w:r w:rsidR="00A22104">
        <w:t xml:space="preserve">may be proposed </w:t>
      </w:r>
      <w:r w:rsidR="00445687">
        <w:t xml:space="preserve">such as a network business in partnership with a </w:t>
      </w:r>
      <w:r w:rsidR="00AC6830">
        <w:t xml:space="preserve">technology provider or </w:t>
      </w:r>
      <w:r w:rsidR="000C7EAF">
        <w:t>other</w:t>
      </w:r>
      <w:r w:rsidR="00AC6830">
        <w:t xml:space="preserve"> organisation.</w:t>
      </w:r>
      <w:r w:rsidR="003D27C5">
        <w:t xml:space="preserve"> </w:t>
      </w:r>
      <w:r w:rsidR="00231BB3">
        <w:t>Joint applications require a lead organisation</w:t>
      </w:r>
      <w:r w:rsidR="00F8384C">
        <w:t xml:space="preserve">. </w:t>
      </w:r>
      <w:r w:rsidR="00687172">
        <w:t xml:space="preserve">The lead applicant must </w:t>
      </w:r>
      <w:r w:rsidR="00D564FB">
        <w:t xml:space="preserve">be </w:t>
      </w:r>
      <w:r w:rsidR="00253E83">
        <w:t>a</w:t>
      </w:r>
      <w:r w:rsidR="00607F5E">
        <w:t>n</w:t>
      </w:r>
      <w:r w:rsidR="00253E83">
        <w:t xml:space="preserve"> </w:t>
      </w:r>
      <w:r w:rsidR="00607F5E">
        <w:t>e</w:t>
      </w:r>
      <w:r w:rsidR="00607F5E" w:rsidRPr="00607F5E">
        <w:t>ntity incorporated in Australia</w:t>
      </w:r>
      <w:r w:rsidR="00253E83">
        <w:t xml:space="preserve">. </w:t>
      </w:r>
    </w:p>
    <w:p w14:paraId="40B4FC06" w14:textId="5E10050F" w:rsidR="00D35FEB" w:rsidRPr="007C10D7" w:rsidRDefault="00D35FEB" w:rsidP="00D35FEB">
      <w:r w:rsidRPr="007C10D7">
        <w:t xml:space="preserve">Entities that are eligible to participate as </w:t>
      </w:r>
      <w:r>
        <w:t>project</w:t>
      </w:r>
      <w:r w:rsidRPr="007C10D7">
        <w:t xml:space="preserve"> partners, but </w:t>
      </w:r>
      <w:r w:rsidRPr="007C10D7">
        <w:rPr>
          <w:u w:val="single"/>
        </w:rPr>
        <w:t>not</w:t>
      </w:r>
      <w:r w:rsidRPr="007C10D7">
        <w:t xml:space="preserve"> as the lead applicant, include</w:t>
      </w:r>
      <w:r w:rsidR="00784A6A">
        <w:t xml:space="preserve"> </w:t>
      </w:r>
      <w:r w:rsidR="00DE1110">
        <w:t>entities registered overseas</w:t>
      </w:r>
      <w:r w:rsidR="00784A6A">
        <w:t xml:space="preserve">, such </w:t>
      </w:r>
      <w:r w:rsidR="00F815A2">
        <w:t xml:space="preserve">as </w:t>
      </w:r>
      <w:r w:rsidR="00784A6A">
        <w:t>an overseas technology or software business</w:t>
      </w:r>
      <w:r w:rsidR="00291DF4">
        <w:t xml:space="preserve">, </w:t>
      </w:r>
      <w:r w:rsidR="00291DF4" w:rsidRPr="00291DF4">
        <w:t>Commonwealth, state, territory or local government bodies</w:t>
      </w:r>
      <w:r w:rsidR="00026A8D">
        <w:t>,</w:t>
      </w:r>
      <w:r w:rsidR="00310B7B">
        <w:t xml:space="preserve"> </w:t>
      </w:r>
      <w:r w:rsidR="00F345A5">
        <w:t xml:space="preserve">as well as </w:t>
      </w:r>
      <w:r w:rsidR="00310B7B">
        <w:t>corporate and non</w:t>
      </w:r>
      <w:r w:rsidR="00F815A2">
        <w:noBreakHyphen/>
      </w:r>
      <w:r w:rsidR="00310B7B">
        <w:t>corporate commonwealth entities.</w:t>
      </w:r>
      <w:r w:rsidR="004F1173">
        <w:t xml:space="preserve"> A full list will be included in the grant guidelines. </w:t>
      </w:r>
    </w:p>
    <w:p w14:paraId="12B76A06" w14:textId="3CE7678D" w:rsidR="009C3B3C" w:rsidRDefault="009C3B3C" w:rsidP="00687172">
      <w:pPr>
        <w:pStyle w:val="Heading4"/>
      </w:pPr>
      <w:r>
        <w:t xml:space="preserve">Eligible grant </w:t>
      </w:r>
      <w:r w:rsidRPr="004F2E60">
        <w:t>activities</w:t>
      </w:r>
    </w:p>
    <w:p w14:paraId="2716366D" w14:textId="3E9E4D69" w:rsidR="00E93162" w:rsidRPr="00E93162" w:rsidRDefault="00DF7786" w:rsidP="00E93162">
      <w:pPr>
        <w:spacing w:line="276" w:lineRule="auto"/>
        <w:rPr>
          <w:rFonts w:eastAsia="Calibri" w:cs="Calibri"/>
          <w:color w:val="000000" w:themeColor="text1"/>
          <w:szCs w:val="24"/>
        </w:rPr>
      </w:pPr>
      <w:r>
        <w:rPr>
          <w:rFonts w:eastAsia="Calibri" w:cs="Calibri"/>
          <w:color w:val="000000" w:themeColor="text1"/>
          <w:szCs w:val="24"/>
        </w:rPr>
        <w:t>We expect</w:t>
      </w:r>
      <w:r w:rsidR="00DC535B" w:rsidRPr="00E93162">
        <w:rPr>
          <w:rFonts w:eastAsia="Calibri" w:cs="Calibri"/>
          <w:color w:val="000000" w:themeColor="text1"/>
          <w:szCs w:val="24"/>
        </w:rPr>
        <w:t xml:space="preserve"> </w:t>
      </w:r>
      <w:r w:rsidR="00E93162" w:rsidRPr="00E93162">
        <w:rPr>
          <w:rFonts w:eastAsia="Calibri" w:cs="Calibri"/>
          <w:color w:val="000000" w:themeColor="text1"/>
          <w:szCs w:val="24"/>
        </w:rPr>
        <w:t>project</w:t>
      </w:r>
      <w:r w:rsidR="002D37AA">
        <w:rPr>
          <w:rFonts w:eastAsia="Calibri" w:cs="Calibri"/>
          <w:color w:val="000000" w:themeColor="text1"/>
          <w:szCs w:val="24"/>
        </w:rPr>
        <w:t xml:space="preserve"> activities</w:t>
      </w:r>
      <w:r>
        <w:rPr>
          <w:rFonts w:eastAsia="Calibri" w:cs="Calibri"/>
          <w:color w:val="000000" w:themeColor="text1"/>
          <w:szCs w:val="24"/>
        </w:rPr>
        <w:t xml:space="preserve"> will need to</w:t>
      </w:r>
      <w:r w:rsidR="00E93162" w:rsidRPr="00E93162">
        <w:rPr>
          <w:rFonts w:eastAsia="Calibri" w:cs="Calibri"/>
          <w:color w:val="000000" w:themeColor="text1"/>
          <w:szCs w:val="24"/>
        </w:rPr>
        <w:t>: </w:t>
      </w:r>
    </w:p>
    <w:p w14:paraId="1A32C01A" w14:textId="2B892D54" w:rsidR="00E93162" w:rsidRPr="00E93162" w:rsidRDefault="00E93162" w:rsidP="00623D90">
      <w:pPr>
        <w:pStyle w:val="ListBullet"/>
        <w:rPr>
          <w:rFonts w:eastAsia="Calibri" w:cs="Calibri"/>
          <w:color w:val="000000" w:themeColor="text1"/>
          <w:szCs w:val="24"/>
        </w:rPr>
      </w:pPr>
      <w:r w:rsidRPr="00E93162">
        <w:rPr>
          <w:rFonts w:eastAsia="Calibri" w:cs="Calibri"/>
          <w:color w:val="000000" w:themeColor="text1"/>
          <w:szCs w:val="24"/>
        </w:rPr>
        <w:t xml:space="preserve">be </w:t>
      </w:r>
      <w:r w:rsidR="00D07E90">
        <w:rPr>
          <w:rFonts w:eastAsia="Calibri" w:cs="Calibri"/>
          <w:color w:val="000000" w:themeColor="text1"/>
          <w:szCs w:val="24"/>
        </w:rPr>
        <w:t xml:space="preserve">primarily </w:t>
      </w:r>
      <w:r w:rsidR="00DC535B">
        <w:rPr>
          <w:rFonts w:eastAsia="Calibri" w:cs="Calibri"/>
          <w:color w:val="000000" w:themeColor="text1"/>
          <w:szCs w:val="24"/>
        </w:rPr>
        <w:t xml:space="preserve">designed </w:t>
      </w:r>
      <w:r w:rsidR="00D07E90">
        <w:rPr>
          <w:rFonts w:eastAsia="Calibri" w:cs="Calibri"/>
          <w:color w:val="000000" w:themeColor="text1"/>
          <w:szCs w:val="24"/>
        </w:rPr>
        <w:t>to meet the objectives</w:t>
      </w:r>
      <w:r w:rsidR="00923FCC">
        <w:rPr>
          <w:rFonts w:eastAsia="Calibri" w:cs="Calibri"/>
          <w:color w:val="000000" w:themeColor="text1"/>
          <w:szCs w:val="24"/>
        </w:rPr>
        <w:t xml:space="preserve"> </w:t>
      </w:r>
      <w:r w:rsidR="00923FCC" w:rsidRPr="00623D90">
        <w:t>and</w:t>
      </w:r>
      <w:r w:rsidR="00923FCC">
        <w:rPr>
          <w:rFonts w:eastAsia="Calibri" w:cs="Calibri"/>
          <w:color w:val="000000" w:themeColor="text1"/>
          <w:szCs w:val="24"/>
        </w:rPr>
        <w:t xml:space="preserve"> princi</w:t>
      </w:r>
      <w:r w:rsidR="00DE587A">
        <w:rPr>
          <w:rFonts w:eastAsia="Calibri" w:cs="Calibri"/>
          <w:color w:val="000000" w:themeColor="text1"/>
          <w:szCs w:val="24"/>
        </w:rPr>
        <w:t>ples of the program</w:t>
      </w:r>
      <w:r>
        <w:rPr>
          <w:rFonts w:eastAsia="Calibri" w:cs="Calibri"/>
          <w:color w:val="000000" w:themeColor="text1"/>
          <w:szCs w:val="24"/>
        </w:rPr>
        <w:t>.</w:t>
      </w:r>
      <w:r w:rsidRPr="00E93162">
        <w:rPr>
          <w:rFonts w:eastAsia="Calibri" w:cs="Calibri"/>
          <w:color w:val="000000" w:themeColor="text1"/>
          <w:szCs w:val="24"/>
        </w:rPr>
        <w:t> </w:t>
      </w:r>
    </w:p>
    <w:p w14:paraId="28006A62" w14:textId="2372BB26" w:rsidR="00E93162" w:rsidRDefault="00037045" w:rsidP="00623D90">
      <w:pPr>
        <w:pStyle w:val="ListBullet"/>
      </w:pPr>
      <w:r>
        <w:t>i</w:t>
      </w:r>
      <w:r w:rsidR="002D37AA">
        <w:t>nvolve</w:t>
      </w:r>
      <w:r w:rsidR="00E93162" w:rsidRPr="00623D90">
        <w:t xml:space="preserve"> at least $100,000 in eligible expenditure</w:t>
      </w:r>
      <w:r>
        <w:t>, and</w:t>
      </w:r>
    </w:p>
    <w:p w14:paraId="4A3EBAA2" w14:textId="3EF9F570" w:rsidR="00A34B1D" w:rsidRDefault="00037045" w:rsidP="00B46521">
      <w:pPr>
        <w:pStyle w:val="ListBullet"/>
        <w:spacing w:after="120"/>
        <w:ind w:left="357" w:hanging="357"/>
      </w:pPr>
      <w:r>
        <w:t>b</w:t>
      </w:r>
      <w:r w:rsidR="00FE6B47" w:rsidRPr="00FE6B47">
        <w:t>e primarily located</w:t>
      </w:r>
      <w:r w:rsidR="002C70E2">
        <w:t xml:space="preserve"> within</w:t>
      </w:r>
      <w:r w:rsidR="00FE6B47" w:rsidRPr="00FE6B47">
        <w:t xml:space="preserve"> Australia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blLook w:val="04A0" w:firstRow="1" w:lastRow="0" w:firstColumn="1" w:lastColumn="0" w:noHBand="0" w:noVBand="1"/>
      </w:tblPr>
      <w:tblGrid>
        <w:gridCol w:w="9026"/>
      </w:tblGrid>
      <w:tr w:rsidR="00AC7DD5" w:rsidRPr="000F5114" w14:paraId="7AC15EA4" w14:textId="77777777" w:rsidTr="00D84532">
        <w:tc>
          <w:tcPr>
            <w:tcW w:w="9026" w:type="dxa"/>
            <w:shd w:val="clear" w:color="auto" w:fill="DBE5F1"/>
          </w:tcPr>
          <w:p w14:paraId="306F201F" w14:textId="589552BE" w:rsidR="00AC7DD5" w:rsidRPr="00453D00" w:rsidRDefault="00AC7DD5" w:rsidP="00D84532">
            <w:pPr>
              <w:spacing w:line="264" w:lineRule="auto"/>
              <w:rPr>
                <w:b/>
                <w:bCs/>
                <w:szCs w:val="24"/>
                <w:u w:val="single"/>
              </w:rPr>
            </w:pPr>
            <w:r w:rsidRPr="00453D00">
              <w:rPr>
                <w:b/>
                <w:bCs/>
                <w:szCs w:val="24"/>
                <w:u w:val="single"/>
              </w:rPr>
              <w:t>Consultation – Eligibility criteria</w:t>
            </w:r>
          </w:p>
          <w:p w14:paraId="32301C7B" w14:textId="2F66D281" w:rsidR="00AC7DD5" w:rsidRPr="006C63DC" w:rsidRDefault="00AC7DD5" w:rsidP="00B46521">
            <w:pPr>
              <w:pStyle w:val="ListParagraph"/>
              <w:numPr>
                <w:ilvl w:val="0"/>
                <w:numId w:val="6"/>
              </w:numPr>
              <w:spacing w:after="240"/>
              <w:ind w:left="714" w:hanging="357"/>
              <w:contextualSpacing w:val="0"/>
            </w:pPr>
            <w:r w:rsidRPr="006C63DC">
              <w:t xml:space="preserve">Please provide feedback on </w:t>
            </w:r>
            <w:r w:rsidR="00037045" w:rsidRPr="006C63DC">
              <w:t>expected</w:t>
            </w:r>
            <w:r w:rsidR="138ADD66" w:rsidRPr="006C63DC">
              <w:t xml:space="preserve"> </w:t>
            </w:r>
            <w:r w:rsidR="00A82113" w:rsidRPr="006C63DC">
              <w:t xml:space="preserve">eligibility </w:t>
            </w:r>
            <w:r w:rsidRPr="006C63DC">
              <w:t>including any suggested changes.</w:t>
            </w:r>
          </w:p>
        </w:tc>
      </w:tr>
    </w:tbl>
    <w:p w14:paraId="0979EA0C" w14:textId="77777777" w:rsidR="00AC7DD5" w:rsidRPr="00AC7DD5" w:rsidRDefault="00AC7DD5" w:rsidP="00D8113F"/>
    <w:sectPr w:rsidR="00AC7DD5" w:rsidRPr="00AC7DD5" w:rsidSect="00FE7789">
      <w:headerReference w:type="default" r:id="rId13"/>
      <w:footerReference w:type="default" r:id="rId14"/>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413892" w14:textId="77777777" w:rsidR="00B9455F" w:rsidRDefault="00B9455F" w:rsidP="00B93D95">
      <w:pPr>
        <w:spacing w:after="0" w:line="240" w:lineRule="auto"/>
      </w:pPr>
      <w:r>
        <w:separator/>
      </w:r>
    </w:p>
  </w:endnote>
  <w:endnote w:type="continuationSeparator" w:id="0">
    <w:p w14:paraId="5E39E4CB" w14:textId="77777777" w:rsidR="00B9455F" w:rsidRDefault="00B9455F" w:rsidP="00B93D95">
      <w:pPr>
        <w:spacing w:after="0" w:line="240" w:lineRule="auto"/>
      </w:pPr>
      <w:r>
        <w:continuationSeparator/>
      </w:r>
    </w:p>
  </w:endnote>
  <w:endnote w:type="continuationNotice" w:id="1">
    <w:p w14:paraId="3FC3C8E8" w14:textId="77777777" w:rsidR="00B9455F" w:rsidRDefault="00B9455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1AB1E13A" w14:paraId="66F073D9" w14:textId="77777777" w:rsidTr="1AB1E13A">
      <w:trPr>
        <w:trHeight w:val="300"/>
      </w:trPr>
      <w:tc>
        <w:tcPr>
          <w:tcW w:w="3005" w:type="dxa"/>
        </w:tcPr>
        <w:p w14:paraId="2C497A8B" w14:textId="33C5A3F3" w:rsidR="1AB1E13A" w:rsidRDefault="1AB1E13A" w:rsidP="1AB1E13A">
          <w:pPr>
            <w:pStyle w:val="Header"/>
            <w:ind w:left="-115"/>
          </w:pPr>
        </w:p>
      </w:tc>
      <w:tc>
        <w:tcPr>
          <w:tcW w:w="3005" w:type="dxa"/>
        </w:tcPr>
        <w:p w14:paraId="2C4810AC" w14:textId="0D956CD7" w:rsidR="1AB1E13A" w:rsidRDefault="1AB1E13A" w:rsidP="1AB1E13A">
          <w:pPr>
            <w:pStyle w:val="Header"/>
            <w:jc w:val="center"/>
          </w:pPr>
        </w:p>
      </w:tc>
      <w:tc>
        <w:tcPr>
          <w:tcW w:w="3005" w:type="dxa"/>
        </w:tcPr>
        <w:p w14:paraId="414E3F77" w14:textId="3EEB2A34" w:rsidR="1AB1E13A" w:rsidRDefault="1AB1E13A" w:rsidP="1AB1E13A">
          <w:pPr>
            <w:pStyle w:val="Header"/>
            <w:ind w:right="-115"/>
            <w:jc w:val="right"/>
          </w:pPr>
          <w:r>
            <w:fldChar w:fldCharType="begin"/>
          </w:r>
          <w:r>
            <w:instrText>PAGE</w:instrText>
          </w:r>
          <w:r>
            <w:fldChar w:fldCharType="separate"/>
          </w:r>
          <w:r w:rsidR="00BB12B7">
            <w:rPr>
              <w:noProof/>
            </w:rPr>
            <w:t>1</w:t>
          </w:r>
          <w:r>
            <w:fldChar w:fldCharType="end"/>
          </w:r>
        </w:p>
      </w:tc>
    </w:tr>
  </w:tbl>
  <w:p w14:paraId="20164CBA" w14:textId="76B7D117" w:rsidR="1AB1E13A" w:rsidRDefault="1AB1E13A" w:rsidP="1AB1E1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D5B071" w14:textId="77777777" w:rsidR="00B9455F" w:rsidRDefault="00B9455F" w:rsidP="00B93D95">
      <w:pPr>
        <w:spacing w:after="0" w:line="240" w:lineRule="auto"/>
      </w:pPr>
      <w:r>
        <w:separator/>
      </w:r>
    </w:p>
  </w:footnote>
  <w:footnote w:type="continuationSeparator" w:id="0">
    <w:p w14:paraId="155A7A36" w14:textId="77777777" w:rsidR="00B9455F" w:rsidRDefault="00B9455F" w:rsidP="00B93D95">
      <w:pPr>
        <w:spacing w:after="0" w:line="240" w:lineRule="auto"/>
      </w:pPr>
      <w:r>
        <w:continuationSeparator/>
      </w:r>
    </w:p>
  </w:footnote>
  <w:footnote w:type="continuationNotice" w:id="1">
    <w:p w14:paraId="1EF156EA" w14:textId="77777777" w:rsidR="00B9455F" w:rsidRDefault="00B9455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925F53" w14:textId="655FAECB" w:rsidR="1AB1E13A" w:rsidRDefault="008F153D" w:rsidP="1AB1E13A">
    <w:pPr>
      <w:pStyle w:val="Header"/>
    </w:pPr>
    <w:r>
      <w:rPr>
        <w:noProof/>
      </w:rPr>
      <w:drawing>
        <wp:anchor distT="0" distB="0" distL="114300" distR="114300" simplePos="0" relativeHeight="251658240" behindDoc="1" locked="0" layoutInCell="1" allowOverlap="1" wp14:anchorId="7271D7D7" wp14:editId="5FA74B4A">
          <wp:simplePos x="0" y="0"/>
          <wp:positionH relativeFrom="page">
            <wp:align>left</wp:align>
          </wp:positionH>
          <wp:positionV relativeFrom="paragraph">
            <wp:posOffset>-457200</wp:posOffset>
          </wp:positionV>
          <wp:extent cx="7559040" cy="1181100"/>
          <wp:effectExtent l="0" t="0" r="3810" b="0"/>
          <wp:wrapSquare wrapText="bothSides"/>
          <wp:docPr id="1" name="Picture" descr="A blue background with white text&#10;&#10;Description automatically generated"/>
          <wp:cNvGraphicFramePr/>
          <a:graphic xmlns:a="http://schemas.openxmlformats.org/drawingml/2006/main">
            <a:graphicData uri="http://schemas.openxmlformats.org/drawingml/2006/picture">
              <pic:pic xmlns:pic="http://schemas.openxmlformats.org/drawingml/2006/picture">
                <pic:nvPicPr>
                  <pic:cNvPr id="1" name="Picture" descr="A blue background with white text&#10;&#10;Description automatically generated"/>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7559040" cy="1181100"/>
                  </a:xfrm>
                  <a:prstGeom prst="rect">
                    <a:avLst/>
                  </a:prstGeom>
                </pic:spPr>
              </pic:pic>
            </a:graphicData>
          </a:graphic>
          <wp14:sizeRelH relativeFrom="margin">
            <wp14:pctWidth>0</wp14:pctWidth>
          </wp14:sizeRelH>
          <wp14:sizeRelV relativeFrom="margin">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textHash int2:hashCode="O5dT357NUyoW+C" int2:id="2kv32WyN">
      <int2:state int2:value="Rejected" int2:type="AugLoop_Text_Critique"/>
    </int2:textHash>
    <int2:textHash int2:hashCode="npN/y1XgtHOWrR" int2:id="52AY4qLP">
      <int2:state int2:value="Rejected" int2:type="AugLoop_Text_Critique"/>
    </int2:textHash>
    <int2:textHash int2:hashCode="xcgb3EeIup7nN2" int2:id="7qe6qZPK">
      <int2:state int2:value="Rejected" int2:type="AugLoop_Text_Critique"/>
    </int2:textHash>
    <int2:textHash int2:hashCode="1eEGalVgGI5Nkc" int2:id="DGkc8Fqf">
      <int2:state int2:value="Rejected" int2:type="AugLoop_Text_Critique"/>
    </int2:textHash>
    <int2:textHash int2:hashCode="jo+Vsgts5H6utn" int2:id="F02p5eGv">
      <int2:state int2:value="Rejected" int2:type="AugLoop_Text_Critique"/>
    </int2:textHash>
    <int2:textHash int2:hashCode="PiHqKAmMzNlR/l" int2:id="U00qbgpa">
      <int2:state int2:value="Rejected" int2:type="AugLoop_Text_Critique"/>
    </int2:textHash>
    <int2:textHash int2:hashCode="kl129sLlvkmJsd" int2:id="ZeBpaGy4">
      <int2:state int2:value="Rejected" int2:type="AugLoop_Text_Critique"/>
    </int2:textHash>
    <int2:textHash int2:hashCode="UKHcoUGmo2WDBo" int2:id="hnEz5udW">
      <int2:state int2:value="Rejected" int2:type="AugLoop_Text_Critique"/>
    </int2:textHash>
    <int2:textHash int2:hashCode="pK0VWBm9h4Ng9a" int2:id="oxykQwsa">
      <int2:state int2:value="Rejected" int2:type="AugLoop_Text_Critique"/>
    </int2:textHash>
    <int2:textHash int2:hashCode="Lq+FuV4Mx+B22b" int2:id="tE3PVj80">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52B1E"/>
    <w:multiLevelType w:val="hybridMultilevel"/>
    <w:tmpl w:val="8BF4A9A2"/>
    <w:lvl w:ilvl="0" w:tplc="3F424036">
      <w:start w:val="1"/>
      <w:numFmt w:val="decimal"/>
      <w:lvlText w:val="%1."/>
      <w:lvlJc w:val="left"/>
      <w:pPr>
        <w:ind w:left="1120" w:hanging="360"/>
      </w:pPr>
    </w:lvl>
    <w:lvl w:ilvl="1" w:tplc="D3F4BEAE">
      <w:start w:val="1"/>
      <w:numFmt w:val="decimal"/>
      <w:lvlText w:val="%2."/>
      <w:lvlJc w:val="left"/>
      <w:pPr>
        <w:ind w:left="1120" w:hanging="360"/>
      </w:pPr>
    </w:lvl>
    <w:lvl w:ilvl="2" w:tplc="ACD632E2">
      <w:start w:val="1"/>
      <w:numFmt w:val="decimal"/>
      <w:lvlText w:val="%3."/>
      <w:lvlJc w:val="left"/>
      <w:pPr>
        <w:ind w:left="1120" w:hanging="360"/>
      </w:pPr>
    </w:lvl>
    <w:lvl w:ilvl="3" w:tplc="9296124A">
      <w:start w:val="1"/>
      <w:numFmt w:val="decimal"/>
      <w:lvlText w:val="%4."/>
      <w:lvlJc w:val="left"/>
      <w:pPr>
        <w:ind w:left="1120" w:hanging="360"/>
      </w:pPr>
    </w:lvl>
    <w:lvl w:ilvl="4" w:tplc="1390E750">
      <w:start w:val="1"/>
      <w:numFmt w:val="decimal"/>
      <w:lvlText w:val="%5."/>
      <w:lvlJc w:val="left"/>
      <w:pPr>
        <w:ind w:left="1120" w:hanging="360"/>
      </w:pPr>
    </w:lvl>
    <w:lvl w:ilvl="5" w:tplc="8A2659D6">
      <w:start w:val="1"/>
      <w:numFmt w:val="decimal"/>
      <w:lvlText w:val="%6."/>
      <w:lvlJc w:val="left"/>
      <w:pPr>
        <w:ind w:left="1120" w:hanging="360"/>
      </w:pPr>
    </w:lvl>
    <w:lvl w:ilvl="6" w:tplc="FB6E6D38">
      <w:start w:val="1"/>
      <w:numFmt w:val="decimal"/>
      <w:lvlText w:val="%7."/>
      <w:lvlJc w:val="left"/>
      <w:pPr>
        <w:ind w:left="1120" w:hanging="360"/>
      </w:pPr>
    </w:lvl>
    <w:lvl w:ilvl="7" w:tplc="56B4CA9E">
      <w:start w:val="1"/>
      <w:numFmt w:val="decimal"/>
      <w:lvlText w:val="%8."/>
      <w:lvlJc w:val="left"/>
      <w:pPr>
        <w:ind w:left="1120" w:hanging="360"/>
      </w:pPr>
    </w:lvl>
    <w:lvl w:ilvl="8" w:tplc="AD24D74E">
      <w:start w:val="1"/>
      <w:numFmt w:val="decimal"/>
      <w:lvlText w:val="%9."/>
      <w:lvlJc w:val="left"/>
      <w:pPr>
        <w:ind w:left="1120" w:hanging="360"/>
      </w:pPr>
    </w:lvl>
  </w:abstractNum>
  <w:abstractNum w:abstractNumId="1" w15:restartNumberingAfterBreak="0">
    <w:nsid w:val="00E040EC"/>
    <w:multiLevelType w:val="hybridMultilevel"/>
    <w:tmpl w:val="E3803218"/>
    <w:lvl w:ilvl="0" w:tplc="473E66D8">
      <w:start w:val="1"/>
      <w:numFmt w:val="bullet"/>
      <w:lvlText w:val=""/>
      <w:lvlJc w:val="left"/>
      <w:pPr>
        <w:ind w:left="720" w:hanging="360"/>
      </w:pPr>
      <w:rPr>
        <w:rFonts w:ascii="Symbol" w:hAnsi="Symbol"/>
      </w:rPr>
    </w:lvl>
    <w:lvl w:ilvl="1" w:tplc="EC2C0D9C">
      <w:start w:val="1"/>
      <w:numFmt w:val="bullet"/>
      <w:lvlText w:val=""/>
      <w:lvlJc w:val="left"/>
      <w:pPr>
        <w:ind w:left="720" w:hanging="360"/>
      </w:pPr>
      <w:rPr>
        <w:rFonts w:ascii="Symbol" w:hAnsi="Symbol"/>
      </w:rPr>
    </w:lvl>
    <w:lvl w:ilvl="2" w:tplc="66F66188">
      <w:start w:val="1"/>
      <w:numFmt w:val="bullet"/>
      <w:lvlText w:val=""/>
      <w:lvlJc w:val="left"/>
      <w:pPr>
        <w:ind w:left="720" w:hanging="360"/>
      </w:pPr>
      <w:rPr>
        <w:rFonts w:ascii="Symbol" w:hAnsi="Symbol"/>
      </w:rPr>
    </w:lvl>
    <w:lvl w:ilvl="3" w:tplc="F48AF03A">
      <w:start w:val="1"/>
      <w:numFmt w:val="bullet"/>
      <w:lvlText w:val=""/>
      <w:lvlJc w:val="left"/>
      <w:pPr>
        <w:ind w:left="720" w:hanging="360"/>
      </w:pPr>
      <w:rPr>
        <w:rFonts w:ascii="Symbol" w:hAnsi="Symbol"/>
      </w:rPr>
    </w:lvl>
    <w:lvl w:ilvl="4" w:tplc="85D820FE">
      <w:start w:val="1"/>
      <w:numFmt w:val="bullet"/>
      <w:lvlText w:val=""/>
      <w:lvlJc w:val="left"/>
      <w:pPr>
        <w:ind w:left="720" w:hanging="360"/>
      </w:pPr>
      <w:rPr>
        <w:rFonts w:ascii="Symbol" w:hAnsi="Symbol"/>
      </w:rPr>
    </w:lvl>
    <w:lvl w:ilvl="5" w:tplc="FF70F85E">
      <w:start w:val="1"/>
      <w:numFmt w:val="bullet"/>
      <w:lvlText w:val=""/>
      <w:lvlJc w:val="left"/>
      <w:pPr>
        <w:ind w:left="720" w:hanging="360"/>
      </w:pPr>
      <w:rPr>
        <w:rFonts w:ascii="Symbol" w:hAnsi="Symbol"/>
      </w:rPr>
    </w:lvl>
    <w:lvl w:ilvl="6" w:tplc="C7C211BC">
      <w:start w:val="1"/>
      <w:numFmt w:val="bullet"/>
      <w:lvlText w:val=""/>
      <w:lvlJc w:val="left"/>
      <w:pPr>
        <w:ind w:left="720" w:hanging="360"/>
      </w:pPr>
      <w:rPr>
        <w:rFonts w:ascii="Symbol" w:hAnsi="Symbol"/>
      </w:rPr>
    </w:lvl>
    <w:lvl w:ilvl="7" w:tplc="DDDCD506">
      <w:start w:val="1"/>
      <w:numFmt w:val="bullet"/>
      <w:lvlText w:val=""/>
      <w:lvlJc w:val="left"/>
      <w:pPr>
        <w:ind w:left="720" w:hanging="360"/>
      </w:pPr>
      <w:rPr>
        <w:rFonts w:ascii="Symbol" w:hAnsi="Symbol"/>
      </w:rPr>
    </w:lvl>
    <w:lvl w:ilvl="8" w:tplc="FFDE6A74">
      <w:start w:val="1"/>
      <w:numFmt w:val="bullet"/>
      <w:lvlText w:val=""/>
      <w:lvlJc w:val="left"/>
      <w:pPr>
        <w:ind w:left="720" w:hanging="360"/>
      </w:pPr>
      <w:rPr>
        <w:rFonts w:ascii="Symbol" w:hAnsi="Symbol"/>
      </w:rPr>
    </w:lvl>
  </w:abstractNum>
  <w:abstractNum w:abstractNumId="2" w15:restartNumberingAfterBreak="0">
    <w:nsid w:val="011246B8"/>
    <w:multiLevelType w:val="hybridMultilevel"/>
    <w:tmpl w:val="9F529F58"/>
    <w:lvl w:ilvl="0" w:tplc="FFFFFFFF">
      <w:start w:val="1"/>
      <w:numFmt w:val="decimal"/>
      <w:lvlText w:val="%1."/>
      <w:lvlJc w:val="left"/>
      <w:pPr>
        <w:ind w:left="720" w:hanging="360"/>
      </w:pPr>
    </w:lvl>
    <w:lvl w:ilvl="1" w:tplc="0C090001">
      <w:start w:val="1"/>
      <w:numFmt w:val="bullet"/>
      <w:lvlText w:val=""/>
      <w:lvlJc w:val="left"/>
      <w:pPr>
        <w:ind w:left="72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68F4D3C"/>
    <w:multiLevelType w:val="hybridMultilevel"/>
    <w:tmpl w:val="6666BC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7103152"/>
    <w:multiLevelType w:val="hybridMultilevel"/>
    <w:tmpl w:val="A2481E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CD61BD7"/>
    <w:multiLevelType w:val="hybridMultilevel"/>
    <w:tmpl w:val="9B6C1066"/>
    <w:lvl w:ilvl="0" w:tplc="8DFC97F6">
      <w:start w:val="1"/>
      <w:numFmt w:val="bullet"/>
      <w:lvlText w:val=""/>
      <w:lvlJc w:val="left"/>
      <w:pPr>
        <w:ind w:left="1440" w:hanging="360"/>
      </w:pPr>
      <w:rPr>
        <w:rFonts w:ascii="Symbol" w:hAnsi="Symbol"/>
      </w:rPr>
    </w:lvl>
    <w:lvl w:ilvl="1" w:tplc="28581C60">
      <w:start w:val="1"/>
      <w:numFmt w:val="bullet"/>
      <w:lvlText w:val=""/>
      <w:lvlJc w:val="left"/>
      <w:pPr>
        <w:ind w:left="1440" w:hanging="360"/>
      </w:pPr>
      <w:rPr>
        <w:rFonts w:ascii="Symbol" w:hAnsi="Symbol"/>
      </w:rPr>
    </w:lvl>
    <w:lvl w:ilvl="2" w:tplc="13726256">
      <w:start w:val="1"/>
      <w:numFmt w:val="bullet"/>
      <w:lvlText w:val=""/>
      <w:lvlJc w:val="left"/>
      <w:pPr>
        <w:ind w:left="1440" w:hanging="360"/>
      </w:pPr>
      <w:rPr>
        <w:rFonts w:ascii="Symbol" w:hAnsi="Symbol"/>
      </w:rPr>
    </w:lvl>
    <w:lvl w:ilvl="3" w:tplc="01382126">
      <w:start w:val="1"/>
      <w:numFmt w:val="bullet"/>
      <w:lvlText w:val=""/>
      <w:lvlJc w:val="left"/>
      <w:pPr>
        <w:ind w:left="1440" w:hanging="360"/>
      </w:pPr>
      <w:rPr>
        <w:rFonts w:ascii="Symbol" w:hAnsi="Symbol"/>
      </w:rPr>
    </w:lvl>
    <w:lvl w:ilvl="4" w:tplc="37A2A8F6">
      <w:start w:val="1"/>
      <w:numFmt w:val="bullet"/>
      <w:lvlText w:val=""/>
      <w:lvlJc w:val="left"/>
      <w:pPr>
        <w:ind w:left="1440" w:hanging="360"/>
      </w:pPr>
      <w:rPr>
        <w:rFonts w:ascii="Symbol" w:hAnsi="Symbol"/>
      </w:rPr>
    </w:lvl>
    <w:lvl w:ilvl="5" w:tplc="5DE48AC8">
      <w:start w:val="1"/>
      <w:numFmt w:val="bullet"/>
      <w:lvlText w:val=""/>
      <w:lvlJc w:val="left"/>
      <w:pPr>
        <w:ind w:left="1440" w:hanging="360"/>
      </w:pPr>
      <w:rPr>
        <w:rFonts w:ascii="Symbol" w:hAnsi="Symbol"/>
      </w:rPr>
    </w:lvl>
    <w:lvl w:ilvl="6" w:tplc="872AF3EA">
      <w:start w:val="1"/>
      <w:numFmt w:val="bullet"/>
      <w:lvlText w:val=""/>
      <w:lvlJc w:val="left"/>
      <w:pPr>
        <w:ind w:left="1440" w:hanging="360"/>
      </w:pPr>
      <w:rPr>
        <w:rFonts w:ascii="Symbol" w:hAnsi="Symbol"/>
      </w:rPr>
    </w:lvl>
    <w:lvl w:ilvl="7" w:tplc="10ACF1A0">
      <w:start w:val="1"/>
      <w:numFmt w:val="bullet"/>
      <w:lvlText w:val=""/>
      <w:lvlJc w:val="left"/>
      <w:pPr>
        <w:ind w:left="1440" w:hanging="360"/>
      </w:pPr>
      <w:rPr>
        <w:rFonts w:ascii="Symbol" w:hAnsi="Symbol"/>
      </w:rPr>
    </w:lvl>
    <w:lvl w:ilvl="8" w:tplc="05D05BCC">
      <w:start w:val="1"/>
      <w:numFmt w:val="bullet"/>
      <w:lvlText w:val=""/>
      <w:lvlJc w:val="left"/>
      <w:pPr>
        <w:ind w:left="1440" w:hanging="360"/>
      </w:pPr>
      <w:rPr>
        <w:rFonts w:ascii="Symbol" w:hAnsi="Symbol"/>
      </w:rPr>
    </w:lvl>
  </w:abstractNum>
  <w:abstractNum w:abstractNumId="6" w15:restartNumberingAfterBreak="0">
    <w:nsid w:val="0E0F0B54"/>
    <w:multiLevelType w:val="hybridMultilevel"/>
    <w:tmpl w:val="6D2004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05A0B4F"/>
    <w:multiLevelType w:val="multilevel"/>
    <w:tmpl w:val="F3D61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0CC1652"/>
    <w:multiLevelType w:val="multilevel"/>
    <w:tmpl w:val="8AA2DCD6"/>
    <w:lvl w:ilvl="0">
      <w:start w:val="1"/>
      <w:numFmt w:val="decimal"/>
      <w:pStyle w:val="Heading2"/>
      <w:lvlText w:val="%1."/>
      <w:lvlJc w:val="left"/>
      <w:pPr>
        <w:ind w:left="360" w:hanging="360"/>
      </w:pPr>
    </w:lvl>
    <w:lvl w:ilvl="1">
      <w:start w:val="1"/>
      <w:numFmt w:val="decimal"/>
      <w:pStyle w:val="Heading3"/>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2F44080"/>
    <w:multiLevelType w:val="hybridMultilevel"/>
    <w:tmpl w:val="715662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309776E"/>
    <w:multiLevelType w:val="multilevel"/>
    <w:tmpl w:val="77EE462C"/>
    <w:lvl w:ilvl="0">
      <w:start w:val="1"/>
      <w:numFmt w:val="decimal"/>
      <w:lvlText w:val="%1."/>
      <w:lvlJc w:val="left"/>
      <w:pPr>
        <w:ind w:left="1074" w:hanging="360"/>
      </w:pPr>
      <w:rPr>
        <w:b w:val="0"/>
        <w:bCs w:val="0"/>
      </w:rPr>
    </w:lvl>
    <w:lvl w:ilvl="1">
      <w:start w:val="1"/>
      <w:numFmt w:val="decimal"/>
      <w:lvlText w:val="%1.%2."/>
      <w:lvlJc w:val="left"/>
      <w:pPr>
        <w:ind w:left="1506" w:hanging="432"/>
      </w:pPr>
    </w:lvl>
    <w:lvl w:ilvl="2">
      <w:start w:val="1"/>
      <w:numFmt w:val="decimal"/>
      <w:lvlText w:val="%1.%2.%3."/>
      <w:lvlJc w:val="left"/>
      <w:pPr>
        <w:ind w:left="1938" w:hanging="504"/>
      </w:pPr>
    </w:lvl>
    <w:lvl w:ilvl="3">
      <w:start w:val="1"/>
      <w:numFmt w:val="decimal"/>
      <w:lvlText w:val="%1.%2.%3.%4."/>
      <w:lvlJc w:val="left"/>
      <w:pPr>
        <w:ind w:left="2442" w:hanging="648"/>
      </w:pPr>
    </w:lvl>
    <w:lvl w:ilvl="4">
      <w:start w:val="1"/>
      <w:numFmt w:val="decimal"/>
      <w:lvlText w:val="%1.%2.%3.%4.%5."/>
      <w:lvlJc w:val="left"/>
      <w:pPr>
        <w:ind w:left="2946" w:hanging="792"/>
      </w:pPr>
    </w:lvl>
    <w:lvl w:ilvl="5">
      <w:start w:val="1"/>
      <w:numFmt w:val="decimal"/>
      <w:lvlText w:val="%1.%2.%3.%4.%5.%6."/>
      <w:lvlJc w:val="left"/>
      <w:pPr>
        <w:ind w:left="3450" w:hanging="936"/>
      </w:pPr>
    </w:lvl>
    <w:lvl w:ilvl="6">
      <w:start w:val="1"/>
      <w:numFmt w:val="decimal"/>
      <w:lvlText w:val="%1.%2.%3.%4.%5.%6.%7."/>
      <w:lvlJc w:val="left"/>
      <w:pPr>
        <w:ind w:left="3954" w:hanging="1080"/>
      </w:pPr>
    </w:lvl>
    <w:lvl w:ilvl="7">
      <w:start w:val="1"/>
      <w:numFmt w:val="decimal"/>
      <w:lvlText w:val="%1.%2.%3.%4.%5.%6.%7.%8."/>
      <w:lvlJc w:val="left"/>
      <w:pPr>
        <w:ind w:left="4458" w:hanging="1224"/>
      </w:pPr>
    </w:lvl>
    <w:lvl w:ilvl="8">
      <w:start w:val="1"/>
      <w:numFmt w:val="decimal"/>
      <w:lvlText w:val="%1.%2.%3.%4.%5.%6.%7.%8.%9."/>
      <w:lvlJc w:val="left"/>
      <w:pPr>
        <w:ind w:left="5034" w:hanging="1440"/>
      </w:pPr>
    </w:lvl>
  </w:abstractNum>
  <w:abstractNum w:abstractNumId="11" w15:restartNumberingAfterBreak="0">
    <w:nsid w:val="19BD12E7"/>
    <w:multiLevelType w:val="multilevel"/>
    <w:tmpl w:val="6312FE06"/>
    <w:lvl w:ilvl="0">
      <w:start w:val="1"/>
      <w:numFmt w:val="bullet"/>
      <w:lvlText w:val=""/>
      <w:lvlJc w:val="left"/>
      <w:pPr>
        <w:ind w:left="360" w:hanging="360"/>
      </w:pPr>
      <w:rPr>
        <w:rFonts w:ascii="Wingdings" w:hAnsi="Wingdings" w:hint="default"/>
        <w:color w:val="264F90"/>
        <w:w w:val="100"/>
        <w:sz w:val="20"/>
        <w:szCs w:val="20"/>
      </w:rPr>
    </w:lvl>
    <w:lvl w:ilvl="1">
      <w:start w:val="1"/>
      <w:numFmt w:val="lowerLetter"/>
      <w:lvlText w:val="%2."/>
      <w:lvlJc w:val="left"/>
      <w:pPr>
        <w:ind w:left="720" w:hanging="360"/>
      </w:p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1F233E77"/>
    <w:multiLevelType w:val="hybridMultilevel"/>
    <w:tmpl w:val="318E86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F46083A"/>
    <w:multiLevelType w:val="hybridMultilevel"/>
    <w:tmpl w:val="A1E66738"/>
    <w:lvl w:ilvl="0" w:tplc="C4B25764">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0202F1D"/>
    <w:multiLevelType w:val="hybridMultilevel"/>
    <w:tmpl w:val="2F124FC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0633F72"/>
    <w:multiLevelType w:val="hybridMultilevel"/>
    <w:tmpl w:val="36F6D26E"/>
    <w:lvl w:ilvl="0" w:tplc="0C090001">
      <w:start w:val="1"/>
      <w:numFmt w:val="bullet"/>
      <w:lvlText w:val=""/>
      <w:lvlJc w:val="left"/>
      <w:pPr>
        <w:ind w:left="720" w:hanging="360"/>
      </w:pPr>
      <w:rPr>
        <w:rFonts w:ascii="Symbol" w:hAnsi="Symbol" w:hint="default"/>
      </w:rPr>
    </w:lvl>
    <w:lvl w:ilvl="1" w:tplc="FB0816DA">
      <w:start w:val="1"/>
      <w:numFmt w:val="bullet"/>
      <w:pStyle w:val="Boxedbullet"/>
      <w:lvlText w:val=""/>
      <w:lvlJc w:val="left"/>
      <w:pPr>
        <w:ind w:left="720" w:hanging="360"/>
      </w:pPr>
      <w:rPr>
        <w:rFonts w:ascii="Symbol" w:hAnsi="Symbol" w:hint="default"/>
      </w:rPr>
    </w:lvl>
    <w:lvl w:ilvl="2" w:tplc="0C090001">
      <w:start w:val="1"/>
      <w:numFmt w:val="bullet"/>
      <w:lvlText w:val=""/>
      <w:lvlJc w:val="left"/>
      <w:pPr>
        <w:ind w:left="720" w:hanging="360"/>
      </w:pPr>
      <w:rPr>
        <w:rFonts w:ascii="Symbol" w:hAnsi="Symbol"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0A05F25"/>
    <w:multiLevelType w:val="hybridMultilevel"/>
    <w:tmpl w:val="50AE8C02"/>
    <w:lvl w:ilvl="0" w:tplc="AF863936">
      <w:start w:val="2069"/>
      <w:numFmt w:val="bullet"/>
      <w:lvlText w:val="-"/>
      <w:lvlJc w:val="left"/>
      <w:pPr>
        <w:ind w:left="720" w:hanging="360"/>
      </w:pPr>
      <w:rPr>
        <w:rFonts w:ascii="Aptos" w:eastAsia="Aptos" w:hAnsi="Aptos"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20B50402"/>
    <w:multiLevelType w:val="hybridMultilevel"/>
    <w:tmpl w:val="FD2ADD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0D84333"/>
    <w:multiLevelType w:val="hybridMultilevel"/>
    <w:tmpl w:val="FB382BE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2121201B"/>
    <w:multiLevelType w:val="hybridMultilevel"/>
    <w:tmpl w:val="DB9229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3B20D37"/>
    <w:multiLevelType w:val="hybridMultilevel"/>
    <w:tmpl w:val="7388C2A8"/>
    <w:lvl w:ilvl="0" w:tplc="2C947FD4">
      <w:start w:val="1"/>
      <w:numFmt w:val="bullet"/>
      <w:lvlText w:val=""/>
      <w:lvlJc w:val="left"/>
      <w:pPr>
        <w:ind w:left="720" w:hanging="360"/>
      </w:pPr>
      <w:rPr>
        <w:rFonts w:ascii="Symbol" w:hAnsi="Symbol"/>
      </w:rPr>
    </w:lvl>
    <w:lvl w:ilvl="1" w:tplc="90FED81A">
      <w:start w:val="1"/>
      <w:numFmt w:val="bullet"/>
      <w:lvlText w:val=""/>
      <w:lvlJc w:val="left"/>
      <w:pPr>
        <w:ind w:left="720" w:hanging="360"/>
      </w:pPr>
      <w:rPr>
        <w:rFonts w:ascii="Symbol" w:hAnsi="Symbol"/>
      </w:rPr>
    </w:lvl>
    <w:lvl w:ilvl="2" w:tplc="E7DC8F5C">
      <w:start w:val="1"/>
      <w:numFmt w:val="bullet"/>
      <w:lvlText w:val=""/>
      <w:lvlJc w:val="left"/>
      <w:pPr>
        <w:ind w:left="720" w:hanging="360"/>
      </w:pPr>
      <w:rPr>
        <w:rFonts w:ascii="Symbol" w:hAnsi="Symbol"/>
      </w:rPr>
    </w:lvl>
    <w:lvl w:ilvl="3" w:tplc="2CCC0958">
      <w:start w:val="1"/>
      <w:numFmt w:val="bullet"/>
      <w:lvlText w:val=""/>
      <w:lvlJc w:val="left"/>
      <w:pPr>
        <w:ind w:left="720" w:hanging="360"/>
      </w:pPr>
      <w:rPr>
        <w:rFonts w:ascii="Symbol" w:hAnsi="Symbol"/>
      </w:rPr>
    </w:lvl>
    <w:lvl w:ilvl="4" w:tplc="D9C04BFE">
      <w:start w:val="1"/>
      <w:numFmt w:val="bullet"/>
      <w:lvlText w:val=""/>
      <w:lvlJc w:val="left"/>
      <w:pPr>
        <w:ind w:left="720" w:hanging="360"/>
      </w:pPr>
      <w:rPr>
        <w:rFonts w:ascii="Symbol" w:hAnsi="Symbol"/>
      </w:rPr>
    </w:lvl>
    <w:lvl w:ilvl="5" w:tplc="AD528EB6">
      <w:start w:val="1"/>
      <w:numFmt w:val="bullet"/>
      <w:lvlText w:val=""/>
      <w:lvlJc w:val="left"/>
      <w:pPr>
        <w:ind w:left="720" w:hanging="360"/>
      </w:pPr>
      <w:rPr>
        <w:rFonts w:ascii="Symbol" w:hAnsi="Symbol"/>
      </w:rPr>
    </w:lvl>
    <w:lvl w:ilvl="6" w:tplc="7CB25ED4">
      <w:start w:val="1"/>
      <w:numFmt w:val="bullet"/>
      <w:lvlText w:val=""/>
      <w:lvlJc w:val="left"/>
      <w:pPr>
        <w:ind w:left="720" w:hanging="360"/>
      </w:pPr>
      <w:rPr>
        <w:rFonts w:ascii="Symbol" w:hAnsi="Symbol"/>
      </w:rPr>
    </w:lvl>
    <w:lvl w:ilvl="7" w:tplc="8124D078">
      <w:start w:val="1"/>
      <w:numFmt w:val="bullet"/>
      <w:lvlText w:val=""/>
      <w:lvlJc w:val="left"/>
      <w:pPr>
        <w:ind w:left="720" w:hanging="360"/>
      </w:pPr>
      <w:rPr>
        <w:rFonts w:ascii="Symbol" w:hAnsi="Symbol"/>
      </w:rPr>
    </w:lvl>
    <w:lvl w:ilvl="8" w:tplc="0824B758">
      <w:start w:val="1"/>
      <w:numFmt w:val="bullet"/>
      <w:lvlText w:val=""/>
      <w:lvlJc w:val="left"/>
      <w:pPr>
        <w:ind w:left="720" w:hanging="360"/>
      </w:pPr>
      <w:rPr>
        <w:rFonts w:ascii="Symbol" w:hAnsi="Symbol"/>
      </w:rPr>
    </w:lvl>
  </w:abstractNum>
  <w:abstractNum w:abstractNumId="21" w15:restartNumberingAfterBreak="0">
    <w:nsid w:val="24BF7F70"/>
    <w:multiLevelType w:val="hybridMultilevel"/>
    <w:tmpl w:val="7E16AD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5737471"/>
    <w:multiLevelType w:val="multilevel"/>
    <w:tmpl w:val="0584F02E"/>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265C5EB8"/>
    <w:multiLevelType w:val="multilevel"/>
    <w:tmpl w:val="2B221084"/>
    <w:lvl w:ilvl="0">
      <w:start w:val="1"/>
      <w:numFmt w:val="bullet"/>
      <w:lvlText w:val=""/>
      <w:lvlJc w:val="left"/>
      <w:pPr>
        <w:tabs>
          <w:tab w:val="num" w:pos="-2880"/>
        </w:tabs>
        <w:ind w:left="-2880" w:hanging="360"/>
      </w:pPr>
      <w:rPr>
        <w:rFonts w:ascii="Symbol" w:hAnsi="Symbol" w:hint="default"/>
        <w:sz w:val="20"/>
      </w:rPr>
    </w:lvl>
    <w:lvl w:ilvl="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1440"/>
        </w:tabs>
        <w:ind w:left="-1440" w:hanging="360"/>
      </w:pPr>
      <w:rPr>
        <w:rFonts w:ascii="Symbol" w:hAnsi="Symbol" w:hint="default"/>
        <w:sz w:val="20"/>
      </w:rPr>
    </w:lvl>
    <w:lvl w:ilvl="3" w:tentative="1">
      <w:start w:val="1"/>
      <w:numFmt w:val="bullet"/>
      <w:lvlText w:val=""/>
      <w:lvlJc w:val="left"/>
      <w:pPr>
        <w:tabs>
          <w:tab w:val="num" w:pos="-720"/>
        </w:tabs>
        <w:ind w:left="-720" w:hanging="360"/>
      </w:pPr>
      <w:rPr>
        <w:rFonts w:ascii="Symbol" w:hAnsi="Symbol" w:hint="default"/>
        <w:sz w:val="20"/>
      </w:rPr>
    </w:lvl>
    <w:lvl w:ilvl="4" w:tentative="1">
      <w:start w:val="1"/>
      <w:numFmt w:val="bullet"/>
      <w:lvlText w:val=""/>
      <w:lvlJc w:val="left"/>
      <w:pPr>
        <w:tabs>
          <w:tab w:val="num" w:pos="0"/>
        </w:tabs>
        <w:ind w:left="0" w:hanging="360"/>
      </w:pPr>
      <w:rPr>
        <w:rFonts w:ascii="Symbol" w:hAnsi="Symbol" w:hint="default"/>
        <w:sz w:val="20"/>
      </w:rPr>
    </w:lvl>
    <w:lvl w:ilvl="5" w:tentative="1">
      <w:start w:val="1"/>
      <w:numFmt w:val="bullet"/>
      <w:lvlText w:val=""/>
      <w:lvlJc w:val="left"/>
      <w:pPr>
        <w:tabs>
          <w:tab w:val="num" w:pos="720"/>
        </w:tabs>
        <w:ind w:left="720" w:hanging="360"/>
      </w:pPr>
      <w:rPr>
        <w:rFonts w:ascii="Symbol" w:hAnsi="Symbol" w:hint="default"/>
        <w:sz w:val="20"/>
      </w:rPr>
    </w:lvl>
    <w:lvl w:ilvl="6" w:tentative="1">
      <w:start w:val="1"/>
      <w:numFmt w:val="bullet"/>
      <w:lvlText w:val=""/>
      <w:lvlJc w:val="left"/>
      <w:pPr>
        <w:tabs>
          <w:tab w:val="num" w:pos="1440"/>
        </w:tabs>
        <w:ind w:left="1440" w:hanging="360"/>
      </w:pPr>
      <w:rPr>
        <w:rFonts w:ascii="Symbol" w:hAnsi="Symbol" w:hint="default"/>
        <w:sz w:val="20"/>
      </w:rPr>
    </w:lvl>
    <w:lvl w:ilvl="7" w:tentative="1">
      <w:start w:val="1"/>
      <w:numFmt w:val="bullet"/>
      <w:lvlText w:val=""/>
      <w:lvlJc w:val="left"/>
      <w:pPr>
        <w:tabs>
          <w:tab w:val="num" w:pos="2160"/>
        </w:tabs>
        <w:ind w:left="2160" w:hanging="360"/>
      </w:pPr>
      <w:rPr>
        <w:rFonts w:ascii="Symbol" w:hAnsi="Symbol" w:hint="default"/>
        <w:sz w:val="20"/>
      </w:rPr>
    </w:lvl>
    <w:lvl w:ilvl="8" w:tentative="1">
      <w:start w:val="1"/>
      <w:numFmt w:val="bullet"/>
      <w:lvlText w:val=""/>
      <w:lvlJc w:val="left"/>
      <w:pPr>
        <w:tabs>
          <w:tab w:val="num" w:pos="2880"/>
        </w:tabs>
        <w:ind w:left="2880" w:hanging="360"/>
      </w:pPr>
      <w:rPr>
        <w:rFonts w:ascii="Symbol" w:hAnsi="Symbol" w:hint="default"/>
        <w:sz w:val="20"/>
      </w:rPr>
    </w:lvl>
  </w:abstractNum>
  <w:abstractNum w:abstractNumId="24" w15:restartNumberingAfterBreak="0">
    <w:nsid w:val="2CB54F7E"/>
    <w:multiLevelType w:val="hybridMultilevel"/>
    <w:tmpl w:val="9EB04B00"/>
    <w:lvl w:ilvl="0" w:tplc="C42421A8">
      <w:start w:val="1"/>
      <w:numFmt w:val="bullet"/>
      <w:lvlText w:val=""/>
      <w:lvlJc w:val="left"/>
      <w:pPr>
        <w:ind w:left="720" w:hanging="360"/>
      </w:pPr>
      <w:rPr>
        <w:rFonts w:ascii="Symbol" w:hAnsi="Symbol"/>
      </w:rPr>
    </w:lvl>
    <w:lvl w:ilvl="1" w:tplc="A252C68A">
      <w:start w:val="1"/>
      <w:numFmt w:val="bullet"/>
      <w:lvlText w:val=""/>
      <w:lvlJc w:val="left"/>
      <w:pPr>
        <w:ind w:left="720" w:hanging="360"/>
      </w:pPr>
      <w:rPr>
        <w:rFonts w:ascii="Symbol" w:hAnsi="Symbol"/>
      </w:rPr>
    </w:lvl>
    <w:lvl w:ilvl="2" w:tplc="34EC92C2">
      <w:start w:val="1"/>
      <w:numFmt w:val="bullet"/>
      <w:lvlText w:val=""/>
      <w:lvlJc w:val="left"/>
      <w:pPr>
        <w:ind w:left="720" w:hanging="360"/>
      </w:pPr>
      <w:rPr>
        <w:rFonts w:ascii="Symbol" w:hAnsi="Symbol"/>
      </w:rPr>
    </w:lvl>
    <w:lvl w:ilvl="3" w:tplc="8AEA9E16">
      <w:start w:val="1"/>
      <w:numFmt w:val="bullet"/>
      <w:lvlText w:val=""/>
      <w:lvlJc w:val="left"/>
      <w:pPr>
        <w:ind w:left="720" w:hanging="360"/>
      </w:pPr>
      <w:rPr>
        <w:rFonts w:ascii="Symbol" w:hAnsi="Symbol"/>
      </w:rPr>
    </w:lvl>
    <w:lvl w:ilvl="4" w:tplc="5C9C473E">
      <w:start w:val="1"/>
      <w:numFmt w:val="bullet"/>
      <w:lvlText w:val=""/>
      <w:lvlJc w:val="left"/>
      <w:pPr>
        <w:ind w:left="720" w:hanging="360"/>
      </w:pPr>
      <w:rPr>
        <w:rFonts w:ascii="Symbol" w:hAnsi="Symbol"/>
      </w:rPr>
    </w:lvl>
    <w:lvl w:ilvl="5" w:tplc="7800FD66">
      <w:start w:val="1"/>
      <w:numFmt w:val="bullet"/>
      <w:lvlText w:val=""/>
      <w:lvlJc w:val="left"/>
      <w:pPr>
        <w:ind w:left="720" w:hanging="360"/>
      </w:pPr>
      <w:rPr>
        <w:rFonts w:ascii="Symbol" w:hAnsi="Symbol"/>
      </w:rPr>
    </w:lvl>
    <w:lvl w:ilvl="6" w:tplc="E662BE50">
      <w:start w:val="1"/>
      <w:numFmt w:val="bullet"/>
      <w:lvlText w:val=""/>
      <w:lvlJc w:val="left"/>
      <w:pPr>
        <w:ind w:left="720" w:hanging="360"/>
      </w:pPr>
      <w:rPr>
        <w:rFonts w:ascii="Symbol" w:hAnsi="Symbol"/>
      </w:rPr>
    </w:lvl>
    <w:lvl w:ilvl="7" w:tplc="AE6A85DC">
      <w:start w:val="1"/>
      <w:numFmt w:val="bullet"/>
      <w:lvlText w:val=""/>
      <w:lvlJc w:val="left"/>
      <w:pPr>
        <w:ind w:left="720" w:hanging="360"/>
      </w:pPr>
      <w:rPr>
        <w:rFonts w:ascii="Symbol" w:hAnsi="Symbol"/>
      </w:rPr>
    </w:lvl>
    <w:lvl w:ilvl="8" w:tplc="D5E09F02">
      <w:start w:val="1"/>
      <w:numFmt w:val="bullet"/>
      <w:lvlText w:val=""/>
      <w:lvlJc w:val="left"/>
      <w:pPr>
        <w:ind w:left="720" w:hanging="360"/>
      </w:pPr>
      <w:rPr>
        <w:rFonts w:ascii="Symbol" w:hAnsi="Symbol"/>
      </w:rPr>
    </w:lvl>
  </w:abstractNum>
  <w:abstractNum w:abstractNumId="25" w15:restartNumberingAfterBreak="0">
    <w:nsid w:val="2CE63247"/>
    <w:multiLevelType w:val="hybridMultilevel"/>
    <w:tmpl w:val="0AF4A4FC"/>
    <w:lvl w:ilvl="0" w:tplc="0764F4FC">
      <w:start w:val="1"/>
      <w:numFmt w:val="bullet"/>
      <w:lvlText w:val=""/>
      <w:lvlJc w:val="left"/>
      <w:pPr>
        <w:ind w:left="1440" w:hanging="360"/>
      </w:pPr>
      <w:rPr>
        <w:rFonts w:ascii="Symbol" w:hAnsi="Symbol"/>
      </w:rPr>
    </w:lvl>
    <w:lvl w:ilvl="1" w:tplc="27F8C0C8">
      <w:start w:val="1"/>
      <w:numFmt w:val="bullet"/>
      <w:lvlText w:val=""/>
      <w:lvlJc w:val="left"/>
      <w:pPr>
        <w:ind w:left="1440" w:hanging="360"/>
      </w:pPr>
      <w:rPr>
        <w:rFonts w:ascii="Symbol" w:hAnsi="Symbol"/>
      </w:rPr>
    </w:lvl>
    <w:lvl w:ilvl="2" w:tplc="3E2ED860">
      <w:start w:val="1"/>
      <w:numFmt w:val="bullet"/>
      <w:lvlText w:val=""/>
      <w:lvlJc w:val="left"/>
      <w:pPr>
        <w:ind w:left="1440" w:hanging="360"/>
      </w:pPr>
      <w:rPr>
        <w:rFonts w:ascii="Symbol" w:hAnsi="Symbol"/>
      </w:rPr>
    </w:lvl>
    <w:lvl w:ilvl="3" w:tplc="5F3029CE">
      <w:start w:val="1"/>
      <w:numFmt w:val="bullet"/>
      <w:lvlText w:val=""/>
      <w:lvlJc w:val="left"/>
      <w:pPr>
        <w:ind w:left="1440" w:hanging="360"/>
      </w:pPr>
      <w:rPr>
        <w:rFonts w:ascii="Symbol" w:hAnsi="Symbol"/>
      </w:rPr>
    </w:lvl>
    <w:lvl w:ilvl="4" w:tplc="50483B40">
      <w:start w:val="1"/>
      <w:numFmt w:val="bullet"/>
      <w:lvlText w:val=""/>
      <w:lvlJc w:val="left"/>
      <w:pPr>
        <w:ind w:left="1440" w:hanging="360"/>
      </w:pPr>
      <w:rPr>
        <w:rFonts w:ascii="Symbol" w:hAnsi="Symbol"/>
      </w:rPr>
    </w:lvl>
    <w:lvl w:ilvl="5" w:tplc="681C8E58">
      <w:start w:val="1"/>
      <w:numFmt w:val="bullet"/>
      <w:lvlText w:val=""/>
      <w:lvlJc w:val="left"/>
      <w:pPr>
        <w:ind w:left="1440" w:hanging="360"/>
      </w:pPr>
      <w:rPr>
        <w:rFonts w:ascii="Symbol" w:hAnsi="Symbol"/>
      </w:rPr>
    </w:lvl>
    <w:lvl w:ilvl="6" w:tplc="27F2C4F2">
      <w:start w:val="1"/>
      <w:numFmt w:val="bullet"/>
      <w:lvlText w:val=""/>
      <w:lvlJc w:val="left"/>
      <w:pPr>
        <w:ind w:left="1440" w:hanging="360"/>
      </w:pPr>
      <w:rPr>
        <w:rFonts w:ascii="Symbol" w:hAnsi="Symbol"/>
      </w:rPr>
    </w:lvl>
    <w:lvl w:ilvl="7" w:tplc="EDAC7864">
      <w:start w:val="1"/>
      <w:numFmt w:val="bullet"/>
      <w:lvlText w:val=""/>
      <w:lvlJc w:val="left"/>
      <w:pPr>
        <w:ind w:left="1440" w:hanging="360"/>
      </w:pPr>
      <w:rPr>
        <w:rFonts w:ascii="Symbol" w:hAnsi="Symbol"/>
      </w:rPr>
    </w:lvl>
    <w:lvl w:ilvl="8" w:tplc="0C0C82D8">
      <w:start w:val="1"/>
      <w:numFmt w:val="bullet"/>
      <w:lvlText w:val=""/>
      <w:lvlJc w:val="left"/>
      <w:pPr>
        <w:ind w:left="1440" w:hanging="360"/>
      </w:pPr>
      <w:rPr>
        <w:rFonts w:ascii="Symbol" w:hAnsi="Symbol"/>
      </w:rPr>
    </w:lvl>
  </w:abstractNum>
  <w:abstractNum w:abstractNumId="26" w15:restartNumberingAfterBreak="0">
    <w:nsid w:val="30160725"/>
    <w:multiLevelType w:val="multilevel"/>
    <w:tmpl w:val="1264FD3A"/>
    <w:lvl w:ilvl="0">
      <w:start w:val="1"/>
      <w:numFmt w:val="decimal"/>
      <w:lvlText w:val="%1."/>
      <w:lvlJc w:val="left"/>
      <w:pPr>
        <w:tabs>
          <w:tab w:val="num" w:pos="720"/>
        </w:tabs>
        <w:ind w:left="720" w:hanging="360"/>
      </w:pPr>
      <w:rPr>
        <w:rFonts w:hint="default"/>
        <w:b w:val="0"/>
        <w:bCs/>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30626043"/>
    <w:multiLevelType w:val="hybridMultilevel"/>
    <w:tmpl w:val="88E2B7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313A3526"/>
    <w:multiLevelType w:val="hybridMultilevel"/>
    <w:tmpl w:val="74C0608E"/>
    <w:lvl w:ilvl="0" w:tplc="9FF05DEE">
      <w:start w:val="1"/>
      <w:numFmt w:val="bullet"/>
      <w:lvlText w:val=""/>
      <w:lvlJc w:val="left"/>
      <w:pPr>
        <w:ind w:left="1440" w:hanging="360"/>
      </w:pPr>
      <w:rPr>
        <w:rFonts w:ascii="Symbol" w:hAnsi="Symbol"/>
      </w:rPr>
    </w:lvl>
    <w:lvl w:ilvl="1" w:tplc="0FAEDEA0">
      <w:start w:val="1"/>
      <w:numFmt w:val="bullet"/>
      <w:lvlText w:val=""/>
      <w:lvlJc w:val="left"/>
      <w:pPr>
        <w:ind w:left="1440" w:hanging="360"/>
      </w:pPr>
      <w:rPr>
        <w:rFonts w:ascii="Symbol" w:hAnsi="Symbol"/>
      </w:rPr>
    </w:lvl>
    <w:lvl w:ilvl="2" w:tplc="5B08A27E">
      <w:start w:val="1"/>
      <w:numFmt w:val="bullet"/>
      <w:lvlText w:val=""/>
      <w:lvlJc w:val="left"/>
      <w:pPr>
        <w:ind w:left="1440" w:hanging="360"/>
      </w:pPr>
      <w:rPr>
        <w:rFonts w:ascii="Symbol" w:hAnsi="Symbol"/>
      </w:rPr>
    </w:lvl>
    <w:lvl w:ilvl="3" w:tplc="6BB8EDB4">
      <w:start w:val="1"/>
      <w:numFmt w:val="bullet"/>
      <w:lvlText w:val=""/>
      <w:lvlJc w:val="left"/>
      <w:pPr>
        <w:ind w:left="1440" w:hanging="360"/>
      </w:pPr>
      <w:rPr>
        <w:rFonts w:ascii="Symbol" w:hAnsi="Symbol"/>
      </w:rPr>
    </w:lvl>
    <w:lvl w:ilvl="4" w:tplc="98B4BF6C">
      <w:start w:val="1"/>
      <w:numFmt w:val="bullet"/>
      <w:lvlText w:val=""/>
      <w:lvlJc w:val="left"/>
      <w:pPr>
        <w:ind w:left="1440" w:hanging="360"/>
      </w:pPr>
      <w:rPr>
        <w:rFonts w:ascii="Symbol" w:hAnsi="Symbol"/>
      </w:rPr>
    </w:lvl>
    <w:lvl w:ilvl="5" w:tplc="259C4FAE">
      <w:start w:val="1"/>
      <w:numFmt w:val="bullet"/>
      <w:lvlText w:val=""/>
      <w:lvlJc w:val="left"/>
      <w:pPr>
        <w:ind w:left="1440" w:hanging="360"/>
      </w:pPr>
      <w:rPr>
        <w:rFonts w:ascii="Symbol" w:hAnsi="Symbol"/>
      </w:rPr>
    </w:lvl>
    <w:lvl w:ilvl="6" w:tplc="1FC4255C">
      <w:start w:val="1"/>
      <w:numFmt w:val="bullet"/>
      <w:lvlText w:val=""/>
      <w:lvlJc w:val="left"/>
      <w:pPr>
        <w:ind w:left="1440" w:hanging="360"/>
      </w:pPr>
      <w:rPr>
        <w:rFonts w:ascii="Symbol" w:hAnsi="Symbol"/>
      </w:rPr>
    </w:lvl>
    <w:lvl w:ilvl="7" w:tplc="7EEC96FC">
      <w:start w:val="1"/>
      <w:numFmt w:val="bullet"/>
      <w:lvlText w:val=""/>
      <w:lvlJc w:val="left"/>
      <w:pPr>
        <w:ind w:left="1440" w:hanging="360"/>
      </w:pPr>
      <w:rPr>
        <w:rFonts w:ascii="Symbol" w:hAnsi="Symbol"/>
      </w:rPr>
    </w:lvl>
    <w:lvl w:ilvl="8" w:tplc="B91292B0">
      <w:start w:val="1"/>
      <w:numFmt w:val="bullet"/>
      <w:lvlText w:val=""/>
      <w:lvlJc w:val="left"/>
      <w:pPr>
        <w:ind w:left="1440" w:hanging="360"/>
      </w:pPr>
      <w:rPr>
        <w:rFonts w:ascii="Symbol" w:hAnsi="Symbol"/>
      </w:rPr>
    </w:lvl>
  </w:abstractNum>
  <w:abstractNum w:abstractNumId="29" w15:restartNumberingAfterBreak="0">
    <w:nsid w:val="31C33A29"/>
    <w:multiLevelType w:val="hybridMultilevel"/>
    <w:tmpl w:val="0D46BB6E"/>
    <w:lvl w:ilvl="0" w:tplc="DB864AA0">
      <w:start w:val="1"/>
      <w:numFmt w:val="bullet"/>
      <w:lvlText w:val=""/>
      <w:lvlJc w:val="left"/>
      <w:pPr>
        <w:ind w:left="1080" w:hanging="360"/>
      </w:pPr>
      <w:rPr>
        <w:rFonts w:ascii="Symbol" w:hAnsi="Symbol"/>
      </w:rPr>
    </w:lvl>
    <w:lvl w:ilvl="1" w:tplc="64CC7A84">
      <w:start w:val="1"/>
      <w:numFmt w:val="bullet"/>
      <w:lvlText w:val=""/>
      <w:lvlJc w:val="left"/>
      <w:pPr>
        <w:ind w:left="1080" w:hanging="360"/>
      </w:pPr>
      <w:rPr>
        <w:rFonts w:ascii="Symbol" w:hAnsi="Symbol"/>
      </w:rPr>
    </w:lvl>
    <w:lvl w:ilvl="2" w:tplc="85848C18">
      <w:start w:val="1"/>
      <w:numFmt w:val="bullet"/>
      <w:lvlText w:val=""/>
      <w:lvlJc w:val="left"/>
      <w:pPr>
        <w:ind w:left="1080" w:hanging="360"/>
      </w:pPr>
      <w:rPr>
        <w:rFonts w:ascii="Symbol" w:hAnsi="Symbol"/>
      </w:rPr>
    </w:lvl>
    <w:lvl w:ilvl="3" w:tplc="0B00780E">
      <w:start w:val="1"/>
      <w:numFmt w:val="bullet"/>
      <w:lvlText w:val=""/>
      <w:lvlJc w:val="left"/>
      <w:pPr>
        <w:ind w:left="1080" w:hanging="360"/>
      </w:pPr>
      <w:rPr>
        <w:rFonts w:ascii="Symbol" w:hAnsi="Symbol"/>
      </w:rPr>
    </w:lvl>
    <w:lvl w:ilvl="4" w:tplc="3DC038DA">
      <w:start w:val="1"/>
      <w:numFmt w:val="bullet"/>
      <w:lvlText w:val=""/>
      <w:lvlJc w:val="left"/>
      <w:pPr>
        <w:ind w:left="1080" w:hanging="360"/>
      </w:pPr>
      <w:rPr>
        <w:rFonts w:ascii="Symbol" w:hAnsi="Symbol"/>
      </w:rPr>
    </w:lvl>
    <w:lvl w:ilvl="5" w:tplc="69FEBF54">
      <w:start w:val="1"/>
      <w:numFmt w:val="bullet"/>
      <w:lvlText w:val=""/>
      <w:lvlJc w:val="left"/>
      <w:pPr>
        <w:ind w:left="1080" w:hanging="360"/>
      </w:pPr>
      <w:rPr>
        <w:rFonts w:ascii="Symbol" w:hAnsi="Symbol"/>
      </w:rPr>
    </w:lvl>
    <w:lvl w:ilvl="6" w:tplc="707A537C">
      <w:start w:val="1"/>
      <w:numFmt w:val="bullet"/>
      <w:lvlText w:val=""/>
      <w:lvlJc w:val="left"/>
      <w:pPr>
        <w:ind w:left="1080" w:hanging="360"/>
      </w:pPr>
      <w:rPr>
        <w:rFonts w:ascii="Symbol" w:hAnsi="Symbol"/>
      </w:rPr>
    </w:lvl>
    <w:lvl w:ilvl="7" w:tplc="1D92AAD2">
      <w:start w:val="1"/>
      <w:numFmt w:val="bullet"/>
      <w:lvlText w:val=""/>
      <w:lvlJc w:val="left"/>
      <w:pPr>
        <w:ind w:left="1080" w:hanging="360"/>
      </w:pPr>
      <w:rPr>
        <w:rFonts w:ascii="Symbol" w:hAnsi="Symbol"/>
      </w:rPr>
    </w:lvl>
    <w:lvl w:ilvl="8" w:tplc="C038947A">
      <w:start w:val="1"/>
      <w:numFmt w:val="bullet"/>
      <w:lvlText w:val=""/>
      <w:lvlJc w:val="left"/>
      <w:pPr>
        <w:ind w:left="1080" w:hanging="360"/>
      </w:pPr>
      <w:rPr>
        <w:rFonts w:ascii="Symbol" w:hAnsi="Symbol"/>
      </w:rPr>
    </w:lvl>
  </w:abstractNum>
  <w:abstractNum w:abstractNumId="30" w15:restartNumberingAfterBreak="0">
    <w:nsid w:val="33C67293"/>
    <w:multiLevelType w:val="multilevel"/>
    <w:tmpl w:val="9370B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37C25CF0"/>
    <w:multiLevelType w:val="hybridMultilevel"/>
    <w:tmpl w:val="3D7AFB88"/>
    <w:lvl w:ilvl="0" w:tplc="FFFFFFFF">
      <w:start w:val="1"/>
      <w:numFmt w:val="decimal"/>
      <w:lvlText w:val="%1."/>
      <w:lvlJc w:val="left"/>
      <w:pPr>
        <w:ind w:left="36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39C8608C"/>
    <w:multiLevelType w:val="hybridMultilevel"/>
    <w:tmpl w:val="2EF4C7C8"/>
    <w:lvl w:ilvl="0" w:tplc="D5944A24">
      <w:start w:val="1"/>
      <w:numFmt w:val="bullet"/>
      <w:lvlText w:val=""/>
      <w:lvlJc w:val="left"/>
      <w:pPr>
        <w:ind w:left="720" w:hanging="360"/>
      </w:pPr>
      <w:rPr>
        <w:rFonts w:ascii="Symbol" w:hAnsi="Symbol"/>
      </w:rPr>
    </w:lvl>
    <w:lvl w:ilvl="1" w:tplc="A2E82B80">
      <w:start w:val="1"/>
      <w:numFmt w:val="bullet"/>
      <w:lvlText w:val=""/>
      <w:lvlJc w:val="left"/>
      <w:pPr>
        <w:ind w:left="720" w:hanging="360"/>
      </w:pPr>
      <w:rPr>
        <w:rFonts w:ascii="Symbol" w:hAnsi="Symbol"/>
      </w:rPr>
    </w:lvl>
    <w:lvl w:ilvl="2" w:tplc="42A2D68C">
      <w:start w:val="1"/>
      <w:numFmt w:val="bullet"/>
      <w:lvlText w:val=""/>
      <w:lvlJc w:val="left"/>
      <w:pPr>
        <w:ind w:left="720" w:hanging="360"/>
      </w:pPr>
      <w:rPr>
        <w:rFonts w:ascii="Symbol" w:hAnsi="Symbol"/>
      </w:rPr>
    </w:lvl>
    <w:lvl w:ilvl="3" w:tplc="32A20200">
      <w:start w:val="1"/>
      <w:numFmt w:val="bullet"/>
      <w:lvlText w:val=""/>
      <w:lvlJc w:val="left"/>
      <w:pPr>
        <w:ind w:left="720" w:hanging="360"/>
      </w:pPr>
      <w:rPr>
        <w:rFonts w:ascii="Symbol" w:hAnsi="Symbol"/>
      </w:rPr>
    </w:lvl>
    <w:lvl w:ilvl="4" w:tplc="15F60216">
      <w:start w:val="1"/>
      <w:numFmt w:val="bullet"/>
      <w:lvlText w:val=""/>
      <w:lvlJc w:val="left"/>
      <w:pPr>
        <w:ind w:left="720" w:hanging="360"/>
      </w:pPr>
      <w:rPr>
        <w:rFonts w:ascii="Symbol" w:hAnsi="Symbol"/>
      </w:rPr>
    </w:lvl>
    <w:lvl w:ilvl="5" w:tplc="548622C4">
      <w:start w:val="1"/>
      <w:numFmt w:val="bullet"/>
      <w:lvlText w:val=""/>
      <w:lvlJc w:val="left"/>
      <w:pPr>
        <w:ind w:left="720" w:hanging="360"/>
      </w:pPr>
      <w:rPr>
        <w:rFonts w:ascii="Symbol" w:hAnsi="Symbol"/>
      </w:rPr>
    </w:lvl>
    <w:lvl w:ilvl="6" w:tplc="00784F30">
      <w:start w:val="1"/>
      <w:numFmt w:val="bullet"/>
      <w:lvlText w:val=""/>
      <w:lvlJc w:val="left"/>
      <w:pPr>
        <w:ind w:left="720" w:hanging="360"/>
      </w:pPr>
      <w:rPr>
        <w:rFonts w:ascii="Symbol" w:hAnsi="Symbol"/>
      </w:rPr>
    </w:lvl>
    <w:lvl w:ilvl="7" w:tplc="75A6D53A">
      <w:start w:val="1"/>
      <w:numFmt w:val="bullet"/>
      <w:lvlText w:val=""/>
      <w:lvlJc w:val="left"/>
      <w:pPr>
        <w:ind w:left="720" w:hanging="360"/>
      </w:pPr>
      <w:rPr>
        <w:rFonts w:ascii="Symbol" w:hAnsi="Symbol"/>
      </w:rPr>
    </w:lvl>
    <w:lvl w:ilvl="8" w:tplc="CC30F416">
      <w:start w:val="1"/>
      <w:numFmt w:val="bullet"/>
      <w:lvlText w:val=""/>
      <w:lvlJc w:val="left"/>
      <w:pPr>
        <w:ind w:left="720" w:hanging="360"/>
      </w:pPr>
      <w:rPr>
        <w:rFonts w:ascii="Symbol" w:hAnsi="Symbol"/>
      </w:rPr>
    </w:lvl>
  </w:abstractNum>
  <w:abstractNum w:abstractNumId="33" w15:restartNumberingAfterBreak="0">
    <w:nsid w:val="3AAB788A"/>
    <w:multiLevelType w:val="hybridMultilevel"/>
    <w:tmpl w:val="4EAA3C1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3BEA4A06"/>
    <w:multiLevelType w:val="hybridMultilevel"/>
    <w:tmpl w:val="3B3A7D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3EFF02C6"/>
    <w:multiLevelType w:val="hybridMultilevel"/>
    <w:tmpl w:val="5E20526E"/>
    <w:lvl w:ilvl="0" w:tplc="D9682508">
      <w:start w:val="1"/>
      <w:numFmt w:val="bullet"/>
      <w:pStyle w:val="ListParagraph"/>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36" w15:restartNumberingAfterBreak="0">
    <w:nsid w:val="40EB376F"/>
    <w:multiLevelType w:val="hybridMultilevel"/>
    <w:tmpl w:val="073E3BE2"/>
    <w:lvl w:ilvl="0" w:tplc="C4B25764">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41F91D1A"/>
    <w:multiLevelType w:val="hybridMultilevel"/>
    <w:tmpl w:val="565A0F80"/>
    <w:lvl w:ilvl="0" w:tplc="A4FA9EE6">
      <w:start w:val="1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49051B87"/>
    <w:multiLevelType w:val="hybridMultilevel"/>
    <w:tmpl w:val="6358AD4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9" w15:restartNumberingAfterBreak="0">
    <w:nsid w:val="4ACF1CF3"/>
    <w:multiLevelType w:val="hybridMultilevel"/>
    <w:tmpl w:val="26A4DE82"/>
    <w:lvl w:ilvl="0" w:tplc="B7744D8E">
      <w:start w:val="1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4FFA5F8F"/>
    <w:multiLevelType w:val="hybridMultilevel"/>
    <w:tmpl w:val="04A8052C"/>
    <w:lvl w:ilvl="0" w:tplc="FFFFFFFF">
      <w:start w:val="1"/>
      <w:numFmt w:val="decimal"/>
      <w:lvlText w:val="%1."/>
      <w:lvlJc w:val="left"/>
      <w:pPr>
        <w:ind w:left="36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54F74520"/>
    <w:multiLevelType w:val="hybridMultilevel"/>
    <w:tmpl w:val="50A4FD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56054D0D"/>
    <w:multiLevelType w:val="multilevel"/>
    <w:tmpl w:val="A246F9F8"/>
    <w:lvl w:ilvl="0">
      <w:start w:val="1"/>
      <w:numFmt w:val="lowerLetter"/>
      <w:lvlText w:val="%1)"/>
      <w:lvlJc w:val="left"/>
      <w:pPr>
        <w:ind w:left="360" w:hanging="360"/>
      </w:pPr>
      <w:rPr>
        <w:rFonts w:hint="default"/>
        <w:color w:val="auto"/>
        <w:w w:val="100"/>
        <w:sz w:val="24"/>
        <w:szCs w:val="24"/>
      </w:rPr>
    </w:lvl>
    <w:lvl w:ilvl="1">
      <w:start w:val="1"/>
      <w:numFmt w:val="lowerLetter"/>
      <w:lvlText w:val="%2."/>
      <w:lvlJc w:val="left"/>
      <w:pPr>
        <w:ind w:left="720" w:hanging="360"/>
      </w:p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3" w15:restartNumberingAfterBreak="0">
    <w:nsid w:val="58A61BEE"/>
    <w:multiLevelType w:val="multilevel"/>
    <w:tmpl w:val="0584F02E"/>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5A217ACE"/>
    <w:multiLevelType w:val="hybridMultilevel"/>
    <w:tmpl w:val="268ABF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5B5D48BA"/>
    <w:multiLevelType w:val="hybridMultilevel"/>
    <w:tmpl w:val="B540ED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5D6C41EC"/>
    <w:multiLevelType w:val="hybridMultilevel"/>
    <w:tmpl w:val="2CB6C840"/>
    <w:lvl w:ilvl="0" w:tplc="56881E6A">
      <w:start w:val="1"/>
      <w:numFmt w:val="bullet"/>
      <w:lvlText w:val=""/>
      <w:lvlJc w:val="left"/>
      <w:pPr>
        <w:ind w:left="360" w:hanging="360"/>
      </w:pPr>
      <w:rPr>
        <w:rFonts w:ascii="Symbol" w:hAnsi="Symbol" w:hint="default"/>
        <w:color w:val="auto"/>
        <w:sz w:val="24"/>
        <w:szCs w:val="24"/>
      </w:rPr>
    </w:lvl>
    <w:lvl w:ilvl="1" w:tplc="40B483A4">
      <w:start w:val="1"/>
      <w:numFmt w:val="bullet"/>
      <w:lvlText w:val="o"/>
      <w:lvlJc w:val="left"/>
      <w:pPr>
        <w:ind w:left="1080" w:hanging="360"/>
      </w:pPr>
      <w:rPr>
        <w:rFonts w:ascii="Courier New" w:hAnsi="Courier New" w:cs="Courier New" w:hint="default"/>
      </w:rPr>
    </w:lvl>
    <w:lvl w:ilvl="2" w:tplc="D2EA0A06">
      <w:start w:val="1"/>
      <w:numFmt w:val="bullet"/>
      <w:lvlText w:val=""/>
      <w:lvlJc w:val="left"/>
      <w:pPr>
        <w:ind w:left="1800" w:hanging="360"/>
      </w:pPr>
      <w:rPr>
        <w:rFonts w:ascii="Wingdings" w:hAnsi="Wingdings" w:hint="default"/>
      </w:rPr>
    </w:lvl>
    <w:lvl w:ilvl="3" w:tplc="DC24EDB6" w:tentative="1">
      <w:start w:val="1"/>
      <w:numFmt w:val="bullet"/>
      <w:lvlText w:val=""/>
      <w:lvlJc w:val="left"/>
      <w:pPr>
        <w:ind w:left="2520" w:hanging="360"/>
      </w:pPr>
      <w:rPr>
        <w:rFonts w:ascii="Symbol" w:hAnsi="Symbol" w:hint="default"/>
      </w:rPr>
    </w:lvl>
    <w:lvl w:ilvl="4" w:tplc="F91C65B0" w:tentative="1">
      <w:start w:val="1"/>
      <w:numFmt w:val="bullet"/>
      <w:lvlText w:val="o"/>
      <w:lvlJc w:val="left"/>
      <w:pPr>
        <w:ind w:left="3240" w:hanging="360"/>
      </w:pPr>
      <w:rPr>
        <w:rFonts w:ascii="Courier New" w:hAnsi="Courier New" w:cs="Courier New" w:hint="default"/>
      </w:rPr>
    </w:lvl>
    <w:lvl w:ilvl="5" w:tplc="6AF6F194" w:tentative="1">
      <w:start w:val="1"/>
      <w:numFmt w:val="bullet"/>
      <w:lvlText w:val=""/>
      <w:lvlJc w:val="left"/>
      <w:pPr>
        <w:ind w:left="3960" w:hanging="360"/>
      </w:pPr>
      <w:rPr>
        <w:rFonts w:ascii="Wingdings" w:hAnsi="Wingdings" w:hint="default"/>
      </w:rPr>
    </w:lvl>
    <w:lvl w:ilvl="6" w:tplc="83B8A8CA" w:tentative="1">
      <w:start w:val="1"/>
      <w:numFmt w:val="bullet"/>
      <w:lvlText w:val=""/>
      <w:lvlJc w:val="left"/>
      <w:pPr>
        <w:ind w:left="4680" w:hanging="360"/>
      </w:pPr>
      <w:rPr>
        <w:rFonts w:ascii="Symbol" w:hAnsi="Symbol" w:hint="default"/>
      </w:rPr>
    </w:lvl>
    <w:lvl w:ilvl="7" w:tplc="B874BC42" w:tentative="1">
      <w:start w:val="1"/>
      <w:numFmt w:val="bullet"/>
      <w:lvlText w:val="o"/>
      <w:lvlJc w:val="left"/>
      <w:pPr>
        <w:ind w:left="5400" w:hanging="360"/>
      </w:pPr>
      <w:rPr>
        <w:rFonts w:ascii="Courier New" w:hAnsi="Courier New" w:cs="Courier New" w:hint="default"/>
      </w:rPr>
    </w:lvl>
    <w:lvl w:ilvl="8" w:tplc="B50E7BB8" w:tentative="1">
      <w:start w:val="1"/>
      <w:numFmt w:val="bullet"/>
      <w:lvlText w:val=""/>
      <w:lvlJc w:val="left"/>
      <w:pPr>
        <w:ind w:left="6120" w:hanging="360"/>
      </w:pPr>
      <w:rPr>
        <w:rFonts w:ascii="Wingdings" w:hAnsi="Wingdings" w:hint="default"/>
      </w:rPr>
    </w:lvl>
  </w:abstractNum>
  <w:abstractNum w:abstractNumId="47" w15:restartNumberingAfterBreak="0">
    <w:nsid w:val="647D5603"/>
    <w:multiLevelType w:val="multilevel"/>
    <w:tmpl w:val="DB7494AA"/>
    <w:lvl w:ilvl="0">
      <w:start w:val="1"/>
      <w:numFmt w:val="bullet"/>
      <w:pStyle w:val="ListBullet"/>
      <w:lvlText w:val=""/>
      <w:lvlJc w:val="left"/>
      <w:pPr>
        <w:ind w:left="360" w:hanging="360"/>
      </w:pPr>
      <w:rPr>
        <w:rFonts w:ascii="Symbol" w:hAnsi="Symbol" w:hint="default"/>
        <w:color w:val="auto"/>
        <w:w w:val="100"/>
        <w:sz w:val="20"/>
        <w:szCs w:val="20"/>
      </w:rPr>
    </w:lvl>
    <w:lvl w:ilvl="1">
      <w:start w:val="1"/>
      <w:numFmt w:val="lowerLetter"/>
      <w:lvlText w:val="%2."/>
      <w:lvlJc w:val="left"/>
      <w:pPr>
        <w:ind w:left="720" w:hanging="360"/>
      </w:p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8" w15:restartNumberingAfterBreak="0">
    <w:nsid w:val="69024D4A"/>
    <w:multiLevelType w:val="hybridMultilevel"/>
    <w:tmpl w:val="A70AB50E"/>
    <w:lvl w:ilvl="0" w:tplc="53488BD4">
      <w:start w:val="1"/>
      <w:numFmt w:val="bullet"/>
      <w:lvlText w:val=""/>
      <w:lvlJc w:val="left"/>
      <w:pPr>
        <w:ind w:left="720" w:hanging="360"/>
      </w:pPr>
      <w:rPr>
        <w:rFonts w:ascii="Symbol" w:hAnsi="Symbol"/>
      </w:rPr>
    </w:lvl>
    <w:lvl w:ilvl="1" w:tplc="ED629102">
      <w:start w:val="1"/>
      <w:numFmt w:val="bullet"/>
      <w:lvlText w:val=""/>
      <w:lvlJc w:val="left"/>
      <w:pPr>
        <w:ind w:left="720" w:hanging="360"/>
      </w:pPr>
      <w:rPr>
        <w:rFonts w:ascii="Symbol" w:hAnsi="Symbol"/>
      </w:rPr>
    </w:lvl>
    <w:lvl w:ilvl="2" w:tplc="68587AF4">
      <w:start w:val="1"/>
      <w:numFmt w:val="bullet"/>
      <w:lvlText w:val=""/>
      <w:lvlJc w:val="left"/>
      <w:pPr>
        <w:ind w:left="720" w:hanging="360"/>
      </w:pPr>
      <w:rPr>
        <w:rFonts w:ascii="Symbol" w:hAnsi="Symbol"/>
      </w:rPr>
    </w:lvl>
    <w:lvl w:ilvl="3" w:tplc="41A6CA3E">
      <w:start w:val="1"/>
      <w:numFmt w:val="bullet"/>
      <w:lvlText w:val=""/>
      <w:lvlJc w:val="left"/>
      <w:pPr>
        <w:ind w:left="720" w:hanging="360"/>
      </w:pPr>
      <w:rPr>
        <w:rFonts w:ascii="Symbol" w:hAnsi="Symbol"/>
      </w:rPr>
    </w:lvl>
    <w:lvl w:ilvl="4" w:tplc="323A4030">
      <w:start w:val="1"/>
      <w:numFmt w:val="bullet"/>
      <w:lvlText w:val=""/>
      <w:lvlJc w:val="left"/>
      <w:pPr>
        <w:ind w:left="720" w:hanging="360"/>
      </w:pPr>
      <w:rPr>
        <w:rFonts w:ascii="Symbol" w:hAnsi="Symbol"/>
      </w:rPr>
    </w:lvl>
    <w:lvl w:ilvl="5" w:tplc="C55E5264">
      <w:start w:val="1"/>
      <w:numFmt w:val="bullet"/>
      <w:lvlText w:val=""/>
      <w:lvlJc w:val="left"/>
      <w:pPr>
        <w:ind w:left="720" w:hanging="360"/>
      </w:pPr>
      <w:rPr>
        <w:rFonts w:ascii="Symbol" w:hAnsi="Symbol"/>
      </w:rPr>
    </w:lvl>
    <w:lvl w:ilvl="6" w:tplc="3FC023DE">
      <w:start w:val="1"/>
      <w:numFmt w:val="bullet"/>
      <w:lvlText w:val=""/>
      <w:lvlJc w:val="left"/>
      <w:pPr>
        <w:ind w:left="720" w:hanging="360"/>
      </w:pPr>
      <w:rPr>
        <w:rFonts w:ascii="Symbol" w:hAnsi="Symbol"/>
      </w:rPr>
    </w:lvl>
    <w:lvl w:ilvl="7" w:tplc="6446606A">
      <w:start w:val="1"/>
      <w:numFmt w:val="bullet"/>
      <w:lvlText w:val=""/>
      <w:lvlJc w:val="left"/>
      <w:pPr>
        <w:ind w:left="720" w:hanging="360"/>
      </w:pPr>
      <w:rPr>
        <w:rFonts w:ascii="Symbol" w:hAnsi="Symbol"/>
      </w:rPr>
    </w:lvl>
    <w:lvl w:ilvl="8" w:tplc="39F24B5A">
      <w:start w:val="1"/>
      <w:numFmt w:val="bullet"/>
      <w:lvlText w:val=""/>
      <w:lvlJc w:val="left"/>
      <w:pPr>
        <w:ind w:left="720" w:hanging="360"/>
      </w:pPr>
      <w:rPr>
        <w:rFonts w:ascii="Symbol" w:hAnsi="Symbol"/>
      </w:rPr>
    </w:lvl>
  </w:abstractNum>
  <w:abstractNum w:abstractNumId="49" w15:restartNumberingAfterBreak="0">
    <w:nsid w:val="69D61019"/>
    <w:multiLevelType w:val="hybridMultilevel"/>
    <w:tmpl w:val="FB382BE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15:restartNumberingAfterBreak="0">
    <w:nsid w:val="6B9A3445"/>
    <w:multiLevelType w:val="hybridMultilevel"/>
    <w:tmpl w:val="DC2E72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6D8D1A89"/>
    <w:multiLevelType w:val="hybridMultilevel"/>
    <w:tmpl w:val="A876328E"/>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2" w15:restartNumberingAfterBreak="0">
    <w:nsid w:val="6E69023E"/>
    <w:multiLevelType w:val="hybridMultilevel"/>
    <w:tmpl w:val="6F9C216E"/>
    <w:lvl w:ilvl="0" w:tplc="FCAE4F5E">
      <w:start w:val="1"/>
      <w:numFmt w:val="bullet"/>
      <w:lvlText w:val=""/>
      <w:lvlJc w:val="left"/>
      <w:pPr>
        <w:ind w:left="1440" w:hanging="360"/>
      </w:pPr>
      <w:rPr>
        <w:rFonts w:ascii="Symbol" w:hAnsi="Symbol"/>
      </w:rPr>
    </w:lvl>
    <w:lvl w:ilvl="1" w:tplc="23F868B0">
      <w:start w:val="1"/>
      <w:numFmt w:val="bullet"/>
      <w:lvlText w:val=""/>
      <w:lvlJc w:val="left"/>
      <w:pPr>
        <w:ind w:left="1440" w:hanging="360"/>
      </w:pPr>
      <w:rPr>
        <w:rFonts w:ascii="Symbol" w:hAnsi="Symbol"/>
      </w:rPr>
    </w:lvl>
    <w:lvl w:ilvl="2" w:tplc="8C30AA86">
      <w:start w:val="1"/>
      <w:numFmt w:val="bullet"/>
      <w:lvlText w:val=""/>
      <w:lvlJc w:val="left"/>
      <w:pPr>
        <w:ind w:left="1440" w:hanging="360"/>
      </w:pPr>
      <w:rPr>
        <w:rFonts w:ascii="Symbol" w:hAnsi="Symbol"/>
      </w:rPr>
    </w:lvl>
    <w:lvl w:ilvl="3" w:tplc="86E468BC">
      <w:start w:val="1"/>
      <w:numFmt w:val="bullet"/>
      <w:lvlText w:val=""/>
      <w:lvlJc w:val="left"/>
      <w:pPr>
        <w:ind w:left="1440" w:hanging="360"/>
      </w:pPr>
      <w:rPr>
        <w:rFonts w:ascii="Symbol" w:hAnsi="Symbol"/>
      </w:rPr>
    </w:lvl>
    <w:lvl w:ilvl="4" w:tplc="66AEA90E">
      <w:start w:val="1"/>
      <w:numFmt w:val="bullet"/>
      <w:lvlText w:val=""/>
      <w:lvlJc w:val="left"/>
      <w:pPr>
        <w:ind w:left="1440" w:hanging="360"/>
      </w:pPr>
      <w:rPr>
        <w:rFonts w:ascii="Symbol" w:hAnsi="Symbol"/>
      </w:rPr>
    </w:lvl>
    <w:lvl w:ilvl="5" w:tplc="13A27744">
      <w:start w:val="1"/>
      <w:numFmt w:val="bullet"/>
      <w:lvlText w:val=""/>
      <w:lvlJc w:val="left"/>
      <w:pPr>
        <w:ind w:left="1440" w:hanging="360"/>
      </w:pPr>
      <w:rPr>
        <w:rFonts w:ascii="Symbol" w:hAnsi="Symbol"/>
      </w:rPr>
    </w:lvl>
    <w:lvl w:ilvl="6" w:tplc="D70207BC">
      <w:start w:val="1"/>
      <w:numFmt w:val="bullet"/>
      <w:lvlText w:val=""/>
      <w:lvlJc w:val="left"/>
      <w:pPr>
        <w:ind w:left="1440" w:hanging="360"/>
      </w:pPr>
      <w:rPr>
        <w:rFonts w:ascii="Symbol" w:hAnsi="Symbol"/>
      </w:rPr>
    </w:lvl>
    <w:lvl w:ilvl="7" w:tplc="36746FEC">
      <w:start w:val="1"/>
      <w:numFmt w:val="bullet"/>
      <w:lvlText w:val=""/>
      <w:lvlJc w:val="left"/>
      <w:pPr>
        <w:ind w:left="1440" w:hanging="360"/>
      </w:pPr>
      <w:rPr>
        <w:rFonts w:ascii="Symbol" w:hAnsi="Symbol"/>
      </w:rPr>
    </w:lvl>
    <w:lvl w:ilvl="8" w:tplc="36166790">
      <w:start w:val="1"/>
      <w:numFmt w:val="bullet"/>
      <w:lvlText w:val=""/>
      <w:lvlJc w:val="left"/>
      <w:pPr>
        <w:ind w:left="1440" w:hanging="360"/>
      </w:pPr>
      <w:rPr>
        <w:rFonts w:ascii="Symbol" w:hAnsi="Symbol"/>
      </w:rPr>
    </w:lvl>
  </w:abstractNum>
  <w:abstractNum w:abstractNumId="53" w15:restartNumberingAfterBreak="0">
    <w:nsid w:val="738E52E4"/>
    <w:multiLevelType w:val="hybridMultilevel"/>
    <w:tmpl w:val="8388A21A"/>
    <w:lvl w:ilvl="0" w:tplc="34F03682">
      <w:start w:val="1"/>
      <w:numFmt w:val="decimal"/>
      <w:lvlText w:val="%1."/>
      <w:lvlJc w:val="left"/>
      <w:pPr>
        <w:ind w:left="1120" w:hanging="360"/>
      </w:pPr>
    </w:lvl>
    <w:lvl w:ilvl="1" w:tplc="664E5A68">
      <w:start w:val="1"/>
      <w:numFmt w:val="decimal"/>
      <w:lvlText w:val="%2."/>
      <w:lvlJc w:val="left"/>
      <w:pPr>
        <w:ind w:left="1120" w:hanging="360"/>
      </w:pPr>
    </w:lvl>
    <w:lvl w:ilvl="2" w:tplc="D762765A">
      <w:start w:val="1"/>
      <w:numFmt w:val="decimal"/>
      <w:lvlText w:val="%3."/>
      <w:lvlJc w:val="left"/>
      <w:pPr>
        <w:ind w:left="1120" w:hanging="360"/>
      </w:pPr>
    </w:lvl>
    <w:lvl w:ilvl="3" w:tplc="C790618A">
      <w:start w:val="1"/>
      <w:numFmt w:val="decimal"/>
      <w:lvlText w:val="%4."/>
      <w:lvlJc w:val="left"/>
      <w:pPr>
        <w:ind w:left="1120" w:hanging="360"/>
      </w:pPr>
    </w:lvl>
    <w:lvl w:ilvl="4" w:tplc="7B3C1212">
      <w:start w:val="1"/>
      <w:numFmt w:val="decimal"/>
      <w:lvlText w:val="%5."/>
      <w:lvlJc w:val="left"/>
      <w:pPr>
        <w:ind w:left="1120" w:hanging="360"/>
      </w:pPr>
    </w:lvl>
    <w:lvl w:ilvl="5" w:tplc="8C622930">
      <w:start w:val="1"/>
      <w:numFmt w:val="decimal"/>
      <w:lvlText w:val="%6."/>
      <w:lvlJc w:val="left"/>
      <w:pPr>
        <w:ind w:left="1120" w:hanging="360"/>
      </w:pPr>
    </w:lvl>
    <w:lvl w:ilvl="6" w:tplc="A3403E22">
      <w:start w:val="1"/>
      <w:numFmt w:val="decimal"/>
      <w:lvlText w:val="%7."/>
      <w:lvlJc w:val="left"/>
      <w:pPr>
        <w:ind w:left="1120" w:hanging="360"/>
      </w:pPr>
    </w:lvl>
    <w:lvl w:ilvl="7" w:tplc="33A807A8">
      <w:start w:val="1"/>
      <w:numFmt w:val="decimal"/>
      <w:lvlText w:val="%8."/>
      <w:lvlJc w:val="left"/>
      <w:pPr>
        <w:ind w:left="1120" w:hanging="360"/>
      </w:pPr>
    </w:lvl>
    <w:lvl w:ilvl="8" w:tplc="122C7610">
      <w:start w:val="1"/>
      <w:numFmt w:val="decimal"/>
      <w:lvlText w:val="%9."/>
      <w:lvlJc w:val="left"/>
      <w:pPr>
        <w:ind w:left="1120" w:hanging="360"/>
      </w:pPr>
    </w:lvl>
  </w:abstractNum>
  <w:abstractNum w:abstractNumId="54" w15:restartNumberingAfterBreak="0">
    <w:nsid w:val="79C67966"/>
    <w:multiLevelType w:val="multilevel"/>
    <w:tmpl w:val="0C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7CE9372D"/>
    <w:multiLevelType w:val="hybridMultilevel"/>
    <w:tmpl w:val="F514B0E8"/>
    <w:lvl w:ilvl="0" w:tplc="2300FE9A">
      <w:start w:val="1"/>
      <w:numFmt w:val="decimal"/>
      <w:lvlText w:val="%1."/>
      <w:lvlJc w:val="left"/>
      <w:pPr>
        <w:ind w:left="1120" w:hanging="360"/>
      </w:pPr>
    </w:lvl>
    <w:lvl w:ilvl="1" w:tplc="2430AF62">
      <w:start w:val="1"/>
      <w:numFmt w:val="decimal"/>
      <w:lvlText w:val="%2."/>
      <w:lvlJc w:val="left"/>
      <w:pPr>
        <w:ind w:left="1120" w:hanging="360"/>
      </w:pPr>
    </w:lvl>
    <w:lvl w:ilvl="2" w:tplc="BBB8368C">
      <w:start w:val="1"/>
      <w:numFmt w:val="decimal"/>
      <w:lvlText w:val="%3."/>
      <w:lvlJc w:val="left"/>
      <w:pPr>
        <w:ind w:left="1120" w:hanging="360"/>
      </w:pPr>
    </w:lvl>
    <w:lvl w:ilvl="3" w:tplc="1FAA42E4">
      <w:start w:val="1"/>
      <w:numFmt w:val="decimal"/>
      <w:lvlText w:val="%4."/>
      <w:lvlJc w:val="left"/>
      <w:pPr>
        <w:ind w:left="1120" w:hanging="360"/>
      </w:pPr>
    </w:lvl>
    <w:lvl w:ilvl="4" w:tplc="A06CBB4E">
      <w:start w:val="1"/>
      <w:numFmt w:val="decimal"/>
      <w:lvlText w:val="%5."/>
      <w:lvlJc w:val="left"/>
      <w:pPr>
        <w:ind w:left="1120" w:hanging="360"/>
      </w:pPr>
    </w:lvl>
    <w:lvl w:ilvl="5" w:tplc="25A244E2">
      <w:start w:val="1"/>
      <w:numFmt w:val="decimal"/>
      <w:lvlText w:val="%6."/>
      <w:lvlJc w:val="left"/>
      <w:pPr>
        <w:ind w:left="1120" w:hanging="360"/>
      </w:pPr>
    </w:lvl>
    <w:lvl w:ilvl="6" w:tplc="E9FCE7C0">
      <w:start w:val="1"/>
      <w:numFmt w:val="decimal"/>
      <w:lvlText w:val="%7."/>
      <w:lvlJc w:val="left"/>
      <w:pPr>
        <w:ind w:left="1120" w:hanging="360"/>
      </w:pPr>
    </w:lvl>
    <w:lvl w:ilvl="7" w:tplc="64A20278">
      <w:start w:val="1"/>
      <w:numFmt w:val="decimal"/>
      <w:lvlText w:val="%8."/>
      <w:lvlJc w:val="left"/>
      <w:pPr>
        <w:ind w:left="1120" w:hanging="360"/>
      </w:pPr>
    </w:lvl>
    <w:lvl w:ilvl="8" w:tplc="101C59AC">
      <w:start w:val="1"/>
      <w:numFmt w:val="decimal"/>
      <w:lvlText w:val="%9."/>
      <w:lvlJc w:val="left"/>
      <w:pPr>
        <w:ind w:left="1120" w:hanging="360"/>
      </w:pPr>
    </w:lvl>
  </w:abstractNum>
  <w:abstractNum w:abstractNumId="56" w15:restartNumberingAfterBreak="0">
    <w:nsid w:val="7D335818"/>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662513882">
    <w:abstractNumId w:val="35"/>
  </w:num>
  <w:num w:numId="2" w16cid:durableId="1828279089">
    <w:abstractNumId w:val="47"/>
  </w:num>
  <w:num w:numId="3" w16cid:durableId="1835295895">
    <w:abstractNumId w:val="8"/>
  </w:num>
  <w:num w:numId="4" w16cid:durableId="182791111">
    <w:abstractNumId w:val="15"/>
  </w:num>
  <w:num w:numId="5" w16cid:durableId="826937963">
    <w:abstractNumId w:val="2"/>
  </w:num>
  <w:num w:numId="6" w16cid:durableId="2103455689">
    <w:abstractNumId w:val="10"/>
  </w:num>
  <w:num w:numId="7" w16cid:durableId="78870397">
    <w:abstractNumId w:val="41"/>
  </w:num>
  <w:num w:numId="8" w16cid:durableId="137263343">
    <w:abstractNumId w:val="39"/>
  </w:num>
  <w:num w:numId="9" w16cid:durableId="2044330094">
    <w:abstractNumId w:val="34"/>
  </w:num>
  <w:num w:numId="10" w16cid:durableId="685375627">
    <w:abstractNumId w:val="6"/>
  </w:num>
  <w:num w:numId="11" w16cid:durableId="1173112000">
    <w:abstractNumId w:val="26"/>
  </w:num>
  <w:num w:numId="12" w16cid:durableId="1978335929">
    <w:abstractNumId w:val="23"/>
  </w:num>
  <w:num w:numId="13" w16cid:durableId="1374692214">
    <w:abstractNumId w:val="14"/>
  </w:num>
  <w:num w:numId="14" w16cid:durableId="1980988619">
    <w:abstractNumId w:val="54"/>
  </w:num>
  <w:num w:numId="15" w16cid:durableId="312831424">
    <w:abstractNumId w:val="11"/>
  </w:num>
  <w:num w:numId="16" w16cid:durableId="314454677">
    <w:abstractNumId w:val="33"/>
  </w:num>
  <w:num w:numId="17" w16cid:durableId="541524203">
    <w:abstractNumId w:val="50"/>
  </w:num>
  <w:num w:numId="18" w16cid:durableId="306202298">
    <w:abstractNumId w:val="16"/>
  </w:num>
  <w:num w:numId="19" w16cid:durableId="1967730621">
    <w:abstractNumId w:val="9"/>
  </w:num>
  <w:num w:numId="20" w16cid:durableId="1498498648">
    <w:abstractNumId w:val="36"/>
  </w:num>
  <w:num w:numId="21" w16cid:durableId="507915000">
    <w:abstractNumId w:val="13"/>
  </w:num>
  <w:num w:numId="22" w16cid:durableId="187565977">
    <w:abstractNumId w:val="48"/>
  </w:num>
  <w:num w:numId="23" w16cid:durableId="936252047">
    <w:abstractNumId w:val="52"/>
  </w:num>
  <w:num w:numId="24" w16cid:durableId="783618952">
    <w:abstractNumId w:val="1"/>
  </w:num>
  <w:num w:numId="25" w16cid:durableId="1776906381">
    <w:abstractNumId w:val="53"/>
  </w:num>
  <w:num w:numId="26" w16cid:durableId="1902330145">
    <w:abstractNumId w:val="28"/>
  </w:num>
  <w:num w:numId="27" w16cid:durableId="852961502">
    <w:abstractNumId w:val="51"/>
  </w:num>
  <w:num w:numId="28" w16cid:durableId="1549952197">
    <w:abstractNumId w:val="31"/>
  </w:num>
  <w:num w:numId="29" w16cid:durableId="1536770984">
    <w:abstractNumId w:val="40"/>
  </w:num>
  <w:num w:numId="30" w16cid:durableId="634795401">
    <w:abstractNumId w:val="20"/>
  </w:num>
  <w:num w:numId="31" w16cid:durableId="355233554">
    <w:abstractNumId w:val="7"/>
  </w:num>
  <w:num w:numId="32" w16cid:durableId="625283123">
    <w:abstractNumId w:val="30"/>
  </w:num>
  <w:num w:numId="33" w16cid:durableId="792986781">
    <w:abstractNumId w:val="43"/>
  </w:num>
  <w:num w:numId="34" w16cid:durableId="1976183572">
    <w:abstractNumId w:val="22"/>
  </w:num>
  <w:num w:numId="35" w16cid:durableId="1463160072">
    <w:abstractNumId w:val="21"/>
  </w:num>
  <w:num w:numId="36" w16cid:durableId="938753842">
    <w:abstractNumId w:val="32"/>
  </w:num>
  <w:num w:numId="37" w16cid:durableId="1084911565">
    <w:abstractNumId w:val="55"/>
  </w:num>
  <w:num w:numId="38" w16cid:durableId="37972004">
    <w:abstractNumId w:val="5"/>
  </w:num>
  <w:num w:numId="39" w16cid:durableId="1426463020">
    <w:abstractNumId w:val="24"/>
  </w:num>
  <w:num w:numId="40" w16cid:durableId="867371227">
    <w:abstractNumId w:val="0"/>
  </w:num>
  <w:num w:numId="41" w16cid:durableId="9917548">
    <w:abstractNumId w:val="25"/>
  </w:num>
  <w:num w:numId="42" w16cid:durableId="508913797">
    <w:abstractNumId w:val="56"/>
  </w:num>
  <w:num w:numId="43" w16cid:durableId="935094759">
    <w:abstractNumId w:val="29"/>
  </w:num>
  <w:num w:numId="44" w16cid:durableId="1398938338">
    <w:abstractNumId w:val="4"/>
  </w:num>
  <w:num w:numId="45" w16cid:durableId="1471746867">
    <w:abstractNumId w:val="38"/>
  </w:num>
  <w:num w:numId="46" w16cid:durableId="798885602">
    <w:abstractNumId w:val="27"/>
  </w:num>
  <w:num w:numId="47" w16cid:durableId="302927236">
    <w:abstractNumId w:val="3"/>
  </w:num>
  <w:num w:numId="48" w16cid:durableId="1154293136">
    <w:abstractNumId w:val="45"/>
  </w:num>
  <w:num w:numId="49" w16cid:durableId="1616709944">
    <w:abstractNumId w:val="44"/>
  </w:num>
  <w:num w:numId="50" w16cid:durableId="1761487788">
    <w:abstractNumId w:val="12"/>
  </w:num>
  <w:num w:numId="51" w16cid:durableId="1005128374">
    <w:abstractNumId w:val="17"/>
  </w:num>
  <w:num w:numId="52" w16cid:durableId="2068020019">
    <w:abstractNumId w:val="19"/>
  </w:num>
  <w:num w:numId="53" w16cid:durableId="1030182113">
    <w:abstractNumId w:val="18"/>
  </w:num>
  <w:num w:numId="54" w16cid:durableId="226496677">
    <w:abstractNumId w:val="46"/>
  </w:num>
  <w:num w:numId="55" w16cid:durableId="1804417990">
    <w:abstractNumId w:val="49"/>
  </w:num>
  <w:num w:numId="56" w16cid:durableId="912931972">
    <w:abstractNumId w:val="37"/>
  </w:num>
  <w:num w:numId="57" w16cid:durableId="254366353">
    <w:abstractNumId w:val="35"/>
  </w:num>
  <w:num w:numId="58" w16cid:durableId="68694338">
    <w:abstractNumId w:val="35"/>
  </w:num>
  <w:num w:numId="59" w16cid:durableId="1253970847">
    <w:abstractNumId w:val="35"/>
  </w:num>
  <w:num w:numId="60" w16cid:durableId="549221502">
    <w:abstractNumId w:val="35"/>
  </w:num>
  <w:num w:numId="61" w16cid:durableId="839849097">
    <w:abstractNumId w:val="35"/>
  </w:num>
  <w:num w:numId="62" w16cid:durableId="641354709">
    <w:abstractNumId w:val="42"/>
  </w:num>
  <w:num w:numId="63" w16cid:durableId="422340623">
    <w:abstractNumId w:val="35"/>
  </w:num>
  <w:num w:numId="64" w16cid:durableId="1277174165">
    <w:abstractNumId w:val="35"/>
  </w:num>
  <w:num w:numId="65" w16cid:durableId="2045710137">
    <w:abstractNumId w:val="47"/>
  </w:num>
  <w:num w:numId="66" w16cid:durableId="643657855">
    <w:abstractNumId w:val="47"/>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40C"/>
    <w:rsid w:val="0000131D"/>
    <w:rsid w:val="0000132A"/>
    <w:rsid w:val="00001F5C"/>
    <w:rsid w:val="00002229"/>
    <w:rsid w:val="000029DD"/>
    <w:rsid w:val="00003D82"/>
    <w:rsid w:val="000048F7"/>
    <w:rsid w:val="00004B48"/>
    <w:rsid w:val="00004CB6"/>
    <w:rsid w:val="00004E74"/>
    <w:rsid w:val="000053BC"/>
    <w:rsid w:val="00005D09"/>
    <w:rsid w:val="00005D27"/>
    <w:rsid w:val="000062ED"/>
    <w:rsid w:val="00006443"/>
    <w:rsid w:val="000068C4"/>
    <w:rsid w:val="00006AF4"/>
    <w:rsid w:val="00006DD2"/>
    <w:rsid w:val="000075EF"/>
    <w:rsid w:val="000076AC"/>
    <w:rsid w:val="00007C57"/>
    <w:rsid w:val="000103BD"/>
    <w:rsid w:val="000103C2"/>
    <w:rsid w:val="000107C6"/>
    <w:rsid w:val="000108A6"/>
    <w:rsid w:val="00010946"/>
    <w:rsid w:val="000118E0"/>
    <w:rsid w:val="00011A88"/>
    <w:rsid w:val="00011C42"/>
    <w:rsid w:val="00011DD7"/>
    <w:rsid w:val="000125B8"/>
    <w:rsid w:val="000127DC"/>
    <w:rsid w:val="00012A1C"/>
    <w:rsid w:val="00012D75"/>
    <w:rsid w:val="0001376A"/>
    <w:rsid w:val="000140C7"/>
    <w:rsid w:val="00016A1F"/>
    <w:rsid w:val="00016CF2"/>
    <w:rsid w:val="000171CC"/>
    <w:rsid w:val="00017413"/>
    <w:rsid w:val="0001756F"/>
    <w:rsid w:val="000227F2"/>
    <w:rsid w:val="00022FE3"/>
    <w:rsid w:val="00023008"/>
    <w:rsid w:val="000234ED"/>
    <w:rsid w:val="00023680"/>
    <w:rsid w:val="00023B23"/>
    <w:rsid w:val="00023C74"/>
    <w:rsid w:val="00023CBD"/>
    <w:rsid w:val="00023E57"/>
    <w:rsid w:val="00024672"/>
    <w:rsid w:val="00024B1E"/>
    <w:rsid w:val="00024D47"/>
    <w:rsid w:val="00025A6F"/>
    <w:rsid w:val="00026A8D"/>
    <w:rsid w:val="00026CC9"/>
    <w:rsid w:val="0002766C"/>
    <w:rsid w:val="0002775A"/>
    <w:rsid w:val="000300C6"/>
    <w:rsid w:val="000320BF"/>
    <w:rsid w:val="00032C7C"/>
    <w:rsid w:val="000333B1"/>
    <w:rsid w:val="00033889"/>
    <w:rsid w:val="00033B3D"/>
    <w:rsid w:val="00034653"/>
    <w:rsid w:val="00034E07"/>
    <w:rsid w:val="0003550D"/>
    <w:rsid w:val="00035844"/>
    <w:rsid w:val="00037045"/>
    <w:rsid w:val="00037167"/>
    <w:rsid w:val="00037605"/>
    <w:rsid w:val="00037F7D"/>
    <w:rsid w:val="00040331"/>
    <w:rsid w:val="000404E3"/>
    <w:rsid w:val="000410D3"/>
    <w:rsid w:val="00041468"/>
    <w:rsid w:val="00041D5F"/>
    <w:rsid w:val="000426AC"/>
    <w:rsid w:val="00043208"/>
    <w:rsid w:val="000442FF"/>
    <w:rsid w:val="00044496"/>
    <w:rsid w:val="000454B0"/>
    <w:rsid w:val="000462FB"/>
    <w:rsid w:val="0004687B"/>
    <w:rsid w:val="00046CA3"/>
    <w:rsid w:val="00046F54"/>
    <w:rsid w:val="00047073"/>
    <w:rsid w:val="000504D6"/>
    <w:rsid w:val="00050569"/>
    <w:rsid w:val="00050C13"/>
    <w:rsid w:val="000511B9"/>
    <w:rsid w:val="0005175A"/>
    <w:rsid w:val="00052146"/>
    <w:rsid w:val="00052195"/>
    <w:rsid w:val="000527D1"/>
    <w:rsid w:val="00052806"/>
    <w:rsid w:val="00053BDC"/>
    <w:rsid w:val="000541B6"/>
    <w:rsid w:val="000542DC"/>
    <w:rsid w:val="000544B6"/>
    <w:rsid w:val="00054918"/>
    <w:rsid w:val="00055815"/>
    <w:rsid w:val="00056BA7"/>
    <w:rsid w:val="00056D7D"/>
    <w:rsid w:val="00056E39"/>
    <w:rsid w:val="0005763C"/>
    <w:rsid w:val="00057CDE"/>
    <w:rsid w:val="000603B7"/>
    <w:rsid w:val="0006073D"/>
    <w:rsid w:val="00060F34"/>
    <w:rsid w:val="0006217D"/>
    <w:rsid w:val="000639AE"/>
    <w:rsid w:val="00063C11"/>
    <w:rsid w:val="00063E7A"/>
    <w:rsid w:val="000643F1"/>
    <w:rsid w:val="00064666"/>
    <w:rsid w:val="00065308"/>
    <w:rsid w:val="00065C14"/>
    <w:rsid w:val="00066650"/>
    <w:rsid w:val="000669C9"/>
    <w:rsid w:val="00066FA5"/>
    <w:rsid w:val="00067F58"/>
    <w:rsid w:val="00070AF0"/>
    <w:rsid w:val="00070B4A"/>
    <w:rsid w:val="00071BAF"/>
    <w:rsid w:val="00071E4E"/>
    <w:rsid w:val="0007227A"/>
    <w:rsid w:val="00072385"/>
    <w:rsid w:val="00072597"/>
    <w:rsid w:val="0007276C"/>
    <w:rsid w:val="000727C9"/>
    <w:rsid w:val="00073132"/>
    <w:rsid w:val="00073684"/>
    <w:rsid w:val="00073E69"/>
    <w:rsid w:val="0007470B"/>
    <w:rsid w:val="000753A7"/>
    <w:rsid w:val="000755B1"/>
    <w:rsid w:val="00075F72"/>
    <w:rsid w:val="00077A26"/>
    <w:rsid w:val="00077B7E"/>
    <w:rsid w:val="00077D23"/>
    <w:rsid w:val="000812A6"/>
    <w:rsid w:val="00081357"/>
    <w:rsid w:val="000815EC"/>
    <w:rsid w:val="00081905"/>
    <w:rsid w:val="00081985"/>
    <w:rsid w:val="00081E57"/>
    <w:rsid w:val="00082029"/>
    <w:rsid w:val="000843E9"/>
    <w:rsid w:val="00084B77"/>
    <w:rsid w:val="00085359"/>
    <w:rsid w:val="000855CF"/>
    <w:rsid w:val="00086378"/>
    <w:rsid w:val="000871E4"/>
    <w:rsid w:val="00087C29"/>
    <w:rsid w:val="00087D1F"/>
    <w:rsid w:val="0009001E"/>
    <w:rsid w:val="00090510"/>
    <w:rsid w:val="0009094D"/>
    <w:rsid w:val="00091FDB"/>
    <w:rsid w:val="0009212A"/>
    <w:rsid w:val="00092EE5"/>
    <w:rsid w:val="00093D3C"/>
    <w:rsid w:val="00093D41"/>
    <w:rsid w:val="00093FFA"/>
    <w:rsid w:val="00094FDA"/>
    <w:rsid w:val="0009508F"/>
    <w:rsid w:val="000951B0"/>
    <w:rsid w:val="0009537C"/>
    <w:rsid w:val="0009547A"/>
    <w:rsid w:val="000966AC"/>
    <w:rsid w:val="00097D76"/>
    <w:rsid w:val="000A02D4"/>
    <w:rsid w:val="000A0824"/>
    <w:rsid w:val="000A0837"/>
    <w:rsid w:val="000A0FB8"/>
    <w:rsid w:val="000A144A"/>
    <w:rsid w:val="000A23A7"/>
    <w:rsid w:val="000A2C3C"/>
    <w:rsid w:val="000A2E9A"/>
    <w:rsid w:val="000A34C5"/>
    <w:rsid w:val="000A360E"/>
    <w:rsid w:val="000A40F3"/>
    <w:rsid w:val="000A4D5A"/>
    <w:rsid w:val="000A4E1B"/>
    <w:rsid w:val="000A57E4"/>
    <w:rsid w:val="000A5CB8"/>
    <w:rsid w:val="000A5EBA"/>
    <w:rsid w:val="000A682D"/>
    <w:rsid w:val="000A7360"/>
    <w:rsid w:val="000A75E3"/>
    <w:rsid w:val="000A7DF2"/>
    <w:rsid w:val="000A7EA8"/>
    <w:rsid w:val="000B065B"/>
    <w:rsid w:val="000B0F2C"/>
    <w:rsid w:val="000B0FB1"/>
    <w:rsid w:val="000B142C"/>
    <w:rsid w:val="000B1442"/>
    <w:rsid w:val="000B22BC"/>
    <w:rsid w:val="000B24A5"/>
    <w:rsid w:val="000B2BD1"/>
    <w:rsid w:val="000B32C2"/>
    <w:rsid w:val="000B3615"/>
    <w:rsid w:val="000B396F"/>
    <w:rsid w:val="000B3EEC"/>
    <w:rsid w:val="000B450E"/>
    <w:rsid w:val="000B5349"/>
    <w:rsid w:val="000B6030"/>
    <w:rsid w:val="000B62A9"/>
    <w:rsid w:val="000B6605"/>
    <w:rsid w:val="000B67E9"/>
    <w:rsid w:val="000B68F2"/>
    <w:rsid w:val="000B69E7"/>
    <w:rsid w:val="000B6AEC"/>
    <w:rsid w:val="000B7321"/>
    <w:rsid w:val="000B737C"/>
    <w:rsid w:val="000B73DF"/>
    <w:rsid w:val="000B78D3"/>
    <w:rsid w:val="000B7A85"/>
    <w:rsid w:val="000C062E"/>
    <w:rsid w:val="000C104B"/>
    <w:rsid w:val="000C203E"/>
    <w:rsid w:val="000C2250"/>
    <w:rsid w:val="000C257A"/>
    <w:rsid w:val="000C27FE"/>
    <w:rsid w:val="000C35E3"/>
    <w:rsid w:val="000C3E6A"/>
    <w:rsid w:val="000C42C4"/>
    <w:rsid w:val="000C4734"/>
    <w:rsid w:val="000C68DD"/>
    <w:rsid w:val="000C7149"/>
    <w:rsid w:val="000C7DBD"/>
    <w:rsid w:val="000C7EAF"/>
    <w:rsid w:val="000D08D1"/>
    <w:rsid w:val="000D09E3"/>
    <w:rsid w:val="000D0D41"/>
    <w:rsid w:val="000D1322"/>
    <w:rsid w:val="000D13DA"/>
    <w:rsid w:val="000D240C"/>
    <w:rsid w:val="000D2619"/>
    <w:rsid w:val="000D3252"/>
    <w:rsid w:val="000D3300"/>
    <w:rsid w:val="000D349A"/>
    <w:rsid w:val="000D34EA"/>
    <w:rsid w:val="000D3CBC"/>
    <w:rsid w:val="000D4705"/>
    <w:rsid w:val="000D490F"/>
    <w:rsid w:val="000D4EB4"/>
    <w:rsid w:val="000D56C3"/>
    <w:rsid w:val="000D5704"/>
    <w:rsid w:val="000D5CBC"/>
    <w:rsid w:val="000D6008"/>
    <w:rsid w:val="000D6B31"/>
    <w:rsid w:val="000D77FD"/>
    <w:rsid w:val="000DC24A"/>
    <w:rsid w:val="000E08D5"/>
    <w:rsid w:val="000E128C"/>
    <w:rsid w:val="000E178E"/>
    <w:rsid w:val="000E1F6B"/>
    <w:rsid w:val="000E283B"/>
    <w:rsid w:val="000E33DE"/>
    <w:rsid w:val="000E3585"/>
    <w:rsid w:val="000E3E8B"/>
    <w:rsid w:val="000E3F5B"/>
    <w:rsid w:val="000E4185"/>
    <w:rsid w:val="000E4370"/>
    <w:rsid w:val="000E44C5"/>
    <w:rsid w:val="000E54CB"/>
    <w:rsid w:val="000E5BAF"/>
    <w:rsid w:val="000E5FA6"/>
    <w:rsid w:val="000E6FD9"/>
    <w:rsid w:val="000E7338"/>
    <w:rsid w:val="000E750C"/>
    <w:rsid w:val="000E7E01"/>
    <w:rsid w:val="000F21CD"/>
    <w:rsid w:val="000F51BC"/>
    <w:rsid w:val="000F53AA"/>
    <w:rsid w:val="000F6B4E"/>
    <w:rsid w:val="000F6B4F"/>
    <w:rsid w:val="000F6CA7"/>
    <w:rsid w:val="000F7634"/>
    <w:rsid w:val="001003AF"/>
    <w:rsid w:val="0010067E"/>
    <w:rsid w:val="00100C2E"/>
    <w:rsid w:val="001012D6"/>
    <w:rsid w:val="00101537"/>
    <w:rsid w:val="00101660"/>
    <w:rsid w:val="00101D2B"/>
    <w:rsid w:val="00101FD1"/>
    <w:rsid w:val="001020DB"/>
    <w:rsid w:val="00102484"/>
    <w:rsid w:val="00102592"/>
    <w:rsid w:val="001025D4"/>
    <w:rsid w:val="00102C1A"/>
    <w:rsid w:val="00103997"/>
    <w:rsid w:val="00103CE6"/>
    <w:rsid w:val="00104041"/>
    <w:rsid w:val="00104A6B"/>
    <w:rsid w:val="00107809"/>
    <w:rsid w:val="00110516"/>
    <w:rsid w:val="00110BCE"/>
    <w:rsid w:val="00111409"/>
    <w:rsid w:val="001118B2"/>
    <w:rsid w:val="00111C52"/>
    <w:rsid w:val="00111CFA"/>
    <w:rsid w:val="00111DD6"/>
    <w:rsid w:val="00112763"/>
    <w:rsid w:val="00112AA6"/>
    <w:rsid w:val="00112AA7"/>
    <w:rsid w:val="00112B62"/>
    <w:rsid w:val="00112DC0"/>
    <w:rsid w:val="001130BC"/>
    <w:rsid w:val="00113203"/>
    <w:rsid w:val="00113E47"/>
    <w:rsid w:val="00115447"/>
    <w:rsid w:val="00115555"/>
    <w:rsid w:val="00116B22"/>
    <w:rsid w:val="00116B58"/>
    <w:rsid w:val="00116B60"/>
    <w:rsid w:val="00117BFC"/>
    <w:rsid w:val="00117FCF"/>
    <w:rsid w:val="001218B6"/>
    <w:rsid w:val="00121922"/>
    <w:rsid w:val="00121F79"/>
    <w:rsid w:val="0012260A"/>
    <w:rsid w:val="0012312C"/>
    <w:rsid w:val="001232FD"/>
    <w:rsid w:val="00123627"/>
    <w:rsid w:val="00124C15"/>
    <w:rsid w:val="00124DE2"/>
    <w:rsid w:val="0012513E"/>
    <w:rsid w:val="00125A6D"/>
    <w:rsid w:val="00125DFD"/>
    <w:rsid w:val="00125F3F"/>
    <w:rsid w:val="00126ABC"/>
    <w:rsid w:val="00126B1E"/>
    <w:rsid w:val="00126BE4"/>
    <w:rsid w:val="001274F2"/>
    <w:rsid w:val="00127AFF"/>
    <w:rsid w:val="001302B8"/>
    <w:rsid w:val="00130736"/>
    <w:rsid w:val="00130858"/>
    <w:rsid w:val="00130879"/>
    <w:rsid w:val="00130AC9"/>
    <w:rsid w:val="0013123E"/>
    <w:rsid w:val="00134547"/>
    <w:rsid w:val="00134618"/>
    <w:rsid w:val="001349D7"/>
    <w:rsid w:val="001349E8"/>
    <w:rsid w:val="00134AB6"/>
    <w:rsid w:val="00134B3B"/>
    <w:rsid w:val="00134B48"/>
    <w:rsid w:val="001361C9"/>
    <w:rsid w:val="00136483"/>
    <w:rsid w:val="00136C1F"/>
    <w:rsid w:val="00136C63"/>
    <w:rsid w:val="00136F74"/>
    <w:rsid w:val="0014089C"/>
    <w:rsid w:val="00140E75"/>
    <w:rsid w:val="001434AD"/>
    <w:rsid w:val="00144498"/>
    <w:rsid w:val="00144553"/>
    <w:rsid w:val="001451BA"/>
    <w:rsid w:val="001462F5"/>
    <w:rsid w:val="00146376"/>
    <w:rsid w:val="0014664F"/>
    <w:rsid w:val="00146BBC"/>
    <w:rsid w:val="00147D42"/>
    <w:rsid w:val="00151705"/>
    <w:rsid w:val="001519A2"/>
    <w:rsid w:val="00151AF1"/>
    <w:rsid w:val="001520A3"/>
    <w:rsid w:val="00152794"/>
    <w:rsid w:val="00152E3E"/>
    <w:rsid w:val="0015318B"/>
    <w:rsid w:val="00153D82"/>
    <w:rsid w:val="00153F91"/>
    <w:rsid w:val="00154631"/>
    <w:rsid w:val="00154F51"/>
    <w:rsid w:val="00155615"/>
    <w:rsid w:val="001557C5"/>
    <w:rsid w:val="001558F5"/>
    <w:rsid w:val="00156651"/>
    <w:rsid w:val="001570FE"/>
    <w:rsid w:val="00157365"/>
    <w:rsid w:val="00157896"/>
    <w:rsid w:val="0015B02B"/>
    <w:rsid w:val="00160BCB"/>
    <w:rsid w:val="001618A5"/>
    <w:rsid w:val="00162068"/>
    <w:rsid w:val="00162324"/>
    <w:rsid w:val="00162916"/>
    <w:rsid w:val="00162C19"/>
    <w:rsid w:val="00162CB8"/>
    <w:rsid w:val="0016309F"/>
    <w:rsid w:val="00163225"/>
    <w:rsid w:val="00163AB7"/>
    <w:rsid w:val="00163AE3"/>
    <w:rsid w:val="001641C0"/>
    <w:rsid w:val="001651CC"/>
    <w:rsid w:val="00166024"/>
    <w:rsid w:val="00166CD8"/>
    <w:rsid w:val="00166FF9"/>
    <w:rsid w:val="0016725B"/>
    <w:rsid w:val="00167C4C"/>
    <w:rsid w:val="00167FD1"/>
    <w:rsid w:val="001704BD"/>
    <w:rsid w:val="00172681"/>
    <w:rsid w:val="00173CE2"/>
    <w:rsid w:val="00173E01"/>
    <w:rsid w:val="00174F75"/>
    <w:rsid w:val="00175110"/>
    <w:rsid w:val="00175394"/>
    <w:rsid w:val="0017557F"/>
    <w:rsid w:val="00176552"/>
    <w:rsid w:val="00176E52"/>
    <w:rsid w:val="00176F16"/>
    <w:rsid w:val="00176FCB"/>
    <w:rsid w:val="00180177"/>
    <w:rsid w:val="00180519"/>
    <w:rsid w:val="001808B7"/>
    <w:rsid w:val="00181155"/>
    <w:rsid w:val="00181158"/>
    <w:rsid w:val="00181A39"/>
    <w:rsid w:val="00181F4B"/>
    <w:rsid w:val="0018213D"/>
    <w:rsid w:val="0018320F"/>
    <w:rsid w:val="00183237"/>
    <w:rsid w:val="001834EF"/>
    <w:rsid w:val="00184025"/>
    <w:rsid w:val="001842F3"/>
    <w:rsid w:val="001847FF"/>
    <w:rsid w:val="0018487E"/>
    <w:rsid w:val="00184F20"/>
    <w:rsid w:val="00185CF2"/>
    <w:rsid w:val="00185F2C"/>
    <w:rsid w:val="00186D81"/>
    <w:rsid w:val="00186EAD"/>
    <w:rsid w:val="00190370"/>
    <w:rsid w:val="00191042"/>
    <w:rsid w:val="001913E3"/>
    <w:rsid w:val="00192EF2"/>
    <w:rsid w:val="001932CD"/>
    <w:rsid w:val="001939DB"/>
    <w:rsid w:val="00194411"/>
    <w:rsid w:val="00194AE4"/>
    <w:rsid w:val="00194C48"/>
    <w:rsid w:val="00194D38"/>
    <w:rsid w:val="00196507"/>
    <w:rsid w:val="00196D96"/>
    <w:rsid w:val="00196E0F"/>
    <w:rsid w:val="0019734D"/>
    <w:rsid w:val="001978F0"/>
    <w:rsid w:val="00197E2C"/>
    <w:rsid w:val="00197FCE"/>
    <w:rsid w:val="001A0E19"/>
    <w:rsid w:val="001A0F01"/>
    <w:rsid w:val="001A0FFD"/>
    <w:rsid w:val="001A1CD0"/>
    <w:rsid w:val="001A4B32"/>
    <w:rsid w:val="001A6021"/>
    <w:rsid w:val="001A6032"/>
    <w:rsid w:val="001A606C"/>
    <w:rsid w:val="001A700C"/>
    <w:rsid w:val="001A7241"/>
    <w:rsid w:val="001A75EE"/>
    <w:rsid w:val="001A7B8B"/>
    <w:rsid w:val="001B06FC"/>
    <w:rsid w:val="001B0947"/>
    <w:rsid w:val="001B17EE"/>
    <w:rsid w:val="001B18E9"/>
    <w:rsid w:val="001B1C71"/>
    <w:rsid w:val="001B1FD4"/>
    <w:rsid w:val="001B2127"/>
    <w:rsid w:val="001B2309"/>
    <w:rsid w:val="001B36FA"/>
    <w:rsid w:val="001B4674"/>
    <w:rsid w:val="001B6F4A"/>
    <w:rsid w:val="001B6FF4"/>
    <w:rsid w:val="001B77CB"/>
    <w:rsid w:val="001B7894"/>
    <w:rsid w:val="001B7FCA"/>
    <w:rsid w:val="001C0516"/>
    <w:rsid w:val="001C07D1"/>
    <w:rsid w:val="001C082E"/>
    <w:rsid w:val="001C0904"/>
    <w:rsid w:val="001C3163"/>
    <w:rsid w:val="001C36BB"/>
    <w:rsid w:val="001C4298"/>
    <w:rsid w:val="001C5EF5"/>
    <w:rsid w:val="001D0586"/>
    <w:rsid w:val="001D0DA7"/>
    <w:rsid w:val="001D15EB"/>
    <w:rsid w:val="001D173D"/>
    <w:rsid w:val="001D1E0A"/>
    <w:rsid w:val="001D2376"/>
    <w:rsid w:val="001D2AD2"/>
    <w:rsid w:val="001D35F0"/>
    <w:rsid w:val="001D3717"/>
    <w:rsid w:val="001D401C"/>
    <w:rsid w:val="001D545D"/>
    <w:rsid w:val="001D6067"/>
    <w:rsid w:val="001D69AC"/>
    <w:rsid w:val="001D6A2D"/>
    <w:rsid w:val="001D6EAC"/>
    <w:rsid w:val="001D770F"/>
    <w:rsid w:val="001E0168"/>
    <w:rsid w:val="001E048B"/>
    <w:rsid w:val="001E07D1"/>
    <w:rsid w:val="001E1494"/>
    <w:rsid w:val="001E1B72"/>
    <w:rsid w:val="001E2673"/>
    <w:rsid w:val="001E2B1D"/>
    <w:rsid w:val="001E2F75"/>
    <w:rsid w:val="001E3050"/>
    <w:rsid w:val="001E3227"/>
    <w:rsid w:val="001E32DD"/>
    <w:rsid w:val="001E356E"/>
    <w:rsid w:val="001E4C62"/>
    <w:rsid w:val="001E52CD"/>
    <w:rsid w:val="001E533E"/>
    <w:rsid w:val="001E5366"/>
    <w:rsid w:val="001E566A"/>
    <w:rsid w:val="001E5846"/>
    <w:rsid w:val="001E589D"/>
    <w:rsid w:val="001E5C03"/>
    <w:rsid w:val="001E5EF5"/>
    <w:rsid w:val="001E623F"/>
    <w:rsid w:val="001E6491"/>
    <w:rsid w:val="001E664F"/>
    <w:rsid w:val="001E68A5"/>
    <w:rsid w:val="001F158E"/>
    <w:rsid w:val="001F232C"/>
    <w:rsid w:val="001F3AD0"/>
    <w:rsid w:val="001F40E1"/>
    <w:rsid w:val="001F4593"/>
    <w:rsid w:val="001F55D8"/>
    <w:rsid w:val="001F5D1C"/>
    <w:rsid w:val="001F6C1A"/>
    <w:rsid w:val="001F7301"/>
    <w:rsid w:val="001F7A03"/>
    <w:rsid w:val="001FD62C"/>
    <w:rsid w:val="00201978"/>
    <w:rsid w:val="00202067"/>
    <w:rsid w:val="0020221F"/>
    <w:rsid w:val="00202FF5"/>
    <w:rsid w:val="00203AF2"/>
    <w:rsid w:val="00203B3D"/>
    <w:rsid w:val="0020412C"/>
    <w:rsid w:val="002045BD"/>
    <w:rsid w:val="00204886"/>
    <w:rsid w:val="0020542C"/>
    <w:rsid w:val="00205508"/>
    <w:rsid w:val="00205573"/>
    <w:rsid w:val="0020609C"/>
    <w:rsid w:val="002068EA"/>
    <w:rsid w:val="002074C9"/>
    <w:rsid w:val="00207C1E"/>
    <w:rsid w:val="00210016"/>
    <w:rsid w:val="00210292"/>
    <w:rsid w:val="00211775"/>
    <w:rsid w:val="00211C5B"/>
    <w:rsid w:val="00211E8A"/>
    <w:rsid w:val="00212C13"/>
    <w:rsid w:val="00212D6D"/>
    <w:rsid w:val="00214624"/>
    <w:rsid w:val="0021542A"/>
    <w:rsid w:val="002154D8"/>
    <w:rsid w:val="00216240"/>
    <w:rsid w:val="002164B6"/>
    <w:rsid w:val="00220547"/>
    <w:rsid w:val="00220913"/>
    <w:rsid w:val="002212CD"/>
    <w:rsid w:val="00221949"/>
    <w:rsid w:val="002225F8"/>
    <w:rsid w:val="0022260C"/>
    <w:rsid w:val="002228BC"/>
    <w:rsid w:val="0022329D"/>
    <w:rsid w:val="00223769"/>
    <w:rsid w:val="00224432"/>
    <w:rsid w:val="002244FF"/>
    <w:rsid w:val="0022510F"/>
    <w:rsid w:val="0022630F"/>
    <w:rsid w:val="0022667A"/>
    <w:rsid w:val="00227C20"/>
    <w:rsid w:val="0023086B"/>
    <w:rsid w:val="00230B92"/>
    <w:rsid w:val="00230C96"/>
    <w:rsid w:val="00231BB3"/>
    <w:rsid w:val="00231EDD"/>
    <w:rsid w:val="00231F09"/>
    <w:rsid w:val="00232056"/>
    <w:rsid w:val="00232120"/>
    <w:rsid w:val="00232370"/>
    <w:rsid w:val="0023265C"/>
    <w:rsid w:val="002340A5"/>
    <w:rsid w:val="002340D2"/>
    <w:rsid w:val="0023414E"/>
    <w:rsid w:val="00234A74"/>
    <w:rsid w:val="002350DA"/>
    <w:rsid w:val="002351D6"/>
    <w:rsid w:val="002355AA"/>
    <w:rsid w:val="002357A6"/>
    <w:rsid w:val="002374D7"/>
    <w:rsid w:val="002406B1"/>
    <w:rsid w:val="002412E1"/>
    <w:rsid w:val="00241E52"/>
    <w:rsid w:val="00241F8E"/>
    <w:rsid w:val="00242346"/>
    <w:rsid w:val="002424D3"/>
    <w:rsid w:val="00242E07"/>
    <w:rsid w:val="00243D3C"/>
    <w:rsid w:val="00243F19"/>
    <w:rsid w:val="0024466D"/>
    <w:rsid w:val="00244695"/>
    <w:rsid w:val="0024492B"/>
    <w:rsid w:val="00245535"/>
    <w:rsid w:val="00245606"/>
    <w:rsid w:val="00245DAA"/>
    <w:rsid w:val="00245FE9"/>
    <w:rsid w:val="00247010"/>
    <w:rsid w:val="0024743B"/>
    <w:rsid w:val="00247486"/>
    <w:rsid w:val="00247CFC"/>
    <w:rsid w:val="00251591"/>
    <w:rsid w:val="002517FF"/>
    <w:rsid w:val="00252CFF"/>
    <w:rsid w:val="00252FD1"/>
    <w:rsid w:val="00253B62"/>
    <w:rsid w:val="00253E83"/>
    <w:rsid w:val="0025434E"/>
    <w:rsid w:val="0025522D"/>
    <w:rsid w:val="00255605"/>
    <w:rsid w:val="00255E1E"/>
    <w:rsid w:val="00256ADE"/>
    <w:rsid w:val="00256CF5"/>
    <w:rsid w:val="0025704B"/>
    <w:rsid w:val="002571AF"/>
    <w:rsid w:val="00257DF1"/>
    <w:rsid w:val="002608AC"/>
    <w:rsid w:val="00260C67"/>
    <w:rsid w:val="00260C71"/>
    <w:rsid w:val="002613EC"/>
    <w:rsid w:val="0026232D"/>
    <w:rsid w:val="00262377"/>
    <w:rsid w:val="00262BA7"/>
    <w:rsid w:val="00262D4F"/>
    <w:rsid w:val="00264A01"/>
    <w:rsid w:val="0026503D"/>
    <w:rsid w:val="00265976"/>
    <w:rsid w:val="00265CD3"/>
    <w:rsid w:val="002663C4"/>
    <w:rsid w:val="0026642F"/>
    <w:rsid w:val="002667CE"/>
    <w:rsid w:val="00266BDA"/>
    <w:rsid w:val="00266FB7"/>
    <w:rsid w:val="002676E6"/>
    <w:rsid w:val="00267B4F"/>
    <w:rsid w:val="00270245"/>
    <w:rsid w:val="002702E0"/>
    <w:rsid w:val="00270739"/>
    <w:rsid w:val="00270A07"/>
    <w:rsid w:val="00270BE3"/>
    <w:rsid w:val="00270F90"/>
    <w:rsid w:val="00271B4E"/>
    <w:rsid w:val="00271C5C"/>
    <w:rsid w:val="0027260E"/>
    <w:rsid w:val="0027261B"/>
    <w:rsid w:val="00272686"/>
    <w:rsid w:val="00272A29"/>
    <w:rsid w:val="002743D7"/>
    <w:rsid w:val="00274419"/>
    <w:rsid w:val="00274D4C"/>
    <w:rsid w:val="00274DD6"/>
    <w:rsid w:val="00276916"/>
    <w:rsid w:val="00276ECE"/>
    <w:rsid w:val="0027722B"/>
    <w:rsid w:val="00280BA3"/>
    <w:rsid w:val="00280C0A"/>
    <w:rsid w:val="00281A90"/>
    <w:rsid w:val="00281B8D"/>
    <w:rsid w:val="00282075"/>
    <w:rsid w:val="002821EF"/>
    <w:rsid w:val="00282248"/>
    <w:rsid w:val="00283B3D"/>
    <w:rsid w:val="00283C34"/>
    <w:rsid w:val="00283F6F"/>
    <w:rsid w:val="00284BB3"/>
    <w:rsid w:val="00284D31"/>
    <w:rsid w:val="002851B1"/>
    <w:rsid w:val="002857DB"/>
    <w:rsid w:val="002864CB"/>
    <w:rsid w:val="0028686A"/>
    <w:rsid w:val="00287099"/>
    <w:rsid w:val="00287BA0"/>
    <w:rsid w:val="00287FB3"/>
    <w:rsid w:val="002903F2"/>
    <w:rsid w:val="00290AFF"/>
    <w:rsid w:val="00290F01"/>
    <w:rsid w:val="00291D3A"/>
    <w:rsid w:val="00291DF4"/>
    <w:rsid w:val="002920A7"/>
    <w:rsid w:val="0029233B"/>
    <w:rsid w:val="00292690"/>
    <w:rsid w:val="00293BA0"/>
    <w:rsid w:val="00293C6E"/>
    <w:rsid w:val="002944FB"/>
    <w:rsid w:val="002946C3"/>
    <w:rsid w:val="00294CC5"/>
    <w:rsid w:val="00294D65"/>
    <w:rsid w:val="00296A7D"/>
    <w:rsid w:val="0029726D"/>
    <w:rsid w:val="00297E65"/>
    <w:rsid w:val="002A0155"/>
    <w:rsid w:val="002A054D"/>
    <w:rsid w:val="002A0FA9"/>
    <w:rsid w:val="002A171E"/>
    <w:rsid w:val="002A19DE"/>
    <w:rsid w:val="002A326F"/>
    <w:rsid w:val="002A35A2"/>
    <w:rsid w:val="002A36B0"/>
    <w:rsid w:val="002A3C9C"/>
    <w:rsid w:val="002A3CCB"/>
    <w:rsid w:val="002A4036"/>
    <w:rsid w:val="002A4373"/>
    <w:rsid w:val="002A4576"/>
    <w:rsid w:val="002A4BB7"/>
    <w:rsid w:val="002A5592"/>
    <w:rsid w:val="002A5F4C"/>
    <w:rsid w:val="002A6278"/>
    <w:rsid w:val="002B0B98"/>
    <w:rsid w:val="002B0C87"/>
    <w:rsid w:val="002B110B"/>
    <w:rsid w:val="002B1655"/>
    <w:rsid w:val="002B24DE"/>
    <w:rsid w:val="002B304C"/>
    <w:rsid w:val="002B4AB6"/>
    <w:rsid w:val="002B52A0"/>
    <w:rsid w:val="002B5D63"/>
    <w:rsid w:val="002B5D98"/>
    <w:rsid w:val="002B61CE"/>
    <w:rsid w:val="002B629D"/>
    <w:rsid w:val="002B7122"/>
    <w:rsid w:val="002B7654"/>
    <w:rsid w:val="002C0AAC"/>
    <w:rsid w:val="002C1135"/>
    <w:rsid w:val="002C1796"/>
    <w:rsid w:val="002C261A"/>
    <w:rsid w:val="002C2825"/>
    <w:rsid w:val="002C292D"/>
    <w:rsid w:val="002C2EF2"/>
    <w:rsid w:val="002C3218"/>
    <w:rsid w:val="002C3625"/>
    <w:rsid w:val="002C362E"/>
    <w:rsid w:val="002C3695"/>
    <w:rsid w:val="002C3D8F"/>
    <w:rsid w:val="002C4380"/>
    <w:rsid w:val="002C4670"/>
    <w:rsid w:val="002C473F"/>
    <w:rsid w:val="002C4DAB"/>
    <w:rsid w:val="002C5A4D"/>
    <w:rsid w:val="002C60A6"/>
    <w:rsid w:val="002C70E2"/>
    <w:rsid w:val="002C75A8"/>
    <w:rsid w:val="002D0467"/>
    <w:rsid w:val="002D0653"/>
    <w:rsid w:val="002D0783"/>
    <w:rsid w:val="002D09FF"/>
    <w:rsid w:val="002D1831"/>
    <w:rsid w:val="002D2800"/>
    <w:rsid w:val="002D288F"/>
    <w:rsid w:val="002D37AA"/>
    <w:rsid w:val="002D43C0"/>
    <w:rsid w:val="002D4597"/>
    <w:rsid w:val="002D6AC0"/>
    <w:rsid w:val="002D6B8E"/>
    <w:rsid w:val="002D733A"/>
    <w:rsid w:val="002D7E50"/>
    <w:rsid w:val="002E0420"/>
    <w:rsid w:val="002E04A3"/>
    <w:rsid w:val="002E0605"/>
    <w:rsid w:val="002E0B6A"/>
    <w:rsid w:val="002E0BC6"/>
    <w:rsid w:val="002E107B"/>
    <w:rsid w:val="002E2466"/>
    <w:rsid w:val="002E265F"/>
    <w:rsid w:val="002E3870"/>
    <w:rsid w:val="002E40D3"/>
    <w:rsid w:val="002E662B"/>
    <w:rsid w:val="002E6C6E"/>
    <w:rsid w:val="002E75C2"/>
    <w:rsid w:val="002E7964"/>
    <w:rsid w:val="002F0288"/>
    <w:rsid w:val="002F02B1"/>
    <w:rsid w:val="002F0AA7"/>
    <w:rsid w:val="002F0EDC"/>
    <w:rsid w:val="002F2144"/>
    <w:rsid w:val="002F26A5"/>
    <w:rsid w:val="002F2D6C"/>
    <w:rsid w:val="002F41E3"/>
    <w:rsid w:val="002F479B"/>
    <w:rsid w:val="002F5719"/>
    <w:rsid w:val="002F59E6"/>
    <w:rsid w:val="002F5B65"/>
    <w:rsid w:val="002F5BA8"/>
    <w:rsid w:val="002F5BB3"/>
    <w:rsid w:val="002F6148"/>
    <w:rsid w:val="002F7C53"/>
    <w:rsid w:val="002F7CB8"/>
    <w:rsid w:val="00300264"/>
    <w:rsid w:val="00302D43"/>
    <w:rsid w:val="00302FA6"/>
    <w:rsid w:val="00303FA6"/>
    <w:rsid w:val="00304515"/>
    <w:rsid w:val="00304C7A"/>
    <w:rsid w:val="00305255"/>
    <w:rsid w:val="0030592B"/>
    <w:rsid w:val="00305DF4"/>
    <w:rsid w:val="00306755"/>
    <w:rsid w:val="00306D5A"/>
    <w:rsid w:val="003072BE"/>
    <w:rsid w:val="0030750E"/>
    <w:rsid w:val="00307A9F"/>
    <w:rsid w:val="00310B7B"/>
    <w:rsid w:val="00310EBD"/>
    <w:rsid w:val="00311306"/>
    <w:rsid w:val="00311836"/>
    <w:rsid w:val="00311911"/>
    <w:rsid w:val="00311BB5"/>
    <w:rsid w:val="00311FB9"/>
    <w:rsid w:val="00312371"/>
    <w:rsid w:val="00312A94"/>
    <w:rsid w:val="00313149"/>
    <w:rsid w:val="003136E1"/>
    <w:rsid w:val="003137AC"/>
    <w:rsid w:val="00313B30"/>
    <w:rsid w:val="0031429A"/>
    <w:rsid w:val="003145FC"/>
    <w:rsid w:val="00314D18"/>
    <w:rsid w:val="0031539F"/>
    <w:rsid w:val="00315C7E"/>
    <w:rsid w:val="00315EC5"/>
    <w:rsid w:val="00316617"/>
    <w:rsid w:val="00316932"/>
    <w:rsid w:val="00317C70"/>
    <w:rsid w:val="00317ED2"/>
    <w:rsid w:val="00320849"/>
    <w:rsid w:val="00320C45"/>
    <w:rsid w:val="00320EFE"/>
    <w:rsid w:val="00321038"/>
    <w:rsid w:val="00321240"/>
    <w:rsid w:val="00321EC8"/>
    <w:rsid w:val="00321F4C"/>
    <w:rsid w:val="00322334"/>
    <w:rsid w:val="00323EFF"/>
    <w:rsid w:val="00324278"/>
    <w:rsid w:val="00324524"/>
    <w:rsid w:val="00326157"/>
    <w:rsid w:val="00326560"/>
    <w:rsid w:val="00326FB4"/>
    <w:rsid w:val="00327C3D"/>
    <w:rsid w:val="00327FEC"/>
    <w:rsid w:val="0033132C"/>
    <w:rsid w:val="00331387"/>
    <w:rsid w:val="0033156C"/>
    <w:rsid w:val="00331985"/>
    <w:rsid w:val="0033265E"/>
    <w:rsid w:val="0033336E"/>
    <w:rsid w:val="00333B08"/>
    <w:rsid w:val="003345A8"/>
    <w:rsid w:val="00334616"/>
    <w:rsid w:val="00334AD4"/>
    <w:rsid w:val="00335549"/>
    <w:rsid w:val="00336B18"/>
    <w:rsid w:val="00336B90"/>
    <w:rsid w:val="00337068"/>
    <w:rsid w:val="00337930"/>
    <w:rsid w:val="0033EE0C"/>
    <w:rsid w:val="0034034E"/>
    <w:rsid w:val="0034089F"/>
    <w:rsid w:val="00340BD5"/>
    <w:rsid w:val="0034235B"/>
    <w:rsid w:val="003424D8"/>
    <w:rsid w:val="0034281C"/>
    <w:rsid w:val="003438A2"/>
    <w:rsid w:val="00343C92"/>
    <w:rsid w:val="0034494B"/>
    <w:rsid w:val="00344FE2"/>
    <w:rsid w:val="00346427"/>
    <w:rsid w:val="0034672E"/>
    <w:rsid w:val="00346B1B"/>
    <w:rsid w:val="00347581"/>
    <w:rsid w:val="00347984"/>
    <w:rsid w:val="00347C70"/>
    <w:rsid w:val="00347F29"/>
    <w:rsid w:val="00347F93"/>
    <w:rsid w:val="0035040C"/>
    <w:rsid w:val="00350951"/>
    <w:rsid w:val="00351BE6"/>
    <w:rsid w:val="003521A6"/>
    <w:rsid w:val="00352356"/>
    <w:rsid w:val="00352D7D"/>
    <w:rsid w:val="003533FE"/>
    <w:rsid w:val="00353577"/>
    <w:rsid w:val="00354AE2"/>
    <w:rsid w:val="00354C1F"/>
    <w:rsid w:val="00354E7C"/>
    <w:rsid w:val="00354F90"/>
    <w:rsid w:val="00355FA0"/>
    <w:rsid w:val="003568F8"/>
    <w:rsid w:val="00356B69"/>
    <w:rsid w:val="0036006A"/>
    <w:rsid w:val="003603A1"/>
    <w:rsid w:val="00360598"/>
    <w:rsid w:val="0036120F"/>
    <w:rsid w:val="0036140C"/>
    <w:rsid w:val="003627F1"/>
    <w:rsid w:val="00362D50"/>
    <w:rsid w:val="00362F55"/>
    <w:rsid w:val="00364675"/>
    <w:rsid w:val="00364AB7"/>
    <w:rsid w:val="003652D0"/>
    <w:rsid w:val="003658F8"/>
    <w:rsid w:val="003668BF"/>
    <w:rsid w:val="00366FF9"/>
    <w:rsid w:val="00367934"/>
    <w:rsid w:val="00367C23"/>
    <w:rsid w:val="0037053F"/>
    <w:rsid w:val="00370B01"/>
    <w:rsid w:val="00370C11"/>
    <w:rsid w:val="00370C8A"/>
    <w:rsid w:val="00371041"/>
    <w:rsid w:val="003722A3"/>
    <w:rsid w:val="0037315D"/>
    <w:rsid w:val="003732E1"/>
    <w:rsid w:val="00373811"/>
    <w:rsid w:val="00373BB3"/>
    <w:rsid w:val="00373E17"/>
    <w:rsid w:val="00373E74"/>
    <w:rsid w:val="00374227"/>
    <w:rsid w:val="00374237"/>
    <w:rsid w:val="00374652"/>
    <w:rsid w:val="003748E7"/>
    <w:rsid w:val="00374B51"/>
    <w:rsid w:val="00374ECB"/>
    <w:rsid w:val="003752F1"/>
    <w:rsid w:val="0037538D"/>
    <w:rsid w:val="00375984"/>
    <w:rsid w:val="00375D62"/>
    <w:rsid w:val="003761E7"/>
    <w:rsid w:val="00376C70"/>
    <w:rsid w:val="00377C2F"/>
    <w:rsid w:val="003806EB"/>
    <w:rsid w:val="00380EDD"/>
    <w:rsid w:val="0038251E"/>
    <w:rsid w:val="0038294C"/>
    <w:rsid w:val="003831FF"/>
    <w:rsid w:val="00383A41"/>
    <w:rsid w:val="00383AF2"/>
    <w:rsid w:val="00384A4B"/>
    <w:rsid w:val="00385AAA"/>
    <w:rsid w:val="003861E9"/>
    <w:rsid w:val="00386E28"/>
    <w:rsid w:val="00390392"/>
    <w:rsid w:val="00390573"/>
    <w:rsid w:val="00391035"/>
    <w:rsid w:val="00391899"/>
    <w:rsid w:val="003918B1"/>
    <w:rsid w:val="00391B2C"/>
    <w:rsid w:val="00391EB5"/>
    <w:rsid w:val="003925B0"/>
    <w:rsid w:val="00393D61"/>
    <w:rsid w:val="00394442"/>
    <w:rsid w:val="00395703"/>
    <w:rsid w:val="0039586F"/>
    <w:rsid w:val="00395AE5"/>
    <w:rsid w:val="00395FC3"/>
    <w:rsid w:val="0039704D"/>
    <w:rsid w:val="003970BA"/>
    <w:rsid w:val="00397D84"/>
    <w:rsid w:val="003A020D"/>
    <w:rsid w:val="003A163B"/>
    <w:rsid w:val="003A177F"/>
    <w:rsid w:val="003A1C01"/>
    <w:rsid w:val="003A1EAD"/>
    <w:rsid w:val="003A214D"/>
    <w:rsid w:val="003A2920"/>
    <w:rsid w:val="003A2DAE"/>
    <w:rsid w:val="003A3099"/>
    <w:rsid w:val="003A331A"/>
    <w:rsid w:val="003A38E0"/>
    <w:rsid w:val="003A43BE"/>
    <w:rsid w:val="003A448C"/>
    <w:rsid w:val="003A46FF"/>
    <w:rsid w:val="003A546B"/>
    <w:rsid w:val="003A5AC0"/>
    <w:rsid w:val="003A5B63"/>
    <w:rsid w:val="003A5C78"/>
    <w:rsid w:val="003A63F1"/>
    <w:rsid w:val="003A66CB"/>
    <w:rsid w:val="003A68FC"/>
    <w:rsid w:val="003A76DD"/>
    <w:rsid w:val="003B0603"/>
    <w:rsid w:val="003B0EE2"/>
    <w:rsid w:val="003B2046"/>
    <w:rsid w:val="003B27C2"/>
    <w:rsid w:val="003B2891"/>
    <w:rsid w:val="003B340C"/>
    <w:rsid w:val="003B375C"/>
    <w:rsid w:val="003B51C9"/>
    <w:rsid w:val="003B55CA"/>
    <w:rsid w:val="003B641B"/>
    <w:rsid w:val="003B741F"/>
    <w:rsid w:val="003B753A"/>
    <w:rsid w:val="003B7722"/>
    <w:rsid w:val="003C000F"/>
    <w:rsid w:val="003C04D4"/>
    <w:rsid w:val="003C0ED5"/>
    <w:rsid w:val="003C124D"/>
    <w:rsid w:val="003C1E84"/>
    <w:rsid w:val="003C30F3"/>
    <w:rsid w:val="003C3151"/>
    <w:rsid w:val="003C3F87"/>
    <w:rsid w:val="003C413B"/>
    <w:rsid w:val="003C41FF"/>
    <w:rsid w:val="003C462F"/>
    <w:rsid w:val="003C463A"/>
    <w:rsid w:val="003C46E1"/>
    <w:rsid w:val="003D0097"/>
    <w:rsid w:val="003D02A1"/>
    <w:rsid w:val="003D1758"/>
    <w:rsid w:val="003D21B9"/>
    <w:rsid w:val="003D2373"/>
    <w:rsid w:val="003D27C5"/>
    <w:rsid w:val="003D2C73"/>
    <w:rsid w:val="003D2D13"/>
    <w:rsid w:val="003D38E0"/>
    <w:rsid w:val="003D39B0"/>
    <w:rsid w:val="003D3B16"/>
    <w:rsid w:val="003D3B77"/>
    <w:rsid w:val="003D3D10"/>
    <w:rsid w:val="003D3F58"/>
    <w:rsid w:val="003D5AD3"/>
    <w:rsid w:val="003D5C98"/>
    <w:rsid w:val="003D5F10"/>
    <w:rsid w:val="003D6337"/>
    <w:rsid w:val="003D658A"/>
    <w:rsid w:val="003D669F"/>
    <w:rsid w:val="003D6742"/>
    <w:rsid w:val="003D713C"/>
    <w:rsid w:val="003D7505"/>
    <w:rsid w:val="003D7766"/>
    <w:rsid w:val="003D7ADD"/>
    <w:rsid w:val="003E0647"/>
    <w:rsid w:val="003E06E1"/>
    <w:rsid w:val="003E0891"/>
    <w:rsid w:val="003E0F30"/>
    <w:rsid w:val="003E162B"/>
    <w:rsid w:val="003E25D8"/>
    <w:rsid w:val="003E2B85"/>
    <w:rsid w:val="003E33F7"/>
    <w:rsid w:val="003E3B3C"/>
    <w:rsid w:val="003E3E3A"/>
    <w:rsid w:val="003E4731"/>
    <w:rsid w:val="003E48E7"/>
    <w:rsid w:val="003E4AA5"/>
    <w:rsid w:val="003E50B7"/>
    <w:rsid w:val="003E6088"/>
    <w:rsid w:val="003E6425"/>
    <w:rsid w:val="003E6490"/>
    <w:rsid w:val="003E70C2"/>
    <w:rsid w:val="003E74F7"/>
    <w:rsid w:val="003E7779"/>
    <w:rsid w:val="003E7B2C"/>
    <w:rsid w:val="003F0725"/>
    <w:rsid w:val="003F0CE9"/>
    <w:rsid w:val="003F1330"/>
    <w:rsid w:val="003F1779"/>
    <w:rsid w:val="003F1844"/>
    <w:rsid w:val="003F1BDC"/>
    <w:rsid w:val="003F21E1"/>
    <w:rsid w:val="003F3093"/>
    <w:rsid w:val="003F393B"/>
    <w:rsid w:val="003F4CF8"/>
    <w:rsid w:val="003F695B"/>
    <w:rsid w:val="003F6B1B"/>
    <w:rsid w:val="003F6BA6"/>
    <w:rsid w:val="003F6CF3"/>
    <w:rsid w:val="003F7E4A"/>
    <w:rsid w:val="004003E4"/>
    <w:rsid w:val="004009CD"/>
    <w:rsid w:val="00401848"/>
    <w:rsid w:val="00401C1E"/>
    <w:rsid w:val="004020E2"/>
    <w:rsid w:val="0040275D"/>
    <w:rsid w:val="00402E10"/>
    <w:rsid w:val="00403A53"/>
    <w:rsid w:val="00403EE3"/>
    <w:rsid w:val="00403F26"/>
    <w:rsid w:val="00405D03"/>
    <w:rsid w:val="004068FD"/>
    <w:rsid w:val="004069A7"/>
    <w:rsid w:val="00406EA0"/>
    <w:rsid w:val="00407312"/>
    <w:rsid w:val="00411859"/>
    <w:rsid w:val="00411892"/>
    <w:rsid w:val="00411E57"/>
    <w:rsid w:val="00411FA0"/>
    <w:rsid w:val="00412009"/>
    <w:rsid w:val="0041239A"/>
    <w:rsid w:val="0041259A"/>
    <w:rsid w:val="004126A1"/>
    <w:rsid w:val="00412815"/>
    <w:rsid w:val="00413514"/>
    <w:rsid w:val="00413526"/>
    <w:rsid w:val="004137B7"/>
    <w:rsid w:val="0041489C"/>
    <w:rsid w:val="00414C96"/>
    <w:rsid w:val="00415F9C"/>
    <w:rsid w:val="00416D5A"/>
    <w:rsid w:val="004175AD"/>
    <w:rsid w:val="00417F43"/>
    <w:rsid w:val="00420B19"/>
    <w:rsid w:val="00422CB2"/>
    <w:rsid w:val="004232B3"/>
    <w:rsid w:val="004232B4"/>
    <w:rsid w:val="004239E0"/>
    <w:rsid w:val="00424211"/>
    <w:rsid w:val="00424693"/>
    <w:rsid w:val="00424A07"/>
    <w:rsid w:val="00425CA6"/>
    <w:rsid w:val="00427D47"/>
    <w:rsid w:val="00430392"/>
    <w:rsid w:val="004304D1"/>
    <w:rsid w:val="0043149D"/>
    <w:rsid w:val="0043193A"/>
    <w:rsid w:val="00431AC6"/>
    <w:rsid w:val="004327EB"/>
    <w:rsid w:val="00432EFE"/>
    <w:rsid w:val="004333EE"/>
    <w:rsid w:val="00433D0F"/>
    <w:rsid w:val="00434248"/>
    <w:rsid w:val="0043471B"/>
    <w:rsid w:val="00434980"/>
    <w:rsid w:val="004349D3"/>
    <w:rsid w:val="00434AF6"/>
    <w:rsid w:val="00434FD4"/>
    <w:rsid w:val="00435D1D"/>
    <w:rsid w:val="004361AB"/>
    <w:rsid w:val="004366C1"/>
    <w:rsid w:val="00436BA8"/>
    <w:rsid w:val="0044097D"/>
    <w:rsid w:val="00441425"/>
    <w:rsid w:val="00441B0E"/>
    <w:rsid w:val="00441FAD"/>
    <w:rsid w:val="0044268D"/>
    <w:rsid w:val="00442789"/>
    <w:rsid w:val="004434E0"/>
    <w:rsid w:val="00443ACB"/>
    <w:rsid w:val="00445025"/>
    <w:rsid w:val="004455FF"/>
    <w:rsid w:val="00445687"/>
    <w:rsid w:val="0044605A"/>
    <w:rsid w:val="0044712E"/>
    <w:rsid w:val="00450043"/>
    <w:rsid w:val="0045040A"/>
    <w:rsid w:val="004508C0"/>
    <w:rsid w:val="00452CC4"/>
    <w:rsid w:val="00452E9D"/>
    <w:rsid w:val="00452F2C"/>
    <w:rsid w:val="004535B9"/>
    <w:rsid w:val="00453D00"/>
    <w:rsid w:val="0045426E"/>
    <w:rsid w:val="00454277"/>
    <w:rsid w:val="00454B26"/>
    <w:rsid w:val="00454C91"/>
    <w:rsid w:val="0045574A"/>
    <w:rsid w:val="00455C55"/>
    <w:rsid w:val="00455CC4"/>
    <w:rsid w:val="0045652C"/>
    <w:rsid w:val="00456EC7"/>
    <w:rsid w:val="0045797A"/>
    <w:rsid w:val="004602EB"/>
    <w:rsid w:val="0046134A"/>
    <w:rsid w:val="004613B4"/>
    <w:rsid w:val="004619AC"/>
    <w:rsid w:val="00461FE2"/>
    <w:rsid w:val="00463249"/>
    <w:rsid w:val="0046341F"/>
    <w:rsid w:val="00463B17"/>
    <w:rsid w:val="00463DCD"/>
    <w:rsid w:val="004654CD"/>
    <w:rsid w:val="0046570E"/>
    <w:rsid w:val="00465AF3"/>
    <w:rsid w:val="00465EAF"/>
    <w:rsid w:val="0046606F"/>
    <w:rsid w:val="00466115"/>
    <w:rsid w:val="004666A1"/>
    <w:rsid w:val="00466EF7"/>
    <w:rsid w:val="00467089"/>
    <w:rsid w:val="0046726A"/>
    <w:rsid w:val="004673A6"/>
    <w:rsid w:val="00467DD1"/>
    <w:rsid w:val="00467EBF"/>
    <w:rsid w:val="004705ED"/>
    <w:rsid w:val="00470A71"/>
    <w:rsid w:val="00470BE9"/>
    <w:rsid w:val="00470D83"/>
    <w:rsid w:val="0047120E"/>
    <w:rsid w:val="004713AD"/>
    <w:rsid w:val="0047140C"/>
    <w:rsid w:val="004717FB"/>
    <w:rsid w:val="0047255C"/>
    <w:rsid w:val="00472E0E"/>
    <w:rsid w:val="00472E12"/>
    <w:rsid w:val="00473526"/>
    <w:rsid w:val="00473706"/>
    <w:rsid w:val="004739F6"/>
    <w:rsid w:val="00473C02"/>
    <w:rsid w:val="00473EAA"/>
    <w:rsid w:val="00473F00"/>
    <w:rsid w:val="0047426A"/>
    <w:rsid w:val="00475576"/>
    <w:rsid w:val="00475945"/>
    <w:rsid w:val="00475CA4"/>
    <w:rsid w:val="00475D95"/>
    <w:rsid w:val="0047680C"/>
    <w:rsid w:val="00476A23"/>
    <w:rsid w:val="0047712A"/>
    <w:rsid w:val="00477335"/>
    <w:rsid w:val="00477419"/>
    <w:rsid w:val="00481A51"/>
    <w:rsid w:val="00481C52"/>
    <w:rsid w:val="00481C94"/>
    <w:rsid w:val="00482254"/>
    <w:rsid w:val="00482740"/>
    <w:rsid w:val="00484EEF"/>
    <w:rsid w:val="00484F52"/>
    <w:rsid w:val="0048531A"/>
    <w:rsid w:val="0048588C"/>
    <w:rsid w:val="00485FB6"/>
    <w:rsid w:val="004864F4"/>
    <w:rsid w:val="00486649"/>
    <w:rsid w:val="00486CB9"/>
    <w:rsid w:val="00486F2F"/>
    <w:rsid w:val="00487558"/>
    <w:rsid w:val="00487A6D"/>
    <w:rsid w:val="00487ACE"/>
    <w:rsid w:val="00490846"/>
    <w:rsid w:val="00490B91"/>
    <w:rsid w:val="0049127B"/>
    <w:rsid w:val="0049180C"/>
    <w:rsid w:val="00491DD4"/>
    <w:rsid w:val="00492219"/>
    <w:rsid w:val="00492A32"/>
    <w:rsid w:val="00492DE2"/>
    <w:rsid w:val="004939E0"/>
    <w:rsid w:val="00494753"/>
    <w:rsid w:val="00494962"/>
    <w:rsid w:val="00494EF9"/>
    <w:rsid w:val="00496493"/>
    <w:rsid w:val="00496E74"/>
    <w:rsid w:val="00496F36"/>
    <w:rsid w:val="004976A1"/>
    <w:rsid w:val="00497BD9"/>
    <w:rsid w:val="004A03FA"/>
    <w:rsid w:val="004A054E"/>
    <w:rsid w:val="004A073B"/>
    <w:rsid w:val="004A08A9"/>
    <w:rsid w:val="004A1311"/>
    <w:rsid w:val="004A1824"/>
    <w:rsid w:val="004A18B1"/>
    <w:rsid w:val="004A1B23"/>
    <w:rsid w:val="004A1BA9"/>
    <w:rsid w:val="004A1E4B"/>
    <w:rsid w:val="004A1E62"/>
    <w:rsid w:val="004A1EB8"/>
    <w:rsid w:val="004A2658"/>
    <w:rsid w:val="004A2679"/>
    <w:rsid w:val="004A26BB"/>
    <w:rsid w:val="004A2966"/>
    <w:rsid w:val="004A4384"/>
    <w:rsid w:val="004A43A3"/>
    <w:rsid w:val="004A4A6D"/>
    <w:rsid w:val="004A4F5F"/>
    <w:rsid w:val="004A5291"/>
    <w:rsid w:val="004A557F"/>
    <w:rsid w:val="004A5B9C"/>
    <w:rsid w:val="004A7C60"/>
    <w:rsid w:val="004B01A1"/>
    <w:rsid w:val="004B0691"/>
    <w:rsid w:val="004B0FCA"/>
    <w:rsid w:val="004B11D5"/>
    <w:rsid w:val="004B13D1"/>
    <w:rsid w:val="004B1C85"/>
    <w:rsid w:val="004B21DE"/>
    <w:rsid w:val="004B2A30"/>
    <w:rsid w:val="004B32E2"/>
    <w:rsid w:val="004B41B7"/>
    <w:rsid w:val="004B4300"/>
    <w:rsid w:val="004B445D"/>
    <w:rsid w:val="004B5105"/>
    <w:rsid w:val="004B58AB"/>
    <w:rsid w:val="004B5F04"/>
    <w:rsid w:val="004B6492"/>
    <w:rsid w:val="004B66E8"/>
    <w:rsid w:val="004B7746"/>
    <w:rsid w:val="004C0F99"/>
    <w:rsid w:val="004C1281"/>
    <w:rsid w:val="004C19F1"/>
    <w:rsid w:val="004C2452"/>
    <w:rsid w:val="004C30CF"/>
    <w:rsid w:val="004C3347"/>
    <w:rsid w:val="004C37F9"/>
    <w:rsid w:val="004C4704"/>
    <w:rsid w:val="004C479A"/>
    <w:rsid w:val="004C497A"/>
    <w:rsid w:val="004C4AD2"/>
    <w:rsid w:val="004C6624"/>
    <w:rsid w:val="004C77B4"/>
    <w:rsid w:val="004C7C2B"/>
    <w:rsid w:val="004C7D51"/>
    <w:rsid w:val="004C7D5E"/>
    <w:rsid w:val="004D0669"/>
    <w:rsid w:val="004D0832"/>
    <w:rsid w:val="004D0AB0"/>
    <w:rsid w:val="004D0F6E"/>
    <w:rsid w:val="004D1AA0"/>
    <w:rsid w:val="004D1AC1"/>
    <w:rsid w:val="004D1FC8"/>
    <w:rsid w:val="004D23E8"/>
    <w:rsid w:val="004D27FF"/>
    <w:rsid w:val="004D2FD4"/>
    <w:rsid w:val="004D3100"/>
    <w:rsid w:val="004D314A"/>
    <w:rsid w:val="004D3CC4"/>
    <w:rsid w:val="004D4063"/>
    <w:rsid w:val="004D4086"/>
    <w:rsid w:val="004D442D"/>
    <w:rsid w:val="004D4687"/>
    <w:rsid w:val="004D4A26"/>
    <w:rsid w:val="004D4BE6"/>
    <w:rsid w:val="004D4ED1"/>
    <w:rsid w:val="004D5938"/>
    <w:rsid w:val="004D5C8B"/>
    <w:rsid w:val="004D5EA1"/>
    <w:rsid w:val="004D6C58"/>
    <w:rsid w:val="004D7668"/>
    <w:rsid w:val="004E01F2"/>
    <w:rsid w:val="004E0314"/>
    <w:rsid w:val="004E1087"/>
    <w:rsid w:val="004E120D"/>
    <w:rsid w:val="004E1B47"/>
    <w:rsid w:val="004E2C01"/>
    <w:rsid w:val="004E2EEB"/>
    <w:rsid w:val="004E35B4"/>
    <w:rsid w:val="004E4778"/>
    <w:rsid w:val="004E478C"/>
    <w:rsid w:val="004E4939"/>
    <w:rsid w:val="004E4E66"/>
    <w:rsid w:val="004E53D2"/>
    <w:rsid w:val="004E5ED7"/>
    <w:rsid w:val="004E6B7E"/>
    <w:rsid w:val="004E6EC0"/>
    <w:rsid w:val="004E7F22"/>
    <w:rsid w:val="004F012D"/>
    <w:rsid w:val="004F0518"/>
    <w:rsid w:val="004F1065"/>
    <w:rsid w:val="004F1173"/>
    <w:rsid w:val="004F18A6"/>
    <w:rsid w:val="004F1CC0"/>
    <w:rsid w:val="004F264E"/>
    <w:rsid w:val="004F2857"/>
    <w:rsid w:val="004F2ABC"/>
    <w:rsid w:val="004F2C6A"/>
    <w:rsid w:val="004F2E17"/>
    <w:rsid w:val="004F2E60"/>
    <w:rsid w:val="004F3369"/>
    <w:rsid w:val="004F42E2"/>
    <w:rsid w:val="004F4776"/>
    <w:rsid w:val="004F4F42"/>
    <w:rsid w:val="004F6566"/>
    <w:rsid w:val="004F68D6"/>
    <w:rsid w:val="004F6E5C"/>
    <w:rsid w:val="004F7476"/>
    <w:rsid w:val="0050022D"/>
    <w:rsid w:val="00500773"/>
    <w:rsid w:val="00500EF9"/>
    <w:rsid w:val="00501625"/>
    <w:rsid w:val="00502369"/>
    <w:rsid w:val="005044D6"/>
    <w:rsid w:val="005062C4"/>
    <w:rsid w:val="005062E6"/>
    <w:rsid w:val="00506577"/>
    <w:rsid w:val="00506AD7"/>
    <w:rsid w:val="005070D8"/>
    <w:rsid w:val="00507313"/>
    <w:rsid w:val="00507D8E"/>
    <w:rsid w:val="005103F5"/>
    <w:rsid w:val="0051084E"/>
    <w:rsid w:val="00511529"/>
    <w:rsid w:val="005117E2"/>
    <w:rsid w:val="00511A98"/>
    <w:rsid w:val="00511C5F"/>
    <w:rsid w:val="00511FE0"/>
    <w:rsid w:val="00512521"/>
    <w:rsid w:val="0051285A"/>
    <w:rsid w:val="00512879"/>
    <w:rsid w:val="00512A63"/>
    <w:rsid w:val="0051389E"/>
    <w:rsid w:val="00513A77"/>
    <w:rsid w:val="00513E23"/>
    <w:rsid w:val="0051498C"/>
    <w:rsid w:val="00514AC8"/>
    <w:rsid w:val="00514E04"/>
    <w:rsid w:val="00515B9E"/>
    <w:rsid w:val="00515C09"/>
    <w:rsid w:val="005163EE"/>
    <w:rsid w:val="005164CE"/>
    <w:rsid w:val="00517106"/>
    <w:rsid w:val="00517FEF"/>
    <w:rsid w:val="00520670"/>
    <w:rsid w:val="0052120F"/>
    <w:rsid w:val="0052150D"/>
    <w:rsid w:val="00521D4C"/>
    <w:rsid w:val="00523025"/>
    <w:rsid w:val="005231F0"/>
    <w:rsid w:val="0052325C"/>
    <w:rsid w:val="005244E1"/>
    <w:rsid w:val="00524CF3"/>
    <w:rsid w:val="00526288"/>
    <w:rsid w:val="00526BA5"/>
    <w:rsid w:val="0052774C"/>
    <w:rsid w:val="00527966"/>
    <w:rsid w:val="0053089E"/>
    <w:rsid w:val="00531B99"/>
    <w:rsid w:val="0053207E"/>
    <w:rsid w:val="005323D8"/>
    <w:rsid w:val="005329D4"/>
    <w:rsid w:val="00532D4B"/>
    <w:rsid w:val="005337DD"/>
    <w:rsid w:val="00533BEC"/>
    <w:rsid w:val="00533D71"/>
    <w:rsid w:val="00534AC9"/>
    <w:rsid w:val="00535413"/>
    <w:rsid w:val="00536B01"/>
    <w:rsid w:val="00536E74"/>
    <w:rsid w:val="00537814"/>
    <w:rsid w:val="00540EB9"/>
    <w:rsid w:val="00543931"/>
    <w:rsid w:val="00543A39"/>
    <w:rsid w:val="005442B3"/>
    <w:rsid w:val="00544436"/>
    <w:rsid w:val="00544F73"/>
    <w:rsid w:val="0054505E"/>
    <w:rsid w:val="00545739"/>
    <w:rsid w:val="00545CAC"/>
    <w:rsid w:val="0054608E"/>
    <w:rsid w:val="005460EE"/>
    <w:rsid w:val="00547345"/>
    <w:rsid w:val="00550FEF"/>
    <w:rsid w:val="00553DFA"/>
    <w:rsid w:val="00555606"/>
    <w:rsid w:val="00556698"/>
    <w:rsid w:val="0055696C"/>
    <w:rsid w:val="00556A44"/>
    <w:rsid w:val="005570CD"/>
    <w:rsid w:val="0055714D"/>
    <w:rsid w:val="00557579"/>
    <w:rsid w:val="00557EED"/>
    <w:rsid w:val="005604B0"/>
    <w:rsid w:val="00560B59"/>
    <w:rsid w:val="00561B28"/>
    <w:rsid w:val="00562537"/>
    <w:rsid w:val="00562A2C"/>
    <w:rsid w:val="00563B1A"/>
    <w:rsid w:val="00564189"/>
    <w:rsid w:val="00564681"/>
    <w:rsid w:val="00565482"/>
    <w:rsid w:val="0056631F"/>
    <w:rsid w:val="005664E6"/>
    <w:rsid w:val="00566AC9"/>
    <w:rsid w:val="00566BE1"/>
    <w:rsid w:val="00566D7E"/>
    <w:rsid w:val="00567489"/>
    <w:rsid w:val="005677C5"/>
    <w:rsid w:val="00567FCA"/>
    <w:rsid w:val="005710CE"/>
    <w:rsid w:val="005718DB"/>
    <w:rsid w:val="00571BC1"/>
    <w:rsid w:val="005722A0"/>
    <w:rsid w:val="005727CA"/>
    <w:rsid w:val="005729A4"/>
    <w:rsid w:val="00573A26"/>
    <w:rsid w:val="005749BF"/>
    <w:rsid w:val="00574DB5"/>
    <w:rsid w:val="00575D96"/>
    <w:rsid w:val="005763A2"/>
    <w:rsid w:val="0057669D"/>
    <w:rsid w:val="00576A5D"/>
    <w:rsid w:val="00576EAA"/>
    <w:rsid w:val="005770AB"/>
    <w:rsid w:val="00577BE7"/>
    <w:rsid w:val="00580509"/>
    <w:rsid w:val="00580712"/>
    <w:rsid w:val="005812F1"/>
    <w:rsid w:val="005827FA"/>
    <w:rsid w:val="00583B70"/>
    <w:rsid w:val="00583F4C"/>
    <w:rsid w:val="00584193"/>
    <w:rsid w:val="0058475E"/>
    <w:rsid w:val="00585BBC"/>
    <w:rsid w:val="00586A21"/>
    <w:rsid w:val="00587A05"/>
    <w:rsid w:val="00587AB9"/>
    <w:rsid w:val="00587B46"/>
    <w:rsid w:val="005903DE"/>
    <w:rsid w:val="0059045A"/>
    <w:rsid w:val="00590F0D"/>
    <w:rsid w:val="00591F92"/>
    <w:rsid w:val="005920D6"/>
    <w:rsid w:val="005924E3"/>
    <w:rsid w:val="00592502"/>
    <w:rsid w:val="0059265C"/>
    <w:rsid w:val="005927B8"/>
    <w:rsid w:val="00592BDB"/>
    <w:rsid w:val="005931FD"/>
    <w:rsid w:val="00593A48"/>
    <w:rsid w:val="00593FFC"/>
    <w:rsid w:val="0059454D"/>
    <w:rsid w:val="00595091"/>
    <w:rsid w:val="0059568E"/>
    <w:rsid w:val="00595C65"/>
    <w:rsid w:val="00596A33"/>
    <w:rsid w:val="00597155"/>
    <w:rsid w:val="005975AD"/>
    <w:rsid w:val="005975D5"/>
    <w:rsid w:val="005A084C"/>
    <w:rsid w:val="005A0E4A"/>
    <w:rsid w:val="005A0EC2"/>
    <w:rsid w:val="005A18A9"/>
    <w:rsid w:val="005A4B91"/>
    <w:rsid w:val="005A4FE9"/>
    <w:rsid w:val="005A62EC"/>
    <w:rsid w:val="005A6994"/>
    <w:rsid w:val="005A728F"/>
    <w:rsid w:val="005A72BE"/>
    <w:rsid w:val="005A7F3D"/>
    <w:rsid w:val="005B2A46"/>
    <w:rsid w:val="005B2B06"/>
    <w:rsid w:val="005B3265"/>
    <w:rsid w:val="005B3372"/>
    <w:rsid w:val="005B33FD"/>
    <w:rsid w:val="005B364D"/>
    <w:rsid w:val="005B3E60"/>
    <w:rsid w:val="005B428C"/>
    <w:rsid w:val="005B4DD4"/>
    <w:rsid w:val="005B5A9C"/>
    <w:rsid w:val="005B688E"/>
    <w:rsid w:val="005B6900"/>
    <w:rsid w:val="005B70E3"/>
    <w:rsid w:val="005C0637"/>
    <w:rsid w:val="005C1100"/>
    <w:rsid w:val="005C1980"/>
    <w:rsid w:val="005C3480"/>
    <w:rsid w:val="005C34C8"/>
    <w:rsid w:val="005C3724"/>
    <w:rsid w:val="005C3EEC"/>
    <w:rsid w:val="005C463A"/>
    <w:rsid w:val="005C46B9"/>
    <w:rsid w:val="005C477E"/>
    <w:rsid w:val="005C4815"/>
    <w:rsid w:val="005C4EDA"/>
    <w:rsid w:val="005C61AC"/>
    <w:rsid w:val="005C7AD6"/>
    <w:rsid w:val="005D3C28"/>
    <w:rsid w:val="005D4A92"/>
    <w:rsid w:val="005D4C35"/>
    <w:rsid w:val="005D500D"/>
    <w:rsid w:val="005D5297"/>
    <w:rsid w:val="005D54F3"/>
    <w:rsid w:val="005D5C59"/>
    <w:rsid w:val="005D6367"/>
    <w:rsid w:val="005D6429"/>
    <w:rsid w:val="005D7380"/>
    <w:rsid w:val="005D7E8B"/>
    <w:rsid w:val="005D7F59"/>
    <w:rsid w:val="005E0181"/>
    <w:rsid w:val="005E0353"/>
    <w:rsid w:val="005E035A"/>
    <w:rsid w:val="005E07EA"/>
    <w:rsid w:val="005E082D"/>
    <w:rsid w:val="005E1084"/>
    <w:rsid w:val="005E38EB"/>
    <w:rsid w:val="005E407E"/>
    <w:rsid w:val="005E429C"/>
    <w:rsid w:val="005E44FB"/>
    <w:rsid w:val="005E464B"/>
    <w:rsid w:val="005E4A9D"/>
    <w:rsid w:val="005E4BB8"/>
    <w:rsid w:val="005E4BBB"/>
    <w:rsid w:val="005E4DD3"/>
    <w:rsid w:val="005E4FD2"/>
    <w:rsid w:val="005E63DB"/>
    <w:rsid w:val="005E709F"/>
    <w:rsid w:val="005E79F3"/>
    <w:rsid w:val="005F05E0"/>
    <w:rsid w:val="005F0756"/>
    <w:rsid w:val="005F0F16"/>
    <w:rsid w:val="005F197B"/>
    <w:rsid w:val="005F1D2F"/>
    <w:rsid w:val="005F2019"/>
    <w:rsid w:val="005F2242"/>
    <w:rsid w:val="005F32A7"/>
    <w:rsid w:val="005F362A"/>
    <w:rsid w:val="005F3A62"/>
    <w:rsid w:val="005F3AE6"/>
    <w:rsid w:val="005F3D40"/>
    <w:rsid w:val="005F405B"/>
    <w:rsid w:val="005F49FF"/>
    <w:rsid w:val="005F5707"/>
    <w:rsid w:val="005F5877"/>
    <w:rsid w:val="005F5D52"/>
    <w:rsid w:val="005F5D5E"/>
    <w:rsid w:val="005F6507"/>
    <w:rsid w:val="005F7826"/>
    <w:rsid w:val="005F7BC3"/>
    <w:rsid w:val="00600081"/>
    <w:rsid w:val="0060022F"/>
    <w:rsid w:val="00600A16"/>
    <w:rsid w:val="0060119A"/>
    <w:rsid w:val="00601265"/>
    <w:rsid w:val="006014A3"/>
    <w:rsid w:val="006028B1"/>
    <w:rsid w:val="00604003"/>
    <w:rsid w:val="00604300"/>
    <w:rsid w:val="0060474D"/>
    <w:rsid w:val="00604EF2"/>
    <w:rsid w:val="006051AA"/>
    <w:rsid w:val="00606508"/>
    <w:rsid w:val="006070FA"/>
    <w:rsid w:val="00607292"/>
    <w:rsid w:val="00607B61"/>
    <w:rsid w:val="00607F5E"/>
    <w:rsid w:val="006101DE"/>
    <w:rsid w:val="00610AB1"/>
    <w:rsid w:val="00610C04"/>
    <w:rsid w:val="006111C2"/>
    <w:rsid w:val="00611402"/>
    <w:rsid w:val="00613360"/>
    <w:rsid w:val="0061417D"/>
    <w:rsid w:val="00614D93"/>
    <w:rsid w:val="0061566B"/>
    <w:rsid w:val="006159EC"/>
    <w:rsid w:val="00615B33"/>
    <w:rsid w:val="00615BC5"/>
    <w:rsid w:val="00616012"/>
    <w:rsid w:val="00616815"/>
    <w:rsid w:val="006169FD"/>
    <w:rsid w:val="00616B5F"/>
    <w:rsid w:val="006179A5"/>
    <w:rsid w:val="00617D53"/>
    <w:rsid w:val="0062034F"/>
    <w:rsid w:val="006208A7"/>
    <w:rsid w:val="006210D7"/>
    <w:rsid w:val="0062134C"/>
    <w:rsid w:val="00621EC3"/>
    <w:rsid w:val="006222A6"/>
    <w:rsid w:val="006222FE"/>
    <w:rsid w:val="006226DF"/>
    <w:rsid w:val="00622B6D"/>
    <w:rsid w:val="00623847"/>
    <w:rsid w:val="00623AD8"/>
    <w:rsid w:val="00623D90"/>
    <w:rsid w:val="006244A1"/>
    <w:rsid w:val="0062478F"/>
    <w:rsid w:val="006257AC"/>
    <w:rsid w:val="00625B7E"/>
    <w:rsid w:val="0063125D"/>
    <w:rsid w:val="00631D76"/>
    <w:rsid w:val="00631EEC"/>
    <w:rsid w:val="006322CC"/>
    <w:rsid w:val="00632DFC"/>
    <w:rsid w:val="006345D2"/>
    <w:rsid w:val="006364E0"/>
    <w:rsid w:val="006365A5"/>
    <w:rsid w:val="00636E51"/>
    <w:rsid w:val="00637599"/>
    <w:rsid w:val="0063782E"/>
    <w:rsid w:val="00637EB8"/>
    <w:rsid w:val="006405B9"/>
    <w:rsid w:val="00640744"/>
    <w:rsid w:val="0064087E"/>
    <w:rsid w:val="006419DC"/>
    <w:rsid w:val="006423C7"/>
    <w:rsid w:val="0064249A"/>
    <w:rsid w:val="00642A9E"/>
    <w:rsid w:val="00642C7C"/>
    <w:rsid w:val="00643166"/>
    <w:rsid w:val="00643638"/>
    <w:rsid w:val="00644482"/>
    <w:rsid w:val="0064463F"/>
    <w:rsid w:val="00644FDF"/>
    <w:rsid w:val="00645A53"/>
    <w:rsid w:val="00645D55"/>
    <w:rsid w:val="00646B41"/>
    <w:rsid w:val="006478F0"/>
    <w:rsid w:val="00650588"/>
    <w:rsid w:val="006509CF"/>
    <w:rsid w:val="006515AE"/>
    <w:rsid w:val="006517F3"/>
    <w:rsid w:val="00651F95"/>
    <w:rsid w:val="0065206F"/>
    <w:rsid w:val="0065223C"/>
    <w:rsid w:val="00652B82"/>
    <w:rsid w:val="0065312D"/>
    <w:rsid w:val="00653FBE"/>
    <w:rsid w:val="006545BE"/>
    <w:rsid w:val="00654779"/>
    <w:rsid w:val="006548FE"/>
    <w:rsid w:val="00655285"/>
    <w:rsid w:val="006554AB"/>
    <w:rsid w:val="0065683A"/>
    <w:rsid w:val="00656BC0"/>
    <w:rsid w:val="00656F21"/>
    <w:rsid w:val="00657301"/>
    <w:rsid w:val="006606A2"/>
    <w:rsid w:val="006606E9"/>
    <w:rsid w:val="006622B4"/>
    <w:rsid w:val="0066239F"/>
    <w:rsid w:val="0066262A"/>
    <w:rsid w:val="006626EA"/>
    <w:rsid w:val="006628C5"/>
    <w:rsid w:val="006632C8"/>
    <w:rsid w:val="00663E30"/>
    <w:rsid w:val="006645D9"/>
    <w:rsid w:val="00664D56"/>
    <w:rsid w:val="00664E64"/>
    <w:rsid w:val="00664EF7"/>
    <w:rsid w:val="00664EFE"/>
    <w:rsid w:val="00664F55"/>
    <w:rsid w:val="00665C66"/>
    <w:rsid w:val="006660B4"/>
    <w:rsid w:val="00666ACE"/>
    <w:rsid w:val="006671E2"/>
    <w:rsid w:val="0066722A"/>
    <w:rsid w:val="00670A22"/>
    <w:rsid w:val="00670CD5"/>
    <w:rsid w:val="00670F12"/>
    <w:rsid w:val="00671A49"/>
    <w:rsid w:val="00671BCE"/>
    <w:rsid w:val="00671E4D"/>
    <w:rsid w:val="00673AEB"/>
    <w:rsid w:val="00673B20"/>
    <w:rsid w:val="006743AA"/>
    <w:rsid w:val="00674D3C"/>
    <w:rsid w:val="00674F90"/>
    <w:rsid w:val="006756CF"/>
    <w:rsid w:val="006757BC"/>
    <w:rsid w:val="00675CE5"/>
    <w:rsid w:val="006765A5"/>
    <w:rsid w:val="00676828"/>
    <w:rsid w:val="006768EB"/>
    <w:rsid w:val="00676E10"/>
    <w:rsid w:val="006777CC"/>
    <w:rsid w:val="00677EDA"/>
    <w:rsid w:val="00680258"/>
    <w:rsid w:val="006809C9"/>
    <w:rsid w:val="00681414"/>
    <w:rsid w:val="00682C11"/>
    <w:rsid w:val="006835DD"/>
    <w:rsid w:val="006839ED"/>
    <w:rsid w:val="00683FB7"/>
    <w:rsid w:val="00683FCA"/>
    <w:rsid w:val="006843C9"/>
    <w:rsid w:val="00685571"/>
    <w:rsid w:val="00685FBC"/>
    <w:rsid w:val="00687172"/>
    <w:rsid w:val="0069162D"/>
    <w:rsid w:val="006927CC"/>
    <w:rsid w:val="006929B5"/>
    <w:rsid w:val="00692B5B"/>
    <w:rsid w:val="00693449"/>
    <w:rsid w:val="00693F9E"/>
    <w:rsid w:val="0069556A"/>
    <w:rsid w:val="00695AC3"/>
    <w:rsid w:val="00695F00"/>
    <w:rsid w:val="00696245"/>
    <w:rsid w:val="00696935"/>
    <w:rsid w:val="00696F81"/>
    <w:rsid w:val="006A0242"/>
    <w:rsid w:val="006A0A78"/>
    <w:rsid w:val="006A0B0B"/>
    <w:rsid w:val="006A0CED"/>
    <w:rsid w:val="006A1213"/>
    <w:rsid w:val="006A12BE"/>
    <w:rsid w:val="006A1775"/>
    <w:rsid w:val="006A2DEE"/>
    <w:rsid w:val="006A36B0"/>
    <w:rsid w:val="006A3996"/>
    <w:rsid w:val="006A3C04"/>
    <w:rsid w:val="006A4309"/>
    <w:rsid w:val="006A443C"/>
    <w:rsid w:val="006A4B71"/>
    <w:rsid w:val="006A5247"/>
    <w:rsid w:val="006A56CA"/>
    <w:rsid w:val="006A6302"/>
    <w:rsid w:val="006A6767"/>
    <w:rsid w:val="006A6EC6"/>
    <w:rsid w:val="006A7D0E"/>
    <w:rsid w:val="006A7F9F"/>
    <w:rsid w:val="006B03C3"/>
    <w:rsid w:val="006B0B5D"/>
    <w:rsid w:val="006B0CAB"/>
    <w:rsid w:val="006B165E"/>
    <w:rsid w:val="006B27C8"/>
    <w:rsid w:val="006B2812"/>
    <w:rsid w:val="006B30C0"/>
    <w:rsid w:val="006B30C9"/>
    <w:rsid w:val="006B35EA"/>
    <w:rsid w:val="006B3838"/>
    <w:rsid w:val="006B3D33"/>
    <w:rsid w:val="006B3E63"/>
    <w:rsid w:val="006B48DB"/>
    <w:rsid w:val="006B57DF"/>
    <w:rsid w:val="006B5BCA"/>
    <w:rsid w:val="006B6164"/>
    <w:rsid w:val="006B6455"/>
    <w:rsid w:val="006B6845"/>
    <w:rsid w:val="006B7051"/>
    <w:rsid w:val="006B72A2"/>
    <w:rsid w:val="006B74FA"/>
    <w:rsid w:val="006B7649"/>
    <w:rsid w:val="006C0E2C"/>
    <w:rsid w:val="006C0EF8"/>
    <w:rsid w:val="006C0F84"/>
    <w:rsid w:val="006C22E6"/>
    <w:rsid w:val="006C2B4F"/>
    <w:rsid w:val="006C3096"/>
    <w:rsid w:val="006C35A5"/>
    <w:rsid w:val="006C3C16"/>
    <w:rsid w:val="006C532F"/>
    <w:rsid w:val="006C595E"/>
    <w:rsid w:val="006C5B13"/>
    <w:rsid w:val="006C60D5"/>
    <w:rsid w:val="006C63DC"/>
    <w:rsid w:val="006C6E31"/>
    <w:rsid w:val="006C78A6"/>
    <w:rsid w:val="006C7BE0"/>
    <w:rsid w:val="006D0156"/>
    <w:rsid w:val="006D0DA4"/>
    <w:rsid w:val="006D16D5"/>
    <w:rsid w:val="006D1A54"/>
    <w:rsid w:val="006D339D"/>
    <w:rsid w:val="006D3CAB"/>
    <w:rsid w:val="006D467E"/>
    <w:rsid w:val="006D4A53"/>
    <w:rsid w:val="006D4ADB"/>
    <w:rsid w:val="006D4E7F"/>
    <w:rsid w:val="006D65D1"/>
    <w:rsid w:val="006D7045"/>
    <w:rsid w:val="006D734E"/>
    <w:rsid w:val="006D7361"/>
    <w:rsid w:val="006D7CAE"/>
    <w:rsid w:val="006E0349"/>
    <w:rsid w:val="006E07DF"/>
    <w:rsid w:val="006E0965"/>
    <w:rsid w:val="006E09C0"/>
    <w:rsid w:val="006E0C76"/>
    <w:rsid w:val="006E16F2"/>
    <w:rsid w:val="006E2E98"/>
    <w:rsid w:val="006E3E1B"/>
    <w:rsid w:val="006E4AB9"/>
    <w:rsid w:val="006E5409"/>
    <w:rsid w:val="006E5F89"/>
    <w:rsid w:val="006E61D9"/>
    <w:rsid w:val="006E6269"/>
    <w:rsid w:val="006E6444"/>
    <w:rsid w:val="006E6A07"/>
    <w:rsid w:val="006E7119"/>
    <w:rsid w:val="006E739B"/>
    <w:rsid w:val="006E76ED"/>
    <w:rsid w:val="006E7CB8"/>
    <w:rsid w:val="006E7E06"/>
    <w:rsid w:val="006F0BF8"/>
    <w:rsid w:val="006F0E52"/>
    <w:rsid w:val="006F1217"/>
    <w:rsid w:val="006F151F"/>
    <w:rsid w:val="006F1CF2"/>
    <w:rsid w:val="006F21FA"/>
    <w:rsid w:val="006F28C0"/>
    <w:rsid w:val="006F2BE8"/>
    <w:rsid w:val="006F43AD"/>
    <w:rsid w:val="006F4444"/>
    <w:rsid w:val="006F4C16"/>
    <w:rsid w:val="006F5B3F"/>
    <w:rsid w:val="006F6513"/>
    <w:rsid w:val="006F7142"/>
    <w:rsid w:val="006F75B3"/>
    <w:rsid w:val="0070062A"/>
    <w:rsid w:val="007006DE"/>
    <w:rsid w:val="0070079E"/>
    <w:rsid w:val="007007E2"/>
    <w:rsid w:val="0070082B"/>
    <w:rsid w:val="007016B9"/>
    <w:rsid w:val="00701C80"/>
    <w:rsid w:val="00702AC4"/>
    <w:rsid w:val="0070410B"/>
    <w:rsid w:val="00704E6F"/>
    <w:rsid w:val="0070557D"/>
    <w:rsid w:val="00705637"/>
    <w:rsid w:val="0070603B"/>
    <w:rsid w:val="00706200"/>
    <w:rsid w:val="0070665A"/>
    <w:rsid w:val="007069CD"/>
    <w:rsid w:val="00707560"/>
    <w:rsid w:val="00710116"/>
    <w:rsid w:val="0071146D"/>
    <w:rsid w:val="007123D0"/>
    <w:rsid w:val="00712559"/>
    <w:rsid w:val="00712D5A"/>
    <w:rsid w:val="00712F92"/>
    <w:rsid w:val="00714614"/>
    <w:rsid w:val="007151C3"/>
    <w:rsid w:val="0071530D"/>
    <w:rsid w:val="007161A4"/>
    <w:rsid w:val="00716D80"/>
    <w:rsid w:val="007171E3"/>
    <w:rsid w:val="007174D5"/>
    <w:rsid w:val="00717DBB"/>
    <w:rsid w:val="0072022D"/>
    <w:rsid w:val="00720951"/>
    <w:rsid w:val="00720F77"/>
    <w:rsid w:val="00720F98"/>
    <w:rsid w:val="007213B2"/>
    <w:rsid w:val="00722057"/>
    <w:rsid w:val="007224DF"/>
    <w:rsid w:val="00723734"/>
    <w:rsid w:val="007237AB"/>
    <w:rsid w:val="0072389B"/>
    <w:rsid w:val="00724C5A"/>
    <w:rsid w:val="0072545B"/>
    <w:rsid w:val="0072572E"/>
    <w:rsid w:val="00730259"/>
    <w:rsid w:val="00730B18"/>
    <w:rsid w:val="00731050"/>
    <w:rsid w:val="0073164A"/>
    <w:rsid w:val="00731C7B"/>
    <w:rsid w:val="00731EF6"/>
    <w:rsid w:val="007322EF"/>
    <w:rsid w:val="007325E4"/>
    <w:rsid w:val="007326C8"/>
    <w:rsid w:val="00732B78"/>
    <w:rsid w:val="0073327B"/>
    <w:rsid w:val="00733391"/>
    <w:rsid w:val="00733636"/>
    <w:rsid w:val="0073363C"/>
    <w:rsid w:val="0073428E"/>
    <w:rsid w:val="0073513E"/>
    <w:rsid w:val="007359D2"/>
    <w:rsid w:val="00735D7F"/>
    <w:rsid w:val="00735E02"/>
    <w:rsid w:val="0073644B"/>
    <w:rsid w:val="0073697C"/>
    <w:rsid w:val="00736C65"/>
    <w:rsid w:val="00737205"/>
    <w:rsid w:val="00737FBE"/>
    <w:rsid w:val="0074085F"/>
    <w:rsid w:val="00740B47"/>
    <w:rsid w:val="0074184C"/>
    <w:rsid w:val="00742060"/>
    <w:rsid w:val="00742736"/>
    <w:rsid w:val="00743338"/>
    <w:rsid w:val="00744AD9"/>
    <w:rsid w:val="00744C10"/>
    <w:rsid w:val="00744DFE"/>
    <w:rsid w:val="0074539F"/>
    <w:rsid w:val="00746699"/>
    <w:rsid w:val="007467F4"/>
    <w:rsid w:val="00746860"/>
    <w:rsid w:val="00746FE0"/>
    <w:rsid w:val="00747B8B"/>
    <w:rsid w:val="0075073C"/>
    <w:rsid w:val="007508A3"/>
    <w:rsid w:val="00750AFC"/>
    <w:rsid w:val="00750D82"/>
    <w:rsid w:val="00750F13"/>
    <w:rsid w:val="007514C7"/>
    <w:rsid w:val="007519BA"/>
    <w:rsid w:val="00751AC3"/>
    <w:rsid w:val="007526E8"/>
    <w:rsid w:val="00752D39"/>
    <w:rsid w:val="007532D1"/>
    <w:rsid w:val="00754C3B"/>
    <w:rsid w:val="00754DD7"/>
    <w:rsid w:val="007555A0"/>
    <w:rsid w:val="007557B6"/>
    <w:rsid w:val="00755919"/>
    <w:rsid w:val="007562A4"/>
    <w:rsid w:val="0075679F"/>
    <w:rsid w:val="007567FA"/>
    <w:rsid w:val="00756FFA"/>
    <w:rsid w:val="00757871"/>
    <w:rsid w:val="007606F0"/>
    <w:rsid w:val="00761261"/>
    <w:rsid w:val="00761475"/>
    <w:rsid w:val="00761BAE"/>
    <w:rsid w:val="00761C3E"/>
    <w:rsid w:val="007627F7"/>
    <w:rsid w:val="00762E08"/>
    <w:rsid w:val="00764E7E"/>
    <w:rsid w:val="00765980"/>
    <w:rsid w:val="00765A19"/>
    <w:rsid w:val="00765BF0"/>
    <w:rsid w:val="00765DC7"/>
    <w:rsid w:val="00766256"/>
    <w:rsid w:val="0076627A"/>
    <w:rsid w:val="0076665B"/>
    <w:rsid w:val="007667A3"/>
    <w:rsid w:val="00766B8B"/>
    <w:rsid w:val="00767A01"/>
    <w:rsid w:val="00767A9F"/>
    <w:rsid w:val="00767E02"/>
    <w:rsid w:val="00770147"/>
    <w:rsid w:val="007702C1"/>
    <w:rsid w:val="007704C6"/>
    <w:rsid w:val="007704D0"/>
    <w:rsid w:val="00770BD1"/>
    <w:rsid w:val="00770E1C"/>
    <w:rsid w:val="00770E60"/>
    <w:rsid w:val="007716A2"/>
    <w:rsid w:val="007719CA"/>
    <w:rsid w:val="00772236"/>
    <w:rsid w:val="00772FBB"/>
    <w:rsid w:val="007730AC"/>
    <w:rsid w:val="00773B87"/>
    <w:rsid w:val="00773F1E"/>
    <w:rsid w:val="00774695"/>
    <w:rsid w:val="007747F6"/>
    <w:rsid w:val="00774982"/>
    <w:rsid w:val="00774FA1"/>
    <w:rsid w:val="007751B2"/>
    <w:rsid w:val="0077547E"/>
    <w:rsid w:val="00775490"/>
    <w:rsid w:val="00775A57"/>
    <w:rsid w:val="00775AEC"/>
    <w:rsid w:val="0077671B"/>
    <w:rsid w:val="0077724B"/>
    <w:rsid w:val="00777633"/>
    <w:rsid w:val="0077775B"/>
    <w:rsid w:val="00777CE1"/>
    <w:rsid w:val="0078013E"/>
    <w:rsid w:val="00780441"/>
    <w:rsid w:val="00781528"/>
    <w:rsid w:val="007817DF"/>
    <w:rsid w:val="00781C04"/>
    <w:rsid w:val="00781CAF"/>
    <w:rsid w:val="00781F25"/>
    <w:rsid w:val="007824DF"/>
    <w:rsid w:val="00782F51"/>
    <w:rsid w:val="00783297"/>
    <w:rsid w:val="007833A9"/>
    <w:rsid w:val="0078375B"/>
    <w:rsid w:val="007842D5"/>
    <w:rsid w:val="0078483B"/>
    <w:rsid w:val="00784A6A"/>
    <w:rsid w:val="00784D62"/>
    <w:rsid w:val="00785253"/>
    <w:rsid w:val="007855CA"/>
    <w:rsid w:val="00785762"/>
    <w:rsid w:val="00785F0A"/>
    <w:rsid w:val="00786151"/>
    <w:rsid w:val="007870CF"/>
    <w:rsid w:val="0078731A"/>
    <w:rsid w:val="0078763E"/>
    <w:rsid w:val="007877A5"/>
    <w:rsid w:val="007903BB"/>
    <w:rsid w:val="007906A1"/>
    <w:rsid w:val="00790882"/>
    <w:rsid w:val="00790961"/>
    <w:rsid w:val="00791788"/>
    <w:rsid w:val="007918C0"/>
    <w:rsid w:val="00791A86"/>
    <w:rsid w:val="00791B22"/>
    <w:rsid w:val="00791FB3"/>
    <w:rsid w:val="00792A83"/>
    <w:rsid w:val="007937F5"/>
    <w:rsid w:val="00793B0F"/>
    <w:rsid w:val="00793DF7"/>
    <w:rsid w:val="007954D2"/>
    <w:rsid w:val="00795CAD"/>
    <w:rsid w:val="00796015"/>
    <w:rsid w:val="00796354"/>
    <w:rsid w:val="00796FE8"/>
    <w:rsid w:val="0079736B"/>
    <w:rsid w:val="007974A6"/>
    <w:rsid w:val="007A1621"/>
    <w:rsid w:val="007A2A08"/>
    <w:rsid w:val="007A35E4"/>
    <w:rsid w:val="007A3756"/>
    <w:rsid w:val="007A3A95"/>
    <w:rsid w:val="007A5198"/>
    <w:rsid w:val="007A5B6D"/>
    <w:rsid w:val="007A60E8"/>
    <w:rsid w:val="007A62A7"/>
    <w:rsid w:val="007A687A"/>
    <w:rsid w:val="007A7CCA"/>
    <w:rsid w:val="007A7D66"/>
    <w:rsid w:val="007B10AD"/>
    <w:rsid w:val="007B1F3B"/>
    <w:rsid w:val="007B22D2"/>
    <w:rsid w:val="007B3431"/>
    <w:rsid w:val="007B439B"/>
    <w:rsid w:val="007B497A"/>
    <w:rsid w:val="007B4AB1"/>
    <w:rsid w:val="007B529D"/>
    <w:rsid w:val="007B6109"/>
    <w:rsid w:val="007B6361"/>
    <w:rsid w:val="007B678B"/>
    <w:rsid w:val="007B7468"/>
    <w:rsid w:val="007C0CA2"/>
    <w:rsid w:val="007C0E77"/>
    <w:rsid w:val="007C154C"/>
    <w:rsid w:val="007C2743"/>
    <w:rsid w:val="007C2E92"/>
    <w:rsid w:val="007C318D"/>
    <w:rsid w:val="007C400B"/>
    <w:rsid w:val="007C424E"/>
    <w:rsid w:val="007C440B"/>
    <w:rsid w:val="007C51ED"/>
    <w:rsid w:val="007C536E"/>
    <w:rsid w:val="007C612D"/>
    <w:rsid w:val="007C61D3"/>
    <w:rsid w:val="007C7707"/>
    <w:rsid w:val="007D0FC3"/>
    <w:rsid w:val="007D12FA"/>
    <w:rsid w:val="007D2379"/>
    <w:rsid w:val="007D3E87"/>
    <w:rsid w:val="007D433D"/>
    <w:rsid w:val="007D49E2"/>
    <w:rsid w:val="007D5097"/>
    <w:rsid w:val="007D665D"/>
    <w:rsid w:val="007D6C9F"/>
    <w:rsid w:val="007E0308"/>
    <w:rsid w:val="007E056E"/>
    <w:rsid w:val="007E09C4"/>
    <w:rsid w:val="007E0E4B"/>
    <w:rsid w:val="007E1713"/>
    <w:rsid w:val="007E1E0B"/>
    <w:rsid w:val="007E2447"/>
    <w:rsid w:val="007E4CF4"/>
    <w:rsid w:val="007E5241"/>
    <w:rsid w:val="007E5433"/>
    <w:rsid w:val="007E5729"/>
    <w:rsid w:val="007E5CE2"/>
    <w:rsid w:val="007E5D6D"/>
    <w:rsid w:val="007E61DB"/>
    <w:rsid w:val="007E70C6"/>
    <w:rsid w:val="007E72C7"/>
    <w:rsid w:val="007E73BE"/>
    <w:rsid w:val="007F066C"/>
    <w:rsid w:val="007F0C9F"/>
    <w:rsid w:val="007F20E3"/>
    <w:rsid w:val="007F2438"/>
    <w:rsid w:val="007F24FF"/>
    <w:rsid w:val="007F2984"/>
    <w:rsid w:val="007F29BE"/>
    <w:rsid w:val="007F2AFD"/>
    <w:rsid w:val="007F3F70"/>
    <w:rsid w:val="007F510A"/>
    <w:rsid w:val="007F5403"/>
    <w:rsid w:val="007F5768"/>
    <w:rsid w:val="007F57B7"/>
    <w:rsid w:val="007F657D"/>
    <w:rsid w:val="007F6F71"/>
    <w:rsid w:val="00800617"/>
    <w:rsid w:val="00800A8E"/>
    <w:rsid w:val="00800C44"/>
    <w:rsid w:val="00800F99"/>
    <w:rsid w:val="00801046"/>
    <w:rsid w:val="00801293"/>
    <w:rsid w:val="00801324"/>
    <w:rsid w:val="0080157B"/>
    <w:rsid w:val="0080166D"/>
    <w:rsid w:val="00801E5B"/>
    <w:rsid w:val="008027C1"/>
    <w:rsid w:val="00803490"/>
    <w:rsid w:val="00803D7B"/>
    <w:rsid w:val="0080401C"/>
    <w:rsid w:val="008040A5"/>
    <w:rsid w:val="00804CDE"/>
    <w:rsid w:val="008052D1"/>
    <w:rsid w:val="00805419"/>
    <w:rsid w:val="0080600D"/>
    <w:rsid w:val="00806063"/>
    <w:rsid w:val="00806BC0"/>
    <w:rsid w:val="00806F69"/>
    <w:rsid w:val="0080768B"/>
    <w:rsid w:val="0080778C"/>
    <w:rsid w:val="00810768"/>
    <w:rsid w:val="00811581"/>
    <w:rsid w:val="00812525"/>
    <w:rsid w:val="00813068"/>
    <w:rsid w:val="00813540"/>
    <w:rsid w:val="00813AC1"/>
    <w:rsid w:val="00813DD2"/>
    <w:rsid w:val="00813EBF"/>
    <w:rsid w:val="008144D9"/>
    <w:rsid w:val="00815911"/>
    <w:rsid w:val="008164F5"/>
    <w:rsid w:val="00817687"/>
    <w:rsid w:val="00817BBD"/>
    <w:rsid w:val="00820209"/>
    <w:rsid w:val="00820D32"/>
    <w:rsid w:val="00821D9F"/>
    <w:rsid w:val="00821E84"/>
    <w:rsid w:val="00821F2B"/>
    <w:rsid w:val="008223C0"/>
    <w:rsid w:val="00822A9F"/>
    <w:rsid w:val="00822DBC"/>
    <w:rsid w:val="00822E91"/>
    <w:rsid w:val="0082360A"/>
    <w:rsid w:val="008237B4"/>
    <w:rsid w:val="00824387"/>
    <w:rsid w:val="00824457"/>
    <w:rsid w:val="00824C57"/>
    <w:rsid w:val="00824D9A"/>
    <w:rsid w:val="00825429"/>
    <w:rsid w:val="00825B98"/>
    <w:rsid w:val="00826080"/>
    <w:rsid w:val="00826583"/>
    <w:rsid w:val="00827123"/>
    <w:rsid w:val="00827301"/>
    <w:rsid w:val="00827DF6"/>
    <w:rsid w:val="008301E7"/>
    <w:rsid w:val="00830966"/>
    <w:rsid w:val="00830AB5"/>
    <w:rsid w:val="00830ACE"/>
    <w:rsid w:val="008312C8"/>
    <w:rsid w:val="0083185E"/>
    <w:rsid w:val="00831BCA"/>
    <w:rsid w:val="00831F96"/>
    <w:rsid w:val="00831FF7"/>
    <w:rsid w:val="00832665"/>
    <w:rsid w:val="00832D71"/>
    <w:rsid w:val="00832DF8"/>
    <w:rsid w:val="0083324D"/>
    <w:rsid w:val="008337B3"/>
    <w:rsid w:val="00834356"/>
    <w:rsid w:val="008343F1"/>
    <w:rsid w:val="00834BB0"/>
    <w:rsid w:val="00834FA9"/>
    <w:rsid w:val="00835944"/>
    <w:rsid w:val="00835A97"/>
    <w:rsid w:val="00835F03"/>
    <w:rsid w:val="0083620C"/>
    <w:rsid w:val="00836790"/>
    <w:rsid w:val="00837C49"/>
    <w:rsid w:val="0084010C"/>
    <w:rsid w:val="0084078D"/>
    <w:rsid w:val="00840A2E"/>
    <w:rsid w:val="008410DC"/>
    <w:rsid w:val="00841CE9"/>
    <w:rsid w:val="00841E71"/>
    <w:rsid w:val="00842086"/>
    <w:rsid w:val="008425CA"/>
    <w:rsid w:val="0084310A"/>
    <w:rsid w:val="0084396D"/>
    <w:rsid w:val="008442B9"/>
    <w:rsid w:val="00844632"/>
    <w:rsid w:val="008447C3"/>
    <w:rsid w:val="008447D1"/>
    <w:rsid w:val="00844BCE"/>
    <w:rsid w:val="00844EF9"/>
    <w:rsid w:val="00844FD2"/>
    <w:rsid w:val="00845E6B"/>
    <w:rsid w:val="008468DC"/>
    <w:rsid w:val="00846C98"/>
    <w:rsid w:val="00846E0A"/>
    <w:rsid w:val="008473CA"/>
    <w:rsid w:val="0084752C"/>
    <w:rsid w:val="00850209"/>
    <w:rsid w:val="00850781"/>
    <w:rsid w:val="008507BD"/>
    <w:rsid w:val="00852049"/>
    <w:rsid w:val="00852640"/>
    <w:rsid w:val="00852D7D"/>
    <w:rsid w:val="0085397A"/>
    <w:rsid w:val="0085419F"/>
    <w:rsid w:val="00854E19"/>
    <w:rsid w:val="00854EC0"/>
    <w:rsid w:val="0085526D"/>
    <w:rsid w:val="00855C86"/>
    <w:rsid w:val="00855D9B"/>
    <w:rsid w:val="00856367"/>
    <w:rsid w:val="00856A4C"/>
    <w:rsid w:val="0085715C"/>
    <w:rsid w:val="0085715E"/>
    <w:rsid w:val="00857535"/>
    <w:rsid w:val="008579E2"/>
    <w:rsid w:val="008600A4"/>
    <w:rsid w:val="00860255"/>
    <w:rsid w:val="00860F65"/>
    <w:rsid w:val="008616EB"/>
    <w:rsid w:val="0086176A"/>
    <w:rsid w:val="0086178A"/>
    <w:rsid w:val="008620C9"/>
    <w:rsid w:val="00862BA1"/>
    <w:rsid w:val="008639C4"/>
    <w:rsid w:val="00863BC1"/>
    <w:rsid w:val="00863C9F"/>
    <w:rsid w:val="00865800"/>
    <w:rsid w:val="0086580E"/>
    <w:rsid w:val="008658A9"/>
    <w:rsid w:val="00865EBA"/>
    <w:rsid w:val="00866059"/>
    <w:rsid w:val="00866933"/>
    <w:rsid w:val="00866A9D"/>
    <w:rsid w:val="00867ACA"/>
    <w:rsid w:val="00867D19"/>
    <w:rsid w:val="00870D10"/>
    <w:rsid w:val="00870D7B"/>
    <w:rsid w:val="00870DB8"/>
    <w:rsid w:val="00871082"/>
    <w:rsid w:val="00871550"/>
    <w:rsid w:val="00871B9E"/>
    <w:rsid w:val="00872131"/>
    <w:rsid w:val="0087332E"/>
    <w:rsid w:val="00873CA3"/>
    <w:rsid w:val="00873D81"/>
    <w:rsid w:val="00874A1C"/>
    <w:rsid w:val="008750A0"/>
    <w:rsid w:val="008752E8"/>
    <w:rsid w:val="008758FE"/>
    <w:rsid w:val="00875EBF"/>
    <w:rsid w:val="00876647"/>
    <w:rsid w:val="00876802"/>
    <w:rsid w:val="00876CDA"/>
    <w:rsid w:val="00877345"/>
    <w:rsid w:val="00877A04"/>
    <w:rsid w:val="00880AD3"/>
    <w:rsid w:val="008818CD"/>
    <w:rsid w:val="008830FC"/>
    <w:rsid w:val="00884011"/>
    <w:rsid w:val="0088420B"/>
    <w:rsid w:val="00884680"/>
    <w:rsid w:val="008854FD"/>
    <w:rsid w:val="00886C0C"/>
    <w:rsid w:val="00887A91"/>
    <w:rsid w:val="00890799"/>
    <w:rsid w:val="00891737"/>
    <w:rsid w:val="00891FD1"/>
    <w:rsid w:val="00892991"/>
    <w:rsid w:val="00893949"/>
    <w:rsid w:val="00895B10"/>
    <w:rsid w:val="00895CCA"/>
    <w:rsid w:val="00895D59"/>
    <w:rsid w:val="00896B62"/>
    <w:rsid w:val="008973A1"/>
    <w:rsid w:val="008A0B5B"/>
    <w:rsid w:val="008A1C6A"/>
    <w:rsid w:val="008A23CD"/>
    <w:rsid w:val="008A2446"/>
    <w:rsid w:val="008A29D7"/>
    <w:rsid w:val="008A30E3"/>
    <w:rsid w:val="008A454B"/>
    <w:rsid w:val="008A4742"/>
    <w:rsid w:val="008A47C9"/>
    <w:rsid w:val="008A486C"/>
    <w:rsid w:val="008A4A6F"/>
    <w:rsid w:val="008A4CC4"/>
    <w:rsid w:val="008A4D52"/>
    <w:rsid w:val="008A5639"/>
    <w:rsid w:val="008A64C3"/>
    <w:rsid w:val="008A74D8"/>
    <w:rsid w:val="008A7DC6"/>
    <w:rsid w:val="008A7EC8"/>
    <w:rsid w:val="008B0132"/>
    <w:rsid w:val="008B03C2"/>
    <w:rsid w:val="008B084D"/>
    <w:rsid w:val="008B1295"/>
    <w:rsid w:val="008B15AC"/>
    <w:rsid w:val="008B166C"/>
    <w:rsid w:val="008B2F1F"/>
    <w:rsid w:val="008B36EE"/>
    <w:rsid w:val="008B36F4"/>
    <w:rsid w:val="008B3E7F"/>
    <w:rsid w:val="008B41C6"/>
    <w:rsid w:val="008B4322"/>
    <w:rsid w:val="008B548F"/>
    <w:rsid w:val="008B7358"/>
    <w:rsid w:val="008B7B35"/>
    <w:rsid w:val="008C006F"/>
    <w:rsid w:val="008C049B"/>
    <w:rsid w:val="008C07A5"/>
    <w:rsid w:val="008C0D33"/>
    <w:rsid w:val="008C0EC5"/>
    <w:rsid w:val="008C119B"/>
    <w:rsid w:val="008C1274"/>
    <w:rsid w:val="008C1355"/>
    <w:rsid w:val="008C18FC"/>
    <w:rsid w:val="008C3954"/>
    <w:rsid w:val="008C3B18"/>
    <w:rsid w:val="008C40BD"/>
    <w:rsid w:val="008C4601"/>
    <w:rsid w:val="008C4668"/>
    <w:rsid w:val="008C4CCF"/>
    <w:rsid w:val="008C5F10"/>
    <w:rsid w:val="008C67BC"/>
    <w:rsid w:val="008C68F4"/>
    <w:rsid w:val="008D03EC"/>
    <w:rsid w:val="008D14E6"/>
    <w:rsid w:val="008D1663"/>
    <w:rsid w:val="008D1E2C"/>
    <w:rsid w:val="008D1FE6"/>
    <w:rsid w:val="008D22F7"/>
    <w:rsid w:val="008D2718"/>
    <w:rsid w:val="008D28AC"/>
    <w:rsid w:val="008D2976"/>
    <w:rsid w:val="008D3217"/>
    <w:rsid w:val="008D3EFE"/>
    <w:rsid w:val="008D4429"/>
    <w:rsid w:val="008D459E"/>
    <w:rsid w:val="008D47AA"/>
    <w:rsid w:val="008D5B9E"/>
    <w:rsid w:val="008D6191"/>
    <w:rsid w:val="008D61FB"/>
    <w:rsid w:val="008D6E49"/>
    <w:rsid w:val="008D77C0"/>
    <w:rsid w:val="008D7CA3"/>
    <w:rsid w:val="008E09CC"/>
    <w:rsid w:val="008E115C"/>
    <w:rsid w:val="008E1A6F"/>
    <w:rsid w:val="008E1D3C"/>
    <w:rsid w:val="008E2AE0"/>
    <w:rsid w:val="008E3D6D"/>
    <w:rsid w:val="008E5087"/>
    <w:rsid w:val="008E5705"/>
    <w:rsid w:val="008E6AC0"/>
    <w:rsid w:val="008E6D53"/>
    <w:rsid w:val="008E7F5D"/>
    <w:rsid w:val="008F0071"/>
    <w:rsid w:val="008F0980"/>
    <w:rsid w:val="008F1363"/>
    <w:rsid w:val="008F153D"/>
    <w:rsid w:val="008F23D7"/>
    <w:rsid w:val="008F2BA7"/>
    <w:rsid w:val="008F2C01"/>
    <w:rsid w:val="008F38D1"/>
    <w:rsid w:val="008F45C0"/>
    <w:rsid w:val="008F4AAD"/>
    <w:rsid w:val="008F4D00"/>
    <w:rsid w:val="008F4D12"/>
    <w:rsid w:val="008F4F1E"/>
    <w:rsid w:val="008F50F9"/>
    <w:rsid w:val="008F5FB6"/>
    <w:rsid w:val="008F6689"/>
    <w:rsid w:val="008F71E7"/>
    <w:rsid w:val="009002D8"/>
    <w:rsid w:val="009002EF"/>
    <w:rsid w:val="0090032E"/>
    <w:rsid w:val="0090054B"/>
    <w:rsid w:val="00901A5E"/>
    <w:rsid w:val="0090226A"/>
    <w:rsid w:val="00902AA0"/>
    <w:rsid w:val="00902D7F"/>
    <w:rsid w:val="009042AC"/>
    <w:rsid w:val="009047FA"/>
    <w:rsid w:val="009050FC"/>
    <w:rsid w:val="0090546F"/>
    <w:rsid w:val="009059EC"/>
    <w:rsid w:val="00905B14"/>
    <w:rsid w:val="00905C2F"/>
    <w:rsid w:val="009060A8"/>
    <w:rsid w:val="009060CA"/>
    <w:rsid w:val="00906386"/>
    <w:rsid w:val="00906409"/>
    <w:rsid w:val="009069A7"/>
    <w:rsid w:val="00907610"/>
    <w:rsid w:val="00907B93"/>
    <w:rsid w:val="00907BAC"/>
    <w:rsid w:val="00907E37"/>
    <w:rsid w:val="00910262"/>
    <w:rsid w:val="00911B73"/>
    <w:rsid w:val="009125AC"/>
    <w:rsid w:val="00912812"/>
    <w:rsid w:val="0091302B"/>
    <w:rsid w:val="0091303F"/>
    <w:rsid w:val="0091346D"/>
    <w:rsid w:val="00913FB9"/>
    <w:rsid w:val="009140A0"/>
    <w:rsid w:val="0091411C"/>
    <w:rsid w:val="0091481E"/>
    <w:rsid w:val="00914860"/>
    <w:rsid w:val="00914B75"/>
    <w:rsid w:val="00914DAC"/>
    <w:rsid w:val="0091503F"/>
    <w:rsid w:val="009150AA"/>
    <w:rsid w:val="00915EC4"/>
    <w:rsid w:val="0091635E"/>
    <w:rsid w:val="00916773"/>
    <w:rsid w:val="00916B7A"/>
    <w:rsid w:val="00916BC8"/>
    <w:rsid w:val="00916D9A"/>
    <w:rsid w:val="00916F80"/>
    <w:rsid w:val="009172CD"/>
    <w:rsid w:val="009174FA"/>
    <w:rsid w:val="00917B2C"/>
    <w:rsid w:val="00917F9E"/>
    <w:rsid w:val="00920AF7"/>
    <w:rsid w:val="009218B9"/>
    <w:rsid w:val="00921A73"/>
    <w:rsid w:val="0092240E"/>
    <w:rsid w:val="0092262B"/>
    <w:rsid w:val="00923FCC"/>
    <w:rsid w:val="00924066"/>
    <w:rsid w:val="009240EB"/>
    <w:rsid w:val="00924523"/>
    <w:rsid w:val="00924FA6"/>
    <w:rsid w:val="009252CB"/>
    <w:rsid w:val="009261BD"/>
    <w:rsid w:val="00926C94"/>
    <w:rsid w:val="0092781F"/>
    <w:rsid w:val="009302C0"/>
    <w:rsid w:val="009305A2"/>
    <w:rsid w:val="009307E3"/>
    <w:rsid w:val="00930807"/>
    <w:rsid w:val="00931015"/>
    <w:rsid w:val="009312E7"/>
    <w:rsid w:val="00931BB6"/>
    <w:rsid w:val="00931F5C"/>
    <w:rsid w:val="00932155"/>
    <w:rsid w:val="00933B39"/>
    <w:rsid w:val="00933DAB"/>
    <w:rsid w:val="00934A2A"/>
    <w:rsid w:val="009351E5"/>
    <w:rsid w:val="00936CF0"/>
    <w:rsid w:val="00936EC7"/>
    <w:rsid w:val="00937698"/>
    <w:rsid w:val="00937A78"/>
    <w:rsid w:val="00940497"/>
    <w:rsid w:val="009408E8"/>
    <w:rsid w:val="00940C06"/>
    <w:rsid w:val="00940E71"/>
    <w:rsid w:val="00940F8F"/>
    <w:rsid w:val="00942A31"/>
    <w:rsid w:val="00943097"/>
    <w:rsid w:val="009437C4"/>
    <w:rsid w:val="00943AC9"/>
    <w:rsid w:val="00943C07"/>
    <w:rsid w:val="00944A69"/>
    <w:rsid w:val="00944E69"/>
    <w:rsid w:val="00945ED8"/>
    <w:rsid w:val="00946BBA"/>
    <w:rsid w:val="009475C1"/>
    <w:rsid w:val="00950049"/>
    <w:rsid w:val="009502D4"/>
    <w:rsid w:val="0095046F"/>
    <w:rsid w:val="00950660"/>
    <w:rsid w:val="0095161F"/>
    <w:rsid w:val="009517BD"/>
    <w:rsid w:val="009519C0"/>
    <w:rsid w:val="009529E5"/>
    <w:rsid w:val="0095326F"/>
    <w:rsid w:val="00953345"/>
    <w:rsid w:val="009534C4"/>
    <w:rsid w:val="009535F7"/>
    <w:rsid w:val="00953683"/>
    <w:rsid w:val="00954368"/>
    <w:rsid w:val="00954473"/>
    <w:rsid w:val="009550EA"/>
    <w:rsid w:val="00955104"/>
    <w:rsid w:val="009562C9"/>
    <w:rsid w:val="0095685A"/>
    <w:rsid w:val="0095709D"/>
    <w:rsid w:val="00957B9B"/>
    <w:rsid w:val="009606F5"/>
    <w:rsid w:val="00960D39"/>
    <w:rsid w:val="00960D6E"/>
    <w:rsid w:val="00961710"/>
    <w:rsid w:val="00961F1C"/>
    <w:rsid w:val="009637D5"/>
    <w:rsid w:val="00964195"/>
    <w:rsid w:val="00964C89"/>
    <w:rsid w:val="00964CB7"/>
    <w:rsid w:val="00965199"/>
    <w:rsid w:val="0096672E"/>
    <w:rsid w:val="0096674F"/>
    <w:rsid w:val="00967A71"/>
    <w:rsid w:val="009715AE"/>
    <w:rsid w:val="00971649"/>
    <w:rsid w:val="0097165A"/>
    <w:rsid w:val="00971BEF"/>
    <w:rsid w:val="00972DBF"/>
    <w:rsid w:val="00972F66"/>
    <w:rsid w:val="00973D58"/>
    <w:rsid w:val="0097414B"/>
    <w:rsid w:val="00974425"/>
    <w:rsid w:val="009750C7"/>
    <w:rsid w:val="009755CA"/>
    <w:rsid w:val="009756C2"/>
    <w:rsid w:val="00976790"/>
    <w:rsid w:val="009769D9"/>
    <w:rsid w:val="00977DCE"/>
    <w:rsid w:val="0098073E"/>
    <w:rsid w:val="00980861"/>
    <w:rsid w:val="00980D9C"/>
    <w:rsid w:val="009816B2"/>
    <w:rsid w:val="00982B25"/>
    <w:rsid w:val="00982FDC"/>
    <w:rsid w:val="009836CC"/>
    <w:rsid w:val="0098384B"/>
    <w:rsid w:val="009838DD"/>
    <w:rsid w:val="00983C47"/>
    <w:rsid w:val="0098511E"/>
    <w:rsid w:val="009857D7"/>
    <w:rsid w:val="00985F62"/>
    <w:rsid w:val="00986393"/>
    <w:rsid w:val="00986EF3"/>
    <w:rsid w:val="00987B2F"/>
    <w:rsid w:val="00987B95"/>
    <w:rsid w:val="00987D68"/>
    <w:rsid w:val="00991467"/>
    <w:rsid w:val="00991B44"/>
    <w:rsid w:val="00991F58"/>
    <w:rsid w:val="00992CF7"/>
    <w:rsid w:val="009944A4"/>
    <w:rsid w:val="009949DE"/>
    <w:rsid w:val="00994C2E"/>
    <w:rsid w:val="00996AE2"/>
    <w:rsid w:val="00996C41"/>
    <w:rsid w:val="00997102"/>
    <w:rsid w:val="009A00FA"/>
    <w:rsid w:val="009A01DA"/>
    <w:rsid w:val="009A1A06"/>
    <w:rsid w:val="009A229F"/>
    <w:rsid w:val="009A2862"/>
    <w:rsid w:val="009A320E"/>
    <w:rsid w:val="009A3275"/>
    <w:rsid w:val="009A335D"/>
    <w:rsid w:val="009A3EBB"/>
    <w:rsid w:val="009A4B97"/>
    <w:rsid w:val="009A5205"/>
    <w:rsid w:val="009A571B"/>
    <w:rsid w:val="009A5E37"/>
    <w:rsid w:val="009A6A0C"/>
    <w:rsid w:val="009A6DFF"/>
    <w:rsid w:val="009A7039"/>
    <w:rsid w:val="009A7296"/>
    <w:rsid w:val="009A741F"/>
    <w:rsid w:val="009A75E1"/>
    <w:rsid w:val="009A7FA2"/>
    <w:rsid w:val="009B005D"/>
    <w:rsid w:val="009B0205"/>
    <w:rsid w:val="009B05B6"/>
    <w:rsid w:val="009B10B1"/>
    <w:rsid w:val="009B1C4B"/>
    <w:rsid w:val="009B3217"/>
    <w:rsid w:val="009B3231"/>
    <w:rsid w:val="009B39D8"/>
    <w:rsid w:val="009B3AE5"/>
    <w:rsid w:val="009B428D"/>
    <w:rsid w:val="009B48A5"/>
    <w:rsid w:val="009B4D36"/>
    <w:rsid w:val="009B526B"/>
    <w:rsid w:val="009B52D6"/>
    <w:rsid w:val="009B5413"/>
    <w:rsid w:val="009B5565"/>
    <w:rsid w:val="009B561C"/>
    <w:rsid w:val="009B591D"/>
    <w:rsid w:val="009B5A0C"/>
    <w:rsid w:val="009B6801"/>
    <w:rsid w:val="009B6DC8"/>
    <w:rsid w:val="009B72FE"/>
    <w:rsid w:val="009B7475"/>
    <w:rsid w:val="009B75D3"/>
    <w:rsid w:val="009B7BE5"/>
    <w:rsid w:val="009C04D4"/>
    <w:rsid w:val="009C0A0F"/>
    <w:rsid w:val="009C1A38"/>
    <w:rsid w:val="009C2064"/>
    <w:rsid w:val="009C2405"/>
    <w:rsid w:val="009C32C1"/>
    <w:rsid w:val="009C393F"/>
    <w:rsid w:val="009C3B3C"/>
    <w:rsid w:val="009C3CFF"/>
    <w:rsid w:val="009C4421"/>
    <w:rsid w:val="009C4AE2"/>
    <w:rsid w:val="009C58E0"/>
    <w:rsid w:val="009C5EB8"/>
    <w:rsid w:val="009C5FF7"/>
    <w:rsid w:val="009C64AB"/>
    <w:rsid w:val="009C6632"/>
    <w:rsid w:val="009C6817"/>
    <w:rsid w:val="009C6A5F"/>
    <w:rsid w:val="009C6B0C"/>
    <w:rsid w:val="009C6C1B"/>
    <w:rsid w:val="009C72B7"/>
    <w:rsid w:val="009C733E"/>
    <w:rsid w:val="009C7E8A"/>
    <w:rsid w:val="009D07EC"/>
    <w:rsid w:val="009D0980"/>
    <w:rsid w:val="009D0D78"/>
    <w:rsid w:val="009D162F"/>
    <w:rsid w:val="009D2013"/>
    <w:rsid w:val="009D29D2"/>
    <w:rsid w:val="009D3068"/>
    <w:rsid w:val="009D3495"/>
    <w:rsid w:val="009D3AFE"/>
    <w:rsid w:val="009D3D08"/>
    <w:rsid w:val="009D46AE"/>
    <w:rsid w:val="009D4C8C"/>
    <w:rsid w:val="009D511E"/>
    <w:rsid w:val="009D6125"/>
    <w:rsid w:val="009D7FED"/>
    <w:rsid w:val="009E035C"/>
    <w:rsid w:val="009E0E6A"/>
    <w:rsid w:val="009E1505"/>
    <w:rsid w:val="009E1534"/>
    <w:rsid w:val="009E2369"/>
    <w:rsid w:val="009E25DD"/>
    <w:rsid w:val="009E2D31"/>
    <w:rsid w:val="009E3106"/>
    <w:rsid w:val="009E431A"/>
    <w:rsid w:val="009E434B"/>
    <w:rsid w:val="009E4ACA"/>
    <w:rsid w:val="009E5957"/>
    <w:rsid w:val="009E6A35"/>
    <w:rsid w:val="009E6D68"/>
    <w:rsid w:val="009E71E1"/>
    <w:rsid w:val="009E72D7"/>
    <w:rsid w:val="009E7767"/>
    <w:rsid w:val="009E7E2F"/>
    <w:rsid w:val="009E7E93"/>
    <w:rsid w:val="009F0443"/>
    <w:rsid w:val="009F04E2"/>
    <w:rsid w:val="009F05F4"/>
    <w:rsid w:val="009F1CAB"/>
    <w:rsid w:val="009F1D0F"/>
    <w:rsid w:val="009F3ACC"/>
    <w:rsid w:val="009F3B65"/>
    <w:rsid w:val="009F4A6D"/>
    <w:rsid w:val="009F4EBE"/>
    <w:rsid w:val="009F5ACC"/>
    <w:rsid w:val="009F5CA2"/>
    <w:rsid w:val="009F61B4"/>
    <w:rsid w:val="009F631F"/>
    <w:rsid w:val="009F6ABA"/>
    <w:rsid w:val="009F6BE6"/>
    <w:rsid w:val="009F779A"/>
    <w:rsid w:val="009F7C3F"/>
    <w:rsid w:val="00A01405"/>
    <w:rsid w:val="00A01587"/>
    <w:rsid w:val="00A01690"/>
    <w:rsid w:val="00A01824"/>
    <w:rsid w:val="00A019AD"/>
    <w:rsid w:val="00A02BEE"/>
    <w:rsid w:val="00A02C8E"/>
    <w:rsid w:val="00A02D77"/>
    <w:rsid w:val="00A03469"/>
    <w:rsid w:val="00A038A8"/>
    <w:rsid w:val="00A03D1F"/>
    <w:rsid w:val="00A04200"/>
    <w:rsid w:val="00A04600"/>
    <w:rsid w:val="00A04A4E"/>
    <w:rsid w:val="00A04D6D"/>
    <w:rsid w:val="00A04F1D"/>
    <w:rsid w:val="00A05119"/>
    <w:rsid w:val="00A051FE"/>
    <w:rsid w:val="00A05D79"/>
    <w:rsid w:val="00A05F87"/>
    <w:rsid w:val="00A06981"/>
    <w:rsid w:val="00A06BF4"/>
    <w:rsid w:val="00A1039B"/>
    <w:rsid w:val="00A10AE6"/>
    <w:rsid w:val="00A10DDF"/>
    <w:rsid w:val="00A10F7F"/>
    <w:rsid w:val="00A122EA"/>
    <w:rsid w:val="00A1234B"/>
    <w:rsid w:val="00A12C68"/>
    <w:rsid w:val="00A12DE6"/>
    <w:rsid w:val="00A131B7"/>
    <w:rsid w:val="00A14240"/>
    <w:rsid w:val="00A15D72"/>
    <w:rsid w:val="00A15E31"/>
    <w:rsid w:val="00A1646E"/>
    <w:rsid w:val="00A1659D"/>
    <w:rsid w:val="00A16A87"/>
    <w:rsid w:val="00A16B8A"/>
    <w:rsid w:val="00A16FE9"/>
    <w:rsid w:val="00A17BB9"/>
    <w:rsid w:val="00A17FFE"/>
    <w:rsid w:val="00A22104"/>
    <w:rsid w:val="00A226A2"/>
    <w:rsid w:val="00A23C2E"/>
    <w:rsid w:val="00A24BF8"/>
    <w:rsid w:val="00A24E0E"/>
    <w:rsid w:val="00A25068"/>
    <w:rsid w:val="00A254D8"/>
    <w:rsid w:val="00A27143"/>
    <w:rsid w:val="00A27A44"/>
    <w:rsid w:val="00A27F79"/>
    <w:rsid w:val="00A30A72"/>
    <w:rsid w:val="00A30CFB"/>
    <w:rsid w:val="00A3162E"/>
    <w:rsid w:val="00A3190A"/>
    <w:rsid w:val="00A32488"/>
    <w:rsid w:val="00A34B1D"/>
    <w:rsid w:val="00A34C3B"/>
    <w:rsid w:val="00A34C75"/>
    <w:rsid w:val="00A34E53"/>
    <w:rsid w:val="00A35936"/>
    <w:rsid w:val="00A35F7C"/>
    <w:rsid w:val="00A3674E"/>
    <w:rsid w:val="00A400A9"/>
    <w:rsid w:val="00A40116"/>
    <w:rsid w:val="00A41A7B"/>
    <w:rsid w:val="00A41FE6"/>
    <w:rsid w:val="00A430CE"/>
    <w:rsid w:val="00A43467"/>
    <w:rsid w:val="00A435B5"/>
    <w:rsid w:val="00A43A6E"/>
    <w:rsid w:val="00A43B68"/>
    <w:rsid w:val="00A43CDF"/>
    <w:rsid w:val="00A445FF"/>
    <w:rsid w:val="00A449F6"/>
    <w:rsid w:val="00A44F8C"/>
    <w:rsid w:val="00A45F82"/>
    <w:rsid w:val="00A46562"/>
    <w:rsid w:val="00A47203"/>
    <w:rsid w:val="00A47879"/>
    <w:rsid w:val="00A47AC2"/>
    <w:rsid w:val="00A509C2"/>
    <w:rsid w:val="00A50CA4"/>
    <w:rsid w:val="00A51119"/>
    <w:rsid w:val="00A51ED3"/>
    <w:rsid w:val="00A51FA0"/>
    <w:rsid w:val="00A52C4C"/>
    <w:rsid w:val="00A52E42"/>
    <w:rsid w:val="00A54291"/>
    <w:rsid w:val="00A54C63"/>
    <w:rsid w:val="00A55508"/>
    <w:rsid w:val="00A55685"/>
    <w:rsid w:val="00A5624D"/>
    <w:rsid w:val="00A563A1"/>
    <w:rsid w:val="00A56FD0"/>
    <w:rsid w:val="00A57543"/>
    <w:rsid w:val="00A5783C"/>
    <w:rsid w:val="00A6051A"/>
    <w:rsid w:val="00A6071A"/>
    <w:rsid w:val="00A6090E"/>
    <w:rsid w:val="00A60F63"/>
    <w:rsid w:val="00A615DE"/>
    <w:rsid w:val="00A61B2F"/>
    <w:rsid w:val="00A61EE5"/>
    <w:rsid w:val="00A638DF"/>
    <w:rsid w:val="00A63D0F"/>
    <w:rsid w:val="00A6453C"/>
    <w:rsid w:val="00A652EA"/>
    <w:rsid w:val="00A66F41"/>
    <w:rsid w:val="00A674FB"/>
    <w:rsid w:val="00A700BF"/>
    <w:rsid w:val="00A701D8"/>
    <w:rsid w:val="00A702E0"/>
    <w:rsid w:val="00A70335"/>
    <w:rsid w:val="00A70E98"/>
    <w:rsid w:val="00A71020"/>
    <w:rsid w:val="00A71A2C"/>
    <w:rsid w:val="00A7224A"/>
    <w:rsid w:val="00A72D8E"/>
    <w:rsid w:val="00A72E43"/>
    <w:rsid w:val="00A7344F"/>
    <w:rsid w:val="00A7347F"/>
    <w:rsid w:val="00A73EBB"/>
    <w:rsid w:val="00A73FDF"/>
    <w:rsid w:val="00A74A10"/>
    <w:rsid w:val="00A74C30"/>
    <w:rsid w:val="00A750E0"/>
    <w:rsid w:val="00A754C7"/>
    <w:rsid w:val="00A75648"/>
    <w:rsid w:val="00A75CC7"/>
    <w:rsid w:val="00A75FFC"/>
    <w:rsid w:val="00A771D2"/>
    <w:rsid w:val="00A77C56"/>
    <w:rsid w:val="00A77EDC"/>
    <w:rsid w:val="00A77FFA"/>
    <w:rsid w:val="00A800A6"/>
    <w:rsid w:val="00A81FEF"/>
    <w:rsid w:val="00A82113"/>
    <w:rsid w:val="00A831E5"/>
    <w:rsid w:val="00A8362E"/>
    <w:rsid w:val="00A83B1F"/>
    <w:rsid w:val="00A8454F"/>
    <w:rsid w:val="00A847F3"/>
    <w:rsid w:val="00A8513F"/>
    <w:rsid w:val="00A85AD5"/>
    <w:rsid w:val="00A8612B"/>
    <w:rsid w:val="00A863E0"/>
    <w:rsid w:val="00A86451"/>
    <w:rsid w:val="00A8686C"/>
    <w:rsid w:val="00A86AE9"/>
    <w:rsid w:val="00A86E75"/>
    <w:rsid w:val="00A8710F"/>
    <w:rsid w:val="00A87397"/>
    <w:rsid w:val="00A8796A"/>
    <w:rsid w:val="00A87D56"/>
    <w:rsid w:val="00A90177"/>
    <w:rsid w:val="00A90329"/>
    <w:rsid w:val="00A907A8"/>
    <w:rsid w:val="00A90D63"/>
    <w:rsid w:val="00A9121C"/>
    <w:rsid w:val="00A91362"/>
    <w:rsid w:val="00A914C9"/>
    <w:rsid w:val="00A91F15"/>
    <w:rsid w:val="00A921C8"/>
    <w:rsid w:val="00A929D3"/>
    <w:rsid w:val="00A92B18"/>
    <w:rsid w:val="00A92B64"/>
    <w:rsid w:val="00A92BC7"/>
    <w:rsid w:val="00A948D4"/>
    <w:rsid w:val="00A96A8C"/>
    <w:rsid w:val="00A9762C"/>
    <w:rsid w:val="00AA0481"/>
    <w:rsid w:val="00AA169E"/>
    <w:rsid w:val="00AA1DBF"/>
    <w:rsid w:val="00AA1DD3"/>
    <w:rsid w:val="00AA245E"/>
    <w:rsid w:val="00AA3757"/>
    <w:rsid w:val="00AA48F9"/>
    <w:rsid w:val="00AA4A71"/>
    <w:rsid w:val="00AA4EE5"/>
    <w:rsid w:val="00AA518D"/>
    <w:rsid w:val="00AA6694"/>
    <w:rsid w:val="00AA73BC"/>
    <w:rsid w:val="00AA76C5"/>
    <w:rsid w:val="00AA78A6"/>
    <w:rsid w:val="00AB0388"/>
    <w:rsid w:val="00AB0C43"/>
    <w:rsid w:val="00AB1429"/>
    <w:rsid w:val="00AB23A7"/>
    <w:rsid w:val="00AB2597"/>
    <w:rsid w:val="00AB2DCE"/>
    <w:rsid w:val="00AB3727"/>
    <w:rsid w:val="00AB4589"/>
    <w:rsid w:val="00AB4A25"/>
    <w:rsid w:val="00AB4B43"/>
    <w:rsid w:val="00AB56A6"/>
    <w:rsid w:val="00AB6AEE"/>
    <w:rsid w:val="00AC014E"/>
    <w:rsid w:val="00AC0366"/>
    <w:rsid w:val="00AC0403"/>
    <w:rsid w:val="00AC0524"/>
    <w:rsid w:val="00AC05C3"/>
    <w:rsid w:val="00AC206C"/>
    <w:rsid w:val="00AC20AD"/>
    <w:rsid w:val="00AC2207"/>
    <w:rsid w:val="00AC2456"/>
    <w:rsid w:val="00AC2790"/>
    <w:rsid w:val="00AC2DD5"/>
    <w:rsid w:val="00AC2E3B"/>
    <w:rsid w:val="00AC3A8C"/>
    <w:rsid w:val="00AC4358"/>
    <w:rsid w:val="00AC45DD"/>
    <w:rsid w:val="00AC49A9"/>
    <w:rsid w:val="00AC4EF2"/>
    <w:rsid w:val="00AC6221"/>
    <w:rsid w:val="00AC6830"/>
    <w:rsid w:val="00AC6960"/>
    <w:rsid w:val="00AC7854"/>
    <w:rsid w:val="00AC7DD5"/>
    <w:rsid w:val="00AD09B8"/>
    <w:rsid w:val="00AD19A6"/>
    <w:rsid w:val="00AD1B26"/>
    <w:rsid w:val="00AD1F6D"/>
    <w:rsid w:val="00AD2C43"/>
    <w:rsid w:val="00AD35CC"/>
    <w:rsid w:val="00AD369F"/>
    <w:rsid w:val="00AD38C4"/>
    <w:rsid w:val="00AD42B6"/>
    <w:rsid w:val="00AD4351"/>
    <w:rsid w:val="00AD4DA3"/>
    <w:rsid w:val="00AD5037"/>
    <w:rsid w:val="00AD5290"/>
    <w:rsid w:val="00AD530F"/>
    <w:rsid w:val="00AD552F"/>
    <w:rsid w:val="00AD5776"/>
    <w:rsid w:val="00AD6479"/>
    <w:rsid w:val="00AD6A52"/>
    <w:rsid w:val="00AD6D62"/>
    <w:rsid w:val="00AD766A"/>
    <w:rsid w:val="00AE028D"/>
    <w:rsid w:val="00AE036C"/>
    <w:rsid w:val="00AE1240"/>
    <w:rsid w:val="00AE1F27"/>
    <w:rsid w:val="00AE214F"/>
    <w:rsid w:val="00AE259D"/>
    <w:rsid w:val="00AE282A"/>
    <w:rsid w:val="00AE2E62"/>
    <w:rsid w:val="00AE3614"/>
    <w:rsid w:val="00AE38F9"/>
    <w:rsid w:val="00AE3EF1"/>
    <w:rsid w:val="00AE40B4"/>
    <w:rsid w:val="00AE4E5A"/>
    <w:rsid w:val="00AE5332"/>
    <w:rsid w:val="00AE56BE"/>
    <w:rsid w:val="00AE6FF7"/>
    <w:rsid w:val="00AE7A42"/>
    <w:rsid w:val="00AE7A6C"/>
    <w:rsid w:val="00AE7C66"/>
    <w:rsid w:val="00AE7EC0"/>
    <w:rsid w:val="00AF19AA"/>
    <w:rsid w:val="00AF19B8"/>
    <w:rsid w:val="00AF2314"/>
    <w:rsid w:val="00AF35F2"/>
    <w:rsid w:val="00AF38D6"/>
    <w:rsid w:val="00AF4258"/>
    <w:rsid w:val="00AF6579"/>
    <w:rsid w:val="00AF688B"/>
    <w:rsid w:val="00AF705B"/>
    <w:rsid w:val="00AF754F"/>
    <w:rsid w:val="00B0031D"/>
    <w:rsid w:val="00B036A9"/>
    <w:rsid w:val="00B040F1"/>
    <w:rsid w:val="00B0423F"/>
    <w:rsid w:val="00B0450B"/>
    <w:rsid w:val="00B0485D"/>
    <w:rsid w:val="00B05A27"/>
    <w:rsid w:val="00B05B1A"/>
    <w:rsid w:val="00B06E17"/>
    <w:rsid w:val="00B070B4"/>
    <w:rsid w:val="00B079FD"/>
    <w:rsid w:val="00B1006E"/>
    <w:rsid w:val="00B10DE2"/>
    <w:rsid w:val="00B113B2"/>
    <w:rsid w:val="00B116BE"/>
    <w:rsid w:val="00B117E1"/>
    <w:rsid w:val="00B11921"/>
    <w:rsid w:val="00B122AD"/>
    <w:rsid w:val="00B12344"/>
    <w:rsid w:val="00B13627"/>
    <w:rsid w:val="00B13994"/>
    <w:rsid w:val="00B14048"/>
    <w:rsid w:val="00B16A63"/>
    <w:rsid w:val="00B2042A"/>
    <w:rsid w:val="00B205C0"/>
    <w:rsid w:val="00B20682"/>
    <w:rsid w:val="00B2095D"/>
    <w:rsid w:val="00B211DA"/>
    <w:rsid w:val="00B214D7"/>
    <w:rsid w:val="00B23159"/>
    <w:rsid w:val="00B2324A"/>
    <w:rsid w:val="00B2371D"/>
    <w:rsid w:val="00B24F02"/>
    <w:rsid w:val="00B25846"/>
    <w:rsid w:val="00B25B06"/>
    <w:rsid w:val="00B26512"/>
    <w:rsid w:val="00B26948"/>
    <w:rsid w:val="00B26FEA"/>
    <w:rsid w:val="00B27628"/>
    <w:rsid w:val="00B27C88"/>
    <w:rsid w:val="00B30518"/>
    <w:rsid w:val="00B318EE"/>
    <w:rsid w:val="00B32089"/>
    <w:rsid w:val="00B320BC"/>
    <w:rsid w:val="00B322F4"/>
    <w:rsid w:val="00B32AD7"/>
    <w:rsid w:val="00B3325A"/>
    <w:rsid w:val="00B3375D"/>
    <w:rsid w:val="00B33EAD"/>
    <w:rsid w:val="00B34D87"/>
    <w:rsid w:val="00B351A4"/>
    <w:rsid w:val="00B37650"/>
    <w:rsid w:val="00B377EF"/>
    <w:rsid w:val="00B40136"/>
    <w:rsid w:val="00B4116A"/>
    <w:rsid w:val="00B4132D"/>
    <w:rsid w:val="00B41740"/>
    <w:rsid w:val="00B42627"/>
    <w:rsid w:val="00B43C22"/>
    <w:rsid w:val="00B443AD"/>
    <w:rsid w:val="00B45145"/>
    <w:rsid w:val="00B45186"/>
    <w:rsid w:val="00B4600A"/>
    <w:rsid w:val="00B460F2"/>
    <w:rsid w:val="00B46521"/>
    <w:rsid w:val="00B46761"/>
    <w:rsid w:val="00B46F76"/>
    <w:rsid w:val="00B47535"/>
    <w:rsid w:val="00B478ED"/>
    <w:rsid w:val="00B47A28"/>
    <w:rsid w:val="00B50088"/>
    <w:rsid w:val="00B507F5"/>
    <w:rsid w:val="00B50A52"/>
    <w:rsid w:val="00B50FC3"/>
    <w:rsid w:val="00B523DE"/>
    <w:rsid w:val="00B52EFA"/>
    <w:rsid w:val="00B54245"/>
    <w:rsid w:val="00B547E8"/>
    <w:rsid w:val="00B54ABB"/>
    <w:rsid w:val="00B54DAA"/>
    <w:rsid w:val="00B554F4"/>
    <w:rsid w:val="00B561B6"/>
    <w:rsid w:val="00B565BC"/>
    <w:rsid w:val="00B56E76"/>
    <w:rsid w:val="00B57264"/>
    <w:rsid w:val="00B60C5E"/>
    <w:rsid w:val="00B6106F"/>
    <w:rsid w:val="00B62172"/>
    <w:rsid w:val="00B627B5"/>
    <w:rsid w:val="00B633AF"/>
    <w:rsid w:val="00B64452"/>
    <w:rsid w:val="00B646E4"/>
    <w:rsid w:val="00B65B1C"/>
    <w:rsid w:val="00B6645F"/>
    <w:rsid w:val="00B668B3"/>
    <w:rsid w:val="00B6797F"/>
    <w:rsid w:val="00B67ABD"/>
    <w:rsid w:val="00B6B388"/>
    <w:rsid w:val="00B70283"/>
    <w:rsid w:val="00B70A17"/>
    <w:rsid w:val="00B71057"/>
    <w:rsid w:val="00B710A8"/>
    <w:rsid w:val="00B72B9B"/>
    <w:rsid w:val="00B731B0"/>
    <w:rsid w:val="00B7337D"/>
    <w:rsid w:val="00B746DF"/>
    <w:rsid w:val="00B7485E"/>
    <w:rsid w:val="00B75071"/>
    <w:rsid w:val="00B75B24"/>
    <w:rsid w:val="00B75C8A"/>
    <w:rsid w:val="00B76044"/>
    <w:rsid w:val="00B7716A"/>
    <w:rsid w:val="00B774A2"/>
    <w:rsid w:val="00B7755B"/>
    <w:rsid w:val="00B77DC4"/>
    <w:rsid w:val="00B82B10"/>
    <w:rsid w:val="00B8304B"/>
    <w:rsid w:val="00B8366B"/>
    <w:rsid w:val="00B83BE1"/>
    <w:rsid w:val="00B84265"/>
    <w:rsid w:val="00B845DB"/>
    <w:rsid w:val="00B84E7D"/>
    <w:rsid w:val="00B84F5D"/>
    <w:rsid w:val="00B85E54"/>
    <w:rsid w:val="00B8786A"/>
    <w:rsid w:val="00B9059D"/>
    <w:rsid w:val="00B914FF"/>
    <w:rsid w:val="00B916CC"/>
    <w:rsid w:val="00B91E4D"/>
    <w:rsid w:val="00B91F60"/>
    <w:rsid w:val="00B921F4"/>
    <w:rsid w:val="00B92A6F"/>
    <w:rsid w:val="00B93701"/>
    <w:rsid w:val="00B93A44"/>
    <w:rsid w:val="00B93AA8"/>
    <w:rsid w:val="00B93D95"/>
    <w:rsid w:val="00B93E50"/>
    <w:rsid w:val="00B9444B"/>
    <w:rsid w:val="00B9451C"/>
    <w:rsid w:val="00B9455F"/>
    <w:rsid w:val="00B95751"/>
    <w:rsid w:val="00B9582A"/>
    <w:rsid w:val="00B9674A"/>
    <w:rsid w:val="00B96B98"/>
    <w:rsid w:val="00B971BC"/>
    <w:rsid w:val="00B975BD"/>
    <w:rsid w:val="00BA0775"/>
    <w:rsid w:val="00BA086E"/>
    <w:rsid w:val="00BA0884"/>
    <w:rsid w:val="00BA0B15"/>
    <w:rsid w:val="00BA0DEB"/>
    <w:rsid w:val="00BA174F"/>
    <w:rsid w:val="00BA18C2"/>
    <w:rsid w:val="00BA2172"/>
    <w:rsid w:val="00BA2645"/>
    <w:rsid w:val="00BA3257"/>
    <w:rsid w:val="00BA36EC"/>
    <w:rsid w:val="00BA53EB"/>
    <w:rsid w:val="00BA5BAD"/>
    <w:rsid w:val="00BA5BF9"/>
    <w:rsid w:val="00BA5E3D"/>
    <w:rsid w:val="00BA77A1"/>
    <w:rsid w:val="00BA7A75"/>
    <w:rsid w:val="00BB03F9"/>
    <w:rsid w:val="00BB062B"/>
    <w:rsid w:val="00BB12B7"/>
    <w:rsid w:val="00BB166C"/>
    <w:rsid w:val="00BB1811"/>
    <w:rsid w:val="00BB22FA"/>
    <w:rsid w:val="00BB3067"/>
    <w:rsid w:val="00BB3C4C"/>
    <w:rsid w:val="00BB413F"/>
    <w:rsid w:val="00BB445A"/>
    <w:rsid w:val="00BB4F86"/>
    <w:rsid w:val="00BB5290"/>
    <w:rsid w:val="00BB5D6F"/>
    <w:rsid w:val="00BB5FB4"/>
    <w:rsid w:val="00BB7008"/>
    <w:rsid w:val="00BB75C1"/>
    <w:rsid w:val="00BB7A4C"/>
    <w:rsid w:val="00BC0002"/>
    <w:rsid w:val="00BC0202"/>
    <w:rsid w:val="00BC03FE"/>
    <w:rsid w:val="00BC263F"/>
    <w:rsid w:val="00BC2E56"/>
    <w:rsid w:val="00BC2F92"/>
    <w:rsid w:val="00BC3150"/>
    <w:rsid w:val="00BC34E0"/>
    <w:rsid w:val="00BC377E"/>
    <w:rsid w:val="00BC493A"/>
    <w:rsid w:val="00BC4CB2"/>
    <w:rsid w:val="00BC5039"/>
    <w:rsid w:val="00BC5EA4"/>
    <w:rsid w:val="00BC5F0B"/>
    <w:rsid w:val="00BC5FA8"/>
    <w:rsid w:val="00BC7677"/>
    <w:rsid w:val="00BC786D"/>
    <w:rsid w:val="00BD07B0"/>
    <w:rsid w:val="00BD09AD"/>
    <w:rsid w:val="00BD1011"/>
    <w:rsid w:val="00BD1BD9"/>
    <w:rsid w:val="00BD1E99"/>
    <w:rsid w:val="00BD22B9"/>
    <w:rsid w:val="00BD2471"/>
    <w:rsid w:val="00BD24CD"/>
    <w:rsid w:val="00BD299F"/>
    <w:rsid w:val="00BD3AA0"/>
    <w:rsid w:val="00BD4C81"/>
    <w:rsid w:val="00BD4C86"/>
    <w:rsid w:val="00BD5203"/>
    <w:rsid w:val="00BD5635"/>
    <w:rsid w:val="00BD5899"/>
    <w:rsid w:val="00BD5CC8"/>
    <w:rsid w:val="00BD5D71"/>
    <w:rsid w:val="00BD62A6"/>
    <w:rsid w:val="00BD6335"/>
    <w:rsid w:val="00BD6421"/>
    <w:rsid w:val="00BD6500"/>
    <w:rsid w:val="00BD6FC5"/>
    <w:rsid w:val="00BD7CA3"/>
    <w:rsid w:val="00BD7F70"/>
    <w:rsid w:val="00BE028D"/>
    <w:rsid w:val="00BE0457"/>
    <w:rsid w:val="00BE0AD3"/>
    <w:rsid w:val="00BE0DDF"/>
    <w:rsid w:val="00BE24B6"/>
    <w:rsid w:val="00BE24EA"/>
    <w:rsid w:val="00BE2C82"/>
    <w:rsid w:val="00BE40D1"/>
    <w:rsid w:val="00BE48DE"/>
    <w:rsid w:val="00BE58DB"/>
    <w:rsid w:val="00BE5C24"/>
    <w:rsid w:val="00BE6C3F"/>
    <w:rsid w:val="00BE7238"/>
    <w:rsid w:val="00BE7452"/>
    <w:rsid w:val="00BE7D8B"/>
    <w:rsid w:val="00BE7EAE"/>
    <w:rsid w:val="00BE7EB7"/>
    <w:rsid w:val="00BF0FDC"/>
    <w:rsid w:val="00BF1C42"/>
    <w:rsid w:val="00BF1D4B"/>
    <w:rsid w:val="00BF1D6A"/>
    <w:rsid w:val="00BF2DD5"/>
    <w:rsid w:val="00BF33BA"/>
    <w:rsid w:val="00BF3DDF"/>
    <w:rsid w:val="00BF442B"/>
    <w:rsid w:val="00BF4E85"/>
    <w:rsid w:val="00BF55BF"/>
    <w:rsid w:val="00BF5E1E"/>
    <w:rsid w:val="00BF5FFE"/>
    <w:rsid w:val="00BF61DB"/>
    <w:rsid w:val="00BF6350"/>
    <w:rsid w:val="00BF6FD8"/>
    <w:rsid w:val="00BF7348"/>
    <w:rsid w:val="00BF7ACC"/>
    <w:rsid w:val="00BF7BD5"/>
    <w:rsid w:val="00C0005D"/>
    <w:rsid w:val="00C00EBC"/>
    <w:rsid w:val="00C01010"/>
    <w:rsid w:val="00C01E78"/>
    <w:rsid w:val="00C032B4"/>
    <w:rsid w:val="00C03D2C"/>
    <w:rsid w:val="00C0465E"/>
    <w:rsid w:val="00C04759"/>
    <w:rsid w:val="00C05C94"/>
    <w:rsid w:val="00C0609D"/>
    <w:rsid w:val="00C061B2"/>
    <w:rsid w:val="00C06C19"/>
    <w:rsid w:val="00C06EC1"/>
    <w:rsid w:val="00C10F45"/>
    <w:rsid w:val="00C1158A"/>
    <w:rsid w:val="00C116B7"/>
    <w:rsid w:val="00C1209A"/>
    <w:rsid w:val="00C12994"/>
    <w:rsid w:val="00C12D01"/>
    <w:rsid w:val="00C12FAF"/>
    <w:rsid w:val="00C1328F"/>
    <w:rsid w:val="00C13A54"/>
    <w:rsid w:val="00C143DA"/>
    <w:rsid w:val="00C153B1"/>
    <w:rsid w:val="00C15962"/>
    <w:rsid w:val="00C159A8"/>
    <w:rsid w:val="00C16D17"/>
    <w:rsid w:val="00C1793B"/>
    <w:rsid w:val="00C179A4"/>
    <w:rsid w:val="00C17DC8"/>
    <w:rsid w:val="00C20D32"/>
    <w:rsid w:val="00C21F33"/>
    <w:rsid w:val="00C2215E"/>
    <w:rsid w:val="00C2350D"/>
    <w:rsid w:val="00C23588"/>
    <w:rsid w:val="00C2387D"/>
    <w:rsid w:val="00C2449C"/>
    <w:rsid w:val="00C247C2"/>
    <w:rsid w:val="00C24A4A"/>
    <w:rsid w:val="00C24FF7"/>
    <w:rsid w:val="00C25FA0"/>
    <w:rsid w:val="00C26218"/>
    <w:rsid w:val="00C267F5"/>
    <w:rsid w:val="00C27347"/>
    <w:rsid w:val="00C273A8"/>
    <w:rsid w:val="00C30ABC"/>
    <w:rsid w:val="00C30D29"/>
    <w:rsid w:val="00C310E2"/>
    <w:rsid w:val="00C324CF"/>
    <w:rsid w:val="00C33119"/>
    <w:rsid w:val="00C333F2"/>
    <w:rsid w:val="00C3371A"/>
    <w:rsid w:val="00C33F5D"/>
    <w:rsid w:val="00C3429F"/>
    <w:rsid w:val="00C3449C"/>
    <w:rsid w:val="00C36C39"/>
    <w:rsid w:val="00C379D3"/>
    <w:rsid w:val="00C4065D"/>
    <w:rsid w:val="00C41246"/>
    <w:rsid w:val="00C41278"/>
    <w:rsid w:val="00C41427"/>
    <w:rsid w:val="00C426CC"/>
    <w:rsid w:val="00C4329D"/>
    <w:rsid w:val="00C43AAA"/>
    <w:rsid w:val="00C43E88"/>
    <w:rsid w:val="00C43FEB"/>
    <w:rsid w:val="00C449AF"/>
    <w:rsid w:val="00C45446"/>
    <w:rsid w:val="00C45B0D"/>
    <w:rsid w:val="00C460BC"/>
    <w:rsid w:val="00C46490"/>
    <w:rsid w:val="00C467FE"/>
    <w:rsid w:val="00C475E3"/>
    <w:rsid w:val="00C47BDB"/>
    <w:rsid w:val="00C5026E"/>
    <w:rsid w:val="00C5041D"/>
    <w:rsid w:val="00C51B88"/>
    <w:rsid w:val="00C52107"/>
    <w:rsid w:val="00C52975"/>
    <w:rsid w:val="00C52CA3"/>
    <w:rsid w:val="00C53021"/>
    <w:rsid w:val="00C5387C"/>
    <w:rsid w:val="00C54084"/>
    <w:rsid w:val="00C541FC"/>
    <w:rsid w:val="00C5432E"/>
    <w:rsid w:val="00C5439F"/>
    <w:rsid w:val="00C544D6"/>
    <w:rsid w:val="00C562D1"/>
    <w:rsid w:val="00C57347"/>
    <w:rsid w:val="00C578B2"/>
    <w:rsid w:val="00C60460"/>
    <w:rsid w:val="00C60542"/>
    <w:rsid w:val="00C6077F"/>
    <w:rsid w:val="00C616A5"/>
    <w:rsid w:val="00C621FC"/>
    <w:rsid w:val="00C6253E"/>
    <w:rsid w:val="00C625F6"/>
    <w:rsid w:val="00C62F97"/>
    <w:rsid w:val="00C63183"/>
    <w:rsid w:val="00C63233"/>
    <w:rsid w:val="00C63263"/>
    <w:rsid w:val="00C63613"/>
    <w:rsid w:val="00C64682"/>
    <w:rsid w:val="00C64E16"/>
    <w:rsid w:val="00C6615E"/>
    <w:rsid w:val="00C67623"/>
    <w:rsid w:val="00C67C10"/>
    <w:rsid w:val="00C7070D"/>
    <w:rsid w:val="00C719CF"/>
    <w:rsid w:val="00C72C02"/>
    <w:rsid w:val="00C73003"/>
    <w:rsid w:val="00C73430"/>
    <w:rsid w:val="00C74C76"/>
    <w:rsid w:val="00C75502"/>
    <w:rsid w:val="00C760D0"/>
    <w:rsid w:val="00C7770B"/>
    <w:rsid w:val="00C77A9C"/>
    <w:rsid w:val="00C808BE"/>
    <w:rsid w:val="00C8252D"/>
    <w:rsid w:val="00C83862"/>
    <w:rsid w:val="00C8399D"/>
    <w:rsid w:val="00C849BA"/>
    <w:rsid w:val="00C85932"/>
    <w:rsid w:val="00C85E4F"/>
    <w:rsid w:val="00C86849"/>
    <w:rsid w:val="00C86A27"/>
    <w:rsid w:val="00C86F7E"/>
    <w:rsid w:val="00C87148"/>
    <w:rsid w:val="00C8722D"/>
    <w:rsid w:val="00C873AC"/>
    <w:rsid w:val="00C873BB"/>
    <w:rsid w:val="00C87A4C"/>
    <w:rsid w:val="00C87AD0"/>
    <w:rsid w:val="00C87E8A"/>
    <w:rsid w:val="00C902DE"/>
    <w:rsid w:val="00C90871"/>
    <w:rsid w:val="00C90A57"/>
    <w:rsid w:val="00C90E6A"/>
    <w:rsid w:val="00C9128A"/>
    <w:rsid w:val="00C91AD9"/>
    <w:rsid w:val="00C91B2F"/>
    <w:rsid w:val="00C91EA7"/>
    <w:rsid w:val="00C92031"/>
    <w:rsid w:val="00C9228E"/>
    <w:rsid w:val="00C922F5"/>
    <w:rsid w:val="00C9269B"/>
    <w:rsid w:val="00C92D1B"/>
    <w:rsid w:val="00C93776"/>
    <w:rsid w:val="00C93A52"/>
    <w:rsid w:val="00C93CDF"/>
    <w:rsid w:val="00C94219"/>
    <w:rsid w:val="00C949E5"/>
    <w:rsid w:val="00C94D90"/>
    <w:rsid w:val="00C9501F"/>
    <w:rsid w:val="00C96048"/>
    <w:rsid w:val="00C9637F"/>
    <w:rsid w:val="00C969C3"/>
    <w:rsid w:val="00C96B52"/>
    <w:rsid w:val="00C97A6D"/>
    <w:rsid w:val="00C97BA5"/>
    <w:rsid w:val="00C97C2B"/>
    <w:rsid w:val="00CA0012"/>
    <w:rsid w:val="00CA0607"/>
    <w:rsid w:val="00CA08ED"/>
    <w:rsid w:val="00CA0B62"/>
    <w:rsid w:val="00CA0F6C"/>
    <w:rsid w:val="00CA1275"/>
    <w:rsid w:val="00CA205B"/>
    <w:rsid w:val="00CA25D1"/>
    <w:rsid w:val="00CA2B08"/>
    <w:rsid w:val="00CA2B30"/>
    <w:rsid w:val="00CA3547"/>
    <w:rsid w:val="00CA3CF6"/>
    <w:rsid w:val="00CA42F5"/>
    <w:rsid w:val="00CA49B7"/>
    <w:rsid w:val="00CA4C90"/>
    <w:rsid w:val="00CA511B"/>
    <w:rsid w:val="00CA54D1"/>
    <w:rsid w:val="00CA55A4"/>
    <w:rsid w:val="00CA55EC"/>
    <w:rsid w:val="00CA585A"/>
    <w:rsid w:val="00CA5CE6"/>
    <w:rsid w:val="00CA5FBB"/>
    <w:rsid w:val="00CA63A1"/>
    <w:rsid w:val="00CA6714"/>
    <w:rsid w:val="00CA6C2C"/>
    <w:rsid w:val="00CA6F8A"/>
    <w:rsid w:val="00CA7361"/>
    <w:rsid w:val="00CA7D3D"/>
    <w:rsid w:val="00CB05C4"/>
    <w:rsid w:val="00CB06F0"/>
    <w:rsid w:val="00CB0A48"/>
    <w:rsid w:val="00CB1769"/>
    <w:rsid w:val="00CB1F63"/>
    <w:rsid w:val="00CB2374"/>
    <w:rsid w:val="00CB2662"/>
    <w:rsid w:val="00CB3078"/>
    <w:rsid w:val="00CB3301"/>
    <w:rsid w:val="00CB35B9"/>
    <w:rsid w:val="00CB37D7"/>
    <w:rsid w:val="00CB4553"/>
    <w:rsid w:val="00CB49F0"/>
    <w:rsid w:val="00CB5F00"/>
    <w:rsid w:val="00CB61F7"/>
    <w:rsid w:val="00CB6632"/>
    <w:rsid w:val="00CB67C3"/>
    <w:rsid w:val="00CB7071"/>
    <w:rsid w:val="00CB75FE"/>
    <w:rsid w:val="00CB787E"/>
    <w:rsid w:val="00CC04CA"/>
    <w:rsid w:val="00CC06F5"/>
    <w:rsid w:val="00CC0F1A"/>
    <w:rsid w:val="00CC10CE"/>
    <w:rsid w:val="00CC12E5"/>
    <w:rsid w:val="00CC1342"/>
    <w:rsid w:val="00CC13D6"/>
    <w:rsid w:val="00CC13E6"/>
    <w:rsid w:val="00CC13E8"/>
    <w:rsid w:val="00CC1630"/>
    <w:rsid w:val="00CC171E"/>
    <w:rsid w:val="00CC26C2"/>
    <w:rsid w:val="00CC2D22"/>
    <w:rsid w:val="00CC31A1"/>
    <w:rsid w:val="00CC351F"/>
    <w:rsid w:val="00CC443A"/>
    <w:rsid w:val="00CC4503"/>
    <w:rsid w:val="00CC493D"/>
    <w:rsid w:val="00CC521C"/>
    <w:rsid w:val="00CC6059"/>
    <w:rsid w:val="00CC7264"/>
    <w:rsid w:val="00CC77A2"/>
    <w:rsid w:val="00CD0385"/>
    <w:rsid w:val="00CD0621"/>
    <w:rsid w:val="00CD0983"/>
    <w:rsid w:val="00CD1BA4"/>
    <w:rsid w:val="00CD1C46"/>
    <w:rsid w:val="00CD2645"/>
    <w:rsid w:val="00CD267C"/>
    <w:rsid w:val="00CD373D"/>
    <w:rsid w:val="00CD41D3"/>
    <w:rsid w:val="00CD5666"/>
    <w:rsid w:val="00CD5A89"/>
    <w:rsid w:val="00CD603B"/>
    <w:rsid w:val="00CD612B"/>
    <w:rsid w:val="00CD6484"/>
    <w:rsid w:val="00CD694B"/>
    <w:rsid w:val="00CD6BC7"/>
    <w:rsid w:val="00CD71BB"/>
    <w:rsid w:val="00CD7E45"/>
    <w:rsid w:val="00CD7F55"/>
    <w:rsid w:val="00CE0D20"/>
    <w:rsid w:val="00CE176A"/>
    <w:rsid w:val="00CE1A57"/>
    <w:rsid w:val="00CE25C4"/>
    <w:rsid w:val="00CE25CA"/>
    <w:rsid w:val="00CE2B2F"/>
    <w:rsid w:val="00CE2B9E"/>
    <w:rsid w:val="00CE3231"/>
    <w:rsid w:val="00CE37A8"/>
    <w:rsid w:val="00CE3BF8"/>
    <w:rsid w:val="00CE4699"/>
    <w:rsid w:val="00CE47E9"/>
    <w:rsid w:val="00CE4B4E"/>
    <w:rsid w:val="00CE501A"/>
    <w:rsid w:val="00CE52D1"/>
    <w:rsid w:val="00CE6555"/>
    <w:rsid w:val="00CE692B"/>
    <w:rsid w:val="00CE7283"/>
    <w:rsid w:val="00CE7AF5"/>
    <w:rsid w:val="00CF0198"/>
    <w:rsid w:val="00CF0502"/>
    <w:rsid w:val="00CF0546"/>
    <w:rsid w:val="00CF0803"/>
    <w:rsid w:val="00CF10AB"/>
    <w:rsid w:val="00CF1352"/>
    <w:rsid w:val="00CF15B0"/>
    <w:rsid w:val="00CF1876"/>
    <w:rsid w:val="00CF21B6"/>
    <w:rsid w:val="00CF2FBC"/>
    <w:rsid w:val="00CF3993"/>
    <w:rsid w:val="00CF3BEF"/>
    <w:rsid w:val="00CF43FF"/>
    <w:rsid w:val="00CF4E3D"/>
    <w:rsid w:val="00CF5742"/>
    <w:rsid w:val="00CF6337"/>
    <w:rsid w:val="00CF7165"/>
    <w:rsid w:val="00CF7F5B"/>
    <w:rsid w:val="00D002E9"/>
    <w:rsid w:val="00D00553"/>
    <w:rsid w:val="00D005F5"/>
    <w:rsid w:val="00D00707"/>
    <w:rsid w:val="00D009E7"/>
    <w:rsid w:val="00D01BBE"/>
    <w:rsid w:val="00D021E0"/>
    <w:rsid w:val="00D0353D"/>
    <w:rsid w:val="00D035C1"/>
    <w:rsid w:val="00D03C74"/>
    <w:rsid w:val="00D0468A"/>
    <w:rsid w:val="00D04C88"/>
    <w:rsid w:val="00D04EE5"/>
    <w:rsid w:val="00D05176"/>
    <w:rsid w:val="00D0554B"/>
    <w:rsid w:val="00D05E17"/>
    <w:rsid w:val="00D05FE0"/>
    <w:rsid w:val="00D0647C"/>
    <w:rsid w:val="00D065EA"/>
    <w:rsid w:val="00D0670C"/>
    <w:rsid w:val="00D06B15"/>
    <w:rsid w:val="00D077D6"/>
    <w:rsid w:val="00D07E90"/>
    <w:rsid w:val="00D07F70"/>
    <w:rsid w:val="00D11063"/>
    <w:rsid w:val="00D12760"/>
    <w:rsid w:val="00D12A2F"/>
    <w:rsid w:val="00D13449"/>
    <w:rsid w:val="00D13CF6"/>
    <w:rsid w:val="00D16D33"/>
    <w:rsid w:val="00D174F0"/>
    <w:rsid w:val="00D1756F"/>
    <w:rsid w:val="00D206AC"/>
    <w:rsid w:val="00D21509"/>
    <w:rsid w:val="00D21C5A"/>
    <w:rsid w:val="00D221D1"/>
    <w:rsid w:val="00D22F1A"/>
    <w:rsid w:val="00D236EF"/>
    <w:rsid w:val="00D2384F"/>
    <w:rsid w:val="00D23E07"/>
    <w:rsid w:val="00D244A2"/>
    <w:rsid w:val="00D24D96"/>
    <w:rsid w:val="00D24F9E"/>
    <w:rsid w:val="00D3020B"/>
    <w:rsid w:val="00D313F6"/>
    <w:rsid w:val="00D314B0"/>
    <w:rsid w:val="00D318E2"/>
    <w:rsid w:val="00D31AA4"/>
    <w:rsid w:val="00D31ABF"/>
    <w:rsid w:val="00D32953"/>
    <w:rsid w:val="00D32F08"/>
    <w:rsid w:val="00D33460"/>
    <w:rsid w:val="00D334AB"/>
    <w:rsid w:val="00D335B1"/>
    <w:rsid w:val="00D340D9"/>
    <w:rsid w:val="00D340DB"/>
    <w:rsid w:val="00D341E9"/>
    <w:rsid w:val="00D34F65"/>
    <w:rsid w:val="00D35318"/>
    <w:rsid w:val="00D35405"/>
    <w:rsid w:val="00D356D4"/>
    <w:rsid w:val="00D35FEB"/>
    <w:rsid w:val="00D363FC"/>
    <w:rsid w:val="00D369E3"/>
    <w:rsid w:val="00D36E3B"/>
    <w:rsid w:val="00D3783D"/>
    <w:rsid w:val="00D37AEC"/>
    <w:rsid w:val="00D37DCF"/>
    <w:rsid w:val="00D37E1E"/>
    <w:rsid w:val="00D415B6"/>
    <w:rsid w:val="00D4347F"/>
    <w:rsid w:val="00D43B2F"/>
    <w:rsid w:val="00D4416B"/>
    <w:rsid w:val="00D44A46"/>
    <w:rsid w:val="00D45300"/>
    <w:rsid w:val="00D453DB"/>
    <w:rsid w:val="00D45480"/>
    <w:rsid w:val="00D4606D"/>
    <w:rsid w:val="00D4658C"/>
    <w:rsid w:val="00D46F0C"/>
    <w:rsid w:val="00D50102"/>
    <w:rsid w:val="00D501DE"/>
    <w:rsid w:val="00D508FD"/>
    <w:rsid w:val="00D5094F"/>
    <w:rsid w:val="00D518B7"/>
    <w:rsid w:val="00D518D4"/>
    <w:rsid w:val="00D5206B"/>
    <w:rsid w:val="00D52343"/>
    <w:rsid w:val="00D524F1"/>
    <w:rsid w:val="00D5281F"/>
    <w:rsid w:val="00D5348E"/>
    <w:rsid w:val="00D5381B"/>
    <w:rsid w:val="00D54231"/>
    <w:rsid w:val="00D544FF"/>
    <w:rsid w:val="00D546DE"/>
    <w:rsid w:val="00D54C98"/>
    <w:rsid w:val="00D54DE6"/>
    <w:rsid w:val="00D55612"/>
    <w:rsid w:val="00D5568A"/>
    <w:rsid w:val="00D55710"/>
    <w:rsid w:val="00D564FB"/>
    <w:rsid w:val="00D57FD8"/>
    <w:rsid w:val="00D607CA"/>
    <w:rsid w:val="00D60C12"/>
    <w:rsid w:val="00D60CB2"/>
    <w:rsid w:val="00D6143F"/>
    <w:rsid w:val="00D618FE"/>
    <w:rsid w:val="00D61E68"/>
    <w:rsid w:val="00D62EAD"/>
    <w:rsid w:val="00D63D57"/>
    <w:rsid w:val="00D63D97"/>
    <w:rsid w:val="00D643D1"/>
    <w:rsid w:val="00D64B8B"/>
    <w:rsid w:val="00D64C40"/>
    <w:rsid w:val="00D66B82"/>
    <w:rsid w:val="00D67C5D"/>
    <w:rsid w:val="00D67ED8"/>
    <w:rsid w:val="00D71EF1"/>
    <w:rsid w:val="00D71F13"/>
    <w:rsid w:val="00D720D5"/>
    <w:rsid w:val="00D7271F"/>
    <w:rsid w:val="00D728AE"/>
    <w:rsid w:val="00D73185"/>
    <w:rsid w:val="00D7363A"/>
    <w:rsid w:val="00D73D0D"/>
    <w:rsid w:val="00D74674"/>
    <w:rsid w:val="00D74BA4"/>
    <w:rsid w:val="00D75609"/>
    <w:rsid w:val="00D75916"/>
    <w:rsid w:val="00D7645C"/>
    <w:rsid w:val="00D76B32"/>
    <w:rsid w:val="00D771C4"/>
    <w:rsid w:val="00D77D59"/>
    <w:rsid w:val="00D800AD"/>
    <w:rsid w:val="00D80252"/>
    <w:rsid w:val="00D80433"/>
    <w:rsid w:val="00D80FA8"/>
    <w:rsid w:val="00D8113F"/>
    <w:rsid w:val="00D81948"/>
    <w:rsid w:val="00D8220A"/>
    <w:rsid w:val="00D826CC"/>
    <w:rsid w:val="00D83107"/>
    <w:rsid w:val="00D832AF"/>
    <w:rsid w:val="00D83862"/>
    <w:rsid w:val="00D84532"/>
    <w:rsid w:val="00D847B9"/>
    <w:rsid w:val="00D8493C"/>
    <w:rsid w:val="00D8498F"/>
    <w:rsid w:val="00D851C9"/>
    <w:rsid w:val="00D852BE"/>
    <w:rsid w:val="00D859BC"/>
    <w:rsid w:val="00D85DC5"/>
    <w:rsid w:val="00D86B4A"/>
    <w:rsid w:val="00D876C1"/>
    <w:rsid w:val="00D878D5"/>
    <w:rsid w:val="00D879B0"/>
    <w:rsid w:val="00D90A1C"/>
    <w:rsid w:val="00D911EC"/>
    <w:rsid w:val="00D912C7"/>
    <w:rsid w:val="00D91668"/>
    <w:rsid w:val="00D916B0"/>
    <w:rsid w:val="00D91736"/>
    <w:rsid w:val="00D919B0"/>
    <w:rsid w:val="00D91E4A"/>
    <w:rsid w:val="00D927B7"/>
    <w:rsid w:val="00D93713"/>
    <w:rsid w:val="00D939F6"/>
    <w:rsid w:val="00D93B07"/>
    <w:rsid w:val="00D93C52"/>
    <w:rsid w:val="00D93DCC"/>
    <w:rsid w:val="00D94BBE"/>
    <w:rsid w:val="00D94E5E"/>
    <w:rsid w:val="00D956D7"/>
    <w:rsid w:val="00D95966"/>
    <w:rsid w:val="00D9609A"/>
    <w:rsid w:val="00D960FE"/>
    <w:rsid w:val="00D9655D"/>
    <w:rsid w:val="00D97E46"/>
    <w:rsid w:val="00DA0043"/>
    <w:rsid w:val="00DA0EFD"/>
    <w:rsid w:val="00DA189E"/>
    <w:rsid w:val="00DA1AD0"/>
    <w:rsid w:val="00DA2429"/>
    <w:rsid w:val="00DA2CE5"/>
    <w:rsid w:val="00DA3DD1"/>
    <w:rsid w:val="00DA3F52"/>
    <w:rsid w:val="00DA4382"/>
    <w:rsid w:val="00DA4E6B"/>
    <w:rsid w:val="00DA50C5"/>
    <w:rsid w:val="00DA5251"/>
    <w:rsid w:val="00DA65D9"/>
    <w:rsid w:val="00DA7789"/>
    <w:rsid w:val="00DA78C9"/>
    <w:rsid w:val="00DA7E73"/>
    <w:rsid w:val="00DB05EE"/>
    <w:rsid w:val="00DB1AFC"/>
    <w:rsid w:val="00DB28CD"/>
    <w:rsid w:val="00DB2B77"/>
    <w:rsid w:val="00DB377C"/>
    <w:rsid w:val="00DB39BD"/>
    <w:rsid w:val="00DB42A3"/>
    <w:rsid w:val="00DB46EE"/>
    <w:rsid w:val="00DB5727"/>
    <w:rsid w:val="00DB6114"/>
    <w:rsid w:val="00DB645A"/>
    <w:rsid w:val="00DB6644"/>
    <w:rsid w:val="00DB6B39"/>
    <w:rsid w:val="00DB7DE7"/>
    <w:rsid w:val="00DC0593"/>
    <w:rsid w:val="00DC05C4"/>
    <w:rsid w:val="00DC081B"/>
    <w:rsid w:val="00DC0922"/>
    <w:rsid w:val="00DC0B28"/>
    <w:rsid w:val="00DC0DC9"/>
    <w:rsid w:val="00DC1297"/>
    <w:rsid w:val="00DC1608"/>
    <w:rsid w:val="00DC1FAF"/>
    <w:rsid w:val="00DC235F"/>
    <w:rsid w:val="00DC2985"/>
    <w:rsid w:val="00DC2A45"/>
    <w:rsid w:val="00DC2D28"/>
    <w:rsid w:val="00DC36D2"/>
    <w:rsid w:val="00DC3B5B"/>
    <w:rsid w:val="00DC3E9E"/>
    <w:rsid w:val="00DC4DE9"/>
    <w:rsid w:val="00DC4ED1"/>
    <w:rsid w:val="00DC535B"/>
    <w:rsid w:val="00DC5661"/>
    <w:rsid w:val="00DC5D65"/>
    <w:rsid w:val="00DC6373"/>
    <w:rsid w:val="00DC6AF7"/>
    <w:rsid w:val="00DC6BA1"/>
    <w:rsid w:val="00DC7A01"/>
    <w:rsid w:val="00DD0B98"/>
    <w:rsid w:val="00DD0BB3"/>
    <w:rsid w:val="00DD20D7"/>
    <w:rsid w:val="00DD2579"/>
    <w:rsid w:val="00DD2A7B"/>
    <w:rsid w:val="00DD3421"/>
    <w:rsid w:val="00DD3B88"/>
    <w:rsid w:val="00DD417D"/>
    <w:rsid w:val="00DD42CC"/>
    <w:rsid w:val="00DD5F06"/>
    <w:rsid w:val="00DD6622"/>
    <w:rsid w:val="00DD7E70"/>
    <w:rsid w:val="00DE0114"/>
    <w:rsid w:val="00DE0947"/>
    <w:rsid w:val="00DE0AFD"/>
    <w:rsid w:val="00DE0E97"/>
    <w:rsid w:val="00DE1110"/>
    <w:rsid w:val="00DE11EC"/>
    <w:rsid w:val="00DE18E6"/>
    <w:rsid w:val="00DE1B21"/>
    <w:rsid w:val="00DE1CBD"/>
    <w:rsid w:val="00DE1E7C"/>
    <w:rsid w:val="00DE2079"/>
    <w:rsid w:val="00DE29CB"/>
    <w:rsid w:val="00DE2B2F"/>
    <w:rsid w:val="00DE319F"/>
    <w:rsid w:val="00DE3F97"/>
    <w:rsid w:val="00DE5619"/>
    <w:rsid w:val="00DE587A"/>
    <w:rsid w:val="00DE5A4E"/>
    <w:rsid w:val="00DE63BF"/>
    <w:rsid w:val="00DE67DE"/>
    <w:rsid w:val="00DE7139"/>
    <w:rsid w:val="00DE792E"/>
    <w:rsid w:val="00DF002A"/>
    <w:rsid w:val="00DF027D"/>
    <w:rsid w:val="00DF236A"/>
    <w:rsid w:val="00DF24C4"/>
    <w:rsid w:val="00DF2690"/>
    <w:rsid w:val="00DF291C"/>
    <w:rsid w:val="00DF2A83"/>
    <w:rsid w:val="00DF2CE7"/>
    <w:rsid w:val="00DF2EA5"/>
    <w:rsid w:val="00DF3E0D"/>
    <w:rsid w:val="00DF40D1"/>
    <w:rsid w:val="00DF4750"/>
    <w:rsid w:val="00DF55D0"/>
    <w:rsid w:val="00DF5E75"/>
    <w:rsid w:val="00DF6D17"/>
    <w:rsid w:val="00DF6E32"/>
    <w:rsid w:val="00DF6F53"/>
    <w:rsid w:val="00DF76F6"/>
    <w:rsid w:val="00DF7786"/>
    <w:rsid w:val="00E009C5"/>
    <w:rsid w:val="00E00B7F"/>
    <w:rsid w:val="00E0144F"/>
    <w:rsid w:val="00E01684"/>
    <w:rsid w:val="00E01D52"/>
    <w:rsid w:val="00E01ECD"/>
    <w:rsid w:val="00E02427"/>
    <w:rsid w:val="00E0284A"/>
    <w:rsid w:val="00E02AAB"/>
    <w:rsid w:val="00E03EFB"/>
    <w:rsid w:val="00E040D9"/>
    <w:rsid w:val="00E05810"/>
    <w:rsid w:val="00E06147"/>
    <w:rsid w:val="00E102A3"/>
    <w:rsid w:val="00E11F6B"/>
    <w:rsid w:val="00E1207F"/>
    <w:rsid w:val="00E12702"/>
    <w:rsid w:val="00E13089"/>
    <w:rsid w:val="00E134DE"/>
    <w:rsid w:val="00E14762"/>
    <w:rsid w:val="00E14966"/>
    <w:rsid w:val="00E159F2"/>
    <w:rsid w:val="00E15A47"/>
    <w:rsid w:val="00E16FCA"/>
    <w:rsid w:val="00E17B17"/>
    <w:rsid w:val="00E17E1A"/>
    <w:rsid w:val="00E204E9"/>
    <w:rsid w:val="00E205CF"/>
    <w:rsid w:val="00E213DA"/>
    <w:rsid w:val="00E214ED"/>
    <w:rsid w:val="00E21A58"/>
    <w:rsid w:val="00E22972"/>
    <w:rsid w:val="00E230F0"/>
    <w:rsid w:val="00E242B5"/>
    <w:rsid w:val="00E27170"/>
    <w:rsid w:val="00E27CFF"/>
    <w:rsid w:val="00E301CF"/>
    <w:rsid w:val="00E30797"/>
    <w:rsid w:val="00E31257"/>
    <w:rsid w:val="00E31394"/>
    <w:rsid w:val="00E31A74"/>
    <w:rsid w:val="00E31E06"/>
    <w:rsid w:val="00E325D7"/>
    <w:rsid w:val="00E333A8"/>
    <w:rsid w:val="00E34303"/>
    <w:rsid w:val="00E34951"/>
    <w:rsid w:val="00E35721"/>
    <w:rsid w:val="00E36545"/>
    <w:rsid w:val="00E36576"/>
    <w:rsid w:val="00E378C6"/>
    <w:rsid w:val="00E40FB7"/>
    <w:rsid w:val="00E41A01"/>
    <w:rsid w:val="00E41BDF"/>
    <w:rsid w:val="00E41C8F"/>
    <w:rsid w:val="00E42C81"/>
    <w:rsid w:val="00E43393"/>
    <w:rsid w:val="00E4347D"/>
    <w:rsid w:val="00E43640"/>
    <w:rsid w:val="00E43643"/>
    <w:rsid w:val="00E43919"/>
    <w:rsid w:val="00E43F7C"/>
    <w:rsid w:val="00E44271"/>
    <w:rsid w:val="00E4534B"/>
    <w:rsid w:val="00E45D72"/>
    <w:rsid w:val="00E46F2C"/>
    <w:rsid w:val="00E47722"/>
    <w:rsid w:val="00E47CB6"/>
    <w:rsid w:val="00E512C6"/>
    <w:rsid w:val="00E52AB1"/>
    <w:rsid w:val="00E52F7F"/>
    <w:rsid w:val="00E53009"/>
    <w:rsid w:val="00E534B6"/>
    <w:rsid w:val="00E54186"/>
    <w:rsid w:val="00E5426A"/>
    <w:rsid w:val="00E543E1"/>
    <w:rsid w:val="00E54552"/>
    <w:rsid w:val="00E54613"/>
    <w:rsid w:val="00E55B0A"/>
    <w:rsid w:val="00E563E5"/>
    <w:rsid w:val="00E569DA"/>
    <w:rsid w:val="00E57BB6"/>
    <w:rsid w:val="00E604C0"/>
    <w:rsid w:val="00E604D5"/>
    <w:rsid w:val="00E608C0"/>
    <w:rsid w:val="00E609EF"/>
    <w:rsid w:val="00E60F03"/>
    <w:rsid w:val="00E6221C"/>
    <w:rsid w:val="00E6257F"/>
    <w:rsid w:val="00E62784"/>
    <w:rsid w:val="00E63450"/>
    <w:rsid w:val="00E6392D"/>
    <w:rsid w:val="00E63BCC"/>
    <w:rsid w:val="00E640ED"/>
    <w:rsid w:val="00E6412B"/>
    <w:rsid w:val="00E649B5"/>
    <w:rsid w:val="00E64E46"/>
    <w:rsid w:val="00E65188"/>
    <w:rsid w:val="00E65A7D"/>
    <w:rsid w:val="00E6729A"/>
    <w:rsid w:val="00E673A1"/>
    <w:rsid w:val="00E67968"/>
    <w:rsid w:val="00E67D89"/>
    <w:rsid w:val="00E67E36"/>
    <w:rsid w:val="00E70093"/>
    <w:rsid w:val="00E70440"/>
    <w:rsid w:val="00E720A8"/>
    <w:rsid w:val="00E72626"/>
    <w:rsid w:val="00E72E9A"/>
    <w:rsid w:val="00E737CD"/>
    <w:rsid w:val="00E73E00"/>
    <w:rsid w:val="00E74063"/>
    <w:rsid w:val="00E74813"/>
    <w:rsid w:val="00E74AED"/>
    <w:rsid w:val="00E74ED7"/>
    <w:rsid w:val="00E75162"/>
    <w:rsid w:val="00E75D1D"/>
    <w:rsid w:val="00E75E74"/>
    <w:rsid w:val="00E772AA"/>
    <w:rsid w:val="00E775AE"/>
    <w:rsid w:val="00E77650"/>
    <w:rsid w:val="00E778CE"/>
    <w:rsid w:val="00E805D8"/>
    <w:rsid w:val="00E8094A"/>
    <w:rsid w:val="00E80FF4"/>
    <w:rsid w:val="00E8109A"/>
    <w:rsid w:val="00E81AB5"/>
    <w:rsid w:val="00E81B6E"/>
    <w:rsid w:val="00E81CAC"/>
    <w:rsid w:val="00E82728"/>
    <w:rsid w:val="00E83396"/>
    <w:rsid w:val="00E83631"/>
    <w:rsid w:val="00E83867"/>
    <w:rsid w:val="00E84DC8"/>
    <w:rsid w:val="00E84E45"/>
    <w:rsid w:val="00E85631"/>
    <w:rsid w:val="00E85DEC"/>
    <w:rsid w:val="00E910B6"/>
    <w:rsid w:val="00E912BF"/>
    <w:rsid w:val="00E9132E"/>
    <w:rsid w:val="00E91F49"/>
    <w:rsid w:val="00E9276E"/>
    <w:rsid w:val="00E93162"/>
    <w:rsid w:val="00E9351D"/>
    <w:rsid w:val="00E94062"/>
    <w:rsid w:val="00E942B8"/>
    <w:rsid w:val="00E947B6"/>
    <w:rsid w:val="00E954A5"/>
    <w:rsid w:val="00E95CCF"/>
    <w:rsid w:val="00E96917"/>
    <w:rsid w:val="00E96DF2"/>
    <w:rsid w:val="00EA0960"/>
    <w:rsid w:val="00EA162C"/>
    <w:rsid w:val="00EA18D2"/>
    <w:rsid w:val="00EA1FAA"/>
    <w:rsid w:val="00EA20E3"/>
    <w:rsid w:val="00EA3934"/>
    <w:rsid w:val="00EA3BD0"/>
    <w:rsid w:val="00EA4338"/>
    <w:rsid w:val="00EA5128"/>
    <w:rsid w:val="00EA5627"/>
    <w:rsid w:val="00EA6E4E"/>
    <w:rsid w:val="00EA7490"/>
    <w:rsid w:val="00EA7995"/>
    <w:rsid w:val="00EA7ACB"/>
    <w:rsid w:val="00EB02FC"/>
    <w:rsid w:val="00EB0782"/>
    <w:rsid w:val="00EB1720"/>
    <w:rsid w:val="00EB1F5A"/>
    <w:rsid w:val="00EB206E"/>
    <w:rsid w:val="00EB3058"/>
    <w:rsid w:val="00EB38A0"/>
    <w:rsid w:val="00EB3CF3"/>
    <w:rsid w:val="00EB3ECB"/>
    <w:rsid w:val="00EB452D"/>
    <w:rsid w:val="00EB5FB4"/>
    <w:rsid w:val="00EB6607"/>
    <w:rsid w:val="00EB6C8D"/>
    <w:rsid w:val="00EC0097"/>
    <w:rsid w:val="00EC0641"/>
    <w:rsid w:val="00EC0979"/>
    <w:rsid w:val="00EC1219"/>
    <w:rsid w:val="00EC2C3E"/>
    <w:rsid w:val="00EC4DE0"/>
    <w:rsid w:val="00EC5709"/>
    <w:rsid w:val="00EC59B4"/>
    <w:rsid w:val="00EC5E4A"/>
    <w:rsid w:val="00EC5E5A"/>
    <w:rsid w:val="00EC5FB8"/>
    <w:rsid w:val="00EC60CE"/>
    <w:rsid w:val="00EC7627"/>
    <w:rsid w:val="00EC7C19"/>
    <w:rsid w:val="00ED02C1"/>
    <w:rsid w:val="00ED2C56"/>
    <w:rsid w:val="00ED3676"/>
    <w:rsid w:val="00ED3CFF"/>
    <w:rsid w:val="00ED5454"/>
    <w:rsid w:val="00ED5477"/>
    <w:rsid w:val="00ED5990"/>
    <w:rsid w:val="00ED5A82"/>
    <w:rsid w:val="00ED5CFF"/>
    <w:rsid w:val="00ED61D6"/>
    <w:rsid w:val="00ED6294"/>
    <w:rsid w:val="00ED63A6"/>
    <w:rsid w:val="00ED6759"/>
    <w:rsid w:val="00ED6E43"/>
    <w:rsid w:val="00ED7A63"/>
    <w:rsid w:val="00ED7B4A"/>
    <w:rsid w:val="00ED7C75"/>
    <w:rsid w:val="00EE023D"/>
    <w:rsid w:val="00EE200C"/>
    <w:rsid w:val="00EE200E"/>
    <w:rsid w:val="00EE26D8"/>
    <w:rsid w:val="00EE2E13"/>
    <w:rsid w:val="00EE2E41"/>
    <w:rsid w:val="00EE2F29"/>
    <w:rsid w:val="00EE2FB0"/>
    <w:rsid w:val="00EE32B0"/>
    <w:rsid w:val="00EE34D0"/>
    <w:rsid w:val="00EE353C"/>
    <w:rsid w:val="00EE3F9C"/>
    <w:rsid w:val="00EE68C5"/>
    <w:rsid w:val="00EE68D8"/>
    <w:rsid w:val="00EE7215"/>
    <w:rsid w:val="00EE7E41"/>
    <w:rsid w:val="00EE7F8F"/>
    <w:rsid w:val="00EF023C"/>
    <w:rsid w:val="00EF1092"/>
    <w:rsid w:val="00EF12FE"/>
    <w:rsid w:val="00EF19D4"/>
    <w:rsid w:val="00EF1F7F"/>
    <w:rsid w:val="00EF1FFA"/>
    <w:rsid w:val="00EF2744"/>
    <w:rsid w:val="00EF2EC5"/>
    <w:rsid w:val="00EF3306"/>
    <w:rsid w:val="00EF3E1B"/>
    <w:rsid w:val="00EF4F30"/>
    <w:rsid w:val="00EF565F"/>
    <w:rsid w:val="00EF757B"/>
    <w:rsid w:val="00EF760E"/>
    <w:rsid w:val="00EF77BB"/>
    <w:rsid w:val="00EF79D3"/>
    <w:rsid w:val="00EF7BA4"/>
    <w:rsid w:val="00F0011D"/>
    <w:rsid w:val="00F00340"/>
    <w:rsid w:val="00F015B8"/>
    <w:rsid w:val="00F01807"/>
    <w:rsid w:val="00F0182C"/>
    <w:rsid w:val="00F01DB9"/>
    <w:rsid w:val="00F0220E"/>
    <w:rsid w:val="00F03136"/>
    <w:rsid w:val="00F036A5"/>
    <w:rsid w:val="00F04137"/>
    <w:rsid w:val="00F04638"/>
    <w:rsid w:val="00F0487C"/>
    <w:rsid w:val="00F04F39"/>
    <w:rsid w:val="00F057BD"/>
    <w:rsid w:val="00F05A7E"/>
    <w:rsid w:val="00F061AD"/>
    <w:rsid w:val="00F06E24"/>
    <w:rsid w:val="00F06F62"/>
    <w:rsid w:val="00F0701B"/>
    <w:rsid w:val="00F070F1"/>
    <w:rsid w:val="00F073C8"/>
    <w:rsid w:val="00F103A0"/>
    <w:rsid w:val="00F10CC4"/>
    <w:rsid w:val="00F10FC6"/>
    <w:rsid w:val="00F11CF1"/>
    <w:rsid w:val="00F11D35"/>
    <w:rsid w:val="00F1310F"/>
    <w:rsid w:val="00F13753"/>
    <w:rsid w:val="00F15161"/>
    <w:rsid w:val="00F16DD7"/>
    <w:rsid w:val="00F207D8"/>
    <w:rsid w:val="00F212AE"/>
    <w:rsid w:val="00F21512"/>
    <w:rsid w:val="00F2219C"/>
    <w:rsid w:val="00F2292F"/>
    <w:rsid w:val="00F22F4B"/>
    <w:rsid w:val="00F232FC"/>
    <w:rsid w:val="00F23DAA"/>
    <w:rsid w:val="00F23F22"/>
    <w:rsid w:val="00F24C17"/>
    <w:rsid w:val="00F24D4C"/>
    <w:rsid w:val="00F25002"/>
    <w:rsid w:val="00F251BC"/>
    <w:rsid w:val="00F25E83"/>
    <w:rsid w:val="00F26058"/>
    <w:rsid w:val="00F26725"/>
    <w:rsid w:val="00F26FFE"/>
    <w:rsid w:val="00F273F6"/>
    <w:rsid w:val="00F2773B"/>
    <w:rsid w:val="00F2788C"/>
    <w:rsid w:val="00F27D3B"/>
    <w:rsid w:val="00F27DFF"/>
    <w:rsid w:val="00F3072A"/>
    <w:rsid w:val="00F309C1"/>
    <w:rsid w:val="00F31272"/>
    <w:rsid w:val="00F315C0"/>
    <w:rsid w:val="00F318E0"/>
    <w:rsid w:val="00F31AF1"/>
    <w:rsid w:val="00F32F76"/>
    <w:rsid w:val="00F33741"/>
    <w:rsid w:val="00F33CCD"/>
    <w:rsid w:val="00F345A5"/>
    <w:rsid w:val="00F34697"/>
    <w:rsid w:val="00F348B7"/>
    <w:rsid w:val="00F348D7"/>
    <w:rsid w:val="00F35FEF"/>
    <w:rsid w:val="00F368BB"/>
    <w:rsid w:val="00F37544"/>
    <w:rsid w:val="00F3782F"/>
    <w:rsid w:val="00F37CCC"/>
    <w:rsid w:val="00F4084F"/>
    <w:rsid w:val="00F412FB"/>
    <w:rsid w:val="00F42CD3"/>
    <w:rsid w:val="00F43535"/>
    <w:rsid w:val="00F4395C"/>
    <w:rsid w:val="00F43FF4"/>
    <w:rsid w:val="00F464BA"/>
    <w:rsid w:val="00F466EA"/>
    <w:rsid w:val="00F504C6"/>
    <w:rsid w:val="00F50572"/>
    <w:rsid w:val="00F5078C"/>
    <w:rsid w:val="00F512BE"/>
    <w:rsid w:val="00F512F7"/>
    <w:rsid w:val="00F51558"/>
    <w:rsid w:val="00F51A31"/>
    <w:rsid w:val="00F51AAF"/>
    <w:rsid w:val="00F523E0"/>
    <w:rsid w:val="00F538B7"/>
    <w:rsid w:val="00F53D30"/>
    <w:rsid w:val="00F540F1"/>
    <w:rsid w:val="00F55675"/>
    <w:rsid w:val="00F57064"/>
    <w:rsid w:val="00F57091"/>
    <w:rsid w:val="00F57726"/>
    <w:rsid w:val="00F57756"/>
    <w:rsid w:val="00F604FB"/>
    <w:rsid w:val="00F60893"/>
    <w:rsid w:val="00F61383"/>
    <w:rsid w:val="00F613DF"/>
    <w:rsid w:val="00F61CC1"/>
    <w:rsid w:val="00F624C7"/>
    <w:rsid w:val="00F6348C"/>
    <w:rsid w:val="00F63492"/>
    <w:rsid w:val="00F63876"/>
    <w:rsid w:val="00F63D2A"/>
    <w:rsid w:val="00F65AC8"/>
    <w:rsid w:val="00F6687D"/>
    <w:rsid w:val="00F66D81"/>
    <w:rsid w:val="00F67954"/>
    <w:rsid w:val="00F67BED"/>
    <w:rsid w:val="00F67CB4"/>
    <w:rsid w:val="00F70837"/>
    <w:rsid w:val="00F708CD"/>
    <w:rsid w:val="00F70911"/>
    <w:rsid w:val="00F70C8E"/>
    <w:rsid w:val="00F70F30"/>
    <w:rsid w:val="00F715D1"/>
    <w:rsid w:val="00F7184B"/>
    <w:rsid w:val="00F71B33"/>
    <w:rsid w:val="00F722D6"/>
    <w:rsid w:val="00F7281E"/>
    <w:rsid w:val="00F7354B"/>
    <w:rsid w:val="00F73B5D"/>
    <w:rsid w:val="00F749FD"/>
    <w:rsid w:val="00F74CEC"/>
    <w:rsid w:val="00F7612F"/>
    <w:rsid w:val="00F76183"/>
    <w:rsid w:val="00F76E56"/>
    <w:rsid w:val="00F77581"/>
    <w:rsid w:val="00F77835"/>
    <w:rsid w:val="00F80228"/>
    <w:rsid w:val="00F8038A"/>
    <w:rsid w:val="00F806C6"/>
    <w:rsid w:val="00F815A2"/>
    <w:rsid w:val="00F81828"/>
    <w:rsid w:val="00F8262D"/>
    <w:rsid w:val="00F82918"/>
    <w:rsid w:val="00F82A39"/>
    <w:rsid w:val="00F82A44"/>
    <w:rsid w:val="00F82E70"/>
    <w:rsid w:val="00F8384C"/>
    <w:rsid w:val="00F84BBB"/>
    <w:rsid w:val="00F85DBA"/>
    <w:rsid w:val="00F86387"/>
    <w:rsid w:val="00F86A32"/>
    <w:rsid w:val="00F86AAD"/>
    <w:rsid w:val="00F86CF7"/>
    <w:rsid w:val="00F86EFE"/>
    <w:rsid w:val="00F87AE8"/>
    <w:rsid w:val="00F87FC8"/>
    <w:rsid w:val="00F904DF"/>
    <w:rsid w:val="00F90BAA"/>
    <w:rsid w:val="00F9122B"/>
    <w:rsid w:val="00F91535"/>
    <w:rsid w:val="00F91E51"/>
    <w:rsid w:val="00F928BF"/>
    <w:rsid w:val="00F92978"/>
    <w:rsid w:val="00F936ED"/>
    <w:rsid w:val="00F93FF4"/>
    <w:rsid w:val="00F9423F"/>
    <w:rsid w:val="00F94477"/>
    <w:rsid w:val="00F95167"/>
    <w:rsid w:val="00F95490"/>
    <w:rsid w:val="00F95B34"/>
    <w:rsid w:val="00F95F0B"/>
    <w:rsid w:val="00F96675"/>
    <w:rsid w:val="00F976B0"/>
    <w:rsid w:val="00FA00A0"/>
    <w:rsid w:val="00FA0594"/>
    <w:rsid w:val="00FA0B0D"/>
    <w:rsid w:val="00FA1A83"/>
    <w:rsid w:val="00FA30E5"/>
    <w:rsid w:val="00FA391A"/>
    <w:rsid w:val="00FA3BCD"/>
    <w:rsid w:val="00FA4327"/>
    <w:rsid w:val="00FA54A0"/>
    <w:rsid w:val="00FA6FDE"/>
    <w:rsid w:val="00FA7549"/>
    <w:rsid w:val="00FA7A8D"/>
    <w:rsid w:val="00FB0881"/>
    <w:rsid w:val="00FB08C6"/>
    <w:rsid w:val="00FB0B9F"/>
    <w:rsid w:val="00FB10A3"/>
    <w:rsid w:val="00FB1237"/>
    <w:rsid w:val="00FB1243"/>
    <w:rsid w:val="00FB1622"/>
    <w:rsid w:val="00FB18E6"/>
    <w:rsid w:val="00FB193B"/>
    <w:rsid w:val="00FB1C14"/>
    <w:rsid w:val="00FB2A60"/>
    <w:rsid w:val="00FB35DB"/>
    <w:rsid w:val="00FB35E6"/>
    <w:rsid w:val="00FB3864"/>
    <w:rsid w:val="00FB39A3"/>
    <w:rsid w:val="00FB3A7D"/>
    <w:rsid w:val="00FB43BB"/>
    <w:rsid w:val="00FB62EC"/>
    <w:rsid w:val="00FB6BF7"/>
    <w:rsid w:val="00FB71DE"/>
    <w:rsid w:val="00FB72FF"/>
    <w:rsid w:val="00FB78E0"/>
    <w:rsid w:val="00FC1213"/>
    <w:rsid w:val="00FC2539"/>
    <w:rsid w:val="00FC2B04"/>
    <w:rsid w:val="00FC2D36"/>
    <w:rsid w:val="00FC34F4"/>
    <w:rsid w:val="00FC38FE"/>
    <w:rsid w:val="00FC3ACE"/>
    <w:rsid w:val="00FC5919"/>
    <w:rsid w:val="00FC5B08"/>
    <w:rsid w:val="00FC628B"/>
    <w:rsid w:val="00FC6E19"/>
    <w:rsid w:val="00FC6E58"/>
    <w:rsid w:val="00FC7543"/>
    <w:rsid w:val="00FC7861"/>
    <w:rsid w:val="00FD0026"/>
    <w:rsid w:val="00FD0243"/>
    <w:rsid w:val="00FD0939"/>
    <w:rsid w:val="00FD0B35"/>
    <w:rsid w:val="00FD0D72"/>
    <w:rsid w:val="00FD10FA"/>
    <w:rsid w:val="00FD147B"/>
    <w:rsid w:val="00FD165E"/>
    <w:rsid w:val="00FD1A49"/>
    <w:rsid w:val="00FD2032"/>
    <w:rsid w:val="00FD214B"/>
    <w:rsid w:val="00FD237D"/>
    <w:rsid w:val="00FD3913"/>
    <w:rsid w:val="00FD5D5A"/>
    <w:rsid w:val="00FD618D"/>
    <w:rsid w:val="00FD6B57"/>
    <w:rsid w:val="00FD74A3"/>
    <w:rsid w:val="00FD767B"/>
    <w:rsid w:val="00FD7EC4"/>
    <w:rsid w:val="00FE00BE"/>
    <w:rsid w:val="00FE04C7"/>
    <w:rsid w:val="00FE0644"/>
    <w:rsid w:val="00FE087D"/>
    <w:rsid w:val="00FE1455"/>
    <w:rsid w:val="00FE1468"/>
    <w:rsid w:val="00FE1728"/>
    <w:rsid w:val="00FE191D"/>
    <w:rsid w:val="00FE20FF"/>
    <w:rsid w:val="00FE2C85"/>
    <w:rsid w:val="00FE3599"/>
    <w:rsid w:val="00FE376D"/>
    <w:rsid w:val="00FE3B54"/>
    <w:rsid w:val="00FE3B82"/>
    <w:rsid w:val="00FE3CA6"/>
    <w:rsid w:val="00FE437E"/>
    <w:rsid w:val="00FE48D6"/>
    <w:rsid w:val="00FE4AC9"/>
    <w:rsid w:val="00FE4D63"/>
    <w:rsid w:val="00FE4FF7"/>
    <w:rsid w:val="00FE5A80"/>
    <w:rsid w:val="00FE6115"/>
    <w:rsid w:val="00FE66C4"/>
    <w:rsid w:val="00FE6B47"/>
    <w:rsid w:val="00FE6E76"/>
    <w:rsid w:val="00FE7789"/>
    <w:rsid w:val="00FE7BA5"/>
    <w:rsid w:val="00FE7CDB"/>
    <w:rsid w:val="00FF00FF"/>
    <w:rsid w:val="00FF02B5"/>
    <w:rsid w:val="00FF09B3"/>
    <w:rsid w:val="00FF2074"/>
    <w:rsid w:val="00FF21EB"/>
    <w:rsid w:val="00FF28AC"/>
    <w:rsid w:val="00FF3916"/>
    <w:rsid w:val="00FF4043"/>
    <w:rsid w:val="00FF41C9"/>
    <w:rsid w:val="00FF467C"/>
    <w:rsid w:val="00FF4B62"/>
    <w:rsid w:val="00FF4C44"/>
    <w:rsid w:val="00FF6F48"/>
    <w:rsid w:val="00FF777E"/>
    <w:rsid w:val="00FF7B02"/>
    <w:rsid w:val="010EA1EC"/>
    <w:rsid w:val="011A123E"/>
    <w:rsid w:val="011AD113"/>
    <w:rsid w:val="011F9DAD"/>
    <w:rsid w:val="01AD7BCB"/>
    <w:rsid w:val="02302962"/>
    <w:rsid w:val="0240923E"/>
    <w:rsid w:val="0247B0F7"/>
    <w:rsid w:val="026F4C36"/>
    <w:rsid w:val="02BC3093"/>
    <w:rsid w:val="02CBC312"/>
    <w:rsid w:val="03219CF4"/>
    <w:rsid w:val="03286F41"/>
    <w:rsid w:val="03681505"/>
    <w:rsid w:val="039797B9"/>
    <w:rsid w:val="03A77AFF"/>
    <w:rsid w:val="0413F1FF"/>
    <w:rsid w:val="042BBD71"/>
    <w:rsid w:val="04420077"/>
    <w:rsid w:val="04887423"/>
    <w:rsid w:val="04B21A3B"/>
    <w:rsid w:val="04CBC94D"/>
    <w:rsid w:val="04CFABBA"/>
    <w:rsid w:val="04EC766D"/>
    <w:rsid w:val="05002767"/>
    <w:rsid w:val="0515F03F"/>
    <w:rsid w:val="051DD7E8"/>
    <w:rsid w:val="052AA9D1"/>
    <w:rsid w:val="0557ED7F"/>
    <w:rsid w:val="0566964F"/>
    <w:rsid w:val="056EBDD2"/>
    <w:rsid w:val="058BFC7C"/>
    <w:rsid w:val="059CA93A"/>
    <w:rsid w:val="05B6CDFD"/>
    <w:rsid w:val="05C1010C"/>
    <w:rsid w:val="066EE9C6"/>
    <w:rsid w:val="069844E5"/>
    <w:rsid w:val="069BEABA"/>
    <w:rsid w:val="06F21F0D"/>
    <w:rsid w:val="06F8AA15"/>
    <w:rsid w:val="07354263"/>
    <w:rsid w:val="074917C2"/>
    <w:rsid w:val="0765F4CD"/>
    <w:rsid w:val="079A6F40"/>
    <w:rsid w:val="079B8B83"/>
    <w:rsid w:val="07DD489F"/>
    <w:rsid w:val="07EE6B75"/>
    <w:rsid w:val="07F28E3C"/>
    <w:rsid w:val="07FA0BE8"/>
    <w:rsid w:val="0808E311"/>
    <w:rsid w:val="08420D17"/>
    <w:rsid w:val="085B4DCD"/>
    <w:rsid w:val="085C78F6"/>
    <w:rsid w:val="08797961"/>
    <w:rsid w:val="088982E1"/>
    <w:rsid w:val="0889FA66"/>
    <w:rsid w:val="08AD50CB"/>
    <w:rsid w:val="08AE7F94"/>
    <w:rsid w:val="08FCAD88"/>
    <w:rsid w:val="090BE0F4"/>
    <w:rsid w:val="0947A31D"/>
    <w:rsid w:val="0949AA95"/>
    <w:rsid w:val="0955B72C"/>
    <w:rsid w:val="095C9ECB"/>
    <w:rsid w:val="09725D7A"/>
    <w:rsid w:val="09A010B4"/>
    <w:rsid w:val="09A38825"/>
    <w:rsid w:val="09B7BCF9"/>
    <w:rsid w:val="09B94149"/>
    <w:rsid w:val="09C6949C"/>
    <w:rsid w:val="09CF228D"/>
    <w:rsid w:val="09D88032"/>
    <w:rsid w:val="09E315B0"/>
    <w:rsid w:val="0A19E42B"/>
    <w:rsid w:val="0A288BD9"/>
    <w:rsid w:val="0A343851"/>
    <w:rsid w:val="0A490596"/>
    <w:rsid w:val="0A4BACCE"/>
    <w:rsid w:val="0A63A3D1"/>
    <w:rsid w:val="0A7394E4"/>
    <w:rsid w:val="0A79C131"/>
    <w:rsid w:val="0A9AFD29"/>
    <w:rsid w:val="0ADF420E"/>
    <w:rsid w:val="0B065C74"/>
    <w:rsid w:val="0B47C3D0"/>
    <w:rsid w:val="0B5600B7"/>
    <w:rsid w:val="0B5CCF8B"/>
    <w:rsid w:val="0B6A5692"/>
    <w:rsid w:val="0B896449"/>
    <w:rsid w:val="0B950E55"/>
    <w:rsid w:val="0B9AC0B3"/>
    <w:rsid w:val="0C08D1CF"/>
    <w:rsid w:val="0C61C168"/>
    <w:rsid w:val="0C803944"/>
    <w:rsid w:val="0C927BA7"/>
    <w:rsid w:val="0C9E5A17"/>
    <w:rsid w:val="0CA2FC19"/>
    <w:rsid w:val="0D67936A"/>
    <w:rsid w:val="0D6AC59F"/>
    <w:rsid w:val="0D6D1C93"/>
    <w:rsid w:val="0D7B0389"/>
    <w:rsid w:val="0D89435E"/>
    <w:rsid w:val="0D8DF4CC"/>
    <w:rsid w:val="0D8F51B3"/>
    <w:rsid w:val="0DA7146C"/>
    <w:rsid w:val="0DBA8D98"/>
    <w:rsid w:val="0DCA1892"/>
    <w:rsid w:val="0E1A0A9C"/>
    <w:rsid w:val="0E37D46B"/>
    <w:rsid w:val="0E43CF9E"/>
    <w:rsid w:val="0E55FA79"/>
    <w:rsid w:val="0E641589"/>
    <w:rsid w:val="0E74AAAF"/>
    <w:rsid w:val="0EB28419"/>
    <w:rsid w:val="0EBB3BF3"/>
    <w:rsid w:val="0EBC93DD"/>
    <w:rsid w:val="0ED08E4A"/>
    <w:rsid w:val="0EDDBC99"/>
    <w:rsid w:val="0EE7EB74"/>
    <w:rsid w:val="0EE80D07"/>
    <w:rsid w:val="0EE96A57"/>
    <w:rsid w:val="0EED001C"/>
    <w:rsid w:val="0EFBDAE2"/>
    <w:rsid w:val="0F03F99D"/>
    <w:rsid w:val="0F12CFB6"/>
    <w:rsid w:val="0F40433B"/>
    <w:rsid w:val="0F705A21"/>
    <w:rsid w:val="0F7434AA"/>
    <w:rsid w:val="0F865776"/>
    <w:rsid w:val="0F97D221"/>
    <w:rsid w:val="0F9C38E0"/>
    <w:rsid w:val="0FAFA176"/>
    <w:rsid w:val="0FB5421A"/>
    <w:rsid w:val="0FC11DD7"/>
    <w:rsid w:val="0FEB3C85"/>
    <w:rsid w:val="1063EC18"/>
    <w:rsid w:val="10886400"/>
    <w:rsid w:val="10888AB0"/>
    <w:rsid w:val="10AFA1EB"/>
    <w:rsid w:val="10C1C2FB"/>
    <w:rsid w:val="10FC91DB"/>
    <w:rsid w:val="110F4CFF"/>
    <w:rsid w:val="115B5DB8"/>
    <w:rsid w:val="118B1768"/>
    <w:rsid w:val="119E040E"/>
    <w:rsid w:val="11B855B3"/>
    <w:rsid w:val="12150529"/>
    <w:rsid w:val="124324E6"/>
    <w:rsid w:val="128652D3"/>
    <w:rsid w:val="12875923"/>
    <w:rsid w:val="12922A71"/>
    <w:rsid w:val="12A76455"/>
    <w:rsid w:val="12CBE797"/>
    <w:rsid w:val="12DEB198"/>
    <w:rsid w:val="12E2824F"/>
    <w:rsid w:val="12F075AA"/>
    <w:rsid w:val="130236E5"/>
    <w:rsid w:val="13094DA7"/>
    <w:rsid w:val="131EEF30"/>
    <w:rsid w:val="1331D603"/>
    <w:rsid w:val="135C910F"/>
    <w:rsid w:val="137A484A"/>
    <w:rsid w:val="138A0A74"/>
    <w:rsid w:val="138ADD66"/>
    <w:rsid w:val="139A80B6"/>
    <w:rsid w:val="13C0D1E7"/>
    <w:rsid w:val="13EFCFE5"/>
    <w:rsid w:val="142C5B3F"/>
    <w:rsid w:val="143C74E5"/>
    <w:rsid w:val="143DDE21"/>
    <w:rsid w:val="145320FF"/>
    <w:rsid w:val="1495CFBA"/>
    <w:rsid w:val="14AC47F1"/>
    <w:rsid w:val="14CABF71"/>
    <w:rsid w:val="14D9BBE3"/>
    <w:rsid w:val="14EDE3C7"/>
    <w:rsid w:val="1510E703"/>
    <w:rsid w:val="153218D5"/>
    <w:rsid w:val="1552FB29"/>
    <w:rsid w:val="15531089"/>
    <w:rsid w:val="155BC5C3"/>
    <w:rsid w:val="15B80D51"/>
    <w:rsid w:val="15E93A13"/>
    <w:rsid w:val="15FC0ECA"/>
    <w:rsid w:val="160EA84B"/>
    <w:rsid w:val="1634E6DF"/>
    <w:rsid w:val="1636F6EC"/>
    <w:rsid w:val="16510979"/>
    <w:rsid w:val="1663FE60"/>
    <w:rsid w:val="16655CBE"/>
    <w:rsid w:val="16AD05CA"/>
    <w:rsid w:val="16B172E9"/>
    <w:rsid w:val="16CE218C"/>
    <w:rsid w:val="16EABB6B"/>
    <w:rsid w:val="170545D7"/>
    <w:rsid w:val="17585185"/>
    <w:rsid w:val="17781387"/>
    <w:rsid w:val="17958708"/>
    <w:rsid w:val="1797F7A3"/>
    <w:rsid w:val="17A667CC"/>
    <w:rsid w:val="17AF1B18"/>
    <w:rsid w:val="18376890"/>
    <w:rsid w:val="18492A51"/>
    <w:rsid w:val="187CBA85"/>
    <w:rsid w:val="18AB0C6C"/>
    <w:rsid w:val="18B8739E"/>
    <w:rsid w:val="18DA7951"/>
    <w:rsid w:val="18E64916"/>
    <w:rsid w:val="193BDBB1"/>
    <w:rsid w:val="1940C135"/>
    <w:rsid w:val="194F12C9"/>
    <w:rsid w:val="195EB0A4"/>
    <w:rsid w:val="1984F75E"/>
    <w:rsid w:val="19D4AC4D"/>
    <w:rsid w:val="19EE341E"/>
    <w:rsid w:val="19FF97D2"/>
    <w:rsid w:val="1A014CA8"/>
    <w:rsid w:val="1A11F7DD"/>
    <w:rsid w:val="1A12FF66"/>
    <w:rsid w:val="1A28FABF"/>
    <w:rsid w:val="1A32342B"/>
    <w:rsid w:val="1A8947E3"/>
    <w:rsid w:val="1AB1E13A"/>
    <w:rsid w:val="1AC5E8DB"/>
    <w:rsid w:val="1AD0DFFF"/>
    <w:rsid w:val="1AD9D3F3"/>
    <w:rsid w:val="1AE4AAA0"/>
    <w:rsid w:val="1B0B63B0"/>
    <w:rsid w:val="1B0B72B7"/>
    <w:rsid w:val="1B13BCD2"/>
    <w:rsid w:val="1B16704A"/>
    <w:rsid w:val="1B4B49D2"/>
    <w:rsid w:val="1B736AD9"/>
    <w:rsid w:val="1B73C73D"/>
    <w:rsid w:val="1B77F4E1"/>
    <w:rsid w:val="1B85CD96"/>
    <w:rsid w:val="1B887011"/>
    <w:rsid w:val="1B9091C1"/>
    <w:rsid w:val="1B922C66"/>
    <w:rsid w:val="1BBE8EC0"/>
    <w:rsid w:val="1BF18741"/>
    <w:rsid w:val="1C082667"/>
    <w:rsid w:val="1C32DF8B"/>
    <w:rsid w:val="1C4F377E"/>
    <w:rsid w:val="1C4FF536"/>
    <w:rsid w:val="1C86F9C5"/>
    <w:rsid w:val="1C8D845C"/>
    <w:rsid w:val="1C9B36AD"/>
    <w:rsid w:val="1CB010CF"/>
    <w:rsid w:val="1CB356B1"/>
    <w:rsid w:val="1D30DFE5"/>
    <w:rsid w:val="1D386907"/>
    <w:rsid w:val="1D493374"/>
    <w:rsid w:val="1D638C48"/>
    <w:rsid w:val="1D696825"/>
    <w:rsid w:val="1D86540B"/>
    <w:rsid w:val="1DA12844"/>
    <w:rsid w:val="1E0435B1"/>
    <w:rsid w:val="1E27454B"/>
    <w:rsid w:val="1E3BE9AD"/>
    <w:rsid w:val="1E503085"/>
    <w:rsid w:val="1E58ED80"/>
    <w:rsid w:val="1E872C67"/>
    <w:rsid w:val="1EA9964E"/>
    <w:rsid w:val="1EAB4336"/>
    <w:rsid w:val="1EC1C9AD"/>
    <w:rsid w:val="1EEDEA24"/>
    <w:rsid w:val="1EFC2686"/>
    <w:rsid w:val="1F003C28"/>
    <w:rsid w:val="1F19B86D"/>
    <w:rsid w:val="1F4891C5"/>
    <w:rsid w:val="1F69C666"/>
    <w:rsid w:val="1F722555"/>
    <w:rsid w:val="1F7EE0EB"/>
    <w:rsid w:val="1F910A87"/>
    <w:rsid w:val="1FE4A6B6"/>
    <w:rsid w:val="2011E183"/>
    <w:rsid w:val="2012336A"/>
    <w:rsid w:val="2049E2A9"/>
    <w:rsid w:val="207E2075"/>
    <w:rsid w:val="209A4C3E"/>
    <w:rsid w:val="209C2638"/>
    <w:rsid w:val="20A4FB3B"/>
    <w:rsid w:val="20E497AA"/>
    <w:rsid w:val="20EBA0E6"/>
    <w:rsid w:val="211A31BD"/>
    <w:rsid w:val="2120CC66"/>
    <w:rsid w:val="212256BE"/>
    <w:rsid w:val="21A70883"/>
    <w:rsid w:val="21E051F5"/>
    <w:rsid w:val="21EBC37D"/>
    <w:rsid w:val="221C1356"/>
    <w:rsid w:val="223A2E7E"/>
    <w:rsid w:val="2254C4A0"/>
    <w:rsid w:val="2255753C"/>
    <w:rsid w:val="226EBD2D"/>
    <w:rsid w:val="22B5BFB5"/>
    <w:rsid w:val="22C4B1AF"/>
    <w:rsid w:val="22C96A35"/>
    <w:rsid w:val="22EE77F3"/>
    <w:rsid w:val="23111D6E"/>
    <w:rsid w:val="2366D0DC"/>
    <w:rsid w:val="23A7BBB3"/>
    <w:rsid w:val="23C7E7AB"/>
    <w:rsid w:val="23DF17EA"/>
    <w:rsid w:val="23E133B1"/>
    <w:rsid w:val="23EB2F82"/>
    <w:rsid w:val="23EE0D36"/>
    <w:rsid w:val="245141F3"/>
    <w:rsid w:val="247745D5"/>
    <w:rsid w:val="24A305A4"/>
    <w:rsid w:val="24C2B561"/>
    <w:rsid w:val="24D942E5"/>
    <w:rsid w:val="24F9B0AB"/>
    <w:rsid w:val="25126392"/>
    <w:rsid w:val="252FC7E6"/>
    <w:rsid w:val="253293AC"/>
    <w:rsid w:val="255FFE7C"/>
    <w:rsid w:val="25823CDF"/>
    <w:rsid w:val="2599EC6B"/>
    <w:rsid w:val="2610B178"/>
    <w:rsid w:val="262B7C7E"/>
    <w:rsid w:val="262FE8A5"/>
    <w:rsid w:val="263AD88C"/>
    <w:rsid w:val="26BE6138"/>
    <w:rsid w:val="26E40F86"/>
    <w:rsid w:val="270C4C0E"/>
    <w:rsid w:val="27538FEE"/>
    <w:rsid w:val="275BE022"/>
    <w:rsid w:val="2784E70B"/>
    <w:rsid w:val="27E780E2"/>
    <w:rsid w:val="2810995C"/>
    <w:rsid w:val="283EE1C5"/>
    <w:rsid w:val="28586505"/>
    <w:rsid w:val="285AC744"/>
    <w:rsid w:val="2878C646"/>
    <w:rsid w:val="28846024"/>
    <w:rsid w:val="288E8A2D"/>
    <w:rsid w:val="289DDF4A"/>
    <w:rsid w:val="28A0A2EF"/>
    <w:rsid w:val="28A8D19E"/>
    <w:rsid w:val="28B4700F"/>
    <w:rsid w:val="28C34A8B"/>
    <w:rsid w:val="2908E78B"/>
    <w:rsid w:val="29230295"/>
    <w:rsid w:val="293DA517"/>
    <w:rsid w:val="29478B48"/>
    <w:rsid w:val="294CEC1E"/>
    <w:rsid w:val="29AF8409"/>
    <w:rsid w:val="29C680E3"/>
    <w:rsid w:val="29DBDE25"/>
    <w:rsid w:val="29E00773"/>
    <w:rsid w:val="2A00A4C2"/>
    <w:rsid w:val="2A2628FF"/>
    <w:rsid w:val="2A37BE74"/>
    <w:rsid w:val="2A4F3169"/>
    <w:rsid w:val="2ACB0659"/>
    <w:rsid w:val="2ADBA146"/>
    <w:rsid w:val="2AEDE0BF"/>
    <w:rsid w:val="2AFD924C"/>
    <w:rsid w:val="2B0085EA"/>
    <w:rsid w:val="2B165909"/>
    <w:rsid w:val="2B1D9796"/>
    <w:rsid w:val="2BB87D81"/>
    <w:rsid w:val="2BF53742"/>
    <w:rsid w:val="2C0E3F52"/>
    <w:rsid w:val="2C353587"/>
    <w:rsid w:val="2C4278D9"/>
    <w:rsid w:val="2C5C7424"/>
    <w:rsid w:val="2CA337C3"/>
    <w:rsid w:val="2CC7B588"/>
    <w:rsid w:val="2CF8CBAD"/>
    <w:rsid w:val="2D02759F"/>
    <w:rsid w:val="2D0CC15A"/>
    <w:rsid w:val="2D4E1276"/>
    <w:rsid w:val="2D8469AD"/>
    <w:rsid w:val="2D8F5F97"/>
    <w:rsid w:val="2DA54325"/>
    <w:rsid w:val="2DBC3095"/>
    <w:rsid w:val="2DD65461"/>
    <w:rsid w:val="2E41463E"/>
    <w:rsid w:val="2E680FC4"/>
    <w:rsid w:val="2E9688E9"/>
    <w:rsid w:val="2E9B2A9D"/>
    <w:rsid w:val="2EBDDD7B"/>
    <w:rsid w:val="2F077707"/>
    <w:rsid w:val="2F21FAC8"/>
    <w:rsid w:val="2F26133B"/>
    <w:rsid w:val="2F65A116"/>
    <w:rsid w:val="2F71BF0E"/>
    <w:rsid w:val="2FC757D8"/>
    <w:rsid w:val="2FCBBCD3"/>
    <w:rsid w:val="2FD601C6"/>
    <w:rsid w:val="2FE8D9F5"/>
    <w:rsid w:val="2FF78741"/>
    <w:rsid w:val="302310D9"/>
    <w:rsid w:val="302F8698"/>
    <w:rsid w:val="302FD364"/>
    <w:rsid w:val="303EAF17"/>
    <w:rsid w:val="304F5FA9"/>
    <w:rsid w:val="308BDEC2"/>
    <w:rsid w:val="30BFBC4A"/>
    <w:rsid w:val="30CB9B6D"/>
    <w:rsid w:val="30DBDA3C"/>
    <w:rsid w:val="311A1BCE"/>
    <w:rsid w:val="3140E61F"/>
    <w:rsid w:val="31558C7C"/>
    <w:rsid w:val="316CBF9F"/>
    <w:rsid w:val="3186DA94"/>
    <w:rsid w:val="318F0BA5"/>
    <w:rsid w:val="3197939F"/>
    <w:rsid w:val="31D0D924"/>
    <w:rsid w:val="31D48274"/>
    <w:rsid w:val="31FDFDE1"/>
    <w:rsid w:val="324A97A7"/>
    <w:rsid w:val="327A5C1C"/>
    <w:rsid w:val="327D3EFB"/>
    <w:rsid w:val="3284F0B7"/>
    <w:rsid w:val="328F469C"/>
    <w:rsid w:val="32FDE42A"/>
    <w:rsid w:val="32FE82BC"/>
    <w:rsid w:val="332D7197"/>
    <w:rsid w:val="3341D8B8"/>
    <w:rsid w:val="334CF5DC"/>
    <w:rsid w:val="334D47E7"/>
    <w:rsid w:val="3357BC9A"/>
    <w:rsid w:val="3374B487"/>
    <w:rsid w:val="338B0085"/>
    <w:rsid w:val="338DDB19"/>
    <w:rsid w:val="339FAD52"/>
    <w:rsid w:val="33D6C447"/>
    <w:rsid w:val="33EA72AA"/>
    <w:rsid w:val="33F8BAB4"/>
    <w:rsid w:val="346D78AF"/>
    <w:rsid w:val="34A7DD0B"/>
    <w:rsid w:val="34ACB64C"/>
    <w:rsid w:val="34B7607E"/>
    <w:rsid w:val="34DADE92"/>
    <w:rsid w:val="34E0C86C"/>
    <w:rsid w:val="34F0E083"/>
    <w:rsid w:val="34F24B2C"/>
    <w:rsid w:val="352200C8"/>
    <w:rsid w:val="35319F10"/>
    <w:rsid w:val="3537CCD9"/>
    <w:rsid w:val="3540D021"/>
    <w:rsid w:val="354668DA"/>
    <w:rsid w:val="35543E7C"/>
    <w:rsid w:val="355BDE86"/>
    <w:rsid w:val="35640572"/>
    <w:rsid w:val="3569EB2B"/>
    <w:rsid w:val="3578348C"/>
    <w:rsid w:val="357F07BF"/>
    <w:rsid w:val="3582713F"/>
    <w:rsid w:val="3592573F"/>
    <w:rsid w:val="35AE3E50"/>
    <w:rsid w:val="35CC9AA6"/>
    <w:rsid w:val="35D5FEAB"/>
    <w:rsid w:val="35DD8B31"/>
    <w:rsid w:val="35FBEC23"/>
    <w:rsid w:val="35FEB4FD"/>
    <w:rsid w:val="35FED243"/>
    <w:rsid w:val="3609C582"/>
    <w:rsid w:val="36256DFD"/>
    <w:rsid w:val="3640CA8F"/>
    <w:rsid w:val="364E22E4"/>
    <w:rsid w:val="364E5FA6"/>
    <w:rsid w:val="3656DB10"/>
    <w:rsid w:val="368C173B"/>
    <w:rsid w:val="36BC9117"/>
    <w:rsid w:val="36C435F9"/>
    <w:rsid w:val="36C693FC"/>
    <w:rsid w:val="3714A03A"/>
    <w:rsid w:val="371F439D"/>
    <w:rsid w:val="37281F96"/>
    <w:rsid w:val="37630A7B"/>
    <w:rsid w:val="3784AB1C"/>
    <w:rsid w:val="3789FF81"/>
    <w:rsid w:val="37A5A80F"/>
    <w:rsid w:val="37B12FE5"/>
    <w:rsid w:val="37B71C16"/>
    <w:rsid w:val="37C7E0CC"/>
    <w:rsid w:val="37EC3EBB"/>
    <w:rsid w:val="37F31FCD"/>
    <w:rsid w:val="38191DF4"/>
    <w:rsid w:val="3840ECA4"/>
    <w:rsid w:val="384A5608"/>
    <w:rsid w:val="3857D144"/>
    <w:rsid w:val="3860A2A9"/>
    <w:rsid w:val="38701804"/>
    <w:rsid w:val="3870BF52"/>
    <w:rsid w:val="387AFBA6"/>
    <w:rsid w:val="388C32B0"/>
    <w:rsid w:val="38A4B143"/>
    <w:rsid w:val="38BF74E1"/>
    <w:rsid w:val="38C903BA"/>
    <w:rsid w:val="38D6E548"/>
    <w:rsid w:val="38D8DF02"/>
    <w:rsid w:val="38D9C801"/>
    <w:rsid w:val="38E59507"/>
    <w:rsid w:val="38FA0366"/>
    <w:rsid w:val="39049000"/>
    <w:rsid w:val="392EDA04"/>
    <w:rsid w:val="3941B57B"/>
    <w:rsid w:val="3964CFD5"/>
    <w:rsid w:val="396ED4A4"/>
    <w:rsid w:val="3999B2C6"/>
    <w:rsid w:val="39DB5190"/>
    <w:rsid w:val="39FA080C"/>
    <w:rsid w:val="3A180F4C"/>
    <w:rsid w:val="3A3DD900"/>
    <w:rsid w:val="3A45C371"/>
    <w:rsid w:val="3A636E7D"/>
    <w:rsid w:val="3AA35BC7"/>
    <w:rsid w:val="3AA4D6FC"/>
    <w:rsid w:val="3AC8ECF3"/>
    <w:rsid w:val="3ACC09E5"/>
    <w:rsid w:val="3AD8C549"/>
    <w:rsid w:val="3ADB8EAA"/>
    <w:rsid w:val="3AFF4E81"/>
    <w:rsid w:val="3B0163F8"/>
    <w:rsid w:val="3B3E19EB"/>
    <w:rsid w:val="3B577B8E"/>
    <w:rsid w:val="3B579776"/>
    <w:rsid w:val="3B5FDA4C"/>
    <w:rsid w:val="3B794C12"/>
    <w:rsid w:val="3B8F6747"/>
    <w:rsid w:val="3BCC0D81"/>
    <w:rsid w:val="3BCF18EA"/>
    <w:rsid w:val="3BD3DE25"/>
    <w:rsid w:val="3BDE86D4"/>
    <w:rsid w:val="3BED9B60"/>
    <w:rsid w:val="3C1948C8"/>
    <w:rsid w:val="3C3470A2"/>
    <w:rsid w:val="3C351EFC"/>
    <w:rsid w:val="3C510BFF"/>
    <w:rsid w:val="3C59ADA4"/>
    <w:rsid w:val="3C793C7E"/>
    <w:rsid w:val="3C8D602B"/>
    <w:rsid w:val="3CE7DD44"/>
    <w:rsid w:val="3CED2D7B"/>
    <w:rsid w:val="3CF7B0C1"/>
    <w:rsid w:val="3CFB359B"/>
    <w:rsid w:val="3CFD87C7"/>
    <w:rsid w:val="3D0A23CC"/>
    <w:rsid w:val="3D1AF4BD"/>
    <w:rsid w:val="3D266C9C"/>
    <w:rsid w:val="3D27D23D"/>
    <w:rsid w:val="3D2D2097"/>
    <w:rsid w:val="3D4507CF"/>
    <w:rsid w:val="3D4B3EC0"/>
    <w:rsid w:val="3D7E5C22"/>
    <w:rsid w:val="3E1EC155"/>
    <w:rsid w:val="3E2BAD29"/>
    <w:rsid w:val="3E5105A7"/>
    <w:rsid w:val="3E693E71"/>
    <w:rsid w:val="3E6D354F"/>
    <w:rsid w:val="3EBF1F32"/>
    <w:rsid w:val="3ECE4E70"/>
    <w:rsid w:val="3EDF08FA"/>
    <w:rsid w:val="3EEC9D7E"/>
    <w:rsid w:val="3F0BA848"/>
    <w:rsid w:val="3F3021AC"/>
    <w:rsid w:val="3F4662B8"/>
    <w:rsid w:val="3F4B94F5"/>
    <w:rsid w:val="3F55F297"/>
    <w:rsid w:val="3F6B89B1"/>
    <w:rsid w:val="3FB66AEB"/>
    <w:rsid w:val="40029E3B"/>
    <w:rsid w:val="40065499"/>
    <w:rsid w:val="40143FD2"/>
    <w:rsid w:val="403CF4BD"/>
    <w:rsid w:val="403DAE23"/>
    <w:rsid w:val="40519D84"/>
    <w:rsid w:val="4061F861"/>
    <w:rsid w:val="407AED24"/>
    <w:rsid w:val="407C2E5C"/>
    <w:rsid w:val="409CE766"/>
    <w:rsid w:val="40A484D8"/>
    <w:rsid w:val="40AB4900"/>
    <w:rsid w:val="40D42376"/>
    <w:rsid w:val="40E84526"/>
    <w:rsid w:val="411693A7"/>
    <w:rsid w:val="41181DE8"/>
    <w:rsid w:val="411CF2C8"/>
    <w:rsid w:val="41356EA4"/>
    <w:rsid w:val="413981A9"/>
    <w:rsid w:val="41623235"/>
    <w:rsid w:val="41690782"/>
    <w:rsid w:val="4177A980"/>
    <w:rsid w:val="419D4F00"/>
    <w:rsid w:val="41C9D619"/>
    <w:rsid w:val="41D07CE1"/>
    <w:rsid w:val="41D4E5B4"/>
    <w:rsid w:val="41D74211"/>
    <w:rsid w:val="41DB12C0"/>
    <w:rsid w:val="41E135D1"/>
    <w:rsid w:val="421E69E8"/>
    <w:rsid w:val="422D90D3"/>
    <w:rsid w:val="4230ED81"/>
    <w:rsid w:val="423A8854"/>
    <w:rsid w:val="4266DEE6"/>
    <w:rsid w:val="42879348"/>
    <w:rsid w:val="429962C3"/>
    <w:rsid w:val="42CEF4E9"/>
    <w:rsid w:val="42D3561C"/>
    <w:rsid w:val="42E72834"/>
    <w:rsid w:val="42E8F339"/>
    <w:rsid w:val="42F15D33"/>
    <w:rsid w:val="4323CB89"/>
    <w:rsid w:val="432B576A"/>
    <w:rsid w:val="434452C3"/>
    <w:rsid w:val="4348C456"/>
    <w:rsid w:val="4388703C"/>
    <w:rsid w:val="439B225A"/>
    <w:rsid w:val="439E7847"/>
    <w:rsid w:val="43AE7DAE"/>
    <w:rsid w:val="43B5827F"/>
    <w:rsid w:val="43BC6137"/>
    <w:rsid w:val="43C21DC4"/>
    <w:rsid w:val="43C3FDB3"/>
    <w:rsid w:val="43C6166E"/>
    <w:rsid w:val="43E7A48F"/>
    <w:rsid w:val="43F34F0E"/>
    <w:rsid w:val="43F91BA3"/>
    <w:rsid w:val="43FA881E"/>
    <w:rsid w:val="440164A1"/>
    <w:rsid w:val="440E0549"/>
    <w:rsid w:val="440EFBDE"/>
    <w:rsid w:val="441012EE"/>
    <w:rsid w:val="4422EDAC"/>
    <w:rsid w:val="44285EBF"/>
    <w:rsid w:val="44806B51"/>
    <w:rsid w:val="4490F917"/>
    <w:rsid w:val="449DF601"/>
    <w:rsid w:val="44A878A3"/>
    <w:rsid w:val="44AF1D7B"/>
    <w:rsid w:val="44FB2932"/>
    <w:rsid w:val="452F8D69"/>
    <w:rsid w:val="45320F13"/>
    <w:rsid w:val="4534BB3C"/>
    <w:rsid w:val="45368AE8"/>
    <w:rsid w:val="454D8A3F"/>
    <w:rsid w:val="4588CA46"/>
    <w:rsid w:val="458F3DFE"/>
    <w:rsid w:val="4597D580"/>
    <w:rsid w:val="45BC5735"/>
    <w:rsid w:val="45C945DA"/>
    <w:rsid w:val="45ED7928"/>
    <w:rsid w:val="468963E1"/>
    <w:rsid w:val="4689B600"/>
    <w:rsid w:val="468A268C"/>
    <w:rsid w:val="469042B6"/>
    <w:rsid w:val="4693C9E9"/>
    <w:rsid w:val="46A0B99C"/>
    <w:rsid w:val="46A99297"/>
    <w:rsid w:val="46B1855C"/>
    <w:rsid w:val="46BF489A"/>
    <w:rsid w:val="46C15608"/>
    <w:rsid w:val="46CA2877"/>
    <w:rsid w:val="46F824AA"/>
    <w:rsid w:val="46FEE002"/>
    <w:rsid w:val="4754A050"/>
    <w:rsid w:val="4760D638"/>
    <w:rsid w:val="47F052F7"/>
    <w:rsid w:val="484D287E"/>
    <w:rsid w:val="485DABF9"/>
    <w:rsid w:val="4870C0DC"/>
    <w:rsid w:val="487922E3"/>
    <w:rsid w:val="487F1CF3"/>
    <w:rsid w:val="488A12E3"/>
    <w:rsid w:val="488ECA98"/>
    <w:rsid w:val="490882C1"/>
    <w:rsid w:val="490DB470"/>
    <w:rsid w:val="49195B89"/>
    <w:rsid w:val="4931D9FB"/>
    <w:rsid w:val="494061E8"/>
    <w:rsid w:val="497620BF"/>
    <w:rsid w:val="499CA9E5"/>
    <w:rsid w:val="49CEB463"/>
    <w:rsid w:val="49D10A69"/>
    <w:rsid w:val="49FF706F"/>
    <w:rsid w:val="4A071745"/>
    <w:rsid w:val="4A3FAEE1"/>
    <w:rsid w:val="4A5FB9EE"/>
    <w:rsid w:val="4A78CF23"/>
    <w:rsid w:val="4A9FBC6B"/>
    <w:rsid w:val="4ABEE524"/>
    <w:rsid w:val="4AFABB9B"/>
    <w:rsid w:val="4B160ABE"/>
    <w:rsid w:val="4B17055E"/>
    <w:rsid w:val="4B243E7F"/>
    <w:rsid w:val="4B890DAE"/>
    <w:rsid w:val="4BA9A1D0"/>
    <w:rsid w:val="4BC2F7E8"/>
    <w:rsid w:val="4C2B57B1"/>
    <w:rsid w:val="4C8C4302"/>
    <w:rsid w:val="4C9D4AC7"/>
    <w:rsid w:val="4CB19ABF"/>
    <w:rsid w:val="4CBFA94D"/>
    <w:rsid w:val="4CE2ABDC"/>
    <w:rsid w:val="4CE2CFF0"/>
    <w:rsid w:val="4CED6FA4"/>
    <w:rsid w:val="4D0A5842"/>
    <w:rsid w:val="4D0AF89D"/>
    <w:rsid w:val="4D1081A4"/>
    <w:rsid w:val="4D1D2AA3"/>
    <w:rsid w:val="4D2EC7C9"/>
    <w:rsid w:val="4DAE3928"/>
    <w:rsid w:val="4DB7637B"/>
    <w:rsid w:val="4DB7B6EA"/>
    <w:rsid w:val="4DCF7540"/>
    <w:rsid w:val="4DE8CE20"/>
    <w:rsid w:val="4E08BE21"/>
    <w:rsid w:val="4E7AD9EC"/>
    <w:rsid w:val="4EA17532"/>
    <w:rsid w:val="4EA3C348"/>
    <w:rsid w:val="4EA47A68"/>
    <w:rsid w:val="4EC49464"/>
    <w:rsid w:val="4F239465"/>
    <w:rsid w:val="4F2ED9F0"/>
    <w:rsid w:val="4F513A6E"/>
    <w:rsid w:val="4F606B3E"/>
    <w:rsid w:val="4F83CD23"/>
    <w:rsid w:val="4F95E5E3"/>
    <w:rsid w:val="4F9DFABD"/>
    <w:rsid w:val="4FCF9FED"/>
    <w:rsid w:val="501E7F23"/>
    <w:rsid w:val="505FAEC3"/>
    <w:rsid w:val="50C2AE7B"/>
    <w:rsid w:val="50DF9BD6"/>
    <w:rsid w:val="512762C6"/>
    <w:rsid w:val="51554F5A"/>
    <w:rsid w:val="516091B8"/>
    <w:rsid w:val="51622664"/>
    <w:rsid w:val="516D3ADF"/>
    <w:rsid w:val="517DA34B"/>
    <w:rsid w:val="51B19E73"/>
    <w:rsid w:val="52050F09"/>
    <w:rsid w:val="5211B15D"/>
    <w:rsid w:val="5216F900"/>
    <w:rsid w:val="52283888"/>
    <w:rsid w:val="522C0063"/>
    <w:rsid w:val="5243BBA5"/>
    <w:rsid w:val="525B9349"/>
    <w:rsid w:val="52645FD3"/>
    <w:rsid w:val="52728CB9"/>
    <w:rsid w:val="528BFF9E"/>
    <w:rsid w:val="528D0198"/>
    <w:rsid w:val="5297DC36"/>
    <w:rsid w:val="52AA8D9C"/>
    <w:rsid w:val="52DC219B"/>
    <w:rsid w:val="530836DD"/>
    <w:rsid w:val="5338540D"/>
    <w:rsid w:val="5355BA8D"/>
    <w:rsid w:val="5356B935"/>
    <w:rsid w:val="537CB7A5"/>
    <w:rsid w:val="5398FD1C"/>
    <w:rsid w:val="53A759CD"/>
    <w:rsid w:val="53AF6648"/>
    <w:rsid w:val="53B6FAA8"/>
    <w:rsid w:val="53D980F7"/>
    <w:rsid w:val="53FE08A3"/>
    <w:rsid w:val="540366C7"/>
    <w:rsid w:val="5473B9D7"/>
    <w:rsid w:val="548E8FE1"/>
    <w:rsid w:val="54B20CB4"/>
    <w:rsid w:val="54B6346E"/>
    <w:rsid w:val="54D26F89"/>
    <w:rsid w:val="54E1F94D"/>
    <w:rsid w:val="54EE9BC4"/>
    <w:rsid w:val="54F06286"/>
    <w:rsid w:val="5504FBBB"/>
    <w:rsid w:val="5505DBAB"/>
    <w:rsid w:val="553A1FB9"/>
    <w:rsid w:val="5553A3E0"/>
    <w:rsid w:val="556015C6"/>
    <w:rsid w:val="556D08EB"/>
    <w:rsid w:val="557FAF3F"/>
    <w:rsid w:val="55850CED"/>
    <w:rsid w:val="55A7CD03"/>
    <w:rsid w:val="55AC2F33"/>
    <w:rsid w:val="55C01715"/>
    <w:rsid w:val="55DE10AE"/>
    <w:rsid w:val="55E044C2"/>
    <w:rsid w:val="55FA3A9A"/>
    <w:rsid w:val="562B38A9"/>
    <w:rsid w:val="564254AF"/>
    <w:rsid w:val="56667FBA"/>
    <w:rsid w:val="56965C9F"/>
    <w:rsid w:val="56C9EAB6"/>
    <w:rsid w:val="572DB7D0"/>
    <w:rsid w:val="5750681A"/>
    <w:rsid w:val="57685847"/>
    <w:rsid w:val="5776C662"/>
    <w:rsid w:val="577E1E57"/>
    <w:rsid w:val="5797E8DE"/>
    <w:rsid w:val="57BD9144"/>
    <w:rsid w:val="57FC69B6"/>
    <w:rsid w:val="58040075"/>
    <w:rsid w:val="581D0A2D"/>
    <w:rsid w:val="5830BBD8"/>
    <w:rsid w:val="5855ADC1"/>
    <w:rsid w:val="585D2509"/>
    <w:rsid w:val="5860C2EF"/>
    <w:rsid w:val="5886CC1A"/>
    <w:rsid w:val="589D7635"/>
    <w:rsid w:val="5915E6D0"/>
    <w:rsid w:val="591E1C2A"/>
    <w:rsid w:val="591F4FF2"/>
    <w:rsid w:val="592559AD"/>
    <w:rsid w:val="594A6161"/>
    <w:rsid w:val="59583786"/>
    <w:rsid w:val="595F8412"/>
    <w:rsid w:val="597DD443"/>
    <w:rsid w:val="59919684"/>
    <w:rsid w:val="599ACDB8"/>
    <w:rsid w:val="599B16FC"/>
    <w:rsid w:val="59A7F6C9"/>
    <w:rsid w:val="59D65CBF"/>
    <w:rsid w:val="59F8ABF0"/>
    <w:rsid w:val="5A2A5395"/>
    <w:rsid w:val="5A33EB83"/>
    <w:rsid w:val="5A394EB6"/>
    <w:rsid w:val="5A713F3B"/>
    <w:rsid w:val="5A7E4305"/>
    <w:rsid w:val="5A7F6AD8"/>
    <w:rsid w:val="5A8623C8"/>
    <w:rsid w:val="5AE7152D"/>
    <w:rsid w:val="5B02784E"/>
    <w:rsid w:val="5B252493"/>
    <w:rsid w:val="5B25E19E"/>
    <w:rsid w:val="5B32F5FA"/>
    <w:rsid w:val="5B5C53E6"/>
    <w:rsid w:val="5B6BCB84"/>
    <w:rsid w:val="5B707620"/>
    <w:rsid w:val="5B75C825"/>
    <w:rsid w:val="5B8C41D2"/>
    <w:rsid w:val="5BAA6917"/>
    <w:rsid w:val="5BD0AD59"/>
    <w:rsid w:val="5BDE48FA"/>
    <w:rsid w:val="5BE19021"/>
    <w:rsid w:val="5BE8FB7C"/>
    <w:rsid w:val="5BED7F57"/>
    <w:rsid w:val="5C2C8DED"/>
    <w:rsid w:val="5C2DCB2F"/>
    <w:rsid w:val="5C4128F3"/>
    <w:rsid w:val="5C4C6E2C"/>
    <w:rsid w:val="5C54123A"/>
    <w:rsid w:val="5C82B243"/>
    <w:rsid w:val="5C9FE2DD"/>
    <w:rsid w:val="5D4CD163"/>
    <w:rsid w:val="5D501450"/>
    <w:rsid w:val="5D5C19F4"/>
    <w:rsid w:val="5D604BC8"/>
    <w:rsid w:val="5D896F93"/>
    <w:rsid w:val="5DAF246D"/>
    <w:rsid w:val="5DC078E4"/>
    <w:rsid w:val="5DC20E23"/>
    <w:rsid w:val="5DCF7C98"/>
    <w:rsid w:val="5DE38F86"/>
    <w:rsid w:val="5E21B004"/>
    <w:rsid w:val="5E232095"/>
    <w:rsid w:val="5E2430BA"/>
    <w:rsid w:val="5E28FA24"/>
    <w:rsid w:val="5E992E4E"/>
    <w:rsid w:val="5EB2BE1A"/>
    <w:rsid w:val="5EC4AF70"/>
    <w:rsid w:val="5F0B42B3"/>
    <w:rsid w:val="5F4F75C1"/>
    <w:rsid w:val="5F52234B"/>
    <w:rsid w:val="5F5240BA"/>
    <w:rsid w:val="5F5945E6"/>
    <w:rsid w:val="5F884C89"/>
    <w:rsid w:val="5FBE0674"/>
    <w:rsid w:val="5FC62738"/>
    <w:rsid w:val="5FC8BE79"/>
    <w:rsid w:val="5FF0C778"/>
    <w:rsid w:val="60103CBF"/>
    <w:rsid w:val="60275A98"/>
    <w:rsid w:val="602978D2"/>
    <w:rsid w:val="6054AF1F"/>
    <w:rsid w:val="606C87F5"/>
    <w:rsid w:val="607A7D78"/>
    <w:rsid w:val="60ABCC2B"/>
    <w:rsid w:val="60B168A4"/>
    <w:rsid w:val="60D9E847"/>
    <w:rsid w:val="60F5E433"/>
    <w:rsid w:val="60FE11FA"/>
    <w:rsid w:val="6112A316"/>
    <w:rsid w:val="6118CA8B"/>
    <w:rsid w:val="612DE197"/>
    <w:rsid w:val="612E3CD4"/>
    <w:rsid w:val="6138A09D"/>
    <w:rsid w:val="61424596"/>
    <w:rsid w:val="614CE81B"/>
    <w:rsid w:val="61612F19"/>
    <w:rsid w:val="61808CB7"/>
    <w:rsid w:val="6180CDDD"/>
    <w:rsid w:val="6181EE17"/>
    <w:rsid w:val="61926BDF"/>
    <w:rsid w:val="619DB2E3"/>
    <w:rsid w:val="61B4BD84"/>
    <w:rsid w:val="61C3A3D7"/>
    <w:rsid w:val="61E389BD"/>
    <w:rsid w:val="621477AD"/>
    <w:rsid w:val="622A2C85"/>
    <w:rsid w:val="6234B4FE"/>
    <w:rsid w:val="62360716"/>
    <w:rsid w:val="625C9FD9"/>
    <w:rsid w:val="626F6770"/>
    <w:rsid w:val="628475C9"/>
    <w:rsid w:val="629358C4"/>
    <w:rsid w:val="62CBEA25"/>
    <w:rsid w:val="62CEC659"/>
    <w:rsid w:val="62D9AEB2"/>
    <w:rsid w:val="62DFCA95"/>
    <w:rsid w:val="6312ACE4"/>
    <w:rsid w:val="633D84ED"/>
    <w:rsid w:val="637883FA"/>
    <w:rsid w:val="637A0532"/>
    <w:rsid w:val="63A15002"/>
    <w:rsid w:val="63B8FADB"/>
    <w:rsid w:val="63DE3172"/>
    <w:rsid w:val="63E16E06"/>
    <w:rsid w:val="6432194E"/>
    <w:rsid w:val="6466193E"/>
    <w:rsid w:val="64919DAA"/>
    <w:rsid w:val="64C5DF2C"/>
    <w:rsid w:val="64CD3A7B"/>
    <w:rsid w:val="64D6E6EC"/>
    <w:rsid w:val="64DBCE75"/>
    <w:rsid w:val="64FCEFB3"/>
    <w:rsid w:val="6520860B"/>
    <w:rsid w:val="652C2EB8"/>
    <w:rsid w:val="6553070E"/>
    <w:rsid w:val="656DA08C"/>
    <w:rsid w:val="658144C4"/>
    <w:rsid w:val="6581D982"/>
    <w:rsid w:val="658D6AC5"/>
    <w:rsid w:val="659319EB"/>
    <w:rsid w:val="65AD70CE"/>
    <w:rsid w:val="65BA747D"/>
    <w:rsid w:val="65C98C05"/>
    <w:rsid w:val="65F588DD"/>
    <w:rsid w:val="65F766E1"/>
    <w:rsid w:val="66147A00"/>
    <w:rsid w:val="662E931A"/>
    <w:rsid w:val="6634C5A1"/>
    <w:rsid w:val="667C4EFA"/>
    <w:rsid w:val="6699397B"/>
    <w:rsid w:val="66AC50E9"/>
    <w:rsid w:val="66BF6762"/>
    <w:rsid w:val="66C64849"/>
    <w:rsid w:val="66F8B9A5"/>
    <w:rsid w:val="67163ED2"/>
    <w:rsid w:val="671A3A28"/>
    <w:rsid w:val="6747B270"/>
    <w:rsid w:val="675B5523"/>
    <w:rsid w:val="67726AAA"/>
    <w:rsid w:val="6774DE07"/>
    <w:rsid w:val="677DC8CF"/>
    <w:rsid w:val="6782D6DD"/>
    <w:rsid w:val="67A7D7DA"/>
    <w:rsid w:val="67DA946B"/>
    <w:rsid w:val="67E43540"/>
    <w:rsid w:val="67EDB96D"/>
    <w:rsid w:val="67F3EB11"/>
    <w:rsid w:val="6803EE26"/>
    <w:rsid w:val="680FA539"/>
    <w:rsid w:val="684A26B3"/>
    <w:rsid w:val="685D1DBF"/>
    <w:rsid w:val="689FB60C"/>
    <w:rsid w:val="68A74F1D"/>
    <w:rsid w:val="68D9D364"/>
    <w:rsid w:val="68F51050"/>
    <w:rsid w:val="6919DAFC"/>
    <w:rsid w:val="693D64A3"/>
    <w:rsid w:val="695EF133"/>
    <w:rsid w:val="697E8F07"/>
    <w:rsid w:val="6996C139"/>
    <w:rsid w:val="699F6B76"/>
    <w:rsid w:val="69BCD51A"/>
    <w:rsid w:val="69C6F35C"/>
    <w:rsid w:val="69C78240"/>
    <w:rsid w:val="69DE946C"/>
    <w:rsid w:val="69FF62F8"/>
    <w:rsid w:val="6A30ED0A"/>
    <w:rsid w:val="6A52C9A2"/>
    <w:rsid w:val="6A7291BC"/>
    <w:rsid w:val="6A85F1FE"/>
    <w:rsid w:val="6A88F442"/>
    <w:rsid w:val="6AB04B0D"/>
    <w:rsid w:val="6ADD257C"/>
    <w:rsid w:val="6AF8AA82"/>
    <w:rsid w:val="6B213893"/>
    <w:rsid w:val="6B2731FC"/>
    <w:rsid w:val="6B4FBA0A"/>
    <w:rsid w:val="6B5D39E9"/>
    <w:rsid w:val="6B65627D"/>
    <w:rsid w:val="6B685965"/>
    <w:rsid w:val="6B70FD31"/>
    <w:rsid w:val="6B957118"/>
    <w:rsid w:val="6BA1A860"/>
    <w:rsid w:val="6BAC0978"/>
    <w:rsid w:val="6BD0A9EF"/>
    <w:rsid w:val="6BEBA07C"/>
    <w:rsid w:val="6BFD8918"/>
    <w:rsid w:val="6C28680A"/>
    <w:rsid w:val="6C56A1A8"/>
    <w:rsid w:val="6C87102C"/>
    <w:rsid w:val="6CB7086C"/>
    <w:rsid w:val="6CC27BC0"/>
    <w:rsid w:val="6CF6EA37"/>
    <w:rsid w:val="6D21E19B"/>
    <w:rsid w:val="6D32E37D"/>
    <w:rsid w:val="6D3FC9A7"/>
    <w:rsid w:val="6D50AAB8"/>
    <w:rsid w:val="6D762B6D"/>
    <w:rsid w:val="6D7D4AD7"/>
    <w:rsid w:val="6D911DA3"/>
    <w:rsid w:val="6D9D5C84"/>
    <w:rsid w:val="6DA4FF21"/>
    <w:rsid w:val="6DAFB8A8"/>
    <w:rsid w:val="6E0BEC9C"/>
    <w:rsid w:val="6E1D9698"/>
    <w:rsid w:val="6E4994DE"/>
    <w:rsid w:val="6E4BE3CF"/>
    <w:rsid w:val="6E6103D7"/>
    <w:rsid w:val="6E748EDA"/>
    <w:rsid w:val="6E987DE3"/>
    <w:rsid w:val="6EAB375D"/>
    <w:rsid w:val="6EB624DE"/>
    <w:rsid w:val="6EE82544"/>
    <w:rsid w:val="6F445DE7"/>
    <w:rsid w:val="6F6AD6FB"/>
    <w:rsid w:val="6F6DF84C"/>
    <w:rsid w:val="6F788E8E"/>
    <w:rsid w:val="6F7E5446"/>
    <w:rsid w:val="6F8F79B0"/>
    <w:rsid w:val="6FA16B87"/>
    <w:rsid w:val="6FA71BB6"/>
    <w:rsid w:val="6FB9E010"/>
    <w:rsid w:val="6FBA844F"/>
    <w:rsid w:val="70015E0F"/>
    <w:rsid w:val="70040CD5"/>
    <w:rsid w:val="70172748"/>
    <w:rsid w:val="70380707"/>
    <w:rsid w:val="7039CCCD"/>
    <w:rsid w:val="703A1A66"/>
    <w:rsid w:val="703F25BB"/>
    <w:rsid w:val="70408349"/>
    <w:rsid w:val="706AC147"/>
    <w:rsid w:val="706B23E2"/>
    <w:rsid w:val="7078FF7F"/>
    <w:rsid w:val="707CD38A"/>
    <w:rsid w:val="708A35E9"/>
    <w:rsid w:val="708CF661"/>
    <w:rsid w:val="70A233E7"/>
    <w:rsid w:val="70D2F791"/>
    <w:rsid w:val="70D54473"/>
    <w:rsid w:val="70E683D4"/>
    <w:rsid w:val="710D2FFB"/>
    <w:rsid w:val="71395892"/>
    <w:rsid w:val="7141ABDF"/>
    <w:rsid w:val="717A1113"/>
    <w:rsid w:val="717E98A8"/>
    <w:rsid w:val="71A0AE74"/>
    <w:rsid w:val="71A26BC1"/>
    <w:rsid w:val="720793AB"/>
    <w:rsid w:val="7224E886"/>
    <w:rsid w:val="7274A71D"/>
    <w:rsid w:val="728F820A"/>
    <w:rsid w:val="72A201CE"/>
    <w:rsid w:val="72B0E8B9"/>
    <w:rsid w:val="72B3434D"/>
    <w:rsid w:val="72CB3A70"/>
    <w:rsid w:val="72D382AF"/>
    <w:rsid w:val="72EE66B1"/>
    <w:rsid w:val="73269A43"/>
    <w:rsid w:val="7328612B"/>
    <w:rsid w:val="738DFC7B"/>
    <w:rsid w:val="738F90B2"/>
    <w:rsid w:val="739203DA"/>
    <w:rsid w:val="73A39084"/>
    <w:rsid w:val="73BB44BE"/>
    <w:rsid w:val="73E9133B"/>
    <w:rsid w:val="74083C5D"/>
    <w:rsid w:val="740D9020"/>
    <w:rsid w:val="741E080E"/>
    <w:rsid w:val="74536B1E"/>
    <w:rsid w:val="746F802D"/>
    <w:rsid w:val="74B0A917"/>
    <w:rsid w:val="74C88B79"/>
    <w:rsid w:val="74CC71D4"/>
    <w:rsid w:val="74E1CFC1"/>
    <w:rsid w:val="7512CE61"/>
    <w:rsid w:val="75619F04"/>
    <w:rsid w:val="75BB2D80"/>
    <w:rsid w:val="75BB4E8C"/>
    <w:rsid w:val="75BFC73A"/>
    <w:rsid w:val="75D4394E"/>
    <w:rsid w:val="75ECAEB7"/>
    <w:rsid w:val="76117851"/>
    <w:rsid w:val="7613E9A9"/>
    <w:rsid w:val="76161B7D"/>
    <w:rsid w:val="762024AB"/>
    <w:rsid w:val="76449CB3"/>
    <w:rsid w:val="764C64B8"/>
    <w:rsid w:val="7665B86F"/>
    <w:rsid w:val="7675829F"/>
    <w:rsid w:val="767E6392"/>
    <w:rsid w:val="7691C5EC"/>
    <w:rsid w:val="76942575"/>
    <w:rsid w:val="769B5B57"/>
    <w:rsid w:val="76C00FB8"/>
    <w:rsid w:val="76D06659"/>
    <w:rsid w:val="76FDCBE9"/>
    <w:rsid w:val="7704402C"/>
    <w:rsid w:val="7725BCDE"/>
    <w:rsid w:val="77400E35"/>
    <w:rsid w:val="77408064"/>
    <w:rsid w:val="7743C562"/>
    <w:rsid w:val="7753D814"/>
    <w:rsid w:val="7764241D"/>
    <w:rsid w:val="7787956D"/>
    <w:rsid w:val="778C95FA"/>
    <w:rsid w:val="77B0D83B"/>
    <w:rsid w:val="77D50507"/>
    <w:rsid w:val="77E87814"/>
    <w:rsid w:val="77EEA886"/>
    <w:rsid w:val="77F1DF4A"/>
    <w:rsid w:val="7812F38B"/>
    <w:rsid w:val="783C7DD5"/>
    <w:rsid w:val="7842A134"/>
    <w:rsid w:val="78568057"/>
    <w:rsid w:val="78582F71"/>
    <w:rsid w:val="787C082D"/>
    <w:rsid w:val="78C2CC95"/>
    <w:rsid w:val="78CB911F"/>
    <w:rsid w:val="78E6DB80"/>
    <w:rsid w:val="78EDA0CA"/>
    <w:rsid w:val="79080A84"/>
    <w:rsid w:val="79253779"/>
    <w:rsid w:val="79540C8B"/>
    <w:rsid w:val="7956E68F"/>
    <w:rsid w:val="79666138"/>
    <w:rsid w:val="797627AB"/>
    <w:rsid w:val="79A3CF37"/>
    <w:rsid w:val="79A447C5"/>
    <w:rsid w:val="79A963A2"/>
    <w:rsid w:val="79AC2AF2"/>
    <w:rsid w:val="79C23E12"/>
    <w:rsid w:val="79F520EB"/>
    <w:rsid w:val="7A05F5D9"/>
    <w:rsid w:val="7A078234"/>
    <w:rsid w:val="7A0A8F93"/>
    <w:rsid w:val="7A15112D"/>
    <w:rsid w:val="7A45F034"/>
    <w:rsid w:val="7A51A754"/>
    <w:rsid w:val="7A5887B1"/>
    <w:rsid w:val="7A9859F8"/>
    <w:rsid w:val="7A99DACA"/>
    <w:rsid w:val="7AA894F5"/>
    <w:rsid w:val="7AA9F5D6"/>
    <w:rsid w:val="7AC2F5BC"/>
    <w:rsid w:val="7AEF88B9"/>
    <w:rsid w:val="7B07134B"/>
    <w:rsid w:val="7B202B03"/>
    <w:rsid w:val="7B569149"/>
    <w:rsid w:val="7B788A84"/>
    <w:rsid w:val="7B8488B9"/>
    <w:rsid w:val="7B871EF9"/>
    <w:rsid w:val="7B96BA78"/>
    <w:rsid w:val="7BA64BBF"/>
    <w:rsid w:val="7BA6FE1F"/>
    <w:rsid w:val="7BC13C7C"/>
    <w:rsid w:val="7BC97BA7"/>
    <w:rsid w:val="7C753B9C"/>
    <w:rsid w:val="7C7C08AC"/>
    <w:rsid w:val="7C8C6B37"/>
    <w:rsid w:val="7C99A1E2"/>
    <w:rsid w:val="7CC967A5"/>
    <w:rsid w:val="7CEFECEF"/>
    <w:rsid w:val="7CF3B535"/>
    <w:rsid w:val="7CFEBAC0"/>
    <w:rsid w:val="7D08FB49"/>
    <w:rsid w:val="7D1444C1"/>
    <w:rsid w:val="7D1A5BA6"/>
    <w:rsid w:val="7D49AFD1"/>
    <w:rsid w:val="7D74B4CE"/>
    <w:rsid w:val="7D7A3B5B"/>
    <w:rsid w:val="7D8F5B6C"/>
    <w:rsid w:val="7D979403"/>
    <w:rsid w:val="7DA8FFD9"/>
    <w:rsid w:val="7DD29A20"/>
    <w:rsid w:val="7DE7E975"/>
    <w:rsid w:val="7DF38325"/>
    <w:rsid w:val="7E0833B1"/>
    <w:rsid w:val="7E146B30"/>
    <w:rsid w:val="7E272A83"/>
    <w:rsid w:val="7E310C14"/>
    <w:rsid w:val="7E327499"/>
    <w:rsid w:val="7E462487"/>
    <w:rsid w:val="7E5CD5FA"/>
    <w:rsid w:val="7E69AB79"/>
    <w:rsid w:val="7E6B548B"/>
    <w:rsid w:val="7E6DAB06"/>
    <w:rsid w:val="7E9B50EB"/>
    <w:rsid w:val="7EA099A5"/>
    <w:rsid w:val="7EA46B3C"/>
    <w:rsid w:val="7EB8F02C"/>
    <w:rsid w:val="7EED5A1A"/>
    <w:rsid w:val="7F2C8612"/>
    <w:rsid w:val="7F2EA244"/>
    <w:rsid w:val="7F35E549"/>
    <w:rsid w:val="7F436400"/>
    <w:rsid w:val="7F600BC7"/>
    <w:rsid w:val="7F7C604D"/>
    <w:rsid w:val="7F7F7838"/>
    <w:rsid w:val="7F892D55"/>
    <w:rsid w:val="7F8EDB58"/>
    <w:rsid w:val="7FABF715"/>
    <w:rsid w:val="7FC46F5F"/>
    <w:rsid w:val="7FD6C2B0"/>
    <w:rsid w:val="7FD8D7DA"/>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AA59F7"/>
  <w15:chartTrackingRefBased/>
  <w15:docId w15:val="{36D20334-DA87-4885-91CD-6B118EA50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3E50"/>
    <w:pPr>
      <w:spacing w:before="120" w:after="120"/>
    </w:pPr>
    <w:rPr>
      <w:rFonts w:ascii="Calibri" w:hAnsi="Calibri"/>
      <w:sz w:val="24"/>
    </w:rPr>
  </w:style>
  <w:style w:type="paragraph" w:styleId="Heading1">
    <w:name w:val="heading 1"/>
    <w:basedOn w:val="Normal"/>
    <w:next w:val="Normal"/>
    <w:link w:val="Heading1Char"/>
    <w:uiPriority w:val="9"/>
    <w:qFormat/>
    <w:rsid w:val="00024B1E"/>
    <w:pPr>
      <w:spacing w:before="53" w:after="0" w:line="533" w:lineRule="exact"/>
      <w:textAlignment w:val="baseline"/>
      <w:outlineLvl w:val="0"/>
    </w:pPr>
    <w:rPr>
      <w:rFonts w:eastAsia="Calibri" w:cs="Times New Roman"/>
      <w:b/>
      <w:color w:val="264F90"/>
      <w:spacing w:val="2"/>
      <w:kern w:val="0"/>
      <w:sz w:val="48"/>
      <w:lang w:val="en-US"/>
      <w14:ligatures w14:val="none"/>
    </w:rPr>
  </w:style>
  <w:style w:type="paragraph" w:styleId="Heading2">
    <w:name w:val="heading 2"/>
    <w:basedOn w:val="Normal"/>
    <w:next w:val="Normal"/>
    <w:link w:val="Heading2Char"/>
    <w:uiPriority w:val="9"/>
    <w:unhideWhenUsed/>
    <w:qFormat/>
    <w:rsid w:val="005F0756"/>
    <w:pPr>
      <w:keepNext/>
      <w:keepLines/>
      <w:numPr>
        <w:numId w:val="3"/>
      </w:numPr>
      <w:spacing w:before="160" w:after="80"/>
      <w:outlineLvl w:val="1"/>
    </w:pPr>
    <w:rPr>
      <w:rFonts w:eastAsiaTheme="majorEastAsia" w:cs="Calibri"/>
      <w:color w:val="264F90"/>
      <w:sz w:val="32"/>
      <w:szCs w:val="32"/>
    </w:rPr>
  </w:style>
  <w:style w:type="paragraph" w:styleId="Heading3">
    <w:name w:val="heading 3"/>
    <w:basedOn w:val="Heading2"/>
    <w:next w:val="Normal"/>
    <w:link w:val="Heading3Char"/>
    <w:uiPriority w:val="9"/>
    <w:unhideWhenUsed/>
    <w:qFormat/>
    <w:rsid w:val="00C45B0D"/>
    <w:pPr>
      <w:numPr>
        <w:ilvl w:val="1"/>
      </w:numPr>
      <w:outlineLvl w:val="2"/>
    </w:pPr>
    <w:rPr>
      <w:sz w:val="28"/>
      <w:szCs w:val="28"/>
    </w:rPr>
  </w:style>
  <w:style w:type="paragraph" w:styleId="Heading4">
    <w:name w:val="heading 4"/>
    <w:basedOn w:val="Normal"/>
    <w:next w:val="Normal"/>
    <w:link w:val="Heading4Char"/>
    <w:uiPriority w:val="9"/>
    <w:unhideWhenUsed/>
    <w:qFormat/>
    <w:rsid w:val="004F2E60"/>
    <w:pPr>
      <w:keepNext/>
      <w:keepLines/>
      <w:spacing w:before="80" w:after="40"/>
      <w:outlineLvl w:val="3"/>
    </w:pPr>
    <w:rPr>
      <w:rFonts w:eastAsiaTheme="majorEastAsia" w:cstheme="majorBidi"/>
      <w:b/>
      <w:bCs/>
      <w:color w:val="0F4761" w:themeColor="accent1" w:themeShade="BF"/>
    </w:rPr>
  </w:style>
  <w:style w:type="paragraph" w:styleId="Heading5">
    <w:name w:val="heading 5"/>
    <w:basedOn w:val="Normal"/>
    <w:next w:val="Normal"/>
    <w:link w:val="Heading5Char"/>
    <w:uiPriority w:val="9"/>
    <w:semiHidden/>
    <w:unhideWhenUsed/>
    <w:qFormat/>
    <w:rsid w:val="0036140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6140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6140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6140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6140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140C"/>
    <w:rPr>
      <w:rFonts w:ascii="Calibri" w:eastAsia="Calibri" w:hAnsi="Calibri" w:cs="Times New Roman"/>
      <w:b/>
      <w:color w:val="264F90"/>
      <w:spacing w:val="2"/>
      <w:kern w:val="0"/>
      <w:sz w:val="48"/>
      <w:lang w:val="en-US"/>
      <w14:ligatures w14:val="none"/>
    </w:rPr>
  </w:style>
  <w:style w:type="character" w:customStyle="1" w:styleId="Heading2Char">
    <w:name w:val="Heading 2 Char"/>
    <w:basedOn w:val="DefaultParagraphFont"/>
    <w:link w:val="Heading2"/>
    <w:uiPriority w:val="9"/>
    <w:rsid w:val="005F0756"/>
    <w:rPr>
      <w:rFonts w:ascii="Calibri" w:eastAsiaTheme="majorEastAsia" w:hAnsi="Calibri" w:cs="Calibri"/>
      <w:color w:val="264F90"/>
      <w:sz w:val="32"/>
      <w:szCs w:val="32"/>
    </w:rPr>
  </w:style>
  <w:style w:type="character" w:customStyle="1" w:styleId="Heading3Char">
    <w:name w:val="Heading 3 Char"/>
    <w:basedOn w:val="DefaultParagraphFont"/>
    <w:link w:val="Heading3"/>
    <w:uiPriority w:val="9"/>
    <w:rsid w:val="008E09CC"/>
    <w:rPr>
      <w:rFonts w:ascii="Calibri" w:eastAsiaTheme="majorEastAsia" w:hAnsi="Calibri" w:cs="Calibri"/>
      <w:color w:val="264F90"/>
      <w:sz w:val="28"/>
      <w:szCs w:val="28"/>
    </w:rPr>
  </w:style>
  <w:style w:type="character" w:customStyle="1" w:styleId="Heading4Char">
    <w:name w:val="Heading 4 Char"/>
    <w:basedOn w:val="DefaultParagraphFont"/>
    <w:link w:val="Heading4"/>
    <w:uiPriority w:val="9"/>
    <w:rsid w:val="004F2E60"/>
    <w:rPr>
      <w:rFonts w:ascii="Calibri" w:eastAsiaTheme="majorEastAsia" w:hAnsi="Calibri" w:cstheme="majorBidi"/>
      <w:b/>
      <w:bCs/>
      <w:color w:val="0F4761" w:themeColor="accent1" w:themeShade="BF"/>
      <w:sz w:val="24"/>
    </w:rPr>
  </w:style>
  <w:style w:type="character" w:customStyle="1" w:styleId="Heading5Char">
    <w:name w:val="Heading 5 Char"/>
    <w:basedOn w:val="DefaultParagraphFont"/>
    <w:link w:val="Heading5"/>
    <w:uiPriority w:val="9"/>
    <w:semiHidden/>
    <w:rsid w:val="0036140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6140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6140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6140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6140C"/>
    <w:rPr>
      <w:rFonts w:eastAsiaTheme="majorEastAsia" w:cstheme="majorBidi"/>
      <w:color w:val="272727" w:themeColor="text1" w:themeTint="D8"/>
    </w:rPr>
  </w:style>
  <w:style w:type="paragraph" w:styleId="Title">
    <w:name w:val="Title"/>
    <w:basedOn w:val="Heading1"/>
    <w:next w:val="Normal"/>
    <w:link w:val="TitleChar"/>
    <w:uiPriority w:val="10"/>
    <w:qFormat/>
    <w:rsid w:val="00FD147B"/>
    <w:pPr>
      <w:spacing w:before="120" w:after="120"/>
    </w:pPr>
  </w:style>
  <w:style w:type="character" w:customStyle="1" w:styleId="TitleChar">
    <w:name w:val="Title Char"/>
    <w:basedOn w:val="DefaultParagraphFont"/>
    <w:link w:val="Title"/>
    <w:uiPriority w:val="10"/>
    <w:rsid w:val="0036140C"/>
    <w:rPr>
      <w:rFonts w:ascii="Calibri" w:eastAsia="Calibri" w:hAnsi="Calibri" w:cs="Times New Roman"/>
      <w:b/>
      <w:color w:val="187B7C"/>
      <w:spacing w:val="2"/>
      <w:kern w:val="0"/>
      <w:sz w:val="48"/>
      <w:lang w:val="en-US"/>
      <w14:ligatures w14:val="none"/>
    </w:rPr>
  </w:style>
  <w:style w:type="paragraph" w:styleId="Subtitle">
    <w:name w:val="Subtitle"/>
    <w:basedOn w:val="Normal"/>
    <w:next w:val="Normal"/>
    <w:link w:val="SubtitleChar"/>
    <w:uiPriority w:val="11"/>
    <w:rsid w:val="0036140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6140C"/>
    <w:rPr>
      <w:rFonts w:ascii="Calibri" w:eastAsiaTheme="majorEastAsia" w:hAnsi="Calibri" w:cstheme="majorBidi"/>
      <w:color w:val="595959" w:themeColor="text1" w:themeTint="A6"/>
      <w:spacing w:val="15"/>
      <w:sz w:val="28"/>
      <w:szCs w:val="28"/>
    </w:rPr>
  </w:style>
  <w:style w:type="paragraph" w:styleId="Quote">
    <w:name w:val="Quote"/>
    <w:basedOn w:val="Normal"/>
    <w:next w:val="Normal"/>
    <w:link w:val="QuoteChar"/>
    <w:uiPriority w:val="29"/>
    <w:rsid w:val="0036140C"/>
    <w:pPr>
      <w:spacing w:before="160"/>
      <w:jc w:val="center"/>
    </w:pPr>
    <w:rPr>
      <w:i/>
      <w:iCs/>
      <w:color w:val="404040" w:themeColor="text1" w:themeTint="BF"/>
    </w:rPr>
  </w:style>
  <w:style w:type="character" w:customStyle="1" w:styleId="QuoteChar">
    <w:name w:val="Quote Char"/>
    <w:basedOn w:val="DefaultParagraphFont"/>
    <w:link w:val="Quote"/>
    <w:uiPriority w:val="29"/>
    <w:rsid w:val="0036140C"/>
    <w:rPr>
      <w:rFonts w:ascii="Calibri" w:hAnsi="Calibri"/>
      <w:i/>
      <w:iCs/>
      <w:color w:val="404040" w:themeColor="text1" w:themeTint="BF"/>
      <w:sz w:val="24"/>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列"/>
    <w:basedOn w:val="Normal"/>
    <w:link w:val="ListParagraphChar"/>
    <w:uiPriority w:val="34"/>
    <w:qFormat/>
    <w:rsid w:val="0066262A"/>
    <w:pPr>
      <w:numPr>
        <w:numId w:val="1"/>
      </w:numPr>
      <w:contextualSpacing/>
    </w:pPr>
  </w:style>
  <w:style w:type="character" w:styleId="IntenseEmphasis">
    <w:name w:val="Intense Emphasis"/>
    <w:basedOn w:val="DefaultParagraphFont"/>
    <w:uiPriority w:val="21"/>
    <w:rsid w:val="0036140C"/>
    <w:rPr>
      <w:i/>
      <w:iCs/>
      <w:color w:val="0F4761" w:themeColor="accent1" w:themeShade="BF"/>
    </w:rPr>
  </w:style>
  <w:style w:type="paragraph" w:styleId="IntenseQuote">
    <w:name w:val="Intense Quote"/>
    <w:basedOn w:val="Normal"/>
    <w:next w:val="Normal"/>
    <w:link w:val="IntenseQuoteChar"/>
    <w:uiPriority w:val="30"/>
    <w:rsid w:val="0036140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6140C"/>
    <w:rPr>
      <w:rFonts w:ascii="Calibri" w:hAnsi="Calibri"/>
      <w:i/>
      <w:iCs/>
      <w:color w:val="0F4761" w:themeColor="accent1" w:themeShade="BF"/>
      <w:sz w:val="24"/>
    </w:rPr>
  </w:style>
  <w:style w:type="character" w:styleId="IntenseReference">
    <w:name w:val="Intense Reference"/>
    <w:basedOn w:val="DefaultParagraphFont"/>
    <w:uiPriority w:val="32"/>
    <w:rsid w:val="0036140C"/>
    <w:rPr>
      <w:b/>
      <w:bCs/>
      <w:smallCaps/>
      <w:color w:val="0F4761" w:themeColor="accent1" w:themeShade="BF"/>
      <w:spacing w:val="5"/>
    </w:rPr>
  </w:style>
  <w:style w:type="paragraph" w:customStyle="1" w:styleId="paragraph">
    <w:name w:val="paragraph"/>
    <w:basedOn w:val="Normal"/>
    <w:rsid w:val="0036140C"/>
    <w:pPr>
      <w:spacing w:before="100" w:beforeAutospacing="1" w:after="100" w:afterAutospacing="1" w:line="240" w:lineRule="auto"/>
    </w:pPr>
    <w:rPr>
      <w:rFonts w:ascii="Aptos" w:hAnsi="Aptos" w:cs="Aptos"/>
      <w:kern w:val="0"/>
      <w:szCs w:val="24"/>
      <w:lang w:eastAsia="en-AU"/>
      <w14:ligatures w14:val="none"/>
    </w:rPr>
  </w:style>
  <w:style w:type="character" w:customStyle="1" w:styleId="normaltextrun">
    <w:name w:val="normaltextrun"/>
    <w:basedOn w:val="DefaultParagraphFont"/>
    <w:rsid w:val="0036140C"/>
  </w:style>
  <w:style w:type="character" w:customStyle="1" w:styleId="eop">
    <w:name w:val="eop"/>
    <w:basedOn w:val="DefaultParagraphFont"/>
    <w:rsid w:val="0036140C"/>
  </w:style>
  <w:style w:type="paragraph" w:styleId="Header">
    <w:name w:val="header"/>
    <w:basedOn w:val="Normal"/>
    <w:link w:val="HeaderChar"/>
    <w:uiPriority w:val="99"/>
    <w:unhideWhenUsed/>
    <w:rsid w:val="00B93D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3D95"/>
  </w:style>
  <w:style w:type="paragraph" w:styleId="Footer">
    <w:name w:val="footer"/>
    <w:basedOn w:val="Normal"/>
    <w:link w:val="FooterChar"/>
    <w:uiPriority w:val="99"/>
    <w:unhideWhenUsed/>
    <w:rsid w:val="00B93D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3D95"/>
  </w:style>
  <w:style w:type="character" w:styleId="Hyperlink">
    <w:name w:val="Hyperlink"/>
    <w:basedOn w:val="DefaultParagraphFont"/>
    <w:uiPriority w:val="99"/>
    <w:unhideWhenUsed/>
    <w:rPr>
      <w:color w:val="467886"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D4416B"/>
    <w:rPr>
      <w:b/>
      <w:bCs/>
    </w:rPr>
  </w:style>
  <w:style w:type="character" w:customStyle="1" w:styleId="CommentSubjectChar">
    <w:name w:val="Comment Subject Char"/>
    <w:basedOn w:val="CommentTextChar"/>
    <w:link w:val="CommentSubject"/>
    <w:uiPriority w:val="99"/>
    <w:semiHidden/>
    <w:rsid w:val="00D4416B"/>
    <w:rPr>
      <w:b/>
      <w:bCs/>
      <w:sz w:val="20"/>
      <w:szCs w:val="20"/>
    </w:rPr>
  </w:style>
  <w:style w:type="paragraph" w:styleId="FootnoteText">
    <w:name w:val="footnote text"/>
    <w:basedOn w:val="Normal"/>
    <w:link w:val="FootnoteTextChar"/>
    <w:uiPriority w:val="99"/>
    <w:semiHidden/>
    <w:unhideWhenUsed/>
    <w:rsid w:val="003D175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D1758"/>
    <w:rPr>
      <w:sz w:val="20"/>
      <w:szCs w:val="20"/>
    </w:rPr>
  </w:style>
  <w:style w:type="character" w:styleId="FootnoteReference">
    <w:name w:val="footnote reference"/>
    <w:basedOn w:val="DefaultParagraphFont"/>
    <w:uiPriority w:val="99"/>
    <w:semiHidden/>
    <w:unhideWhenUsed/>
    <w:rsid w:val="003D1758"/>
    <w:rPr>
      <w:vertAlign w:val="superscript"/>
    </w:rPr>
  </w:style>
  <w:style w:type="character" w:styleId="UnresolvedMention">
    <w:name w:val="Unresolved Mention"/>
    <w:basedOn w:val="DefaultParagraphFont"/>
    <w:uiPriority w:val="99"/>
    <w:semiHidden/>
    <w:unhideWhenUsed/>
    <w:rsid w:val="00AA6694"/>
    <w:rPr>
      <w:color w:val="605E5C"/>
      <w:shd w:val="clear" w:color="auto" w:fill="E1DFDD"/>
    </w:rPr>
  </w:style>
  <w:style w:type="paragraph" w:styleId="Revision">
    <w:name w:val="Revision"/>
    <w:hidden/>
    <w:uiPriority w:val="99"/>
    <w:semiHidden/>
    <w:rsid w:val="00500773"/>
    <w:pPr>
      <w:spacing w:after="0" w:line="240" w:lineRule="auto"/>
    </w:pPr>
    <w:rPr>
      <w:rFonts w:ascii="Calibri" w:hAnsi="Calibri"/>
      <w:sz w:val="24"/>
    </w:rPr>
  </w:style>
  <w:style w:type="character" w:styleId="Mention">
    <w:name w:val="Mention"/>
    <w:basedOn w:val="DefaultParagraphFont"/>
    <w:uiPriority w:val="99"/>
    <w:unhideWhenUsed/>
    <w:rsid w:val="00C460BC"/>
    <w:rPr>
      <w:color w:val="2B579A"/>
      <w:shd w:val="clear" w:color="auto" w:fill="E1DFDD"/>
    </w:rPr>
  </w:style>
  <w:style w:type="paragraph" w:customStyle="1" w:styleId="CABNETParagraph">
    <w:name w:val="CABNET Paragraph."/>
    <w:basedOn w:val="Normal"/>
    <w:link w:val="CABNETParagraphChar"/>
    <w:uiPriority w:val="98"/>
    <w:qFormat/>
    <w:rsid w:val="00AE3614"/>
    <w:pPr>
      <w:spacing w:line="240" w:lineRule="auto"/>
    </w:pPr>
    <w:rPr>
      <w:rFonts w:ascii="Arial" w:hAnsi="Arial" w:cstheme="minorHAnsi"/>
      <w:kern w:val="0"/>
      <w:sz w:val="22"/>
      <w14:ligatures w14:val="none"/>
    </w:rPr>
  </w:style>
  <w:style w:type="character" w:customStyle="1" w:styleId="CABNETParagraphChar">
    <w:name w:val="CABNET Paragraph. Char"/>
    <w:basedOn w:val="DefaultParagraphFont"/>
    <w:link w:val="CABNETParagraph"/>
    <w:uiPriority w:val="98"/>
    <w:rsid w:val="00AE3614"/>
    <w:rPr>
      <w:rFonts w:ascii="Arial" w:hAnsi="Arial" w:cstheme="minorHAnsi"/>
      <w:kern w:val="0"/>
      <w14:ligatures w14:val="none"/>
    </w:rPr>
  </w:style>
  <w:style w:type="paragraph" w:styleId="NormalWeb">
    <w:name w:val="Normal (Web)"/>
    <w:basedOn w:val="Normal"/>
    <w:uiPriority w:val="99"/>
    <w:semiHidden/>
    <w:unhideWhenUsed/>
    <w:rsid w:val="00AE3614"/>
    <w:rPr>
      <w:rFonts w:ascii="Times New Roman" w:hAnsi="Times New Roman" w:cs="Times New Roman"/>
      <w:szCs w:val="24"/>
    </w:rPr>
  </w:style>
  <w:style w:type="character" w:styleId="FollowedHyperlink">
    <w:name w:val="FollowedHyperlink"/>
    <w:basedOn w:val="DefaultParagraphFont"/>
    <w:uiPriority w:val="99"/>
    <w:semiHidden/>
    <w:unhideWhenUsed/>
    <w:rsid w:val="00FA391A"/>
    <w:rPr>
      <w:color w:val="96607D" w:themeColor="followedHyperlink"/>
      <w:u w:val="single"/>
    </w:rPr>
  </w:style>
  <w:style w:type="paragraph" w:customStyle="1" w:styleId="pf0">
    <w:name w:val="pf0"/>
    <w:basedOn w:val="Normal"/>
    <w:rsid w:val="004B445D"/>
    <w:pPr>
      <w:spacing w:before="100" w:beforeAutospacing="1" w:after="100" w:afterAutospacing="1" w:line="240" w:lineRule="auto"/>
      <w:ind w:left="400"/>
    </w:pPr>
    <w:rPr>
      <w:rFonts w:ascii="Times New Roman" w:eastAsia="Times New Roman" w:hAnsi="Times New Roman" w:cs="Times New Roman"/>
      <w:kern w:val="0"/>
      <w:szCs w:val="24"/>
      <w:lang w:eastAsia="en-AU"/>
      <w14:ligatures w14:val="none"/>
    </w:rPr>
  </w:style>
  <w:style w:type="character" w:customStyle="1" w:styleId="cf01">
    <w:name w:val="cf01"/>
    <w:basedOn w:val="DefaultParagraphFont"/>
    <w:rsid w:val="004B445D"/>
    <w:rPr>
      <w:rFonts w:ascii="Segoe UI" w:hAnsi="Segoe UI" w:cs="Segoe UI" w:hint="default"/>
      <w:sz w:val="18"/>
      <w:szCs w:val="18"/>
    </w:rPr>
  </w:style>
  <w:style w:type="paragraph" w:styleId="ListBullet">
    <w:name w:val="List Bullet"/>
    <w:basedOn w:val="Normal"/>
    <w:uiPriority w:val="99"/>
    <w:qFormat/>
    <w:rsid w:val="00BE7D8B"/>
    <w:pPr>
      <w:numPr>
        <w:numId w:val="2"/>
      </w:numPr>
      <w:spacing w:before="40" w:after="80" w:line="280" w:lineRule="atLeast"/>
    </w:pPr>
    <w:rPr>
      <w:rFonts w:eastAsia="Times New Roman" w:cs="Times New Roman"/>
      <w:iCs/>
      <w:kern w:val="0"/>
      <w:szCs w:val="20"/>
      <w14:ligatures w14:val="none"/>
    </w:rPr>
  </w:style>
  <w:style w:type="paragraph" w:customStyle="1" w:styleId="Boxed2Heading">
    <w:name w:val="Boxed 2 Heading"/>
    <w:basedOn w:val="Normal"/>
    <w:link w:val="Boxed2HeadingChar"/>
    <w:qFormat/>
    <w:rsid w:val="0007276C"/>
    <w:pPr>
      <w:keepNext/>
      <w:pBdr>
        <w:top w:val="single" w:sz="4" w:space="14" w:color="E8E8E8" w:themeColor="background2"/>
        <w:left w:val="single" w:sz="4" w:space="14" w:color="E8E8E8" w:themeColor="background2"/>
        <w:bottom w:val="single" w:sz="4" w:space="14" w:color="E8E8E8" w:themeColor="background2"/>
        <w:right w:val="single" w:sz="4" w:space="14" w:color="E8E8E8" w:themeColor="background2"/>
      </w:pBdr>
      <w:shd w:val="clear" w:color="auto" w:fill="DBE5F1"/>
      <w:suppressAutoHyphens/>
      <w:spacing w:before="180" w:after="60" w:line="280" w:lineRule="atLeast"/>
      <w:ind w:left="284" w:right="284"/>
    </w:pPr>
    <w:rPr>
      <w:rFonts w:asciiTheme="minorHAnsi" w:hAnsiTheme="minorHAnsi"/>
      <w:b/>
      <w:kern w:val="0"/>
      <w:sz w:val="20"/>
      <w:szCs w:val="20"/>
      <w14:ligatures w14:val="none"/>
    </w:rPr>
  </w:style>
  <w:style w:type="paragraph" w:customStyle="1" w:styleId="highlightedtext">
    <w:name w:val="highlighted text"/>
    <w:basedOn w:val="Normal"/>
    <w:link w:val="highlightedtextChar"/>
    <w:qFormat/>
    <w:rsid w:val="005C4815"/>
    <w:pPr>
      <w:pBdr>
        <w:top w:val="single" w:sz="4" w:space="1" w:color="auto"/>
        <w:left w:val="single" w:sz="4" w:space="4" w:color="auto"/>
        <w:bottom w:val="single" w:sz="4" w:space="1" w:color="auto"/>
        <w:right w:val="single" w:sz="4" w:space="4" w:color="auto"/>
      </w:pBdr>
      <w:suppressAutoHyphens/>
      <w:spacing w:before="180" w:after="0" w:line="280" w:lineRule="atLeast"/>
      <w:jc w:val="center"/>
    </w:pPr>
    <w:rPr>
      <w:rFonts w:asciiTheme="minorHAnsi" w:hAnsiTheme="minorHAnsi"/>
      <w:b/>
      <w:iCs/>
      <w:color w:val="0C3512" w:themeColor="accent3" w:themeShade="80"/>
      <w:kern w:val="0"/>
      <w:sz w:val="22"/>
      <w14:ligatures w14:val="none"/>
    </w:rPr>
  </w:style>
  <w:style w:type="character" w:customStyle="1" w:styleId="highlightedtextChar">
    <w:name w:val="highlighted text Char"/>
    <w:basedOn w:val="DefaultParagraphFont"/>
    <w:link w:val="highlightedtext"/>
    <w:rsid w:val="005C4815"/>
    <w:rPr>
      <w:b/>
      <w:iCs/>
      <w:color w:val="0C3512" w:themeColor="accent3" w:themeShade="80"/>
      <w:kern w:val="0"/>
      <w14:ligatures w14:val="none"/>
    </w:rPr>
  </w:style>
  <w:style w:type="paragraph" w:customStyle="1" w:styleId="Boxedbullet">
    <w:name w:val="Boxed bullet"/>
    <w:basedOn w:val="Boxed2Heading"/>
    <w:link w:val="BoxedbulletChar"/>
    <w:qFormat/>
    <w:rsid w:val="004E2EEB"/>
    <w:pPr>
      <w:numPr>
        <w:ilvl w:val="1"/>
        <w:numId w:val="4"/>
      </w:numPr>
    </w:pPr>
    <w:rPr>
      <w:rFonts w:ascii="Calibri" w:eastAsia="Calibri" w:hAnsi="Calibri" w:cs="Calibri"/>
      <w:b w:val="0"/>
      <w:bCs/>
      <w:sz w:val="24"/>
      <w:szCs w:val="24"/>
    </w:rPr>
  </w:style>
  <w:style w:type="character" w:customStyle="1" w:styleId="Boxed2HeadingChar">
    <w:name w:val="Boxed 2 Heading Char"/>
    <w:basedOn w:val="DefaultParagraphFont"/>
    <w:link w:val="Boxed2Heading"/>
    <w:rsid w:val="00B214D7"/>
    <w:rPr>
      <w:b/>
      <w:kern w:val="0"/>
      <w:sz w:val="20"/>
      <w:szCs w:val="20"/>
      <w:shd w:val="clear" w:color="auto" w:fill="DBE5F1"/>
      <w14:ligatures w14:val="none"/>
    </w:rPr>
  </w:style>
  <w:style w:type="character" w:customStyle="1" w:styleId="BoxedbulletChar">
    <w:name w:val="Boxed bullet Char"/>
    <w:basedOn w:val="Boxed2HeadingChar"/>
    <w:link w:val="Boxedbullet"/>
    <w:rsid w:val="00B214D7"/>
    <w:rPr>
      <w:rFonts w:ascii="Calibri" w:eastAsia="Calibri" w:hAnsi="Calibri" w:cs="Calibri"/>
      <w:b w:val="0"/>
      <w:bCs/>
      <w:kern w:val="0"/>
      <w:sz w:val="24"/>
      <w:szCs w:val="24"/>
      <w:shd w:val="clear" w:color="auto" w:fill="DBE5F1"/>
      <w14:ligatures w14:val="none"/>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BC2F92"/>
    <w:rPr>
      <w:rFonts w:ascii="Calibri" w:hAnsi="Calibr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631597">
      <w:bodyDiv w:val="1"/>
      <w:marLeft w:val="0"/>
      <w:marRight w:val="0"/>
      <w:marTop w:val="0"/>
      <w:marBottom w:val="0"/>
      <w:divBdr>
        <w:top w:val="none" w:sz="0" w:space="0" w:color="auto"/>
        <w:left w:val="none" w:sz="0" w:space="0" w:color="auto"/>
        <w:bottom w:val="none" w:sz="0" w:space="0" w:color="auto"/>
        <w:right w:val="none" w:sz="0" w:space="0" w:color="auto"/>
      </w:divBdr>
    </w:div>
    <w:div w:id="96945279">
      <w:bodyDiv w:val="1"/>
      <w:marLeft w:val="0"/>
      <w:marRight w:val="0"/>
      <w:marTop w:val="0"/>
      <w:marBottom w:val="0"/>
      <w:divBdr>
        <w:top w:val="none" w:sz="0" w:space="0" w:color="auto"/>
        <w:left w:val="none" w:sz="0" w:space="0" w:color="auto"/>
        <w:bottom w:val="none" w:sz="0" w:space="0" w:color="auto"/>
        <w:right w:val="none" w:sz="0" w:space="0" w:color="auto"/>
      </w:divBdr>
    </w:div>
    <w:div w:id="161624055">
      <w:bodyDiv w:val="1"/>
      <w:marLeft w:val="0"/>
      <w:marRight w:val="0"/>
      <w:marTop w:val="0"/>
      <w:marBottom w:val="0"/>
      <w:divBdr>
        <w:top w:val="none" w:sz="0" w:space="0" w:color="auto"/>
        <w:left w:val="none" w:sz="0" w:space="0" w:color="auto"/>
        <w:bottom w:val="none" w:sz="0" w:space="0" w:color="auto"/>
        <w:right w:val="none" w:sz="0" w:space="0" w:color="auto"/>
      </w:divBdr>
    </w:div>
    <w:div w:id="233441832">
      <w:bodyDiv w:val="1"/>
      <w:marLeft w:val="0"/>
      <w:marRight w:val="0"/>
      <w:marTop w:val="0"/>
      <w:marBottom w:val="0"/>
      <w:divBdr>
        <w:top w:val="none" w:sz="0" w:space="0" w:color="auto"/>
        <w:left w:val="none" w:sz="0" w:space="0" w:color="auto"/>
        <w:bottom w:val="none" w:sz="0" w:space="0" w:color="auto"/>
        <w:right w:val="none" w:sz="0" w:space="0" w:color="auto"/>
      </w:divBdr>
    </w:div>
    <w:div w:id="339695136">
      <w:bodyDiv w:val="1"/>
      <w:marLeft w:val="0"/>
      <w:marRight w:val="0"/>
      <w:marTop w:val="0"/>
      <w:marBottom w:val="0"/>
      <w:divBdr>
        <w:top w:val="none" w:sz="0" w:space="0" w:color="auto"/>
        <w:left w:val="none" w:sz="0" w:space="0" w:color="auto"/>
        <w:bottom w:val="none" w:sz="0" w:space="0" w:color="auto"/>
        <w:right w:val="none" w:sz="0" w:space="0" w:color="auto"/>
      </w:divBdr>
    </w:div>
    <w:div w:id="362171874">
      <w:bodyDiv w:val="1"/>
      <w:marLeft w:val="0"/>
      <w:marRight w:val="0"/>
      <w:marTop w:val="0"/>
      <w:marBottom w:val="0"/>
      <w:divBdr>
        <w:top w:val="none" w:sz="0" w:space="0" w:color="auto"/>
        <w:left w:val="none" w:sz="0" w:space="0" w:color="auto"/>
        <w:bottom w:val="none" w:sz="0" w:space="0" w:color="auto"/>
        <w:right w:val="none" w:sz="0" w:space="0" w:color="auto"/>
      </w:divBdr>
    </w:div>
    <w:div w:id="426852538">
      <w:bodyDiv w:val="1"/>
      <w:marLeft w:val="0"/>
      <w:marRight w:val="0"/>
      <w:marTop w:val="0"/>
      <w:marBottom w:val="0"/>
      <w:divBdr>
        <w:top w:val="none" w:sz="0" w:space="0" w:color="auto"/>
        <w:left w:val="none" w:sz="0" w:space="0" w:color="auto"/>
        <w:bottom w:val="none" w:sz="0" w:space="0" w:color="auto"/>
        <w:right w:val="none" w:sz="0" w:space="0" w:color="auto"/>
      </w:divBdr>
    </w:div>
    <w:div w:id="446700823">
      <w:bodyDiv w:val="1"/>
      <w:marLeft w:val="0"/>
      <w:marRight w:val="0"/>
      <w:marTop w:val="0"/>
      <w:marBottom w:val="0"/>
      <w:divBdr>
        <w:top w:val="none" w:sz="0" w:space="0" w:color="auto"/>
        <w:left w:val="none" w:sz="0" w:space="0" w:color="auto"/>
        <w:bottom w:val="none" w:sz="0" w:space="0" w:color="auto"/>
        <w:right w:val="none" w:sz="0" w:space="0" w:color="auto"/>
      </w:divBdr>
    </w:div>
    <w:div w:id="503321603">
      <w:bodyDiv w:val="1"/>
      <w:marLeft w:val="0"/>
      <w:marRight w:val="0"/>
      <w:marTop w:val="0"/>
      <w:marBottom w:val="0"/>
      <w:divBdr>
        <w:top w:val="none" w:sz="0" w:space="0" w:color="auto"/>
        <w:left w:val="none" w:sz="0" w:space="0" w:color="auto"/>
        <w:bottom w:val="none" w:sz="0" w:space="0" w:color="auto"/>
        <w:right w:val="none" w:sz="0" w:space="0" w:color="auto"/>
      </w:divBdr>
    </w:div>
    <w:div w:id="554438693">
      <w:bodyDiv w:val="1"/>
      <w:marLeft w:val="0"/>
      <w:marRight w:val="0"/>
      <w:marTop w:val="0"/>
      <w:marBottom w:val="0"/>
      <w:divBdr>
        <w:top w:val="none" w:sz="0" w:space="0" w:color="auto"/>
        <w:left w:val="none" w:sz="0" w:space="0" w:color="auto"/>
        <w:bottom w:val="none" w:sz="0" w:space="0" w:color="auto"/>
        <w:right w:val="none" w:sz="0" w:space="0" w:color="auto"/>
      </w:divBdr>
    </w:div>
    <w:div w:id="758864256">
      <w:bodyDiv w:val="1"/>
      <w:marLeft w:val="0"/>
      <w:marRight w:val="0"/>
      <w:marTop w:val="0"/>
      <w:marBottom w:val="0"/>
      <w:divBdr>
        <w:top w:val="none" w:sz="0" w:space="0" w:color="auto"/>
        <w:left w:val="none" w:sz="0" w:space="0" w:color="auto"/>
        <w:bottom w:val="none" w:sz="0" w:space="0" w:color="auto"/>
        <w:right w:val="none" w:sz="0" w:space="0" w:color="auto"/>
      </w:divBdr>
    </w:div>
    <w:div w:id="862479458">
      <w:bodyDiv w:val="1"/>
      <w:marLeft w:val="0"/>
      <w:marRight w:val="0"/>
      <w:marTop w:val="0"/>
      <w:marBottom w:val="0"/>
      <w:divBdr>
        <w:top w:val="none" w:sz="0" w:space="0" w:color="auto"/>
        <w:left w:val="none" w:sz="0" w:space="0" w:color="auto"/>
        <w:bottom w:val="none" w:sz="0" w:space="0" w:color="auto"/>
        <w:right w:val="none" w:sz="0" w:space="0" w:color="auto"/>
      </w:divBdr>
    </w:div>
    <w:div w:id="908147875">
      <w:bodyDiv w:val="1"/>
      <w:marLeft w:val="0"/>
      <w:marRight w:val="0"/>
      <w:marTop w:val="0"/>
      <w:marBottom w:val="0"/>
      <w:divBdr>
        <w:top w:val="none" w:sz="0" w:space="0" w:color="auto"/>
        <w:left w:val="none" w:sz="0" w:space="0" w:color="auto"/>
        <w:bottom w:val="none" w:sz="0" w:space="0" w:color="auto"/>
        <w:right w:val="none" w:sz="0" w:space="0" w:color="auto"/>
      </w:divBdr>
      <w:divsChild>
        <w:div w:id="728460482">
          <w:marLeft w:val="0"/>
          <w:marRight w:val="0"/>
          <w:marTop w:val="0"/>
          <w:marBottom w:val="0"/>
          <w:divBdr>
            <w:top w:val="none" w:sz="0" w:space="0" w:color="auto"/>
            <w:left w:val="none" w:sz="0" w:space="0" w:color="auto"/>
            <w:bottom w:val="none" w:sz="0" w:space="0" w:color="auto"/>
            <w:right w:val="none" w:sz="0" w:space="0" w:color="auto"/>
          </w:divBdr>
        </w:div>
        <w:div w:id="1193835523">
          <w:marLeft w:val="0"/>
          <w:marRight w:val="0"/>
          <w:marTop w:val="0"/>
          <w:marBottom w:val="0"/>
          <w:divBdr>
            <w:top w:val="none" w:sz="0" w:space="0" w:color="auto"/>
            <w:left w:val="none" w:sz="0" w:space="0" w:color="auto"/>
            <w:bottom w:val="none" w:sz="0" w:space="0" w:color="auto"/>
            <w:right w:val="none" w:sz="0" w:space="0" w:color="auto"/>
          </w:divBdr>
        </w:div>
        <w:div w:id="1935820770">
          <w:marLeft w:val="0"/>
          <w:marRight w:val="0"/>
          <w:marTop w:val="0"/>
          <w:marBottom w:val="0"/>
          <w:divBdr>
            <w:top w:val="none" w:sz="0" w:space="0" w:color="auto"/>
            <w:left w:val="none" w:sz="0" w:space="0" w:color="auto"/>
            <w:bottom w:val="none" w:sz="0" w:space="0" w:color="auto"/>
            <w:right w:val="none" w:sz="0" w:space="0" w:color="auto"/>
          </w:divBdr>
        </w:div>
      </w:divsChild>
    </w:div>
    <w:div w:id="922685355">
      <w:bodyDiv w:val="1"/>
      <w:marLeft w:val="0"/>
      <w:marRight w:val="0"/>
      <w:marTop w:val="0"/>
      <w:marBottom w:val="0"/>
      <w:divBdr>
        <w:top w:val="none" w:sz="0" w:space="0" w:color="auto"/>
        <w:left w:val="none" w:sz="0" w:space="0" w:color="auto"/>
        <w:bottom w:val="none" w:sz="0" w:space="0" w:color="auto"/>
        <w:right w:val="none" w:sz="0" w:space="0" w:color="auto"/>
      </w:divBdr>
    </w:div>
    <w:div w:id="970597074">
      <w:bodyDiv w:val="1"/>
      <w:marLeft w:val="0"/>
      <w:marRight w:val="0"/>
      <w:marTop w:val="0"/>
      <w:marBottom w:val="0"/>
      <w:divBdr>
        <w:top w:val="none" w:sz="0" w:space="0" w:color="auto"/>
        <w:left w:val="none" w:sz="0" w:space="0" w:color="auto"/>
        <w:bottom w:val="none" w:sz="0" w:space="0" w:color="auto"/>
        <w:right w:val="none" w:sz="0" w:space="0" w:color="auto"/>
      </w:divBdr>
    </w:div>
    <w:div w:id="1088618921">
      <w:bodyDiv w:val="1"/>
      <w:marLeft w:val="0"/>
      <w:marRight w:val="0"/>
      <w:marTop w:val="0"/>
      <w:marBottom w:val="0"/>
      <w:divBdr>
        <w:top w:val="none" w:sz="0" w:space="0" w:color="auto"/>
        <w:left w:val="none" w:sz="0" w:space="0" w:color="auto"/>
        <w:bottom w:val="none" w:sz="0" w:space="0" w:color="auto"/>
        <w:right w:val="none" w:sz="0" w:space="0" w:color="auto"/>
      </w:divBdr>
      <w:divsChild>
        <w:div w:id="123737691">
          <w:marLeft w:val="0"/>
          <w:marRight w:val="0"/>
          <w:marTop w:val="0"/>
          <w:marBottom w:val="0"/>
          <w:divBdr>
            <w:top w:val="none" w:sz="0" w:space="0" w:color="auto"/>
            <w:left w:val="none" w:sz="0" w:space="0" w:color="auto"/>
            <w:bottom w:val="none" w:sz="0" w:space="0" w:color="auto"/>
            <w:right w:val="none" w:sz="0" w:space="0" w:color="auto"/>
          </w:divBdr>
        </w:div>
        <w:div w:id="198251327">
          <w:marLeft w:val="0"/>
          <w:marRight w:val="0"/>
          <w:marTop w:val="0"/>
          <w:marBottom w:val="0"/>
          <w:divBdr>
            <w:top w:val="none" w:sz="0" w:space="0" w:color="auto"/>
            <w:left w:val="none" w:sz="0" w:space="0" w:color="auto"/>
            <w:bottom w:val="none" w:sz="0" w:space="0" w:color="auto"/>
            <w:right w:val="none" w:sz="0" w:space="0" w:color="auto"/>
          </w:divBdr>
        </w:div>
        <w:div w:id="326398851">
          <w:marLeft w:val="0"/>
          <w:marRight w:val="0"/>
          <w:marTop w:val="0"/>
          <w:marBottom w:val="0"/>
          <w:divBdr>
            <w:top w:val="none" w:sz="0" w:space="0" w:color="auto"/>
            <w:left w:val="none" w:sz="0" w:space="0" w:color="auto"/>
            <w:bottom w:val="none" w:sz="0" w:space="0" w:color="auto"/>
            <w:right w:val="none" w:sz="0" w:space="0" w:color="auto"/>
          </w:divBdr>
        </w:div>
        <w:div w:id="479226205">
          <w:marLeft w:val="0"/>
          <w:marRight w:val="0"/>
          <w:marTop w:val="0"/>
          <w:marBottom w:val="0"/>
          <w:divBdr>
            <w:top w:val="none" w:sz="0" w:space="0" w:color="auto"/>
            <w:left w:val="none" w:sz="0" w:space="0" w:color="auto"/>
            <w:bottom w:val="none" w:sz="0" w:space="0" w:color="auto"/>
            <w:right w:val="none" w:sz="0" w:space="0" w:color="auto"/>
          </w:divBdr>
        </w:div>
        <w:div w:id="591283044">
          <w:marLeft w:val="0"/>
          <w:marRight w:val="0"/>
          <w:marTop w:val="0"/>
          <w:marBottom w:val="0"/>
          <w:divBdr>
            <w:top w:val="none" w:sz="0" w:space="0" w:color="auto"/>
            <w:left w:val="none" w:sz="0" w:space="0" w:color="auto"/>
            <w:bottom w:val="none" w:sz="0" w:space="0" w:color="auto"/>
            <w:right w:val="none" w:sz="0" w:space="0" w:color="auto"/>
          </w:divBdr>
        </w:div>
        <w:div w:id="767311749">
          <w:marLeft w:val="0"/>
          <w:marRight w:val="0"/>
          <w:marTop w:val="0"/>
          <w:marBottom w:val="0"/>
          <w:divBdr>
            <w:top w:val="none" w:sz="0" w:space="0" w:color="auto"/>
            <w:left w:val="none" w:sz="0" w:space="0" w:color="auto"/>
            <w:bottom w:val="none" w:sz="0" w:space="0" w:color="auto"/>
            <w:right w:val="none" w:sz="0" w:space="0" w:color="auto"/>
          </w:divBdr>
        </w:div>
        <w:div w:id="926815877">
          <w:marLeft w:val="0"/>
          <w:marRight w:val="0"/>
          <w:marTop w:val="0"/>
          <w:marBottom w:val="0"/>
          <w:divBdr>
            <w:top w:val="none" w:sz="0" w:space="0" w:color="auto"/>
            <w:left w:val="none" w:sz="0" w:space="0" w:color="auto"/>
            <w:bottom w:val="none" w:sz="0" w:space="0" w:color="auto"/>
            <w:right w:val="none" w:sz="0" w:space="0" w:color="auto"/>
          </w:divBdr>
        </w:div>
        <w:div w:id="1085296461">
          <w:marLeft w:val="0"/>
          <w:marRight w:val="0"/>
          <w:marTop w:val="0"/>
          <w:marBottom w:val="0"/>
          <w:divBdr>
            <w:top w:val="none" w:sz="0" w:space="0" w:color="auto"/>
            <w:left w:val="none" w:sz="0" w:space="0" w:color="auto"/>
            <w:bottom w:val="none" w:sz="0" w:space="0" w:color="auto"/>
            <w:right w:val="none" w:sz="0" w:space="0" w:color="auto"/>
          </w:divBdr>
        </w:div>
        <w:div w:id="1098137880">
          <w:marLeft w:val="0"/>
          <w:marRight w:val="0"/>
          <w:marTop w:val="0"/>
          <w:marBottom w:val="0"/>
          <w:divBdr>
            <w:top w:val="none" w:sz="0" w:space="0" w:color="auto"/>
            <w:left w:val="none" w:sz="0" w:space="0" w:color="auto"/>
            <w:bottom w:val="none" w:sz="0" w:space="0" w:color="auto"/>
            <w:right w:val="none" w:sz="0" w:space="0" w:color="auto"/>
          </w:divBdr>
        </w:div>
        <w:div w:id="1942371040">
          <w:marLeft w:val="0"/>
          <w:marRight w:val="0"/>
          <w:marTop w:val="0"/>
          <w:marBottom w:val="0"/>
          <w:divBdr>
            <w:top w:val="none" w:sz="0" w:space="0" w:color="auto"/>
            <w:left w:val="none" w:sz="0" w:space="0" w:color="auto"/>
            <w:bottom w:val="none" w:sz="0" w:space="0" w:color="auto"/>
            <w:right w:val="none" w:sz="0" w:space="0" w:color="auto"/>
          </w:divBdr>
        </w:div>
        <w:div w:id="1995062749">
          <w:marLeft w:val="0"/>
          <w:marRight w:val="0"/>
          <w:marTop w:val="0"/>
          <w:marBottom w:val="0"/>
          <w:divBdr>
            <w:top w:val="none" w:sz="0" w:space="0" w:color="auto"/>
            <w:left w:val="none" w:sz="0" w:space="0" w:color="auto"/>
            <w:bottom w:val="none" w:sz="0" w:space="0" w:color="auto"/>
            <w:right w:val="none" w:sz="0" w:space="0" w:color="auto"/>
          </w:divBdr>
        </w:div>
        <w:div w:id="2135903241">
          <w:marLeft w:val="0"/>
          <w:marRight w:val="0"/>
          <w:marTop w:val="0"/>
          <w:marBottom w:val="0"/>
          <w:divBdr>
            <w:top w:val="none" w:sz="0" w:space="0" w:color="auto"/>
            <w:left w:val="none" w:sz="0" w:space="0" w:color="auto"/>
            <w:bottom w:val="none" w:sz="0" w:space="0" w:color="auto"/>
            <w:right w:val="none" w:sz="0" w:space="0" w:color="auto"/>
          </w:divBdr>
        </w:div>
      </w:divsChild>
    </w:div>
    <w:div w:id="1161970085">
      <w:bodyDiv w:val="1"/>
      <w:marLeft w:val="0"/>
      <w:marRight w:val="0"/>
      <w:marTop w:val="0"/>
      <w:marBottom w:val="0"/>
      <w:divBdr>
        <w:top w:val="none" w:sz="0" w:space="0" w:color="auto"/>
        <w:left w:val="none" w:sz="0" w:space="0" w:color="auto"/>
        <w:bottom w:val="none" w:sz="0" w:space="0" w:color="auto"/>
        <w:right w:val="none" w:sz="0" w:space="0" w:color="auto"/>
      </w:divBdr>
      <w:divsChild>
        <w:div w:id="436098810">
          <w:marLeft w:val="0"/>
          <w:marRight w:val="0"/>
          <w:marTop w:val="0"/>
          <w:marBottom w:val="0"/>
          <w:divBdr>
            <w:top w:val="none" w:sz="0" w:space="0" w:color="auto"/>
            <w:left w:val="none" w:sz="0" w:space="0" w:color="auto"/>
            <w:bottom w:val="none" w:sz="0" w:space="0" w:color="auto"/>
            <w:right w:val="none" w:sz="0" w:space="0" w:color="auto"/>
          </w:divBdr>
        </w:div>
        <w:div w:id="858858004">
          <w:marLeft w:val="0"/>
          <w:marRight w:val="0"/>
          <w:marTop w:val="0"/>
          <w:marBottom w:val="0"/>
          <w:divBdr>
            <w:top w:val="none" w:sz="0" w:space="0" w:color="auto"/>
            <w:left w:val="none" w:sz="0" w:space="0" w:color="auto"/>
            <w:bottom w:val="none" w:sz="0" w:space="0" w:color="auto"/>
            <w:right w:val="none" w:sz="0" w:space="0" w:color="auto"/>
          </w:divBdr>
        </w:div>
        <w:div w:id="1310936938">
          <w:marLeft w:val="0"/>
          <w:marRight w:val="0"/>
          <w:marTop w:val="0"/>
          <w:marBottom w:val="0"/>
          <w:divBdr>
            <w:top w:val="none" w:sz="0" w:space="0" w:color="auto"/>
            <w:left w:val="none" w:sz="0" w:space="0" w:color="auto"/>
            <w:bottom w:val="none" w:sz="0" w:space="0" w:color="auto"/>
            <w:right w:val="none" w:sz="0" w:space="0" w:color="auto"/>
          </w:divBdr>
        </w:div>
      </w:divsChild>
    </w:div>
    <w:div w:id="1185167433">
      <w:bodyDiv w:val="1"/>
      <w:marLeft w:val="0"/>
      <w:marRight w:val="0"/>
      <w:marTop w:val="0"/>
      <w:marBottom w:val="0"/>
      <w:divBdr>
        <w:top w:val="none" w:sz="0" w:space="0" w:color="auto"/>
        <w:left w:val="none" w:sz="0" w:space="0" w:color="auto"/>
        <w:bottom w:val="none" w:sz="0" w:space="0" w:color="auto"/>
        <w:right w:val="none" w:sz="0" w:space="0" w:color="auto"/>
      </w:divBdr>
    </w:div>
    <w:div w:id="1211527273">
      <w:bodyDiv w:val="1"/>
      <w:marLeft w:val="0"/>
      <w:marRight w:val="0"/>
      <w:marTop w:val="0"/>
      <w:marBottom w:val="0"/>
      <w:divBdr>
        <w:top w:val="none" w:sz="0" w:space="0" w:color="auto"/>
        <w:left w:val="none" w:sz="0" w:space="0" w:color="auto"/>
        <w:bottom w:val="none" w:sz="0" w:space="0" w:color="auto"/>
        <w:right w:val="none" w:sz="0" w:space="0" w:color="auto"/>
      </w:divBdr>
    </w:div>
    <w:div w:id="1295061608">
      <w:bodyDiv w:val="1"/>
      <w:marLeft w:val="0"/>
      <w:marRight w:val="0"/>
      <w:marTop w:val="0"/>
      <w:marBottom w:val="0"/>
      <w:divBdr>
        <w:top w:val="none" w:sz="0" w:space="0" w:color="auto"/>
        <w:left w:val="none" w:sz="0" w:space="0" w:color="auto"/>
        <w:bottom w:val="none" w:sz="0" w:space="0" w:color="auto"/>
        <w:right w:val="none" w:sz="0" w:space="0" w:color="auto"/>
      </w:divBdr>
    </w:div>
    <w:div w:id="1455169474">
      <w:bodyDiv w:val="1"/>
      <w:marLeft w:val="0"/>
      <w:marRight w:val="0"/>
      <w:marTop w:val="0"/>
      <w:marBottom w:val="0"/>
      <w:divBdr>
        <w:top w:val="none" w:sz="0" w:space="0" w:color="auto"/>
        <w:left w:val="none" w:sz="0" w:space="0" w:color="auto"/>
        <w:bottom w:val="none" w:sz="0" w:space="0" w:color="auto"/>
        <w:right w:val="none" w:sz="0" w:space="0" w:color="auto"/>
      </w:divBdr>
    </w:div>
    <w:div w:id="1548955684">
      <w:bodyDiv w:val="1"/>
      <w:marLeft w:val="0"/>
      <w:marRight w:val="0"/>
      <w:marTop w:val="0"/>
      <w:marBottom w:val="0"/>
      <w:divBdr>
        <w:top w:val="none" w:sz="0" w:space="0" w:color="auto"/>
        <w:left w:val="none" w:sz="0" w:space="0" w:color="auto"/>
        <w:bottom w:val="none" w:sz="0" w:space="0" w:color="auto"/>
        <w:right w:val="none" w:sz="0" w:space="0" w:color="auto"/>
      </w:divBdr>
    </w:div>
    <w:div w:id="1668166376">
      <w:bodyDiv w:val="1"/>
      <w:marLeft w:val="0"/>
      <w:marRight w:val="0"/>
      <w:marTop w:val="0"/>
      <w:marBottom w:val="0"/>
      <w:divBdr>
        <w:top w:val="none" w:sz="0" w:space="0" w:color="auto"/>
        <w:left w:val="none" w:sz="0" w:space="0" w:color="auto"/>
        <w:bottom w:val="none" w:sz="0" w:space="0" w:color="auto"/>
        <w:right w:val="none" w:sz="0" w:space="0" w:color="auto"/>
      </w:divBdr>
      <w:divsChild>
        <w:div w:id="194126739">
          <w:marLeft w:val="0"/>
          <w:marRight w:val="0"/>
          <w:marTop w:val="0"/>
          <w:marBottom w:val="0"/>
          <w:divBdr>
            <w:top w:val="none" w:sz="0" w:space="0" w:color="auto"/>
            <w:left w:val="none" w:sz="0" w:space="0" w:color="auto"/>
            <w:bottom w:val="none" w:sz="0" w:space="0" w:color="auto"/>
            <w:right w:val="none" w:sz="0" w:space="0" w:color="auto"/>
          </w:divBdr>
        </w:div>
        <w:div w:id="211890207">
          <w:marLeft w:val="0"/>
          <w:marRight w:val="0"/>
          <w:marTop w:val="0"/>
          <w:marBottom w:val="0"/>
          <w:divBdr>
            <w:top w:val="none" w:sz="0" w:space="0" w:color="auto"/>
            <w:left w:val="none" w:sz="0" w:space="0" w:color="auto"/>
            <w:bottom w:val="none" w:sz="0" w:space="0" w:color="auto"/>
            <w:right w:val="none" w:sz="0" w:space="0" w:color="auto"/>
          </w:divBdr>
        </w:div>
        <w:div w:id="854928064">
          <w:marLeft w:val="0"/>
          <w:marRight w:val="0"/>
          <w:marTop w:val="0"/>
          <w:marBottom w:val="0"/>
          <w:divBdr>
            <w:top w:val="none" w:sz="0" w:space="0" w:color="auto"/>
            <w:left w:val="none" w:sz="0" w:space="0" w:color="auto"/>
            <w:bottom w:val="none" w:sz="0" w:space="0" w:color="auto"/>
            <w:right w:val="none" w:sz="0" w:space="0" w:color="auto"/>
          </w:divBdr>
        </w:div>
        <w:div w:id="1068573663">
          <w:marLeft w:val="0"/>
          <w:marRight w:val="0"/>
          <w:marTop w:val="0"/>
          <w:marBottom w:val="0"/>
          <w:divBdr>
            <w:top w:val="none" w:sz="0" w:space="0" w:color="auto"/>
            <w:left w:val="none" w:sz="0" w:space="0" w:color="auto"/>
            <w:bottom w:val="none" w:sz="0" w:space="0" w:color="auto"/>
            <w:right w:val="none" w:sz="0" w:space="0" w:color="auto"/>
          </w:divBdr>
        </w:div>
        <w:div w:id="1256132697">
          <w:marLeft w:val="0"/>
          <w:marRight w:val="0"/>
          <w:marTop w:val="0"/>
          <w:marBottom w:val="0"/>
          <w:divBdr>
            <w:top w:val="none" w:sz="0" w:space="0" w:color="auto"/>
            <w:left w:val="none" w:sz="0" w:space="0" w:color="auto"/>
            <w:bottom w:val="none" w:sz="0" w:space="0" w:color="auto"/>
            <w:right w:val="none" w:sz="0" w:space="0" w:color="auto"/>
          </w:divBdr>
        </w:div>
        <w:div w:id="1421758055">
          <w:marLeft w:val="0"/>
          <w:marRight w:val="0"/>
          <w:marTop w:val="0"/>
          <w:marBottom w:val="0"/>
          <w:divBdr>
            <w:top w:val="none" w:sz="0" w:space="0" w:color="auto"/>
            <w:left w:val="none" w:sz="0" w:space="0" w:color="auto"/>
            <w:bottom w:val="none" w:sz="0" w:space="0" w:color="auto"/>
            <w:right w:val="none" w:sz="0" w:space="0" w:color="auto"/>
          </w:divBdr>
        </w:div>
        <w:div w:id="1575123884">
          <w:marLeft w:val="0"/>
          <w:marRight w:val="0"/>
          <w:marTop w:val="0"/>
          <w:marBottom w:val="0"/>
          <w:divBdr>
            <w:top w:val="none" w:sz="0" w:space="0" w:color="auto"/>
            <w:left w:val="none" w:sz="0" w:space="0" w:color="auto"/>
            <w:bottom w:val="none" w:sz="0" w:space="0" w:color="auto"/>
            <w:right w:val="none" w:sz="0" w:space="0" w:color="auto"/>
          </w:divBdr>
        </w:div>
        <w:div w:id="1779133030">
          <w:marLeft w:val="0"/>
          <w:marRight w:val="0"/>
          <w:marTop w:val="0"/>
          <w:marBottom w:val="0"/>
          <w:divBdr>
            <w:top w:val="none" w:sz="0" w:space="0" w:color="auto"/>
            <w:left w:val="none" w:sz="0" w:space="0" w:color="auto"/>
            <w:bottom w:val="none" w:sz="0" w:space="0" w:color="auto"/>
            <w:right w:val="none" w:sz="0" w:space="0" w:color="auto"/>
          </w:divBdr>
        </w:div>
        <w:div w:id="1922982737">
          <w:marLeft w:val="0"/>
          <w:marRight w:val="0"/>
          <w:marTop w:val="0"/>
          <w:marBottom w:val="0"/>
          <w:divBdr>
            <w:top w:val="none" w:sz="0" w:space="0" w:color="auto"/>
            <w:left w:val="none" w:sz="0" w:space="0" w:color="auto"/>
            <w:bottom w:val="none" w:sz="0" w:space="0" w:color="auto"/>
            <w:right w:val="none" w:sz="0" w:space="0" w:color="auto"/>
          </w:divBdr>
        </w:div>
        <w:div w:id="1990480148">
          <w:marLeft w:val="0"/>
          <w:marRight w:val="0"/>
          <w:marTop w:val="0"/>
          <w:marBottom w:val="0"/>
          <w:divBdr>
            <w:top w:val="none" w:sz="0" w:space="0" w:color="auto"/>
            <w:left w:val="none" w:sz="0" w:space="0" w:color="auto"/>
            <w:bottom w:val="none" w:sz="0" w:space="0" w:color="auto"/>
            <w:right w:val="none" w:sz="0" w:space="0" w:color="auto"/>
          </w:divBdr>
        </w:div>
        <w:div w:id="2029521496">
          <w:marLeft w:val="0"/>
          <w:marRight w:val="0"/>
          <w:marTop w:val="0"/>
          <w:marBottom w:val="0"/>
          <w:divBdr>
            <w:top w:val="none" w:sz="0" w:space="0" w:color="auto"/>
            <w:left w:val="none" w:sz="0" w:space="0" w:color="auto"/>
            <w:bottom w:val="none" w:sz="0" w:space="0" w:color="auto"/>
            <w:right w:val="none" w:sz="0" w:space="0" w:color="auto"/>
          </w:divBdr>
        </w:div>
        <w:div w:id="2111047465">
          <w:marLeft w:val="0"/>
          <w:marRight w:val="0"/>
          <w:marTop w:val="0"/>
          <w:marBottom w:val="0"/>
          <w:divBdr>
            <w:top w:val="none" w:sz="0" w:space="0" w:color="auto"/>
            <w:left w:val="none" w:sz="0" w:space="0" w:color="auto"/>
            <w:bottom w:val="none" w:sz="0" w:space="0" w:color="auto"/>
            <w:right w:val="none" w:sz="0" w:space="0" w:color="auto"/>
          </w:divBdr>
        </w:div>
      </w:divsChild>
    </w:div>
    <w:div w:id="1682469028">
      <w:bodyDiv w:val="1"/>
      <w:marLeft w:val="0"/>
      <w:marRight w:val="0"/>
      <w:marTop w:val="0"/>
      <w:marBottom w:val="0"/>
      <w:divBdr>
        <w:top w:val="none" w:sz="0" w:space="0" w:color="auto"/>
        <w:left w:val="none" w:sz="0" w:space="0" w:color="auto"/>
        <w:bottom w:val="none" w:sz="0" w:space="0" w:color="auto"/>
        <w:right w:val="none" w:sz="0" w:space="0" w:color="auto"/>
      </w:divBdr>
    </w:div>
    <w:div w:id="1696955332">
      <w:bodyDiv w:val="1"/>
      <w:marLeft w:val="0"/>
      <w:marRight w:val="0"/>
      <w:marTop w:val="0"/>
      <w:marBottom w:val="0"/>
      <w:divBdr>
        <w:top w:val="none" w:sz="0" w:space="0" w:color="auto"/>
        <w:left w:val="none" w:sz="0" w:space="0" w:color="auto"/>
        <w:bottom w:val="none" w:sz="0" w:space="0" w:color="auto"/>
        <w:right w:val="none" w:sz="0" w:space="0" w:color="auto"/>
      </w:divBdr>
    </w:div>
    <w:div w:id="1787233736">
      <w:bodyDiv w:val="1"/>
      <w:marLeft w:val="0"/>
      <w:marRight w:val="0"/>
      <w:marTop w:val="0"/>
      <w:marBottom w:val="0"/>
      <w:divBdr>
        <w:top w:val="none" w:sz="0" w:space="0" w:color="auto"/>
        <w:left w:val="none" w:sz="0" w:space="0" w:color="auto"/>
        <w:bottom w:val="none" w:sz="0" w:space="0" w:color="auto"/>
        <w:right w:val="none" w:sz="0" w:space="0" w:color="auto"/>
      </w:divBdr>
    </w:div>
    <w:div w:id="1789006584">
      <w:bodyDiv w:val="1"/>
      <w:marLeft w:val="0"/>
      <w:marRight w:val="0"/>
      <w:marTop w:val="0"/>
      <w:marBottom w:val="0"/>
      <w:divBdr>
        <w:top w:val="none" w:sz="0" w:space="0" w:color="auto"/>
        <w:left w:val="none" w:sz="0" w:space="0" w:color="auto"/>
        <w:bottom w:val="none" w:sz="0" w:space="0" w:color="auto"/>
        <w:right w:val="none" w:sz="0" w:space="0" w:color="auto"/>
      </w:divBdr>
    </w:div>
    <w:div w:id="1881939920">
      <w:bodyDiv w:val="1"/>
      <w:marLeft w:val="0"/>
      <w:marRight w:val="0"/>
      <w:marTop w:val="0"/>
      <w:marBottom w:val="0"/>
      <w:divBdr>
        <w:top w:val="none" w:sz="0" w:space="0" w:color="auto"/>
        <w:left w:val="none" w:sz="0" w:space="0" w:color="auto"/>
        <w:bottom w:val="none" w:sz="0" w:space="0" w:color="auto"/>
        <w:right w:val="none" w:sz="0" w:space="0" w:color="auto"/>
      </w:divBdr>
    </w:div>
    <w:div w:id="2072387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lectricitynetworks@dcceew.gov.au" TargetMode="External"/><Relationship Id="rId17"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onsult.dcceew.gov.au/grid-enhancing-technologies-for-electricity-networks-costs-and-incentives-for-industry"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41BCBE8785B3E4D9FB9F86A5E90CBBE" ma:contentTypeVersion="14" ma:contentTypeDescription="Create a new document." ma:contentTypeScope="" ma:versionID="29c90da30e5e6502d2ea3793c45f2b2d">
  <xsd:schema xmlns:xsd="http://www.w3.org/2001/XMLSchema" xmlns:xs="http://www.w3.org/2001/XMLSchema" xmlns:p="http://schemas.microsoft.com/office/2006/metadata/properties" xmlns:ns1="http://schemas.microsoft.com/sharepoint/v3" xmlns:ns2="845ba41c-6958-4265-aedd-c0fcd20c3900" xmlns:ns3="48a023ea-5e68-4644-9d02-56d1a20086cf" targetNamespace="http://schemas.microsoft.com/office/2006/metadata/properties" ma:root="true" ma:fieldsID="eb7181c8e6d64b7e56d8ed3d8017f027" ns1:_="" ns2:_="" ns3:_="">
    <xsd:import namespace="http://schemas.microsoft.com/sharepoint/v3"/>
    <xsd:import namespace="845ba41c-6958-4265-aedd-c0fcd20c3900"/>
    <xsd:import namespace="48a023ea-5e68-4644-9d02-56d1a20086cf"/>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45ba41c-6958-4265-aedd-c0fcd20c390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c081d5d-8f15-4d39-99f9-175405a35875"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8a023ea-5e68-4644-9d02-56d1a20086cf"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156b5ad3-0285-4cd1-b89b-c4822fa8fd9d}" ma:internalName="TaxCatchAll" ma:showField="CatchAllData" ma:web="48a023ea-5e68-4644-9d02-56d1a20086c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845ba41c-6958-4265-aedd-c0fcd20c3900">
      <Terms xmlns="http://schemas.microsoft.com/office/infopath/2007/PartnerControls"/>
    </lcf76f155ced4ddcb4097134ff3c332f>
    <TaxCatchAll xmlns="48a023ea-5e68-4644-9d02-56d1a20086cf" xsi:nil="true"/>
  </documentManagement>
</p:properties>
</file>

<file path=customXml/itemProps1.xml><?xml version="1.0" encoding="utf-8"?>
<ds:datastoreItem xmlns:ds="http://schemas.openxmlformats.org/officeDocument/2006/customXml" ds:itemID="{13D7A7F8-5C49-41BB-AC3A-B4109236B7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45ba41c-6958-4265-aedd-c0fcd20c3900"/>
    <ds:schemaRef ds:uri="48a023ea-5e68-4644-9d02-56d1a20086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A7F38A-E18A-4577-B0B5-3CCD99066DFC}">
  <ds:schemaRefs>
    <ds:schemaRef ds:uri="http://schemas.openxmlformats.org/officeDocument/2006/bibliography"/>
  </ds:schemaRefs>
</ds:datastoreItem>
</file>

<file path=customXml/itemProps3.xml><?xml version="1.0" encoding="utf-8"?>
<ds:datastoreItem xmlns:ds="http://schemas.openxmlformats.org/officeDocument/2006/customXml" ds:itemID="{89A2C44C-BF8D-49B6-8A24-1D17A97D60DE}">
  <ds:schemaRefs>
    <ds:schemaRef ds:uri="http://schemas.microsoft.com/sharepoint/v3/contenttype/forms"/>
  </ds:schemaRefs>
</ds:datastoreItem>
</file>

<file path=customXml/itemProps4.xml><?xml version="1.0" encoding="utf-8"?>
<ds:datastoreItem xmlns:ds="http://schemas.openxmlformats.org/officeDocument/2006/customXml" ds:itemID="{F133600E-BEE7-4DCE-AF43-2A6417415D4C}">
  <ds:schemaRefs>
    <ds:schemaRef ds:uri="http://purl.org/dc/dcmitype/"/>
    <ds:schemaRef ds:uri="http://schemas.microsoft.com/office/2006/documentManagement/types"/>
    <ds:schemaRef ds:uri="http://schemas.microsoft.com/office/2006/metadata/properties"/>
    <ds:schemaRef ds:uri="http://schemas.openxmlformats.org/package/2006/metadata/core-properties"/>
    <ds:schemaRef ds:uri="http://www.w3.org/XML/1998/namespace"/>
    <ds:schemaRef ds:uri="http://purl.org/dc/terms/"/>
    <ds:schemaRef ds:uri="845ba41c-6958-4265-aedd-c0fcd20c3900"/>
    <ds:schemaRef ds:uri="48a023ea-5e68-4644-9d02-56d1a20086cf"/>
    <ds:schemaRef ds:uri="http://schemas.microsoft.com/office/infopath/2007/PartnerControls"/>
    <ds:schemaRef ds:uri="http://schemas.microsoft.com/sharepoint/v3"/>
    <ds:schemaRef ds:uri="http://purl.org/dc/elements/1.1/"/>
  </ds:schemaRefs>
</ds:datastoreItem>
</file>

<file path=docMetadata/LabelInfo.xml><?xml version="1.0" encoding="utf-8"?>
<clbl:labelList xmlns:clbl="http://schemas.microsoft.com/office/2020/mipLabelMetadata">
  <clbl:label id="{5654711e-a6fd-4b1a-9213-bdc931236c78}" enabled="1" method="Privileged" siteId="{8c3c81bc-2b3c-44af-b3f7-6f620b3910ee}" removed="0"/>
</clbl:labelList>
</file>

<file path=docProps/app.xml><?xml version="1.0" encoding="utf-8"?>
<Properties xmlns="http://schemas.openxmlformats.org/officeDocument/2006/extended-properties" xmlns:vt="http://schemas.openxmlformats.org/officeDocument/2006/docPropsVTypes">
  <Template>Normal</Template>
  <TotalTime>0</TotalTime>
  <Pages>6</Pages>
  <Words>2045</Words>
  <Characters>11660</Characters>
  <Application>Microsoft Office Word</Application>
  <DocSecurity>0</DocSecurity>
  <Lines>97</Lines>
  <Paragraphs>27</Paragraphs>
  <ScaleCrop>false</ScaleCrop>
  <Company/>
  <LinksUpToDate>false</LinksUpToDate>
  <CharactersWithSpaces>13678</CharactersWithSpaces>
  <SharedDoc>false</SharedDoc>
  <HLinks>
    <vt:vector size="12" baseType="variant">
      <vt:variant>
        <vt:i4>262271</vt:i4>
      </vt:variant>
      <vt:variant>
        <vt:i4>3</vt:i4>
      </vt:variant>
      <vt:variant>
        <vt:i4>0</vt:i4>
      </vt:variant>
      <vt:variant>
        <vt:i4>5</vt:i4>
      </vt:variant>
      <vt:variant>
        <vt:lpwstr>mailto:electricitynetworks@dcceew.gov.au</vt:lpwstr>
      </vt:variant>
      <vt:variant>
        <vt:lpwstr/>
      </vt:variant>
      <vt:variant>
        <vt:i4>4259858</vt:i4>
      </vt:variant>
      <vt:variant>
        <vt:i4>0</vt:i4>
      </vt:variant>
      <vt:variant>
        <vt:i4>0</vt:i4>
      </vt:variant>
      <vt:variant>
        <vt:i4>5</vt:i4>
      </vt:variant>
      <vt:variant>
        <vt:lpwstr>https://consult.dcceew.gov.au/grid-enhancing-technologies-for-electricity-networks-costs-and-incentives-for-industry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Toby BENDALL</dc:creator>
  <cp:keywords/>
  <dc:description/>
  <cp:lastModifiedBy>Tristan ANDERSON</cp:lastModifiedBy>
  <cp:revision>2</cp:revision>
  <cp:lastPrinted>2025-03-05T04:26:00Z</cp:lastPrinted>
  <dcterms:created xsi:type="dcterms:W3CDTF">2025-03-05T04:28:00Z</dcterms:created>
  <dcterms:modified xsi:type="dcterms:W3CDTF">2025-03-05T04:28:00Z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39177e66,58add2b,4af825c</vt:lpwstr>
  </property>
  <property fmtid="{D5CDD505-2E9C-101B-9397-08002B2CF9AE}" pid="3" name="ClassificationContentMarkingHeaderFontProps">
    <vt:lpwstr>#ff0000,12,Calibri</vt:lpwstr>
  </property>
  <property fmtid="{D5CDD505-2E9C-101B-9397-08002B2CF9AE}" pid="4" name="ClassificationContentMarkingHeaderText">
    <vt:lpwstr>OFFICIAL Sensitive</vt:lpwstr>
  </property>
  <property fmtid="{D5CDD505-2E9C-101B-9397-08002B2CF9AE}" pid="5" name="ClassificationContentMarkingFooterShapeIds">
    <vt:lpwstr>31422b5,40e165aa,58467cb8</vt:lpwstr>
  </property>
  <property fmtid="{D5CDD505-2E9C-101B-9397-08002B2CF9AE}" pid="6" name="ClassificationContentMarkingFooterFontProps">
    <vt:lpwstr>#ff0000,12,Calibri</vt:lpwstr>
  </property>
  <property fmtid="{D5CDD505-2E9C-101B-9397-08002B2CF9AE}" pid="7" name="ClassificationContentMarkingFooterText">
    <vt:lpwstr>OFFICIAL Sensitive</vt:lpwstr>
  </property>
  <property fmtid="{D5CDD505-2E9C-101B-9397-08002B2CF9AE}" pid="8" name="ContentTypeId">
    <vt:lpwstr>0x010100141BCBE8785B3E4D9FB9F86A5E90CBBE</vt:lpwstr>
  </property>
  <property fmtid="{D5CDD505-2E9C-101B-9397-08002B2CF9AE}" pid="9" name="xd_ProgID">
    <vt:lpwstr/>
  </property>
  <property fmtid="{D5CDD505-2E9C-101B-9397-08002B2CF9AE}" pid="10" name="MediaServiceImageTags">
    <vt:lpwstr/>
  </property>
  <property fmtid="{D5CDD505-2E9C-101B-9397-08002B2CF9AE}" pid="11" name="ComplianceAssetId">
    <vt:lpwstr/>
  </property>
  <property fmtid="{D5CDD505-2E9C-101B-9397-08002B2CF9AE}" pid="12" name="TemplateUrl">
    <vt:lpwstr/>
  </property>
  <property fmtid="{D5CDD505-2E9C-101B-9397-08002B2CF9AE}" pid="13" name="_ExtendedDescription">
    <vt:lpwstr/>
  </property>
  <property fmtid="{D5CDD505-2E9C-101B-9397-08002B2CF9AE}" pid="14" name="TriggerFlowInfo">
    <vt:lpwstr/>
  </property>
  <property fmtid="{D5CDD505-2E9C-101B-9397-08002B2CF9AE}" pid="15" name="xd_Signature">
    <vt:bool>false</vt:bool>
  </property>
</Properties>
</file>