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770E7" w14:textId="56988635" w:rsidR="0003368C" w:rsidRDefault="000C6722" w:rsidP="0003368C">
      <w:pPr>
        <w:pStyle w:val="Title"/>
      </w:pPr>
      <w:sdt>
        <w:sdtPr>
          <w:alias w:val="Title"/>
          <w:tag w:val=""/>
          <w:id w:val="-422722934"/>
          <w:placeholder>
            <w:docPart w:val="0EF232FD288D45749CB62762117F74C8"/>
          </w:placeholder>
          <w:dataBinding w:prefixMappings="xmlns:ns0='http://purl.org/dc/elements/1.1/' xmlns:ns1='http://schemas.openxmlformats.org/package/2006/metadata/core-properties' " w:xpath="/ns1:coreProperties[1]/ns0:title[1]" w:storeItemID="{6C3C8BC8-F283-45AE-878A-BAB7291924A1}"/>
          <w:text/>
        </w:sdtPr>
        <w:sdtEndPr/>
        <w:sdtContent>
          <w:r w:rsidR="001202D6">
            <w:t>D</w:t>
          </w:r>
          <w:r w:rsidR="001202D6" w:rsidRPr="001202D6">
            <w:t xml:space="preserve">raft model </w:t>
          </w:r>
          <w:r w:rsidR="001202D6">
            <w:t>C</w:t>
          </w:r>
          <w:r w:rsidR="001202D6" w:rsidRPr="001202D6">
            <w:t xml:space="preserve">ode of </w:t>
          </w:r>
          <w:r w:rsidR="001202D6">
            <w:t>P</w:t>
          </w:r>
          <w:r w:rsidR="001202D6" w:rsidRPr="001202D6">
            <w:t>ractice: Managing fatigue risks at work</w:t>
          </w:r>
        </w:sdtContent>
      </w:sdt>
    </w:p>
    <w:p w14:paraId="7743E097" w14:textId="70D9F79D" w:rsidR="00D75BBF" w:rsidRDefault="00700CD4" w:rsidP="00CD2383">
      <w:pPr>
        <w:pStyle w:val="Subtitle"/>
        <w:jc w:val="center"/>
      </w:pPr>
      <w:r>
        <w:t>Consultation response</w:t>
      </w:r>
      <w:r w:rsidR="00CD2383">
        <w:t xml:space="preserve"> template</w:t>
      </w:r>
    </w:p>
    <w:p w14:paraId="3EC44770" w14:textId="77777777" w:rsidR="000C6722" w:rsidRDefault="002D3727" w:rsidP="002D3727">
      <w:r>
        <w:t>Use this template if you’re making your</w:t>
      </w:r>
      <w:r w:rsidRPr="001723FF">
        <w:t xml:space="preserve"> submission by</w:t>
      </w:r>
      <w:r>
        <w:t xml:space="preserve"> upload or </w:t>
      </w:r>
      <w:r w:rsidRPr="001723FF">
        <w:t>email</w:t>
      </w:r>
      <w:r>
        <w:t xml:space="preserve">. </w:t>
      </w:r>
    </w:p>
    <w:p w14:paraId="3014A5DF" w14:textId="76FF6197" w:rsidR="002D3727" w:rsidRPr="002D3727" w:rsidRDefault="000C6722" w:rsidP="000C6722">
      <w:pPr>
        <w:pStyle w:val="Boxedshaded"/>
      </w:pPr>
      <w:r w:rsidRPr="000C6722">
        <w:rPr>
          <w:b/>
          <w:bCs/>
        </w:rPr>
        <w:t>If you’re submitting this document via email</w:t>
      </w:r>
      <w:r>
        <w:t xml:space="preserve">, please complete </w:t>
      </w:r>
      <w:r w:rsidRPr="000C6722">
        <w:rPr>
          <w:b/>
          <w:bCs/>
        </w:rPr>
        <w:t xml:space="preserve">sections 1, 2 and 3 </w:t>
      </w:r>
      <w:r>
        <w:t xml:space="preserve">below. If you’re </w:t>
      </w:r>
      <w:r w:rsidRPr="000C6722">
        <w:rPr>
          <w:b/>
          <w:bCs/>
        </w:rPr>
        <w:t>uploading this to the Consultation Hu</w:t>
      </w:r>
      <w:r>
        <w:t xml:space="preserve">b, you can </w:t>
      </w:r>
      <w:hyperlink w:anchor="_General_comments" w:history="1">
        <w:r w:rsidRPr="000C6722">
          <w:rPr>
            <w:rStyle w:val="Hyperlink"/>
            <w:b/>
            <w:bCs/>
          </w:rPr>
          <w:t>skip stra</w:t>
        </w:r>
        <w:r w:rsidRPr="000C6722">
          <w:rPr>
            <w:rStyle w:val="Hyperlink"/>
            <w:b/>
            <w:bCs/>
          </w:rPr>
          <w:t>i</w:t>
        </w:r>
        <w:r w:rsidRPr="000C6722">
          <w:rPr>
            <w:rStyle w:val="Hyperlink"/>
            <w:b/>
            <w:bCs/>
          </w:rPr>
          <w:t>ght to sections 4 and 5</w:t>
        </w:r>
      </w:hyperlink>
      <w:r>
        <w:t xml:space="preserve"> as you’ll have already completed sections 1-3 through the online response. </w:t>
      </w:r>
    </w:p>
    <w:p w14:paraId="15DE7C2F" w14:textId="6014600E" w:rsidR="00972188" w:rsidRPr="00972188" w:rsidRDefault="00972188" w:rsidP="00972188">
      <w:pPr>
        <w:pStyle w:val="Heading1"/>
      </w:pPr>
      <w:r w:rsidRPr="00972188">
        <w:t>Privacy Notice</w:t>
      </w:r>
    </w:p>
    <w:p w14:paraId="6AE52091" w14:textId="77777777" w:rsidR="00972188" w:rsidRPr="00972188" w:rsidRDefault="00972188" w:rsidP="00972188">
      <w:pPr>
        <w:pStyle w:val="Paragraph"/>
      </w:pPr>
      <w:r w:rsidRPr="00972188">
        <w:t>Safe Work Australia (</w:t>
      </w:r>
      <w:r w:rsidRPr="00972188">
        <w:rPr>
          <w:b/>
          <w:bCs/>
        </w:rPr>
        <w:t>‘we’, ‘us’ or ‘SWA’</w:t>
      </w:r>
      <w:r w:rsidRPr="00972188">
        <w:t>) may collect, use and disclose some limited personal information as part of this consultation process.</w:t>
      </w:r>
    </w:p>
    <w:p w14:paraId="731F3DF4" w14:textId="77777777" w:rsidR="00972188" w:rsidRPr="00972188" w:rsidRDefault="00972188" w:rsidP="00972188">
      <w:pPr>
        <w:pStyle w:val="Paragraph"/>
      </w:pPr>
      <w:r w:rsidRPr="00972188">
        <w:t>This personal information is expressly set out in the project description for this consultation process. Provision of the requested personal information is optional, and you will still be able to participate in this consultation process if you choose not to provide it.</w:t>
      </w:r>
    </w:p>
    <w:p w14:paraId="1098AD68" w14:textId="77777777" w:rsidR="00972188" w:rsidRPr="00972188" w:rsidRDefault="00972188" w:rsidP="00972188">
      <w:pPr>
        <w:pStyle w:val="Paragraph"/>
      </w:pPr>
      <w:r w:rsidRPr="00972188">
        <w:t>We will use any personal information you provide to manage this consultation process, including to conduct data analysis, reporting and research for our functions and activities. We may also disclose that personal information:</w:t>
      </w:r>
    </w:p>
    <w:p w14:paraId="4C413AAF" w14:textId="77777777" w:rsidR="00972188" w:rsidRPr="00972188" w:rsidRDefault="00972188" w:rsidP="00972188">
      <w:pPr>
        <w:pStyle w:val="Paragraph"/>
        <w:numPr>
          <w:ilvl w:val="0"/>
          <w:numId w:val="38"/>
        </w:numPr>
      </w:pPr>
      <w:r w:rsidRPr="00972188">
        <w:t>to our contracted service providers, so that those providers can provide ICT support or other services to assist SWA with this consultation process</w:t>
      </w:r>
    </w:p>
    <w:p w14:paraId="7D75257C" w14:textId="77777777" w:rsidR="00972188" w:rsidRPr="00972188" w:rsidRDefault="00972188" w:rsidP="00972188">
      <w:pPr>
        <w:pStyle w:val="Paragraph"/>
        <w:numPr>
          <w:ilvl w:val="0"/>
          <w:numId w:val="38"/>
        </w:numPr>
      </w:pPr>
      <w:r w:rsidRPr="00972188">
        <w:t>in accordance with our publication requirements for this consultation process</w:t>
      </w:r>
    </w:p>
    <w:p w14:paraId="122C050E" w14:textId="77777777" w:rsidR="00972188" w:rsidRPr="00972188" w:rsidRDefault="00972188" w:rsidP="00972188">
      <w:pPr>
        <w:pStyle w:val="Paragraph"/>
        <w:numPr>
          <w:ilvl w:val="0"/>
          <w:numId w:val="38"/>
        </w:numPr>
      </w:pPr>
      <w:r w:rsidRPr="00972188">
        <w:t xml:space="preserve">in accordance with our </w:t>
      </w:r>
      <w:hyperlink r:id="rId12" w:tgtFrame="_blank" w:history="1">
        <w:r w:rsidRPr="00972188">
          <w:rPr>
            <w:rStyle w:val="Hyperlink"/>
          </w:rPr>
          <w:t>Privacy Policy</w:t>
        </w:r>
      </w:hyperlink>
      <w:r w:rsidRPr="00972188">
        <w:t>.</w:t>
      </w:r>
    </w:p>
    <w:p w14:paraId="3DCA9911" w14:textId="77777777" w:rsidR="00972188" w:rsidRPr="00972188" w:rsidRDefault="00972188" w:rsidP="00972188">
      <w:pPr>
        <w:pStyle w:val="Paragraph"/>
      </w:pPr>
      <w:r w:rsidRPr="00972188">
        <w:t>We will not usually disclose your personal information to overseas recipients.</w:t>
      </w:r>
    </w:p>
    <w:p w14:paraId="205EF6BF" w14:textId="77777777" w:rsidR="00972188" w:rsidRPr="00972188" w:rsidRDefault="00972188" w:rsidP="00972188">
      <w:pPr>
        <w:pStyle w:val="Paragraph"/>
      </w:pPr>
      <w:r w:rsidRPr="00972188">
        <w:t xml:space="preserve">We ensure that all use and disclosure of personal information complies with our obligations under the </w:t>
      </w:r>
      <w:r w:rsidRPr="00972188">
        <w:rPr>
          <w:i/>
          <w:iCs/>
        </w:rPr>
        <w:t>Privacy Act 1988</w:t>
      </w:r>
      <w:r w:rsidRPr="00972188">
        <w:t xml:space="preserve"> (</w:t>
      </w:r>
      <w:proofErr w:type="spellStart"/>
      <w:r w:rsidRPr="00972188">
        <w:t>Cth</w:t>
      </w:r>
      <w:proofErr w:type="spellEnd"/>
      <w:r w:rsidRPr="00972188">
        <w:t>).</w:t>
      </w:r>
    </w:p>
    <w:p w14:paraId="762CC17E" w14:textId="77777777" w:rsidR="00972188" w:rsidRPr="00972188" w:rsidRDefault="00972188" w:rsidP="00972188">
      <w:pPr>
        <w:pStyle w:val="Paragraph"/>
      </w:pPr>
      <w:r w:rsidRPr="00972188">
        <w:t>Our</w:t>
      </w:r>
      <w:hyperlink r:id="rId13" w:tgtFrame="_blank" w:history="1">
        <w:r w:rsidRPr="00972188">
          <w:rPr>
            <w:rStyle w:val="Hyperlink"/>
          </w:rPr>
          <w:t xml:space="preserve"> Privacy Policy</w:t>
        </w:r>
      </w:hyperlink>
      <w:r w:rsidRPr="00972188">
        <w:t xml:space="preserve"> includes more information about how we handle your personal information, and how you can request access to, or correction of, the personal information we hold about you or make a privacy complaint.</w:t>
      </w:r>
    </w:p>
    <w:p w14:paraId="2E080340" w14:textId="77777777" w:rsidR="00972188" w:rsidRPr="00972188" w:rsidRDefault="00972188" w:rsidP="00972188">
      <w:pPr>
        <w:pStyle w:val="Paragraph"/>
      </w:pPr>
      <w:r w:rsidRPr="00972188">
        <w:lastRenderedPageBreak/>
        <w:t>If you proceed, you:</w:t>
      </w:r>
    </w:p>
    <w:p w14:paraId="04716720" w14:textId="77777777" w:rsidR="00972188" w:rsidRPr="00972188" w:rsidRDefault="00972188" w:rsidP="00972188">
      <w:pPr>
        <w:pStyle w:val="Paragraph"/>
        <w:numPr>
          <w:ilvl w:val="0"/>
          <w:numId w:val="39"/>
        </w:numPr>
      </w:pPr>
      <w:r w:rsidRPr="00972188">
        <w:t>consent to us collecting and handling any personal information that you provide, as set out above</w:t>
      </w:r>
    </w:p>
    <w:p w14:paraId="0D8DE4EF" w14:textId="77777777" w:rsidR="00972188" w:rsidRPr="00972188" w:rsidRDefault="00972188" w:rsidP="00972188">
      <w:pPr>
        <w:pStyle w:val="Paragraph"/>
        <w:numPr>
          <w:ilvl w:val="0"/>
          <w:numId w:val="39"/>
        </w:numPr>
      </w:pPr>
      <w:r w:rsidRPr="00972188">
        <w:t>declare that if you have provided personal information about another person, that person has consented to us collecting and handling their personal information, and</w:t>
      </w:r>
    </w:p>
    <w:p w14:paraId="1794620B" w14:textId="77777777" w:rsidR="00972188" w:rsidRPr="00972188" w:rsidRDefault="00972188" w:rsidP="00972188">
      <w:pPr>
        <w:pStyle w:val="Paragraph"/>
        <w:numPr>
          <w:ilvl w:val="0"/>
          <w:numId w:val="39"/>
        </w:numPr>
      </w:pPr>
      <w:r w:rsidRPr="00972188">
        <w:t>declare that the information that you have provided is complete, correct and up to date.</w:t>
      </w:r>
    </w:p>
    <w:p w14:paraId="328202D5" w14:textId="77777777" w:rsidR="00972188" w:rsidRPr="00972188" w:rsidRDefault="00972188" w:rsidP="00972188">
      <w:pPr>
        <w:pStyle w:val="Paragraph"/>
      </w:pPr>
      <w:r w:rsidRPr="00972188">
        <w:t>In your submission, please do not include the following information:</w:t>
      </w:r>
    </w:p>
    <w:p w14:paraId="40B3801E" w14:textId="77777777" w:rsidR="00972188" w:rsidRPr="00972188" w:rsidRDefault="00972188" w:rsidP="00972188">
      <w:pPr>
        <w:pStyle w:val="Paragraph"/>
        <w:numPr>
          <w:ilvl w:val="0"/>
          <w:numId w:val="40"/>
        </w:numPr>
      </w:pPr>
      <w:r w:rsidRPr="00972188">
        <w:t>defamatory material</w:t>
      </w:r>
    </w:p>
    <w:p w14:paraId="4146D777" w14:textId="77777777" w:rsidR="00972188" w:rsidRPr="00972188" w:rsidRDefault="00972188" w:rsidP="00972188">
      <w:pPr>
        <w:pStyle w:val="Paragraph"/>
        <w:numPr>
          <w:ilvl w:val="0"/>
          <w:numId w:val="40"/>
        </w:numPr>
      </w:pPr>
      <w:r w:rsidRPr="00972188">
        <w:t>views or information identifying parties involved in hearings or inquests which are currently in progress, and</w:t>
      </w:r>
    </w:p>
    <w:p w14:paraId="55C4BE88" w14:textId="77777777" w:rsidR="00972188" w:rsidRPr="00972188" w:rsidRDefault="00972188" w:rsidP="00972188">
      <w:pPr>
        <w:pStyle w:val="Paragraph"/>
        <w:numPr>
          <w:ilvl w:val="0"/>
          <w:numId w:val="40"/>
        </w:numPr>
      </w:pPr>
      <w:r w:rsidRPr="00972188">
        <w:t>specific or graphic details of cases involving suicide and attempted suicide, workplace violence, sexual assault, exposure to trauma, and bullying and harassment that may cause distress to other readers.</w:t>
      </w:r>
    </w:p>
    <w:p w14:paraId="77CE3A20" w14:textId="77777777" w:rsidR="00972188" w:rsidRPr="00972188" w:rsidRDefault="00972188" w:rsidP="00972188">
      <w:pPr>
        <w:pStyle w:val="Paragraph"/>
      </w:pPr>
      <w:r w:rsidRPr="00972188">
        <w:t>If you have indicated that you would like your submission to be published on the Consultation Hub and you include the above information in your submission, we may choose not to publish your submission.</w:t>
      </w:r>
    </w:p>
    <w:p w14:paraId="3D98CBD8" w14:textId="77777777" w:rsidR="00972188" w:rsidRPr="00972188" w:rsidRDefault="00972188" w:rsidP="00972188">
      <w:pPr>
        <w:pStyle w:val="Paragraph"/>
        <w:rPr>
          <w:b/>
          <w:bCs/>
        </w:rPr>
      </w:pPr>
      <w:r w:rsidRPr="00972188">
        <w:rPr>
          <w:b/>
          <w:bCs/>
        </w:rPr>
        <w:t>Confidential material</w:t>
      </w:r>
    </w:p>
    <w:p w14:paraId="29D0FECD" w14:textId="77777777" w:rsidR="00972188" w:rsidRPr="00972188" w:rsidRDefault="00972188" w:rsidP="00972188">
      <w:pPr>
        <w:pStyle w:val="Paragraph"/>
      </w:pPr>
      <w:r w:rsidRPr="00972188">
        <w:t>Where a submission includes both confidential</w:t>
      </w:r>
      <w:r w:rsidRPr="00972188">
        <w:rPr>
          <w:b/>
          <w:bCs/>
        </w:rPr>
        <w:t> </w:t>
      </w:r>
      <w:r w:rsidRPr="00972188">
        <w:t>and non-confidential material, the confidential material should be provided under a separate cover sheet and clearly marked ‘IN CONFIDENCE’. Material marked ‘in confidence’ will not be placed on this platform.</w:t>
      </w:r>
    </w:p>
    <w:p w14:paraId="51CBD670" w14:textId="77777777" w:rsidR="00972188" w:rsidRPr="00972188" w:rsidRDefault="00972188" w:rsidP="00972188">
      <w:pPr>
        <w:pStyle w:val="Paragraph"/>
        <w:rPr>
          <w:b/>
          <w:bCs/>
        </w:rPr>
      </w:pPr>
      <w:r w:rsidRPr="00972188">
        <w:rPr>
          <w:b/>
          <w:bCs/>
        </w:rPr>
        <w:t>Disclosure of submissions</w:t>
      </w:r>
    </w:p>
    <w:p w14:paraId="13EE69F8" w14:textId="77777777" w:rsidR="00972188" w:rsidRPr="00972188" w:rsidRDefault="00972188" w:rsidP="00972188">
      <w:pPr>
        <w:pStyle w:val="Paragraph"/>
      </w:pPr>
      <w:r w:rsidRPr="00972188">
        <w:t xml:space="preserve">Any submission, regardless of whether it is published, must be released if requested under the </w:t>
      </w:r>
      <w:r w:rsidRPr="00972188">
        <w:rPr>
          <w:i/>
          <w:iCs/>
        </w:rPr>
        <w:t>Freedom of Information Act </w:t>
      </w:r>
      <w:r w:rsidRPr="00972188">
        <w:t>1982 (</w:t>
      </w:r>
      <w:proofErr w:type="spellStart"/>
      <w:r w:rsidRPr="00972188">
        <w:t>Cth</w:t>
      </w:r>
      <w:proofErr w:type="spellEnd"/>
      <w:r w:rsidRPr="00972188">
        <w:t xml:space="preserve">), unless an exemption applies. Your personal information may also be disclosed to third parties in accordance with our </w:t>
      </w:r>
      <w:hyperlink r:id="rId14" w:tgtFrame="_blank" w:history="1">
        <w:r w:rsidRPr="00972188">
          <w:rPr>
            <w:rStyle w:val="Hyperlink"/>
          </w:rPr>
          <w:t>Privacy Policy</w:t>
        </w:r>
      </w:hyperlink>
      <w:r w:rsidRPr="00972188">
        <w:t>, including where disclosure is authorised or required by law.</w:t>
      </w:r>
    </w:p>
    <w:p w14:paraId="3C641C6C" w14:textId="77777777" w:rsidR="00972188" w:rsidRPr="00972188" w:rsidRDefault="00972188" w:rsidP="00972188">
      <w:pPr>
        <w:pStyle w:val="Paragraph"/>
        <w:rPr>
          <w:b/>
          <w:bCs/>
        </w:rPr>
      </w:pPr>
      <w:r w:rsidRPr="00972188">
        <w:rPr>
          <w:b/>
          <w:bCs/>
        </w:rPr>
        <w:t>Copyright</w:t>
      </w:r>
    </w:p>
    <w:p w14:paraId="67A32017" w14:textId="77777777" w:rsidR="00972188" w:rsidRPr="00972188" w:rsidRDefault="00972188" w:rsidP="00972188">
      <w:pPr>
        <w:pStyle w:val="Paragraph"/>
      </w:pPr>
      <w:r w:rsidRPr="00972188">
        <w:t>Copyright resides with the author(s), not with Safe Work Australia.</w:t>
      </w:r>
    </w:p>
    <w:p w14:paraId="78130FC8" w14:textId="77777777" w:rsidR="00972188" w:rsidRDefault="00972188" w:rsidP="00972188">
      <w:pPr>
        <w:pStyle w:val="Paragraph"/>
      </w:pPr>
      <w:r w:rsidRPr="00972188">
        <w:t>Neither the Commonwealth of Australia nor Safe Work Australia takes responsibility for any breach of the copyright, or libellous or defamatory comments in submissions published by Safe Work Australia.</w:t>
      </w:r>
    </w:p>
    <w:p w14:paraId="501A4D0C" w14:textId="08D56F8F" w:rsidR="00972188" w:rsidRDefault="0065583D" w:rsidP="0065583D">
      <w:pPr>
        <w:pStyle w:val="SWAHeading2"/>
        <w:rPr>
          <w:rFonts w:eastAsia="Times New Roman"/>
        </w:rPr>
      </w:pPr>
      <w:r>
        <w:rPr>
          <w:rFonts w:eastAsia="Times New Roman"/>
        </w:rPr>
        <w:t>Terms and conditions</w:t>
      </w:r>
    </w:p>
    <w:p w14:paraId="5AE7ABA8" w14:textId="5D3313E9" w:rsidR="0065583D" w:rsidRPr="0065583D" w:rsidRDefault="000C6722" w:rsidP="0065583D">
      <w:pPr>
        <w:pStyle w:val="Paragraph"/>
        <w:rPr>
          <w:lang w:eastAsia="en-US"/>
        </w:rPr>
      </w:pPr>
      <w:sdt>
        <w:sdtPr>
          <w:rPr>
            <w:lang w:eastAsia="en-US"/>
          </w:rPr>
          <w:id w:val="-393122114"/>
          <w14:checkbox>
            <w14:checked w14:val="0"/>
            <w14:checkedState w14:val="2612" w14:font="MS Gothic"/>
            <w14:uncheckedState w14:val="2610" w14:font="MS Gothic"/>
          </w14:checkbox>
        </w:sdtPr>
        <w:sdtEndPr/>
        <w:sdtContent>
          <w:r w:rsidR="0065583D">
            <w:rPr>
              <w:rFonts w:ascii="MS Gothic" w:eastAsia="MS Gothic" w:hAnsi="MS Gothic" w:hint="eastAsia"/>
              <w:lang w:eastAsia="en-US"/>
            </w:rPr>
            <w:t>☐</w:t>
          </w:r>
        </w:sdtContent>
      </w:sdt>
      <w:r w:rsidR="0065583D">
        <w:rPr>
          <w:lang w:eastAsia="en-US"/>
        </w:rPr>
        <w:t xml:space="preserve"> </w:t>
      </w:r>
      <w:r w:rsidR="0065583D" w:rsidRPr="0065583D">
        <w:rPr>
          <w:lang w:eastAsia="en-US"/>
        </w:rPr>
        <w:t>I have read and understand the terms and condition for making this submission.</w:t>
      </w:r>
    </w:p>
    <w:p w14:paraId="18AE71D9" w14:textId="2D0C5876" w:rsidR="0065583D" w:rsidRDefault="0065583D">
      <w:pPr>
        <w:spacing w:after="160" w:line="259" w:lineRule="auto"/>
        <w:contextualSpacing w:val="0"/>
        <w:rPr>
          <w:rFonts w:eastAsia="Times New Roman"/>
          <w:lang w:eastAsia="en-AU"/>
        </w:rPr>
      </w:pPr>
      <w:r>
        <w:lastRenderedPageBreak/>
        <w:br w:type="page"/>
      </w:r>
    </w:p>
    <w:p w14:paraId="79F8CB7E" w14:textId="57713508" w:rsidR="00D1228F" w:rsidRDefault="0065583D" w:rsidP="0065583D">
      <w:pPr>
        <w:pStyle w:val="Heading1"/>
      </w:pPr>
      <w:r>
        <w:lastRenderedPageBreak/>
        <w:t>About you (optional)</w:t>
      </w:r>
    </w:p>
    <w:p w14:paraId="22695635" w14:textId="77777777" w:rsidR="00661948" w:rsidRDefault="00661948" w:rsidP="00661948">
      <w:pPr>
        <w:pStyle w:val="Paragraph"/>
        <w:rPr>
          <w:rFonts w:ascii="Times New Roman" w:hAnsi="Times New Roman"/>
        </w:rPr>
      </w:pPr>
      <w:r>
        <w:t>This information will help us understand more about you and your views. We will not publish it on the website.</w:t>
      </w:r>
    </w:p>
    <w:p w14:paraId="3E1CFC95" w14:textId="77777777" w:rsidR="00661948" w:rsidRDefault="00661948" w:rsidP="00661948">
      <w:pPr>
        <w:pStyle w:val="Paragraph"/>
      </w:pPr>
      <w:r>
        <w:t>We may use your email and/or phone number to contact you, if needed, to clarify your feedback and comments.</w:t>
      </w:r>
    </w:p>
    <w:p w14:paraId="0BE4FE0E" w14:textId="4D685BEC" w:rsidR="00661948" w:rsidRDefault="00661948" w:rsidP="004043B4">
      <w:pPr>
        <w:pStyle w:val="SWAHeading2"/>
      </w:pPr>
      <w:r w:rsidRPr="00661948">
        <w:t>Are you completing this survey as an individual or on behalf of an organisation?</w:t>
      </w:r>
    </w:p>
    <w:p w14:paraId="5DCC4618" w14:textId="34859DC2" w:rsidR="00661948" w:rsidRDefault="000C6722" w:rsidP="00661948">
      <w:sdt>
        <w:sdtPr>
          <w:id w:val="2133127405"/>
          <w14:checkbox>
            <w14:checked w14:val="0"/>
            <w14:checkedState w14:val="2612" w14:font="MS Gothic"/>
            <w14:uncheckedState w14:val="2610" w14:font="MS Gothic"/>
          </w14:checkbox>
        </w:sdtPr>
        <w:sdtEndPr/>
        <w:sdtContent>
          <w:r w:rsidR="009072DE">
            <w:rPr>
              <w:rFonts w:ascii="MS Gothic" w:eastAsia="MS Gothic" w:hAnsi="MS Gothic" w:hint="eastAsia"/>
            </w:rPr>
            <w:t>☐</w:t>
          </w:r>
        </w:sdtContent>
      </w:sdt>
      <w:r w:rsidR="00661948">
        <w:t xml:space="preserve"> Individual</w:t>
      </w:r>
    </w:p>
    <w:p w14:paraId="235D6424" w14:textId="2BF0E412" w:rsidR="00661948" w:rsidRDefault="000C6722" w:rsidP="00661948">
      <w:pPr>
        <w:pBdr>
          <w:bottom w:val="single" w:sz="12" w:space="1" w:color="auto"/>
        </w:pBdr>
      </w:pPr>
      <w:sdt>
        <w:sdtPr>
          <w:id w:val="-1077053544"/>
          <w14:checkbox>
            <w14:checked w14:val="0"/>
            <w14:checkedState w14:val="2612" w14:font="MS Gothic"/>
            <w14:uncheckedState w14:val="2610" w14:font="MS Gothic"/>
          </w14:checkbox>
        </w:sdtPr>
        <w:sdtEndPr/>
        <w:sdtContent>
          <w:r w:rsidR="009072DE">
            <w:rPr>
              <w:rFonts w:ascii="MS Gothic" w:eastAsia="MS Gothic" w:hAnsi="MS Gothic" w:hint="eastAsia"/>
            </w:rPr>
            <w:t>☐</w:t>
          </w:r>
        </w:sdtContent>
      </w:sdt>
      <w:r w:rsidR="00661948">
        <w:t xml:space="preserve"> Organisation</w:t>
      </w:r>
    </w:p>
    <w:p w14:paraId="59625870" w14:textId="77777777" w:rsidR="001B258B" w:rsidRDefault="001B258B" w:rsidP="00661948">
      <w:pPr>
        <w:pBdr>
          <w:bottom w:val="single" w:sz="12" w:space="1" w:color="auto"/>
        </w:pBdr>
      </w:pPr>
    </w:p>
    <w:p w14:paraId="12D16619" w14:textId="77777777" w:rsidR="001B258B" w:rsidRPr="00661948" w:rsidRDefault="001B258B" w:rsidP="00661948"/>
    <w:p w14:paraId="74B113F9" w14:textId="32F2C952" w:rsidR="00D1228F" w:rsidRDefault="00D1228F" w:rsidP="0003368C">
      <w:pPr>
        <w:pStyle w:val="Paragraph"/>
      </w:pPr>
      <w:r>
        <w:t xml:space="preserve">Your name: </w:t>
      </w:r>
      <w:sdt>
        <w:sdtPr>
          <w:id w:val="-690687993"/>
          <w:placeholder>
            <w:docPart w:val="DefaultPlaceholder_-1854013440"/>
          </w:placeholder>
          <w:showingPlcHdr/>
        </w:sdtPr>
        <w:sdtEndPr/>
        <w:sdtContent>
          <w:r w:rsidRPr="00E47A50">
            <w:rPr>
              <w:rStyle w:val="PlaceholderText"/>
            </w:rPr>
            <w:t>Click or tap here to enter text.</w:t>
          </w:r>
        </w:sdtContent>
      </w:sdt>
    </w:p>
    <w:p w14:paraId="2FDDA0C2" w14:textId="57CB7D48" w:rsidR="00D1228F" w:rsidRDefault="00D1228F" w:rsidP="0003368C">
      <w:pPr>
        <w:pStyle w:val="Paragraph"/>
      </w:pPr>
      <w:r>
        <w:t xml:space="preserve">Organisation: </w:t>
      </w:r>
      <w:sdt>
        <w:sdtPr>
          <w:id w:val="-1086462366"/>
          <w:placeholder>
            <w:docPart w:val="DefaultPlaceholder_-1854013440"/>
          </w:placeholder>
          <w:showingPlcHdr/>
        </w:sdtPr>
        <w:sdtEndPr/>
        <w:sdtContent>
          <w:r w:rsidRPr="00E47A50">
            <w:rPr>
              <w:rStyle w:val="PlaceholderText"/>
            </w:rPr>
            <w:t>Click or tap here to enter text.</w:t>
          </w:r>
        </w:sdtContent>
      </w:sdt>
    </w:p>
    <w:p w14:paraId="666A79EA" w14:textId="138E262D" w:rsidR="00D1228F" w:rsidRDefault="00D1228F" w:rsidP="0003368C">
      <w:pPr>
        <w:pStyle w:val="Paragraph"/>
      </w:pPr>
      <w:r>
        <w:t xml:space="preserve">Email or phone number: </w:t>
      </w:r>
      <w:sdt>
        <w:sdtPr>
          <w:id w:val="387226458"/>
          <w:placeholder>
            <w:docPart w:val="DefaultPlaceholder_-1854013440"/>
          </w:placeholder>
          <w:showingPlcHdr/>
        </w:sdtPr>
        <w:sdtEndPr/>
        <w:sdtContent>
          <w:r w:rsidRPr="00E47A50">
            <w:rPr>
              <w:rStyle w:val="PlaceholderText"/>
            </w:rPr>
            <w:t>Click or tap here to enter text.</w:t>
          </w:r>
        </w:sdtContent>
      </w:sdt>
    </w:p>
    <w:p w14:paraId="6C70C90C" w14:textId="77777777" w:rsidR="003E656A" w:rsidRPr="003E656A" w:rsidRDefault="003E656A" w:rsidP="004043B4">
      <w:pPr>
        <w:pStyle w:val="SWAHeading2"/>
        <w:rPr>
          <w:rFonts w:eastAsia="Times New Roman"/>
        </w:rPr>
      </w:pPr>
      <w:r w:rsidRPr="003E656A">
        <w:rPr>
          <w:rFonts w:eastAsia="Times New Roman"/>
        </w:rPr>
        <w:t>Which of the following best describes you?</w:t>
      </w:r>
    </w:p>
    <w:p w14:paraId="542FB2E4" w14:textId="3604996A" w:rsidR="003E656A" w:rsidRDefault="000C6722" w:rsidP="0003368C">
      <w:pPr>
        <w:pStyle w:val="Paragraph"/>
      </w:pPr>
      <w:sdt>
        <w:sdtPr>
          <w:id w:val="-1750423288"/>
          <w14:checkbox>
            <w14:checked w14:val="0"/>
            <w14:checkedState w14:val="2612" w14:font="MS Gothic"/>
            <w14:uncheckedState w14:val="2610" w14:font="MS Gothic"/>
          </w14:checkbox>
        </w:sdtPr>
        <w:sdtEndPr/>
        <w:sdtContent>
          <w:r w:rsidR="004043B4">
            <w:rPr>
              <w:rFonts w:ascii="MS Gothic" w:eastAsia="MS Gothic" w:hAnsi="MS Gothic" w:hint="eastAsia"/>
            </w:rPr>
            <w:t>☐</w:t>
          </w:r>
        </w:sdtContent>
      </w:sdt>
      <w:r w:rsidR="004043B4">
        <w:t xml:space="preserve"> </w:t>
      </w:r>
      <w:r w:rsidR="003E656A" w:rsidRPr="003E656A">
        <w:t>Person conducting a business or undertaking (PCBU)</w:t>
      </w:r>
    </w:p>
    <w:p w14:paraId="097467A8" w14:textId="78FAAD92" w:rsidR="003E656A" w:rsidRDefault="000C6722" w:rsidP="0003368C">
      <w:pPr>
        <w:pStyle w:val="Paragraph"/>
      </w:pPr>
      <w:sdt>
        <w:sdtPr>
          <w:id w:val="-2083820935"/>
          <w14:checkbox>
            <w14:checked w14:val="0"/>
            <w14:checkedState w14:val="2612" w14:font="MS Gothic"/>
            <w14:uncheckedState w14:val="2610" w14:font="MS Gothic"/>
          </w14:checkbox>
        </w:sdtPr>
        <w:sdtEndPr/>
        <w:sdtContent>
          <w:r w:rsidR="004043B4">
            <w:rPr>
              <w:rFonts w:ascii="MS Gothic" w:eastAsia="MS Gothic" w:hAnsi="MS Gothic" w:hint="eastAsia"/>
            </w:rPr>
            <w:t>☐</w:t>
          </w:r>
        </w:sdtContent>
      </w:sdt>
      <w:r w:rsidR="004043B4">
        <w:t xml:space="preserve"> </w:t>
      </w:r>
      <w:r w:rsidR="003E656A">
        <w:t>Worker</w:t>
      </w:r>
    </w:p>
    <w:p w14:paraId="4F707D25" w14:textId="4C350DD4" w:rsidR="003E656A" w:rsidRDefault="000C6722" w:rsidP="0003368C">
      <w:pPr>
        <w:pStyle w:val="Paragraph"/>
      </w:pPr>
      <w:sdt>
        <w:sdtPr>
          <w:id w:val="-445773121"/>
          <w14:checkbox>
            <w14:checked w14:val="0"/>
            <w14:checkedState w14:val="2612" w14:font="MS Gothic"/>
            <w14:uncheckedState w14:val="2610" w14:font="MS Gothic"/>
          </w14:checkbox>
        </w:sdtPr>
        <w:sdtEndPr/>
        <w:sdtContent>
          <w:r w:rsidR="004043B4">
            <w:rPr>
              <w:rFonts w:ascii="MS Gothic" w:eastAsia="MS Gothic" w:hAnsi="MS Gothic" w:hint="eastAsia"/>
            </w:rPr>
            <w:t>☐</w:t>
          </w:r>
        </w:sdtContent>
      </w:sdt>
      <w:r w:rsidR="004043B4">
        <w:t xml:space="preserve"> </w:t>
      </w:r>
      <w:r w:rsidR="004043B4" w:rsidRPr="004043B4">
        <w:t>Industry representative</w:t>
      </w:r>
    </w:p>
    <w:p w14:paraId="60C355F8" w14:textId="621EB38E" w:rsidR="004043B4" w:rsidRDefault="000C6722" w:rsidP="0003368C">
      <w:pPr>
        <w:pStyle w:val="Paragraph"/>
      </w:pPr>
      <w:sdt>
        <w:sdtPr>
          <w:id w:val="-2030552507"/>
          <w14:checkbox>
            <w14:checked w14:val="0"/>
            <w14:checkedState w14:val="2612" w14:font="MS Gothic"/>
            <w14:uncheckedState w14:val="2610" w14:font="MS Gothic"/>
          </w14:checkbox>
        </w:sdtPr>
        <w:sdtEndPr/>
        <w:sdtContent>
          <w:r w:rsidR="004043B4">
            <w:rPr>
              <w:rFonts w:ascii="MS Gothic" w:eastAsia="MS Gothic" w:hAnsi="MS Gothic" w:hint="eastAsia"/>
            </w:rPr>
            <w:t>☐</w:t>
          </w:r>
        </w:sdtContent>
      </w:sdt>
      <w:r w:rsidR="004043B4">
        <w:t xml:space="preserve"> </w:t>
      </w:r>
      <w:r w:rsidR="004043B4" w:rsidRPr="004043B4">
        <w:t>Health and safety representative</w:t>
      </w:r>
    </w:p>
    <w:p w14:paraId="00A62DA2" w14:textId="75E01F2F" w:rsidR="004043B4" w:rsidRDefault="000C6722" w:rsidP="0003368C">
      <w:pPr>
        <w:pStyle w:val="Paragraph"/>
      </w:pPr>
      <w:sdt>
        <w:sdtPr>
          <w:id w:val="-1745787082"/>
          <w14:checkbox>
            <w14:checked w14:val="0"/>
            <w14:checkedState w14:val="2612" w14:font="MS Gothic"/>
            <w14:uncheckedState w14:val="2610" w14:font="MS Gothic"/>
          </w14:checkbox>
        </w:sdtPr>
        <w:sdtEndPr/>
        <w:sdtContent>
          <w:r w:rsidR="004043B4">
            <w:rPr>
              <w:rFonts w:ascii="MS Gothic" w:eastAsia="MS Gothic" w:hAnsi="MS Gothic" w:hint="eastAsia"/>
            </w:rPr>
            <w:t>☐</w:t>
          </w:r>
        </w:sdtContent>
      </w:sdt>
      <w:r w:rsidR="004043B4">
        <w:t xml:space="preserve"> </w:t>
      </w:r>
      <w:r w:rsidR="004043B4" w:rsidRPr="004043B4">
        <w:t>Health or medical professional</w:t>
      </w:r>
    </w:p>
    <w:p w14:paraId="5011BEDA" w14:textId="00239086" w:rsidR="004043B4" w:rsidRDefault="000C6722">
      <w:pPr>
        <w:spacing w:after="160" w:line="259" w:lineRule="auto"/>
        <w:contextualSpacing w:val="0"/>
      </w:pPr>
      <w:sdt>
        <w:sdtPr>
          <w:id w:val="75333646"/>
          <w14:checkbox>
            <w14:checked w14:val="0"/>
            <w14:checkedState w14:val="2612" w14:font="MS Gothic"/>
            <w14:uncheckedState w14:val="2610" w14:font="MS Gothic"/>
          </w14:checkbox>
        </w:sdtPr>
        <w:sdtEndPr/>
        <w:sdtContent>
          <w:r w:rsidR="004043B4">
            <w:rPr>
              <w:rFonts w:ascii="MS Gothic" w:eastAsia="MS Gothic" w:hAnsi="MS Gothic" w:hint="eastAsia"/>
            </w:rPr>
            <w:t>☐</w:t>
          </w:r>
        </w:sdtContent>
      </w:sdt>
      <w:r w:rsidR="004043B4">
        <w:t xml:space="preserve"> </w:t>
      </w:r>
      <w:r w:rsidR="004043B4" w:rsidRPr="004043B4">
        <w:t xml:space="preserve">Trade union representative </w:t>
      </w:r>
    </w:p>
    <w:p w14:paraId="0D2CB4DC" w14:textId="77777777" w:rsidR="003D3E83" w:rsidRDefault="000C6722">
      <w:pPr>
        <w:spacing w:after="160" w:line="259" w:lineRule="auto"/>
        <w:contextualSpacing w:val="0"/>
      </w:pPr>
      <w:sdt>
        <w:sdtPr>
          <w:id w:val="339585389"/>
          <w14:checkbox>
            <w14:checked w14:val="0"/>
            <w14:checkedState w14:val="2612" w14:font="MS Gothic"/>
            <w14:uncheckedState w14:val="2610" w14:font="MS Gothic"/>
          </w14:checkbox>
        </w:sdtPr>
        <w:sdtEndPr/>
        <w:sdtContent>
          <w:r w:rsidR="004043B4">
            <w:rPr>
              <w:rFonts w:ascii="MS Gothic" w:eastAsia="MS Gothic" w:hAnsi="MS Gothic" w:hint="eastAsia"/>
            </w:rPr>
            <w:t>☐</w:t>
          </w:r>
        </w:sdtContent>
      </w:sdt>
      <w:r w:rsidR="004043B4">
        <w:t xml:space="preserve"> Other: </w:t>
      </w:r>
      <w:sdt>
        <w:sdtPr>
          <w:id w:val="19511723"/>
          <w:placeholder>
            <w:docPart w:val="DefaultPlaceholder_-1854013440"/>
          </w:placeholder>
          <w:showingPlcHdr/>
        </w:sdtPr>
        <w:sdtEndPr/>
        <w:sdtContent>
          <w:r w:rsidR="004043B4" w:rsidRPr="00E47A50">
            <w:rPr>
              <w:rStyle w:val="PlaceholderText"/>
            </w:rPr>
            <w:t>Click or tap here to enter text.</w:t>
          </w:r>
        </w:sdtContent>
      </w:sdt>
    </w:p>
    <w:p w14:paraId="527E65ED" w14:textId="77777777" w:rsidR="003D3E83" w:rsidRPr="003D3E83" w:rsidRDefault="003D3E83" w:rsidP="003D3E83">
      <w:pPr>
        <w:pStyle w:val="SWAHeading2"/>
      </w:pPr>
      <w:r w:rsidRPr="003D3E83">
        <w:t>How many employees work for your organisation?</w:t>
      </w:r>
    </w:p>
    <w:p w14:paraId="4A7F36B6" w14:textId="22652E78" w:rsidR="003D3E83" w:rsidRDefault="000C6722" w:rsidP="003D3E83">
      <w:pPr>
        <w:pStyle w:val="Paragraph"/>
      </w:pPr>
      <w:sdt>
        <w:sdtPr>
          <w:id w:val="1075397854"/>
          <w14:checkbox>
            <w14:checked w14:val="0"/>
            <w14:checkedState w14:val="2612" w14:font="MS Gothic"/>
            <w14:uncheckedState w14:val="2610" w14:font="MS Gothic"/>
          </w14:checkbox>
        </w:sdtPr>
        <w:sdtEndPr/>
        <w:sdtContent>
          <w:r w:rsidR="00A35771">
            <w:rPr>
              <w:rFonts w:ascii="MS Gothic" w:eastAsia="MS Gothic" w:hAnsi="MS Gothic" w:hint="eastAsia"/>
            </w:rPr>
            <w:t>☐</w:t>
          </w:r>
        </w:sdtContent>
      </w:sdt>
      <w:r w:rsidR="00A35771">
        <w:t xml:space="preserve"> </w:t>
      </w:r>
      <w:r w:rsidR="003D3E83">
        <w:t>1-20 (small)</w:t>
      </w:r>
    </w:p>
    <w:p w14:paraId="1E918386" w14:textId="34D4219B" w:rsidR="003D3E83" w:rsidRDefault="000C6722" w:rsidP="003D3E83">
      <w:pPr>
        <w:pStyle w:val="Paragraph"/>
      </w:pPr>
      <w:sdt>
        <w:sdtPr>
          <w:id w:val="-955793800"/>
          <w14:checkbox>
            <w14:checked w14:val="0"/>
            <w14:checkedState w14:val="2612" w14:font="MS Gothic"/>
            <w14:uncheckedState w14:val="2610" w14:font="MS Gothic"/>
          </w14:checkbox>
        </w:sdtPr>
        <w:sdtEndPr/>
        <w:sdtContent>
          <w:r w:rsidR="00A35771">
            <w:rPr>
              <w:rFonts w:ascii="MS Gothic" w:eastAsia="MS Gothic" w:hAnsi="MS Gothic" w:hint="eastAsia"/>
            </w:rPr>
            <w:t>☐</w:t>
          </w:r>
        </w:sdtContent>
      </w:sdt>
      <w:r w:rsidR="00A35771">
        <w:t xml:space="preserve"> </w:t>
      </w:r>
      <w:r w:rsidR="003D3E83">
        <w:t>21-200 (medium)</w:t>
      </w:r>
    </w:p>
    <w:p w14:paraId="034E1D68" w14:textId="5E98F7C7" w:rsidR="003D3E83" w:rsidRDefault="000C6722" w:rsidP="003D3E83">
      <w:pPr>
        <w:pStyle w:val="Paragraph"/>
      </w:pPr>
      <w:sdt>
        <w:sdtPr>
          <w:id w:val="298586750"/>
          <w14:checkbox>
            <w14:checked w14:val="0"/>
            <w14:checkedState w14:val="2612" w14:font="MS Gothic"/>
            <w14:uncheckedState w14:val="2610" w14:font="MS Gothic"/>
          </w14:checkbox>
        </w:sdtPr>
        <w:sdtEndPr/>
        <w:sdtContent>
          <w:r w:rsidR="00A35771">
            <w:rPr>
              <w:rFonts w:ascii="MS Gothic" w:eastAsia="MS Gothic" w:hAnsi="MS Gothic" w:hint="eastAsia"/>
            </w:rPr>
            <w:t>☐</w:t>
          </w:r>
        </w:sdtContent>
      </w:sdt>
      <w:r w:rsidR="00A35771">
        <w:t xml:space="preserve"> </w:t>
      </w:r>
      <w:r w:rsidR="003D3E83">
        <w:t>200+ (large)</w:t>
      </w:r>
    </w:p>
    <w:p w14:paraId="7B06CBFF" w14:textId="77777777" w:rsidR="000E37E9" w:rsidRDefault="000C6722" w:rsidP="003D3E83">
      <w:pPr>
        <w:pStyle w:val="Paragraph"/>
      </w:pPr>
      <w:sdt>
        <w:sdtPr>
          <w:id w:val="510728130"/>
          <w14:checkbox>
            <w14:checked w14:val="0"/>
            <w14:checkedState w14:val="2612" w14:font="MS Gothic"/>
            <w14:uncheckedState w14:val="2610" w14:font="MS Gothic"/>
          </w14:checkbox>
        </w:sdtPr>
        <w:sdtEndPr/>
        <w:sdtContent>
          <w:r w:rsidR="00A35771">
            <w:rPr>
              <w:rFonts w:ascii="MS Gothic" w:eastAsia="MS Gothic" w:hAnsi="MS Gothic" w:hint="eastAsia"/>
            </w:rPr>
            <w:t>☐</w:t>
          </w:r>
        </w:sdtContent>
      </w:sdt>
      <w:r w:rsidR="00A35771">
        <w:t xml:space="preserve"> </w:t>
      </w:r>
      <w:r w:rsidR="003D3E83">
        <w:t xml:space="preserve">Not applicable </w:t>
      </w:r>
    </w:p>
    <w:p w14:paraId="397A881D" w14:textId="048B79FC" w:rsidR="000E37E9" w:rsidRPr="000E37E9" w:rsidRDefault="000E37E9" w:rsidP="000E37E9">
      <w:pPr>
        <w:pStyle w:val="SWAHeading2"/>
        <w:rPr>
          <w:rFonts w:eastAsia="Times New Roman"/>
        </w:rPr>
      </w:pPr>
      <w:r w:rsidRPr="000E37E9">
        <w:rPr>
          <w:rFonts w:eastAsia="Times New Roman"/>
        </w:rPr>
        <w:lastRenderedPageBreak/>
        <w:t>Where does your organisation operate? Choose more than one if applicable.</w:t>
      </w:r>
    </w:p>
    <w:p w14:paraId="2CC49654" w14:textId="4B7EDDA0" w:rsidR="000E37E9" w:rsidRDefault="000C6722" w:rsidP="000E37E9">
      <w:pPr>
        <w:pStyle w:val="Paragraph"/>
      </w:pPr>
      <w:sdt>
        <w:sdtPr>
          <w:id w:val="1509791617"/>
          <w14:checkbox>
            <w14:checked w14:val="0"/>
            <w14:checkedState w14:val="2612" w14:font="MS Gothic"/>
            <w14:uncheckedState w14:val="2610" w14:font="MS Gothic"/>
          </w14:checkbox>
        </w:sdtPr>
        <w:sdtEndPr/>
        <w:sdtContent>
          <w:r w:rsidR="000E37E9">
            <w:rPr>
              <w:rFonts w:ascii="MS Gothic" w:eastAsia="MS Gothic" w:hAnsi="MS Gothic" w:hint="eastAsia"/>
            </w:rPr>
            <w:t>☐</w:t>
          </w:r>
        </w:sdtContent>
      </w:sdt>
      <w:r w:rsidR="000E37E9">
        <w:t xml:space="preserve"> Australian Capital Territory</w:t>
      </w:r>
    </w:p>
    <w:p w14:paraId="59A65486" w14:textId="536671C4" w:rsidR="000E37E9" w:rsidRDefault="000C6722" w:rsidP="000E37E9">
      <w:pPr>
        <w:pStyle w:val="Paragraph"/>
      </w:pPr>
      <w:sdt>
        <w:sdtPr>
          <w:id w:val="259343604"/>
          <w14:checkbox>
            <w14:checked w14:val="0"/>
            <w14:checkedState w14:val="2612" w14:font="MS Gothic"/>
            <w14:uncheckedState w14:val="2610" w14:font="MS Gothic"/>
          </w14:checkbox>
        </w:sdtPr>
        <w:sdtEndPr/>
        <w:sdtContent>
          <w:r w:rsidR="000E37E9">
            <w:rPr>
              <w:rFonts w:ascii="MS Gothic" w:eastAsia="MS Gothic" w:hAnsi="MS Gothic" w:hint="eastAsia"/>
            </w:rPr>
            <w:t>☐</w:t>
          </w:r>
        </w:sdtContent>
      </w:sdt>
      <w:r w:rsidR="000E37E9">
        <w:t xml:space="preserve"> New South Wales</w:t>
      </w:r>
    </w:p>
    <w:p w14:paraId="5D05894C" w14:textId="009E89F5" w:rsidR="000E37E9" w:rsidRDefault="000C6722" w:rsidP="000E37E9">
      <w:pPr>
        <w:pStyle w:val="Paragraph"/>
      </w:pPr>
      <w:sdt>
        <w:sdtPr>
          <w:id w:val="-1855724779"/>
          <w14:checkbox>
            <w14:checked w14:val="0"/>
            <w14:checkedState w14:val="2612" w14:font="MS Gothic"/>
            <w14:uncheckedState w14:val="2610" w14:font="MS Gothic"/>
          </w14:checkbox>
        </w:sdtPr>
        <w:sdtEndPr/>
        <w:sdtContent>
          <w:r w:rsidR="000E37E9">
            <w:rPr>
              <w:rFonts w:ascii="MS Gothic" w:eastAsia="MS Gothic" w:hAnsi="MS Gothic" w:hint="eastAsia"/>
            </w:rPr>
            <w:t>☐</w:t>
          </w:r>
        </w:sdtContent>
      </w:sdt>
      <w:r w:rsidR="000E37E9">
        <w:t xml:space="preserve"> Northern Territory</w:t>
      </w:r>
    </w:p>
    <w:p w14:paraId="6280670F" w14:textId="3E7821AC" w:rsidR="000E37E9" w:rsidRDefault="000C6722" w:rsidP="000E37E9">
      <w:pPr>
        <w:pStyle w:val="Paragraph"/>
      </w:pPr>
      <w:sdt>
        <w:sdtPr>
          <w:id w:val="-1642805399"/>
          <w14:checkbox>
            <w14:checked w14:val="0"/>
            <w14:checkedState w14:val="2612" w14:font="MS Gothic"/>
            <w14:uncheckedState w14:val="2610" w14:font="MS Gothic"/>
          </w14:checkbox>
        </w:sdtPr>
        <w:sdtEndPr/>
        <w:sdtContent>
          <w:r w:rsidR="000E37E9">
            <w:rPr>
              <w:rFonts w:ascii="MS Gothic" w:eastAsia="MS Gothic" w:hAnsi="MS Gothic" w:hint="eastAsia"/>
            </w:rPr>
            <w:t>☐</w:t>
          </w:r>
        </w:sdtContent>
      </w:sdt>
      <w:r w:rsidR="000E37E9">
        <w:t xml:space="preserve"> Queensland</w:t>
      </w:r>
    </w:p>
    <w:p w14:paraId="2CFA1075" w14:textId="1B59A616" w:rsidR="000E37E9" w:rsidRDefault="000C6722" w:rsidP="000E37E9">
      <w:pPr>
        <w:pStyle w:val="Paragraph"/>
      </w:pPr>
      <w:sdt>
        <w:sdtPr>
          <w:id w:val="-1041275934"/>
          <w14:checkbox>
            <w14:checked w14:val="0"/>
            <w14:checkedState w14:val="2612" w14:font="MS Gothic"/>
            <w14:uncheckedState w14:val="2610" w14:font="MS Gothic"/>
          </w14:checkbox>
        </w:sdtPr>
        <w:sdtEndPr/>
        <w:sdtContent>
          <w:r w:rsidR="000E37E9">
            <w:rPr>
              <w:rFonts w:ascii="MS Gothic" w:eastAsia="MS Gothic" w:hAnsi="MS Gothic" w:hint="eastAsia"/>
            </w:rPr>
            <w:t>☐</w:t>
          </w:r>
        </w:sdtContent>
      </w:sdt>
      <w:r w:rsidR="000E37E9">
        <w:t xml:space="preserve"> South Australia</w:t>
      </w:r>
    </w:p>
    <w:p w14:paraId="5227560F" w14:textId="294A5CC3" w:rsidR="000E37E9" w:rsidRDefault="000C6722" w:rsidP="000E37E9">
      <w:pPr>
        <w:pStyle w:val="Paragraph"/>
      </w:pPr>
      <w:sdt>
        <w:sdtPr>
          <w:id w:val="674691057"/>
          <w14:checkbox>
            <w14:checked w14:val="0"/>
            <w14:checkedState w14:val="2612" w14:font="MS Gothic"/>
            <w14:uncheckedState w14:val="2610" w14:font="MS Gothic"/>
          </w14:checkbox>
        </w:sdtPr>
        <w:sdtEndPr/>
        <w:sdtContent>
          <w:r w:rsidR="000E37E9">
            <w:rPr>
              <w:rFonts w:ascii="MS Gothic" w:eastAsia="MS Gothic" w:hAnsi="MS Gothic" w:hint="eastAsia"/>
            </w:rPr>
            <w:t>☐</w:t>
          </w:r>
        </w:sdtContent>
      </w:sdt>
      <w:r w:rsidR="000E37E9">
        <w:t xml:space="preserve"> Tasmania</w:t>
      </w:r>
    </w:p>
    <w:p w14:paraId="63F234CF" w14:textId="564EC43C" w:rsidR="000E37E9" w:rsidRDefault="000C6722" w:rsidP="000E37E9">
      <w:pPr>
        <w:pStyle w:val="Paragraph"/>
      </w:pPr>
      <w:sdt>
        <w:sdtPr>
          <w:id w:val="1231199149"/>
          <w14:checkbox>
            <w14:checked w14:val="0"/>
            <w14:checkedState w14:val="2612" w14:font="MS Gothic"/>
            <w14:uncheckedState w14:val="2610" w14:font="MS Gothic"/>
          </w14:checkbox>
        </w:sdtPr>
        <w:sdtEndPr/>
        <w:sdtContent>
          <w:r w:rsidR="000E37E9">
            <w:rPr>
              <w:rFonts w:ascii="MS Gothic" w:eastAsia="MS Gothic" w:hAnsi="MS Gothic" w:hint="eastAsia"/>
            </w:rPr>
            <w:t>☐</w:t>
          </w:r>
        </w:sdtContent>
      </w:sdt>
      <w:r w:rsidR="000E37E9">
        <w:t xml:space="preserve"> Victoria</w:t>
      </w:r>
    </w:p>
    <w:p w14:paraId="16EB772A" w14:textId="26BF81AC" w:rsidR="000E37E9" w:rsidRDefault="000C6722" w:rsidP="000E37E9">
      <w:pPr>
        <w:pStyle w:val="Paragraph"/>
      </w:pPr>
      <w:sdt>
        <w:sdtPr>
          <w:id w:val="-1056933799"/>
          <w14:checkbox>
            <w14:checked w14:val="0"/>
            <w14:checkedState w14:val="2612" w14:font="MS Gothic"/>
            <w14:uncheckedState w14:val="2610" w14:font="MS Gothic"/>
          </w14:checkbox>
        </w:sdtPr>
        <w:sdtEndPr/>
        <w:sdtContent>
          <w:r w:rsidR="000E37E9">
            <w:rPr>
              <w:rFonts w:ascii="MS Gothic" w:eastAsia="MS Gothic" w:hAnsi="MS Gothic" w:hint="eastAsia"/>
            </w:rPr>
            <w:t>☐</w:t>
          </w:r>
        </w:sdtContent>
      </w:sdt>
      <w:r w:rsidR="000E37E9">
        <w:t xml:space="preserve"> Western Australia</w:t>
      </w:r>
    </w:p>
    <w:p w14:paraId="6275E7D8" w14:textId="2AF61FA5" w:rsidR="000E37E9" w:rsidRDefault="000C6722" w:rsidP="000E37E9">
      <w:pPr>
        <w:pStyle w:val="Paragraph"/>
      </w:pPr>
      <w:sdt>
        <w:sdtPr>
          <w:id w:val="-892503628"/>
          <w14:checkbox>
            <w14:checked w14:val="0"/>
            <w14:checkedState w14:val="2612" w14:font="MS Gothic"/>
            <w14:uncheckedState w14:val="2610" w14:font="MS Gothic"/>
          </w14:checkbox>
        </w:sdtPr>
        <w:sdtEndPr/>
        <w:sdtContent>
          <w:r w:rsidR="000E37E9">
            <w:rPr>
              <w:rFonts w:ascii="MS Gothic" w:eastAsia="MS Gothic" w:hAnsi="MS Gothic" w:hint="eastAsia"/>
            </w:rPr>
            <w:t>☐</w:t>
          </w:r>
        </w:sdtContent>
      </w:sdt>
      <w:r w:rsidR="000E37E9">
        <w:t xml:space="preserve"> Nationally</w:t>
      </w:r>
    </w:p>
    <w:p w14:paraId="68432DB5" w14:textId="25849D1F" w:rsidR="000E37E9" w:rsidRDefault="000C6722" w:rsidP="000E37E9">
      <w:pPr>
        <w:pStyle w:val="Paragraph"/>
      </w:pPr>
      <w:sdt>
        <w:sdtPr>
          <w:id w:val="-1387638418"/>
          <w14:checkbox>
            <w14:checked w14:val="0"/>
            <w14:checkedState w14:val="2612" w14:font="MS Gothic"/>
            <w14:uncheckedState w14:val="2610" w14:font="MS Gothic"/>
          </w14:checkbox>
        </w:sdtPr>
        <w:sdtEndPr/>
        <w:sdtContent>
          <w:r w:rsidR="000E37E9">
            <w:rPr>
              <w:rFonts w:ascii="MS Gothic" w:eastAsia="MS Gothic" w:hAnsi="MS Gothic" w:hint="eastAsia"/>
            </w:rPr>
            <w:t>☐</w:t>
          </w:r>
        </w:sdtContent>
      </w:sdt>
      <w:r w:rsidR="000E37E9">
        <w:t xml:space="preserve"> Outside of Australia</w:t>
      </w:r>
    </w:p>
    <w:p w14:paraId="692C6F7F" w14:textId="77777777" w:rsidR="00D932F2" w:rsidRDefault="000C6722" w:rsidP="000E37E9">
      <w:pPr>
        <w:pStyle w:val="Paragraph"/>
      </w:pPr>
      <w:sdt>
        <w:sdtPr>
          <w:id w:val="1632359901"/>
          <w14:checkbox>
            <w14:checked w14:val="0"/>
            <w14:checkedState w14:val="2612" w14:font="MS Gothic"/>
            <w14:uncheckedState w14:val="2610" w14:font="MS Gothic"/>
          </w14:checkbox>
        </w:sdtPr>
        <w:sdtEndPr/>
        <w:sdtContent>
          <w:r w:rsidR="000E37E9">
            <w:rPr>
              <w:rFonts w:ascii="MS Gothic" w:eastAsia="MS Gothic" w:hAnsi="MS Gothic" w:hint="eastAsia"/>
            </w:rPr>
            <w:t>☐</w:t>
          </w:r>
        </w:sdtContent>
      </w:sdt>
      <w:r w:rsidR="000E37E9">
        <w:t xml:space="preserve"> Not applicable</w:t>
      </w:r>
    </w:p>
    <w:p w14:paraId="0EED4C0F" w14:textId="77777777" w:rsidR="00D932F2" w:rsidRPr="00D932F2" w:rsidRDefault="00D932F2" w:rsidP="00D932F2">
      <w:pPr>
        <w:pStyle w:val="SWAHeading2"/>
        <w:rPr>
          <w:rFonts w:eastAsia="Times New Roman"/>
        </w:rPr>
      </w:pPr>
      <w:r w:rsidRPr="00D932F2">
        <w:rPr>
          <w:rFonts w:eastAsia="Times New Roman"/>
        </w:rPr>
        <w:t>What sector best describes you or your organisation? Choose more than one if applicable.</w:t>
      </w:r>
    </w:p>
    <w:p w14:paraId="33B2A31B" w14:textId="05812191" w:rsidR="00D932F2" w:rsidRPr="00D932F2" w:rsidRDefault="000C6722" w:rsidP="00D932F2">
      <w:pPr>
        <w:pStyle w:val="Paragraph"/>
      </w:pPr>
      <w:sdt>
        <w:sdtPr>
          <w:id w:val="-1420010294"/>
          <w14:checkbox>
            <w14:checked w14:val="0"/>
            <w14:checkedState w14:val="2612" w14:font="MS Gothic"/>
            <w14:uncheckedState w14:val="2610" w14:font="MS Gothic"/>
          </w14:checkbox>
        </w:sdtPr>
        <w:sdtEndPr/>
        <w:sdtContent>
          <w:r w:rsidR="00D932F2">
            <w:rPr>
              <w:rFonts w:ascii="MS Gothic" w:eastAsia="MS Gothic" w:hAnsi="MS Gothic" w:hint="eastAsia"/>
            </w:rPr>
            <w:t>☐</w:t>
          </w:r>
        </w:sdtContent>
      </w:sdt>
      <w:r w:rsidR="00D932F2">
        <w:t xml:space="preserve"> </w:t>
      </w:r>
      <w:r w:rsidR="00D932F2" w:rsidRPr="00D932F2">
        <w:t>Agriculture, forestry and fishing</w:t>
      </w:r>
    </w:p>
    <w:p w14:paraId="67281215" w14:textId="6209CED2" w:rsidR="00D932F2" w:rsidRPr="00D932F2" w:rsidRDefault="000C6722" w:rsidP="00D932F2">
      <w:pPr>
        <w:pStyle w:val="Paragraph"/>
      </w:pPr>
      <w:sdt>
        <w:sdtPr>
          <w:id w:val="-1572110337"/>
          <w14:checkbox>
            <w14:checked w14:val="0"/>
            <w14:checkedState w14:val="2612" w14:font="MS Gothic"/>
            <w14:uncheckedState w14:val="2610" w14:font="MS Gothic"/>
          </w14:checkbox>
        </w:sdtPr>
        <w:sdtEndPr/>
        <w:sdtContent>
          <w:r w:rsidR="00D932F2">
            <w:rPr>
              <w:rFonts w:ascii="MS Gothic" w:eastAsia="MS Gothic" w:hAnsi="MS Gothic" w:hint="eastAsia"/>
            </w:rPr>
            <w:t>☐</w:t>
          </w:r>
        </w:sdtContent>
      </w:sdt>
      <w:r w:rsidR="00D932F2">
        <w:t xml:space="preserve"> </w:t>
      </w:r>
      <w:r w:rsidR="00D932F2" w:rsidRPr="00D932F2">
        <w:t>Building construction</w:t>
      </w:r>
    </w:p>
    <w:p w14:paraId="074A9037" w14:textId="68B6006E" w:rsidR="00D932F2" w:rsidRPr="00D932F2" w:rsidRDefault="000C6722" w:rsidP="00D932F2">
      <w:pPr>
        <w:pStyle w:val="Paragraph"/>
      </w:pPr>
      <w:sdt>
        <w:sdtPr>
          <w:id w:val="-1944141846"/>
          <w14:checkbox>
            <w14:checked w14:val="0"/>
            <w14:checkedState w14:val="2612" w14:font="MS Gothic"/>
            <w14:uncheckedState w14:val="2610" w14:font="MS Gothic"/>
          </w14:checkbox>
        </w:sdtPr>
        <w:sdtEndPr/>
        <w:sdtContent>
          <w:r w:rsidR="00D932F2">
            <w:rPr>
              <w:rFonts w:ascii="MS Gothic" w:eastAsia="MS Gothic" w:hAnsi="MS Gothic" w:hint="eastAsia"/>
            </w:rPr>
            <w:t>☐</w:t>
          </w:r>
        </w:sdtContent>
      </w:sdt>
      <w:r w:rsidR="00D932F2">
        <w:t xml:space="preserve"> </w:t>
      </w:r>
      <w:r w:rsidR="00D932F2" w:rsidRPr="00D932F2">
        <w:t>Construction services</w:t>
      </w:r>
    </w:p>
    <w:p w14:paraId="528B46A0" w14:textId="36854D3D" w:rsidR="00D932F2" w:rsidRPr="00D932F2" w:rsidRDefault="000C6722" w:rsidP="00D932F2">
      <w:pPr>
        <w:pStyle w:val="Paragraph"/>
      </w:pPr>
      <w:sdt>
        <w:sdtPr>
          <w:id w:val="-1713485591"/>
          <w14:checkbox>
            <w14:checked w14:val="0"/>
            <w14:checkedState w14:val="2612" w14:font="MS Gothic"/>
            <w14:uncheckedState w14:val="2610" w14:font="MS Gothic"/>
          </w14:checkbox>
        </w:sdtPr>
        <w:sdtEndPr/>
        <w:sdtContent>
          <w:r w:rsidR="00D932F2">
            <w:rPr>
              <w:rFonts w:ascii="MS Gothic" w:eastAsia="MS Gothic" w:hAnsi="MS Gothic" w:hint="eastAsia"/>
            </w:rPr>
            <w:t>☐</w:t>
          </w:r>
        </w:sdtContent>
      </w:sdt>
      <w:r w:rsidR="00D932F2">
        <w:t xml:space="preserve"> </w:t>
      </w:r>
      <w:r w:rsidR="00D932F2" w:rsidRPr="00D932F2">
        <w:t>Demolition</w:t>
      </w:r>
    </w:p>
    <w:p w14:paraId="44214E41" w14:textId="00F8E350" w:rsidR="00D932F2" w:rsidRPr="00D932F2" w:rsidRDefault="000C6722" w:rsidP="00D932F2">
      <w:pPr>
        <w:pStyle w:val="Paragraph"/>
      </w:pPr>
      <w:sdt>
        <w:sdtPr>
          <w:id w:val="843138482"/>
          <w14:checkbox>
            <w14:checked w14:val="0"/>
            <w14:checkedState w14:val="2612" w14:font="MS Gothic"/>
            <w14:uncheckedState w14:val="2610" w14:font="MS Gothic"/>
          </w14:checkbox>
        </w:sdtPr>
        <w:sdtEndPr/>
        <w:sdtContent>
          <w:r w:rsidR="00D932F2">
            <w:rPr>
              <w:rFonts w:ascii="MS Gothic" w:eastAsia="MS Gothic" w:hAnsi="MS Gothic" w:hint="eastAsia"/>
            </w:rPr>
            <w:t>☐</w:t>
          </w:r>
        </w:sdtContent>
      </w:sdt>
      <w:r w:rsidR="00D932F2">
        <w:t xml:space="preserve"> </w:t>
      </w:r>
      <w:r w:rsidR="00D932F2" w:rsidRPr="00D932F2">
        <w:t>Emergency services</w:t>
      </w:r>
    </w:p>
    <w:p w14:paraId="4CC3DD31" w14:textId="6208CBEE" w:rsidR="00D932F2" w:rsidRPr="00D932F2" w:rsidRDefault="000C6722" w:rsidP="00D932F2">
      <w:pPr>
        <w:pStyle w:val="Paragraph"/>
      </w:pPr>
      <w:sdt>
        <w:sdtPr>
          <w:id w:val="982970723"/>
          <w14:checkbox>
            <w14:checked w14:val="0"/>
            <w14:checkedState w14:val="2612" w14:font="MS Gothic"/>
            <w14:uncheckedState w14:val="2610" w14:font="MS Gothic"/>
          </w14:checkbox>
        </w:sdtPr>
        <w:sdtEndPr/>
        <w:sdtContent>
          <w:r w:rsidR="00D932F2">
            <w:rPr>
              <w:rFonts w:ascii="MS Gothic" w:eastAsia="MS Gothic" w:hAnsi="MS Gothic" w:hint="eastAsia"/>
            </w:rPr>
            <w:t>☐</w:t>
          </w:r>
        </w:sdtContent>
      </w:sdt>
      <w:r w:rsidR="00D932F2">
        <w:t xml:space="preserve"> </w:t>
      </w:r>
      <w:r w:rsidR="00D932F2" w:rsidRPr="00D932F2">
        <w:t>Health</w:t>
      </w:r>
    </w:p>
    <w:p w14:paraId="110988E1" w14:textId="5915CC58" w:rsidR="00D932F2" w:rsidRPr="00D932F2" w:rsidRDefault="000C6722" w:rsidP="00D932F2">
      <w:pPr>
        <w:pStyle w:val="Paragraph"/>
      </w:pPr>
      <w:sdt>
        <w:sdtPr>
          <w:id w:val="1632207868"/>
          <w14:checkbox>
            <w14:checked w14:val="0"/>
            <w14:checkedState w14:val="2612" w14:font="MS Gothic"/>
            <w14:uncheckedState w14:val="2610" w14:font="MS Gothic"/>
          </w14:checkbox>
        </w:sdtPr>
        <w:sdtEndPr/>
        <w:sdtContent>
          <w:r w:rsidR="00D932F2">
            <w:rPr>
              <w:rFonts w:ascii="MS Gothic" w:eastAsia="MS Gothic" w:hAnsi="MS Gothic" w:hint="eastAsia"/>
            </w:rPr>
            <w:t>☐</w:t>
          </w:r>
        </w:sdtContent>
      </w:sdt>
      <w:r w:rsidR="00D932F2">
        <w:t xml:space="preserve"> </w:t>
      </w:r>
      <w:r w:rsidR="00D932F2" w:rsidRPr="00D932F2">
        <w:t>Heavy and civil engineering construction</w:t>
      </w:r>
    </w:p>
    <w:p w14:paraId="35D4DEAE" w14:textId="1B115F91" w:rsidR="00D932F2" w:rsidRPr="00D932F2" w:rsidRDefault="000C6722" w:rsidP="00D932F2">
      <w:pPr>
        <w:pStyle w:val="Paragraph"/>
      </w:pPr>
      <w:sdt>
        <w:sdtPr>
          <w:id w:val="-1524393746"/>
          <w14:checkbox>
            <w14:checked w14:val="0"/>
            <w14:checkedState w14:val="2612" w14:font="MS Gothic"/>
            <w14:uncheckedState w14:val="2610" w14:font="MS Gothic"/>
          </w14:checkbox>
        </w:sdtPr>
        <w:sdtEndPr/>
        <w:sdtContent>
          <w:r w:rsidR="00D932F2">
            <w:rPr>
              <w:rFonts w:ascii="MS Gothic" w:eastAsia="MS Gothic" w:hAnsi="MS Gothic" w:hint="eastAsia"/>
            </w:rPr>
            <w:t>☐</w:t>
          </w:r>
        </w:sdtContent>
      </w:sdt>
      <w:r w:rsidR="00D932F2">
        <w:t xml:space="preserve"> </w:t>
      </w:r>
      <w:r w:rsidR="00D932F2" w:rsidRPr="00D932F2">
        <w:t>Manufacturing</w:t>
      </w:r>
    </w:p>
    <w:p w14:paraId="426F82DE" w14:textId="6FD85393" w:rsidR="00D932F2" w:rsidRPr="00D932F2" w:rsidRDefault="000C6722" w:rsidP="00D932F2">
      <w:pPr>
        <w:pStyle w:val="Paragraph"/>
      </w:pPr>
      <w:sdt>
        <w:sdtPr>
          <w:id w:val="1965621325"/>
          <w14:checkbox>
            <w14:checked w14:val="0"/>
            <w14:checkedState w14:val="2612" w14:font="MS Gothic"/>
            <w14:uncheckedState w14:val="2610" w14:font="MS Gothic"/>
          </w14:checkbox>
        </w:sdtPr>
        <w:sdtEndPr/>
        <w:sdtContent>
          <w:r w:rsidR="00D932F2">
            <w:rPr>
              <w:rFonts w:ascii="MS Gothic" w:eastAsia="MS Gothic" w:hAnsi="MS Gothic" w:hint="eastAsia"/>
            </w:rPr>
            <w:t>☐</w:t>
          </w:r>
        </w:sdtContent>
      </w:sdt>
      <w:r w:rsidR="00D932F2">
        <w:t xml:space="preserve"> </w:t>
      </w:r>
      <w:r w:rsidR="00D932F2" w:rsidRPr="00D932F2">
        <w:t>Mining</w:t>
      </w:r>
    </w:p>
    <w:p w14:paraId="4AFC4754" w14:textId="3F306E19" w:rsidR="00D932F2" w:rsidRPr="00D932F2" w:rsidRDefault="000C6722" w:rsidP="00D932F2">
      <w:pPr>
        <w:pStyle w:val="Paragraph"/>
      </w:pPr>
      <w:sdt>
        <w:sdtPr>
          <w:id w:val="227655889"/>
          <w14:checkbox>
            <w14:checked w14:val="0"/>
            <w14:checkedState w14:val="2612" w14:font="MS Gothic"/>
            <w14:uncheckedState w14:val="2610" w14:font="MS Gothic"/>
          </w14:checkbox>
        </w:sdtPr>
        <w:sdtEndPr/>
        <w:sdtContent>
          <w:r w:rsidR="00D932F2">
            <w:rPr>
              <w:rFonts w:ascii="MS Gothic" w:eastAsia="MS Gothic" w:hAnsi="MS Gothic" w:hint="eastAsia"/>
            </w:rPr>
            <w:t>☐</w:t>
          </w:r>
        </w:sdtContent>
      </w:sdt>
      <w:r w:rsidR="00D932F2">
        <w:t xml:space="preserve"> </w:t>
      </w:r>
      <w:r w:rsidR="00D932F2" w:rsidRPr="00D932F2">
        <w:t>Public administration and safety</w:t>
      </w:r>
    </w:p>
    <w:p w14:paraId="4B4942B2" w14:textId="454779B9" w:rsidR="00D932F2" w:rsidRPr="00D932F2" w:rsidRDefault="000C6722" w:rsidP="00D932F2">
      <w:pPr>
        <w:pStyle w:val="Paragraph"/>
      </w:pPr>
      <w:sdt>
        <w:sdtPr>
          <w:id w:val="1947266838"/>
          <w14:checkbox>
            <w14:checked w14:val="0"/>
            <w14:checkedState w14:val="2612" w14:font="MS Gothic"/>
            <w14:uncheckedState w14:val="2610" w14:font="MS Gothic"/>
          </w14:checkbox>
        </w:sdtPr>
        <w:sdtEndPr/>
        <w:sdtContent>
          <w:r w:rsidR="00D932F2">
            <w:rPr>
              <w:rFonts w:ascii="MS Gothic" w:eastAsia="MS Gothic" w:hAnsi="MS Gothic" w:hint="eastAsia"/>
            </w:rPr>
            <w:t>☐</w:t>
          </w:r>
        </w:sdtContent>
      </w:sdt>
      <w:r w:rsidR="00D932F2">
        <w:t xml:space="preserve"> </w:t>
      </w:r>
      <w:r w:rsidR="00D932F2" w:rsidRPr="00D932F2">
        <w:t>Quarrying</w:t>
      </w:r>
    </w:p>
    <w:p w14:paraId="5490970E" w14:textId="09EA3A15" w:rsidR="00D932F2" w:rsidRPr="00D932F2" w:rsidRDefault="000C6722" w:rsidP="00D932F2">
      <w:pPr>
        <w:pStyle w:val="Paragraph"/>
      </w:pPr>
      <w:sdt>
        <w:sdtPr>
          <w:id w:val="88751170"/>
          <w14:checkbox>
            <w14:checked w14:val="0"/>
            <w14:checkedState w14:val="2612" w14:font="MS Gothic"/>
            <w14:uncheckedState w14:val="2610" w14:font="MS Gothic"/>
          </w14:checkbox>
        </w:sdtPr>
        <w:sdtEndPr/>
        <w:sdtContent>
          <w:r w:rsidR="00D932F2">
            <w:rPr>
              <w:rFonts w:ascii="MS Gothic" w:eastAsia="MS Gothic" w:hAnsi="MS Gothic" w:hint="eastAsia"/>
            </w:rPr>
            <w:t>☐</w:t>
          </w:r>
        </w:sdtContent>
      </w:sdt>
      <w:r w:rsidR="00D932F2">
        <w:t xml:space="preserve"> </w:t>
      </w:r>
      <w:r w:rsidR="00D932F2" w:rsidRPr="00D932F2">
        <w:t>Regulatory</w:t>
      </w:r>
    </w:p>
    <w:p w14:paraId="49FFDF9C" w14:textId="244DF595" w:rsidR="00D932F2" w:rsidRPr="00D932F2" w:rsidRDefault="000C6722" w:rsidP="00D932F2">
      <w:pPr>
        <w:pStyle w:val="Paragraph"/>
      </w:pPr>
      <w:sdt>
        <w:sdtPr>
          <w:id w:val="1178622959"/>
          <w14:checkbox>
            <w14:checked w14:val="0"/>
            <w14:checkedState w14:val="2612" w14:font="MS Gothic"/>
            <w14:uncheckedState w14:val="2610" w14:font="MS Gothic"/>
          </w14:checkbox>
        </w:sdtPr>
        <w:sdtEndPr/>
        <w:sdtContent>
          <w:r w:rsidR="00D932F2">
            <w:rPr>
              <w:rFonts w:ascii="MS Gothic" w:eastAsia="MS Gothic" w:hAnsi="MS Gothic" w:hint="eastAsia"/>
            </w:rPr>
            <w:t>☐</w:t>
          </w:r>
        </w:sdtContent>
      </w:sdt>
      <w:r w:rsidR="00D932F2">
        <w:t xml:space="preserve"> </w:t>
      </w:r>
      <w:r w:rsidR="00D932F2" w:rsidRPr="00D932F2">
        <w:t>Research</w:t>
      </w:r>
    </w:p>
    <w:p w14:paraId="7832303F" w14:textId="76B3FFD3" w:rsidR="00D932F2" w:rsidRPr="00D932F2" w:rsidRDefault="000C6722" w:rsidP="00D932F2">
      <w:pPr>
        <w:pStyle w:val="Paragraph"/>
      </w:pPr>
      <w:sdt>
        <w:sdtPr>
          <w:id w:val="2008854559"/>
          <w14:checkbox>
            <w14:checked w14:val="0"/>
            <w14:checkedState w14:val="2612" w14:font="MS Gothic"/>
            <w14:uncheckedState w14:val="2610" w14:font="MS Gothic"/>
          </w14:checkbox>
        </w:sdtPr>
        <w:sdtEndPr/>
        <w:sdtContent>
          <w:r w:rsidR="00D932F2">
            <w:rPr>
              <w:rFonts w:ascii="MS Gothic" w:eastAsia="MS Gothic" w:hAnsi="MS Gothic" w:hint="eastAsia"/>
            </w:rPr>
            <w:t>☐</w:t>
          </w:r>
        </w:sdtContent>
      </w:sdt>
      <w:r w:rsidR="00D932F2">
        <w:t xml:space="preserve"> </w:t>
      </w:r>
      <w:r w:rsidR="00D932F2" w:rsidRPr="00D932F2">
        <w:t>Retail and hospitality</w:t>
      </w:r>
    </w:p>
    <w:p w14:paraId="3871D327" w14:textId="73E3F5A1" w:rsidR="00D932F2" w:rsidRPr="00D932F2" w:rsidRDefault="000C6722" w:rsidP="00D932F2">
      <w:pPr>
        <w:pStyle w:val="Paragraph"/>
      </w:pPr>
      <w:sdt>
        <w:sdtPr>
          <w:id w:val="628294210"/>
          <w14:checkbox>
            <w14:checked w14:val="0"/>
            <w14:checkedState w14:val="2612" w14:font="MS Gothic"/>
            <w14:uncheckedState w14:val="2610" w14:font="MS Gothic"/>
          </w14:checkbox>
        </w:sdtPr>
        <w:sdtEndPr/>
        <w:sdtContent>
          <w:r w:rsidR="00D932F2">
            <w:rPr>
              <w:rFonts w:ascii="MS Gothic" w:eastAsia="MS Gothic" w:hAnsi="MS Gothic" w:hint="eastAsia"/>
            </w:rPr>
            <w:t>☐</w:t>
          </w:r>
        </w:sdtContent>
      </w:sdt>
      <w:r w:rsidR="00D932F2">
        <w:t xml:space="preserve"> </w:t>
      </w:r>
      <w:r w:rsidR="00D932F2" w:rsidRPr="00D932F2">
        <w:t>Transport, postal and warehousing</w:t>
      </w:r>
    </w:p>
    <w:p w14:paraId="01BE5929" w14:textId="4FC6B2A7" w:rsidR="00D932F2" w:rsidRPr="00D932F2" w:rsidRDefault="000C6722" w:rsidP="00D932F2">
      <w:pPr>
        <w:pStyle w:val="Paragraph"/>
      </w:pPr>
      <w:sdt>
        <w:sdtPr>
          <w:id w:val="-867288541"/>
          <w14:checkbox>
            <w14:checked w14:val="0"/>
            <w14:checkedState w14:val="2612" w14:font="MS Gothic"/>
            <w14:uncheckedState w14:val="2610" w14:font="MS Gothic"/>
          </w14:checkbox>
        </w:sdtPr>
        <w:sdtEndPr/>
        <w:sdtContent>
          <w:r w:rsidR="00D932F2">
            <w:rPr>
              <w:rFonts w:ascii="MS Gothic" w:eastAsia="MS Gothic" w:hAnsi="MS Gothic" w:hint="eastAsia"/>
            </w:rPr>
            <w:t>☐</w:t>
          </w:r>
        </w:sdtContent>
      </w:sdt>
      <w:r w:rsidR="00D932F2">
        <w:t xml:space="preserve"> </w:t>
      </w:r>
      <w:r w:rsidR="00D932F2" w:rsidRPr="00D932F2">
        <w:t>Not applicable</w:t>
      </w:r>
    </w:p>
    <w:p w14:paraId="7BF7303F" w14:textId="77777777" w:rsidR="00C27CE7" w:rsidRDefault="00C27CE7" w:rsidP="00C27CE7">
      <w:pPr>
        <w:pStyle w:val="Heading1"/>
      </w:pPr>
      <w:r w:rsidRPr="00C27CE7">
        <w:t>Confidentiality</w:t>
      </w:r>
    </w:p>
    <w:p w14:paraId="3350E3AF" w14:textId="7EC2C59E" w:rsidR="00C27CE7" w:rsidRPr="00EA1743" w:rsidRDefault="00C27CE7" w:rsidP="00C27CE7">
      <w:pPr>
        <w:pStyle w:val="Paragraph"/>
        <w:rPr>
          <w:rFonts w:ascii="Times New Roman" w:hAnsi="Times New Roman"/>
        </w:rPr>
      </w:pPr>
      <w:r>
        <w:t>We may publish non-confidential responses to this consultation. You can choose to remain anonymous or make a private response.</w:t>
      </w:r>
      <w:r w:rsidR="00EA1743">
        <w:t xml:space="preserve"> If you do not make a select below, we will mark your response as </w:t>
      </w:r>
      <w:r w:rsidR="00EA1743">
        <w:rPr>
          <w:b/>
          <w:bCs/>
        </w:rPr>
        <w:t>private</w:t>
      </w:r>
      <w:r w:rsidR="00EA1743">
        <w:t xml:space="preserve">. </w:t>
      </w:r>
    </w:p>
    <w:p w14:paraId="413B8E4F" w14:textId="77777777" w:rsidR="00C27CE7" w:rsidRPr="00C27CE7" w:rsidRDefault="00C27CE7" w:rsidP="00C27CE7">
      <w:pPr>
        <w:pStyle w:val="Paragraph"/>
      </w:pPr>
      <w:r w:rsidRPr="00C27CE7">
        <w:rPr>
          <w:rStyle w:val="Strong"/>
        </w:rPr>
        <w:t>Public</w:t>
      </w:r>
    </w:p>
    <w:p w14:paraId="24CF4F75" w14:textId="77777777" w:rsidR="00C27CE7" w:rsidRDefault="00C27CE7" w:rsidP="00C27CE7">
      <w:pPr>
        <w:pStyle w:val="Paragraph"/>
      </w:pPr>
      <w:r>
        <w:t>If you want to make a public submission, you can choose a published name that will appear with your response on our website. This can be your name or your organisation's name, or a pseudonym.</w:t>
      </w:r>
    </w:p>
    <w:p w14:paraId="4027FE6A" w14:textId="77777777" w:rsidR="00C27CE7" w:rsidRPr="00C27CE7" w:rsidRDefault="00C27CE7" w:rsidP="00C27CE7">
      <w:pPr>
        <w:pStyle w:val="Paragraph"/>
      </w:pPr>
      <w:r w:rsidRPr="00C27CE7">
        <w:rPr>
          <w:rStyle w:val="Strong"/>
        </w:rPr>
        <w:t>Public and anonymous</w:t>
      </w:r>
    </w:p>
    <w:p w14:paraId="59580A37" w14:textId="77777777" w:rsidR="00C27CE7" w:rsidRDefault="00C27CE7" w:rsidP="00C27CE7">
      <w:pPr>
        <w:pStyle w:val="Paragraph"/>
      </w:pPr>
      <w:r>
        <w:t>If you prefer your response to remain anonymous, your response will display on the website with the name Anonymous and your name and/or organisation will not appear on the website.</w:t>
      </w:r>
    </w:p>
    <w:p w14:paraId="218CB46D" w14:textId="77777777" w:rsidR="00C27CE7" w:rsidRPr="00C27CE7" w:rsidRDefault="00C27CE7" w:rsidP="00C27CE7">
      <w:pPr>
        <w:pStyle w:val="Paragraph"/>
      </w:pPr>
      <w:r w:rsidRPr="00C27CE7">
        <w:rPr>
          <w:rStyle w:val="Strong"/>
        </w:rPr>
        <w:t>Private</w:t>
      </w:r>
    </w:p>
    <w:p w14:paraId="2DF28846" w14:textId="77777777" w:rsidR="00C27CE7" w:rsidRDefault="00C27CE7" w:rsidP="00C27CE7">
      <w:pPr>
        <w:pStyle w:val="Paragraph"/>
      </w:pPr>
      <w:r>
        <w:t>If you want your response to be private and confidential, your response will not be displayed publicly on the website.</w:t>
      </w:r>
    </w:p>
    <w:p w14:paraId="3E5B0078" w14:textId="49121FE7" w:rsidR="00A47FEB" w:rsidRPr="00A47FEB" w:rsidRDefault="00A47FEB" w:rsidP="00C27CE7">
      <w:pPr>
        <w:pStyle w:val="SWAHeading2"/>
        <w:rPr>
          <w:rFonts w:eastAsia="Times New Roman"/>
        </w:rPr>
      </w:pPr>
      <w:r w:rsidRPr="00A47FEB">
        <w:rPr>
          <w:rFonts w:eastAsia="Times New Roman"/>
        </w:rPr>
        <w:t>Please indicate how and if you want your response published.</w:t>
      </w:r>
    </w:p>
    <w:p w14:paraId="3A0E3DCE" w14:textId="4DE63618" w:rsidR="00A47FEB" w:rsidRDefault="000C6722" w:rsidP="00A47FEB">
      <w:pPr>
        <w:pStyle w:val="Paragraph"/>
      </w:pPr>
      <w:sdt>
        <w:sdtPr>
          <w:id w:val="-398215536"/>
          <w14:checkbox>
            <w14:checked w14:val="0"/>
            <w14:checkedState w14:val="2612" w14:font="MS Gothic"/>
            <w14:uncheckedState w14:val="2610" w14:font="MS Gothic"/>
          </w14:checkbox>
        </w:sdtPr>
        <w:sdtEndPr/>
        <w:sdtContent>
          <w:r w:rsidR="00A47FEB">
            <w:rPr>
              <w:rFonts w:ascii="MS Gothic" w:eastAsia="MS Gothic" w:hAnsi="MS Gothic" w:hint="eastAsia"/>
            </w:rPr>
            <w:t>☐</w:t>
          </w:r>
        </w:sdtContent>
      </w:sdt>
      <w:r w:rsidR="00A47FEB">
        <w:t xml:space="preserve"> </w:t>
      </w:r>
      <w:r w:rsidR="00A47FEB" w:rsidRPr="00A47FEB">
        <w:t>Public</w:t>
      </w:r>
      <w:r w:rsidR="003F6053">
        <w:t xml:space="preserve">, using the following visible name (this can be your name, a pseudonym, or your organisation’s name): </w:t>
      </w:r>
      <w:sdt>
        <w:sdtPr>
          <w:id w:val="832341174"/>
          <w:placeholder>
            <w:docPart w:val="DefaultPlaceholder_-1854013440"/>
          </w:placeholder>
          <w:showingPlcHdr/>
        </w:sdtPr>
        <w:sdtEndPr/>
        <w:sdtContent>
          <w:r w:rsidR="003F6053" w:rsidRPr="00E47A50">
            <w:rPr>
              <w:rStyle w:val="PlaceholderText"/>
            </w:rPr>
            <w:t>Click or tap here to enter text.</w:t>
          </w:r>
        </w:sdtContent>
      </w:sdt>
    </w:p>
    <w:p w14:paraId="2DF1F407" w14:textId="31FC1B9C" w:rsidR="00A47FEB" w:rsidRDefault="000C6722" w:rsidP="00A47FEB">
      <w:pPr>
        <w:pStyle w:val="Paragraph"/>
      </w:pPr>
      <w:sdt>
        <w:sdtPr>
          <w:id w:val="514112917"/>
          <w14:checkbox>
            <w14:checked w14:val="0"/>
            <w14:checkedState w14:val="2612" w14:font="MS Gothic"/>
            <w14:uncheckedState w14:val="2610" w14:font="MS Gothic"/>
          </w14:checkbox>
        </w:sdtPr>
        <w:sdtEndPr/>
        <w:sdtContent>
          <w:r w:rsidR="00A47FEB">
            <w:rPr>
              <w:rFonts w:ascii="MS Gothic" w:eastAsia="MS Gothic" w:hAnsi="MS Gothic" w:hint="eastAsia"/>
            </w:rPr>
            <w:t>☐</w:t>
          </w:r>
        </w:sdtContent>
      </w:sdt>
      <w:r w:rsidR="00A47FEB">
        <w:t xml:space="preserve"> Public and anonymous</w:t>
      </w:r>
    </w:p>
    <w:p w14:paraId="4511617F" w14:textId="0097DE99" w:rsidR="00D932F2" w:rsidRPr="00C27CE7" w:rsidRDefault="000C6722" w:rsidP="00A47FEB">
      <w:pPr>
        <w:pStyle w:val="Paragraph"/>
        <w:rPr>
          <w:rFonts w:eastAsiaTheme="minorHAnsi"/>
          <w:lang w:eastAsia="en-US"/>
        </w:rPr>
      </w:pPr>
      <w:sdt>
        <w:sdtPr>
          <w:id w:val="1159651403"/>
          <w14:checkbox>
            <w14:checked w14:val="0"/>
            <w14:checkedState w14:val="2612" w14:font="MS Gothic"/>
            <w14:uncheckedState w14:val="2610" w14:font="MS Gothic"/>
          </w14:checkbox>
        </w:sdtPr>
        <w:sdtEndPr/>
        <w:sdtContent>
          <w:r w:rsidR="00A47FEB">
            <w:rPr>
              <w:rFonts w:ascii="MS Gothic" w:eastAsia="MS Gothic" w:hAnsi="MS Gothic" w:hint="eastAsia"/>
            </w:rPr>
            <w:t>☐</w:t>
          </w:r>
        </w:sdtContent>
      </w:sdt>
      <w:r w:rsidR="00A47FEB">
        <w:t xml:space="preserve"> Private</w:t>
      </w:r>
      <w:r w:rsidR="00D932F2" w:rsidRPr="00C27CE7">
        <w:br w:type="page"/>
      </w:r>
    </w:p>
    <w:p w14:paraId="4AC37262" w14:textId="3CC3F817" w:rsidR="006D3C73" w:rsidRPr="00810080" w:rsidRDefault="006D3C73" w:rsidP="00661948">
      <w:pPr>
        <w:pStyle w:val="Heading1"/>
      </w:pPr>
      <w:bookmarkStart w:id="0" w:name="Comments"/>
      <w:bookmarkStart w:id="1" w:name="_General_comments"/>
      <w:bookmarkEnd w:id="1"/>
      <w:r w:rsidRPr="00634E02">
        <w:lastRenderedPageBreak/>
        <w:t xml:space="preserve">General </w:t>
      </w:r>
      <w:r w:rsidR="00B2355F">
        <w:t>comments</w:t>
      </w:r>
    </w:p>
    <w:bookmarkEnd w:id="0"/>
    <w:p w14:paraId="4707EDBF" w14:textId="6F450165" w:rsidR="006D3C73" w:rsidRPr="00CC68F5" w:rsidRDefault="00B2355F" w:rsidP="00DD1B1E">
      <w:pPr>
        <w:pStyle w:val="Paragraph"/>
      </w:pPr>
      <w:r w:rsidRPr="00B2355F">
        <w:t>Please provide any general feedback about the draft model Code</w:t>
      </w:r>
      <w:r w:rsidR="006D3C73">
        <w:t>.</w:t>
      </w:r>
    </w:p>
    <w:sdt>
      <w:sdtPr>
        <w:rPr>
          <w:color w:val="808080" w:themeColor="background1" w:themeShade="80"/>
        </w:rPr>
        <w:id w:val="-156465825"/>
        <w:placeholder>
          <w:docPart w:val="B4206D9DBA054A83AC6240A588139730"/>
        </w:placeholder>
        <w:showingPlcHdr/>
      </w:sdtPr>
      <w:sdtEndPr/>
      <w:sdtContent>
        <w:p w14:paraId="1638918E" w14:textId="77777777" w:rsidR="006D3C73" w:rsidRDefault="006D3C73" w:rsidP="00DD1B1E">
          <w:pPr>
            <w:pStyle w:val="Paragraph"/>
            <w:rPr>
              <w:color w:val="808080" w:themeColor="background1" w:themeShade="80"/>
            </w:rPr>
          </w:pPr>
          <w:r w:rsidRPr="000B7B9A">
            <w:rPr>
              <w:rStyle w:val="PlaceholderText"/>
            </w:rPr>
            <w:t>Click or tap here to enter text.</w:t>
          </w:r>
        </w:p>
      </w:sdtContent>
    </w:sdt>
    <w:p w14:paraId="60637DCE" w14:textId="77777777" w:rsidR="00661948" w:rsidRDefault="00661948">
      <w:pPr>
        <w:spacing w:after="160" w:line="259" w:lineRule="auto"/>
        <w:contextualSpacing w:val="0"/>
        <w:rPr>
          <w:rFonts w:cs="Arial"/>
          <w:b/>
          <w:bCs/>
          <w:sz w:val="36"/>
          <w:szCs w:val="36"/>
        </w:rPr>
      </w:pPr>
      <w:r>
        <w:br w:type="page"/>
      </w:r>
    </w:p>
    <w:p w14:paraId="7E52AAFE" w14:textId="246561BE" w:rsidR="006D3C73" w:rsidRDefault="00D1228F" w:rsidP="00661948">
      <w:pPr>
        <w:pStyle w:val="Heading1"/>
      </w:pPr>
      <w:r>
        <w:lastRenderedPageBreak/>
        <w:t>Comments on specific sections</w:t>
      </w:r>
    </w:p>
    <w:p w14:paraId="5D6A8FD7" w14:textId="1E9657E0" w:rsidR="003A2A42" w:rsidRPr="003A2A42" w:rsidRDefault="003A2A42" w:rsidP="003A2A42">
      <w:pPr>
        <w:pStyle w:val="Paragraph"/>
        <w:rPr>
          <w:lang w:eastAsia="en-US"/>
        </w:rPr>
      </w:pPr>
      <w:r>
        <w:rPr>
          <w:lang w:eastAsia="en-US"/>
        </w:rPr>
        <w:t xml:space="preserve">You can comment on </w:t>
      </w:r>
      <w:r w:rsidR="00562A98">
        <w:rPr>
          <w:lang w:eastAsia="en-US"/>
        </w:rPr>
        <w:t xml:space="preserve">as few or as many specific sections as you like. </w:t>
      </w:r>
    </w:p>
    <w:p w14:paraId="4476C464" w14:textId="06A9E7B4" w:rsidR="006D3C73" w:rsidRPr="00C3747E" w:rsidRDefault="003A2A42" w:rsidP="00DD1B1E">
      <w:pPr>
        <w:pStyle w:val="SWAHeading3"/>
      </w:pPr>
      <w:r w:rsidRPr="003A2A42">
        <w:t>1. Introduction</w:t>
      </w:r>
    </w:p>
    <w:sdt>
      <w:sdtPr>
        <w:rPr>
          <w:color w:val="808080" w:themeColor="background1" w:themeShade="80"/>
        </w:rPr>
        <w:id w:val="585041928"/>
        <w:placeholder>
          <w:docPart w:val="84F01323B707439598A14C7265C30DC9"/>
        </w:placeholder>
        <w:showingPlcHdr/>
      </w:sdtPr>
      <w:sdtEndPr/>
      <w:sdtContent>
        <w:p w14:paraId="3FD6FD17" w14:textId="77777777" w:rsidR="006D3C73" w:rsidRPr="00634E02" w:rsidRDefault="006D3C73" w:rsidP="00DD1B1E">
          <w:pPr>
            <w:pStyle w:val="Paragraph"/>
            <w:rPr>
              <w:rFonts w:cs="Times New Roman"/>
              <w:color w:val="808080" w:themeColor="background1" w:themeShade="80"/>
              <w:sz w:val="20"/>
            </w:rPr>
          </w:pPr>
          <w:r w:rsidRPr="000B7B9A">
            <w:rPr>
              <w:rStyle w:val="PlaceholderText"/>
            </w:rPr>
            <w:t>Click or tap here to enter text.</w:t>
          </w:r>
        </w:p>
      </w:sdtContent>
    </w:sdt>
    <w:p w14:paraId="302F5AC3" w14:textId="4ADF3E6D" w:rsidR="004B0200" w:rsidRDefault="00BA5BFF" w:rsidP="00BA5BFF">
      <w:pPr>
        <w:pStyle w:val="Paragraph"/>
        <w:rPr>
          <w:rFonts w:eastAsiaTheme="minorHAnsi" w:cs="Arial"/>
          <w:color w:val="262626" w:themeColor="text1" w:themeTint="D9"/>
          <w:sz w:val="28"/>
          <w:szCs w:val="32"/>
          <w:lang w:eastAsia="en-US"/>
        </w:rPr>
      </w:pPr>
      <w:r>
        <w:rPr>
          <w:rFonts w:eastAsiaTheme="minorHAnsi" w:cs="Arial"/>
          <w:color w:val="262626" w:themeColor="text1" w:themeTint="D9"/>
          <w:sz w:val="28"/>
          <w:szCs w:val="32"/>
          <w:lang w:eastAsia="en-US"/>
        </w:rPr>
        <w:t xml:space="preserve">1.1 </w:t>
      </w:r>
      <w:r w:rsidR="004B0200" w:rsidRPr="004B0200">
        <w:rPr>
          <w:rFonts w:eastAsiaTheme="minorHAnsi" w:cs="Arial"/>
          <w:color w:val="262626" w:themeColor="text1" w:themeTint="D9"/>
          <w:sz w:val="28"/>
          <w:szCs w:val="32"/>
          <w:lang w:eastAsia="en-US"/>
        </w:rPr>
        <w:t xml:space="preserve">What is fatigue? </w:t>
      </w:r>
    </w:p>
    <w:p w14:paraId="707CC04E" w14:textId="79684516" w:rsidR="00562A98" w:rsidRDefault="000C6722" w:rsidP="004B0200">
      <w:pPr>
        <w:pStyle w:val="Paragraph"/>
        <w:rPr>
          <w:color w:val="808080" w:themeColor="background1" w:themeShade="80"/>
        </w:rPr>
      </w:pPr>
      <w:sdt>
        <w:sdtPr>
          <w:rPr>
            <w:color w:val="808080" w:themeColor="background1" w:themeShade="80"/>
          </w:rPr>
          <w:id w:val="-906606268"/>
          <w:placeholder>
            <w:docPart w:val="8F02650B1BAB4518AA64C81EA42FEE85"/>
          </w:placeholder>
          <w:showingPlcHdr/>
        </w:sdtPr>
        <w:sdtEndPr/>
        <w:sdtContent>
          <w:r w:rsidR="00562A98" w:rsidRPr="000B7B9A">
            <w:rPr>
              <w:rStyle w:val="PlaceholderText"/>
            </w:rPr>
            <w:t>Click or tap here to enter text.</w:t>
          </w:r>
        </w:sdtContent>
      </w:sdt>
    </w:p>
    <w:p w14:paraId="1A477C17" w14:textId="74C50B01" w:rsidR="004B0200" w:rsidRPr="00BA5BFF" w:rsidRDefault="004B0200"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1.2 How fatigue causes harm</w:t>
      </w:r>
    </w:p>
    <w:sdt>
      <w:sdtPr>
        <w:rPr>
          <w:rFonts w:cs="Times New Roman"/>
          <w:b/>
          <w:bCs/>
          <w:color w:val="808080" w:themeColor="background1" w:themeShade="80"/>
          <w:sz w:val="20"/>
        </w:rPr>
        <w:id w:val="-1391805130"/>
        <w:placeholder>
          <w:docPart w:val="DefaultPlaceholder_-1854013440"/>
        </w:placeholder>
        <w:showingPlcHdr/>
      </w:sdtPr>
      <w:sdtEndPr/>
      <w:sdtContent>
        <w:p w14:paraId="7ADB1DFB" w14:textId="0D84998E"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16FE212F" w14:textId="124C6635" w:rsidR="004169C8" w:rsidRPr="00BA5BFF" w:rsidRDefault="004169C8"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1.3 WHS duties to manage fatigue risks</w:t>
      </w:r>
    </w:p>
    <w:sdt>
      <w:sdtPr>
        <w:rPr>
          <w:rFonts w:cs="Times New Roman"/>
          <w:b/>
          <w:bCs/>
          <w:color w:val="808080" w:themeColor="background1" w:themeShade="80"/>
          <w:sz w:val="20"/>
        </w:rPr>
        <w:id w:val="-148448666"/>
        <w:placeholder>
          <w:docPart w:val="DefaultPlaceholder_-1854013440"/>
        </w:placeholder>
        <w:showingPlcHdr/>
      </w:sdtPr>
      <w:sdtEndPr/>
      <w:sdtContent>
        <w:p w14:paraId="676EF95F" w14:textId="7AFC9205"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7857EC5C" w14:textId="2BE6E0A2" w:rsidR="004169C8" w:rsidRPr="00BA5BFF" w:rsidRDefault="004169C8"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2. Risk management process</w:t>
      </w:r>
    </w:p>
    <w:sdt>
      <w:sdtPr>
        <w:rPr>
          <w:rFonts w:cs="Times New Roman"/>
          <w:b/>
          <w:bCs/>
          <w:color w:val="808080" w:themeColor="background1" w:themeShade="80"/>
          <w:sz w:val="20"/>
        </w:rPr>
        <w:id w:val="-197867065"/>
        <w:placeholder>
          <w:docPart w:val="DefaultPlaceholder_-1854013440"/>
        </w:placeholder>
        <w:showingPlcHdr/>
      </w:sdtPr>
      <w:sdtEndPr/>
      <w:sdtContent>
        <w:p w14:paraId="0C81D2F2" w14:textId="1D1BC187"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4E7D4CFB" w14:textId="1DE23D33" w:rsidR="004169C8" w:rsidRPr="00BA5BFF" w:rsidRDefault="004169C8"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2.1 Leadership and management commitment</w:t>
      </w:r>
    </w:p>
    <w:sdt>
      <w:sdtPr>
        <w:rPr>
          <w:rFonts w:cs="Times New Roman"/>
          <w:b/>
          <w:bCs/>
          <w:color w:val="808080" w:themeColor="background1" w:themeShade="80"/>
          <w:sz w:val="20"/>
        </w:rPr>
        <w:id w:val="-322037670"/>
        <w:placeholder>
          <w:docPart w:val="DefaultPlaceholder_-1854013440"/>
        </w:placeholder>
        <w:showingPlcHdr/>
      </w:sdtPr>
      <w:sdtEndPr/>
      <w:sdtContent>
        <w:p w14:paraId="37129FA3" w14:textId="3EBA5ECA"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19DB30C7" w14:textId="45B4A245" w:rsidR="004169C8" w:rsidRPr="00BA5BFF" w:rsidRDefault="004169C8"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2.2 Consulting throughout the risk management process</w:t>
      </w:r>
    </w:p>
    <w:sdt>
      <w:sdtPr>
        <w:rPr>
          <w:rFonts w:cs="Times New Roman"/>
          <w:b/>
          <w:bCs/>
          <w:color w:val="808080" w:themeColor="background1" w:themeShade="80"/>
          <w:sz w:val="20"/>
        </w:rPr>
        <w:id w:val="-1241720071"/>
        <w:placeholder>
          <w:docPart w:val="DefaultPlaceholder_-1854013440"/>
        </w:placeholder>
        <w:showingPlcHdr/>
      </w:sdtPr>
      <w:sdtEndPr/>
      <w:sdtContent>
        <w:p w14:paraId="297FD349" w14:textId="7117FEEE"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72B95776" w14:textId="2A0E7648" w:rsidR="004169C8" w:rsidRPr="00BA5BFF" w:rsidRDefault="004169C8"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3. Identify hazards</w:t>
      </w:r>
    </w:p>
    <w:sdt>
      <w:sdtPr>
        <w:rPr>
          <w:rFonts w:cs="Times New Roman"/>
          <w:b/>
          <w:bCs/>
          <w:color w:val="808080" w:themeColor="background1" w:themeShade="80"/>
          <w:sz w:val="20"/>
        </w:rPr>
        <w:id w:val="1984893421"/>
        <w:placeholder>
          <w:docPart w:val="DefaultPlaceholder_-1854013440"/>
        </w:placeholder>
        <w:showingPlcHdr/>
      </w:sdtPr>
      <w:sdtEndPr/>
      <w:sdtContent>
        <w:p w14:paraId="23642E57" w14:textId="7F9D89AA"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57F1FDB9" w14:textId="6BA7AF80" w:rsidR="004169C8" w:rsidRPr="00BA5BFF" w:rsidRDefault="004169C8"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3.1 Risk of workers becoming fatigued</w:t>
      </w:r>
    </w:p>
    <w:sdt>
      <w:sdtPr>
        <w:rPr>
          <w:rFonts w:cs="Times New Roman"/>
          <w:b/>
          <w:bCs/>
          <w:color w:val="808080" w:themeColor="background1" w:themeShade="80"/>
          <w:sz w:val="20"/>
        </w:rPr>
        <w:id w:val="-459811549"/>
        <w:placeholder>
          <w:docPart w:val="DefaultPlaceholder_-1854013440"/>
        </w:placeholder>
        <w:showingPlcHdr/>
      </w:sdtPr>
      <w:sdtEndPr/>
      <w:sdtContent>
        <w:p w14:paraId="41D24D79" w14:textId="7CE3A7CE"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259B2255" w14:textId="48FE5C48" w:rsidR="009758BF" w:rsidRPr="00BA5BFF" w:rsidRDefault="009758BF"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3.2 Health and safety risk from fatigue</w:t>
      </w:r>
    </w:p>
    <w:sdt>
      <w:sdtPr>
        <w:rPr>
          <w:rFonts w:cs="Times New Roman"/>
          <w:b/>
          <w:bCs/>
          <w:color w:val="808080" w:themeColor="background1" w:themeShade="80"/>
          <w:sz w:val="20"/>
        </w:rPr>
        <w:id w:val="-719666832"/>
        <w:placeholder>
          <w:docPart w:val="DefaultPlaceholder_-1854013440"/>
        </w:placeholder>
        <w:showingPlcHdr/>
      </w:sdtPr>
      <w:sdtEndPr/>
      <w:sdtContent>
        <w:p w14:paraId="3A039113" w14:textId="1E156ED0"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09DD64D7" w14:textId="468CD7DD" w:rsidR="009758BF" w:rsidRPr="00BA5BFF" w:rsidRDefault="009758BF"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3.3 How to identify fatigue-related hazards</w:t>
      </w:r>
    </w:p>
    <w:sdt>
      <w:sdtPr>
        <w:rPr>
          <w:rFonts w:cs="Times New Roman"/>
          <w:b/>
          <w:bCs/>
          <w:color w:val="808080" w:themeColor="background1" w:themeShade="80"/>
          <w:sz w:val="20"/>
        </w:rPr>
        <w:id w:val="-1622986263"/>
        <w:placeholder>
          <w:docPart w:val="DefaultPlaceholder_-1854013440"/>
        </w:placeholder>
        <w:showingPlcHdr/>
      </w:sdtPr>
      <w:sdtEndPr/>
      <w:sdtContent>
        <w:p w14:paraId="6E7362BC" w14:textId="7E14518C"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0A839E22" w14:textId="1F8A5105" w:rsidR="009758BF" w:rsidRPr="00BA5BFF" w:rsidRDefault="009758BF"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4. Assess the risks</w:t>
      </w:r>
    </w:p>
    <w:sdt>
      <w:sdtPr>
        <w:rPr>
          <w:rFonts w:cs="Times New Roman"/>
          <w:b/>
          <w:bCs/>
          <w:color w:val="808080" w:themeColor="background1" w:themeShade="80"/>
          <w:sz w:val="20"/>
        </w:rPr>
        <w:id w:val="-1484007726"/>
        <w:placeholder>
          <w:docPart w:val="DefaultPlaceholder_-1854013440"/>
        </w:placeholder>
        <w:showingPlcHdr/>
      </w:sdtPr>
      <w:sdtEndPr/>
      <w:sdtContent>
        <w:p w14:paraId="35DB1AB6" w14:textId="4CBD0DB8"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14074702" w14:textId="0FE793D6" w:rsidR="009758BF" w:rsidRPr="00BA5BFF" w:rsidRDefault="009758BF"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4.1 When should you assess the risks?</w:t>
      </w:r>
    </w:p>
    <w:sdt>
      <w:sdtPr>
        <w:rPr>
          <w:rFonts w:cs="Times New Roman"/>
          <w:b/>
          <w:bCs/>
          <w:color w:val="808080" w:themeColor="background1" w:themeShade="80"/>
          <w:sz w:val="20"/>
        </w:rPr>
        <w:id w:val="-609973745"/>
        <w:placeholder>
          <w:docPart w:val="DefaultPlaceholder_-1854013440"/>
        </w:placeholder>
        <w:showingPlcHdr/>
      </w:sdtPr>
      <w:sdtEndPr/>
      <w:sdtContent>
        <w:p w14:paraId="32A4E7EA" w14:textId="63166935"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36705EF5" w14:textId="2DB08B1E" w:rsidR="009758BF" w:rsidRPr="00BA5BFF" w:rsidRDefault="009758BF"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4.2 How to assess the risks</w:t>
      </w:r>
    </w:p>
    <w:sdt>
      <w:sdtPr>
        <w:rPr>
          <w:rFonts w:cs="Times New Roman"/>
          <w:b/>
          <w:bCs/>
          <w:color w:val="808080" w:themeColor="background1" w:themeShade="80"/>
          <w:sz w:val="20"/>
        </w:rPr>
        <w:id w:val="-1101333785"/>
        <w:placeholder>
          <w:docPart w:val="DefaultPlaceholder_-1854013440"/>
        </w:placeholder>
        <w:showingPlcHdr/>
      </w:sdtPr>
      <w:sdtEndPr/>
      <w:sdtContent>
        <w:p w14:paraId="3E4677A6" w14:textId="680148B0"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6C413C2B" w14:textId="33F08A90" w:rsidR="009758BF" w:rsidRPr="00BA5BFF" w:rsidRDefault="009758BF"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5. Control the risks</w:t>
      </w:r>
    </w:p>
    <w:sdt>
      <w:sdtPr>
        <w:rPr>
          <w:rFonts w:cs="Times New Roman"/>
          <w:b/>
          <w:bCs/>
          <w:color w:val="808080" w:themeColor="background1" w:themeShade="80"/>
          <w:sz w:val="20"/>
        </w:rPr>
        <w:id w:val="-422494424"/>
        <w:placeholder>
          <w:docPart w:val="DefaultPlaceholder_-1854013440"/>
        </w:placeholder>
        <w:showingPlcHdr/>
      </w:sdtPr>
      <w:sdtEndPr/>
      <w:sdtContent>
        <w:p w14:paraId="7C0E5C85" w14:textId="10C7E335"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4430D73B" w14:textId="1B6B4D6D" w:rsidR="001B5DAF" w:rsidRPr="00BA5BFF" w:rsidRDefault="001B5DAF"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5.1 Combination of control measures</w:t>
      </w:r>
    </w:p>
    <w:sdt>
      <w:sdtPr>
        <w:rPr>
          <w:rFonts w:cs="Times New Roman"/>
          <w:b/>
          <w:bCs/>
          <w:color w:val="808080" w:themeColor="background1" w:themeShade="80"/>
          <w:sz w:val="20"/>
        </w:rPr>
        <w:id w:val="-720435853"/>
        <w:placeholder>
          <w:docPart w:val="DefaultPlaceholder_-1854013440"/>
        </w:placeholder>
        <w:showingPlcHdr/>
      </w:sdtPr>
      <w:sdtEndPr/>
      <w:sdtContent>
        <w:p w14:paraId="365B7EB2" w14:textId="3258D3CD"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7C1ECA85" w14:textId="3A728725" w:rsidR="001B5DAF" w:rsidRPr="00BA5BFF" w:rsidRDefault="001B5DAF"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5.2 Preventing fatigue</w:t>
      </w:r>
    </w:p>
    <w:sdt>
      <w:sdtPr>
        <w:rPr>
          <w:rFonts w:cs="Times New Roman"/>
          <w:b/>
          <w:bCs/>
          <w:color w:val="808080" w:themeColor="background1" w:themeShade="80"/>
          <w:sz w:val="20"/>
        </w:rPr>
        <w:id w:val="1059897498"/>
        <w:placeholder>
          <w:docPart w:val="DefaultPlaceholder_-1854013440"/>
        </w:placeholder>
        <w:showingPlcHdr/>
      </w:sdtPr>
      <w:sdtEndPr/>
      <w:sdtContent>
        <w:p w14:paraId="33E84FB1" w14:textId="23C28743"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21D38CA3" w14:textId="21BD13D5" w:rsidR="001B5DAF" w:rsidRPr="00BA5BFF" w:rsidRDefault="001B5DAF"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5.3 Managing health and safety risks from fatigue</w:t>
      </w:r>
    </w:p>
    <w:sdt>
      <w:sdtPr>
        <w:rPr>
          <w:rFonts w:cs="Times New Roman"/>
          <w:b/>
          <w:bCs/>
          <w:color w:val="808080" w:themeColor="background1" w:themeShade="80"/>
          <w:sz w:val="20"/>
        </w:rPr>
        <w:id w:val="211705493"/>
        <w:placeholder>
          <w:docPart w:val="DefaultPlaceholder_-1854013440"/>
        </w:placeholder>
        <w:showingPlcHdr/>
      </w:sdtPr>
      <w:sdtEndPr/>
      <w:sdtContent>
        <w:p w14:paraId="00587584" w14:textId="6463D034"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3CE83CEA" w14:textId="7A531AF2" w:rsidR="001B5DAF" w:rsidRPr="00BA5BFF" w:rsidRDefault="001B5DAF"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5.4 Fatigue duties shared with workers</w:t>
      </w:r>
    </w:p>
    <w:sdt>
      <w:sdtPr>
        <w:rPr>
          <w:rFonts w:cs="Times New Roman"/>
          <w:b/>
          <w:bCs/>
          <w:color w:val="808080" w:themeColor="background1" w:themeShade="80"/>
          <w:sz w:val="20"/>
        </w:rPr>
        <w:id w:val="1156493245"/>
        <w:placeholder>
          <w:docPart w:val="DefaultPlaceholder_-1854013440"/>
        </w:placeholder>
        <w:showingPlcHdr/>
      </w:sdtPr>
      <w:sdtEndPr/>
      <w:sdtContent>
        <w:p w14:paraId="02974E68" w14:textId="2AC0187E"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6566C01B" w14:textId="09BA73FA" w:rsidR="001B5DAF" w:rsidRPr="00BA5BFF" w:rsidRDefault="001B5DAF"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5.5 Other persons</w:t>
      </w:r>
    </w:p>
    <w:sdt>
      <w:sdtPr>
        <w:rPr>
          <w:rFonts w:cs="Times New Roman"/>
          <w:b/>
          <w:bCs/>
          <w:color w:val="808080" w:themeColor="background1" w:themeShade="80"/>
          <w:sz w:val="20"/>
        </w:rPr>
        <w:id w:val="-2043354186"/>
        <w:placeholder>
          <w:docPart w:val="DefaultPlaceholder_-1854013440"/>
        </w:placeholder>
        <w:showingPlcHdr/>
      </w:sdtPr>
      <w:sdtEndPr/>
      <w:sdtContent>
        <w:p w14:paraId="585239E6" w14:textId="11F28065"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0A195D63" w14:textId="24C9B3E8" w:rsidR="001B5DAF" w:rsidRPr="00BA5BFF" w:rsidRDefault="001B5DAF"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5.6 Implementing control measures</w:t>
      </w:r>
    </w:p>
    <w:sdt>
      <w:sdtPr>
        <w:rPr>
          <w:rFonts w:cs="Times New Roman"/>
          <w:b/>
          <w:bCs/>
          <w:color w:val="808080" w:themeColor="background1" w:themeShade="80"/>
          <w:sz w:val="20"/>
        </w:rPr>
        <w:id w:val="-829984304"/>
        <w:placeholder>
          <w:docPart w:val="DefaultPlaceholder_-1854013440"/>
        </w:placeholder>
        <w:showingPlcHdr/>
      </w:sdtPr>
      <w:sdtEndPr/>
      <w:sdtContent>
        <w:p w14:paraId="70E947D7" w14:textId="508CB476"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07E4AAC5" w14:textId="7D229A48" w:rsidR="001B5DAF" w:rsidRPr="00BA5BFF" w:rsidRDefault="001B5DAF"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6. Maintain and review control measures</w:t>
      </w:r>
    </w:p>
    <w:sdt>
      <w:sdtPr>
        <w:rPr>
          <w:rFonts w:cs="Times New Roman"/>
          <w:b/>
          <w:bCs/>
          <w:color w:val="808080" w:themeColor="background1" w:themeShade="80"/>
          <w:sz w:val="20"/>
        </w:rPr>
        <w:id w:val="-54860341"/>
        <w:placeholder>
          <w:docPart w:val="DefaultPlaceholder_-1854013440"/>
        </w:placeholder>
        <w:showingPlcHdr/>
      </w:sdtPr>
      <w:sdtEndPr/>
      <w:sdtContent>
        <w:p w14:paraId="54D2F2F6" w14:textId="0861476E"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3FE497FF" w14:textId="77F2FE77" w:rsidR="003F5916" w:rsidRPr="00BA5BFF" w:rsidRDefault="003F5916"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7. Record keeping</w:t>
      </w:r>
    </w:p>
    <w:sdt>
      <w:sdtPr>
        <w:rPr>
          <w:rFonts w:cs="Times New Roman"/>
          <w:b/>
          <w:bCs/>
          <w:color w:val="808080" w:themeColor="background1" w:themeShade="80"/>
          <w:sz w:val="20"/>
        </w:rPr>
        <w:id w:val="-864208694"/>
        <w:placeholder>
          <w:docPart w:val="DefaultPlaceholder_-1854013440"/>
        </w:placeholder>
        <w:showingPlcHdr/>
      </w:sdtPr>
      <w:sdtEndPr/>
      <w:sdtContent>
        <w:p w14:paraId="4941EADA" w14:textId="729FCFEF"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395555C1" w14:textId="587F728D" w:rsidR="003F5916" w:rsidRPr="00BA5BFF" w:rsidRDefault="003F5916"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Appendix A – Resources</w:t>
      </w:r>
    </w:p>
    <w:sdt>
      <w:sdtPr>
        <w:rPr>
          <w:rFonts w:cs="Times New Roman"/>
          <w:b/>
          <w:bCs/>
          <w:color w:val="808080" w:themeColor="background1" w:themeShade="80"/>
          <w:sz w:val="20"/>
        </w:rPr>
        <w:id w:val="1610630806"/>
        <w:placeholder>
          <w:docPart w:val="DefaultPlaceholder_-1854013440"/>
        </w:placeholder>
        <w:showingPlcHdr/>
      </w:sdtPr>
      <w:sdtEndPr/>
      <w:sdtContent>
        <w:p w14:paraId="626D8948" w14:textId="1F2C3F29"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3329FED6" w14:textId="52612FD4" w:rsidR="003F5916" w:rsidRPr="00BA5BFF" w:rsidRDefault="003F5916"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lastRenderedPageBreak/>
        <w:t>Appendix B – Risk management chart</w:t>
      </w:r>
    </w:p>
    <w:sdt>
      <w:sdtPr>
        <w:rPr>
          <w:rFonts w:cs="Times New Roman"/>
          <w:b/>
          <w:bCs/>
          <w:color w:val="808080" w:themeColor="background1" w:themeShade="80"/>
          <w:sz w:val="20"/>
        </w:rPr>
        <w:id w:val="947045348"/>
        <w:placeholder>
          <w:docPart w:val="DefaultPlaceholder_-1854013440"/>
        </w:placeholder>
        <w:showingPlcHdr/>
      </w:sdtPr>
      <w:sdtEndPr/>
      <w:sdtContent>
        <w:p w14:paraId="2D20FBAF" w14:textId="34234032" w:rsidR="003F5916" w:rsidRDefault="003F5916" w:rsidP="004B0200">
          <w:pPr>
            <w:pStyle w:val="Paragraph"/>
            <w:rPr>
              <w:rFonts w:cs="Times New Roman"/>
              <w:b/>
              <w:bCs/>
              <w:color w:val="808080" w:themeColor="background1" w:themeShade="80"/>
              <w:sz w:val="20"/>
            </w:rPr>
          </w:pPr>
          <w:r w:rsidRPr="00E47A50">
            <w:rPr>
              <w:rStyle w:val="PlaceholderText"/>
            </w:rPr>
            <w:t>Click or tap here to enter text.</w:t>
          </w:r>
        </w:p>
      </w:sdtContent>
    </w:sdt>
    <w:p w14:paraId="088B8FCB" w14:textId="1D37110B" w:rsidR="003F5916" w:rsidRPr="00BA5BFF" w:rsidRDefault="003F5916" w:rsidP="004B0200">
      <w:pPr>
        <w:pStyle w:val="Paragraph"/>
        <w:rPr>
          <w:rFonts w:eastAsiaTheme="minorHAnsi" w:cs="Arial"/>
          <w:color w:val="262626" w:themeColor="text1" w:themeTint="D9"/>
          <w:sz w:val="28"/>
          <w:szCs w:val="32"/>
          <w:lang w:eastAsia="en-US"/>
        </w:rPr>
      </w:pPr>
      <w:r w:rsidRPr="00BA5BFF">
        <w:rPr>
          <w:rFonts w:eastAsiaTheme="minorHAnsi" w:cs="Arial"/>
          <w:color w:val="262626" w:themeColor="text1" w:themeTint="D9"/>
          <w:sz w:val="28"/>
          <w:szCs w:val="32"/>
          <w:lang w:eastAsia="en-US"/>
        </w:rPr>
        <w:t>Appendix C – Case Studies</w:t>
      </w:r>
    </w:p>
    <w:sdt>
      <w:sdtPr>
        <w:rPr>
          <w:rFonts w:cs="Times New Roman"/>
          <w:color w:val="808080" w:themeColor="background1" w:themeShade="80"/>
          <w:sz w:val="20"/>
        </w:rPr>
        <w:id w:val="-168022768"/>
        <w:placeholder>
          <w:docPart w:val="DefaultPlaceholder_-1854013440"/>
        </w:placeholder>
        <w:showingPlcHdr/>
      </w:sdtPr>
      <w:sdtEndPr/>
      <w:sdtContent>
        <w:p w14:paraId="70AE4C05" w14:textId="07DEE975" w:rsidR="003F5916" w:rsidRPr="00634E02" w:rsidRDefault="003F5916" w:rsidP="004B0200">
          <w:pPr>
            <w:pStyle w:val="Paragraph"/>
            <w:rPr>
              <w:rFonts w:cs="Times New Roman"/>
              <w:color w:val="808080" w:themeColor="background1" w:themeShade="80"/>
              <w:sz w:val="20"/>
            </w:rPr>
          </w:pPr>
          <w:r w:rsidRPr="00E47A50">
            <w:rPr>
              <w:rStyle w:val="PlaceholderText"/>
            </w:rPr>
            <w:t>Click or tap here to enter text.</w:t>
          </w:r>
        </w:p>
      </w:sdtContent>
    </w:sdt>
    <w:p w14:paraId="0488C094" w14:textId="77777777" w:rsidR="009B527C" w:rsidRDefault="009B527C"/>
    <w:sectPr w:rsidR="009B527C" w:rsidSect="006D3C73">
      <w:headerReference w:type="default" r:id="rId15"/>
      <w:footerReference w:type="default" r:id="rId16"/>
      <w:type w:val="continuous"/>
      <w:pgSz w:w="11906" w:h="16838"/>
      <w:pgMar w:top="2268" w:right="1440" w:bottom="2268" w:left="1440"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E69B3" w14:textId="77777777" w:rsidR="006D3C73" w:rsidRDefault="006D3C73" w:rsidP="00B348D7">
      <w:r>
        <w:separator/>
      </w:r>
    </w:p>
  </w:endnote>
  <w:endnote w:type="continuationSeparator" w:id="0">
    <w:p w14:paraId="66F93124" w14:textId="77777777" w:rsidR="006D3C73" w:rsidRDefault="006D3C73" w:rsidP="00B3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6083960"/>
      <w:docPartObj>
        <w:docPartGallery w:val="Page Numbers (Bottom of Page)"/>
        <w:docPartUnique/>
      </w:docPartObj>
    </w:sdtPr>
    <w:sdtEndPr>
      <w:rPr>
        <w:noProof/>
      </w:rPr>
    </w:sdtEndPr>
    <w:sdtContent>
      <w:p w14:paraId="3D7A7F64" w14:textId="4C461278" w:rsidR="006D3C73" w:rsidRPr="00BA6F20" w:rsidRDefault="006D3C73" w:rsidP="006D3C73">
        <w:pPr>
          <w:pStyle w:val="Footer"/>
          <w:rPr>
            <w:noProof/>
          </w:rPr>
        </w:pPr>
        <w:r w:rsidRPr="00BA6F20">
          <w:rPr>
            <w:b/>
            <w:bCs/>
            <w:noProof/>
          </w:rPr>
          <w:t>Consultation</w:t>
        </w:r>
        <w:r w:rsidR="00DD1B1E">
          <w:rPr>
            <w:b/>
            <w:bCs/>
            <w:noProof/>
          </w:rPr>
          <w:t xml:space="preserve"> Submission</w:t>
        </w:r>
      </w:p>
      <w:p w14:paraId="1F75F161" w14:textId="1B8ED276" w:rsidR="006D3C73" w:rsidRDefault="000C6722" w:rsidP="006D3C73">
        <w:pPr>
          <w:pStyle w:val="Footer"/>
          <w:tabs>
            <w:tab w:val="right" w:pos="14317"/>
          </w:tabs>
          <w:rPr>
            <w:noProof/>
          </w:rPr>
        </w:pPr>
        <w:sdt>
          <w:sdtPr>
            <w:alias w:val="Title"/>
            <w:tag w:val=""/>
            <w:id w:val="-282261905"/>
            <w:placeholder>
              <w:docPart w:val="09CC5A4F9C5D4514A263ACCB9F0E7A58"/>
            </w:placeholder>
            <w:dataBinding w:prefixMappings="xmlns:ns0='http://purl.org/dc/elements/1.1/' xmlns:ns1='http://schemas.openxmlformats.org/package/2006/metadata/core-properties' " w:xpath="/ns1:coreProperties[1]/ns0:title[1]" w:storeItemID="{6C3C8BC8-F283-45AE-878A-BAB7291924A1}"/>
            <w:text/>
          </w:sdtPr>
          <w:sdtEndPr/>
          <w:sdtContent>
            <w:r w:rsidR="001202D6">
              <w:t>Draft model Code of Practice: Managing fatigue risks at work</w:t>
            </w:r>
          </w:sdtContent>
        </w:sdt>
        <w:r w:rsidR="006D3C73">
          <w:tab/>
        </w:r>
        <w:r w:rsidR="006D3C73">
          <w:tab/>
        </w:r>
        <w:r w:rsidR="006D3C73" w:rsidRPr="00BA6F20">
          <w:rPr>
            <w:b/>
            <w:bCs/>
            <w:noProof/>
          </w:rPr>
          <w:t xml:space="preserve">consult.swa.gov.au | </w:t>
        </w:r>
        <w:r w:rsidR="006D3C73" w:rsidRPr="00BA6F20">
          <w:rPr>
            <w:b/>
            <w:bCs/>
          </w:rPr>
          <w:fldChar w:fldCharType="begin"/>
        </w:r>
        <w:r w:rsidR="006D3C73" w:rsidRPr="00BA6F20">
          <w:rPr>
            <w:b/>
            <w:bCs/>
          </w:rPr>
          <w:instrText xml:space="preserve"> PAGE   \* MERGEFORMAT </w:instrText>
        </w:r>
        <w:r w:rsidR="006D3C73" w:rsidRPr="00BA6F20">
          <w:rPr>
            <w:b/>
            <w:bCs/>
          </w:rPr>
          <w:fldChar w:fldCharType="separate"/>
        </w:r>
        <w:r w:rsidR="006D3C73">
          <w:rPr>
            <w:b/>
            <w:bCs/>
          </w:rPr>
          <w:t>8</w:t>
        </w:r>
        <w:r w:rsidR="006D3C73" w:rsidRPr="00BA6F20">
          <w:rPr>
            <w:b/>
            <w:bCs/>
            <w:noProof/>
          </w:rPr>
          <w:fldChar w:fldCharType="end"/>
        </w:r>
      </w:p>
    </w:sdtContent>
  </w:sdt>
  <w:p w14:paraId="2AC27BB6" w14:textId="77777777" w:rsidR="006D3C73" w:rsidRDefault="006D3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C7E4B" w14:textId="77777777" w:rsidR="006D3C73" w:rsidRDefault="006D3C73" w:rsidP="00B348D7">
      <w:r>
        <w:separator/>
      </w:r>
    </w:p>
  </w:footnote>
  <w:footnote w:type="continuationSeparator" w:id="0">
    <w:p w14:paraId="12D3FC11" w14:textId="77777777" w:rsidR="006D3C73" w:rsidRDefault="006D3C73" w:rsidP="00B34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6FCA" w14:textId="65C5743F" w:rsidR="0003368C" w:rsidRDefault="00FE78D6">
    <w:pPr>
      <w:pStyle w:val="Header"/>
    </w:pPr>
    <w:r>
      <w:rPr>
        <w:noProof/>
      </w:rPr>
      <w:drawing>
        <wp:anchor distT="0" distB="0" distL="114300" distR="114300" simplePos="0" relativeHeight="251660288" behindDoc="0" locked="0" layoutInCell="1" allowOverlap="1" wp14:anchorId="6F9139B8" wp14:editId="35094B38">
          <wp:simplePos x="0" y="0"/>
          <wp:positionH relativeFrom="column">
            <wp:posOffset>-50054</wp:posOffset>
          </wp:positionH>
          <wp:positionV relativeFrom="paragraph">
            <wp:posOffset>414655</wp:posOffset>
          </wp:positionV>
          <wp:extent cx="2235835" cy="305435"/>
          <wp:effectExtent l="0" t="0" r="0" b="0"/>
          <wp:wrapSquare wrapText="bothSides"/>
          <wp:docPr id="27144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835" cy="305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3C73">
      <w:rPr>
        <w:noProof/>
      </w:rPr>
      <w:drawing>
        <wp:anchor distT="0" distB="0" distL="114300" distR="114300" simplePos="0" relativeHeight="251659264" behindDoc="1" locked="0" layoutInCell="1" allowOverlap="1" wp14:anchorId="541FC837" wp14:editId="03ADF571">
          <wp:simplePos x="0" y="0"/>
          <wp:positionH relativeFrom="margin">
            <wp:posOffset>3893185</wp:posOffset>
          </wp:positionH>
          <wp:positionV relativeFrom="paragraph">
            <wp:posOffset>416783</wp:posOffset>
          </wp:positionV>
          <wp:extent cx="1838325" cy="272415"/>
          <wp:effectExtent l="0" t="0" r="9525" b="0"/>
          <wp:wrapNone/>
          <wp:docPr id="169592228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22282" name="Graphic 1695922282"/>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38325" cy="272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DFC4D6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EE612F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18B8C96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A2BC7B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237B06"/>
    <w:multiLevelType w:val="hybridMultilevel"/>
    <w:tmpl w:val="BC76B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0045D6"/>
    <w:multiLevelType w:val="multilevel"/>
    <w:tmpl w:val="EAD8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1F13C4"/>
    <w:multiLevelType w:val="multilevel"/>
    <w:tmpl w:val="3C24BC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E197649"/>
    <w:multiLevelType w:val="hybridMultilevel"/>
    <w:tmpl w:val="3718F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8327664"/>
    <w:multiLevelType w:val="multilevel"/>
    <w:tmpl w:val="84F6787E"/>
    <w:lvl w:ilvl="0">
      <w:start w:val="1"/>
      <w:numFmt w:val="decimal"/>
      <w:pStyle w:val="NumberLevel1"/>
      <w:lvlText w:val="%1."/>
      <w:lvlJc w:val="left"/>
      <w:pPr>
        <w:tabs>
          <w:tab w:val="num" w:pos="709"/>
        </w:tabs>
        <w:ind w:left="0" w:hanging="567"/>
      </w:pPr>
      <w:rPr>
        <w:rFonts w:hint="default"/>
        <w:sz w:val="20"/>
      </w:rPr>
    </w:lvl>
    <w:lvl w:ilvl="1">
      <w:start w:val="1"/>
      <w:numFmt w:val="decimal"/>
      <w:pStyle w:val="NumberLevel2"/>
      <w:lvlText w:val="%1.%2."/>
      <w:lvlJc w:val="left"/>
      <w:pPr>
        <w:tabs>
          <w:tab w:val="num" w:pos="709"/>
        </w:tabs>
        <w:ind w:left="0" w:hanging="567"/>
      </w:pPr>
      <w:rPr>
        <w:rFonts w:hint="default"/>
        <w:sz w:val="20"/>
      </w:rPr>
    </w:lvl>
    <w:lvl w:ilvl="2">
      <w:start w:val="1"/>
      <w:numFmt w:val="decimal"/>
      <w:pStyle w:val="NumberLevel3"/>
      <w:lvlText w:val="%1.%2.%3."/>
      <w:lvlJc w:val="left"/>
      <w:pPr>
        <w:tabs>
          <w:tab w:val="num" w:pos="709"/>
        </w:tabs>
        <w:ind w:left="0" w:hanging="567"/>
      </w:pPr>
      <w:rPr>
        <w:rFonts w:hint="default"/>
        <w:sz w:val="20"/>
      </w:rPr>
    </w:lvl>
    <w:lvl w:ilvl="3">
      <w:start w:val="1"/>
      <w:numFmt w:val="lowerLetter"/>
      <w:pStyle w:val="NumberLevel4"/>
      <w:lvlText w:val="%4"/>
      <w:lvlJc w:val="left"/>
      <w:pPr>
        <w:tabs>
          <w:tab w:val="num" w:pos="709"/>
        </w:tabs>
        <w:ind w:left="709" w:hanging="709"/>
      </w:pPr>
      <w:rPr>
        <w:rFonts w:hint="default"/>
      </w:rPr>
    </w:lvl>
    <w:lvl w:ilvl="4">
      <w:start w:val="1"/>
      <w:numFmt w:val="bullet"/>
      <w:pStyle w:val="NumberLevel5"/>
      <w:lvlText w:val=""/>
      <w:lvlJc w:val="left"/>
      <w:pPr>
        <w:tabs>
          <w:tab w:val="num" w:pos="709"/>
        </w:tabs>
        <w:ind w:left="709" w:hanging="709"/>
      </w:pPr>
      <w:rPr>
        <w:rFonts w:ascii="Symbol" w:hAnsi="Symbol" w:hint="default"/>
        <w:b w:val="0"/>
        <w:i w:val="0"/>
        <w:color w:val="auto"/>
      </w:rPr>
    </w:lvl>
    <w:lvl w:ilvl="5">
      <w:start w:val="1"/>
      <w:numFmt w:val="bullet"/>
      <w:pStyle w:val="NumberLevel6"/>
      <w:lvlText w:val="–"/>
      <w:lvlJc w:val="left"/>
      <w:pPr>
        <w:tabs>
          <w:tab w:val="num" w:pos="1418"/>
        </w:tabs>
        <w:ind w:left="1418" w:hanging="709"/>
      </w:pPr>
      <w:rPr>
        <w:rFonts w:hint="default"/>
        <w:b w:val="0"/>
        <w:i w:val="0"/>
      </w:rPr>
    </w:lvl>
    <w:lvl w:ilvl="6">
      <w:start w:val="1"/>
      <w:numFmt w:val="bullet"/>
      <w:pStyle w:val="NumberLevel7"/>
      <w:lvlText w:val="–"/>
      <w:lvlJc w:val="left"/>
      <w:pPr>
        <w:tabs>
          <w:tab w:val="num" w:pos="1843"/>
        </w:tabs>
        <w:ind w:left="1843" w:hanging="425"/>
      </w:pPr>
      <w:rPr>
        <w:rFonts w:hint="default"/>
        <w:b w:val="0"/>
        <w:i w:val="0"/>
      </w:rPr>
    </w:lvl>
    <w:lvl w:ilvl="7">
      <w:start w:val="1"/>
      <w:numFmt w:val="bullet"/>
      <w:pStyle w:val="NumberLevel8"/>
      <w:lvlText w:val="–"/>
      <w:lvlJc w:val="left"/>
      <w:pPr>
        <w:tabs>
          <w:tab w:val="num" w:pos="2410"/>
        </w:tabs>
        <w:ind w:left="2410" w:hanging="511"/>
      </w:pPr>
      <w:rPr>
        <w:rFonts w:hint="default"/>
        <w:b w:val="0"/>
        <w:i w:val="0"/>
      </w:rPr>
    </w:lvl>
    <w:lvl w:ilvl="8">
      <w:start w:val="1"/>
      <w:numFmt w:val="bullet"/>
      <w:pStyle w:val="NumberLevel9"/>
      <w:lvlText w:val="–"/>
      <w:lvlJc w:val="left"/>
      <w:pPr>
        <w:tabs>
          <w:tab w:val="num" w:pos="2835"/>
        </w:tabs>
        <w:ind w:left="2835" w:hanging="425"/>
      </w:pPr>
      <w:rPr>
        <w:rFonts w:hint="default"/>
        <w:b w:val="0"/>
        <w:i w:val="0"/>
      </w:rPr>
    </w:lvl>
  </w:abstractNum>
  <w:abstractNum w:abstractNumId="9" w15:restartNumberingAfterBreak="0">
    <w:nsid w:val="1A3350B1"/>
    <w:multiLevelType w:val="multilevel"/>
    <w:tmpl w:val="B86A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F5073"/>
    <w:multiLevelType w:val="hybridMultilevel"/>
    <w:tmpl w:val="E0AA807E"/>
    <w:lvl w:ilvl="0" w:tplc="0156BE86">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EB5025"/>
    <w:multiLevelType w:val="multilevel"/>
    <w:tmpl w:val="0556245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Roman"/>
      <w:lvlText w:val="%3."/>
      <w:lvlJc w:val="right"/>
      <w:pPr>
        <w:tabs>
          <w:tab w:val="num" w:pos="397"/>
        </w:tabs>
        <w:ind w:left="567" w:hanging="567"/>
      </w:pPr>
      <w:rPr>
        <w:rFonts w:hint="default"/>
      </w:rPr>
    </w:lvl>
    <w:lvl w:ilvl="3">
      <w:start w:val="1"/>
      <w:numFmt w:val="decimal"/>
      <w:lvlText w:val="%4."/>
      <w:lvlJc w:val="left"/>
      <w:pPr>
        <w:tabs>
          <w:tab w:val="num" w:pos="1701"/>
        </w:tabs>
        <w:ind w:left="567" w:hanging="567"/>
      </w:pPr>
      <w:rPr>
        <w:rFonts w:hint="default"/>
      </w:rPr>
    </w:lvl>
    <w:lvl w:ilvl="4">
      <w:start w:val="1"/>
      <w:numFmt w:val="lowerLetter"/>
      <w:lvlText w:val="%5."/>
      <w:lvlJc w:val="left"/>
      <w:pPr>
        <w:tabs>
          <w:tab w:val="num" w:pos="1701"/>
        </w:tabs>
        <w:ind w:left="567" w:hanging="567"/>
      </w:pPr>
      <w:rPr>
        <w:rFonts w:hint="default"/>
      </w:rPr>
    </w:lvl>
    <w:lvl w:ilvl="5">
      <w:start w:val="1"/>
      <w:numFmt w:val="lowerRoman"/>
      <w:lvlText w:val="%6."/>
      <w:lvlJc w:val="right"/>
      <w:pPr>
        <w:tabs>
          <w:tab w:val="num" w:pos="1701"/>
        </w:tabs>
        <w:ind w:left="567" w:hanging="567"/>
      </w:pPr>
      <w:rPr>
        <w:rFonts w:hint="default"/>
      </w:rPr>
    </w:lvl>
    <w:lvl w:ilvl="6">
      <w:start w:val="1"/>
      <w:numFmt w:val="decimal"/>
      <w:lvlText w:val="%7."/>
      <w:lvlJc w:val="left"/>
      <w:pPr>
        <w:tabs>
          <w:tab w:val="num" w:pos="1701"/>
        </w:tabs>
        <w:ind w:left="567" w:hanging="567"/>
      </w:pPr>
      <w:rPr>
        <w:rFonts w:hint="default"/>
      </w:rPr>
    </w:lvl>
    <w:lvl w:ilvl="7">
      <w:start w:val="1"/>
      <w:numFmt w:val="lowerLetter"/>
      <w:lvlText w:val="%8."/>
      <w:lvlJc w:val="left"/>
      <w:pPr>
        <w:tabs>
          <w:tab w:val="num" w:pos="1701"/>
        </w:tabs>
        <w:ind w:left="567" w:hanging="567"/>
      </w:pPr>
      <w:rPr>
        <w:rFonts w:hint="default"/>
      </w:rPr>
    </w:lvl>
    <w:lvl w:ilvl="8">
      <w:start w:val="1"/>
      <w:numFmt w:val="lowerRoman"/>
      <w:lvlText w:val="%9."/>
      <w:lvlJc w:val="right"/>
      <w:pPr>
        <w:tabs>
          <w:tab w:val="num" w:pos="1701"/>
        </w:tabs>
        <w:ind w:left="567" w:hanging="567"/>
      </w:pPr>
      <w:rPr>
        <w:rFonts w:hint="default"/>
      </w:rPr>
    </w:lvl>
  </w:abstractNum>
  <w:abstractNum w:abstractNumId="12" w15:restartNumberingAfterBreak="0">
    <w:nsid w:val="1C551DB8"/>
    <w:multiLevelType w:val="multilevel"/>
    <w:tmpl w:val="B45CC68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DC3B1B"/>
    <w:multiLevelType w:val="multilevel"/>
    <w:tmpl w:val="B45CC68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EA43C5"/>
    <w:multiLevelType w:val="multilevel"/>
    <w:tmpl w:val="37E4788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D50CB2"/>
    <w:multiLevelType w:val="hybridMultilevel"/>
    <w:tmpl w:val="C116FEF8"/>
    <w:lvl w:ilvl="0" w:tplc="B1B28A1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45C5CBA"/>
    <w:multiLevelType w:val="hybridMultilevel"/>
    <w:tmpl w:val="88DCCCE8"/>
    <w:lvl w:ilvl="0" w:tplc="3A58B9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7A4156"/>
    <w:multiLevelType w:val="multilevel"/>
    <w:tmpl w:val="6D1C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F159B4"/>
    <w:multiLevelType w:val="multilevel"/>
    <w:tmpl w:val="B06830B6"/>
    <w:lvl w:ilvl="0">
      <w:start w:val="1"/>
      <w:numFmt w:val="decimal"/>
      <w:pStyle w:val="SWAHeading1"/>
      <w:lvlText w:val="%1."/>
      <w:lvlJc w:val="left"/>
      <w:pPr>
        <w:ind w:left="360" w:hanging="360"/>
      </w:pPr>
      <w:rPr>
        <w:rFonts w:hint="default"/>
      </w:rPr>
    </w:lvl>
    <w:lvl w:ilvl="1">
      <w:start w:val="1"/>
      <w:numFmt w:val="decimal"/>
      <w:pStyle w:val="SWA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4A7C3A"/>
    <w:multiLevelType w:val="hybridMultilevel"/>
    <w:tmpl w:val="AF6AEE20"/>
    <w:lvl w:ilvl="0" w:tplc="6BBC71E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A06276"/>
    <w:multiLevelType w:val="multilevel"/>
    <w:tmpl w:val="0464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AC52EA"/>
    <w:multiLevelType w:val="multilevel"/>
    <w:tmpl w:val="BA70F09C"/>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cs="Times New Roman" w:hint="default"/>
        <w:b w:val="0"/>
        <w:sz w:val="20"/>
      </w:rPr>
    </w:lvl>
    <w:lvl w:ilvl="2">
      <w:start w:val="1"/>
      <w:numFmt w:val="decimal"/>
      <w:isLgl/>
      <w:lvlText w:val="%1.%2.%3"/>
      <w:lvlJc w:val="left"/>
      <w:pPr>
        <w:ind w:left="720" w:hanging="720"/>
      </w:pPr>
      <w:rPr>
        <w:rFonts w:cs="Times New Roman" w:hint="default"/>
        <w:sz w:val="20"/>
      </w:rPr>
    </w:lvl>
    <w:lvl w:ilvl="3">
      <w:start w:val="1"/>
      <w:numFmt w:val="decimal"/>
      <w:isLgl/>
      <w:lvlText w:val="%1.%2.%3.%4"/>
      <w:lvlJc w:val="left"/>
      <w:pPr>
        <w:ind w:left="720" w:hanging="720"/>
      </w:pPr>
      <w:rPr>
        <w:rFonts w:cs="Times New Roman" w:hint="default"/>
        <w:sz w:val="20"/>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23" w15:restartNumberingAfterBreak="0">
    <w:nsid w:val="448618E0"/>
    <w:multiLevelType w:val="hybridMultilevel"/>
    <w:tmpl w:val="E1E21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670066"/>
    <w:multiLevelType w:val="hybridMultilevel"/>
    <w:tmpl w:val="AF386614"/>
    <w:lvl w:ilvl="0" w:tplc="0C090005">
      <w:start w:val="1"/>
      <w:numFmt w:val="bullet"/>
      <w:lvlText w:val=""/>
      <w:lvlJc w:val="left"/>
      <w:pPr>
        <w:ind w:left="820" w:hanging="360"/>
      </w:pPr>
      <w:rPr>
        <w:rFonts w:ascii="Wingdings" w:hAnsi="Wingdings"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5" w15:restartNumberingAfterBreak="0">
    <w:nsid w:val="554458A5"/>
    <w:multiLevelType w:val="multilevel"/>
    <w:tmpl w:val="C15C58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26" w15:restartNumberingAfterBreak="0">
    <w:nsid w:val="5BD9508F"/>
    <w:multiLevelType w:val="hybridMultilevel"/>
    <w:tmpl w:val="8FD2CF9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7" w15:restartNumberingAfterBreak="0">
    <w:nsid w:val="5D1533BF"/>
    <w:multiLevelType w:val="hybridMultilevel"/>
    <w:tmpl w:val="A0F6A4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3B25D2"/>
    <w:multiLevelType w:val="hybridMultilevel"/>
    <w:tmpl w:val="7B503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6D670E"/>
    <w:multiLevelType w:val="multilevel"/>
    <w:tmpl w:val="BAB8DE26"/>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cs="Times New Roman" w:hint="default"/>
        <w:b w:val="0"/>
        <w:sz w:val="20"/>
      </w:rPr>
    </w:lvl>
    <w:lvl w:ilvl="2">
      <w:start w:val="1"/>
      <w:numFmt w:val="decimal"/>
      <w:isLgl/>
      <w:lvlText w:val="%1.%2.%3"/>
      <w:lvlJc w:val="left"/>
      <w:pPr>
        <w:ind w:left="720" w:hanging="720"/>
      </w:pPr>
      <w:rPr>
        <w:rFonts w:cs="Times New Roman" w:hint="default"/>
        <w:sz w:val="20"/>
      </w:rPr>
    </w:lvl>
    <w:lvl w:ilvl="3">
      <w:start w:val="1"/>
      <w:numFmt w:val="decimal"/>
      <w:isLgl/>
      <w:lvlText w:val="%1.%2.%3.%4"/>
      <w:lvlJc w:val="left"/>
      <w:pPr>
        <w:ind w:left="720" w:hanging="720"/>
      </w:pPr>
      <w:rPr>
        <w:rFonts w:cs="Times New Roman" w:hint="default"/>
        <w:sz w:val="20"/>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30" w15:restartNumberingAfterBreak="0">
    <w:nsid w:val="70AA7E86"/>
    <w:multiLevelType w:val="multilevel"/>
    <w:tmpl w:val="D1BCC71C"/>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1" w15:restartNumberingAfterBreak="0">
    <w:nsid w:val="7D15675E"/>
    <w:multiLevelType w:val="hybridMultilevel"/>
    <w:tmpl w:val="92924D4A"/>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2" w15:restartNumberingAfterBreak="0">
    <w:nsid w:val="7D7428FA"/>
    <w:multiLevelType w:val="multilevel"/>
    <w:tmpl w:val="F5EE3320"/>
    <w:lvl w:ilvl="0">
      <w:start w:val="1"/>
      <w:numFmt w:val="decimal"/>
      <w:lvlText w:val="%1."/>
      <w:lvlJc w:val="left"/>
      <w:pPr>
        <w:ind w:left="567" w:hanging="567"/>
      </w:pPr>
      <w:rPr>
        <w:rFonts w:hint="default"/>
      </w:rPr>
    </w:lvl>
    <w:lvl w:ilvl="1">
      <w:start w:val="2"/>
      <w:numFmt w:val="decimal"/>
      <w:isLgl/>
      <w:lvlText w:val="%1.%2"/>
      <w:lvlJc w:val="left"/>
      <w:pPr>
        <w:ind w:left="720" w:hanging="720"/>
      </w:pPr>
      <w:rPr>
        <w:rFonts w:cs="Times New Roman" w:hint="default"/>
        <w:b w:val="0"/>
        <w:sz w:val="20"/>
      </w:rPr>
    </w:lvl>
    <w:lvl w:ilvl="2">
      <w:start w:val="1"/>
      <w:numFmt w:val="none"/>
      <w:lvlRestart w:val="1"/>
      <w:isLgl/>
      <w:lvlText w:val="%1."/>
      <w:lvlJc w:val="left"/>
      <w:pPr>
        <w:ind w:left="567" w:hanging="567"/>
      </w:pPr>
      <w:rPr>
        <w:rFonts w:hint="default"/>
      </w:rPr>
    </w:lvl>
    <w:lvl w:ilvl="3">
      <w:start w:val="1"/>
      <w:numFmt w:val="decimal"/>
      <w:isLgl/>
      <w:lvlText w:val="%1.%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33" w15:restartNumberingAfterBreak="0">
    <w:nsid w:val="7ECD56B4"/>
    <w:multiLevelType w:val="hybridMultilevel"/>
    <w:tmpl w:val="3418F38C"/>
    <w:lvl w:ilvl="0" w:tplc="D22EB83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72530230">
    <w:abstractNumId w:val="13"/>
  </w:num>
  <w:num w:numId="2" w16cid:durableId="1119254080">
    <w:abstractNumId w:val="5"/>
  </w:num>
  <w:num w:numId="3" w16cid:durableId="1835219154">
    <w:abstractNumId w:val="12"/>
  </w:num>
  <w:num w:numId="4" w16cid:durableId="2061711816">
    <w:abstractNumId w:val="17"/>
  </w:num>
  <w:num w:numId="5" w16cid:durableId="304742769">
    <w:abstractNumId w:val="8"/>
  </w:num>
  <w:num w:numId="6" w16cid:durableId="2046825449">
    <w:abstractNumId w:val="16"/>
  </w:num>
  <w:num w:numId="7" w16cid:durableId="1417827905">
    <w:abstractNumId w:val="3"/>
  </w:num>
  <w:num w:numId="8" w16cid:durableId="1801417863">
    <w:abstractNumId w:val="1"/>
  </w:num>
  <w:num w:numId="9" w16cid:durableId="261954876">
    <w:abstractNumId w:val="6"/>
  </w:num>
  <w:num w:numId="10" w16cid:durableId="43915700">
    <w:abstractNumId w:val="33"/>
  </w:num>
  <w:num w:numId="11" w16cid:durableId="1839879499">
    <w:abstractNumId w:val="2"/>
  </w:num>
  <w:num w:numId="12" w16cid:durableId="1062144588">
    <w:abstractNumId w:val="31"/>
  </w:num>
  <w:num w:numId="13" w16cid:durableId="7831444">
    <w:abstractNumId w:val="0"/>
  </w:num>
  <w:num w:numId="14" w16cid:durableId="1248659126">
    <w:abstractNumId w:val="26"/>
  </w:num>
  <w:num w:numId="15" w16cid:durableId="1020936201">
    <w:abstractNumId w:val="10"/>
  </w:num>
  <w:num w:numId="16" w16cid:durableId="612173950">
    <w:abstractNumId w:val="10"/>
    <w:lvlOverride w:ilvl="0">
      <w:startOverride w:val="1"/>
    </w:lvlOverride>
  </w:num>
  <w:num w:numId="17" w16cid:durableId="872621870">
    <w:abstractNumId w:val="25"/>
  </w:num>
  <w:num w:numId="18" w16cid:durableId="631596316">
    <w:abstractNumId w:val="22"/>
  </w:num>
  <w:num w:numId="19" w16cid:durableId="368843444">
    <w:abstractNumId w:val="15"/>
  </w:num>
  <w:num w:numId="20" w16cid:durableId="459766252">
    <w:abstractNumId w:val="11"/>
  </w:num>
  <w:num w:numId="21" w16cid:durableId="1564216321">
    <w:abstractNumId w:val="29"/>
  </w:num>
  <w:num w:numId="22" w16cid:durableId="2564501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9860556">
    <w:abstractNumId w:val="20"/>
  </w:num>
  <w:num w:numId="24" w16cid:durableId="1191795628">
    <w:abstractNumId w:val="32"/>
  </w:num>
  <w:num w:numId="25" w16cid:durableId="1602297860">
    <w:abstractNumId w:val="28"/>
  </w:num>
  <w:num w:numId="26" w16cid:durableId="474763300">
    <w:abstractNumId w:val="19"/>
  </w:num>
  <w:num w:numId="27" w16cid:durableId="6867129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3887493">
    <w:abstractNumId w:val="24"/>
  </w:num>
  <w:num w:numId="29" w16cid:durableId="246500440">
    <w:abstractNumId w:val="7"/>
  </w:num>
  <w:num w:numId="30" w16cid:durableId="1823540623">
    <w:abstractNumId w:val="27"/>
  </w:num>
  <w:num w:numId="31" w16cid:durableId="275068258">
    <w:abstractNumId w:val="30"/>
  </w:num>
  <w:num w:numId="32" w16cid:durableId="1349018563">
    <w:abstractNumId w:val="4"/>
  </w:num>
  <w:num w:numId="33" w16cid:durableId="1356805338">
    <w:abstractNumId w:val="23"/>
  </w:num>
  <w:num w:numId="34" w16cid:durableId="222059704">
    <w:abstractNumId w:val="2"/>
  </w:num>
  <w:num w:numId="35" w16cid:durableId="872156988">
    <w:abstractNumId w:val="2"/>
  </w:num>
  <w:num w:numId="36" w16cid:durableId="1434203769">
    <w:abstractNumId w:val="2"/>
  </w:num>
  <w:num w:numId="37" w16cid:durableId="350306871">
    <w:abstractNumId w:val="14"/>
  </w:num>
  <w:num w:numId="38" w16cid:durableId="1061757755">
    <w:abstractNumId w:val="18"/>
  </w:num>
  <w:num w:numId="39" w16cid:durableId="914555417">
    <w:abstractNumId w:val="21"/>
  </w:num>
  <w:num w:numId="40" w16cid:durableId="10941310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73"/>
    <w:rsid w:val="00012BB2"/>
    <w:rsid w:val="00027929"/>
    <w:rsid w:val="0003368C"/>
    <w:rsid w:val="00035786"/>
    <w:rsid w:val="000607C3"/>
    <w:rsid w:val="00064FD3"/>
    <w:rsid w:val="0007577F"/>
    <w:rsid w:val="0009529C"/>
    <w:rsid w:val="000962B8"/>
    <w:rsid w:val="000C6722"/>
    <w:rsid w:val="000D5451"/>
    <w:rsid w:val="000E2736"/>
    <w:rsid w:val="000E37E9"/>
    <w:rsid w:val="001202D6"/>
    <w:rsid w:val="00145C85"/>
    <w:rsid w:val="00147AA7"/>
    <w:rsid w:val="00155310"/>
    <w:rsid w:val="001631FC"/>
    <w:rsid w:val="001914CE"/>
    <w:rsid w:val="00194D09"/>
    <w:rsid w:val="001A4B48"/>
    <w:rsid w:val="001B258B"/>
    <w:rsid w:val="001B5DAF"/>
    <w:rsid w:val="001C4736"/>
    <w:rsid w:val="001E0AA5"/>
    <w:rsid w:val="001E622F"/>
    <w:rsid w:val="001F37E9"/>
    <w:rsid w:val="001F664D"/>
    <w:rsid w:val="002144B6"/>
    <w:rsid w:val="002158E1"/>
    <w:rsid w:val="00251E37"/>
    <w:rsid w:val="002772DD"/>
    <w:rsid w:val="0028744D"/>
    <w:rsid w:val="0029196D"/>
    <w:rsid w:val="002B06E9"/>
    <w:rsid w:val="002D3727"/>
    <w:rsid w:val="002D53B2"/>
    <w:rsid w:val="002D75BE"/>
    <w:rsid w:val="003035D1"/>
    <w:rsid w:val="00313D41"/>
    <w:rsid w:val="003329E4"/>
    <w:rsid w:val="0038181F"/>
    <w:rsid w:val="003825B1"/>
    <w:rsid w:val="003A2A42"/>
    <w:rsid w:val="003A5DB8"/>
    <w:rsid w:val="003A7C5A"/>
    <w:rsid w:val="003D0AC8"/>
    <w:rsid w:val="003D3E83"/>
    <w:rsid w:val="003E656A"/>
    <w:rsid w:val="003F5916"/>
    <w:rsid w:val="003F6053"/>
    <w:rsid w:val="004043B4"/>
    <w:rsid w:val="004169C8"/>
    <w:rsid w:val="00417A75"/>
    <w:rsid w:val="004275B3"/>
    <w:rsid w:val="00432655"/>
    <w:rsid w:val="00461C5A"/>
    <w:rsid w:val="00480C87"/>
    <w:rsid w:val="004841EC"/>
    <w:rsid w:val="00486989"/>
    <w:rsid w:val="004A4677"/>
    <w:rsid w:val="004B0200"/>
    <w:rsid w:val="004C0A6F"/>
    <w:rsid w:val="004C6655"/>
    <w:rsid w:val="004C746E"/>
    <w:rsid w:val="004D562A"/>
    <w:rsid w:val="004E2241"/>
    <w:rsid w:val="004E51CF"/>
    <w:rsid w:val="004F4A8C"/>
    <w:rsid w:val="00507735"/>
    <w:rsid w:val="00520D0F"/>
    <w:rsid w:val="00523483"/>
    <w:rsid w:val="00556370"/>
    <w:rsid w:val="00562A98"/>
    <w:rsid w:val="005761A1"/>
    <w:rsid w:val="005A2D98"/>
    <w:rsid w:val="005A6F56"/>
    <w:rsid w:val="005C103D"/>
    <w:rsid w:val="005C448E"/>
    <w:rsid w:val="005D07A4"/>
    <w:rsid w:val="005F50A5"/>
    <w:rsid w:val="006050A0"/>
    <w:rsid w:val="006059AE"/>
    <w:rsid w:val="006100F3"/>
    <w:rsid w:val="00615AB6"/>
    <w:rsid w:val="0061794A"/>
    <w:rsid w:val="006346F2"/>
    <w:rsid w:val="0065396E"/>
    <w:rsid w:val="0065583D"/>
    <w:rsid w:val="00661948"/>
    <w:rsid w:val="00677632"/>
    <w:rsid w:val="006B1A12"/>
    <w:rsid w:val="006D3C73"/>
    <w:rsid w:val="006D5A9E"/>
    <w:rsid w:val="00700CD4"/>
    <w:rsid w:val="0071730B"/>
    <w:rsid w:val="007239AD"/>
    <w:rsid w:val="00733605"/>
    <w:rsid w:val="00733B0C"/>
    <w:rsid w:val="007504D0"/>
    <w:rsid w:val="00752CEC"/>
    <w:rsid w:val="00765E33"/>
    <w:rsid w:val="007B4A63"/>
    <w:rsid w:val="007C6EA2"/>
    <w:rsid w:val="007E22FF"/>
    <w:rsid w:val="007F288C"/>
    <w:rsid w:val="00874A4B"/>
    <w:rsid w:val="00875BF5"/>
    <w:rsid w:val="00880361"/>
    <w:rsid w:val="008935EA"/>
    <w:rsid w:val="008A2EF8"/>
    <w:rsid w:val="008B0153"/>
    <w:rsid w:val="008B21D5"/>
    <w:rsid w:val="008C54D9"/>
    <w:rsid w:val="008D0766"/>
    <w:rsid w:val="008E608D"/>
    <w:rsid w:val="008F14FB"/>
    <w:rsid w:val="008F461F"/>
    <w:rsid w:val="008F6B1C"/>
    <w:rsid w:val="009072DE"/>
    <w:rsid w:val="00913E2F"/>
    <w:rsid w:val="00921D99"/>
    <w:rsid w:val="00937B92"/>
    <w:rsid w:val="00951890"/>
    <w:rsid w:val="00957C56"/>
    <w:rsid w:val="00962C5F"/>
    <w:rsid w:val="0097163A"/>
    <w:rsid w:val="00972188"/>
    <w:rsid w:val="009750A5"/>
    <w:rsid w:val="009758BF"/>
    <w:rsid w:val="009A27AC"/>
    <w:rsid w:val="009A4959"/>
    <w:rsid w:val="009B527C"/>
    <w:rsid w:val="009F1729"/>
    <w:rsid w:val="009F51A0"/>
    <w:rsid w:val="00A019E6"/>
    <w:rsid w:val="00A24BC8"/>
    <w:rsid w:val="00A35771"/>
    <w:rsid w:val="00A47FEB"/>
    <w:rsid w:val="00A65A3D"/>
    <w:rsid w:val="00A73308"/>
    <w:rsid w:val="00A75EF0"/>
    <w:rsid w:val="00A848A2"/>
    <w:rsid w:val="00A91D07"/>
    <w:rsid w:val="00AA3405"/>
    <w:rsid w:val="00AB1A1F"/>
    <w:rsid w:val="00AB1F76"/>
    <w:rsid w:val="00AB6B39"/>
    <w:rsid w:val="00AC3A26"/>
    <w:rsid w:val="00AC6B4C"/>
    <w:rsid w:val="00AD3316"/>
    <w:rsid w:val="00AF7B6D"/>
    <w:rsid w:val="00B2355F"/>
    <w:rsid w:val="00B32167"/>
    <w:rsid w:val="00B32BB7"/>
    <w:rsid w:val="00B348D7"/>
    <w:rsid w:val="00B378C7"/>
    <w:rsid w:val="00B64E9F"/>
    <w:rsid w:val="00B84E5F"/>
    <w:rsid w:val="00BA5BFF"/>
    <w:rsid w:val="00BC388A"/>
    <w:rsid w:val="00BD5C23"/>
    <w:rsid w:val="00BE51D2"/>
    <w:rsid w:val="00BF3DF0"/>
    <w:rsid w:val="00C27CE7"/>
    <w:rsid w:val="00C318A9"/>
    <w:rsid w:val="00C43E00"/>
    <w:rsid w:val="00C4557D"/>
    <w:rsid w:val="00C52796"/>
    <w:rsid w:val="00C610D9"/>
    <w:rsid w:val="00C935BD"/>
    <w:rsid w:val="00C95D41"/>
    <w:rsid w:val="00CC0330"/>
    <w:rsid w:val="00CD2383"/>
    <w:rsid w:val="00CE0844"/>
    <w:rsid w:val="00D1228F"/>
    <w:rsid w:val="00D22E1F"/>
    <w:rsid w:val="00D2401F"/>
    <w:rsid w:val="00D5267F"/>
    <w:rsid w:val="00D56CC4"/>
    <w:rsid w:val="00D75BBF"/>
    <w:rsid w:val="00D77B0F"/>
    <w:rsid w:val="00D932F2"/>
    <w:rsid w:val="00DC0625"/>
    <w:rsid w:val="00DD1B1E"/>
    <w:rsid w:val="00DE2CF3"/>
    <w:rsid w:val="00DE5514"/>
    <w:rsid w:val="00E11D14"/>
    <w:rsid w:val="00E14F56"/>
    <w:rsid w:val="00E20927"/>
    <w:rsid w:val="00E232C7"/>
    <w:rsid w:val="00E34399"/>
    <w:rsid w:val="00E54B4D"/>
    <w:rsid w:val="00E9126D"/>
    <w:rsid w:val="00EA1743"/>
    <w:rsid w:val="00EA41A3"/>
    <w:rsid w:val="00EB727C"/>
    <w:rsid w:val="00EC0C7B"/>
    <w:rsid w:val="00EC12EB"/>
    <w:rsid w:val="00EC2842"/>
    <w:rsid w:val="00EC38A6"/>
    <w:rsid w:val="00EC5203"/>
    <w:rsid w:val="00EE07D7"/>
    <w:rsid w:val="00EF59FE"/>
    <w:rsid w:val="00EF5BAD"/>
    <w:rsid w:val="00F07A59"/>
    <w:rsid w:val="00F47CCD"/>
    <w:rsid w:val="00F53C44"/>
    <w:rsid w:val="00F65F82"/>
    <w:rsid w:val="00F93A74"/>
    <w:rsid w:val="00F95ED6"/>
    <w:rsid w:val="00FA25F5"/>
    <w:rsid w:val="00FE78D6"/>
    <w:rsid w:val="00FF7F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78109"/>
  <w15:chartTrackingRefBased/>
  <w15:docId w15:val="{9D9FAAB4-439F-41B1-96DA-F208B069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8C"/>
    <w:pPr>
      <w:spacing w:after="120" w:line="264" w:lineRule="auto"/>
      <w:contextualSpacing/>
    </w:pPr>
    <w:rPr>
      <w:rFonts w:ascii="Arial" w:hAnsi="Arial"/>
      <w:szCs w:val="24"/>
    </w:rPr>
  </w:style>
  <w:style w:type="paragraph" w:styleId="Heading1">
    <w:name w:val="heading 1"/>
    <w:aliases w:val="Numbered Heading 1"/>
    <w:basedOn w:val="Title"/>
    <w:next w:val="Normal"/>
    <w:link w:val="Heading1Char"/>
    <w:qFormat/>
    <w:rsid w:val="0003368C"/>
    <w:pPr>
      <w:numPr>
        <w:numId w:val="15"/>
      </w:numPr>
      <w:spacing w:after="240"/>
      <w:ind w:right="2977"/>
      <w:outlineLvl w:val="0"/>
    </w:pPr>
    <w:rPr>
      <w:rFonts w:cs="Arial"/>
      <w:sz w:val="36"/>
      <w:szCs w:val="36"/>
    </w:rPr>
  </w:style>
  <w:style w:type="paragraph" w:styleId="Heading2">
    <w:name w:val="heading 2"/>
    <w:aliases w:val="Numbered Heading 2"/>
    <w:basedOn w:val="Normal"/>
    <w:next w:val="Normal"/>
    <w:link w:val="Heading2Char"/>
    <w:uiPriority w:val="9"/>
    <w:unhideWhenUsed/>
    <w:qFormat/>
    <w:rsid w:val="0003368C"/>
    <w:pPr>
      <w:keepNext/>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uiPriority w:val="9"/>
    <w:unhideWhenUsed/>
    <w:qFormat/>
    <w:rsid w:val="0003368C"/>
    <w:pPr>
      <w:spacing w:before="240"/>
      <w:outlineLvl w:val="2"/>
    </w:pPr>
    <w:rPr>
      <w:rFonts w:ascii="Arial Bold" w:hAnsi="Arial Bold"/>
      <w:b/>
      <w:bCs/>
      <w:color w:val="4877E0" w:themeColor="accent1"/>
      <w:sz w:val="24"/>
    </w:rPr>
  </w:style>
  <w:style w:type="paragraph" w:styleId="Heading4">
    <w:name w:val="heading 4"/>
    <w:basedOn w:val="Normal"/>
    <w:next w:val="Normal"/>
    <w:link w:val="Heading4Char"/>
    <w:uiPriority w:val="9"/>
    <w:unhideWhenUsed/>
    <w:qFormat/>
    <w:rsid w:val="0003368C"/>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03368C"/>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rsid w:val="0003368C"/>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03368C"/>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03368C"/>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3368C"/>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Heading 1 Char"/>
    <w:basedOn w:val="DefaultParagraphFont"/>
    <w:link w:val="Heading1"/>
    <w:rsid w:val="0003368C"/>
    <w:rPr>
      <w:rFonts w:ascii="Arial" w:hAnsi="Arial" w:cs="Arial"/>
      <w:b/>
      <w:bCs/>
      <w:sz w:val="36"/>
      <w:szCs w:val="36"/>
    </w:rPr>
  </w:style>
  <w:style w:type="character" w:customStyle="1" w:styleId="Heading2Char">
    <w:name w:val="Heading 2 Char"/>
    <w:aliases w:val="Numbered Heading 2 Char"/>
    <w:basedOn w:val="DefaultParagraphFont"/>
    <w:link w:val="Heading2"/>
    <w:uiPriority w:val="9"/>
    <w:rsid w:val="0003368C"/>
    <w:rPr>
      <w:rFonts w:ascii="Arial" w:eastAsiaTheme="majorEastAsia" w:hAnsi="Arial" w:cstheme="majorBidi"/>
      <w:iCs/>
      <w:sz w:val="28"/>
      <w:szCs w:val="28"/>
    </w:rPr>
  </w:style>
  <w:style w:type="character" w:styleId="Hyperlink">
    <w:name w:val="Hyperlink"/>
    <w:basedOn w:val="DefaultParagraphFont"/>
    <w:uiPriority w:val="99"/>
    <w:rsid w:val="0061794A"/>
    <w:rPr>
      <w:color w:val="4877E0" w:themeColor="accent1"/>
      <w:u w:val="single"/>
    </w:rPr>
  </w:style>
  <w:style w:type="character" w:styleId="PlaceholderText">
    <w:name w:val="Placeholder Text"/>
    <w:basedOn w:val="DefaultParagraphFont"/>
    <w:uiPriority w:val="99"/>
    <w:semiHidden/>
    <w:rsid w:val="0003368C"/>
    <w:rPr>
      <w:color w:val="666666"/>
    </w:rPr>
  </w:style>
  <w:style w:type="paragraph" w:styleId="ListParagraph">
    <w:name w:val="List Paragraph"/>
    <w:basedOn w:val="Normal"/>
    <w:link w:val="ListParagraphChar"/>
    <w:uiPriority w:val="34"/>
    <w:qFormat/>
    <w:rsid w:val="0003368C"/>
    <w:pPr>
      <w:tabs>
        <w:tab w:val="num" w:pos="720"/>
      </w:tabs>
      <w:ind w:left="1440" w:hanging="360"/>
    </w:pPr>
  </w:style>
  <w:style w:type="character" w:styleId="FollowedHyperlink">
    <w:name w:val="FollowedHyperlink"/>
    <w:basedOn w:val="DefaultParagraphFont"/>
    <w:uiPriority w:val="99"/>
    <w:semiHidden/>
    <w:unhideWhenUsed/>
    <w:rsid w:val="008C54D9"/>
    <w:rPr>
      <w:color w:val="E80C30" w:themeColor="followedHyperlink"/>
      <w:u w:val="single"/>
    </w:rPr>
  </w:style>
  <w:style w:type="character" w:styleId="CommentReference">
    <w:name w:val="annotation reference"/>
    <w:basedOn w:val="DefaultParagraphFont"/>
    <w:uiPriority w:val="99"/>
    <w:semiHidden/>
    <w:unhideWhenUsed/>
    <w:rsid w:val="008C54D9"/>
    <w:rPr>
      <w:sz w:val="16"/>
      <w:szCs w:val="16"/>
    </w:rPr>
  </w:style>
  <w:style w:type="paragraph" w:styleId="CommentText">
    <w:name w:val="annotation text"/>
    <w:basedOn w:val="Normal"/>
    <w:link w:val="CommentTextChar"/>
    <w:uiPriority w:val="99"/>
    <w:unhideWhenUsed/>
    <w:rsid w:val="008C54D9"/>
    <w:rPr>
      <w:sz w:val="20"/>
      <w:szCs w:val="20"/>
    </w:rPr>
  </w:style>
  <w:style w:type="character" w:customStyle="1" w:styleId="CommentTextChar">
    <w:name w:val="Comment Text Char"/>
    <w:basedOn w:val="DefaultParagraphFont"/>
    <w:link w:val="CommentText"/>
    <w:uiPriority w:val="99"/>
    <w:rsid w:val="008C54D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C54D9"/>
    <w:rPr>
      <w:b/>
      <w:bCs/>
    </w:rPr>
  </w:style>
  <w:style w:type="character" w:customStyle="1" w:styleId="CommentSubjectChar">
    <w:name w:val="Comment Subject Char"/>
    <w:basedOn w:val="CommentTextChar"/>
    <w:link w:val="CommentSubject"/>
    <w:uiPriority w:val="99"/>
    <w:semiHidden/>
    <w:rsid w:val="008C54D9"/>
    <w:rPr>
      <w:rFonts w:ascii="Calibri" w:hAnsi="Calibri" w:cs="Calibri"/>
      <w:b/>
      <w:bCs/>
      <w:sz w:val="20"/>
      <w:szCs w:val="20"/>
    </w:rPr>
  </w:style>
  <w:style w:type="character" w:styleId="UnresolvedMention">
    <w:name w:val="Unresolved Mention"/>
    <w:basedOn w:val="DefaultParagraphFont"/>
    <w:uiPriority w:val="99"/>
    <w:semiHidden/>
    <w:unhideWhenUsed/>
    <w:rsid w:val="00AD3316"/>
    <w:rPr>
      <w:color w:val="605E5C"/>
      <w:shd w:val="clear" w:color="auto" w:fill="E1DFDD"/>
    </w:rPr>
  </w:style>
  <w:style w:type="paragraph" w:styleId="Revision">
    <w:name w:val="Revision"/>
    <w:hidden/>
    <w:uiPriority w:val="99"/>
    <w:semiHidden/>
    <w:rsid w:val="00F95ED6"/>
    <w:pPr>
      <w:spacing w:after="0" w:line="240" w:lineRule="auto"/>
    </w:pPr>
    <w:rPr>
      <w:rFonts w:ascii="Calibri" w:hAnsi="Calibri" w:cs="Calibri"/>
    </w:rPr>
  </w:style>
  <w:style w:type="character" w:customStyle="1" w:styleId="normaltextrun">
    <w:name w:val="normaltextrun"/>
    <w:basedOn w:val="DefaultParagraphFont"/>
    <w:rsid w:val="0003368C"/>
  </w:style>
  <w:style w:type="paragraph" w:customStyle="1" w:styleId="NumberLevel1">
    <w:name w:val="Number Level 1"/>
    <w:aliases w:val="N1"/>
    <w:basedOn w:val="Normal"/>
    <w:uiPriority w:val="9"/>
    <w:qFormat/>
    <w:rsid w:val="00EF59FE"/>
    <w:pPr>
      <w:numPr>
        <w:numId w:val="5"/>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9"/>
    <w:qFormat/>
    <w:rsid w:val="00EF59FE"/>
    <w:pPr>
      <w:numPr>
        <w:ilvl w:val="1"/>
        <w:numId w:val="5"/>
      </w:numPr>
      <w:tabs>
        <w:tab w:val="clear" w:pos="709"/>
        <w:tab w:val="num" w:pos="360"/>
        <w:tab w:val="num" w:pos="1440"/>
      </w:tabs>
      <w:spacing w:before="140" w:after="140" w:line="280" w:lineRule="atLeast"/>
      <w:ind w:left="1440" w:firstLine="0"/>
    </w:pPr>
    <w:rPr>
      <w:rFonts w:eastAsia="Times New Roman" w:cs="Arial"/>
      <w:lang w:eastAsia="en-AU"/>
    </w:rPr>
  </w:style>
  <w:style w:type="paragraph" w:customStyle="1" w:styleId="NumberLevel3">
    <w:name w:val="Number Level 3"/>
    <w:aliases w:val="N3"/>
    <w:basedOn w:val="Normal"/>
    <w:uiPriority w:val="9"/>
    <w:qFormat/>
    <w:rsid w:val="00EF59FE"/>
    <w:pPr>
      <w:numPr>
        <w:ilvl w:val="2"/>
        <w:numId w:val="5"/>
      </w:numPr>
      <w:tabs>
        <w:tab w:val="clear" w:pos="709"/>
        <w:tab w:val="num" w:pos="360"/>
        <w:tab w:val="num" w:pos="2160"/>
      </w:tabs>
      <w:spacing w:before="140" w:after="140" w:line="280" w:lineRule="atLeast"/>
      <w:ind w:left="2160" w:firstLine="0"/>
    </w:pPr>
    <w:rPr>
      <w:rFonts w:eastAsia="Times New Roman" w:cs="Arial"/>
      <w:lang w:eastAsia="en-AU"/>
    </w:rPr>
  </w:style>
  <w:style w:type="paragraph" w:customStyle="1" w:styleId="NumberLevel4">
    <w:name w:val="Number Level 4"/>
    <w:aliases w:val="N4"/>
    <w:basedOn w:val="Normal"/>
    <w:uiPriority w:val="9"/>
    <w:qFormat/>
    <w:rsid w:val="00EF59FE"/>
    <w:pPr>
      <w:numPr>
        <w:ilvl w:val="3"/>
        <w:numId w:val="5"/>
      </w:numPr>
      <w:tabs>
        <w:tab w:val="clear" w:pos="709"/>
        <w:tab w:val="num" w:pos="360"/>
        <w:tab w:val="num" w:pos="2880"/>
      </w:tabs>
      <w:spacing w:after="140" w:line="280" w:lineRule="atLeast"/>
      <w:ind w:left="0" w:firstLine="0"/>
    </w:pPr>
    <w:rPr>
      <w:rFonts w:eastAsia="Times New Roman" w:cs="Arial"/>
      <w:lang w:eastAsia="en-AU"/>
    </w:rPr>
  </w:style>
  <w:style w:type="paragraph" w:customStyle="1" w:styleId="NumberLevel5">
    <w:name w:val="Number Level 5"/>
    <w:aliases w:val="N5"/>
    <w:basedOn w:val="Normal"/>
    <w:semiHidden/>
    <w:rsid w:val="00EF59FE"/>
    <w:pPr>
      <w:numPr>
        <w:ilvl w:val="4"/>
        <w:numId w:val="5"/>
      </w:numPr>
      <w:tabs>
        <w:tab w:val="clear" w:pos="709"/>
        <w:tab w:val="num" w:pos="360"/>
        <w:tab w:val="num" w:pos="3600"/>
      </w:tabs>
      <w:spacing w:after="140" w:line="280" w:lineRule="atLeast"/>
      <w:ind w:left="0" w:firstLine="0"/>
    </w:pPr>
    <w:rPr>
      <w:rFonts w:eastAsia="Times New Roman" w:cs="Arial"/>
      <w:lang w:eastAsia="en-AU"/>
    </w:rPr>
  </w:style>
  <w:style w:type="paragraph" w:customStyle="1" w:styleId="NumberLevel6">
    <w:name w:val="Number Level 6"/>
    <w:basedOn w:val="NumberLevel5"/>
    <w:semiHidden/>
    <w:rsid w:val="00EF59FE"/>
    <w:pPr>
      <w:numPr>
        <w:ilvl w:val="5"/>
      </w:numPr>
      <w:tabs>
        <w:tab w:val="clear" w:pos="1418"/>
        <w:tab w:val="num" w:pos="360"/>
        <w:tab w:val="num" w:pos="4320"/>
      </w:tabs>
      <w:ind w:left="4320" w:hanging="720"/>
    </w:pPr>
  </w:style>
  <w:style w:type="paragraph" w:customStyle="1" w:styleId="NumberLevel7">
    <w:name w:val="Number Level 7"/>
    <w:basedOn w:val="NumberLevel6"/>
    <w:semiHidden/>
    <w:rsid w:val="00EF59FE"/>
    <w:pPr>
      <w:numPr>
        <w:ilvl w:val="6"/>
      </w:numPr>
      <w:tabs>
        <w:tab w:val="clear" w:pos="1843"/>
        <w:tab w:val="num" w:pos="360"/>
        <w:tab w:val="num" w:pos="5040"/>
      </w:tabs>
      <w:ind w:left="5040" w:hanging="720"/>
    </w:pPr>
  </w:style>
  <w:style w:type="paragraph" w:customStyle="1" w:styleId="NumberLevel8">
    <w:name w:val="Number Level 8"/>
    <w:basedOn w:val="NumberLevel7"/>
    <w:semiHidden/>
    <w:rsid w:val="00EF59FE"/>
    <w:pPr>
      <w:numPr>
        <w:ilvl w:val="7"/>
      </w:numPr>
      <w:tabs>
        <w:tab w:val="clear" w:pos="2410"/>
        <w:tab w:val="num" w:pos="360"/>
        <w:tab w:val="num" w:pos="5760"/>
      </w:tabs>
      <w:ind w:left="5760" w:hanging="720"/>
    </w:pPr>
  </w:style>
  <w:style w:type="paragraph" w:customStyle="1" w:styleId="NumberLevel9">
    <w:name w:val="Number Level 9"/>
    <w:basedOn w:val="NumberLevel8"/>
    <w:semiHidden/>
    <w:rsid w:val="00EF59FE"/>
    <w:pPr>
      <w:numPr>
        <w:ilvl w:val="8"/>
      </w:numPr>
      <w:tabs>
        <w:tab w:val="clear" w:pos="2835"/>
        <w:tab w:val="num" w:pos="360"/>
        <w:tab w:val="num" w:pos="6480"/>
      </w:tabs>
      <w:ind w:left="6480" w:hanging="720"/>
    </w:pPr>
  </w:style>
  <w:style w:type="character" w:customStyle="1" w:styleId="Heading3Char">
    <w:name w:val="Heading 3 Char"/>
    <w:basedOn w:val="DefaultParagraphFont"/>
    <w:link w:val="Heading3"/>
    <w:uiPriority w:val="9"/>
    <w:rsid w:val="0003368C"/>
    <w:rPr>
      <w:rFonts w:ascii="Arial Bold" w:hAnsi="Arial Bold"/>
      <w:b/>
      <w:bCs/>
      <w:color w:val="4877E0" w:themeColor="accent1"/>
      <w:sz w:val="24"/>
      <w:szCs w:val="24"/>
    </w:rPr>
  </w:style>
  <w:style w:type="character" w:customStyle="1" w:styleId="Heading4Char">
    <w:name w:val="Heading 4 Char"/>
    <w:basedOn w:val="DefaultParagraphFont"/>
    <w:link w:val="Heading4"/>
    <w:uiPriority w:val="9"/>
    <w:rsid w:val="0003368C"/>
    <w:rPr>
      <w:rFonts w:ascii="Arial" w:eastAsiaTheme="majorEastAsia" w:hAnsi="Arial" w:cs="Arial"/>
      <w:b/>
      <w:bCs/>
      <w:i/>
      <w:iCs/>
    </w:rPr>
  </w:style>
  <w:style w:type="character" w:customStyle="1" w:styleId="Heading5Char">
    <w:name w:val="Heading 5 Char"/>
    <w:basedOn w:val="DefaultParagraphFont"/>
    <w:link w:val="Heading5"/>
    <w:uiPriority w:val="9"/>
    <w:rsid w:val="0003368C"/>
    <w:rPr>
      <w:rFonts w:ascii="Arial" w:eastAsiaTheme="majorEastAsia" w:hAnsi="Arial" w:cs="Arial"/>
      <w:b/>
      <w:bCs/>
      <w:color w:val="7F7F7F" w:themeColor="text1" w:themeTint="80"/>
    </w:rPr>
  </w:style>
  <w:style w:type="character" w:customStyle="1" w:styleId="Heading6Char">
    <w:name w:val="Heading 6 Char"/>
    <w:basedOn w:val="DefaultParagraphFont"/>
    <w:link w:val="Heading6"/>
    <w:uiPriority w:val="9"/>
    <w:semiHidden/>
    <w:rsid w:val="000336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336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3368C"/>
    <w:rPr>
      <w:rFonts w:asciiTheme="majorHAnsi" w:eastAsiaTheme="majorEastAsia" w:hAnsiTheme="majorHAnsi" w:cstheme="majorBidi"/>
      <w:szCs w:val="24"/>
    </w:rPr>
  </w:style>
  <w:style w:type="character" w:customStyle="1" w:styleId="Heading9Char">
    <w:name w:val="Heading 9 Char"/>
    <w:basedOn w:val="DefaultParagraphFont"/>
    <w:link w:val="Heading9"/>
    <w:uiPriority w:val="9"/>
    <w:semiHidden/>
    <w:rsid w:val="0003368C"/>
    <w:rPr>
      <w:rFonts w:asciiTheme="majorHAnsi" w:eastAsiaTheme="majorEastAsia" w:hAnsiTheme="majorHAnsi" w:cstheme="majorBidi"/>
      <w:i/>
      <w:iCs/>
      <w:spacing w:val="5"/>
      <w:szCs w:val="24"/>
    </w:rPr>
  </w:style>
  <w:style w:type="paragraph" w:customStyle="1" w:styleId="Boxedshaded">
    <w:name w:val="Boxed/shaded"/>
    <w:basedOn w:val="Normal"/>
    <w:qFormat/>
    <w:rsid w:val="0003368C"/>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ind w:left="284" w:right="284"/>
    </w:pPr>
  </w:style>
  <w:style w:type="paragraph" w:customStyle="1" w:styleId="Disclaimer">
    <w:name w:val="Disclaimer"/>
    <w:basedOn w:val="Normal"/>
    <w:qFormat/>
    <w:rsid w:val="0003368C"/>
    <w:pPr>
      <w:spacing w:after="60"/>
    </w:pPr>
    <w:rPr>
      <w:sz w:val="16"/>
    </w:rPr>
  </w:style>
  <w:style w:type="paragraph" w:customStyle="1" w:styleId="SWABullets">
    <w:name w:val="SWA Bullets"/>
    <w:basedOn w:val="Normal"/>
    <w:link w:val="SWABulletsChar"/>
    <w:semiHidden/>
    <w:qFormat/>
    <w:locked/>
    <w:rsid w:val="0003368C"/>
    <w:pPr>
      <w:numPr>
        <w:numId w:val="6"/>
      </w:numPr>
      <w:tabs>
        <w:tab w:val="clear" w:pos="720"/>
        <w:tab w:val="num" w:pos="360"/>
      </w:tabs>
      <w:overflowPunct w:val="0"/>
      <w:autoSpaceDE w:val="0"/>
      <w:autoSpaceDN w:val="0"/>
      <w:adjustRightInd w:val="0"/>
      <w:spacing w:after="0"/>
      <w:ind w:left="0" w:firstLine="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03368C"/>
    <w:rPr>
      <w:rFonts w:ascii="Arial" w:eastAsia="Times New Roman" w:hAnsi="Arial" w:cs="Times New Roman"/>
      <w:szCs w:val="24"/>
      <w:lang w:eastAsia="en-AU"/>
    </w:rPr>
  </w:style>
  <w:style w:type="paragraph" w:customStyle="1" w:styleId="TOC">
    <w:name w:val="TOC"/>
    <w:basedOn w:val="TOC1"/>
    <w:link w:val="TOCChar"/>
    <w:qFormat/>
    <w:rsid w:val="0003368C"/>
  </w:style>
  <w:style w:type="character" w:customStyle="1" w:styleId="TOCChar">
    <w:name w:val="TOC Char"/>
    <w:basedOn w:val="DefaultParagraphFont"/>
    <w:link w:val="TOC"/>
    <w:rsid w:val="0003368C"/>
    <w:rPr>
      <w:rFonts w:ascii="Arial" w:hAnsi="Arial"/>
      <w:b/>
      <w:bCs/>
      <w:noProof/>
      <w:szCs w:val="24"/>
    </w:rPr>
  </w:style>
  <w:style w:type="paragraph" w:styleId="TOC1">
    <w:name w:val="toc 1"/>
    <w:basedOn w:val="Normal"/>
    <w:next w:val="Normal"/>
    <w:autoRedefine/>
    <w:uiPriority w:val="39"/>
    <w:unhideWhenUsed/>
    <w:rsid w:val="0003368C"/>
    <w:pPr>
      <w:tabs>
        <w:tab w:val="left" w:pos="440"/>
        <w:tab w:val="right" w:leader="dot" w:pos="9016"/>
      </w:tabs>
      <w:spacing w:after="100"/>
      <w:contextualSpacing w:val="0"/>
    </w:pPr>
    <w:rPr>
      <w:b/>
      <w:bCs/>
      <w:noProof/>
    </w:rPr>
  </w:style>
  <w:style w:type="paragraph" w:customStyle="1" w:styleId="Link">
    <w:name w:val="Link"/>
    <w:basedOn w:val="Normal"/>
    <w:link w:val="LinkChar"/>
    <w:qFormat/>
    <w:rsid w:val="0003368C"/>
    <w:pPr>
      <w:spacing w:after="0"/>
    </w:pPr>
    <w:rPr>
      <w:rFonts w:eastAsia="Times New Roman" w:cs="Times New Roman"/>
      <w:lang w:eastAsia="en-AU"/>
    </w:rPr>
  </w:style>
  <w:style w:type="character" w:customStyle="1" w:styleId="LinkChar">
    <w:name w:val="Link Char"/>
    <w:basedOn w:val="DefaultParagraphFont"/>
    <w:link w:val="Link"/>
    <w:rsid w:val="0003368C"/>
    <w:rPr>
      <w:rFonts w:ascii="Arial" w:eastAsia="Times New Roman" w:hAnsi="Arial" w:cs="Times New Roman"/>
      <w:szCs w:val="24"/>
      <w:lang w:eastAsia="en-AU"/>
    </w:rPr>
  </w:style>
  <w:style w:type="character" w:customStyle="1" w:styleId="Emphasised">
    <w:name w:val="Emphasised"/>
    <w:uiPriority w:val="1"/>
    <w:qFormat/>
    <w:rsid w:val="0003368C"/>
    <w:rPr>
      <w:sz w:val="32"/>
      <w:szCs w:val="32"/>
    </w:rPr>
  </w:style>
  <w:style w:type="paragraph" w:customStyle="1" w:styleId="SWA-NORMAL">
    <w:name w:val="SWA - NORMAL"/>
    <w:basedOn w:val="Normal"/>
    <w:qFormat/>
    <w:locked/>
    <w:rsid w:val="0003368C"/>
    <w:pPr>
      <w:tabs>
        <w:tab w:val="left" w:pos="425"/>
      </w:tabs>
    </w:pPr>
  </w:style>
  <w:style w:type="paragraph" w:customStyle="1" w:styleId="TableContent">
    <w:name w:val="Table Content"/>
    <w:basedOn w:val="Normal"/>
    <w:link w:val="TableContentChar"/>
    <w:qFormat/>
    <w:rsid w:val="0003368C"/>
    <w:pPr>
      <w:spacing w:before="120"/>
    </w:pPr>
    <w:rPr>
      <w:b/>
    </w:rPr>
  </w:style>
  <w:style w:type="character" w:customStyle="1" w:styleId="TableContentChar">
    <w:name w:val="Table Content Char"/>
    <w:basedOn w:val="DefaultParagraphFont"/>
    <w:link w:val="TableContent"/>
    <w:rsid w:val="0003368C"/>
    <w:rPr>
      <w:rFonts w:ascii="Arial" w:hAnsi="Arial"/>
      <w:b/>
      <w:szCs w:val="24"/>
    </w:rPr>
  </w:style>
  <w:style w:type="paragraph" w:customStyle="1" w:styleId="Reporttitle">
    <w:name w:val="Report title"/>
    <w:basedOn w:val="Normal"/>
    <w:uiPriority w:val="19"/>
    <w:qFormat/>
    <w:rsid w:val="0003368C"/>
    <w:pPr>
      <w:spacing w:after="0" w:line="560" w:lineRule="exact"/>
    </w:pPr>
    <w:rPr>
      <w:rFonts w:eastAsia="Times New Roman" w:cs="Times New Roman"/>
      <w:b/>
      <w:color w:val="EB9C3A" w:themeColor="accent2"/>
      <w:spacing w:val="-28"/>
      <w:sz w:val="53"/>
      <w:lang w:eastAsia="en-AU"/>
    </w:rPr>
  </w:style>
  <w:style w:type="paragraph" w:customStyle="1" w:styleId="Reportsubtitle">
    <w:name w:val="Report subtitle"/>
    <w:basedOn w:val="Normal"/>
    <w:uiPriority w:val="20"/>
    <w:qFormat/>
    <w:rsid w:val="0003368C"/>
    <w:pPr>
      <w:spacing w:after="200" w:line="560" w:lineRule="exact"/>
    </w:pPr>
    <w:rPr>
      <w:rFonts w:eastAsia="Times New Roman" w:cs="Times New Roman"/>
      <w:color w:val="323232"/>
      <w:spacing w:val="-28"/>
      <w:sz w:val="48"/>
      <w:lang w:eastAsia="en-AU"/>
    </w:rPr>
  </w:style>
  <w:style w:type="paragraph" w:customStyle="1" w:styleId="Positionprofile">
    <w:name w:val="Position profile"/>
    <w:basedOn w:val="Normal"/>
    <w:qFormat/>
    <w:rsid w:val="0003368C"/>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03368C"/>
  </w:style>
  <w:style w:type="paragraph" w:customStyle="1" w:styleId="Bulletlevel1">
    <w:name w:val="Bullet level 1"/>
    <w:basedOn w:val="ListBullet"/>
    <w:uiPriority w:val="5"/>
    <w:qFormat/>
    <w:rsid w:val="0003368C"/>
  </w:style>
  <w:style w:type="paragraph" w:styleId="ListBullet">
    <w:name w:val="List Bullet"/>
    <w:basedOn w:val="Normal"/>
    <w:qFormat/>
    <w:rsid w:val="0003368C"/>
    <w:pPr>
      <w:numPr>
        <w:numId w:val="10"/>
      </w:numPr>
      <w:spacing w:after="80"/>
      <w:ind w:left="641" w:hanging="357"/>
      <w:contextualSpacing w:val="0"/>
    </w:pPr>
    <w:rPr>
      <w:rFonts w:eastAsia="Arial"/>
    </w:rPr>
  </w:style>
  <w:style w:type="paragraph" w:customStyle="1" w:styleId="Paragraph">
    <w:name w:val="Paragraph"/>
    <w:basedOn w:val="Normal"/>
    <w:qFormat/>
    <w:rsid w:val="00DD1B1E"/>
    <w:pPr>
      <w:keepLines/>
      <w:widowControl w:val="0"/>
      <w:spacing w:after="200" w:line="240" w:lineRule="atLeast"/>
      <w:contextualSpacing w:val="0"/>
    </w:pPr>
    <w:rPr>
      <w:rFonts w:eastAsia="Times New Roman"/>
      <w:lang w:eastAsia="en-AU"/>
    </w:rPr>
  </w:style>
  <w:style w:type="paragraph" w:customStyle="1" w:styleId="Bulletlevel2">
    <w:name w:val="Bullet level 2"/>
    <w:basedOn w:val="ListBullet2"/>
    <w:uiPriority w:val="7"/>
    <w:qFormat/>
    <w:rsid w:val="0003368C"/>
  </w:style>
  <w:style w:type="paragraph" w:styleId="ListBullet2">
    <w:name w:val="List Bullet 2"/>
    <w:basedOn w:val="Normal"/>
    <w:qFormat/>
    <w:rsid w:val="0003368C"/>
    <w:pPr>
      <w:numPr>
        <w:numId w:val="12"/>
      </w:numPr>
      <w:spacing w:after="80"/>
      <w:ind w:left="641" w:hanging="357"/>
      <w:contextualSpacing w:val="0"/>
    </w:pPr>
  </w:style>
  <w:style w:type="paragraph" w:customStyle="1" w:styleId="Bulletlevel2last">
    <w:name w:val="Bullet level 2 last"/>
    <w:basedOn w:val="Bulletlevel2"/>
    <w:uiPriority w:val="8"/>
    <w:qFormat/>
    <w:rsid w:val="0003368C"/>
  </w:style>
  <w:style w:type="paragraph" w:customStyle="1" w:styleId="SWAHeading2">
    <w:name w:val="SWA Heading 2"/>
    <w:next w:val="Paragraph"/>
    <w:link w:val="SWAHeading2Char"/>
    <w:qFormat/>
    <w:rsid w:val="0061794A"/>
    <w:pPr>
      <w:numPr>
        <w:ilvl w:val="1"/>
        <w:numId w:val="26"/>
      </w:numPr>
      <w:spacing w:before="200" w:after="120" w:line="276" w:lineRule="auto"/>
      <w:ind w:left="426"/>
      <w:outlineLvl w:val="1"/>
    </w:pPr>
    <w:rPr>
      <w:rFonts w:ascii="Arial" w:eastAsiaTheme="majorEastAsia" w:hAnsi="Arial" w:cstheme="majorBidi"/>
      <w:b/>
      <w:bCs/>
      <w:iCs/>
      <w:color w:val="490C61" w:themeColor="accent4"/>
      <w:sz w:val="32"/>
      <w:szCs w:val="40"/>
    </w:rPr>
  </w:style>
  <w:style w:type="character" w:customStyle="1" w:styleId="SWAHeading2Char">
    <w:name w:val="SWA Heading 2 Char"/>
    <w:basedOn w:val="Heading2Char"/>
    <w:link w:val="SWAHeading2"/>
    <w:rsid w:val="0061794A"/>
    <w:rPr>
      <w:rFonts w:ascii="Arial" w:eastAsiaTheme="majorEastAsia" w:hAnsi="Arial" w:cstheme="majorBidi"/>
      <w:b/>
      <w:bCs/>
      <w:iCs/>
      <w:color w:val="490C61" w:themeColor="accent4"/>
      <w:sz w:val="32"/>
      <w:szCs w:val="40"/>
    </w:rPr>
  </w:style>
  <w:style w:type="paragraph" w:styleId="Title">
    <w:name w:val="Title"/>
    <w:basedOn w:val="Normal"/>
    <w:next w:val="Heading1"/>
    <w:link w:val="TitleChar"/>
    <w:qFormat/>
    <w:rsid w:val="0003368C"/>
    <w:pPr>
      <w:tabs>
        <w:tab w:val="left" w:pos="425"/>
      </w:tabs>
      <w:spacing w:before="480" w:after="360"/>
    </w:pPr>
    <w:rPr>
      <w:b/>
      <w:bCs/>
      <w:sz w:val="56"/>
      <w:szCs w:val="56"/>
    </w:rPr>
  </w:style>
  <w:style w:type="character" w:customStyle="1" w:styleId="TitleChar">
    <w:name w:val="Title Char"/>
    <w:basedOn w:val="DefaultParagraphFont"/>
    <w:link w:val="Title"/>
    <w:rsid w:val="0003368C"/>
    <w:rPr>
      <w:rFonts w:ascii="Arial" w:hAnsi="Arial"/>
      <w:b/>
      <w:bCs/>
      <w:sz w:val="56"/>
      <w:szCs w:val="56"/>
    </w:rPr>
  </w:style>
  <w:style w:type="paragraph" w:styleId="Caption">
    <w:name w:val="caption"/>
    <w:aliases w:val="Table heading"/>
    <w:basedOn w:val="Normal"/>
    <w:next w:val="Normal"/>
    <w:qFormat/>
    <w:rsid w:val="0003368C"/>
    <w:pPr>
      <w:keepNext/>
      <w:overflowPunct w:val="0"/>
      <w:autoSpaceDE w:val="0"/>
      <w:autoSpaceDN w:val="0"/>
      <w:adjustRightInd w:val="0"/>
      <w:spacing w:before="240" w:after="0"/>
      <w:textAlignment w:val="baseline"/>
    </w:pPr>
    <w:rPr>
      <w:b/>
      <w:bCs/>
    </w:rPr>
  </w:style>
  <w:style w:type="paragraph" w:styleId="ListNumber">
    <w:name w:val="List Number"/>
    <w:basedOn w:val="Normal"/>
    <w:qFormat/>
    <w:rsid w:val="0003368C"/>
    <w:pPr>
      <w:numPr>
        <w:numId w:val="11"/>
      </w:numPr>
      <w:tabs>
        <w:tab w:val="clear" w:pos="360"/>
      </w:tabs>
      <w:spacing w:after="80"/>
      <w:ind w:left="641" w:hanging="357"/>
      <w:contextualSpacing w:val="0"/>
    </w:pPr>
    <w:rPr>
      <w:rFonts w:eastAsia="Times New Roman" w:cs="Times New Roman"/>
    </w:rPr>
  </w:style>
  <w:style w:type="paragraph" w:styleId="ListNumber2">
    <w:name w:val="List Number 2"/>
    <w:aliases w:val="alpha"/>
    <w:basedOn w:val="Normal"/>
    <w:qFormat/>
    <w:rsid w:val="0003368C"/>
    <w:pPr>
      <w:numPr>
        <w:numId w:val="14"/>
      </w:numPr>
      <w:spacing w:after="80"/>
      <w:ind w:left="998" w:hanging="357"/>
      <w:contextualSpacing w:val="0"/>
    </w:pPr>
    <w:rPr>
      <w:rFonts w:eastAsia="Times New Roman" w:cs="Times New Roman"/>
    </w:rPr>
  </w:style>
  <w:style w:type="paragraph" w:styleId="Subtitle">
    <w:name w:val="Subtitle"/>
    <w:basedOn w:val="Normal"/>
    <w:next w:val="Normal"/>
    <w:link w:val="SubtitleChar"/>
    <w:uiPriority w:val="2"/>
    <w:qFormat/>
    <w:rsid w:val="006D3C73"/>
    <w:pPr>
      <w:spacing w:after="60"/>
    </w:pPr>
    <w:rPr>
      <w:rFonts w:eastAsiaTheme="majorEastAsia" w:cstheme="majorBidi"/>
      <w:color w:val="490C61" w:themeColor="accent4"/>
      <w:sz w:val="36"/>
      <w:szCs w:val="40"/>
    </w:rPr>
  </w:style>
  <w:style w:type="character" w:customStyle="1" w:styleId="SubtitleChar">
    <w:name w:val="Subtitle Char"/>
    <w:basedOn w:val="DefaultParagraphFont"/>
    <w:link w:val="Subtitle"/>
    <w:uiPriority w:val="2"/>
    <w:rsid w:val="006D3C73"/>
    <w:rPr>
      <w:rFonts w:ascii="Arial" w:eastAsiaTheme="majorEastAsia" w:hAnsi="Arial" w:cstheme="majorBidi"/>
      <w:color w:val="490C61" w:themeColor="accent4"/>
      <w:sz w:val="36"/>
      <w:szCs w:val="40"/>
    </w:rPr>
  </w:style>
  <w:style w:type="character" w:styleId="Strong">
    <w:name w:val="Strong"/>
    <w:uiPriority w:val="22"/>
    <w:qFormat/>
    <w:rsid w:val="0003368C"/>
    <w:rPr>
      <w:b/>
      <w:bCs/>
    </w:rPr>
  </w:style>
  <w:style w:type="character" w:styleId="Emphasis">
    <w:name w:val="Emphasis"/>
    <w:qFormat/>
    <w:rsid w:val="0003368C"/>
    <w:rPr>
      <w:bCs/>
      <w:i/>
    </w:rPr>
  </w:style>
  <w:style w:type="character" w:customStyle="1" w:styleId="ListParagraphChar">
    <w:name w:val="List Paragraph Char"/>
    <w:basedOn w:val="DefaultParagraphFont"/>
    <w:link w:val="ListParagraph"/>
    <w:uiPriority w:val="34"/>
    <w:rsid w:val="0003368C"/>
    <w:rPr>
      <w:rFonts w:ascii="Arial" w:hAnsi="Arial"/>
      <w:szCs w:val="24"/>
    </w:rPr>
  </w:style>
  <w:style w:type="paragraph" w:styleId="Quote">
    <w:name w:val="Quote"/>
    <w:aliases w:val="Summary"/>
    <w:basedOn w:val="Normal"/>
    <w:next w:val="Normal"/>
    <w:link w:val="QuoteChar"/>
    <w:uiPriority w:val="29"/>
    <w:qFormat/>
    <w:rsid w:val="0003368C"/>
    <w:pPr>
      <w:spacing w:before="120"/>
      <w:ind w:left="425" w:right="425"/>
    </w:pPr>
    <w:rPr>
      <w:i/>
      <w:szCs w:val="22"/>
    </w:rPr>
  </w:style>
  <w:style w:type="character" w:customStyle="1" w:styleId="QuoteChar">
    <w:name w:val="Quote Char"/>
    <w:aliases w:val="Summary Char"/>
    <w:basedOn w:val="DefaultParagraphFont"/>
    <w:link w:val="Quote"/>
    <w:uiPriority w:val="29"/>
    <w:rsid w:val="0003368C"/>
    <w:rPr>
      <w:rFonts w:ascii="Arial" w:hAnsi="Arial"/>
      <w:i/>
    </w:rPr>
  </w:style>
  <w:style w:type="paragraph" w:styleId="IntenseQuote">
    <w:name w:val="Intense Quote"/>
    <w:basedOn w:val="Normal"/>
    <w:next w:val="Normal"/>
    <w:link w:val="IntenseQuoteChar"/>
    <w:uiPriority w:val="30"/>
    <w:qFormat/>
    <w:rsid w:val="0003368C"/>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03368C"/>
    <w:rPr>
      <w:rFonts w:ascii="Arial" w:hAnsi="Arial"/>
      <w:i/>
      <w:iCs/>
      <w:color w:val="4877E0" w:themeColor="accent1"/>
      <w:szCs w:val="24"/>
    </w:rPr>
  </w:style>
  <w:style w:type="paragraph" w:styleId="TOCHeading">
    <w:name w:val="TOC Heading"/>
    <w:basedOn w:val="Heading1"/>
    <w:next w:val="Normal"/>
    <w:uiPriority w:val="39"/>
    <w:unhideWhenUsed/>
    <w:qFormat/>
    <w:rsid w:val="0003368C"/>
    <w:pPr>
      <w:outlineLvl w:val="9"/>
    </w:pPr>
    <w:rPr>
      <w:b w:val="0"/>
      <w:bCs w:val="0"/>
      <w:sz w:val="56"/>
      <w:szCs w:val="20"/>
      <w:lang w:bidi="en-US"/>
    </w:rPr>
  </w:style>
  <w:style w:type="paragraph" w:styleId="TOC2">
    <w:name w:val="toc 2"/>
    <w:basedOn w:val="Normal"/>
    <w:next w:val="Normal"/>
    <w:autoRedefine/>
    <w:uiPriority w:val="39"/>
    <w:unhideWhenUsed/>
    <w:rsid w:val="0003368C"/>
    <w:pPr>
      <w:tabs>
        <w:tab w:val="left" w:pos="993"/>
        <w:tab w:val="right" w:leader="dot" w:pos="9016"/>
      </w:tabs>
      <w:spacing w:after="100"/>
      <w:ind w:left="426"/>
      <w:contextualSpacing w:val="0"/>
    </w:pPr>
  </w:style>
  <w:style w:type="paragraph" w:customStyle="1" w:styleId="Boxed">
    <w:name w:val="Boxed"/>
    <w:basedOn w:val="Normal"/>
    <w:rsid w:val="0003368C"/>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styleId="Footer">
    <w:name w:val="footer"/>
    <w:basedOn w:val="Normal"/>
    <w:link w:val="FooterChar"/>
    <w:uiPriority w:val="99"/>
    <w:rsid w:val="0003368C"/>
    <w:pPr>
      <w:tabs>
        <w:tab w:val="center" w:pos="4513"/>
        <w:tab w:val="right" w:pos="9026"/>
      </w:tabs>
      <w:spacing w:after="0"/>
    </w:pPr>
    <w:rPr>
      <w:sz w:val="16"/>
    </w:rPr>
  </w:style>
  <w:style w:type="character" w:customStyle="1" w:styleId="FooterChar">
    <w:name w:val="Footer Char"/>
    <w:basedOn w:val="DefaultParagraphFont"/>
    <w:link w:val="Footer"/>
    <w:uiPriority w:val="99"/>
    <w:rsid w:val="0003368C"/>
    <w:rPr>
      <w:rFonts w:ascii="Arial" w:hAnsi="Arial"/>
      <w:sz w:val="16"/>
      <w:szCs w:val="24"/>
    </w:rPr>
  </w:style>
  <w:style w:type="paragraph" w:styleId="Header">
    <w:name w:val="header"/>
    <w:basedOn w:val="Normal"/>
    <w:link w:val="HeaderChar"/>
    <w:uiPriority w:val="99"/>
    <w:semiHidden/>
    <w:rsid w:val="0003368C"/>
    <w:pPr>
      <w:tabs>
        <w:tab w:val="center" w:pos="4513"/>
        <w:tab w:val="right" w:pos="9026"/>
      </w:tabs>
      <w:spacing w:after="0"/>
    </w:pPr>
  </w:style>
  <w:style w:type="character" w:customStyle="1" w:styleId="HeaderChar">
    <w:name w:val="Header Char"/>
    <w:basedOn w:val="DefaultParagraphFont"/>
    <w:link w:val="Header"/>
    <w:uiPriority w:val="99"/>
    <w:semiHidden/>
    <w:rsid w:val="0003368C"/>
    <w:rPr>
      <w:rFonts w:ascii="Arial" w:hAnsi="Arial"/>
      <w:szCs w:val="24"/>
    </w:rPr>
  </w:style>
  <w:style w:type="paragraph" w:customStyle="1" w:styleId="Titledate">
    <w:name w:val="Title date"/>
    <w:basedOn w:val="TOC1"/>
    <w:qFormat/>
    <w:rsid w:val="0003368C"/>
  </w:style>
  <w:style w:type="character" w:customStyle="1" w:styleId="SWADisclaimerheadingChar">
    <w:name w:val="SWA Disclaimer heading Char"/>
    <w:basedOn w:val="DefaultParagraphFont"/>
    <w:link w:val="SWADisclaimerheading"/>
    <w:locked/>
    <w:rsid w:val="0003368C"/>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03368C"/>
    <w:pPr>
      <w:spacing w:before="120" w:line="276" w:lineRule="auto"/>
    </w:pPr>
    <w:rPr>
      <w:rFonts w:eastAsiaTheme="majorEastAsia" w:cstheme="majorBidi"/>
      <w:b/>
      <w:color w:val="145B85"/>
      <w:spacing w:val="-3"/>
      <w:sz w:val="14"/>
      <w:szCs w:val="14"/>
    </w:rPr>
  </w:style>
  <w:style w:type="paragraph" w:styleId="TOC3">
    <w:name w:val="toc 3"/>
    <w:basedOn w:val="Normal"/>
    <w:next w:val="Normal"/>
    <w:autoRedefine/>
    <w:uiPriority w:val="39"/>
    <w:unhideWhenUsed/>
    <w:rsid w:val="0003368C"/>
    <w:pPr>
      <w:tabs>
        <w:tab w:val="right" w:leader="dot" w:pos="9016"/>
      </w:tabs>
      <w:spacing w:after="100"/>
      <w:ind w:left="993"/>
      <w:contextualSpacing w:val="0"/>
    </w:pPr>
    <w:rPr>
      <w:i/>
      <w:iCs/>
      <w:noProof/>
    </w:rPr>
  </w:style>
  <w:style w:type="table" w:styleId="LightShading-Accent2">
    <w:name w:val="Light Shading Accent 2"/>
    <w:aliases w:val="SWA Table Style"/>
    <w:basedOn w:val="TableNormal"/>
    <w:uiPriority w:val="60"/>
    <w:rsid w:val="0003368C"/>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4877E0"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SWAHeading1">
    <w:name w:val="SWA Heading 1"/>
    <w:next w:val="Paragraph"/>
    <w:qFormat/>
    <w:rsid w:val="0003368C"/>
    <w:pPr>
      <w:pageBreakBefore/>
      <w:numPr>
        <w:numId w:val="26"/>
      </w:numPr>
      <w:spacing w:before="240" w:after="120" w:line="276" w:lineRule="auto"/>
      <w:ind w:left="709" w:hanging="709"/>
      <w:outlineLvl w:val="0"/>
    </w:pPr>
    <w:rPr>
      <w:rFonts w:ascii="Arial" w:hAnsi="Arial" w:cs="Arial"/>
      <w:b/>
      <w:bCs/>
      <w:sz w:val="40"/>
      <w:szCs w:val="40"/>
    </w:rPr>
  </w:style>
  <w:style w:type="paragraph" w:customStyle="1" w:styleId="Emphasisquote">
    <w:name w:val="Emphasis quote"/>
    <w:next w:val="Paragraph"/>
    <w:link w:val="EmphasisquoteChar"/>
    <w:qFormat/>
    <w:rsid w:val="0003368C"/>
    <w:pPr>
      <w:pBdr>
        <w:left w:val="single" w:sz="12" w:space="14" w:color="4877E0" w:themeColor="accent1"/>
      </w:pBdr>
      <w:spacing w:before="240" w:after="240" w:line="240" w:lineRule="auto"/>
      <w:ind w:left="720" w:right="2552"/>
    </w:pPr>
    <w:rPr>
      <w:rFonts w:ascii="Arial" w:hAnsi="Arial"/>
      <w:szCs w:val="24"/>
    </w:rPr>
  </w:style>
  <w:style w:type="character" w:styleId="BookTitle">
    <w:name w:val="Book Title"/>
    <w:basedOn w:val="DefaultParagraphFont"/>
    <w:uiPriority w:val="33"/>
    <w:qFormat/>
    <w:rsid w:val="0003368C"/>
    <w:rPr>
      <w:b/>
      <w:bCs/>
      <w:i/>
      <w:iCs/>
      <w:spacing w:val="5"/>
    </w:rPr>
  </w:style>
  <w:style w:type="character" w:customStyle="1" w:styleId="EmphasisquoteChar">
    <w:name w:val="Emphasis quote Char"/>
    <w:basedOn w:val="QuoteChar"/>
    <w:link w:val="Emphasisquote"/>
    <w:rsid w:val="0003368C"/>
    <w:rPr>
      <w:rFonts w:ascii="Arial" w:hAnsi="Arial"/>
      <w:i w:val="0"/>
      <w:szCs w:val="24"/>
    </w:rPr>
  </w:style>
  <w:style w:type="table" w:styleId="TableGrid">
    <w:name w:val="Table Grid"/>
    <w:basedOn w:val="TableNormal"/>
    <w:uiPriority w:val="39"/>
    <w:rsid w:val="0003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7239AD"/>
  </w:style>
  <w:style w:type="character" w:customStyle="1" w:styleId="eop">
    <w:name w:val="eop"/>
    <w:basedOn w:val="DefaultParagraphFont"/>
    <w:rsid w:val="0003368C"/>
  </w:style>
  <w:style w:type="paragraph" w:customStyle="1" w:styleId="SWA1stHeading">
    <w:name w:val="SWA 1st Heading"/>
    <w:basedOn w:val="Normal"/>
    <w:link w:val="SWA1stHeadingChar"/>
    <w:rsid w:val="0003368C"/>
  </w:style>
  <w:style w:type="paragraph" w:customStyle="1" w:styleId="ListParagraphh1">
    <w:name w:val="List Paragraph h1"/>
    <w:aliases w:val="SWA heading 1"/>
    <w:basedOn w:val="SWAHeading1"/>
    <w:next w:val="ListParagraphbodycopy"/>
    <w:link w:val="ListParagraphh1Char"/>
    <w:qFormat/>
    <w:rsid w:val="0003368C"/>
    <w:pPr>
      <w:pageBreakBefore w:val="0"/>
      <w:numPr>
        <w:numId w:val="0"/>
      </w:numPr>
    </w:pPr>
  </w:style>
  <w:style w:type="paragraph" w:customStyle="1" w:styleId="ListParagraphbodycopy">
    <w:name w:val="List Paragraph body copy"/>
    <w:basedOn w:val="SWA1stHeading"/>
    <w:link w:val="ListParagraphbodycopyChar"/>
    <w:qFormat/>
    <w:rsid w:val="0003368C"/>
    <w:pPr>
      <w:contextualSpacing w:val="0"/>
    </w:pPr>
    <w:rPr>
      <w:rFonts w:cs="Arial"/>
      <w:sz w:val="40"/>
    </w:rPr>
  </w:style>
  <w:style w:type="character" w:customStyle="1" w:styleId="SWA1stHeadingChar">
    <w:name w:val="SWA 1st Heading Char"/>
    <w:basedOn w:val="DefaultParagraphFont"/>
    <w:link w:val="SWA1stHeading"/>
    <w:rsid w:val="0003368C"/>
    <w:rPr>
      <w:rFonts w:ascii="Arial" w:hAnsi="Arial"/>
      <w:szCs w:val="24"/>
    </w:rPr>
  </w:style>
  <w:style w:type="character" w:customStyle="1" w:styleId="ListParagraphh1Char">
    <w:name w:val="List Paragraph h1 Char"/>
    <w:aliases w:val="SWA heading 1 Char"/>
    <w:basedOn w:val="SWA1stHeadingChar"/>
    <w:link w:val="ListParagraphh1"/>
    <w:rsid w:val="0003368C"/>
    <w:rPr>
      <w:rFonts w:ascii="Arial" w:hAnsi="Arial" w:cs="Arial"/>
      <w:b/>
      <w:bCs/>
      <w:sz w:val="40"/>
      <w:szCs w:val="40"/>
    </w:rPr>
  </w:style>
  <w:style w:type="character" w:customStyle="1" w:styleId="ListParagraphbodycopyChar">
    <w:name w:val="List Paragraph body copy Char"/>
    <w:basedOn w:val="ListParagraphh1Char"/>
    <w:link w:val="ListParagraphbodycopy"/>
    <w:rsid w:val="0003368C"/>
    <w:rPr>
      <w:rFonts w:ascii="Arial" w:hAnsi="Arial" w:cs="Arial"/>
      <w:b w:val="0"/>
      <w:bCs w:val="0"/>
      <w:sz w:val="40"/>
      <w:szCs w:val="24"/>
    </w:rPr>
  </w:style>
  <w:style w:type="paragraph" w:customStyle="1" w:styleId="SWAHeading3">
    <w:name w:val="SWA Heading 3"/>
    <w:next w:val="Paragraph"/>
    <w:qFormat/>
    <w:rsid w:val="0061794A"/>
    <w:pPr>
      <w:spacing w:before="240" w:after="120" w:line="276" w:lineRule="auto"/>
    </w:pPr>
    <w:rPr>
      <w:rFonts w:ascii="Arial" w:hAnsi="Arial" w:cs="Arial"/>
      <w:color w:val="262626" w:themeColor="text1" w:themeTint="D9"/>
      <w:sz w:val="28"/>
      <w:szCs w:val="32"/>
    </w:rPr>
  </w:style>
  <w:style w:type="paragraph" w:customStyle="1" w:styleId="SWAHeading4">
    <w:name w:val="SWA Heading 4"/>
    <w:qFormat/>
    <w:rsid w:val="0003368C"/>
    <w:pPr>
      <w:spacing w:after="200" w:line="276" w:lineRule="auto"/>
    </w:pPr>
    <w:rPr>
      <w:rFonts w:ascii="Arial" w:eastAsiaTheme="majorEastAsia" w:hAnsi="Arial" w:cs="Arial"/>
      <w:b/>
      <w:bCs/>
      <w:i/>
      <w:iCs/>
      <w:sz w:val="24"/>
      <w:szCs w:val="28"/>
    </w:rPr>
  </w:style>
  <w:style w:type="paragraph" w:customStyle="1" w:styleId="SWAHeading5">
    <w:name w:val="SWA Heading 5"/>
    <w:qFormat/>
    <w:rsid w:val="0003368C"/>
    <w:pPr>
      <w:spacing w:before="240" w:after="200" w:line="264" w:lineRule="auto"/>
    </w:pPr>
    <w:rPr>
      <w:rFonts w:ascii="Arial" w:eastAsiaTheme="majorEastAsia" w:hAnsi="Arial" w:cs="Arial"/>
      <w:b/>
      <w:bCs/>
      <w:color w:val="7F7F7F" w:themeColor="text1" w:themeTint="80"/>
      <w:sz w:val="24"/>
    </w:rPr>
  </w:style>
  <w:style w:type="paragraph" w:styleId="NoSpacing">
    <w:name w:val="No Spacing"/>
    <w:uiPriority w:val="1"/>
    <w:qFormat/>
    <w:rsid w:val="0003368C"/>
    <w:pPr>
      <w:spacing w:after="0" w:line="240" w:lineRule="auto"/>
      <w:contextualSpacing/>
    </w:pPr>
    <w:rPr>
      <w:rFonts w:ascii="Arial" w:hAnsi="Arial"/>
      <w:szCs w:val="24"/>
    </w:rPr>
  </w:style>
  <w:style w:type="paragraph" w:customStyle="1" w:styleId="Normalbeforebullets">
    <w:name w:val="Normal before bullets"/>
    <w:basedOn w:val="Normal"/>
    <w:uiPriority w:val="99"/>
    <w:rsid w:val="006D3C73"/>
    <w:pPr>
      <w:spacing w:before="120" w:line="240" w:lineRule="auto"/>
      <w:contextualSpacing w:val="0"/>
    </w:pPr>
    <w:rPr>
      <w:rFonts w:cs="Arial"/>
      <w:szCs w:val="22"/>
      <w:lang w:eastAsia="en-AU"/>
    </w:rPr>
  </w:style>
  <w:style w:type="paragraph" w:customStyle="1" w:styleId="DashEm">
    <w:name w:val="Dash: Em"/>
    <w:basedOn w:val="Normal"/>
    <w:uiPriority w:val="3"/>
    <w:semiHidden/>
    <w:rsid w:val="006D3C73"/>
    <w:pPr>
      <w:numPr>
        <w:ilvl w:val="1"/>
        <w:numId w:val="31"/>
      </w:numPr>
      <w:tabs>
        <w:tab w:val="clear" w:pos="425"/>
      </w:tabs>
      <w:spacing w:after="140" w:line="280" w:lineRule="atLeast"/>
      <w:ind w:left="1440" w:hanging="360"/>
    </w:pPr>
    <w:rPr>
      <w:rFonts w:cs="Arial"/>
      <w:szCs w:val="22"/>
    </w:rPr>
  </w:style>
  <w:style w:type="paragraph" w:customStyle="1" w:styleId="DashEm1">
    <w:name w:val="Dash: Em 1"/>
    <w:aliases w:val="-EM"/>
    <w:basedOn w:val="Normal"/>
    <w:uiPriority w:val="3"/>
    <w:semiHidden/>
    <w:rsid w:val="006D3C73"/>
    <w:pPr>
      <w:numPr>
        <w:numId w:val="31"/>
      </w:numPr>
      <w:spacing w:after="140" w:line="280" w:lineRule="atLeast"/>
    </w:pPr>
    <w:rPr>
      <w:rFonts w:cs="Arial"/>
      <w:szCs w:val="22"/>
    </w:rPr>
  </w:style>
  <w:style w:type="paragraph" w:customStyle="1" w:styleId="DashEn1">
    <w:name w:val="Dash: En 1"/>
    <w:aliases w:val="-EN"/>
    <w:basedOn w:val="DashEm"/>
    <w:uiPriority w:val="3"/>
    <w:qFormat/>
    <w:rsid w:val="006D3C73"/>
    <w:pPr>
      <w:numPr>
        <w:ilvl w:val="2"/>
      </w:numPr>
    </w:pPr>
  </w:style>
  <w:style w:type="paragraph" w:customStyle="1" w:styleId="DashEn2">
    <w:name w:val="Dash: En 2"/>
    <w:basedOn w:val="DashEn1"/>
    <w:uiPriority w:val="3"/>
    <w:semiHidden/>
    <w:rsid w:val="006D3C73"/>
    <w:pPr>
      <w:numPr>
        <w:ilvl w:val="3"/>
      </w:numPr>
    </w:pPr>
  </w:style>
  <w:style w:type="paragraph" w:customStyle="1" w:styleId="DashEn3">
    <w:name w:val="Dash: En 3"/>
    <w:basedOn w:val="DashEn2"/>
    <w:uiPriority w:val="3"/>
    <w:semiHidden/>
    <w:rsid w:val="006D3C73"/>
    <w:pPr>
      <w:numPr>
        <w:ilvl w:val="4"/>
      </w:numPr>
    </w:pPr>
  </w:style>
  <w:style w:type="paragraph" w:customStyle="1" w:styleId="DashEn4">
    <w:name w:val="Dash: En 4"/>
    <w:basedOn w:val="DashEn3"/>
    <w:uiPriority w:val="3"/>
    <w:semiHidden/>
    <w:rsid w:val="006D3C73"/>
    <w:pPr>
      <w:numPr>
        <w:ilvl w:val="5"/>
      </w:numPr>
    </w:pPr>
  </w:style>
  <w:style w:type="paragraph" w:customStyle="1" w:styleId="DashEn5">
    <w:name w:val="Dash: En 5"/>
    <w:basedOn w:val="DashEn4"/>
    <w:uiPriority w:val="3"/>
    <w:semiHidden/>
    <w:rsid w:val="006D3C73"/>
    <w:pPr>
      <w:numPr>
        <w:ilvl w:val="6"/>
      </w:numPr>
    </w:pPr>
  </w:style>
  <w:style w:type="paragraph" w:customStyle="1" w:styleId="DashEn6">
    <w:name w:val="Dash: En 6"/>
    <w:basedOn w:val="DashEn5"/>
    <w:uiPriority w:val="3"/>
    <w:semiHidden/>
    <w:rsid w:val="006D3C73"/>
    <w:pPr>
      <w:numPr>
        <w:ilvl w:val="7"/>
      </w:numPr>
    </w:pPr>
  </w:style>
  <w:style w:type="paragraph" w:customStyle="1" w:styleId="DashEn7">
    <w:name w:val="Dash: En 7"/>
    <w:basedOn w:val="DashEn6"/>
    <w:uiPriority w:val="3"/>
    <w:semiHidden/>
    <w:rsid w:val="006D3C73"/>
    <w:pPr>
      <w:numPr>
        <w:ilvl w:val="8"/>
      </w:numPr>
    </w:pPr>
  </w:style>
  <w:style w:type="paragraph" w:styleId="NormalWeb">
    <w:name w:val="Normal (Web)"/>
    <w:basedOn w:val="Normal"/>
    <w:uiPriority w:val="99"/>
    <w:semiHidden/>
    <w:unhideWhenUsed/>
    <w:rsid w:val="00BE51D2"/>
    <w:pPr>
      <w:spacing w:before="100" w:beforeAutospacing="1" w:after="100" w:afterAutospacing="1" w:line="240" w:lineRule="auto"/>
      <w:contextualSpacing w:val="0"/>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47328">
      <w:bodyDiv w:val="1"/>
      <w:marLeft w:val="0"/>
      <w:marRight w:val="0"/>
      <w:marTop w:val="0"/>
      <w:marBottom w:val="0"/>
      <w:divBdr>
        <w:top w:val="none" w:sz="0" w:space="0" w:color="auto"/>
        <w:left w:val="none" w:sz="0" w:space="0" w:color="auto"/>
        <w:bottom w:val="none" w:sz="0" w:space="0" w:color="auto"/>
        <w:right w:val="none" w:sz="0" w:space="0" w:color="auto"/>
      </w:divBdr>
    </w:div>
    <w:div w:id="88164310">
      <w:bodyDiv w:val="1"/>
      <w:marLeft w:val="0"/>
      <w:marRight w:val="0"/>
      <w:marTop w:val="0"/>
      <w:marBottom w:val="0"/>
      <w:divBdr>
        <w:top w:val="none" w:sz="0" w:space="0" w:color="auto"/>
        <w:left w:val="none" w:sz="0" w:space="0" w:color="auto"/>
        <w:bottom w:val="none" w:sz="0" w:space="0" w:color="auto"/>
        <w:right w:val="none" w:sz="0" w:space="0" w:color="auto"/>
      </w:divBdr>
    </w:div>
    <w:div w:id="111748310">
      <w:bodyDiv w:val="1"/>
      <w:marLeft w:val="0"/>
      <w:marRight w:val="0"/>
      <w:marTop w:val="0"/>
      <w:marBottom w:val="0"/>
      <w:divBdr>
        <w:top w:val="none" w:sz="0" w:space="0" w:color="auto"/>
        <w:left w:val="none" w:sz="0" w:space="0" w:color="auto"/>
        <w:bottom w:val="none" w:sz="0" w:space="0" w:color="auto"/>
        <w:right w:val="none" w:sz="0" w:space="0" w:color="auto"/>
      </w:divBdr>
    </w:div>
    <w:div w:id="177357129">
      <w:bodyDiv w:val="1"/>
      <w:marLeft w:val="0"/>
      <w:marRight w:val="0"/>
      <w:marTop w:val="0"/>
      <w:marBottom w:val="0"/>
      <w:divBdr>
        <w:top w:val="none" w:sz="0" w:space="0" w:color="auto"/>
        <w:left w:val="none" w:sz="0" w:space="0" w:color="auto"/>
        <w:bottom w:val="none" w:sz="0" w:space="0" w:color="auto"/>
        <w:right w:val="none" w:sz="0" w:space="0" w:color="auto"/>
      </w:divBdr>
    </w:div>
    <w:div w:id="288391116">
      <w:bodyDiv w:val="1"/>
      <w:marLeft w:val="0"/>
      <w:marRight w:val="0"/>
      <w:marTop w:val="0"/>
      <w:marBottom w:val="0"/>
      <w:divBdr>
        <w:top w:val="none" w:sz="0" w:space="0" w:color="auto"/>
        <w:left w:val="none" w:sz="0" w:space="0" w:color="auto"/>
        <w:bottom w:val="none" w:sz="0" w:space="0" w:color="auto"/>
        <w:right w:val="none" w:sz="0" w:space="0" w:color="auto"/>
      </w:divBdr>
    </w:div>
    <w:div w:id="334957714">
      <w:bodyDiv w:val="1"/>
      <w:marLeft w:val="0"/>
      <w:marRight w:val="0"/>
      <w:marTop w:val="0"/>
      <w:marBottom w:val="0"/>
      <w:divBdr>
        <w:top w:val="none" w:sz="0" w:space="0" w:color="auto"/>
        <w:left w:val="none" w:sz="0" w:space="0" w:color="auto"/>
        <w:bottom w:val="none" w:sz="0" w:space="0" w:color="auto"/>
        <w:right w:val="none" w:sz="0" w:space="0" w:color="auto"/>
      </w:divBdr>
    </w:div>
    <w:div w:id="375472873">
      <w:bodyDiv w:val="1"/>
      <w:marLeft w:val="0"/>
      <w:marRight w:val="0"/>
      <w:marTop w:val="0"/>
      <w:marBottom w:val="0"/>
      <w:divBdr>
        <w:top w:val="none" w:sz="0" w:space="0" w:color="auto"/>
        <w:left w:val="none" w:sz="0" w:space="0" w:color="auto"/>
        <w:bottom w:val="none" w:sz="0" w:space="0" w:color="auto"/>
        <w:right w:val="none" w:sz="0" w:space="0" w:color="auto"/>
      </w:divBdr>
    </w:div>
    <w:div w:id="470296129">
      <w:bodyDiv w:val="1"/>
      <w:marLeft w:val="0"/>
      <w:marRight w:val="0"/>
      <w:marTop w:val="0"/>
      <w:marBottom w:val="0"/>
      <w:divBdr>
        <w:top w:val="none" w:sz="0" w:space="0" w:color="auto"/>
        <w:left w:val="none" w:sz="0" w:space="0" w:color="auto"/>
        <w:bottom w:val="none" w:sz="0" w:space="0" w:color="auto"/>
        <w:right w:val="none" w:sz="0" w:space="0" w:color="auto"/>
      </w:divBdr>
    </w:div>
    <w:div w:id="554897686">
      <w:bodyDiv w:val="1"/>
      <w:marLeft w:val="0"/>
      <w:marRight w:val="0"/>
      <w:marTop w:val="0"/>
      <w:marBottom w:val="0"/>
      <w:divBdr>
        <w:top w:val="none" w:sz="0" w:space="0" w:color="auto"/>
        <w:left w:val="none" w:sz="0" w:space="0" w:color="auto"/>
        <w:bottom w:val="none" w:sz="0" w:space="0" w:color="auto"/>
        <w:right w:val="none" w:sz="0" w:space="0" w:color="auto"/>
      </w:divBdr>
      <w:divsChild>
        <w:div w:id="1360855757">
          <w:marLeft w:val="0"/>
          <w:marRight w:val="0"/>
          <w:marTop w:val="0"/>
          <w:marBottom w:val="0"/>
          <w:divBdr>
            <w:top w:val="single" w:sz="2" w:space="0" w:color="auto"/>
            <w:left w:val="single" w:sz="2" w:space="0" w:color="auto"/>
            <w:bottom w:val="single" w:sz="2" w:space="0" w:color="auto"/>
            <w:right w:val="single" w:sz="2" w:space="0" w:color="auto"/>
          </w:divBdr>
        </w:div>
        <w:div w:id="2070809446">
          <w:marLeft w:val="0"/>
          <w:marRight w:val="0"/>
          <w:marTop w:val="0"/>
          <w:marBottom w:val="0"/>
          <w:divBdr>
            <w:top w:val="single" w:sz="2" w:space="0" w:color="auto"/>
            <w:left w:val="single" w:sz="2" w:space="0" w:color="auto"/>
            <w:bottom w:val="single" w:sz="2" w:space="0" w:color="auto"/>
            <w:right w:val="single" w:sz="2" w:space="0" w:color="auto"/>
          </w:divBdr>
        </w:div>
        <w:div w:id="1534882196">
          <w:marLeft w:val="0"/>
          <w:marRight w:val="0"/>
          <w:marTop w:val="0"/>
          <w:marBottom w:val="0"/>
          <w:divBdr>
            <w:top w:val="single" w:sz="2" w:space="0" w:color="auto"/>
            <w:left w:val="single" w:sz="2" w:space="0" w:color="auto"/>
            <w:bottom w:val="single" w:sz="2" w:space="0" w:color="auto"/>
            <w:right w:val="single" w:sz="2" w:space="0" w:color="auto"/>
          </w:divBdr>
        </w:div>
        <w:div w:id="1766994686">
          <w:marLeft w:val="0"/>
          <w:marRight w:val="0"/>
          <w:marTop w:val="0"/>
          <w:marBottom w:val="0"/>
          <w:divBdr>
            <w:top w:val="single" w:sz="2" w:space="0" w:color="auto"/>
            <w:left w:val="single" w:sz="2" w:space="0" w:color="auto"/>
            <w:bottom w:val="single" w:sz="2" w:space="0" w:color="auto"/>
            <w:right w:val="single" w:sz="2" w:space="0" w:color="auto"/>
          </w:divBdr>
        </w:div>
        <w:div w:id="1667635509">
          <w:marLeft w:val="0"/>
          <w:marRight w:val="0"/>
          <w:marTop w:val="0"/>
          <w:marBottom w:val="0"/>
          <w:divBdr>
            <w:top w:val="single" w:sz="2" w:space="0" w:color="auto"/>
            <w:left w:val="single" w:sz="2" w:space="0" w:color="auto"/>
            <w:bottom w:val="single" w:sz="2" w:space="0" w:color="auto"/>
            <w:right w:val="single" w:sz="2" w:space="0" w:color="auto"/>
          </w:divBdr>
        </w:div>
        <w:div w:id="354581549">
          <w:marLeft w:val="0"/>
          <w:marRight w:val="0"/>
          <w:marTop w:val="0"/>
          <w:marBottom w:val="0"/>
          <w:divBdr>
            <w:top w:val="single" w:sz="2" w:space="0" w:color="auto"/>
            <w:left w:val="single" w:sz="2" w:space="0" w:color="auto"/>
            <w:bottom w:val="single" w:sz="2" w:space="0" w:color="auto"/>
            <w:right w:val="single" w:sz="2" w:space="0" w:color="auto"/>
          </w:divBdr>
        </w:div>
        <w:div w:id="1958443093">
          <w:marLeft w:val="0"/>
          <w:marRight w:val="0"/>
          <w:marTop w:val="0"/>
          <w:marBottom w:val="0"/>
          <w:divBdr>
            <w:top w:val="single" w:sz="2" w:space="0" w:color="auto"/>
            <w:left w:val="single" w:sz="2" w:space="0" w:color="auto"/>
            <w:bottom w:val="single" w:sz="2" w:space="0" w:color="auto"/>
            <w:right w:val="single" w:sz="2" w:space="0" w:color="auto"/>
          </w:divBdr>
        </w:div>
        <w:div w:id="307367867">
          <w:marLeft w:val="0"/>
          <w:marRight w:val="0"/>
          <w:marTop w:val="0"/>
          <w:marBottom w:val="0"/>
          <w:divBdr>
            <w:top w:val="single" w:sz="2" w:space="0" w:color="auto"/>
            <w:left w:val="single" w:sz="2" w:space="0" w:color="auto"/>
            <w:bottom w:val="single" w:sz="2" w:space="0" w:color="auto"/>
            <w:right w:val="single" w:sz="2" w:space="0" w:color="auto"/>
          </w:divBdr>
        </w:div>
        <w:div w:id="316347558">
          <w:marLeft w:val="0"/>
          <w:marRight w:val="0"/>
          <w:marTop w:val="0"/>
          <w:marBottom w:val="0"/>
          <w:divBdr>
            <w:top w:val="single" w:sz="2" w:space="0" w:color="auto"/>
            <w:left w:val="single" w:sz="2" w:space="0" w:color="auto"/>
            <w:bottom w:val="single" w:sz="2" w:space="0" w:color="auto"/>
            <w:right w:val="single" w:sz="2" w:space="0" w:color="auto"/>
          </w:divBdr>
        </w:div>
        <w:div w:id="869223623">
          <w:marLeft w:val="0"/>
          <w:marRight w:val="0"/>
          <w:marTop w:val="0"/>
          <w:marBottom w:val="0"/>
          <w:divBdr>
            <w:top w:val="single" w:sz="2" w:space="0" w:color="auto"/>
            <w:left w:val="single" w:sz="2" w:space="0" w:color="auto"/>
            <w:bottom w:val="single" w:sz="2" w:space="0" w:color="auto"/>
            <w:right w:val="single" w:sz="2" w:space="0" w:color="auto"/>
          </w:divBdr>
        </w:div>
        <w:div w:id="376590455">
          <w:marLeft w:val="0"/>
          <w:marRight w:val="0"/>
          <w:marTop w:val="0"/>
          <w:marBottom w:val="0"/>
          <w:divBdr>
            <w:top w:val="single" w:sz="2" w:space="0" w:color="auto"/>
            <w:left w:val="single" w:sz="2" w:space="0" w:color="auto"/>
            <w:bottom w:val="single" w:sz="2" w:space="0" w:color="auto"/>
            <w:right w:val="single" w:sz="2" w:space="0" w:color="auto"/>
          </w:divBdr>
        </w:div>
        <w:div w:id="146243494">
          <w:marLeft w:val="0"/>
          <w:marRight w:val="0"/>
          <w:marTop w:val="0"/>
          <w:marBottom w:val="0"/>
          <w:divBdr>
            <w:top w:val="single" w:sz="2" w:space="0" w:color="auto"/>
            <w:left w:val="single" w:sz="2" w:space="0" w:color="auto"/>
            <w:bottom w:val="single" w:sz="2" w:space="0" w:color="auto"/>
            <w:right w:val="single" w:sz="2" w:space="0" w:color="auto"/>
          </w:divBdr>
        </w:div>
        <w:div w:id="727338155">
          <w:marLeft w:val="0"/>
          <w:marRight w:val="0"/>
          <w:marTop w:val="0"/>
          <w:marBottom w:val="0"/>
          <w:divBdr>
            <w:top w:val="single" w:sz="2" w:space="0" w:color="auto"/>
            <w:left w:val="single" w:sz="2" w:space="0" w:color="auto"/>
            <w:bottom w:val="single" w:sz="2" w:space="0" w:color="auto"/>
            <w:right w:val="single" w:sz="2" w:space="0" w:color="auto"/>
          </w:divBdr>
        </w:div>
        <w:div w:id="1376079228">
          <w:marLeft w:val="0"/>
          <w:marRight w:val="0"/>
          <w:marTop w:val="0"/>
          <w:marBottom w:val="0"/>
          <w:divBdr>
            <w:top w:val="single" w:sz="2" w:space="0" w:color="auto"/>
            <w:left w:val="single" w:sz="2" w:space="0" w:color="auto"/>
            <w:bottom w:val="single" w:sz="2" w:space="0" w:color="auto"/>
            <w:right w:val="single" w:sz="2" w:space="0" w:color="auto"/>
          </w:divBdr>
        </w:div>
        <w:div w:id="1010107045">
          <w:marLeft w:val="0"/>
          <w:marRight w:val="0"/>
          <w:marTop w:val="0"/>
          <w:marBottom w:val="0"/>
          <w:divBdr>
            <w:top w:val="single" w:sz="2" w:space="0" w:color="auto"/>
            <w:left w:val="single" w:sz="2" w:space="0" w:color="auto"/>
            <w:bottom w:val="single" w:sz="2" w:space="0" w:color="auto"/>
            <w:right w:val="single" w:sz="2" w:space="0" w:color="auto"/>
          </w:divBdr>
        </w:div>
        <w:div w:id="260454118">
          <w:marLeft w:val="0"/>
          <w:marRight w:val="0"/>
          <w:marTop w:val="0"/>
          <w:marBottom w:val="0"/>
          <w:divBdr>
            <w:top w:val="single" w:sz="2" w:space="0" w:color="auto"/>
            <w:left w:val="single" w:sz="2" w:space="0" w:color="auto"/>
            <w:bottom w:val="single" w:sz="2" w:space="0" w:color="auto"/>
            <w:right w:val="single" w:sz="2" w:space="0" w:color="auto"/>
          </w:divBdr>
        </w:div>
      </w:divsChild>
    </w:div>
    <w:div w:id="666245526">
      <w:bodyDiv w:val="1"/>
      <w:marLeft w:val="0"/>
      <w:marRight w:val="0"/>
      <w:marTop w:val="0"/>
      <w:marBottom w:val="0"/>
      <w:divBdr>
        <w:top w:val="none" w:sz="0" w:space="0" w:color="auto"/>
        <w:left w:val="none" w:sz="0" w:space="0" w:color="auto"/>
        <w:bottom w:val="none" w:sz="0" w:space="0" w:color="auto"/>
        <w:right w:val="none" w:sz="0" w:space="0" w:color="auto"/>
      </w:divBdr>
    </w:div>
    <w:div w:id="683096595">
      <w:bodyDiv w:val="1"/>
      <w:marLeft w:val="0"/>
      <w:marRight w:val="0"/>
      <w:marTop w:val="0"/>
      <w:marBottom w:val="0"/>
      <w:divBdr>
        <w:top w:val="none" w:sz="0" w:space="0" w:color="auto"/>
        <w:left w:val="none" w:sz="0" w:space="0" w:color="auto"/>
        <w:bottom w:val="none" w:sz="0" w:space="0" w:color="auto"/>
        <w:right w:val="none" w:sz="0" w:space="0" w:color="auto"/>
      </w:divBdr>
    </w:div>
    <w:div w:id="720639584">
      <w:bodyDiv w:val="1"/>
      <w:marLeft w:val="0"/>
      <w:marRight w:val="0"/>
      <w:marTop w:val="0"/>
      <w:marBottom w:val="0"/>
      <w:divBdr>
        <w:top w:val="none" w:sz="0" w:space="0" w:color="auto"/>
        <w:left w:val="none" w:sz="0" w:space="0" w:color="auto"/>
        <w:bottom w:val="none" w:sz="0" w:space="0" w:color="auto"/>
        <w:right w:val="none" w:sz="0" w:space="0" w:color="auto"/>
      </w:divBdr>
    </w:div>
    <w:div w:id="748887511">
      <w:bodyDiv w:val="1"/>
      <w:marLeft w:val="0"/>
      <w:marRight w:val="0"/>
      <w:marTop w:val="0"/>
      <w:marBottom w:val="0"/>
      <w:divBdr>
        <w:top w:val="none" w:sz="0" w:space="0" w:color="auto"/>
        <w:left w:val="none" w:sz="0" w:space="0" w:color="auto"/>
        <w:bottom w:val="none" w:sz="0" w:space="0" w:color="auto"/>
        <w:right w:val="none" w:sz="0" w:space="0" w:color="auto"/>
      </w:divBdr>
    </w:div>
    <w:div w:id="756901360">
      <w:bodyDiv w:val="1"/>
      <w:marLeft w:val="0"/>
      <w:marRight w:val="0"/>
      <w:marTop w:val="0"/>
      <w:marBottom w:val="0"/>
      <w:divBdr>
        <w:top w:val="none" w:sz="0" w:space="0" w:color="auto"/>
        <w:left w:val="none" w:sz="0" w:space="0" w:color="auto"/>
        <w:bottom w:val="none" w:sz="0" w:space="0" w:color="auto"/>
        <w:right w:val="none" w:sz="0" w:space="0" w:color="auto"/>
      </w:divBdr>
    </w:div>
    <w:div w:id="757481088">
      <w:bodyDiv w:val="1"/>
      <w:marLeft w:val="0"/>
      <w:marRight w:val="0"/>
      <w:marTop w:val="0"/>
      <w:marBottom w:val="0"/>
      <w:divBdr>
        <w:top w:val="none" w:sz="0" w:space="0" w:color="auto"/>
        <w:left w:val="none" w:sz="0" w:space="0" w:color="auto"/>
        <w:bottom w:val="none" w:sz="0" w:space="0" w:color="auto"/>
        <w:right w:val="none" w:sz="0" w:space="0" w:color="auto"/>
      </w:divBdr>
    </w:div>
    <w:div w:id="778913697">
      <w:bodyDiv w:val="1"/>
      <w:marLeft w:val="0"/>
      <w:marRight w:val="0"/>
      <w:marTop w:val="0"/>
      <w:marBottom w:val="0"/>
      <w:divBdr>
        <w:top w:val="none" w:sz="0" w:space="0" w:color="auto"/>
        <w:left w:val="none" w:sz="0" w:space="0" w:color="auto"/>
        <w:bottom w:val="none" w:sz="0" w:space="0" w:color="auto"/>
        <w:right w:val="none" w:sz="0" w:space="0" w:color="auto"/>
      </w:divBdr>
    </w:div>
    <w:div w:id="816645980">
      <w:bodyDiv w:val="1"/>
      <w:marLeft w:val="0"/>
      <w:marRight w:val="0"/>
      <w:marTop w:val="0"/>
      <w:marBottom w:val="0"/>
      <w:divBdr>
        <w:top w:val="none" w:sz="0" w:space="0" w:color="auto"/>
        <w:left w:val="none" w:sz="0" w:space="0" w:color="auto"/>
        <w:bottom w:val="none" w:sz="0" w:space="0" w:color="auto"/>
        <w:right w:val="none" w:sz="0" w:space="0" w:color="auto"/>
      </w:divBdr>
    </w:div>
    <w:div w:id="876888599">
      <w:bodyDiv w:val="1"/>
      <w:marLeft w:val="0"/>
      <w:marRight w:val="0"/>
      <w:marTop w:val="0"/>
      <w:marBottom w:val="0"/>
      <w:divBdr>
        <w:top w:val="none" w:sz="0" w:space="0" w:color="auto"/>
        <w:left w:val="none" w:sz="0" w:space="0" w:color="auto"/>
        <w:bottom w:val="none" w:sz="0" w:space="0" w:color="auto"/>
        <w:right w:val="none" w:sz="0" w:space="0" w:color="auto"/>
      </w:divBdr>
      <w:divsChild>
        <w:div w:id="1911496074">
          <w:marLeft w:val="0"/>
          <w:marRight w:val="0"/>
          <w:marTop w:val="0"/>
          <w:marBottom w:val="0"/>
          <w:divBdr>
            <w:top w:val="single" w:sz="2" w:space="0" w:color="auto"/>
            <w:left w:val="single" w:sz="2" w:space="0" w:color="auto"/>
            <w:bottom w:val="single" w:sz="2" w:space="0" w:color="auto"/>
            <w:right w:val="single" w:sz="2" w:space="0" w:color="auto"/>
          </w:divBdr>
        </w:div>
        <w:div w:id="1454441599">
          <w:marLeft w:val="0"/>
          <w:marRight w:val="0"/>
          <w:marTop w:val="0"/>
          <w:marBottom w:val="0"/>
          <w:divBdr>
            <w:top w:val="single" w:sz="2" w:space="0" w:color="auto"/>
            <w:left w:val="single" w:sz="2" w:space="0" w:color="auto"/>
            <w:bottom w:val="single" w:sz="2" w:space="0" w:color="auto"/>
            <w:right w:val="single" w:sz="2" w:space="0" w:color="auto"/>
          </w:divBdr>
        </w:div>
        <w:div w:id="2145921651">
          <w:marLeft w:val="0"/>
          <w:marRight w:val="0"/>
          <w:marTop w:val="0"/>
          <w:marBottom w:val="0"/>
          <w:divBdr>
            <w:top w:val="single" w:sz="2" w:space="0" w:color="auto"/>
            <w:left w:val="single" w:sz="2" w:space="0" w:color="auto"/>
            <w:bottom w:val="single" w:sz="2" w:space="0" w:color="auto"/>
            <w:right w:val="single" w:sz="2" w:space="0" w:color="auto"/>
          </w:divBdr>
        </w:div>
        <w:div w:id="249241100">
          <w:marLeft w:val="0"/>
          <w:marRight w:val="0"/>
          <w:marTop w:val="0"/>
          <w:marBottom w:val="0"/>
          <w:divBdr>
            <w:top w:val="single" w:sz="2" w:space="0" w:color="auto"/>
            <w:left w:val="single" w:sz="2" w:space="0" w:color="auto"/>
            <w:bottom w:val="single" w:sz="2" w:space="0" w:color="auto"/>
            <w:right w:val="single" w:sz="2" w:space="0" w:color="auto"/>
          </w:divBdr>
        </w:div>
      </w:divsChild>
    </w:div>
    <w:div w:id="1105810292">
      <w:bodyDiv w:val="1"/>
      <w:marLeft w:val="0"/>
      <w:marRight w:val="0"/>
      <w:marTop w:val="0"/>
      <w:marBottom w:val="0"/>
      <w:divBdr>
        <w:top w:val="none" w:sz="0" w:space="0" w:color="auto"/>
        <w:left w:val="none" w:sz="0" w:space="0" w:color="auto"/>
        <w:bottom w:val="none" w:sz="0" w:space="0" w:color="auto"/>
        <w:right w:val="none" w:sz="0" w:space="0" w:color="auto"/>
      </w:divBdr>
    </w:div>
    <w:div w:id="1148519070">
      <w:bodyDiv w:val="1"/>
      <w:marLeft w:val="0"/>
      <w:marRight w:val="0"/>
      <w:marTop w:val="0"/>
      <w:marBottom w:val="0"/>
      <w:divBdr>
        <w:top w:val="none" w:sz="0" w:space="0" w:color="auto"/>
        <w:left w:val="none" w:sz="0" w:space="0" w:color="auto"/>
        <w:bottom w:val="none" w:sz="0" w:space="0" w:color="auto"/>
        <w:right w:val="none" w:sz="0" w:space="0" w:color="auto"/>
      </w:divBdr>
    </w:div>
    <w:div w:id="1194925249">
      <w:bodyDiv w:val="1"/>
      <w:marLeft w:val="0"/>
      <w:marRight w:val="0"/>
      <w:marTop w:val="0"/>
      <w:marBottom w:val="0"/>
      <w:divBdr>
        <w:top w:val="none" w:sz="0" w:space="0" w:color="auto"/>
        <w:left w:val="none" w:sz="0" w:space="0" w:color="auto"/>
        <w:bottom w:val="none" w:sz="0" w:space="0" w:color="auto"/>
        <w:right w:val="none" w:sz="0" w:space="0" w:color="auto"/>
      </w:divBdr>
    </w:div>
    <w:div w:id="1255941119">
      <w:bodyDiv w:val="1"/>
      <w:marLeft w:val="0"/>
      <w:marRight w:val="0"/>
      <w:marTop w:val="0"/>
      <w:marBottom w:val="0"/>
      <w:divBdr>
        <w:top w:val="none" w:sz="0" w:space="0" w:color="auto"/>
        <w:left w:val="none" w:sz="0" w:space="0" w:color="auto"/>
        <w:bottom w:val="none" w:sz="0" w:space="0" w:color="auto"/>
        <w:right w:val="none" w:sz="0" w:space="0" w:color="auto"/>
      </w:divBdr>
    </w:div>
    <w:div w:id="1372460674">
      <w:bodyDiv w:val="1"/>
      <w:marLeft w:val="0"/>
      <w:marRight w:val="0"/>
      <w:marTop w:val="0"/>
      <w:marBottom w:val="0"/>
      <w:divBdr>
        <w:top w:val="none" w:sz="0" w:space="0" w:color="auto"/>
        <w:left w:val="none" w:sz="0" w:space="0" w:color="auto"/>
        <w:bottom w:val="none" w:sz="0" w:space="0" w:color="auto"/>
        <w:right w:val="none" w:sz="0" w:space="0" w:color="auto"/>
      </w:divBdr>
      <w:divsChild>
        <w:div w:id="654070763">
          <w:marLeft w:val="0"/>
          <w:marRight w:val="0"/>
          <w:marTop w:val="0"/>
          <w:marBottom w:val="0"/>
          <w:divBdr>
            <w:top w:val="single" w:sz="2" w:space="0" w:color="auto"/>
            <w:left w:val="single" w:sz="2" w:space="0" w:color="auto"/>
            <w:bottom w:val="single" w:sz="2" w:space="0" w:color="auto"/>
            <w:right w:val="single" w:sz="2" w:space="0" w:color="auto"/>
          </w:divBdr>
        </w:div>
        <w:div w:id="1983077490">
          <w:marLeft w:val="0"/>
          <w:marRight w:val="0"/>
          <w:marTop w:val="0"/>
          <w:marBottom w:val="0"/>
          <w:divBdr>
            <w:top w:val="single" w:sz="2" w:space="0" w:color="auto"/>
            <w:left w:val="single" w:sz="2" w:space="0" w:color="auto"/>
            <w:bottom w:val="single" w:sz="2" w:space="0" w:color="auto"/>
            <w:right w:val="single" w:sz="2" w:space="0" w:color="auto"/>
          </w:divBdr>
        </w:div>
        <w:div w:id="545487331">
          <w:marLeft w:val="0"/>
          <w:marRight w:val="0"/>
          <w:marTop w:val="0"/>
          <w:marBottom w:val="0"/>
          <w:divBdr>
            <w:top w:val="single" w:sz="2" w:space="0" w:color="auto"/>
            <w:left w:val="single" w:sz="2" w:space="0" w:color="auto"/>
            <w:bottom w:val="single" w:sz="2" w:space="0" w:color="auto"/>
            <w:right w:val="single" w:sz="2" w:space="0" w:color="auto"/>
          </w:divBdr>
        </w:div>
        <w:div w:id="450974996">
          <w:marLeft w:val="0"/>
          <w:marRight w:val="0"/>
          <w:marTop w:val="0"/>
          <w:marBottom w:val="0"/>
          <w:divBdr>
            <w:top w:val="single" w:sz="2" w:space="0" w:color="auto"/>
            <w:left w:val="single" w:sz="2" w:space="0" w:color="auto"/>
            <w:bottom w:val="single" w:sz="2" w:space="0" w:color="auto"/>
            <w:right w:val="single" w:sz="2" w:space="0" w:color="auto"/>
          </w:divBdr>
        </w:div>
        <w:div w:id="2058506977">
          <w:marLeft w:val="0"/>
          <w:marRight w:val="0"/>
          <w:marTop w:val="0"/>
          <w:marBottom w:val="0"/>
          <w:divBdr>
            <w:top w:val="single" w:sz="2" w:space="0" w:color="auto"/>
            <w:left w:val="single" w:sz="2" w:space="0" w:color="auto"/>
            <w:bottom w:val="single" w:sz="2" w:space="0" w:color="auto"/>
            <w:right w:val="single" w:sz="2" w:space="0" w:color="auto"/>
          </w:divBdr>
        </w:div>
        <w:div w:id="707724960">
          <w:marLeft w:val="0"/>
          <w:marRight w:val="0"/>
          <w:marTop w:val="0"/>
          <w:marBottom w:val="0"/>
          <w:divBdr>
            <w:top w:val="single" w:sz="2" w:space="0" w:color="auto"/>
            <w:left w:val="single" w:sz="2" w:space="0" w:color="auto"/>
            <w:bottom w:val="single" w:sz="2" w:space="0" w:color="auto"/>
            <w:right w:val="single" w:sz="2" w:space="0" w:color="auto"/>
          </w:divBdr>
        </w:div>
        <w:div w:id="678309170">
          <w:marLeft w:val="0"/>
          <w:marRight w:val="0"/>
          <w:marTop w:val="0"/>
          <w:marBottom w:val="0"/>
          <w:divBdr>
            <w:top w:val="single" w:sz="2" w:space="0" w:color="auto"/>
            <w:left w:val="single" w:sz="2" w:space="0" w:color="auto"/>
            <w:bottom w:val="single" w:sz="2" w:space="0" w:color="auto"/>
            <w:right w:val="single" w:sz="2" w:space="0" w:color="auto"/>
          </w:divBdr>
        </w:div>
        <w:div w:id="1989937100">
          <w:marLeft w:val="0"/>
          <w:marRight w:val="0"/>
          <w:marTop w:val="0"/>
          <w:marBottom w:val="0"/>
          <w:divBdr>
            <w:top w:val="single" w:sz="2" w:space="0" w:color="auto"/>
            <w:left w:val="single" w:sz="2" w:space="0" w:color="auto"/>
            <w:bottom w:val="single" w:sz="2" w:space="0" w:color="auto"/>
            <w:right w:val="single" w:sz="2" w:space="0" w:color="auto"/>
          </w:divBdr>
        </w:div>
        <w:div w:id="810438064">
          <w:marLeft w:val="0"/>
          <w:marRight w:val="0"/>
          <w:marTop w:val="0"/>
          <w:marBottom w:val="0"/>
          <w:divBdr>
            <w:top w:val="single" w:sz="2" w:space="0" w:color="auto"/>
            <w:left w:val="single" w:sz="2" w:space="0" w:color="auto"/>
            <w:bottom w:val="single" w:sz="2" w:space="0" w:color="auto"/>
            <w:right w:val="single" w:sz="2" w:space="0" w:color="auto"/>
          </w:divBdr>
        </w:div>
        <w:div w:id="2117164763">
          <w:marLeft w:val="0"/>
          <w:marRight w:val="0"/>
          <w:marTop w:val="0"/>
          <w:marBottom w:val="0"/>
          <w:divBdr>
            <w:top w:val="single" w:sz="2" w:space="0" w:color="auto"/>
            <w:left w:val="single" w:sz="2" w:space="0" w:color="auto"/>
            <w:bottom w:val="single" w:sz="2" w:space="0" w:color="auto"/>
            <w:right w:val="single" w:sz="2" w:space="0" w:color="auto"/>
          </w:divBdr>
        </w:div>
        <w:div w:id="217786539">
          <w:marLeft w:val="0"/>
          <w:marRight w:val="0"/>
          <w:marTop w:val="0"/>
          <w:marBottom w:val="0"/>
          <w:divBdr>
            <w:top w:val="single" w:sz="2" w:space="0" w:color="auto"/>
            <w:left w:val="single" w:sz="2" w:space="0" w:color="auto"/>
            <w:bottom w:val="single" w:sz="2" w:space="0" w:color="auto"/>
            <w:right w:val="single" w:sz="2" w:space="0" w:color="auto"/>
          </w:divBdr>
        </w:div>
        <w:div w:id="1032222673">
          <w:marLeft w:val="0"/>
          <w:marRight w:val="0"/>
          <w:marTop w:val="0"/>
          <w:marBottom w:val="0"/>
          <w:divBdr>
            <w:top w:val="single" w:sz="2" w:space="0" w:color="auto"/>
            <w:left w:val="single" w:sz="2" w:space="0" w:color="auto"/>
            <w:bottom w:val="single" w:sz="2" w:space="0" w:color="auto"/>
            <w:right w:val="single" w:sz="2" w:space="0" w:color="auto"/>
          </w:divBdr>
        </w:div>
        <w:div w:id="1155534619">
          <w:marLeft w:val="0"/>
          <w:marRight w:val="0"/>
          <w:marTop w:val="0"/>
          <w:marBottom w:val="0"/>
          <w:divBdr>
            <w:top w:val="single" w:sz="2" w:space="0" w:color="auto"/>
            <w:left w:val="single" w:sz="2" w:space="0" w:color="auto"/>
            <w:bottom w:val="single" w:sz="2" w:space="0" w:color="auto"/>
            <w:right w:val="single" w:sz="2" w:space="0" w:color="auto"/>
          </w:divBdr>
        </w:div>
        <w:div w:id="497964501">
          <w:marLeft w:val="0"/>
          <w:marRight w:val="0"/>
          <w:marTop w:val="0"/>
          <w:marBottom w:val="0"/>
          <w:divBdr>
            <w:top w:val="single" w:sz="2" w:space="0" w:color="auto"/>
            <w:left w:val="single" w:sz="2" w:space="0" w:color="auto"/>
            <w:bottom w:val="single" w:sz="2" w:space="0" w:color="auto"/>
            <w:right w:val="single" w:sz="2" w:space="0" w:color="auto"/>
          </w:divBdr>
        </w:div>
        <w:div w:id="1631665171">
          <w:marLeft w:val="0"/>
          <w:marRight w:val="0"/>
          <w:marTop w:val="0"/>
          <w:marBottom w:val="0"/>
          <w:divBdr>
            <w:top w:val="single" w:sz="2" w:space="0" w:color="auto"/>
            <w:left w:val="single" w:sz="2" w:space="0" w:color="auto"/>
            <w:bottom w:val="single" w:sz="2" w:space="0" w:color="auto"/>
            <w:right w:val="single" w:sz="2" w:space="0" w:color="auto"/>
          </w:divBdr>
        </w:div>
        <w:div w:id="1110472798">
          <w:marLeft w:val="0"/>
          <w:marRight w:val="0"/>
          <w:marTop w:val="0"/>
          <w:marBottom w:val="0"/>
          <w:divBdr>
            <w:top w:val="single" w:sz="2" w:space="0" w:color="auto"/>
            <w:left w:val="single" w:sz="2" w:space="0" w:color="auto"/>
            <w:bottom w:val="single" w:sz="2" w:space="0" w:color="auto"/>
            <w:right w:val="single" w:sz="2" w:space="0" w:color="auto"/>
          </w:divBdr>
        </w:div>
      </w:divsChild>
    </w:div>
    <w:div w:id="1472484712">
      <w:bodyDiv w:val="1"/>
      <w:marLeft w:val="0"/>
      <w:marRight w:val="0"/>
      <w:marTop w:val="0"/>
      <w:marBottom w:val="0"/>
      <w:divBdr>
        <w:top w:val="none" w:sz="0" w:space="0" w:color="auto"/>
        <w:left w:val="none" w:sz="0" w:space="0" w:color="auto"/>
        <w:bottom w:val="none" w:sz="0" w:space="0" w:color="auto"/>
        <w:right w:val="none" w:sz="0" w:space="0" w:color="auto"/>
      </w:divBdr>
    </w:div>
    <w:div w:id="1495224774">
      <w:bodyDiv w:val="1"/>
      <w:marLeft w:val="0"/>
      <w:marRight w:val="0"/>
      <w:marTop w:val="0"/>
      <w:marBottom w:val="0"/>
      <w:divBdr>
        <w:top w:val="none" w:sz="0" w:space="0" w:color="auto"/>
        <w:left w:val="none" w:sz="0" w:space="0" w:color="auto"/>
        <w:bottom w:val="none" w:sz="0" w:space="0" w:color="auto"/>
        <w:right w:val="none" w:sz="0" w:space="0" w:color="auto"/>
      </w:divBdr>
    </w:div>
    <w:div w:id="1603489475">
      <w:bodyDiv w:val="1"/>
      <w:marLeft w:val="0"/>
      <w:marRight w:val="0"/>
      <w:marTop w:val="0"/>
      <w:marBottom w:val="0"/>
      <w:divBdr>
        <w:top w:val="none" w:sz="0" w:space="0" w:color="auto"/>
        <w:left w:val="none" w:sz="0" w:space="0" w:color="auto"/>
        <w:bottom w:val="none" w:sz="0" w:space="0" w:color="auto"/>
        <w:right w:val="none" w:sz="0" w:space="0" w:color="auto"/>
      </w:divBdr>
    </w:div>
    <w:div w:id="1784568166">
      <w:bodyDiv w:val="1"/>
      <w:marLeft w:val="0"/>
      <w:marRight w:val="0"/>
      <w:marTop w:val="0"/>
      <w:marBottom w:val="0"/>
      <w:divBdr>
        <w:top w:val="none" w:sz="0" w:space="0" w:color="auto"/>
        <w:left w:val="none" w:sz="0" w:space="0" w:color="auto"/>
        <w:bottom w:val="none" w:sz="0" w:space="0" w:color="auto"/>
        <w:right w:val="none" w:sz="0" w:space="0" w:color="auto"/>
      </w:divBdr>
    </w:div>
    <w:div w:id="1811970733">
      <w:bodyDiv w:val="1"/>
      <w:marLeft w:val="0"/>
      <w:marRight w:val="0"/>
      <w:marTop w:val="0"/>
      <w:marBottom w:val="0"/>
      <w:divBdr>
        <w:top w:val="none" w:sz="0" w:space="0" w:color="auto"/>
        <w:left w:val="none" w:sz="0" w:space="0" w:color="auto"/>
        <w:bottom w:val="none" w:sz="0" w:space="0" w:color="auto"/>
        <w:right w:val="none" w:sz="0" w:space="0" w:color="auto"/>
      </w:divBdr>
    </w:div>
    <w:div w:id="1854346112">
      <w:bodyDiv w:val="1"/>
      <w:marLeft w:val="0"/>
      <w:marRight w:val="0"/>
      <w:marTop w:val="0"/>
      <w:marBottom w:val="0"/>
      <w:divBdr>
        <w:top w:val="none" w:sz="0" w:space="0" w:color="auto"/>
        <w:left w:val="none" w:sz="0" w:space="0" w:color="auto"/>
        <w:bottom w:val="none" w:sz="0" w:space="0" w:color="auto"/>
        <w:right w:val="none" w:sz="0" w:space="0" w:color="auto"/>
      </w:divBdr>
    </w:div>
    <w:div w:id="1868789887">
      <w:bodyDiv w:val="1"/>
      <w:marLeft w:val="0"/>
      <w:marRight w:val="0"/>
      <w:marTop w:val="0"/>
      <w:marBottom w:val="0"/>
      <w:divBdr>
        <w:top w:val="none" w:sz="0" w:space="0" w:color="auto"/>
        <w:left w:val="none" w:sz="0" w:space="0" w:color="auto"/>
        <w:bottom w:val="none" w:sz="0" w:space="0" w:color="auto"/>
        <w:right w:val="none" w:sz="0" w:space="0" w:color="auto"/>
      </w:divBdr>
    </w:div>
    <w:div w:id="1893422755">
      <w:bodyDiv w:val="1"/>
      <w:marLeft w:val="0"/>
      <w:marRight w:val="0"/>
      <w:marTop w:val="0"/>
      <w:marBottom w:val="0"/>
      <w:divBdr>
        <w:top w:val="none" w:sz="0" w:space="0" w:color="auto"/>
        <w:left w:val="none" w:sz="0" w:space="0" w:color="auto"/>
        <w:bottom w:val="none" w:sz="0" w:space="0" w:color="auto"/>
        <w:right w:val="none" w:sz="0" w:space="0" w:color="auto"/>
      </w:divBdr>
    </w:div>
    <w:div w:id="1920940773">
      <w:bodyDiv w:val="1"/>
      <w:marLeft w:val="0"/>
      <w:marRight w:val="0"/>
      <w:marTop w:val="0"/>
      <w:marBottom w:val="0"/>
      <w:divBdr>
        <w:top w:val="none" w:sz="0" w:space="0" w:color="auto"/>
        <w:left w:val="none" w:sz="0" w:space="0" w:color="auto"/>
        <w:bottom w:val="none" w:sz="0" w:space="0" w:color="auto"/>
        <w:right w:val="none" w:sz="0" w:space="0" w:color="auto"/>
      </w:divBdr>
    </w:div>
    <w:div w:id="1945770877">
      <w:bodyDiv w:val="1"/>
      <w:marLeft w:val="0"/>
      <w:marRight w:val="0"/>
      <w:marTop w:val="0"/>
      <w:marBottom w:val="0"/>
      <w:divBdr>
        <w:top w:val="none" w:sz="0" w:space="0" w:color="auto"/>
        <w:left w:val="none" w:sz="0" w:space="0" w:color="auto"/>
        <w:bottom w:val="none" w:sz="0" w:space="0" w:color="auto"/>
        <w:right w:val="none" w:sz="0" w:space="0" w:color="auto"/>
      </w:divBdr>
      <w:divsChild>
        <w:div w:id="1380787754">
          <w:marLeft w:val="0"/>
          <w:marRight w:val="0"/>
          <w:marTop w:val="0"/>
          <w:marBottom w:val="0"/>
          <w:divBdr>
            <w:top w:val="single" w:sz="2" w:space="0" w:color="auto"/>
            <w:left w:val="single" w:sz="2" w:space="0" w:color="auto"/>
            <w:bottom w:val="single" w:sz="2" w:space="0" w:color="auto"/>
            <w:right w:val="single" w:sz="2" w:space="0" w:color="auto"/>
          </w:divBdr>
        </w:div>
        <w:div w:id="888881155">
          <w:marLeft w:val="0"/>
          <w:marRight w:val="0"/>
          <w:marTop w:val="0"/>
          <w:marBottom w:val="0"/>
          <w:divBdr>
            <w:top w:val="single" w:sz="2" w:space="0" w:color="auto"/>
            <w:left w:val="single" w:sz="2" w:space="0" w:color="auto"/>
            <w:bottom w:val="single" w:sz="2" w:space="0" w:color="auto"/>
            <w:right w:val="single" w:sz="2" w:space="0" w:color="auto"/>
          </w:divBdr>
        </w:div>
        <w:div w:id="1476334626">
          <w:marLeft w:val="0"/>
          <w:marRight w:val="0"/>
          <w:marTop w:val="0"/>
          <w:marBottom w:val="0"/>
          <w:divBdr>
            <w:top w:val="single" w:sz="2" w:space="0" w:color="auto"/>
            <w:left w:val="single" w:sz="2" w:space="0" w:color="auto"/>
            <w:bottom w:val="single" w:sz="2" w:space="0" w:color="auto"/>
            <w:right w:val="single" w:sz="2" w:space="0" w:color="auto"/>
          </w:divBdr>
        </w:div>
        <w:div w:id="2020543897">
          <w:marLeft w:val="0"/>
          <w:marRight w:val="0"/>
          <w:marTop w:val="0"/>
          <w:marBottom w:val="0"/>
          <w:divBdr>
            <w:top w:val="single" w:sz="2" w:space="0" w:color="auto"/>
            <w:left w:val="single" w:sz="2" w:space="0" w:color="auto"/>
            <w:bottom w:val="single" w:sz="2" w:space="0" w:color="auto"/>
            <w:right w:val="single" w:sz="2" w:space="0" w:color="auto"/>
          </w:divBdr>
        </w:div>
        <w:div w:id="1130439412">
          <w:marLeft w:val="0"/>
          <w:marRight w:val="0"/>
          <w:marTop w:val="0"/>
          <w:marBottom w:val="0"/>
          <w:divBdr>
            <w:top w:val="single" w:sz="2" w:space="0" w:color="auto"/>
            <w:left w:val="single" w:sz="2" w:space="0" w:color="auto"/>
            <w:bottom w:val="single" w:sz="2" w:space="0" w:color="auto"/>
            <w:right w:val="single" w:sz="2" w:space="0" w:color="auto"/>
          </w:divBdr>
        </w:div>
        <w:div w:id="1958755864">
          <w:marLeft w:val="0"/>
          <w:marRight w:val="0"/>
          <w:marTop w:val="0"/>
          <w:marBottom w:val="0"/>
          <w:divBdr>
            <w:top w:val="single" w:sz="2" w:space="0" w:color="auto"/>
            <w:left w:val="single" w:sz="2" w:space="0" w:color="auto"/>
            <w:bottom w:val="single" w:sz="2" w:space="0" w:color="auto"/>
            <w:right w:val="single" w:sz="2" w:space="0" w:color="auto"/>
          </w:divBdr>
        </w:div>
        <w:div w:id="761294544">
          <w:marLeft w:val="0"/>
          <w:marRight w:val="0"/>
          <w:marTop w:val="0"/>
          <w:marBottom w:val="0"/>
          <w:divBdr>
            <w:top w:val="single" w:sz="2" w:space="0" w:color="auto"/>
            <w:left w:val="single" w:sz="2" w:space="0" w:color="auto"/>
            <w:bottom w:val="single" w:sz="2" w:space="0" w:color="auto"/>
            <w:right w:val="single" w:sz="2" w:space="0" w:color="auto"/>
          </w:divBdr>
        </w:div>
        <w:div w:id="1416707149">
          <w:marLeft w:val="0"/>
          <w:marRight w:val="0"/>
          <w:marTop w:val="0"/>
          <w:marBottom w:val="0"/>
          <w:divBdr>
            <w:top w:val="single" w:sz="2" w:space="0" w:color="auto"/>
            <w:left w:val="single" w:sz="2" w:space="0" w:color="auto"/>
            <w:bottom w:val="single" w:sz="2" w:space="0" w:color="auto"/>
            <w:right w:val="single" w:sz="2" w:space="0" w:color="auto"/>
          </w:divBdr>
        </w:div>
        <w:div w:id="2033339763">
          <w:marLeft w:val="0"/>
          <w:marRight w:val="0"/>
          <w:marTop w:val="0"/>
          <w:marBottom w:val="0"/>
          <w:divBdr>
            <w:top w:val="single" w:sz="2" w:space="0" w:color="auto"/>
            <w:left w:val="single" w:sz="2" w:space="0" w:color="auto"/>
            <w:bottom w:val="single" w:sz="2" w:space="0" w:color="auto"/>
            <w:right w:val="single" w:sz="2" w:space="0" w:color="auto"/>
          </w:divBdr>
        </w:div>
        <w:div w:id="1571381458">
          <w:marLeft w:val="0"/>
          <w:marRight w:val="0"/>
          <w:marTop w:val="0"/>
          <w:marBottom w:val="0"/>
          <w:divBdr>
            <w:top w:val="single" w:sz="2" w:space="0" w:color="auto"/>
            <w:left w:val="single" w:sz="2" w:space="0" w:color="auto"/>
            <w:bottom w:val="single" w:sz="2" w:space="0" w:color="auto"/>
            <w:right w:val="single" w:sz="2" w:space="0" w:color="auto"/>
          </w:divBdr>
        </w:div>
        <w:div w:id="1936283504">
          <w:marLeft w:val="0"/>
          <w:marRight w:val="0"/>
          <w:marTop w:val="0"/>
          <w:marBottom w:val="0"/>
          <w:divBdr>
            <w:top w:val="single" w:sz="2" w:space="0" w:color="auto"/>
            <w:left w:val="single" w:sz="2" w:space="0" w:color="auto"/>
            <w:bottom w:val="single" w:sz="2" w:space="0" w:color="auto"/>
            <w:right w:val="single" w:sz="2" w:space="0" w:color="auto"/>
          </w:divBdr>
        </w:div>
      </w:divsChild>
    </w:div>
    <w:div w:id="1986546680">
      <w:bodyDiv w:val="1"/>
      <w:marLeft w:val="0"/>
      <w:marRight w:val="0"/>
      <w:marTop w:val="0"/>
      <w:marBottom w:val="0"/>
      <w:divBdr>
        <w:top w:val="none" w:sz="0" w:space="0" w:color="auto"/>
        <w:left w:val="none" w:sz="0" w:space="0" w:color="auto"/>
        <w:bottom w:val="none" w:sz="0" w:space="0" w:color="auto"/>
        <w:right w:val="none" w:sz="0" w:space="0" w:color="auto"/>
      </w:divBdr>
    </w:div>
    <w:div w:id="2004091443">
      <w:bodyDiv w:val="1"/>
      <w:marLeft w:val="0"/>
      <w:marRight w:val="0"/>
      <w:marTop w:val="0"/>
      <w:marBottom w:val="0"/>
      <w:divBdr>
        <w:top w:val="none" w:sz="0" w:space="0" w:color="auto"/>
        <w:left w:val="none" w:sz="0" w:space="0" w:color="auto"/>
        <w:bottom w:val="none" w:sz="0" w:space="0" w:color="auto"/>
        <w:right w:val="none" w:sz="0" w:space="0" w:color="auto"/>
      </w:divBdr>
    </w:div>
    <w:div w:id="2024669191">
      <w:bodyDiv w:val="1"/>
      <w:marLeft w:val="0"/>
      <w:marRight w:val="0"/>
      <w:marTop w:val="0"/>
      <w:marBottom w:val="0"/>
      <w:divBdr>
        <w:top w:val="none" w:sz="0" w:space="0" w:color="auto"/>
        <w:left w:val="none" w:sz="0" w:space="0" w:color="auto"/>
        <w:bottom w:val="none" w:sz="0" w:space="0" w:color="auto"/>
        <w:right w:val="none" w:sz="0" w:space="0" w:color="auto"/>
      </w:divBdr>
    </w:div>
    <w:div w:id="203321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feworkaustralia.gov.au/doc/safe-work-australia-privacy-policy"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afeworkaustralia.gov.au/doc/safe-work-australia-privac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feworkaustralia.gov.au/doc/safe-work-australia-privacy-poli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MS%20Word%20Templates\2024%20Template%20update\Template%20development\Consultation_Coversheet_Feb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F232FD288D45749CB62762117F74C8"/>
        <w:category>
          <w:name w:val="General"/>
          <w:gallery w:val="placeholder"/>
        </w:category>
        <w:types>
          <w:type w:val="bbPlcHdr"/>
        </w:types>
        <w:behaviors>
          <w:behavior w:val="content"/>
        </w:behaviors>
        <w:guid w:val="{1A54603D-FA86-4684-8C24-067DD6BB604A}"/>
      </w:docPartPr>
      <w:docPartBody>
        <w:p w:rsidR="001B465E" w:rsidRDefault="001B465E">
          <w:pPr>
            <w:pStyle w:val="0EF232FD288D45749CB62762117F74C8"/>
          </w:pPr>
          <w:r w:rsidRPr="005A29FD">
            <w:rPr>
              <w:rStyle w:val="PlaceholderText"/>
            </w:rPr>
            <w:t>[Title]</w:t>
          </w:r>
        </w:p>
      </w:docPartBody>
    </w:docPart>
    <w:docPart>
      <w:docPartPr>
        <w:name w:val="B4206D9DBA054A83AC6240A588139730"/>
        <w:category>
          <w:name w:val="General"/>
          <w:gallery w:val="placeholder"/>
        </w:category>
        <w:types>
          <w:type w:val="bbPlcHdr"/>
        </w:types>
        <w:behaviors>
          <w:behavior w:val="content"/>
        </w:behaviors>
        <w:guid w:val="{C50F64FB-97C0-40EC-BFDF-7615DBB1F634}"/>
      </w:docPartPr>
      <w:docPartBody>
        <w:p w:rsidR="001B465E" w:rsidRDefault="001B465E" w:rsidP="001B465E">
          <w:pPr>
            <w:pStyle w:val="B4206D9DBA054A83AC6240A588139730"/>
          </w:pPr>
          <w:r w:rsidRPr="000B7B9A">
            <w:rPr>
              <w:rStyle w:val="PlaceholderText"/>
            </w:rPr>
            <w:t>Click or tap here to enter text.</w:t>
          </w:r>
        </w:p>
      </w:docPartBody>
    </w:docPart>
    <w:docPart>
      <w:docPartPr>
        <w:name w:val="84F01323B707439598A14C7265C30DC9"/>
        <w:category>
          <w:name w:val="General"/>
          <w:gallery w:val="placeholder"/>
        </w:category>
        <w:types>
          <w:type w:val="bbPlcHdr"/>
        </w:types>
        <w:behaviors>
          <w:behavior w:val="content"/>
        </w:behaviors>
        <w:guid w:val="{E3CA07F3-0581-400B-A911-4C085711B30A}"/>
      </w:docPartPr>
      <w:docPartBody>
        <w:p w:rsidR="001B465E" w:rsidRDefault="001B465E" w:rsidP="001B465E">
          <w:pPr>
            <w:pStyle w:val="84F01323B707439598A14C7265C30DC9"/>
          </w:pPr>
          <w:r w:rsidRPr="000B7B9A">
            <w:rPr>
              <w:rStyle w:val="PlaceholderText"/>
            </w:rPr>
            <w:t>Click or tap here to enter text.</w:t>
          </w:r>
        </w:p>
      </w:docPartBody>
    </w:docPart>
    <w:docPart>
      <w:docPartPr>
        <w:name w:val="09CC5A4F9C5D4514A263ACCB9F0E7A58"/>
        <w:category>
          <w:name w:val="General"/>
          <w:gallery w:val="placeholder"/>
        </w:category>
        <w:types>
          <w:type w:val="bbPlcHdr"/>
        </w:types>
        <w:behaviors>
          <w:behavior w:val="content"/>
        </w:behaviors>
        <w:guid w:val="{659F6D7F-AFB5-461A-994A-FC2A0263C347}"/>
      </w:docPartPr>
      <w:docPartBody>
        <w:p w:rsidR="001B465E" w:rsidRDefault="001B465E" w:rsidP="001B465E">
          <w:pPr>
            <w:pStyle w:val="09CC5A4F9C5D4514A263ACCB9F0E7A58"/>
          </w:pPr>
          <w:r w:rsidRPr="0083236F">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35C5854B-188D-4B6B-A6C4-8304CE749F2B}"/>
      </w:docPartPr>
      <w:docPartBody>
        <w:p w:rsidR="007A33D8" w:rsidRDefault="007A33D8">
          <w:r w:rsidRPr="00E47A50">
            <w:rPr>
              <w:rStyle w:val="PlaceholderText"/>
            </w:rPr>
            <w:t>Click or tap here to enter text.</w:t>
          </w:r>
        </w:p>
      </w:docPartBody>
    </w:docPart>
    <w:docPart>
      <w:docPartPr>
        <w:name w:val="8F02650B1BAB4518AA64C81EA42FEE85"/>
        <w:category>
          <w:name w:val="General"/>
          <w:gallery w:val="placeholder"/>
        </w:category>
        <w:types>
          <w:type w:val="bbPlcHdr"/>
        </w:types>
        <w:behaviors>
          <w:behavior w:val="content"/>
        </w:behaviors>
        <w:guid w:val="{281FDC6B-47F4-4274-84BC-C7AE9755B024}"/>
      </w:docPartPr>
      <w:docPartBody>
        <w:p w:rsidR="007A33D8" w:rsidRDefault="007A33D8" w:rsidP="007A33D8">
          <w:pPr>
            <w:pStyle w:val="8F02650B1BAB4518AA64C81EA42FEE85"/>
          </w:pPr>
          <w:r w:rsidRPr="000B7B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5E"/>
    <w:rsid w:val="001B465E"/>
    <w:rsid w:val="004F4A8C"/>
    <w:rsid w:val="007A33D8"/>
    <w:rsid w:val="008F461F"/>
    <w:rsid w:val="00EB7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3D8"/>
    <w:rPr>
      <w:color w:val="666666"/>
    </w:rPr>
  </w:style>
  <w:style w:type="paragraph" w:customStyle="1" w:styleId="0EF232FD288D45749CB62762117F74C8">
    <w:name w:val="0EF232FD288D45749CB62762117F74C8"/>
  </w:style>
  <w:style w:type="paragraph" w:customStyle="1" w:styleId="B4206D9DBA054A83AC6240A588139730">
    <w:name w:val="B4206D9DBA054A83AC6240A588139730"/>
    <w:rsid w:val="001B465E"/>
  </w:style>
  <w:style w:type="paragraph" w:customStyle="1" w:styleId="84F01323B707439598A14C7265C30DC9">
    <w:name w:val="84F01323B707439598A14C7265C30DC9"/>
    <w:rsid w:val="001B465E"/>
  </w:style>
  <w:style w:type="paragraph" w:customStyle="1" w:styleId="09CC5A4F9C5D4514A263ACCB9F0E7A58">
    <w:name w:val="09CC5A4F9C5D4514A263ACCB9F0E7A58"/>
    <w:rsid w:val="001B465E"/>
  </w:style>
  <w:style w:type="paragraph" w:customStyle="1" w:styleId="8F02650B1BAB4518AA64C81EA42FEE85">
    <w:name w:val="8F02650B1BAB4518AA64C81EA42FEE85"/>
    <w:rsid w:val="007A33D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7F7F7F"/>
      </a:accent5>
      <a:accent6>
        <a:srgbClr val="A5A5A5"/>
      </a:accent6>
      <a:hlink>
        <a:srgbClr val="4877E0"/>
      </a:hlink>
      <a:folHlink>
        <a:srgbClr val="E80C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BD7BA60FBAA408748C89ED6BBDBE7" ma:contentTypeVersion="51" ma:contentTypeDescription="Create a new document." ma:contentTypeScope="" ma:versionID="68c0e96b1aeacc922dd2f38f738a5b03">
  <xsd:schema xmlns:xsd="http://www.w3.org/2001/XMLSchema" xmlns:xs="http://www.w3.org/2001/XMLSchema" xmlns:p="http://schemas.microsoft.com/office/2006/metadata/properties" xmlns:ns2="2b6b1ac6-3da4-4973-8589-218893d1bb98" xmlns:ns3="5019e602-c650-4316-a3a7-10b2921f6c05" targetNamespace="http://schemas.microsoft.com/office/2006/metadata/properties" ma:root="true" ma:fieldsID="a8e5a532034035531f431c4c70a10577" ns2:_="" ns3:_="">
    <xsd:import namespace="2b6b1ac6-3da4-4973-8589-218893d1bb98"/>
    <xsd:import namespace="5019e602-c650-4316-a3a7-10b2921f6c0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Templat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b1ac6-3da4-4973-8589-218893d1b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fc0401a-5d8e-4cb2-801b-1275789aaeb2}" ma:internalName="TaxCatchAll" ma:showField="CatchAllData" ma:web="2b6b1ac6-3da4-4973-8589-218893d1bb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19e602-c650-4316-a3a7-10b2921f6c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Templatetype" ma:index="27" nillable="true" ma:displayName="Template type" ma:format="Dropdown" ma:internalName="Templatetype">
      <xsd:simpleType>
        <xsd:restriction base="dms:Choice">
          <xsd:enumeration value="External"/>
          <xsd:enumeration value="Internal"/>
          <xsd:enumeration value="CEO and Chair"/>
          <xsd:enumeration value="Log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b6b1ac6-3da4-4973-8589-218893d1bb98">SWABUSNISUPRT-2026640480-281</_dlc_DocId>
    <lcf76f155ced4ddcb4097134ff3c332f xmlns="5019e602-c650-4316-a3a7-10b2921f6c05">
      <Terms xmlns="http://schemas.microsoft.com/office/infopath/2007/PartnerControls"/>
    </lcf76f155ced4ddcb4097134ff3c332f>
    <TaxCatchAll xmlns="2b6b1ac6-3da4-4973-8589-218893d1bb98" xsi:nil="true"/>
    <_dlc_DocIdUrl xmlns="2b6b1ac6-3da4-4973-8589-218893d1bb98">
      <Url>https://sharedservicescentre.sharepoint.com/sites/swa-businesssupport/_layouts/15/DocIdRedir.aspx?ID=SWABUSNISUPRT-2026640480-281</Url>
      <Description>SWABUSNISUPRT-2026640480-281</Description>
    </_dlc_DocIdUrl>
    <Templatetype xmlns="5019e602-c650-4316-a3a7-10b2921f6c05">External</Template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E1382F-C0FA-4501-A657-4557930ED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b1ac6-3da4-4973-8589-218893d1bb98"/>
    <ds:schemaRef ds:uri="5019e602-c650-4316-a3a7-10b2921f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AB4E4-6098-4F11-8133-92DA3682A7A8}">
  <ds:schemaRefs>
    <ds:schemaRef ds:uri="2b6b1ac6-3da4-4973-8589-218893d1bb98"/>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5019e602-c650-4316-a3a7-10b2921f6c05"/>
    <ds:schemaRef ds:uri="http://purl.org/dc/term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9B7C7E44-E83D-4751-A898-E7D3BDB27A13}">
  <ds:schemaRefs>
    <ds:schemaRef ds:uri="http://schemas.openxmlformats.org/officeDocument/2006/bibliography"/>
  </ds:schemaRefs>
</ds:datastoreItem>
</file>

<file path=customXml/itemProps4.xml><?xml version="1.0" encoding="utf-8"?>
<ds:datastoreItem xmlns:ds="http://schemas.openxmlformats.org/officeDocument/2006/customXml" ds:itemID="{9B66CD75-08AF-43BE-BF99-02D9BA7D075C}">
  <ds:schemaRefs>
    <ds:schemaRef ds:uri="http://schemas.microsoft.com/sharepoint/v3/contenttype/forms"/>
  </ds:schemaRefs>
</ds:datastoreItem>
</file>

<file path=customXml/itemProps5.xml><?xml version="1.0" encoding="utf-8"?>
<ds:datastoreItem xmlns:ds="http://schemas.openxmlformats.org/officeDocument/2006/customXml" ds:itemID="{AAC76525-CFF4-4B7C-82B4-7EC728892A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Consultation_Coversheet_Feb2024</Template>
  <TotalTime>3</TotalTime>
  <Pages>10</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model Code of Practice: Managing fatigue risks at work</dc:title>
  <dc:subject/>
  <dc:creator>RICHARDSON,Anna</dc:creator>
  <cp:keywords/>
  <dc:description/>
  <cp:lastModifiedBy>GREY,Chevelle</cp:lastModifiedBy>
  <cp:revision>3</cp:revision>
  <dcterms:created xsi:type="dcterms:W3CDTF">2024-10-08T02:15:00Z</dcterms:created>
  <dcterms:modified xsi:type="dcterms:W3CDTF">2024-10-08T05:10:00Z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2023-01-31T05:06:24Z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6582ca35-d0b2-4b5e-8e4c-7b4c2ff02dc5</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0x010100BF5BD7BA60FBAA408748C89ED6BBDBE7</vt:lpwstr>
  </property>
  <property fmtid="{D5CDD505-2E9C-101B-9397-08002B2CF9AE}" pid="11" name="_dlc_DocIdItemGuid">
    <vt:lpwstr>1fa9b5db-0852-4eec-bc02-6eb3ecdd349c</vt:lpwstr>
  </property>
</Properties>
</file>