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70E7" w14:textId="1D846703" w:rsidR="0003368C" w:rsidRDefault="00000000" w:rsidP="00BF15F9">
      <w:pPr>
        <w:pStyle w:val="Title"/>
        <w:spacing w:before="120" w:after="240"/>
        <w:contextualSpacing w:val="0"/>
      </w:pPr>
      <w:sdt>
        <w:sdtPr>
          <w:alias w:val="Title"/>
          <w:tag w:val=""/>
          <w:id w:val="-422722934"/>
          <w:placeholder>
            <w:docPart w:val="0EF232FD288D45749CB62762117F7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9785E">
            <w:t xml:space="preserve">Public </w:t>
          </w:r>
          <w:r w:rsidR="00394CC7">
            <w:t>co</w:t>
          </w:r>
          <w:r w:rsidR="0039785E">
            <w:t xml:space="preserve">nsultation – </w:t>
          </w:r>
          <w:r w:rsidR="00394CC7">
            <w:t>E</w:t>
          </w:r>
          <w:r w:rsidR="0039785E">
            <w:t xml:space="preserve">ngineered </w:t>
          </w:r>
          <w:r w:rsidR="00394CC7">
            <w:t>st</w:t>
          </w:r>
          <w:r w:rsidR="0039785E">
            <w:t xml:space="preserve">one </w:t>
          </w:r>
          <w:r w:rsidR="00394CC7">
            <w:t>b</w:t>
          </w:r>
          <w:r w:rsidR="0039785E">
            <w:t>an</w:t>
          </w:r>
        </w:sdtContent>
      </w:sdt>
    </w:p>
    <w:p w14:paraId="7743E097" w14:textId="70D9F79D" w:rsidR="00D75BBF" w:rsidRDefault="00700CD4" w:rsidP="00BF15F9">
      <w:pPr>
        <w:pStyle w:val="Subtitle"/>
        <w:spacing w:before="120" w:after="240"/>
        <w:contextualSpacing w:val="0"/>
        <w:jc w:val="center"/>
      </w:pPr>
      <w:r>
        <w:t>Consultation response</w:t>
      </w:r>
      <w:r w:rsidR="00CD2383">
        <w:t xml:space="preserve"> template</w:t>
      </w:r>
    </w:p>
    <w:p w14:paraId="2E0C8253" w14:textId="1CB3341F" w:rsidR="00EC3D25" w:rsidRDefault="00EC3D25" w:rsidP="00EC3D25">
      <w:pPr>
        <w:pStyle w:val="Boxedshaded"/>
        <w:contextualSpacing w:val="0"/>
      </w:pPr>
      <w:r>
        <w:t xml:space="preserve">All feedback should be submitted via the </w:t>
      </w:r>
      <w:hyperlink r:id="rId12" w:history="1">
        <w:r w:rsidRPr="00EC3D25">
          <w:rPr>
            <w:rStyle w:val="Hyperlink"/>
          </w:rPr>
          <w:t>Consultation Hub</w:t>
        </w:r>
      </w:hyperlink>
      <w:r>
        <w:t xml:space="preserve">. You can choose to provide your feedback by completing an online questionnaire or by uploading your own submission. </w:t>
      </w:r>
    </w:p>
    <w:p w14:paraId="79E37AD2" w14:textId="77777777" w:rsidR="00EC3D25" w:rsidRDefault="00EC3D25" w:rsidP="00EC3D25">
      <w:pPr>
        <w:pStyle w:val="Boxedshaded"/>
        <w:contextualSpacing w:val="0"/>
      </w:pPr>
      <w:r>
        <w:t xml:space="preserve">This template has been developed for respondents who are preparing their own submission - it is not mandatory. </w:t>
      </w:r>
    </w:p>
    <w:p w14:paraId="04FB3F21" w14:textId="7BC9703B" w:rsidR="00882010" w:rsidRDefault="00EC3D25" w:rsidP="00EC3D25">
      <w:pPr>
        <w:pStyle w:val="Boxedshaded"/>
        <w:contextualSpacing w:val="0"/>
      </w:pPr>
      <w:r>
        <w:t>The questions outlined below are provided as a guide only, and are based on the questions included in the online questionnaire.</w:t>
      </w:r>
    </w:p>
    <w:p w14:paraId="35E6D3FB" w14:textId="77777777" w:rsidR="00882010" w:rsidRDefault="00882010" w:rsidP="00BF15F9">
      <w:pPr>
        <w:spacing w:before="120" w:after="240"/>
        <w:contextualSpacing w:val="0"/>
      </w:pPr>
    </w:p>
    <w:sdt>
      <w:sdtPr>
        <w:rPr>
          <w:b/>
          <w:bCs/>
        </w:rPr>
        <w:id w:val="-888650020"/>
        <w15:color w:val="99CCFF"/>
        <w15:repeatingSection/>
      </w:sdtPr>
      <w:sdtContent>
        <w:sdt>
          <w:sdtPr>
            <w:rPr>
              <w:b/>
              <w:bCs/>
            </w:rPr>
            <w:id w:val="-757828643"/>
            <w:placeholder>
              <w:docPart w:val="DefaultPlaceholder_-1854013435"/>
            </w:placeholder>
            <w15:color w:val="99CCFF"/>
            <w15:repeatingSectionItem/>
          </w:sdtPr>
          <w:sdtContent>
            <w:p w14:paraId="5C9D0E18" w14:textId="6696A064" w:rsidR="003D55D4" w:rsidRDefault="00FF0B3B" w:rsidP="00BF15F9">
              <w:pPr>
                <w:pBdr>
                  <w:bottom w:val="single" w:sz="12" w:space="1" w:color="auto"/>
                </w:pBdr>
                <w:spacing w:before="120" w:after="240"/>
                <w:contextualSpacing w:val="0"/>
                <w:rPr>
                  <w:sz w:val="32"/>
                  <w:szCs w:val="36"/>
                </w:rPr>
              </w:pPr>
              <w:r>
                <w:rPr>
                  <w:b/>
                  <w:bCs/>
                  <w:sz w:val="32"/>
                  <w:szCs w:val="36"/>
                </w:rPr>
                <w:t>Consultation</w:t>
              </w:r>
              <w:r w:rsidR="00882010">
                <w:rPr>
                  <w:b/>
                  <w:bCs/>
                  <w:sz w:val="32"/>
                  <w:szCs w:val="36"/>
                </w:rPr>
                <w:t xml:space="preserve"> </w:t>
              </w:r>
              <w:r>
                <w:rPr>
                  <w:b/>
                  <w:bCs/>
                  <w:sz w:val="32"/>
                  <w:szCs w:val="36"/>
                </w:rPr>
                <w:t>q</w:t>
              </w:r>
              <w:r w:rsidR="00882010">
                <w:rPr>
                  <w:b/>
                  <w:bCs/>
                  <w:sz w:val="32"/>
                  <w:szCs w:val="36"/>
                </w:rPr>
                <w:t>uestions</w:t>
              </w:r>
              <w:r w:rsidR="003D55D4" w:rsidRPr="00A45359">
                <w:rPr>
                  <w:b/>
                  <w:bCs/>
                  <w:sz w:val="32"/>
                  <w:szCs w:val="36"/>
                </w:rPr>
                <w:t xml:space="preserve">: </w:t>
              </w:r>
            </w:p>
            <w:p w14:paraId="3C839CE1" w14:textId="4CDFC8A6" w:rsidR="003D55D4" w:rsidRPr="00460B26" w:rsidRDefault="001E3EE0" w:rsidP="00DA60B0">
              <w:pPr>
                <w:keepNext/>
                <w:keepLines/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>1</w:t>
              </w:r>
              <w:r w:rsidR="00460B26">
                <w:rPr>
                  <w:b/>
                  <w:bCs/>
                </w:rPr>
                <w:t>)</w:t>
              </w:r>
              <w:r w:rsidR="00D61B31">
                <w:rPr>
                  <w:b/>
                  <w:bCs/>
                </w:rPr>
                <w:t xml:space="preserve"> </w:t>
              </w:r>
              <w:r w:rsidR="00460B26">
                <w:rPr>
                  <w:b/>
                  <w:bCs/>
                </w:rPr>
                <w:t xml:space="preserve"> </w:t>
              </w:r>
              <w:r w:rsidR="001E2171" w:rsidRPr="001E2171">
                <w:rPr>
                  <w:b/>
                  <w:bCs/>
                </w:rPr>
                <w:t xml:space="preserve">Have you, your workplace or your business made any significant changes as a result of the </w:t>
              </w:r>
              <w:r w:rsidR="00724B48">
                <w:rPr>
                  <w:b/>
                  <w:bCs/>
                </w:rPr>
                <w:t>e</w:t>
              </w:r>
              <w:r w:rsidR="001E2171" w:rsidRPr="001E2171">
                <w:rPr>
                  <w:b/>
                  <w:bCs/>
                </w:rPr>
                <w:t xml:space="preserve">ngineered </w:t>
              </w:r>
              <w:r w:rsidR="00724B48">
                <w:rPr>
                  <w:b/>
                  <w:bCs/>
                </w:rPr>
                <w:t>s</w:t>
              </w:r>
              <w:r w:rsidR="001E2171" w:rsidRPr="001E2171">
                <w:rPr>
                  <w:b/>
                  <w:bCs/>
                </w:rPr>
                <w:t xml:space="preserve">tone </w:t>
              </w:r>
              <w:r w:rsidR="00724B48">
                <w:rPr>
                  <w:b/>
                  <w:bCs/>
                </w:rPr>
                <w:t>b</w:t>
              </w:r>
              <w:r w:rsidR="001E2171" w:rsidRPr="001E2171">
                <w:rPr>
                  <w:b/>
                  <w:bCs/>
                </w:rPr>
                <w:t>an?</w:t>
              </w:r>
            </w:p>
            <w:sdt>
              <w:sdtPr>
                <w:rPr>
                  <w:b/>
                  <w:bCs/>
                </w:rPr>
                <w:id w:val="-243960259"/>
                <w:placeholder>
                  <w:docPart w:val="D9D899C8F2394BC19281E8A18300F40C"/>
                </w:placeholder>
                <w:showingPlcHdr/>
              </w:sdtPr>
              <w:sdtContent>
                <w:p w14:paraId="11F741A9" w14:textId="55FF2CC6" w:rsidR="00BF15F9" w:rsidRPr="00460B26" w:rsidRDefault="003D55D4" w:rsidP="00DA60B0">
                  <w:pPr>
                    <w:pStyle w:val="ListParagraph"/>
                    <w:keepNext/>
                    <w:keepLines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3FA60D9F" w14:textId="547A7423" w:rsidR="003D55D4" w:rsidRPr="00460B26" w:rsidRDefault="00460B26" w:rsidP="00DA60B0">
              <w:pPr>
                <w:keepNext/>
                <w:keepLines/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2) </w:t>
              </w:r>
              <w:r w:rsidR="00FF0B3B">
                <w:rPr>
                  <w:b/>
                  <w:bCs/>
                </w:rPr>
                <w:t>Has the</w:t>
              </w:r>
              <w:r w:rsidR="00882010" w:rsidRPr="00882010">
                <w:rPr>
                  <w:b/>
                  <w:bCs/>
                </w:rPr>
                <w:t xml:space="preserve"> </w:t>
              </w:r>
              <w:r w:rsidR="00724B48">
                <w:rPr>
                  <w:b/>
                  <w:bCs/>
                </w:rPr>
                <w:t>e</w:t>
              </w:r>
              <w:r w:rsidR="00882010" w:rsidRPr="00882010">
                <w:rPr>
                  <w:b/>
                  <w:bCs/>
                </w:rPr>
                <w:t xml:space="preserve">ngineered </w:t>
              </w:r>
              <w:r w:rsidR="00724B48">
                <w:rPr>
                  <w:b/>
                  <w:bCs/>
                </w:rPr>
                <w:t>s</w:t>
              </w:r>
              <w:r w:rsidR="00882010" w:rsidRPr="00882010">
                <w:rPr>
                  <w:b/>
                  <w:bCs/>
                </w:rPr>
                <w:t xml:space="preserve">tone </w:t>
              </w:r>
              <w:r w:rsidR="00724B48">
                <w:rPr>
                  <w:b/>
                  <w:bCs/>
                </w:rPr>
                <w:t>b</w:t>
              </w:r>
              <w:r w:rsidR="00882010" w:rsidRPr="00882010">
                <w:rPr>
                  <w:b/>
                  <w:bCs/>
                </w:rPr>
                <w:t xml:space="preserve">an </w:t>
              </w:r>
              <w:r w:rsidR="00FF0B3B" w:rsidRPr="00FF0B3B">
                <w:rPr>
                  <w:b/>
                  <w:bCs/>
                </w:rPr>
                <w:t>met its objective</w:t>
              </w:r>
              <w:r w:rsidR="001E2171">
                <w:rPr>
                  <w:b/>
                  <w:bCs/>
                </w:rPr>
                <w:t>s</w:t>
              </w:r>
              <w:r w:rsidR="00FF0B3B" w:rsidRPr="00FF0B3B">
                <w:rPr>
                  <w:b/>
                  <w:bCs/>
                </w:rPr>
                <w:t xml:space="preserve"> to protect workers from exposure to respirable crystalline silica? </w:t>
              </w:r>
              <w:r w:rsidR="00022E85" w:rsidRPr="00022E85">
                <w:rPr>
                  <w:b/>
                  <w:bCs/>
                </w:rPr>
                <w:t>Why/Why not?</w:t>
              </w:r>
            </w:p>
            <w:sdt>
              <w:sdtPr>
                <w:rPr>
                  <w:b/>
                  <w:bCs/>
                </w:rPr>
                <w:id w:val="1943184279"/>
                <w:placeholder>
                  <w:docPart w:val="ED780ABE34054D97A8E1341D7B5A234A"/>
                </w:placeholder>
                <w:showingPlcHdr/>
              </w:sdtPr>
              <w:sdtContent>
                <w:p w14:paraId="18958E7F" w14:textId="4F74AE7D" w:rsidR="00BF15F9" w:rsidRDefault="00BF15F9" w:rsidP="00DA60B0">
                  <w:pPr>
                    <w:pStyle w:val="ListParagraph"/>
                    <w:keepNext/>
                    <w:keepLines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31F66A80" w14:textId="5A236D09" w:rsidR="003D55D4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3) </w:t>
              </w:r>
              <w:r w:rsidR="00022E85" w:rsidRPr="00022E85">
                <w:rPr>
                  <w:b/>
                  <w:bCs/>
                </w:rPr>
                <w:t xml:space="preserve">Do you have any suggestions for how the </w:t>
              </w:r>
              <w:r w:rsidR="00724B48">
                <w:rPr>
                  <w:b/>
                  <w:bCs/>
                </w:rPr>
                <w:t>e</w:t>
              </w:r>
              <w:r w:rsidR="00022E85" w:rsidRPr="00022E85">
                <w:rPr>
                  <w:b/>
                  <w:bCs/>
                </w:rPr>
                <w:t xml:space="preserve">ngineered </w:t>
              </w:r>
              <w:r w:rsidR="00724B48">
                <w:rPr>
                  <w:b/>
                  <w:bCs/>
                </w:rPr>
                <w:t>s</w:t>
              </w:r>
              <w:r w:rsidR="00022E85" w:rsidRPr="00022E85">
                <w:rPr>
                  <w:b/>
                  <w:bCs/>
                </w:rPr>
                <w:t xml:space="preserve">tone </w:t>
              </w:r>
              <w:r w:rsidR="00724B48">
                <w:rPr>
                  <w:b/>
                  <w:bCs/>
                </w:rPr>
                <w:t>b</w:t>
              </w:r>
              <w:r w:rsidR="00022E85" w:rsidRPr="00022E85">
                <w:rPr>
                  <w:b/>
                  <w:bCs/>
                </w:rPr>
                <w:t>an could be improved?</w:t>
              </w:r>
            </w:p>
            <w:sdt>
              <w:sdtPr>
                <w:rPr>
                  <w:b/>
                  <w:bCs/>
                </w:rPr>
                <w:id w:val="2092199943"/>
                <w:placeholder>
                  <w:docPart w:val="372C827B6B054ABB87803932A12C5D3F"/>
                </w:placeholder>
                <w:showingPlcHdr/>
              </w:sdtPr>
              <w:sdtContent>
                <w:p w14:paraId="7DBC0272" w14:textId="6C0ED4AB" w:rsidR="003D55D4" w:rsidRDefault="00BF15F9" w:rsidP="00460B26">
                  <w:pPr>
                    <w:pStyle w:val="ListParagraph"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7F38658A" w14:textId="7638B001" w:rsidR="00BF15F9" w:rsidRPr="00460B26" w:rsidRDefault="00460B26" w:rsidP="00A96EE8">
              <w:pPr>
                <w:keepNext/>
                <w:keepLines/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lastRenderedPageBreak/>
                <w:t xml:space="preserve">4) </w:t>
              </w:r>
              <w:r w:rsidR="00022E85" w:rsidRPr="00022E85">
                <w:rPr>
                  <w:b/>
                  <w:bCs/>
                </w:rPr>
                <w:t xml:space="preserve">Where have you gone for information and guidance to help you better understand the </w:t>
              </w:r>
              <w:r w:rsidR="0004055C">
                <w:rPr>
                  <w:b/>
                  <w:bCs/>
                </w:rPr>
                <w:t>e</w:t>
              </w:r>
              <w:r w:rsidR="00022E85" w:rsidRPr="00022E85">
                <w:rPr>
                  <w:b/>
                  <w:bCs/>
                </w:rPr>
                <w:t xml:space="preserve">ngineered </w:t>
              </w:r>
              <w:r w:rsidR="0004055C">
                <w:rPr>
                  <w:b/>
                  <w:bCs/>
                </w:rPr>
                <w:t>s</w:t>
              </w:r>
              <w:r w:rsidR="00022E85" w:rsidRPr="00022E85">
                <w:rPr>
                  <w:b/>
                  <w:bCs/>
                </w:rPr>
                <w:t xml:space="preserve">tone </w:t>
              </w:r>
              <w:r w:rsidR="0004055C">
                <w:rPr>
                  <w:b/>
                  <w:bCs/>
                </w:rPr>
                <w:t>b</w:t>
              </w:r>
              <w:r w:rsidR="00022E85" w:rsidRPr="00022E85">
                <w:rPr>
                  <w:b/>
                  <w:bCs/>
                </w:rPr>
                <w:t>an?</w:t>
              </w:r>
              <w:r w:rsidR="001E2D08">
                <w:rPr>
                  <w:b/>
                  <w:bCs/>
                </w:rPr>
                <w:t xml:space="preserve"> (tick all that appl</w:t>
              </w:r>
              <w:r w:rsidR="00BF1978">
                <w:rPr>
                  <w:b/>
                  <w:bCs/>
                </w:rPr>
                <w:t>y)</w:t>
              </w:r>
            </w:p>
            <w:p w14:paraId="60791C1A" w14:textId="3BB73569" w:rsidR="00022E85" w:rsidRPr="00022E85" w:rsidRDefault="00000000" w:rsidP="00C84822">
              <w:pPr>
                <w:keepNext/>
                <w:keepLines/>
                <w:spacing w:before="120" w:after="240"/>
                <w:ind w:left="720"/>
                <w:contextualSpacing w:val="0"/>
              </w:pPr>
              <w:sdt>
                <w:sdtPr>
                  <w:id w:val="303127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C84822" w:rsidRPr="00C84822">
                <w:t xml:space="preserve"> </w:t>
              </w:r>
              <w:r w:rsidR="00022E85" w:rsidRPr="00022E85">
                <w:t xml:space="preserve">Employer </w:t>
              </w:r>
              <w:r w:rsidR="00C84822">
                <w:br/>
              </w:r>
              <w:sdt>
                <w:sdtPr>
                  <w:id w:val="-1814246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C84822" w:rsidRPr="00C84822">
                <w:t xml:space="preserve"> </w:t>
              </w:r>
              <w:r w:rsidR="00022E85" w:rsidRPr="00022E85">
                <w:t>Industry Group / Employer Organisation</w:t>
              </w:r>
              <w:bookmarkStart w:id="0" w:name="_Hlk189082148"/>
              <w:r w:rsidR="00C84822">
                <w:br/>
              </w:r>
              <w:sdt>
                <w:sdtPr>
                  <w:id w:val="-98962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C84822" w:rsidRPr="00C84822">
                <w:t xml:space="preserve"> </w:t>
              </w:r>
              <w:r w:rsidR="00022E85" w:rsidRPr="00022E85">
                <w:t>Media</w:t>
              </w:r>
              <w:bookmarkEnd w:id="0"/>
              <w:r w:rsidR="00C84822">
                <w:br/>
              </w:r>
              <w:sdt>
                <w:sdtPr>
                  <w:id w:val="1870712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C84822" w:rsidRPr="00C84822">
                <w:t xml:space="preserve"> </w:t>
              </w:r>
              <w:r w:rsidR="00022E85" w:rsidRPr="00022E85">
                <w:t>Safe Work Australia (website and resources)</w:t>
              </w:r>
              <w:r w:rsidR="00C84822">
                <w:br/>
              </w:r>
              <w:sdt>
                <w:sdtPr>
                  <w:id w:val="2082789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C84822" w:rsidRPr="00C84822">
                <w:t xml:space="preserve"> </w:t>
              </w:r>
              <w:r w:rsidR="00022E85" w:rsidRPr="00022E85">
                <w:t>Training Institute</w:t>
              </w:r>
              <w:r w:rsidR="00C84822">
                <w:br/>
              </w:r>
              <w:sdt>
                <w:sdtPr>
                  <w:id w:val="797875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C84822" w:rsidRPr="00C84822">
                <w:t xml:space="preserve"> </w:t>
              </w:r>
              <w:r w:rsidR="00022E85" w:rsidRPr="00022E85">
                <w:t>Unions</w:t>
              </w:r>
              <w:r w:rsidR="00C84822">
                <w:br/>
              </w:r>
              <w:sdt>
                <w:sdtPr>
                  <w:id w:val="1718154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C84822" w:rsidRPr="00C84822">
                <w:t xml:space="preserve"> </w:t>
              </w:r>
              <w:r w:rsidR="00022E85" w:rsidRPr="00022E85">
                <w:t xml:space="preserve">WHS Regulator </w:t>
              </w:r>
              <w:r w:rsidR="00C84822">
                <w:br/>
              </w:r>
              <w:sdt>
                <w:sdtPr>
                  <w:id w:val="77718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</w:rPr>
                    <w:t>☐</w:t>
                  </w:r>
                </w:sdtContent>
              </w:sdt>
              <w:r w:rsidR="00C84822" w:rsidRPr="00C84822">
                <w:t xml:space="preserve"> </w:t>
              </w:r>
              <w:r w:rsidR="00022E85" w:rsidRPr="00022E85">
                <w:t>Other (please specify)</w:t>
              </w:r>
              <w:r w:rsidR="00C84822">
                <w:t xml:space="preserve"> </w:t>
              </w:r>
              <w:r w:rsidR="00C84822" w:rsidRPr="00C84822">
                <w:t xml:space="preserve"> </w:t>
              </w:r>
              <w:sdt>
                <w:sdtPr>
                  <w:id w:val="966168697"/>
                  <w:placeholder>
                    <w:docPart w:val="9EA37A536EAC4A96A699E6F37F003F9C"/>
                  </w:placeholder>
                  <w:showingPlcHdr/>
                </w:sdtPr>
                <w:sdtContent>
                  <w:r w:rsidR="00C84822" w:rsidRPr="00022E85">
                    <w:rPr>
                      <w:color w:val="7F7F7F" w:themeColor="accent5"/>
                      <w:sz w:val="20"/>
                      <w:szCs w:val="20"/>
                    </w:rPr>
                    <w:t>Click or tap here to enter text.</w:t>
                  </w:r>
                </w:sdtContent>
              </w:sdt>
            </w:p>
            <w:p w14:paraId="0B815D40" w14:textId="48B48E2F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5) </w:t>
              </w:r>
              <w:r w:rsidR="00022E85" w:rsidRPr="00022E85">
                <w:rPr>
                  <w:b/>
                  <w:bCs/>
                </w:rPr>
                <w:t xml:space="preserve">Have you found it easy to access information about the </w:t>
              </w:r>
              <w:r w:rsidR="00E401BE">
                <w:rPr>
                  <w:b/>
                  <w:bCs/>
                </w:rPr>
                <w:t>e</w:t>
              </w:r>
              <w:r w:rsidR="00022E85" w:rsidRPr="00022E85">
                <w:rPr>
                  <w:b/>
                  <w:bCs/>
                </w:rPr>
                <w:t xml:space="preserve">ngineered </w:t>
              </w:r>
              <w:r w:rsidR="00E401BE">
                <w:rPr>
                  <w:b/>
                  <w:bCs/>
                </w:rPr>
                <w:t>s</w:t>
              </w:r>
              <w:r w:rsidR="00022E85" w:rsidRPr="00022E85">
                <w:rPr>
                  <w:b/>
                  <w:bCs/>
                </w:rPr>
                <w:t xml:space="preserve">tone </w:t>
              </w:r>
              <w:r w:rsidR="00E401BE">
                <w:rPr>
                  <w:b/>
                  <w:bCs/>
                </w:rPr>
                <w:t>b</w:t>
              </w:r>
              <w:r w:rsidR="00022E85" w:rsidRPr="00022E85">
                <w:rPr>
                  <w:b/>
                  <w:bCs/>
                </w:rPr>
                <w:t>an?</w:t>
              </w:r>
            </w:p>
            <w:p w14:paraId="6B1732E2" w14:textId="1DA43384" w:rsidR="00022E85" w:rsidRPr="00022E85" w:rsidRDefault="00000000" w:rsidP="00C84822">
              <w:pPr>
                <w:pStyle w:val="NormalWeb"/>
                <w:spacing w:before="120" w:beforeAutospacing="0" w:after="240" w:afterAutospacing="0"/>
                <w:ind w:left="720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70054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C84822" w:rsidRPr="00C8482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22E85">
                <w:rPr>
                  <w:rFonts w:ascii="Arial" w:hAnsi="Arial" w:cs="Arial"/>
                  <w:sz w:val="22"/>
                  <w:szCs w:val="22"/>
                </w:rPr>
                <w:t>Yes</w:t>
              </w:r>
              <w:r w:rsidR="00C84822">
                <w:rPr>
                  <w:rFonts w:ascii="Arial" w:hAnsi="Arial" w:cs="Arial"/>
                  <w:sz w:val="22"/>
                  <w:szCs w:val="22"/>
                </w:rPr>
                <w:br/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5170751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C84822" w:rsidRPr="00C8482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22E85">
                <w:rPr>
                  <w:rFonts w:ascii="Arial" w:hAnsi="Arial" w:cs="Arial"/>
                  <w:sz w:val="22"/>
                  <w:szCs w:val="22"/>
                </w:rPr>
                <w:t>No</w:t>
              </w:r>
            </w:p>
            <w:p w14:paraId="263B9E26" w14:textId="70ADF662" w:rsidR="00BF15F9" w:rsidRPr="00C84822" w:rsidRDefault="00BF15F9" w:rsidP="006E06C8">
              <w:pPr>
                <w:pStyle w:val="NormalWeb"/>
                <w:numPr>
                  <w:ilvl w:val="0"/>
                  <w:numId w:val="48"/>
                </w:numPr>
                <w:spacing w:before="120" w:beforeAutospacing="0" w:after="240" w:afterAutospacing="0"/>
                <w:rPr>
                  <w:rFonts w:ascii="Arial" w:hAnsi="Arial" w:cs="Arial"/>
                  <w:sz w:val="22"/>
                  <w:szCs w:val="22"/>
                </w:rPr>
              </w:pPr>
              <w:r w:rsidRPr="00C84822">
                <w:rPr>
                  <w:rFonts w:ascii="Arial" w:hAnsi="Arial" w:cs="Arial"/>
                  <w:sz w:val="22"/>
                  <w:szCs w:val="22"/>
                </w:rPr>
                <w:t xml:space="preserve">If </w:t>
              </w:r>
              <w:r w:rsidR="00022E85" w:rsidRPr="00C84822">
                <w:rPr>
                  <w:rFonts w:ascii="Arial" w:hAnsi="Arial" w:cs="Arial"/>
                  <w:sz w:val="22"/>
                  <w:szCs w:val="22"/>
                </w:rPr>
                <w:t>no, why?</w:t>
              </w:r>
            </w:p>
            <w:sdt>
              <w:sdtPr>
                <w:rPr>
                  <w:rFonts w:ascii="Arial" w:hAnsi="Arial" w:cs="Arial"/>
                  <w:sz w:val="22"/>
                  <w:szCs w:val="22"/>
                </w:rPr>
                <w:id w:val="1157951861"/>
                <w:placeholder>
                  <w:docPart w:val="CE689CFDE60B4493A60B73F5DA7CEBE2"/>
                </w:placeholder>
                <w:showingPlcHdr/>
              </w:sdtPr>
              <w:sdtContent>
                <w:p w14:paraId="3D9068DA" w14:textId="1E914F4E" w:rsidR="00BF15F9" w:rsidRPr="00C84822" w:rsidRDefault="00BF15F9" w:rsidP="00460B26">
                  <w:pPr>
                    <w:pStyle w:val="NormalWeb"/>
                    <w:spacing w:before="120" w:beforeAutospacing="0" w:after="240" w:afterAutospacing="0"/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4822">
                    <w:rPr>
                      <w:rStyle w:val="PlaceholderText"/>
                      <w:rFonts w:ascii="Arial" w:hAnsi="Arial" w:cs="Arial"/>
                      <w:sz w:val="22"/>
                      <w:szCs w:val="22"/>
                    </w:rPr>
                    <w:t>Click or tap here to enter text.</w:t>
                  </w:r>
                </w:p>
              </w:sdtContent>
            </w:sdt>
            <w:p w14:paraId="151E3ECE" w14:textId="129059CA" w:rsidR="004A2EB0" w:rsidRDefault="00190981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6) </w:t>
              </w:r>
              <w:r w:rsidR="009463FD">
                <w:rPr>
                  <w:b/>
                  <w:bCs/>
                </w:rPr>
                <w:t xml:space="preserve">Have you found guidance and resources </w:t>
              </w:r>
              <w:r w:rsidR="00724C40">
                <w:rPr>
                  <w:b/>
                  <w:bCs/>
                </w:rPr>
                <w:t>o</w:t>
              </w:r>
              <w:r w:rsidR="009463FD">
                <w:rPr>
                  <w:b/>
                  <w:bCs/>
                </w:rPr>
                <w:t xml:space="preserve">n the </w:t>
              </w:r>
              <w:r w:rsidR="00E401BE">
                <w:rPr>
                  <w:b/>
                  <w:bCs/>
                </w:rPr>
                <w:t>e</w:t>
              </w:r>
              <w:r w:rsidR="009463FD">
                <w:rPr>
                  <w:b/>
                  <w:bCs/>
                </w:rPr>
                <w:t xml:space="preserve">ngineered </w:t>
              </w:r>
              <w:r w:rsidR="00E401BE">
                <w:rPr>
                  <w:b/>
                  <w:bCs/>
                </w:rPr>
                <w:t>s</w:t>
              </w:r>
              <w:r w:rsidR="009463FD">
                <w:rPr>
                  <w:b/>
                  <w:bCs/>
                </w:rPr>
                <w:t xml:space="preserve">tone </w:t>
              </w:r>
              <w:r w:rsidR="00E401BE">
                <w:rPr>
                  <w:b/>
                  <w:bCs/>
                </w:rPr>
                <w:t>b</w:t>
              </w:r>
              <w:r w:rsidR="009463FD">
                <w:rPr>
                  <w:b/>
                  <w:bCs/>
                </w:rPr>
                <w:t xml:space="preserve">an clear to understand? </w:t>
              </w:r>
              <w:r w:rsidR="004A2EB0">
                <w:rPr>
                  <w:b/>
                  <w:bCs/>
                </w:rPr>
                <w:t>If no, why?</w:t>
              </w:r>
            </w:p>
            <w:sdt>
              <w:sdtPr>
                <w:rPr>
                  <w:rFonts w:ascii="Arial" w:hAnsi="Arial" w:cs="Arial"/>
                  <w:sz w:val="22"/>
                  <w:szCs w:val="22"/>
                </w:rPr>
                <w:id w:val="1791930337"/>
                <w:placeholder>
                  <w:docPart w:val="0A629C300CBB4E69B12A97BC359C8348"/>
                </w:placeholder>
                <w:showingPlcHdr/>
              </w:sdtPr>
              <w:sdtContent>
                <w:p w14:paraId="64A7C138" w14:textId="754A1393" w:rsidR="009463FD" w:rsidRPr="0034728A" w:rsidRDefault="0034728A" w:rsidP="0034728A">
                  <w:pPr>
                    <w:pStyle w:val="NormalWeb"/>
                    <w:spacing w:before="120" w:after="240"/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4822">
                    <w:rPr>
                      <w:rStyle w:val="PlaceholderText"/>
                      <w:rFonts w:ascii="Arial" w:hAnsi="Arial" w:cs="Arial"/>
                      <w:sz w:val="22"/>
                      <w:szCs w:val="22"/>
                    </w:rPr>
                    <w:t>Click or tap here to enter text.</w:t>
                  </w:r>
                </w:p>
              </w:sdtContent>
            </w:sdt>
            <w:p w14:paraId="71B11F0B" w14:textId="4EDB3E57" w:rsidR="00BF15F9" w:rsidRPr="00460B26" w:rsidRDefault="00190981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>7</w:t>
              </w:r>
              <w:r w:rsidR="00460B26">
                <w:rPr>
                  <w:b/>
                  <w:bCs/>
                </w:rPr>
                <w:t xml:space="preserve">) </w:t>
              </w:r>
              <w:r w:rsidR="00022E85" w:rsidRPr="00022E85">
                <w:rPr>
                  <w:b/>
                  <w:bCs/>
                </w:rPr>
                <w:t xml:space="preserve">Which types of resources would you find most helpful to better inform you of requirements under the </w:t>
              </w:r>
              <w:r w:rsidR="00E401BE">
                <w:rPr>
                  <w:b/>
                  <w:bCs/>
                </w:rPr>
                <w:t>e</w:t>
              </w:r>
              <w:r w:rsidR="00022E85" w:rsidRPr="00022E85">
                <w:rPr>
                  <w:b/>
                  <w:bCs/>
                </w:rPr>
                <w:t xml:space="preserve">ngineered </w:t>
              </w:r>
              <w:r w:rsidR="00E401BE">
                <w:rPr>
                  <w:b/>
                  <w:bCs/>
                </w:rPr>
                <w:t>s</w:t>
              </w:r>
              <w:r w:rsidR="00022E85" w:rsidRPr="00022E85">
                <w:rPr>
                  <w:b/>
                  <w:bCs/>
                </w:rPr>
                <w:t xml:space="preserve">tone </w:t>
              </w:r>
              <w:r w:rsidR="00E401BE">
                <w:rPr>
                  <w:b/>
                  <w:bCs/>
                </w:rPr>
                <w:t>b</w:t>
              </w:r>
              <w:r w:rsidR="00022E85" w:rsidRPr="00022E85">
                <w:rPr>
                  <w:b/>
                  <w:bCs/>
                </w:rPr>
                <w:t>an? (tick all that apply)</w:t>
              </w:r>
            </w:p>
            <w:p w14:paraId="3F1199F2" w14:textId="214BAA23" w:rsidR="006E06C8" w:rsidRDefault="00022E85" w:rsidP="00022E85">
              <w:pPr>
                <w:rPr>
                  <w:szCs w:val="22"/>
                </w:rPr>
              </w:pPr>
              <w:r>
                <w:rPr>
                  <w:sz w:val="20"/>
                  <w:szCs w:val="22"/>
                </w:rPr>
                <w:tab/>
              </w:r>
              <w:sdt>
                <w:sdtPr>
                  <w:rPr>
                    <w:sz w:val="20"/>
                    <w:szCs w:val="22"/>
                  </w:rPr>
                  <w:id w:val="1117878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Pr="00022E85">
                    <w:rPr>
                      <w:rFonts w:ascii="Segoe UI Symbol" w:hAnsi="Segoe UI Symbol" w:cs="Segoe UI Symbol"/>
                      <w:sz w:val="20"/>
                      <w:szCs w:val="22"/>
                    </w:rPr>
                    <w:t>☐</w:t>
                  </w:r>
                </w:sdtContent>
              </w:sdt>
              <w:r w:rsidRPr="00022E85">
                <w:rPr>
                  <w:sz w:val="20"/>
                  <w:szCs w:val="22"/>
                </w:rPr>
                <w:t xml:space="preserve"> </w:t>
              </w:r>
              <w:bookmarkStart w:id="1" w:name="_Hlk189082228"/>
              <w:r w:rsidRPr="00022E85">
                <w:rPr>
                  <w:szCs w:val="22"/>
                </w:rPr>
                <w:t>Guidance documents</w:t>
              </w:r>
            </w:p>
            <w:p w14:paraId="0E2486B5" w14:textId="67B9D255" w:rsidR="00022E85" w:rsidRPr="00022E85" w:rsidRDefault="00000000" w:rsidP="00022E85">
              <w:pPr>
                <w:ind w:firstLine="720"/>
                <w:rPr>
                  <w:szCs w:val="22"/>
                </w:rPr>
              </w:pPr>
              <w:sdt>
                <w:sdtPr>
                  <w:rPr>
                    <w:szCs w:val="22"/>
                  </w:rPr>
                  <w:id w:val="94825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22E85" w:rsidRPr="00022E85">
                    <w:rPr>
                      <w:rFonts w:ascii="Segoe UI Symbol" w:hAnsi="Segoe UI Symbol" w:cs="Segoe UI Symbol"/>
                      <w:szCs w:val="22"/>
                    </w:rPr>
                    <w:t>☐</w:t>
                  </w:r>
                </w:sdtContent>
              </w:sdt>
              <w:r w:rsidR="00022E85" w:rsidRPr="00022E85">
                <w:rPr>
                  <w:szCs w:val="22"/>
                </w:rPr>
                <w:t xml:space="preserve"> Onsite training </w:t>
              </w:r>
            </w:p>
            <w:p w14:paraId="2A5087E6" w14:textId="6A8EBF50" w:rsidR="00022E85" w:rsidRPr="00022E85" w:rsidRDefault="00000000" w:rsidP="00022E85">
              <w:pPr>
                <w:ind w:firstLine="720"/>
                <w:rPr>
                  <w:szCs w:val="22"/>
                </w:rPr>
              </w:pPr>
              <w:sdt>
                <w:sdtPr>
                  <w:rPr>
                    <w:szCs w:val="22"/>
                  </w:rPr>
                  <w:id w:val="-180500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22E85" w:rsidRPr="00022E85">
                    <w:rPr>
                      <w:rFonts w:ascii="Segoe UI Symbol" w:hAnsi="Segoe UI Symbol" w:cs="Segoe UI Symbol"/>
                      <w:szCs w:val="22"/>
                    </w:rPr>
                    <w:t>☐</w:t>
                  </w:r>
                </w:sdtContent>
              </w:sdt>
              <w:r w:rsidR="00022E85" w:rsidRPr="00022E85">
                <w:rPr>
                  <w:szCs w:val="22"/>
                </w:rPr>
                <w:t xml:space="preserve"> Phone App</w:t>
              </w:r>
            </w:p>
            <w:p w14:paraId="6E7A5A98" w14:textId="05E4E03C" w:rsidR="00022E85" w:rsidRPr="00022E85" w:rsidRDefault="00000000" w:rsidP="00022E85">
              <w:pPr>
                <w:ind w:firstLine="720"/>
                <w:rPr>
                  <w:szCs w:val="22"/>
                </w:rPr>
              </w:pPr>
              <w:sdt>
                <w:sdtPr>
                  <w:rPr>
                    <w:szCs w:val="22"/>
                  </w:rPr>
                  <w:id w:val="2056347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22E85" w:rsidRPr="00022E85">
                    <w:rPr>
                      <w:rFonts w:ascii="Segoe UI Symbol" w:hAnsi="Segoe UI Symbol" w:cs="Segoe UI Symbol"/>
                      <w:szCs w:val="22"/>
                    </w:rPr>
                    <w:t>☐</w:t>
                  </w:r>
                </w:sdtContent>
              </w:sdt>
              <w:r w:rsidR="00022E85" w:rsidRPr="00022E85">
                <w:rPr>
                  <w:szCs w:val="22"/>
                </w:rPr>
                <w:t xml:space="preserve"> Poster</w:t>
              </w:r>
            </w:p>
            <w:p w14:paraId="66F26377" w14:textId="76B4DED1" w:rsidR="00022E85" w:rsidRPr="00022E85" w:rsidRDefault="00000000" w:rsidP="00022E85">
              <w:pPr>
                <w:ind w:firstLine="720"/>
                <w:rPr>
                  <w:szCs w:val="22"/>
                </w:rPr>
              </w:pPr>
              <w:sdt>
                <w:sdtPr>
                  <w:rPr>
                    <w:szCs w:val="22"/>
                  </w:rPr>
                  <w:id w:val="-171981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22E85" w:rsidRPr="00022E85">
                    <w:rPr>
                      <w:rFonts w:ascii="Segoe UI Symbol" w:hAnsi="Segoe UI Symbol" w:cs="Segoe UI Symbol"/>
                      <w:szCs w:val="22"/>
                    </w:rPr>
                    <w:t>☐</w:t>
                  </w:r>
                </w:sdtContent>
              </w:sdt>
              <w:r w:rsidR="00022E85" w:rsidRPr="00022E85">
                <w:rPr>
                  <w:szCs w:val="22"/>
                </w:rPr>
                <w:t xml:space="preserve"> Seminars</w:t>
              </w:r>
            </w:p>
            <w:p w14:paraId="7BDEBBF2" w14:textId="68423835" w:rsidR="00022E85" w:rsidRPr="00022E85" w:rsidRDefault="00000000" w:rsidP="00022E85">
              <w:pPr>
                <w:ind w:firstLine="720"/>
                <w:rPr>
                  <w:szCs w:val="22"/>
                </w:rPr>
              </w:pPr>
              <w:sdt>
                <w:sdtPr>
                  <w:rPr>
                    <w:szCs w:val="22"/>
                  </w:rPr>
                  <w:id w:val="313617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22E85" w:rsidRPr="00022E85">
                    <w:rPr>
                      <w:rFonts w:ascii="Segoe UI Symbol" w:hAnsi="Segoe UI Symbol" w:cs="Segoe UI Symbol"/>
                      <w:szCs w:val="22"/>
                    </w:rPr>
                    <w:t>☐</w:t>
                  </w:r>
                </w:sdtContent>
              </w:sdt>
              <w:r w:rsidR="00022E85" w:rsidRPr="00022E85">
                <w:rPr>
                  <w:szCs w:val="22"/>
                </w:rPr>
                <w:t xml:space="preserve"> Videos</w:t>
              </w:r>
            </w:p>
            <w:p w14:paraId="5A80BC31" w14:textId="35896782" w:rsidR="00BF15F9" w:rsidRPr="00C84822" w:rsidRDefault="00000000" w:rsidP="00C84822">
              <w:pPr>
                <w:ind w:firstLine="720"/>
                <w:rPr>
                  <w:szCs w:val="22"/>
                </w:rPr>
              </w:pPr>
              <w:sdt>
                <w:sdtPr>
                  <w:rPr>
                    <w:szCs w:val="22"/>
                  </w:rPr>
                  <w:id w:val="1036775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22E85" w:rsidRPr="00022E85">
                    <w:rPr>
                      <w:rFonts w:ascii="Segoe UI Symbol" w:hAnsi="Segoe UI Symbol" w:cs="Segoe UI Symbol"/>
                      <w:szCs w:val="22"/>
                    </w:rPr>
                    <w:t>☐</w:t>
                  </w:r>
                </w:sdtContent>
              </w:sdt>
              <w:r w:rsidR="00022E85" w:rsidRPr="00022E85">
                <w:rPr>
                  <w:szCs w:val="22"/>
                </w:rPr>
                <w:t xml:space="preserve"> Website</w:t>
              </w:r>
              <w:bookmarkEnd w:id="1"/>
              <w:r w:rsidR="00C84822">
                <w:rPr>
                  <w:szCs w:val="22"/>
                </w:rPr>
                <w:br/>
              </w:r>
            </w:p>
            <w:p w14:paraId="501C3D2E" w14:textId="6BE660A6" w:rsidR="00BF15F9" w:rsidRDefault="00190981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>8</w:t>
              </w:r>
              <w:r w:rsidR="00460B26">
                <w:rPr>
                  <w:b/>
                  <w:bCs/>
                </w:rPr>
                <w:t xml:space="preserve">) </w:t>
              </w:r>
              <w:r w:rsidR="00022E85" w:rsidRPr="00022E85">
                <w:rPr>
                  <w:b/>
                  <w:bCs/>
                </w:rPr>
                <w:t>Have you processed legacy engineered stone since 1 July 2024?</w:t>
              </w:r>
            </w:p>
            <w:p w14:paraId="7932C812" w14:textId="6398B7E5" w:rsidR="00022E85" w:rsidRPr="00C84822" w:rsidRDefault="006E06C8" w:rsidP="00C84822">
              <w:pPr>
                <w:pStyle w:val="NormalWeb"/>
                <w:spacing w:before="120" w:after="240"/>
                <w:ind w:left="720"/>
                <w:rPr>
                  <w:rFonts w:ascii="Arial" w:hAnsi="Arial" w:cs="Arial"/>
                  <w:sz w:val="22"/>
                  <w:szCs w:val="22"/>
                </w:rPr>
              </w:pPr>
              <w:bookmarkStart w:id="2" w:name="_Hlk189082658"/>
              <w:r w:rsidRPr="006E06C8">
                <w:rPr>
                  <w:rFonts w:ascii="Segoe UI Symbol" w:hAnsi="Segoe UI Symbol" w:cs="Segoe UI Symbol"/>
                  <w:sz w:val="22"/>
                  <w:szCs w:val="22"/>
                </w:rPr>
                <w:t>☐</w:t>
              </w:r>
              <w:r w:rsidRPr="006E06C8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551F2">
                <w:rPr>
                  <w:rFonts w:ascii="Arial" w:hAnsi="Arial" w:cs="Arial"/>
                  <w:sz w:val="22"/>
                  <w:szCs w:val="22"/>
                </w:rPr>
                <w:t>Yes</w:t>
              </w:r>
              <w:r w:rsidR="00C84822">
                <w:rPr>
                  <w:rFonts w:ascii="Arial" w:hAnsi="Arial" w:cs="Arial"/>
                  <w:sz w:val="22"/>
                  <w:szCs w:val="22"/>
                </w:rPr>
                <w:br/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58045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C84822" w:rsidRPr="00C8482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551F2">
                <w:rPr>
                  <w:rFonts w:ascii="Arial" w:hAnsi="Arial" w:cs="Arial"/>
                  <w:sz w:val="22"/>
                  <w:szCs w:val="22"/>
                </w:rPr>
                <w:t>No</w:t>
              </w:r>
              <w:r w:rsidR="00B650AB">
                <w:rPr>
                  <w:rFonts w:ascii="Arial" w:hAnsi="Arial" w:cs="Arial"/>
                  <w:sz w:val="22"/>
                  <w:szCs w:val="22"/>
                </w:rPr>
                <w:br/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029752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B650AB" w:rsidRPr="00C84822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B650AB" w:rsidRPr="00C8482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B650AB">
                <w:rPr>
                  <w:rFonts w:ascii="Arial" w:hAnsi="Arial" w:cs="Arial"/>
                  <w:sz w:val="22"/>
                  <w:szCs w:val="22"/>
                </w:rPr>
                <w:t>Not applicable</w:t>
              </w:r>
            </w:p>
            <w:p w14:paraId="77DB9E6C" w14:textId="4471D2C3" w:rsidR="006E06C8" w:rsidRPr="00C84822" w:rsidRDefault="006E06C8" w:rsidP="00C84822">
              <w:pPr>
                <w:pStyle w:val="NormalWeb"/>
                <w:numPr>
                  <w:ilvl w:val="0"/>
                  <w:numId w:val="50"/>
                </w:numPr>
                <w:spacing w:before="120" w:beforeAutospacing="0" w:after="240" w:afterAutospacing="0"/>
                <w:rPr>
                  <w:rFonts w:ascii="Arial" w:hAnsi="Arial" w:cs="Arial"/>
                  <w:sz w:val="22"/>
                  <w:szCs w:val="22"/>
                </w:rPr>
              </w:pPr>
              <w:r w:rsidRPr="00C84822">
                <w:rPr>
                  <w:rFonts w:ascii="Arial" w:hAnsi="Arial" w:cs="Arial"/>
                  <w:sz w:val="22"/>
                  <w:szCs w:val="22"/>
                </w:rPr>
                <w:lastRenderedPageBreak/>
                <w:t xml:space="preserve">If yes, do you have any comments regarding the </w:t>
              </w:r>
              <w:hyperlink r:id="rId13" w:history="1">
                <w:r w:rsidR="003A6DB2" w:rsidRPr="003A6DB2">
                  <w:rPr>
                    <w:rStyle w:val="Hyperlink"/>
                    <w:rFonts w:ascii="Arial" w:hAnsi="Arial" w:cs="Arial"/>
                    <w:sz w:val="22"/>
                    <w:szCs w:val="22"/>
                  </w:rPr>
                  <w:t>notification</w:t>
                </w:r>
                <w:r w:rsidRPr="003A6DB2">
                  <w:rPr>
                    <w:rStyle w:val="Hyperlink"/>
                    <w:rFonts w:ascii="Arial" w:hAnsi="Arial" w:cs="Arial"/>
                    <w:sz w:val="22"/>
                    <w:szCs w:val="22"/>
                  </w:rPr>
                  <w:t xml:space="preserve"> process</w:t>
                </w:r>
              </w:hyperlink>
              <w:r w:rsidRPr="00C84822">
                <w:rPr>
                  <w:rFonts w:ascii="Arial" w:hAnsi="Arial" w:cs="Arial"/>
                  <w:sz w:val="22"/>
                  <w:szCs w:val="22"/>
                </w:rPr>
                <w:t xml:space="preserve"> and associated risk assessment for work with permitted legacy engineered stone?</w:t>
              </w:r>
            </w:p>
            <w:sdt>
              <w:sdtPr>
                <w:rPr>
                  <w:rFonts w:ascii="Arial" w:hAnsi="Arial" w:cs="Arial"/>
                  <w:sz w:val="22"/>
                  <w:szCs w:val="22"/>
                </w:rPr>
                <w:id w:val="244763244"/>
                <w:placeholder>
                  <w:docPart w:val="2F1FD8CFAB5C4FADA06EF43CFDC9F981"/>
                </w:placeholder>
                <w:showingPlcHdr/>
              </w:sdtPr>
              <w:sdtContent>
                <w:p w14:paraId="036E4491" w14:textId="2F526E3A" w:rsidR="006E06C8" w:rsidRPr="00C84822" w:rsidRDefault="006E06C8" w:rsidP="006E06C8">
                  <w:pPr>
                    <w:pStyle w:val="NormalWeb"/>
                    <w:spacing w:before="120" w:beforeAutospacing="0" w:after="240" w:afterAutospacing="0"/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4822">
                    <w:rPr>
                      <w:rStyle w:val="PlaceholderText"/>
                      <w:rFonts w:ascii="Arial" w:hAnsi="Arial" w:cs="Arial"/>
                      <w:sz w:val="22"/>
                      <w:szCs w:val="22"/>
                    </w:rPr>
                    <w:t>Click or tap here to enter text.</w:t>
                  </w:r>
                </w:p>
              </w:sdtContent>
            </w:sdt>
            <w:bookmarkEnd w:id="2"/>
            <w:p w14:paraId="3A290D40" w14:textId="020122B4" w:rsidR="00BF15F9" w:rsidRDefault="00190981" w:rsidP="00F34F4B">
              <w:pPr>
                <w:keepNext/>
                <w:keepLines/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>9</w:t>
              </w:r>
              <w:r w:rsidR="00460B26">
                <w:rPr>
                  <w:b/>
                  <w:bCs/>
                </w:rPr>
                <w:t xml:space="preserve">) </w:t>
              </w:r>
              <w:r w:rsidR="006E06C8" w:rsidRPr="006E06C8">
                <w:rPr>
                  <w:b/>
                  <w:bCs/>
                </w:rPr>
                <w:t>Have you changed from using engineered stone to alternative products since 1 July 2024?</w:t>
              </w:r>
            </w:p>
            <w:p w14:paraId="785DA6E2" w14:textId="51F38AFF" w:rsidR="006E06C8" w:rsidRPr="00C84822" w:rsidRDefault="006E06C8" w:rsidP="00C84822">
              <w:pPr>
                <w:pStyle w:val="NormalWeb"/>
                <w:spacing w:before="120" w:beforeAutospacing="0" w:after="240" w:afterAutospacing="0"/>
                <w:ind w:left="720"/>
                <w:rPr>
                  <w:rFonts w:ascii="Arial" w:hAnsi="Arial" w:cs="Arial"/>
                  <w:sz w:val="22"/>
                  <w:szCs w:val="22"/>
                </w:rPr>
              </w:pPr>
              <w:r w:rsidRPr="00C84822">
                <w:rPr>
                  <w:rFonts w:ascii="Segoe UI Symbol" w:hAnsi="Segoe UI Symbol" w:cs="Segoe UI Symbol"/>
                  <w:sz w:val="22"/>
                  <w:szCs w:val="22"/>
                </w:rPr>
                <w:t>☐</w:t>
              </w:r>
              <w:r w:rsidRPr="00C8482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3A6DB2">
                <w:rPr>
                  <w:rFonts w:ascii="Arial" w:hAnsi="Arial" w:cs="Arial"/>
                  <w:sz w:val="22"/>
                  <w:szCs w:val="22"/>
                </w:rPr>
                <w:t>Yes</w:t>
              </w:r>
              <w:r w:rsidR="00C84822" w:rsidRPr="00C84822">
                <w:rPr>
                  <w:rFonts w:ascii="Arial" w:hAnsi="Arial" w:cs="Arial"/>
                  <w:sz w:val="22"/>
                  <w:szCs w:val="22"/>
                </w:rPr>
                <w:br/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481124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84822" w:rsidRPr="00C84822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C84822" w:rsidRPr="00C8482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3A6DB2">
                <w:rPr>
                  <w:rFonts w:ascii="Arial" w:hAnsi="Arial" w:cs="Arial"/>
                  <w:sz w:val="22"/>
                  <w:szCs w:val="22"/>
                </w:rPr>
                <w:t>No</w:t>
              </w:r>
              <w:r w:rsidR="007D5E47">
                <w:rPr>
                  <w:rFonts w:ascii="Arial" w:hAnsi="Arial" w:cs="Arial"/>
                  <w:sz w:val="22"/>
                  <w:szCs w:val="22"/>
                </w:rPr>
                <w:br/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37924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7D5E47" w:rsidRPr="00C84822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7D5E47" w:rsidRPr="00C8482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7D5E47">
                <w:rPr>
                  <w:rFonts w:ascii="Arial" w:hAnsi="Arial" w:cs="Arial"/>
                  <w:sz w:val="22"/>
                  <w:szCs w:val="22"/>
                </w:rPr>
                <w:t>Not applicable</w:t>
              </w:r>
            </w:p>
            <w:p w14:paraId="4C1CEA7C" w14:textId="15F0C6C9" w:rsidR="006E06C8" w:rsidRPr="00C84822" w:rsidRDefault="003F3824" w:rsidP="006E06C8">
              <w:pPr>
                <w:pStyle w:val="ListParagraph"/>
                <w:keepNext/>
                <w:keepLines/>
                <w:tabs>
                  <w:tab w:val="clear" w:pos="720"/>
                </w:tabs>
                <w:spacing w:before="120" w:after="240"/>
                <w:ind w:left="720" w:firstLine="0"/>
                <w:contextualSpacing w:val="0"/>
                <w:rPr>
                  <w:b/>
                  <w:bCs/>
                  <w:szCs w:val="22"/>
                </w:rPr>
              </w:pPr>
              <w:r>
                <w:rPr>
                  <w:rFonts w:cs="Arial"/>
                  <w:szCs w:val="22"/>
                </w:rPr>
                <w:t xml:space="preserve">a) </w:t>
              </w:r>
              <w:r w:rsidR="002665A5">
                <w:rPr>
                  <w:rFonts w:cs="Arial"/>
                  <w:szCs w:val="22"/>
                </w:rPr>
                <w:t>If yes, p</w:t>
              </w:r>
              <w:r w:rsidR="00A56FA4">
                <w:rPr>
                  <w:rFonts w:cs="Arial"/>
                  <w:szCs w:val="22"/>
                </w:rPr>
                <w:t>lease describe or name</w:t>
              </w:r>
              <w:r w:rsidR="002665A5">
                <w:rPr>
                  <w:rFonts w:cs="Arial"/>
                  <w:szCs w:val="22"/>
                </w:rPr>
                <w:t xml:space="preserve"> the alternative</w:t>
              </w:r>
              <w:r w:rsidR="00F7776F">
                <w:rPr>
                  <w:rFonts w:cs="Arial"/>
                  <w:szCs w:val="22"/>
                </w:rPr>
                <w:t xml:space="preserve"> products you are using:</w:t>
              </w:r>
              <w:r w:rsidR="002665A5">
                <w:rPr>
                  <w:rFonts w:cs="Arial"/>
                  <w:szCs w:val="22"/>
                </w:rPr>
                <w:t xml:space="preserve"> </w:t>
              </w:r>
              <w:sdt>
                <w:sdtPr>
                  <w:rPr>
                    <w:b/>
                    <w:bCs/>
                    <w:szCs w:val="22"/>
                  </w:rPr>
                  <w:id w:val="485746645"/>
                  <w:placeholder>
                    <w:docPart w:val="8F0CDA630D544D8D89AF406E0AAADF1F"/>
                  </w:placeholder>
                  <w:showingPlcHdr/>
                </w:sdtPr>
                <w:sdtContent>
                  <w:r w:rsidR="006E06C8" w:rsidRPr="00C84822">
                    <w:rPr>
                      <w:rStyle w:val="PlaceholderText"/>
                      <w:szCs w:val="22"/>
                    </w:rPr>
                    <w:t>Click or tap here to enter text.</w:t>
                  </w:r>
                </w:sdtContent>
              </w:sdt>
            </w:p>
            <w:p w14:paraId="6C14ED0E" w14:textId="14D097BF" w:rsidR="006E06C8" w:rsidRPr="00C84822" w:rsidRDefault="006E06C8" w:rsidP="002767DB">
              <w:pPr>
                <w:pStyle w:val="NormalWeb"/>
                <w:numPr>
                  <w:ilvl w:val="0"/>
                  <w:numId w:val="50"/>
                </w:numPr>
                <w:spacing w:before="120" w:beforeAutospacing="0" w:after="240" w:afterAutospacing="0"/>
                <w:rPr>
                  <w:rFonts w:ascii="Arial" w:hAnsi="Arial" w:cs="Arial"/>
                  <w:sz w:val="22"/>
                  <w:szCs w:val="22"/>
                </w:rPr>
              </w:pPr>
              <w:r w:rsidRPr="00C84822">
                <w:rPr>
                  <w:rFonts w:ascii="Arial" w:hAnsi="Arial" w:cs="Arial"/>
                  <w:sz w:val="22"/>
                  <w:szCs w:val="22"/>
                </w:rPr>
                <w:t>Why did you change to these products? (tick all that apply)</w:t>
              </w:r>
            </w:p>
            <w:p w14:paraId="16B557E9" w14:textId="7B7CCD3A" w:rsidR="006E06C8" w:rsidRPr="00C84822" w:rsidRDefault="006E06C8" w:rsidP="006E06C8">
              <w:pPr>
                <w:pStyle w:val="NormalWeb"/>
                <w:spacing w:before="120" w:after="240"/>
                <w:ind w:left="720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C84822">
                <w:rPr>
                  <w:rFonts w:ascii="Segoe UI Symbol" w:hAnsi="Segoe UI Symbol" w:cs="Segoe UI Symbol"/>
                  <w:sz w:val="22"/>
                  <w:szCs w:val="22"/>
                </w:rPr>
                <w:t>☐</w:t>
              </w:r>
              <w:r w:rsidRPr="00C84822">
                <w:rPr>
                  <w:rFonts w:ascii="Arial" w:hAnsi="Arial" w:cs="Arial"/>
                  <w:sz w:val="22"/>
                  <w:szCs w:val="22"/>
                </w:rPr>
                <w:t xml:space="preserve"> Safety</w:t>
              </w:r>
              <w:r w:rsidRPr="00C84822">
                <w:rPr>
                  <w:rFonts w:ascii="Arial" w:hAnsi="Arial" w:cs="Arial"/>
                  <w:sz w:val="22"/>
                  <w:szCs w:val="22"/>
                </w:rPr>
                <w:br/>
              </w:r>
              <w:r w:rsidRPr="00C84822">
                <w:rPr>
                  <w:rFonts w:ascii="Segoe UI Symbol" w:hAnsi="Segoe UI Symbol" w:cs="Segoe UI Symbol"/>
                  <w:sz w:val="22"/>
                  <w:szCs w:val="22"/>
                </w:rPr>
                <w:t>☐</w:t>
              </w:r>
              <w:r w:rsidRPr="00C84822">
                <w:rPr>
                  <w:rFonts w:ascii="Arial" w:hAnsi="Arial" w:cs="Arial"/>
                  <w:sz w:val="22"/>
                  <w:szCs w:val="22"/>
                </w:rPr>
                <w:t xml:space="preserve"> Cost</w:t>
              </w:r>
              <w:r w:rsidRPr="00C84822">
                <w:rPr>
                  <w:rFonts w:ascii="Arial" w:hAnsi="Arial" w:cs="Arial"/>
                  <w:sz w:val="22"/>
                  <w:szCs w:val="22"/>
                </w:rPr>
                <w:br/>
              </w:r>
              <w:r w:rsidRPr="00C84822">
                <w:rPr>
                  <w:rFonts w:ascii="Segoe UI Symbol" w:hAnsi="Segoe UI Symbol" w:cs="Segoe UI Symbol"/>
                  <w:sz w:val="22"/>
                  <w:szCs w:val="22"/>
                </w:rPr>
                <w:t>☐</w:t>
              </w:r>
              <w:r w:rsidRPr="00C84822">
                <w:rPr>
                  <w:rFonts w:ascii="Arial" w:hAnsi="Arial" w:cs="Arial"/>
                  <w:sz w:val="22"/>
                  <w:szCs w:val="22"/>
                </w:rPr>
                <w:t xml:space="preserve"> Ease of retraining/transferability of skills</w:t>
              </w:r>
              <w:r w:rsidRPr="00C84822">
                <w:rPr>
                  <w:rFonts w:ascii="Arial" w:hAnsi="Arial" w:cs="Arial"/>
                  <w:sz w:val="22"/>
                  <w:szCs w:val="22"/>
                </w:rPr>
                <w:br/>
              </w:r>
              <w:r w:rsidRPr="00C84822">
                <w:rPr>
                  <w:rFonts w:ascii="Segoe UI Symbol" w:hAnsi="Segoe UI Symbol" w:cs="Segoe UI Symbol"/>
                  <w:sz w:val="22"/>
                  <w:szCs w:val="22"/>
                </w:rPr>
                <w:t>☐</w:t>
              </w:r>
              <w:r w:rsidRPr="00C84822">
                <w:rPr>
                  <w:rFonts w:cs="Arial"/>
                  <w:sz w:val="22"/>
                  <w:szCs w:val="22"/>
                </w:rPr>
                <w:t xml:space="preserve"> </w:t>
              </w:r>
              <w:r w:rsidRPr="00C84822">
                <w:rPr>
                  <w:rFonts w:asciiTheme="minorHAnsi" w:hAnsiTheme="minorHAnsi" w:cstheme="minorHAnsi"/>
                  <w:sz w:val="22"/>
                  <w:szCs w:val="22"/>
                </w:rPr>
                <w:t>Other (please specify)</w:t>
              </w:r>
              <w:r w:rsidR="00C84822" w:rsidRPr="00C84822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id w:val="-899058748"/>
                  <w:placeholder>
                    <w:docPart w:val="9960C1F2E84343E580A27B4E69999586"/>
                  </w:placeholder>
                  <w:showingPlcHdr/>
                </w:sdtPr>
                <w:sdtContent>
                  <w:r w:rsidR="00C84822" w:rsidRPr="00C84822"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t>Click or tap here to enter text.</w:t>
                  </w:r>
                </w:sdtContent>
              </w:sdt>
            </w:p>
            <w:p w14:paraId="58A16C69" w14:textId="2B6D50C3" w:rsidR="00BF15F9" w:rsidRPr="002767DB" w:rsidRDefault="00190981" w:rsidP="008201A4">
              <w:pPr>
                <w:spacing w:before="120" w:after="240"/>
                <w:contextualSpacing w:val="0"/>
              </w:pPr>
              <w:r>
                <w:rPr>
                  <w:b/>
                  <w:bCs/>
                </w:rPr>
                <w:t>10</w:t>
              </w:r>
              <w:r w:rsidR="00460B26" w:rsidRPr="00C84822">
                <w:rPr>
                  <w:b/>
                  <w:bCs/>
                </w:rPr>
                <w:t xml:space="preserve">) </w:t>
              </w:r>
              <w:r w:rsidR="00C84822" w:rsidRPr="00C84822">
                <w:rPr>
                  <w:b/>
                  <w:bCs/>
                </w:rPr>
                <w:t xml:space="preserve">How do you identify the material/composition of products following the </w:t>
              </w:r>
              <w:r w:rsidR="00E401BE">
                <w:rPr>
                  <w:b/>
                  <w:bCs/>
                </w:rPr>
                <w:t>e</w:t>
              </w:r>
              <w:r w:rsidR="00C84822" w:rsidRPr="00C84822">
                <w:rPr>
                  <w:b/>
                  <w:bCs/>
                </w:rPr>
                <w:t xml:space="preserve">ngineered </w:t>
              </w:r>
              <w:r w:rsidR="00E401BE">
                <w:rPr>
                  <w:b/>
                  <w:bCs/>
                </w:rPr>
                <w:t>s</w:t>
              </w:r>
              <w:r w:rsidR="00C84822" w:rsidRPr="00C84822">
                <w:rPr>
                  <w:b/>
                  <w:bCs/>
                </w:rPr>
                <w:t xml:space="preserve">tone </w:t>
              </w:r>
              <w:r w:rsidR="00E401BE">
                <w:rPr>
                  <w:b/>
                  <w:bCs/>
                </w:rPr>
                <w:t>b</w:t>
              </w:r>
              <w:r w:rsidR="00C84822" w:rsidRPr="00C84822">
                <w:rPr>
                  <w:b/>
                  <w:bCs/>
                </w:rPr>
                <w:t>an (1 July 2024)?</w:t>
              </w:r>
              <w:r w:rsidR="00026E44">
                <w:rPr>
                  <w:b/>
                  <w:bCs/>
                </w:rPr>
                <w:t xml:space="preserve"> </w:t>
              </w:r>
              <w:r w:rsidR="00026E44">
                <w:t>(tick all that apply)</w:t>
              </w:r>
            </w:p>
            <w:p w14:paraId="5CABECF9" w14:textId="25D51876" w:rsidR="00BF15F9" w:rsidRPr="00C84822" w:rsidRDefault="00C84822" w:rsidP="00C84822">
              <w:pPr>
                <w:spacing w:before="120" w:after="240"/>
                <w:ind w:left="720"/>
                <w:contextualSpacing w:val="0"/>
                <w:rPr>
                  <w:szCs w:val="22"/>
                </w:rPr>
              </w:pPr>
              <w:r w:rsidRPr="00C84822">
                <w:rPr>
                  <w:rFonts w:ascii="Segoe UI Symbol" w:hAnsi="Segoe UI Symbol" w:cs="Segoe UI Symbol"/>
                  <w:szCs w:val="22"/>
                </w:rPr>
                <w:t>☐</w:t>
              </w:r>
              <w:r w:rsidRPr="00C84822">
                <w:rPr>
                  <w:szCs w:val="22"/>
                </w:rPr>
                <w:t xml:space="preserve"> Analytical technique</w:t>
              </w:r>
              <w:r>
                <w:rPr>
                  <w:szCs w:val="22"/>
                </w:rPr>
                <w:br/>
              </w:r>
              <w:r w:rsidRPr="00C84822">
                <w:rPr>
                  <w:rFonts w:ascii="Segoe UI Symbol" w:hAnsi="Segoe UI Symbol" w:cs="Segoe UI Symbol"/>
                  <w:szCs w:val="22"/>
                </w:rPr>
                <w:t>☐</w:t>
              </w:r>
              <w:r w:rsidRPr="00C84822">
                <w:rPr>
                  <w:szCs w:val="22"/>
                </w:rPr>
                <w:t xml:space="preserve"> Manufacturer’s label</w:t>
              </w:r>
              <w:r>
                <w:rPr>
                  <w:szCs w:val="22"/>
                </w:rPr>
                <w:br/>
              </w:r>
              <w:r w:rsidRPr="00C84822">
                <w:rPr>
                  <w:rFonts w:ascii="Segoe UI Symbol" w:hAnsi="Segoe UI Symbol" w:cs="Segoe UI Symbol"/>
                  <w:szCs w:val="22"/>
                </w:rPr>
                <w:t>☐</w:t>
              </w:r>
              <w:r w:rsidRPr="00C84822">
                <w:rPr>
                  <w:szCs w:val="22"/>
                </w:rPr>
                <w:t xml:space="preserve"> Product Statement</w:t>
              </w:r>
              <w:r>
                <w:rPr>
                  <w:szCs w:val="22"/>
                </w:rPr>
                <w:br/>
              </w:r>
              <w:r w:rsidRPr="00C84822">
                <w:rPr>
                  <w:rFonts w:ascii="Segoe UI Symbol" w:hAnsi="Segoe UI Symbol" w:cs="Segoe UI Symbol"/>
                  <w:szCs w:val="22"/>
                </w:rPr>
                <w:t>☐</w:t>
              </w:r>
              <w:r w:rsidRPr="00C84822">
                <w:rPr>
                  <w:szCs w:val="22"/>
                </w:rPr>
                <w:t xml:space="preserve"> Safety Data Sheet</w:t>
              </w:r>
              <w:r w:rsidR="00A929E9">
                <w:rPr>
                  <w:szCs w:val="22"/>
                </w:rPr>
                <w:br/>
              </w:r>
              <w:r w:rsidRPr="00C84822">
                <w:rPr>
                  <w:rFonts w:ascii="Segoe UI Symbol" w:hAnsi="Segoe UI Symbol" w:cs="Segoe UI Symbol"/>
                  <w:szCs w:val="22"/>
                </w:rPr>
                <w:t>☐</w:t>
              </w:r>
              <w:r w:rsidRPr="00C84822">
                <w:rPr>
                  <w:szCs w:val="22"/>
                </w:rPr>
                <w:t xml:space="preserve"> Other (please specify) </w:t>
              </w:r>
              <w:sdt>
                <w:sdtPr>
                  <w:rPr>
                    <w:szCs w:val="22"/>
                  </w:rPr>
                  <w:id w:val="-692919076"/>
                  <w:placeholder>
                    <w:docPart w:val="FEF3287C420C4651AE8A9C278BF4398A"/>
                  </w:placeholder>
                  <w:showingPlcHdr/>
                </w:sdtPr>
                <w:sdtContent>
                  <w:r w:rsidR="00BF15F9" w:rsidRPr="00C84822">
                    <w:rPr>
                      <w:rStyle w:val="PlaceholderText"/>
                      <w:szCs w:val="22"/>
                    </w:rPr>
                    <w:t>Click or tap here to enter text.</w:t>
                  </w:r>
                </w:sdtContent>
              </w:sdt>
              <w:r w:rsidR="00263353">
                <w:rPr>
                  <w:szCs w:val="22"/>
                </w:rPr>
                <w:br/>
              </w:r>
              <w:sdt>
                <w:sdtPr>
                  <w:rPr>
                    <w:rFonts w:cs="Arial"/>
                    <w:szCs w:val="22"/>
                  </w:rPr>
                  <w:id w:val="121400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263353" w:rsidRPr="00C84822">
                    <w:rPr>
                      <w:rFonts w:ascii="Segoe UI Symbol" w:hAnsi="Segoe UI Symbol" w:cs="Segoe UI Symbol"/>
                      <w:szCs w:val="22"/>
                    </w:rPr>
                    <w:t>☐</w:t>
                  </w:r>
                </w:sdtContent>
              </w:sdt>
              <w:r w:rsidR="00263353" w:rsidRPr="00C84822">
                <w:rPr>
                  <w:rFonts w:cs="Arial"/>
                  <w:szCs w:val="22"/>
                </w:rPr>
                <w:t xml:space="preserve"> </w:t>
              </w:r>
              <w:r w:rsidR="00263353">
                <w:rPr>
                  <w:rFonts w:cs="Arial"/>
                  <w:szCs w:val="22"/>
                </w:rPr>
                <w:t>Not applicable</w:t>
              </w:r>
            </w:p>
            <w:p w14:paraId="3715919F" w14:textId="43943B09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>1</w:t>
              </w:r>
              <w:r w:rsidR="00190981">
                <w:rPr>
                  <w:b/>
                  <w:bCs/>
                </w:rPr>
                <w:t>1</w:t>
              </w:r>
              <w:r>
                <w:rPr>
                  <w:b/>
                  <w:bCs/>
                </w:rPr>
                <w:t xml:space="preserve">) </w:t>
              </w:r>
              <w:r w:rsidR="00C84822" w:rsidRPr="00C84822">
                <w:rPr>
                  <w:b/>
                  <w:bCs/>
                </w:rPr>
                <w:t>What future research do you think would be helpful to better inform work health and safety relating to silica?</w:t>
              </w:r>
            </w:p>
            <w:sdt>
              <w:sdtPr>
                <w:rPr>
                  <w:b/>
                  <w:bCs/>
                </w:rPr>
                <w:id w:val="623887184"/>
                <w:placeholder>
                  <w:docPart w:val="5FF7B6FED9564DE495D9F56DCB31DC29"/>
                </w:placeholder>
                <w:showingPlcHdr/>
              </w:sdtPr>
              <w:sdtContent>
                <w:p w14:paraId="3065F55F" w14:textId="2907BD3E" w:rsidR="00BF15F9" w:rsidRPr="00B64B8B" w:rsidRDefault="00BF15F9" w:rsidP="00B64B8B">
                  <w:pPr>
                    <w:pStyle w:val="ListParagraph"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0A0F8A47" w14:textId="17AB7972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>1</w:t>
              </w:r>
              <w:r w:rsidR="00190981">
                <w:rPr>
                  <w:b/>
                  <w:bCs/>
                </w:rPr>
                <w:t>2</w:t>
              </w:r>
              <w:r>
                <w:rPr>
                  <w:b/>
                  <w:bCs/>
                </w:rPr>
                <w:t xml:space="preserve">) </w:t>
              </w:r>
              <w:r w:rsidR="00C84822" w:rsidRPr="00C84822">
                <w:rPr>
                  <w:b/>
                  <w:bCs/>
                </w:rPr>
                <w:t xml:space="preserve">Do you have any other comments regarding the </w:t>
              </w:r>
              <w:r w:rsidR="003B15F1">
                <w:rPr>
                  <w:b/>
                  <w:bCs/>
                </w:rPr>
                <w:t>e</w:t>
              </w:r>
              <w:r w:rsidR="00C84822" w:rsidRPr="00C84822">
                <w:rPr>
                  <w:b/>
                  <w:bCs/>
                </w:rPr>
                <w:t xml:space="preserve">ngineered </w:t>
              </w:r>
              <w:r w:rsidR="003B15F1">
                <w:rPr>
                  <w:b/>
                  <w:bCs/>
                </w:rPr>
                <w:t>s</w:t>
              </w:r>
              <w:r w:rsidR="00C84822" w:rsidRPr="00C84822">
                <w:rPr>
                  <w:b/>
                  <w:bCs/>
                </w:rPr>
                <w:t xml:space="preserve">tone </w:t>
              </w:r>
              <w:r w:rsidR="003B15F1">
                <w:rPr>
                  <w:b/>
                  <w:bCs/>
                </w:rPr>
                <w:t>b</w:t>
              </w:r>
              <w:r w:rsidR="00C84822" w:rsidRPr="00C84822">
                <w:rPr>
                  <w:b/>
                  <w:bCs/>
                </w:rPr>
                <w:t>an?</w:t>
              </w:r>
            </w:p>
            <w:sdt>
              <w:sdtPr>
                <w:rPr>
                  <w:b/>
                  <w:bCs/>
                </w:rPr>
                <w:id w:val="1096669990"/>
                <w:placeholder>
                  <w:docPart w:val="F12D21E2014343288D5EF267C9B93353"/>
                </w:placeholder>
                <w:showingPlcHdr/>
              </w:sdtPr>
              <w:sdtContent>
                <w:p w14:paraId="4152157B" w14:textId="7CBB1462" w:rsidR="00460B26" w:rsidRPr="00BF15F9" w:rsidRDefault="00F34F4B" w:rsidP="00DA60B0">
                  <w:pPr>
                    <w:spacing w:before="120" w:after="240"/>
                    <w:ind w:left="72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sectPr w:rsidR="00460B26" w:rsidRPr="00BF15F9" w:rsidSect="006D3C73">
      <w:headerReference w:type="default" r:id="rId14"/>
      <w:footerReference w:type="default" r:id="rId15"/>
      <w:type w:val="continuous"/>
      <w:pgSz w:w="11906" w:h="16838"/>
      <w:pgMar w:top="2268" w:right="1440" w:bottom="2268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2203" w14:textId="77777777" w:rsidR="00CE221C" w:rsidRDefault="00CE221C" w:rsidP="00B348D7">
      <w:r>
        <w:separator/>
      </w:r>
    </w:p>
  </w:endnote>
  <w:endnote w:type="continuationSeparator" w:id="0">
    <w:p w14:paraId="3FC26CCB" w14:textId="77777777" w:rsidR="00CE221C" w:rsidRDefault="00CE221C" w:rsidP="00B3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08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1DFED" w14:textId="58593963" w:rsidR="00F34F4B" w:rsidRDefault="006D3C73" w:rsidP="006D3C73">
        <w:pPr>
          <w:pStyle w:val="Footer"/>
          <w:tabs>
            <w:tab w:val="right" w:pos="14317"/>
          </w:tabs>
          <w:rPr>
            <w:noProof/>
          </w:rPr>
        </w:pPr>
        <w:r>
          <w:tab/>
        </w:r>
        <w:r>
          <w:tab/>
        </w:r>
        <w:r w:rsidR="00F34F4B">
          <w:tab/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807"/>
          <w:gridCol w:w="3209"/>
        </w:tblGrid>
        <w:tr w:rsidR="00F34F4B" w14:paraId="0AAD96BC" w14:textId="77777777" w:rsidTr="001E3EE0">
          <w:tc>
            <w:tcPr>
              <w:tcW w:w="5807" w:type="dxa"/>
              <w:shd w:val="clear" w:color="auto" w:fill="auto"/>
            </w:tcPr>
            <w:p w14:paraId="08AC5A22" w14:textId="77777777" w:rsidR="00F34F4B" w:rsidRPr="00BA6F20" w:rsidRDefault="00F34F4B" w:rsidP="00F34F4B">
              <w:pPr>
                <w:pStyle w:val="Footer"/>
                <w:rPr>
                  <w:noProof/>
                </w:rPr>
              </w:pPr>
              <w:r w:rsidRPr="00BA6F20">
                <w:rPr>
                  <w:b/>
                  <w:bCs/>
                  <w:noProof/>
                </w:rPr>
                <w:t>Consultation</w:t>
              </w:r>
              <w:r>
                <w:rPr>
                  <w:b/>
                  <w:bCs/>
                  <w:noProof/>
                </w:rPr>
                <w:t xml:space="preserve"> Submission</w:t>
              </w:r>
            </w:p>
            <w:p w14:paraId="78A34B41" w14:textId="2939B197" w:rsidR="00F34F4B" w:rsidRDefault="00000000" w:rsidP="00F34F4B">
              <w:pPr>
                <w:pStyle w:val="Footer"/>
                <w:tabs>
                  <w:tab w:val="right" w:pos="14317"/>
                </w:tabs>
                <w:rPr>
                  <w:noProof/>
                </w:rPr>
              </w:pPr>
              <w:sdt>
                <w:sdtPr>
                  <w:alias w:val="Title"/>
                  <w:tag w:val=""/>
                  <w:id w:val="-282261905"/>
                  <w:placeholder>
                    <w:docPart w:val="2676874996D4475F9DD73274370F5E18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394CC7">
                    <w:t>Public consultation – Engineered stone ban</w:t>
                  </w:r>
                </w:sdtContent>
              </w:sdt>
            </w:p>
          </w:tc>
          <w:tc>
            <w:tcPr>
              <w:tcW w:w="3209" w:type="dxa"/>
              <w:shd w:val="clear" w:color="auto" w:fill="auto"/>
              <w:vAlign w:val="bottom"/>
            </w:tcPr>
            <w:p w14:paraId="2B8AE630" w14:textId="7FCF98F5" w:rsidR="00F34F4B" w:rsidRDefault="00F34F4B" w:rsidP="00F34F4B">
              <w:pPr>
                <w:pStyle w:val="Footer"/>
                <w:tabs>
                  <w:tab w:val="right" w:pos="14317"/>
                </w:tabs>
                <w:jc w:val="right"/>
                <w:rPr>
                  <w:noProof/>
                </w:rPr>
              </w:pPr>
              <w:r w:rsidRPr="00BA6F20">
                <w:rPr>
                  <w:b/>
                  <w:bCs/>
                  <w:noProof/>
                </w:rPr>
                <w:t xml:space="preserve">consult.swa.gov.au | </w:t>
              </w:r>
              <w:r w:rsidRPr="00BA6F20">
                <w:rPr>
                  <w:b/>
                  <w:bCs/>
                </w:rPr>
                <w:fldChar w:fldCharType="begin"/>
              </w:r>
              <w:r w:rsidRPr="00BA6F20">
                <w:rPr>
                  <w:b/>
                  <w:bCs/>
                </w:rPr>
                <w:instrText xml:space="preserve"> PAGE   \* MERGEFORMAT </w:instrText>
              </w:r>
              <w:r w:rsidRPr="00BA6F20">
                <w:rPr>
                  <w:b/>
                  <w:bCs/>
                </w:rPr>
                <w:fldChar w:fldCharType="separate"/>
              </w:r>
              <w:r>
                <w:rPr>
                  <w:b/>
                  <w:bCs/>
                </w:rPr>
                <w:t>1</w:t>
              </w:r>
              <w:r w:rsidRPr="00BA6F20">
                <w:rPr>
                  <w:b/>
                  <w:bCs/>
                  <w:noProof/>
                </w:rPr>
                <w:fldChar w:fldCharType="end"/>
              </w:r>
            </w:p>
          </w:tc>
        </w:tr>
      </w:tbl>
      <w:p w14:paraId="2AC27BB6" w14:textId="7F83D98E" w:rsidR="006D3C73" w:rsidRDefault="00000000" w:rsidP="00F34F4B">
        <w:pPr>
          <w:pStyle w:val="Footer"/>
          <w:tabs>
            <w:tab w:val="right" w:pos="14317"/>
          </w:tabs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B8A6" w14:textId="77777777" w:rsidR="00CE221C" w:rsidRDefault="00CE221C" w:rsidP="00B348D7">
      <w:r>
        <w:separator/>
      </w:r>
    </w:p>
  </w:footnote>
  <w:footnote w:type="continuationSeparator" w:id="0">
    <w:p w14:paraId="6585505A" w14:textId="77777777" w:rsidR="00CE221C" w:rsidRDefault="00CE221C" w:rsidP="00B3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6FCA" w14:textId="65C5743F" w:rsidR="0003368C" w:rsidRDefault="00FE78D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9139B8" wp14:editId="35094B38">
          <wp:simplePos x="0" y="0"/>
          <wp:positionH relativeFrom="column">
            <wp:posOffset>-50054</wp:posOffset>
          </wp:positionH>
          <wp:positionV relativeFrom="paragraph">
            <wp:posOffset>414655</wp:posOffset>
          </wp:positionV>
          <wp:extent cx="2235835" cy="305435"/>
          <wp:effectExtent l="0" t="0" r="0" b="0"/>
          <wp:wrapSquare wrapText="bothSides"/>
          <wp:docPr id="10181743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83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C73">
      <w:rPr>
        <w:noProof/>
      </w:rPr>
      <w:drawing>
        <wp:anchor distT="0" distB="0" distL="114300" distR="114300" simplePos="0" relativeHeight="251659264" behindDoc="1" locked="0" layoutInCell="1" allowOverlap="1" wp14:anchorId="541FC837" wp14:editId="03ADF571">
          <wp:simplePos x="0" y="0"/>
          <wp:positionH relativeFrom="margin">
            <wp:posOffset>3893185</wp:posOffset>
          </wp:positionH>
          <wp:positionV relativeFrom="paragraph">
            <wp:posOffset>416783</wp:posOffset>
          </wp:positionV>
          <wp:extent cx="1838325" cy="272415"/>
          <wp:effectExtent l="0" t="0" r="9525" b="0"/>
          <wp:wrapNone/>
          <wp:docPr id="53753692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922282" name="Graphic 16959222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DFC4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E61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8B8C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2BC7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237B06"/>
    <w:multiLevelType w:val="hybridMultilevel"/>
    <w:tmpl w:val="BC76B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B00319"/>
    <w:multiLevelType w:val="hybridMultilevel"/>
    <w:tmpl w:val="2842FA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045D6"/>
    <w:multiLevelType w:val="multilevel"/>
    <w:tmpl w:val="EAD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1F13C4"/>
    <w:multiLevelType w:val="multilevel"/>
    <w:tmpl w:val="3C24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9F1164C"/>
    <w:multiLevelType w:val="hybridMultilevel"/>
    <w:tmpl w:val="906273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97649"/>
    <w:multiLevelType w:val="hybridMultilevel"/>
    <w:tmpl w:val="3718F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875D0"/>
    <w:multiLevelType w:val="multilevel"/>
    <w:tmpl w:val="145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27664"/>
    <w:multiLevelType w:val="multilevel"/>
    <w:tmpl w:val="84F6787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3">
      <w:start w:val="1"/>
      <w:numFmt w:val="lowerLetter"/>
      <w:pStyle w:val="NumberLevel4"/>
      <w:lvlText w:val="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843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2410" w:hanging="511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</w:abstractNum>
  <w:abstractNum w:abstractNumId="12" w15:restartNumberingAfterBreak="0">
    <w:nsid w:val="1A27005A"/>
    <w:multiLevelType w:val="hybridMultilevel"/>
    <w:tmpl w:val="A08C83F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350B1"/>
    <w:multiLevelType w:val="multilevel"/>
    <w:tmpl w:val="B86A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F5073"/>
    <w:multiLevelType w:val="hybridMultilevel"/>
    <w:tmpl w:val="E0AA807E"/>
    <w:lvl w:ilvl="0" w:tplc="0156BE86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B5025"/>
    <w:multiLevelType w:val="multilevel"/>
    <w:tmpl w:val="0556245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567" w:hanging="567"/>
      </w:pPr>
      <w:rPr>
        <w:rFonts w:hint="default"/>
      </w:rPr>
    </w:lvl>
  </w:abstractNum>
  <w:abstractNum w:abstractNumId="16" w15:restartNumberingAfterBreak="0">
    <w:nsid w:val="1C551DB8"/>
    <w:multiLevelType w:val="multilevel"/>
    <w:tmpl w:val="B45C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DC3B1B"/>
    <w:multiLevelType w:val="multilevel"/>
    <w:tmpl w:val="B45C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F11CCA"/>
    <w:multiLevelType w:val="hybridMultilevel"/>
    <w:tmpl w:val="AA8C5250"/>
    <w:lvl w:ilvl="0" w:tplc="4CFCC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5F1115"/>
    <w:multiLevelType w:val="multilevel"/>
    <w:tmpl w:val="CF8E1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EA43C5"/>
    <w:multiLevelType w:val="multilevel"/>
    <w:tmpl w:val="37E4788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2D50CB2"/>
    <w:multiLevelType w:val="hybridMultilevel"/>
    <w:tmpl w:val="C116FEF8"/>
    <w:lvl w:ilvl="0" w:tplc="B1B28A1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462EE"/>
    <w:multiLevelType w:val="multilevel"/>
    <w:tmpl w:val="822680B4"/>
    <w:lvl w:ilvl="0">
      <w:start w:val="1"/>
      <w:numFmt w:val="decimal"/>
      <w:pStyle w:val="SW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FB334B0"/>
    <w:multiLevelType w:val="hybridMultilevel"/>
    <w:tmpl w:val="F8FA4FCE"/>
    <w:lvl w:ilvl="0" w:tplc="7CF09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C5CBA"/>
    <w:multiLevelType w:val="hybridMultilevel"/>
    <w:tmpl w:val="88DCCCE8"/>
    <w:lvl w:ilvl="0" w:tplc="3A58B9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A4156"/>
    <w:multiLevelType w:val="multilevel"/>
    <w:tmpl w:val="6D1C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F159B4"/>
    <w:multiLevelType w:val="multilevel"/>
    <w:tmpl w:val="B06830B6"/>
    <w:lvl w:ilvl="0">
      <w:start w:val="1"/>
      <w:numFmt w:val="decimal"/>
      <w:pStyle w:val="SWA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WA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14A7C3A"/>
    <w:multiLevelType w:val="hybridMultilevel"/>
    <w:tmpl w:val="AF6AEE20"/>
    <w:lvl w:ilvl="0" w:tplc="6BBC71E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06276"/>
    <w:multiLevelType w:val="multilevel"/>
    <w:tmpl w:val="046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AC52EA"/>
    <w:multiLevelType w:val="multilevel"/>
    <w:tmpl w:val="BA70F09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30" w15:restartNumberingAfterBreak="0">
    <w:nsid w:val="448618E0"/>
    <w:multiLevelType w:val="hybridMultilevel"/>
    <w:tmpl w:val="E1E21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F0945"/>
    <w:multiLevelType w:val="hybridMultilevel"/>
    <w:tmpl w:val="F1BA1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6350E">
      <w:start w:val="9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63D85"/>
    <w:multiLevelType w:val="hybridMultilevel"/>
    <w:tmpl w:val="8230E6A0"/>
    <w:lvl w:ilvl="0" w:tplc="F8A80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670066"/>
    <w:multiLevelType w:val="hybridMultilevel"/>
    <w:tmpl w:val="AF386614"/>
    <w:lvl w:ilvl="0" w:tplc="0C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554458A5"/>
    <w:multiLevelType w:val="multilevel"/>
    <w:tmpl w:val="C15C5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5" w15:restartNumberingAfterBreak="0">
    <w:nsid w:val="5BD9508F"/>
    <w:multiLevelType w:val="hybridMultilevel"/>
    <w:tmpl w:val="8FD2CF9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5D1533BF"/>
    <w:multiLevelType w:val="hybridMultilevel"/>
    <w:tmpl w:val="A0F6A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B25D2"/>
    <w:multiLevelType w:val="hybridMultilevel"/>
    <w:tmpl w:val="7B503E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D670E"/>
    <w:multiLevelType w:val="multilevel"/>
    <w:tmpl w:val="BAB8DE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39" w15:restartNumberingAfterBreak="0">
    <w:nsid w:val="70AA7E86"/>
    <w:multiLevelType w:val="multilevel"/>
    <w:tmpl w:val="D1BCC71C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0" w15:restartNumberingAfterBreak="0">
    <w:nsid w:val="77716EC3"/>
    <w:multiLevelType w:val="hybridMultilevel"/>
    <w:tmpl w:val="B5866B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5675E"/>
    <w:multiLevelType w:val="hybridMultilevel"/>
    <w:tmpl w:val="92924D4A"/>
    <w:lvl w:ilvl="0" w:tplc="AE86F678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 w15:restartNumberingAfterBreak="0">
    <w:nsid w:val="7D7428FA"/>
    <w:multiLevelType w:val="multilevel"/>
    <w:tmpl w:val="F5EE33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2">
      <w:start w:val="1"/>
      <w:numFmt w:val="none"/>
      <w:lvlRestart w:val="1"/>
      <w:isLgl/>
      <w:lvlText w:val="%1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43" w15:restartNumberingAfterBreak="0">
    <w:nsid w:val="7ECD56B4"/>
    <w:multiLevelType w:val="hybridMultilevel"/>
    <w:tmpl w:val="3418F38C"/>
    <w:lvl w:ilvl="0" w:tplc="D22EB83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530230">
    <w:abstractNumId w:val="17"/>
  </w:num>
  <w:num w:numId="2" w16cid:durableId="1119254080">
    <w:abstractNumId w:val="6"/>
  </w:num>
  <w:num w:numId="3" w16cid:durableId="1835219154">
    <w:abstractNumId w:val="16"/>
  </w:num>
  <w:num w:numId="4" w16cid:durableId="2061711816">
    <w:abstractNumId w:val="24"/>
  </w:num>
  <w:num w:numId="5" w16cid:durableId="304742769">
    <w:abstractNumId w:val="11"/>
  </w:num>
  <w:num w:numId="6" w16cid:durableId="2046825449">
    <w:abstractNumId w:val="22"/>
  </w:num>
  <w:num w:numId="7" w16cid:durableId="1417827905">
    <w:abstractNumId w:val="3"/>
  </w:num>
  <w:num w:numId="8" w16cid:durableId="1801417863">
    <w:abstractNumId w:val="1"/>
  </w:num>
  <w:num w:numId="9" w16cid:durableId="261954876">
    <w:abstractNumId w:val="7"/>
  </w:num>
  <w:num w:numId="10" w16cid:durableId="43915700">
    <w:abstractNumId w:val="43"/>
  </w:num>
  <w:num w:numId="11" w16cid:durableId="1839879499">
    <w:abstractNumId w:val="2"/>
  </w:num>
  <w:num w:numId="12" w16cid:durableId="1062144588">
    <w:abstractNumId w:val="41"/>
  </w:num>
  <w:num w:numId="13" w16cid:durableId="7831444">
    <w:abstractNumId w:val="0"/>
  </w:num>
  <w:num w:numId="14" w16cid:durableId="1248659126">
    <w:abstractNumId w:val="35"/>
  </w:num>
  <w:num w:numId="15" w16cid:durableId="1020936201">
    <w:abstractNumId w:val="14"/>
  </w:num>
  <w:num w:numId="16" w16cid:durableId="612173950">
    <w:abstractNumId w:val="14"/>
    <w:lvlOverride w:ilvl="0">
      <w:startOverride w:val="1"/>
    </w:lvlOverride>
  </w:num>
  <w:num w:numId="17" w16cid:durableId="872621870">
    <w:abstractNumId w:val="34"/>
  </w:num>
  <w:num w:numId="18" w16cid:durableId="631596316">
    <w:abstractNumId w:val="29"/>
  </w:num>
  <w:num w:numId="19" w16cid:durableId="368843444">
    <w:abstractNumId w:val="21"/>
  </w:num>
  <w:num w:numId="20" w16cid:durableId="459766252">
    <w:abstractNumId w:val="15"/>
  </w:num>
  <w:num w:numId="21" w16cid:durableId="1564216321">
    <w:abstractNumId w:val="38"/>
  </w:num>
  <w:num w:numId="22" w16cid:durableId="2564501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9860556">
    <w:abstractNumId w:val="27"/>
  </w:num>
  <w:num w:numId="24" w16cid:durableId="1191795628">
    <w:abstractNumId w:val="42"/>
  </w:num>
  <w:num w:numId="25" w16cid:durableId="1602297860">
    <w:abstractNumId w:val="37"/>
  </w:num>
  <w:num w:numId="26" w16cid:durableId="474763300">
    <w:abstractNumId w:val="26"/>
  </w:num>
  <w:num w:numId="27" w16cid:durableId="6867129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3887493">
    <w:abstractNumId w:val="33"/>
  </w:num>
  <w:num w:numId="29" w16cid:durableId="246500440">
    <w:abstractNumId w:val="9"/>
  </w:num>
  <w:num w:numId="30" w16cid:durableId="1823540623">
    <w:abstractNumId w:val="36"/>
  </w:num>
  <w:num w:numId="31" w16cid:durableId="275068258">
    <w:abstractNumId w:val="39"/>
  </w:num>
  <w:num w:numId="32" w16cid:durableId="1349018563">
    <w:abstractNumId w:val="4"/>
  </w:num>
  <w:num w:numId="33" w16cid:durableId="1356805338">
    <w:abstractNumId w:val="30"/>
  </w:num>
  <w:num w:numId="34" w16cid:durableId="222059704">
    <w:abstractNumId w:val="2"/>
  </w:num>
  <w:num w:numId="35" w16cid:durableId="872156988">
    <w:abstractNumId w:val="2"/>
  </w:num>
  <w:num w:numId="36" w16cid:durableId="1434203769">
    <w:abstractNumId w:val="2"/>
  </w:num>
  <w:num w:numId="37" w16cid:durableId="350306871">
    <w:abstractNumId w:val="20"/>
  </w:num>
  <w:num w:numId="38" w16cid:durableId="1061757755">
    <w:abstractNumId w:val="25"/>
  </w:num>
  <w:num w:numId="39" w16cid:durableId="914555417">
    <w:abstractNumId w:val="28"/>
  </w:num>
  <w:num w:numId="40" w16cid:durableId="1094131017">
    <w:abstractNumId w:val="13"/>
  </w:num>
  <w:num w:numId="41" w16cid:durableId="1769235497">
    <w:abstractNumId w:val="12"/>
  </w:num>
  <w:num w:numId="42" w16cid:durableId="1803229396">
    <w:abstractNumId w:val="23"/>
  </w:num>
  <w:num w:numId="43" w16cid:durableId="1521771183">
    <w:abstractNumId w:val="10"/>
  </w:num>
  <w:num w:numId="44" w16cid:durableId="142937417">
    <w:abstractNumId w:val="19"/>
  </w:num>
  <w:num w:numId="45" w16cid:durableId="338167948">
    <w:abstractNumId w:val="18"/>
  </w:num>
  <w:num w:numId="46" w16cid:durableId="921449206">
    <w:abstractNumId w:val="8"/>
  </w:num>
  <w:num w:numId="47" w16cid:durableId="1048261014">
    <w:abstractNumId w:val="32"/>
  </w:num>
  <w:num w:numId="48" w16cid:durableId="919367564">
    <w:abstractNumId w:val="5"/>
  </w:num>
  <w:num w:numId="49" w16cid:durableId="2020807942">
    <w:abstractNumId w:val="31"/>
  </w:num>
  <w:num w:numId="50" w16cid:durableId="203240973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73"/>
    <w:rsid w:val="00012BB2"/>
    <w:rsid w:val="00015583"/>
    <w:rsid w:val="00022E85"/>
    <w:rsid w:val="00023C1A"/>
    <w:rsid w:val="00026E44"/>
    <w:rsid w:val="00027929"/>
    <w:rsid w:val="0003368C"/>
    <w:rsid w:val="00035786"/>
    <w:rsid w:val="00036F38"/>
    <w:rsid w:val="0004055C"/>
    <w:rsid w:val="00047426"/>
    <w:rsid w:val="000572FA"/>
    <w:rsid w:val="000607C3"/>
    <w:rsid w:val="00064FD3"/>
    <w:rsid w:val="0007577F"/>
    <w:rsid w:val="0009529C"/>
    <w:rsid w:val="000962B8"/>
    <w:rsid w:val="000A365B"/>
    <w:rsid w:val="000C6722"/>
    <w:rsid w:val="000D5451"/>
    <w:rsid w:val="000E2736"/>
    <w:rsid w:val="000E37E9"/>
    <w:rsid w:val="001202D6"/>
    <w:rsid w:val="00145C85"/>
    <w:rsid w:val="00147AA7"/>
    <w:rsid w:val="001533A3"/>
    <w:rsid w:val="00155310"/>
    <w:rsid w:val="001631FC"/>
    <w:rsid w:val="00190981"/>
    <w:rsid w:val="001914CE"/>
    <w:rsid w:val="00194D09"/>
    <w:rsid w:val="001A4B48"/>
    <w:rsid w:val="001B258B"/>
    <w:rsid w:val="001B5DAF"/>
    <w:rsid w:val="001C4736"/>
    <w:rsid w:val="001E0AA5"/>
    <w:rsid w:val="001E2171"/>
    <w:rsid w:val="001E2D08"/>
    <w:rsid w:val="001E3EE0"/>
    <w:rsid w:val="001E622F"/>
    <w:rsid w:val="001F37E9"/>
    <w:rsid w:val="001F664D"/>
    <w:rsid w:val="002040C8"/>
    <w:rsid w:val="002144B6"/>
    <w:rsid w:val="002158E1"/>
    <w:rsid w:val="00217358"/>
    <w:rsid w:val="0024689C"/>
    <w:rsid w:val="00251E37"/>
    <w:rsid w:val="00263353"/>
    <w:rsid w:val="00263E88"/>
    <w:rsid w:val="002665A5"/>
    <w:rsid w:val="002767DB"/>
    <w:rsid w:val="002772DD"/>
    <w:rsid w:val="0028744D"/>
    <w:rsid w:val="0029196D"/>
    <w:rsid w:val="002B06E9"/>
    <w:rsid w:val="002D3727"/>
    <w:rsid w:val="002D53B2"/>
    <w:rsid w:val="002D75BE"/>
    <w:rsid w:val="003035D1"/>
    <w:rsid w:val="0030561C"/>
    <w:rsid w:val="00313D41"/>
    <w:rsid w:val="003264ED"/>
    <w:rsid w:val="003329E4"/>
    <w:rsid w:val="003464AA"/>
    <w:rsid w:val="0034728A"/>
    <w:rsid w:val="00351D0C"/>
    <w:rsid w:val="0038181F"/>
    <w:rsid w:val="003825B1"/>
    <w:rsid w:val="00391675"/>
    <w:rsid w:val="00394CC7"/>
    <w:rsid w:val="0039785E"/>
    <w:rsid w:val="003A2A42"/>
    <w:rsid w:val="003A3BEB"/>
    <w:rsid w:val="003A5DB8"/>
    <w:rsid w:val="003A6DB2"/>
    <w:rsid w:val="003A7C5A"/>
    <w:rsid w:val="003B15F1"/>
    <w:rsid w:val="003D0AC8"/>
    <w:rsid w:val="003D3E83"/>
    <w:rsid w:val="003D55D4"/>
    <w:rsid w:val="003E654E"/>
    <w:rsid w:val="003E656A"/>
    <w:rsid w:val="003F3824"/>
    <w:rsid w:val="003F5916"/>
    <w:rsid w:val="003F6053"/>
    <w:rsid w:val="004001BB"/>
    <w:rsid w:val="004043B4"/>
    <w:rsid w:val="0040700D"/>
    <w:rsid w:val="004169C8"/>
    <w:rsid w:val="00417A75"/>
    <w:rsid w:val="004275B3"/>
    <w:rsid w:val="00432655"/>
    <w:rsid w:val="004567D8"/>
    <w:rsid w:val="00460B26"/>
    <w:rsid w:val="00461C5A"/>
    <w:rsid w:val="00467BF8"/>
    <w:rsid w:val="00472B2C"/>
    <w:rsid w:val="00480C87"/>
    <w:rsid w:val="00482C80"/>
    <w:rsid w:val="004841EC"/>
    <w:rsid w:val="00486989"/>
    <w:rsid w:val="004A2EB0"/>
    <w:rsid w:val="004A4677"/>
    <w:rsid w:val="004B0200"/>
    <w:rsid w:val="004B5FBC"/>
    <w:rsid w:val="004C0A6F"/>
    <w:rsid w:val="004C6655"/>
    <w:rsid w:val="004C746E"/>
    <w:rsid w:val="004D0DC8"/>
    <w:rsid w:val="004D562A"/>
    <w:rsid w:val="004E2241"/>
    <w:rsid w:val="004E51CF"/>
    <w:rsid w:val="004F4A8C"/>
    <w:rsid w:val="004F5FB5"/>
    <w:rsid w:val="00507735"/>
    <w:rsid w:val="005114B6"/>
    <w:rsid w:val="00514C7D"/>
    <w:rsid w:val="00520D0F"/>
    <w:rsid w:val="00521AE4"/>
    <w:rsid w:val="00523483"/>
    <w:rsid w:val="00556370"/>
    <w:rsid w:val="00562A98"/>
    <w:rsid w:val="00570AD2"/>
    <w:rsid w:val="005761A1"/>
    <w:rsid w:val="005A2D98"/>
    <w:rsid w:val="005A48CE"/>
    <w:rsid w:val="005A6F56"/>
    <w:rsid w:val="005B2B34"/>
    <w:rsid w:val="005C103D"/>
    <w:rsid w:val="005C448E"/>
    <w:rsid w:val="005D07A4"/>
    <w:rsid w:val="005E5989"/>
    <w:rsid w:val="005F3EEB"/>
    <w:rsid w:val="005F50A5"/>
    <w:rsid w:val="006050A0"/>
    <w:rsid w:val="006059AE"/>
    <w:rsid w:val="0060651A"/>
    <w:rsid w:val="006100F3"/>
    <w:rsid w:val="00615AB6"/>
    <w:rsid w:val="00616CD8"/>
    <w:rsid w:val="0061794A"/>
    <w:rsid w:val="00627B0F"/>
    <w:rsid w:val="006346F2"/>
    <w:rsid w:val="0065396E"/>
    <w:rsid w:val="0065583D"/>
    <w:rsid w:val="00661948"/>
    <w:rsid w:val="00677632"/>
    <w:rsid w:val="0067789D"/>
    <w:rsid w:val="006930F1"/>
    <w:rsid w:val="006A4DCC"/>
    <w:rsid w:val="006B1A12"/>
    <w:rsid w:val="006C0559"/>
    <w:rsid w:val="006D3C73"/>
    <w:rsid w:val="006D5A9E"/>
    <w:rsid w:val="006E06C8"/>
    <w:rsid w:val="006E6F47"/>
    <w:rsid w:val="00700CD4"/>
    <w:rsid w:val="00701CEA"/>
    <w:rsid w:val="0071730B"/>
    <w:rsid w:val="007239AD"/>
    <w:rsid w:val="00724B48"/>
    <w:rsid w:val="00724C40"/>
    <w:rsid w:val="00733605"/>
    <w:rsid w:val="00733B0C"/>
    <w:rsid w:val="007504D0"/>
    <w:rsid w:val="00752CEC"/>
    <w:rsid w:val="00765E33"/>
    <w:rsid w:val="007740BF"/>
    <w:rsid w:val="00781D62"/>
    <w:rsid w:val="0078428E"/>
    <w:rsid w:val="007872AE"/>
    <w:rsid w:val="007A5BFB"/>
    <w:rsid w:val="007B4A63"/>
    <w:rsid w:val="007C289C"/>
    <w:rsid w:val="007C6EA2"/>
    <w:rsid w:val="007D5E47"/>
    <w:rsid w:val="007E22FF"/>
    <w:rsid w:val="007F0DE9"/>
    <w:rsid w:val="007F288C"/>
    <w:rsid w:val="007F4663"/>
    <w:rsid w:val="00817711"/>
    <w:rsid w:val="008201A4"/>
    <w:rsid w:val="008242F1"/>
    <w:rsid w:val="00830AAE"/>
    <w:rsid w:val="008545F1"/>
    <w:rsid w:val="00856F16"/>
    <w:rsid w:val="00874A4B"/>
    <w:rsid w:val="00875BF5"/>
    <w:rsid w:val="00880361"/>
    <w:rsid w:val="00882010"/>
    <w:rsid w:val="008867C0"/>
    <w:rsid w:val="008935EA"/>
    <w:rsid w:val="008972AD"/>
    <w:rsid w:val="008A2EF8"/>
    <w:rsid w:val="008B0153"/>
    <w:rsid w:val="008B21D5"/>
    <w:rsid w:val="008C54D9"/>
    <w:rsid w:val="008D0766"/>
    <w:rsid w:val="008D5D4E"/>
    <w:rsid w:val="008E608D"/>
    <w:rsid w:val="008E61A4"/>
    <w:rsid w:val="008F0F62"/>
    <w:rsid w:val="008F14FB"/>
    <w:rsid w:val="008F461F"/>
    <w:rsid w:val="008F6B1C"/>
    <w:rsid w:val="009072DE"/>
    <w:rsid w:val="00913E2F"/>
    <w:rsid w:val="00916079"/>
    <w:rsid w:val="00921D99"/>
    <w:rsid w:val="00937B92"/>
    <w:rsid w:val="009463FD"/>
    <w:rsid w:val="00951890"/>
    <w:rsid w:val="00955F44"/>
    <w:rsid w:val="00957C56"/>
    <w:rsid w:val="00962C5F"/>
    <w:rsid w:val="00970E2D"/>
    <w:rsid w:val="0097163A"/>
    <w:rsid w:val="00972188"/>
    <w:rsid w:val="009750A5"/>
    <w:rsid w:val="009758BF"/>
    <w:rsid w:val="009873CE"/>
    <w:rsid w:val="009A27AC"/>
    <w:rsid w:val="009A4959"/>
    <w:rsid w:val="009B527C"/>
    <w:rsid w:val="009F02E7"/>
    <w:rsid w:val="009F1729"/>
    <w:rsid w:val="009F51A0"/>
    <w:rsid w:val="00A019E6"/>
    <w:rsid w:val="00A123EC"/>
    <w:rsid w:val="00A15820"/>
    <w:rsid w:val="00A16A13"/>
    <w:rsid w:val="00A170FD"/>
    <w:rsid w:val="00A220C8"/>
    <w:rsid w:val="00A24BC8"/>
    <w:rsid w:val="00A35771"/>
    <w:rsid w:val="00A45359"/>
    <w:rsid w:val="00A47FEB"/>
    <w:rsid w:val="00A551F2"/>
    <w:rsid w:val="00A56FA4"/>
    <w:rsid w:val="00A61BBE"/>
    <w:rsid w:val="00A65A3D"/>
    <w:rsid w:val="00A73308"/>
    <w:rsid w:val="00A75EF0"/>
    <w:rsid w:val="00A848A2"/>
    <w:rsid w:val="00A91D07"/>
    <w:rsid w:val="00A929E9"/>
    <w:rsid w:val="00A96619"/>
    <w:rsid w:val="00A96EE8"/>
    <w:rsid w:val="00AA3405"/>
    <w:rsid w:val="00AB1A1F"/>
    <w:rsid w:val="00AB1F76"/>
    <w:rsid w:val="00AB4950"/>
    <w:rsid w:val="00AB6B39"/>
    <w:rsid w:val="00AC3A26"/>
    <w:rsid w:val="00AC6B4C"/>
    <w:rsid w:val="00AD3316"/>
    <w:rsid w:val="00AF7B6D"/>
    <w:rsid w:val="00B0178B"/>
    <w:rsid w:val="00B2355F"/>
    <w:rsid w:val="00B32167"/>
    <w:rsid w:val="00B32BB7"/>
    <w:rsid w:val="00B348D7"/>
    <w:rsid w:val="00B378C7"/>
    <w:rsid w:val="00B55A6A"/>
    <w:rsid w:val="00B57962"/>
    <w:rsid w:val="00B64B8B"/>
    <w:rsid w:val="00B64E9F"/>
    <w:rsid w:val="00B650AB"/>
    <w:rsid w:val="00B77E65"/>
    <w:rsid w:val="00B84E5F"/>
    <w:rsid w:val="00BA5BFF"/>
    <w:rsid w:val="00BC388A"/>
    <w:rsid w:val="00BC4D9C"/>
    <w:rsid w:val="00BD1BCD"/>
    <w:rsid w:val="00BD5C23"/>
    <w:rsid w:val="00BE51D2"/>
    <w:rsid w:val="00BF15F9"/>
    <w:rsid w:val="00BF1978"/>
    <w:rsid w:val="00BF3DF0"/>
    <w:rsid w:val="00C2452A"/>
    <w:rsid w:val="00C24D02"/>
    <w:rsid w:val="00C27CE7"/>
    <w:rsid w:val="00C318A9"/>
    <w:rsid w:val="00C43E00"/>
    <w:rsid w:val="00C4557D"/>
    <w:rsid w:val="00C50354"/>
    <w:rsid w:val="00C52796"/>
    <w:rsid w:val="00C610D9"/>
    <w:rsid w:val="00C67F68"/>
    <w:rsid w:val="00C815C5"/>
    <w:rsid w:val="00C84822"/>
    <w:rsid w:val="00C928A4"/>
    <w:rsid w:val="00C935BD"/>
    <w:rsid w:val="00C95D41"/>
    <w:rsid w:val="00C96F8F"/>
    <w:rsid w:val="00CB1C0F"/>
    <w:rsid w:val="00CC0330"/>
    <w:rsid w:val="00CD2383"/>
    <w:rsid w:val="00CE0844"/>
    <w:rsid w:val="00CE221C"/>
    <w:rsid w:val="00CF6F61"/>
    <w:rsid w:val="00D01584"/>
    <w:rsid w:val="00D1228F"/>
    <w:rsid w:val="00D22E1F"/>
    <w:rsid w:val="00D2401F"/>
    <w:rsid w:val="00D5267F"/>
    <w:rsid w:val="00D56CC4"/>
    <w:rsid w:val="00D61B31"/>
    <w:rsid w:val="00D735B5"/>
    <w:rsid w:val="00D75BBF"/>
    <w:rsid w:val="00D77B0F"/>
    <w:rsid w:val="00D932F2"/>
    <w:rsid w:val="00DA60B0"/>
    <w:rsid w:val="00DB1988"/>
    <w:rsid w:val="00DC0625"/>
    <w:rsid w:val="00DC73DB"/>
    <w:rsid w:val="00DD1B1E"/>
    <w:rsid w:val="00DE2CF3"/>
    <w:rsid w:val="00DE5514"/>
    <w:rsid w:val="00E11D14"/>
    <w:rsid w:val="00E1266C"/>
    <w:rsid w:val="00E14F56"/>
    <w:rsid w:val="00E20927"/>
    <w:rsid w:val="00E232C7"/>
    <w:rsid w:val="00E25790"/>
    <w:rsid w:val="00E34399"/>
    <w:rsid w:val="00E36F1A"/>
    <w:rsid w:val="00E401BE"/>
    <w:rsid w:val="00E54B4D"/>
    <w:rsid w:val="00E648C0"/>
    <w:rsid w:val="00E658F3"/>
    <w:rsid w:val="00E9126D"/>
    <w:rsid w:val="00EA1743"/>
    <w:rsid w:val="00EA38E5"/>
    <w:rsid w:val="00EA41A3"/>
    <w:rsid w:val="00EB0168"/>
    <w:rsid w:val="00EB727C"/>
    <w:rsid w:val="00EC060C"/>
    <w:rsid w:val="00EC0C7B"/>
    <w:rsid w:val="00EC12EB"/>
    <w:rsid w:val="00EC2842"/>
    <w:rsid w:val="00EC38A6"/>
    <w:rsid w:val="00EC3D25"/>
    <w:rsid w:val="00EC5203"/>
    <w:rsid w:val="00EE026E"/>
    <w:rsid w:val="00EE07D7"/>
    <w:rsid w:val="00EF59FE"/>
    <w:rsid w:val="00EF5BAD"/>
    <w:rsid w:val="00F07A59"/>
    <w:rsid w:val="00F1000A"/>
    <w:rsid w:val="00F34F4B"/>
    <w:rsid w:val="00F47CCD"/>
    <w:rsid w:val="00F53C44"/>
    <w:rsid w:val="00F55A2F"/>
    <w:rsid w:val="00F65F82"/>
    <w:rsid w:val="00F74164"/>
    <w:rsid w:val="00F761BF"/>
    <w:rsid w:val="00F7776F"/>
    <w:rsid w:val="00F93A74"/>
    <w:rsid w:val="00F95738"/>
    <w:rsid w:val="00F95ED6"/>
    <w:rsid w:val="00FA25F5"/>
    <w:rsid w:val="00FE6008"/>
    <w:rsid w:val="00FE67CF"/>
    <w:rsid w:val="00FE78D6"/>
    <w:rsid w:val="00FF0B3B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78109"/>
  <w15:chartTrackingRefBased/>
  <w15:docId w15:val="{9D9FAAB4-439F-41B1-96DA-F208B069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8C"/>
    <w:pPr>
      <w:spacing w:after="120" w:line="264" w:lineRule="auto"/>
      <w:contextualSpacing/>
    </w:pPr>
    <w:rPr>
      <w:rFonts w:ascii="Arial" w:hAnsi="Arial"/>
      <w:szCs w:val="24"/>
    </w:rPr>
  </w:style>
  <w:style w:type="paragraph" w:styleId="Heading1">
    <w:name w:val="heading 1"/>
    <w:aliases w:val="Numbered Heading 1"/>
    <w:basedOn w:val="Title"/>
    <w:next w:val="Normal"/>
    <w:link w:val="Heading1Char"/>
    <w:qFormat/>
    <w:rsid w:val="0003368C"/>
    <w:pPr>
      <w:numPr>
        <w:numId w:val="15"/>
      </w:numPr>
      <w:spacing w:after="240"/>
      <w:ind w:right="2977"/>
      <w:outlineLvl w:val="0"/>
    </w:pPr>
    <w:rPr>
      <w:rFonts w:cs="Arial"/>
      <w:sz w:val="36"/>
      <w:szCs w:val="36"/>
    </w:rPr>
  </w:style>
  <w:style w:type="paragraph" w:styleId="Heading2">
    <w:name w:val="heading 2"/>
    <w:aliases w:val="Numbered Heading 2"/>
    <w:basedOn w:val="Normal"/>
    <w:next w:val="Normal"/>
    <w:link w:val="Heading2Char"/>
    <w:uiPriority w:val="9"/>
    <w:unhideWhenUsed/>
    <w:qFormat/>
    <w:rsid w:val="0003368C"/>
    <w:pPr>
      <w:keepNext/>
      <w:tabs>
        <w:tab w:val="left" w:pos="425"/>
      </w:tabs>
      <w:spacing w:before="360" w:after="240"/>
      <w:outlineLvl w:val="1"/>
    </w:pPr>
    <w:rPr>
      <w:rFonts w:eastAsiaTheme="majorEastAsia" w:cstheme="majorBidi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68C"/>
    <w:pPr>
      <w:spacing w:before="240"/>
      <w:outlineLvl w:val="2"/>
    </w:pPr>
    <w:rPr>
      <w:rFonts w:ascii="Arial Bold" w:hAnsi="Arial Bold"/>
      <w:b/>
      <w:bCs/>
      <w:color w:val="4877E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68C"/>
    <w:pPr>
      <w:spacing w:before="200"/>
      <w:outlineLvl w:val="3"/>
    </w:pPr>
    <w:rPr>
      <w:rFonts w:eastAsiaTheme="majorEastAsia" w:cs="Arial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68C"/>
    <w:pPr>
      <w:spacing w:before="360"/>
      <w:outlineLvl w:val="4"/>
    </w:pPr>
    <w:rPr>
      <w:rFonts w:eastAsiaTheme="majorEastAsia" w:cs="Arial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6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68C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68C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6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Heading 1 Char"/>
    <w:basedOn w:val="DefaultParagraphFont"/>
    <w:link w:val="Heading1"/>
    <w:rsid w:val="0003368C"/>
    <w:rPr>
      <w:rFonts w:ascii="Arial" w:hAnsi="Arial" w:cs="Arial"/>
      <w:b/>
      <w:bCs/>
      <w:sz w:val="36"/>
      <w:szCs w:val="36"/>
    </w:rPr>
  </w:style>
  <w:style w:type="character" w:customStyle="1" w:styleId="Heading2Char">
    <w:name w:val="Heading 2 Char"/>
    <w:aliases w:val="Numbered Heading 2 Char"/>
    <w:basedOn w:val="DefaultParagraphFont"/>
    <w:link w:val="Heading2"/>
    <w:uiPriority w:val="9"/>
    <w:rsid w:val="0003368C"/>
    <w:rPr>
      <w:rFonts w:ascii="Arial" w:eastAsiaTheme="majorEastAsia" w:hAnsi="Arial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rsid w:val="0061794A"/>
    <w:rPr>
      <w:color w:val="4877E0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03368C"/>
    <w:rPr>
      <w:color w:val="666666"/>
    </w:rPr>
  </w:style>
  <w:style w:type="paragraph" w:styleId="ListParagraph">
    <w:name w:val="List Paragraph"/>
    <w:basedOn w:val="Normal"/>
    <w:link w:val="ListParagraphChar"/>
    <w:uiPriority w:val="34"/>
    <w:qFormat/>
    <w:rsid w:val="0003368C"/>
    <w:pPr>
      <w:tabs>
        <w:tab w:val="num" w:pos="720"/>
      </w:tabs>
      <w:ind w:left="1440" w:hanging="360"/>
    </w:pPr>
  </w:style>
  <w:style w:type="character" w:styleId="FollowedHyperlink">
    <w:name w:val="FollowedHyperlink"/>
    <w:basedOn w:val="DefaultParagraphFont"/>
    <w:uiPriority w:val="99"/>
    <w:semiHidden/>
    <w:unhideWhenUsed/>
    <w:rsid w:val="008C54D9"/>
    <w:rPr>
      <w:color w:val="E80C3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4D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4D9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33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5ED6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03368C"/>
  </w:style>
  <w:style w:type="paragraph" w:customStyle="1" w:styleId="NumberLevel1">
    <w:name w:val="Number Level 1"/>
    <w:aliases w:val="N1"/>
    <w:basedOn w:val="Normal"/>
    <w:uiPriority w:val="9"/>
    <w:qFormat/>
    <w:rsid w:val="00EF59FE"/>
    <w:pPr>
      <w:numPr>
        <w:numId w:val="5"/>
      </w:numPr>
      <w:spacing w:before="140" w:after="140" w:line="280" w:lineRule="atLeast"/>
    </w:pPr>
    <w:rPr>
      <w:rFonts w:eastAsia="Times New Roman" w:cs="Arial"/>
      <w:lang w:eastAsia="en-AU"/>
    </w:rPr>
  </w:style>
  <w:style w:type="paragraph" w:customStyle="1" w:styleId="NumberLevel2">
    <w:name w:val="Number Level 2"/>
    <w:aliases w:val="N2"/>
    <w:basedOn w:val="Normal"/>
    <w:uiPriority w:val="9"/>
    <w:qFormat/>
    <w:rsid w:val="00EF59FE"/>
    <w:pPr>
      <w:numPr>
        <w:ilvl w:val="1"/>
        <w:numId w:val="5"/>
      </w:numPr>
      <w:tabs>
        <w:tab w:val="clear" w:pos="709"/>
        <w:tab w:val="num" w:pos="360"/>
        <w:tab w:val="num" w:pos="1440"/>
      </w:tabs>
      <w:spacing w:before="140" w:after="140" w:line="280" w:lineRule="atLeast"/>
      <w:ind w:left="1440" w:firstLine="0"/>
    </w:pPr>
    <w:rPr>
      <w:rFonts w:eastAsia="Times New Roman" w:cs="Arial"/>
      <w:lang w:eastAsia="en-AU"/>
    </w:rPr>
  </w:style>
  <w:style w:type="paragraph" w:customStyle="1" w:styleId="NumberLevel3">
    <w:name w:val="Number Level 3"/>
    <w:aliases w:val="N3"/>
    <w:basedOn w:val="Normal"/>
    <w:uiPriority w:val="9"/>
    <w:qFormat/>
    <w:rsid w:val="00EF59FE"/>
    <w:pPr>
      <w:numPr>
        <w:ilvl w:val="2"/>
        <w:numId w:val="5"/>
      </w:numPr>
      <w:tabs>
        <w:tab w:val="clear" w:pos="709"/>
        <w:tab w:val="num" w:pos="360"/>
        <w:tab w:val="num" w:pos="2160"/>
      </w:tabs>
      <w:spacing w:before="140" w:after="140" w:line="280" w:lineRule="atLeast"/>
      <w:ind w:left="2160" w:firstLine="0"/>
    </w:pPr>
    <w:rPr>
      <w:rFonts w:eastAsia="Times New Roman" w:cs="Arial"/>
      <w:lang w:eastAsia="en-AU"/>
    </w:rPr>
  </w:style>
  <w:style w:type="paragraph" w:customStyle="1" w:styleId="NumberLevel4">
    <w:name w:val="Number Level 4"/>
    <w:aliases w:val="N4"/>
    <w:basedOn w:val="Normal"/>
    <w:uiPriority w:val="9"/>
    <w:qFormat/>
    <w:rsid w:val="00EF59FE"/>
    <w:pPr>
      <w:numPr>
        <w:ilvl w:val="3"/>
        <w:numId w:val="5"/>
      </w:numPr>
      <w:tabs>
        <w:tab w:val="clear" w:pos="709"/>
        <w:tab w:val="num" w:pos="360"/>
        <w:tab w:val="num" w:pos="2880"/>
      </w:tabs>
      <w:spacing w:after="140" w:line="280" w:lineRule="atLeast"/>
      <w:ind w:left="0" w:firstLine="0"/>
    </w:pPr>
    <w:rPr>
      <w:rFonts w:eastAsia="Times New Roman" w:cs="Arial"/>
      <w:lang w:eastAsia="en-AU"/>
    </w:rPr>
  </w:style>
  <w:style w:type="paragraph" w:customStyle="1" w:styleId="NumberLevel5">
    <w:name w:val="Number Level 5"/>
    <w:aliases w:val="N5"/>
    <w:basedOn w:val="Normal"/>
    <w:semiHidden/>
    <w:rsid w:val="00EF59FE"/>
    <w:pPr>
      <w:numPr>
        <w:ilvl w:val="4"/>
        <w:numId w:val="5"/>
      </w:numPr>
      <w:tabs>
        <w:tab w:val="clear" w:pos="709"/>
        <w:tab w:val="num" w:pos="360"/>
        <w:tab w:val="num" w:pos="3600"/>
      </w:tabs>
      <w:spacing w:after="140" w:line="280" w:lineRule="atLeast"/>
      <w:ind w:left="0" w:firstLine="0"/>
    </w:pPr>
    <w:rPr>
      <w:rFonts w:eastAsia="Times New Roman" w:cs="Arial"/>
      <w:lang w:eastAsia="en-AU"/>
    </w:rPr>
  </w:style>
  <w:style w:type="paragraph" w:customStyle="1" w:styleId="NumberLevel6">
    <w:name w:val="Number Level 6"/>
    <w:basedOn w:val="NumberLevel5"/>
    <w:semiHidden/>
    <w:rsid w:val="00EF59FE"/>
    <w:pPr>
      <w:numPr>
        <w:ilvl w:val="5"/>
      </w:numPr>
      <w:tabs>
        <w:tab w:val="clear" w:pos="1418"/>
        <w:tab w:val="num" w:pos="360"/>
        <w:tab w:val="num" w:pos="4320"/>
      </w:tabs>
      <w:ind w:left="4320" w:hanging="720"/>
    </w:pPr>
  </w:style>
  <w:style w:type="paragraph" w:customStyle="1" w:styleId="NumberLevel7">
    <w:name w:val="Number Level 7"/>
    <w:basedOn w:val="NumberLevel6"/>
    <w:semiHidden/>
    <w:rsid w:val="00EF59FE"/>
    <w:pPr>
      <w:numPr>
        <w:ilvl w:val="6"/>
      </w:numPr>
      <w:tabs>
        <w:tab w:val="clear" w:pos="1843"/>
        <w:tab w:val="num" w:pos="360"/>
        <w:tab w:val="num" w:pos="5040"/>
      </w:tabs>
      <w:ind w:left="5040" w:hanging="720"/>
    </w:pPr>
  </w:style>
  <w:style w:type="paragraph" w:customStyle="1" w:styleId="NumberLevel8">
    <w:name w:val="Number Level 8"/>
    <w:basedOn w:val="NumberLevel7"/>
    <w:semiHidden/>
    <w:rsid w:val="00EF59FE"/>
    <w:pPr>
      <w:numPr>
        <w:ilvl w:val="7"/>
      </w:numPr>
      <w:tabs>
        <w:tab w:val="clear" w:pos="2410"/>
        <w:tab w:val="num" w:pos="360"/>
        <w:tab w:val="num" w:pos="5760"/>
      </w:tabs>
      <w:ind w:left="5760" w:hanging="720"/>
    </w:pPr>
  </w:style>
  <w:style w:type="paragraph" w:customStyle="1" w:styleId="NumberLevel9">
    <w:name w:val="Number Level 9"/>
    <w:basedOn w:val="NumberLevel8"/>
    <w:semiHidden/>
    <w:rsid w:val="00EF59FE"/>
    <w:pPr>
      <w:numPr>
        <w:ilvl w:val="8"/>
      </w:numPr>
      <w:tabs>
        <w:tab w:val="clear" w:pos="2835"/>
        <w:tab w:val="num" w:pos="360"/>
        <w:tab w:val="num" w:pos="6480"/>
      </w:tabs>
      <w:ind w:left="6480" w:hanging="720"/>
    </w:pPr>
  </w:style>
  <w:style w:type="character" w:customStyle="1" w:styleId="Heading3Char">
    <w:name w:val="Heading 3 Char"/>
    <w:basedOn w:val="DefaultParagraphFont"/>
    <w:link w:val="Heading3"/>
    <w:uiPriority w:val="9"/>
    <w:rsid w:val="0003368C"/>
    <w:rPr>
      <w:rFonts w:ascii="Arial Bold" w:hAnsi="Arial Bold"/>
      <w:b/>
      <w:bCs/>
      <w:color w:val="4877E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68C"/>
    <w:rPr>
      <w:rFonts w:ascii="Arial" w:eastAsiaTheme="majorEastAsia" w:hAnsi="Arial" w:cs="Arial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3368C"/>
    <w:rPr>
      <w:rFonts w:ascii="Arial" w:eastAsiaTheme="majorEastAsia" w:hAnsi="Arial" w:cs="Arial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6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6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68C"/>
    <w:rPr>
      <w:rFonts w:asciiTheme="majorHAnsi" w:eastAsiaTheme="majorEastAsia" w:hAnsiTheme="majorHAnsi" w:cstheme="majorBidi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68C"/>
    <w:rPr>
      <w:rFonts w:asciiTheme="majorHAnsi" w:eastAsiaTheme="majorEastAsia" w:hAnsiTheme="majorHAnsi" w:cstheme="majorBidi"/>
      <w:i/>
      <w:iCs/>
      <w:spacing w:val="5"/>
      <w:szCs w:val="24"/>
    </w:rPr>
  </w:style>
  <w:style w:type="paragraph" w:customStyle="1" w:styleId="Boxedshaded">
    <w:name w:val="Boxed/shaded"/>
    <w:basedOn w:val="Normal"/>
    <w:qFormat/>
    <w:rsid w:val="005114B6"/>
    <w:pPr>
      <w:keepNext/>
      <w:keepLines/>
      <w:pBdr>
        <w:top w:val="single" w:sz="12" w:space="10" w:color="2B0A99" w:themeColor="text2"/>
        <w:left w:val="single" w:sz="12" w:space="10" w:color="2B0A99" w:themeColor="text2"/>
        <w:bottom w:val="single" w:sz="12" w:space="10" w:color="2B0A99" w:themeColor="text2"/>
        <w:right w:val="single" w:sz="12" w:space="10" w:color="2B0A99" w:themeColor="text2"/>
      </w:pBdr>
      <w:shd w:val="clear" w:color="auto" w:fill="CBBDFA" w:themeFill="text2" w:themeFillTint="33"/>
      <w:ind w:left="284" w:right="284"/>
    </w:pPr>
  </w:style>
  <w:style w:type="paragraph" w:customStyle="1" w:styleId="Disclaimer">
    <w:name w:val="Disclaimer"/>
    <w:basedOn w:val="Normal"/>
    <w:qFormat/>
    <w:rsid w:val="0003368C"/>
    <w:pPr>
      <w:spacing w:after="60"/>
    </w:pPr>
    <w:rPr>
      <w:sz w:val="16"/>
    </w:rPr>
  </w:style>
  <w:style w:type="paragraph" w:customStyle="1" w:styleId="SWABullets">
    <w:name w:val="SWA Bullets"/>
    <w:basedOn w:val="Normal"/>
    <w:link w:val="SWABulletsChar"/>
    <w:semiHidden/>
    <w:qFormat/>
    <w:locked/>
    <w:rsid w:val="0003368C"/>
    <w:pPr>
      <w:numPr>
        <w:numId w:val="6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eastAsia="Times New Roman" w:cs="Times New Roman"/>
      <w:lang w:eastAsia="en-AU"/>
    </w:rPr>
  </w:style>
  <w:style w:type="character" w:customStyle="1" w:styleId="SWABulletsChar">
    <w:name w:val="SWA Bullets Char"/>
    <w:basedOn w:val="DefaultParagraphFont"/>
    <w:link w:val="SWABullets"/>
    <w:semiHidden/>
    <w:rsid w:val="0003368C"/>
    <w:rPr>
      <w:rFonts w:ascii="Arial" w:eastAsia="Times New Roman" w:hAnsi="Arial" w:cs="Times New Roman"/>
      <w:szCs w:val="24"/>
      <w:lang w:eastAsia="en-AU"/>
    </w:rPr>
  </w:style>
  <w:style w:type="paragraph" w:customStyle="1" w:styleId="TOC">
    <w:name w:val="TOC"/>
    <w:basedOn w:val="TOC1"/>
    <w:link w:val="TOCChar"/>
    <w:qFormat/>
    <w:rsid w:val="0003368C"/>
  </w:style>
  <w:style w:type="character" w:customStyle="1" w:styleId="TOCChar">
    <w:name w:val="TOC Char"/>
    <w:basedOn w:val="DefaultParagraphFont"/>
    <w:link w:val="TOC"/>
    <w:rsid w:val="0003368C"/>
    <w:rPr>
      <w:rFonts w:ascii="Arial" w:hAnsi="Arial"/>
      <w:b/>
      <w:bCs/>
      <w:noProof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3368C"/>
    <w:pPr>
      <w:tabs>
        <w:tab w:val="left" w:pos="440"/>
        <w:tab w:val="right" w:leader="dot" w:pos="9016"/>
      </w:tabs>
      <w:spacing w:after="100"/>
      <w:contextualSpacing w:val="0"/>
    </w:pPr>
    <w:rPr>
      <w:b/>
      <w:bCs/>
      <w:noProof/>
    </w:rPr>
  </w:style>
  <w:style w:type="paragraph" w:customStyle="1" w:styleId="Link">
    <w:name w:val="Link"/>
    <w:basedOn w:val="Normal"/>
    <w:link w:val="LinkChar"/>
    <w:qFormat/>
    <w:rsid w:val="0003368C"/>
    <w:pPr>
      <w:spacing w:after="0"/>
    </w:pPr>
    <w:rPr>
      <w:rFonts w:eastAsia="Times New Roman" w:cs="Times New Roman"/>
      <w:lang w:eastAsia="en-AU"/>
    </w:rPr>
  </w:style>
  <w:style w:type="character" w:customStyle="1" w:styleId="LinkChar">
    <w:name w:val="Link Char"/>
    <w:basedOn w:val="DefaultParagraphFont"/>
    <w:link w:val="Link"/>
    <w:rsid w:val="0003368C"/>
    <w:rPr>
      <w:rFonts w:ascii="Arial" w:eastAsia="Times New Roman" w:hAnsi="Arial" w:cs="Times New Roman"/>
      <w:szCs w:val="24"/>
      <w:lang w:eastAsia="en-AU"/>
    </w:rPr>
  </w:style>
  <w:style w:type="character" w:customStyle="1" w:styleId="Emphasised">
    <w:name w:val="Emphasised"/>
    <w:uiPriority w:val="1"/>
    <w:qFormat/>
    <w:rsid w:val="0003368C"/>
    <w:rPr>
      <w:sz w:val="32"/>
      <w:szCs w:val="32"/>
    </w:rPr>
  </w:style>
  <w:style w:type="paragraph" w:customStyle="1" w:styleId="SWA-NORMAL">
    <w:name w:val="SWA - NORMAL"/>
    <w:basedOn w:val="Normal"/>
    <w:qFormat/>
    <w:locked/>
    <w:rsid w:val="0003368C"/>
    <w:pPr>
      <w:tabs>
        <w:tab w:val="left" w:pos="425"/>
      </w:tabs>
    </w:pPr>
  </w:style>
  <w:style w:type="paragraph" w:customStyle="1" w:styleId="TableContent">
    <w:name w:val="Table Content"/>
    <w:basedOn w:val="Normal"/>
    <w:link w:val="TableContentChar"/>
    <w:qFormat/>
    <w:rsid w:val="0003368C"/>
    <w:pPr>
      <w:spacing w:before="120"/>
    </w:pPr>
    <w:rPr>
      <w:b/>
    </w:rPr>
  </w:style>
  <w:style w:type="character" w:customStyle="1" w:styleId="TableContentChar">
    <w:name w:val="Table Content Char"/>
    <w:basedOn w:val="DefaultParagraphFont"/>
    <w:link w:val="TableContent"/>
    <w:rsid w:val="0003368C"/>
    <w:rPr>
      <w:rFonts w:ascii="Arial" w:hAnsi="Arial"/>
      <w:b/>
      <w:szCs w:val="24"/>
    </w:rPr>
  </w:style>
  <w:style w:type="paragraph" w:customStyle="1" w:styleId="Reporttitle">
    <w:name w:val="Report title"/>
    <w:basedOn w:val="Normal"/>
    <w:uiPriority w:val="19"/>
    <w:qFormat/>
    <w:rsid w:val="0003368C"/>
    <w:pPr>
      <w:spacing w:after="0" w:line="560" w:lineRule="exact"/>
    </w:pPr>
    <w:rPr>
      <w:rFonts w:eastAsia="Times New Roman" w:cs="Times New Roman"/>
      <w:b/>
      <w:color w:val="EB9C3A" w:themeColor="accent2"/>
      <w:spacing w:val="-28"/>
      <w:sz w:val="53"/>
      <w:lang w:eastAsia="en-AU"/>
    </w:rPr>
  </w:style>
  <w:style w:type="paragraph" w:customStyle="1" w:styleId="Reportsubtitle">
    <w:name w:val="Report subtitle"/>
    <w:basedOn w:val="Normal"/>
    <w:uiPriority w:val="20"/>
    <w:qFormat/>
    <w:rsid w:val="0003368C"/>
    <w:pPr>
      <w:spacing w:after="200" w:line="560" w:lineRule="exact"/>
    </w:pPr>
    <w:rPr>
      <w:rFonts w:eastAsia="Times New Roman" w:cs="Times New Roman"/>
      <w:color w:val="323232"/>
      <w:spacing w:val="-28"/>
      <w:sz w:val="48"/>
      <w:lang w:eastAsia="en-AU"/>
    </w:rPr>
  </w:style>
  <w:style w:type="paragraph" w:customStyle="1" w:styleId="Positionprofile">
    <w:name w:val="Position profile"/>
    <w:basedOn w:val="Normal"/>
    <w:qFormat/>
    <w:rsid w:val="0003368C"/>
    <w:pPr>
      <w:keepNext/>
      <w:spacing w:after="240" w:line="240" w:lineRule="atLeast"/>
    </w:pPr>
    <w:rPr>
      <w:rFonts w:eastAsia="Times New Roman"/>
      <w:sz w:val="24"/>
      <w:lang w:eastAsia="en-AU"/>
    </w:rPr>
  </w:style>
  <w:style w:type="paragraph" w:customStyle="1" w:styleId="Paragraphbeforelist">
    <w:name w:val="Paragraph before list"/>
    <w:basedOn w:val="Paragraph"/>
    <w:uiPriority w:val="4"/>
    <w:qFormat/>
    <w:rsid w:val="0003368C"/>
  </w:style>
  <w:style w:type="paragraph" w:customStyle="1" w:styleId="Bulletlevel1">
    <w:name w:val="Bullet level 1"/>
    <w:basedOn w:val="ListBullet"/>
    <w:uiPriority w:val="5"/>
    <w:qFormat/>
    <w:rsid w:val="0003368C"/>
  </w:style>
  <w:style w:type="paragraph" w:styleId="ListBullet">
    <w:name w:val="List Bullet"/>
    <w:basedOn w:val="Normal"/>
    <w:qFormat/>
    <w:rsid w:val="0003368C"/>
    <w:pPr>
      <w:numPr>
        <w:numId w:val="10"/>
      </w:numPr>
      <w:spacing w:after="80"/>
      <w:ind w:left="641" w:hanging="357"/>
      <w:contextualSpacing w:val="0"/>
    </w:pPr>
    <w:rPr>
      <w:rFonts w:eastAsia="Arial"/>
    </w:rPr>
  </w:style>
  <w:style w:type="paragraph" w:customStyle="1" w:styleId="Paragraph">
    <w:name w:val="Paragraph"/>
    <w:basedOn w:val="Normal"/>
    <w:qFormat/>
    <w:rsid w:val="00DD1B1E"/>
    <w:pPr>
      <w:keepLines/>
      <w:widowControl w:val="0"/>
      <w:spacing w:after="200" w:line="240" w:lineRule="atLeast"/>
      <w:contextualSpacing w:val="0"/>
    </w:pPr>
    <w:rPr>
      <w:rFonts w:eastAsia="Times New Roman"/>
      <w:lang w:eastAsia="en-AU"/>
    </w:rPr>
  </w:style>
  <w:style w:type="paragraph" w:customStyle="1" w:styleId="Bulletlevel2">
    <w:name w:val="Bullet level 2"/>
    <w:basedOn w:val="ListBullet2"/>
    <w:uiPriority w:val="7"/>
    <w:qFormat/>
    <w:rsid w:val="0003368C"/>
  </w:style>
  <w:style w:type="paragraph" w:styleId="ListBullet2">
    <w:name w:val="List Bullet 2"/>
    <w:basedOn w:val="Normal"/>
    <w:qFormat/>
    <w:rsid w:val="0003368C"/>
    <w:pPr>
      <w:numPr>
        <w:numId w:val="12"/>
      </w:numPr>
      <w:spacing w:after="80"/>
      <w:ind w:left="641" w:hanging="357"/>
      <w:contextualSpacing w:val="0"/>
    </w:pPr>
  </w:style>
  <w:style w:type="paragraph" w:customStyle="1" w:styleId="Bulletlevel2last">
    <w:name w:val="Bullet level 2 last"/>
    <w:basedOn w:val="Bulletlevel2"/>
    <w:uiPriority w:val="8"/>
    <w:qFormat/>
    <w:rsid w:val="0003368C"/>
  </w:style>
  <w:style w:type="paragraph" w:customStyle="1" w:styleId="SWAHeading2">
    <w:name w:val="SWA Heading 2"/>
    <w:next w:val="Paragraph"/>
    <w:link w:val="SWAHeading2Char"/>
    <w:qFormat/>
    <w:rsid w:val="0061794A"/>
    <w:pPr>
      <w:numPr>
        <w:ilvl w:val="1"/>
        <w:numId w:val="26"/>
      </w:numPr>
      <w:spacing w:before="200" w:after="120" w:line="276" w:lineRule="auto"/>
      <w:ind w:left="426"/>
      <w:outlineLvl w:val="1"/>
    </w:pPr>
    <w:rPr>
      <w:rFonts w:ascii="Arial" w:eastAsiaTheme="majorEastAsia" w:hAnsi="Arial" w:cstheme="majorBidi"/>
      <w:b/>
      <w:bCs/>
      <w:iCs/>
      <w:color w:val="490C61" w:themeColor="accent4"/>
      <w:sz w:val="32"/>
      <w:szCs w:val="40"/>
    </w:rPr>
  </w:style>
  <w:style w:type="character" w:customStyle="1" w:styleId="SWAHeading2Char">
    <w:name w:val="SWA Heading 2 Char"/>
    <w:basedOn w:val="Heading2Char"/>
    <w:link w:val="SWAHeading2"/>
    <w:rsid w:val="0061794A"/>
    <w:rPr>
      <w:rFonts w:ascii="Arial" w:eastAsiaTheme="majorEastAsia" w:hAnsi="Arial" w:cstheme="majorBidi"/>
      <w:b/>
      <w:bCs/>
      <w:iCs/>
      <w:color w:val="490C61" w:themeColor="accent4"/>
      <w:sz w:val="32"/>
      <w:szCs w:val="40"/>
    </w:rPr>
  </w:style>
  <w:style w:type="paragraph" w:styleId="Title">
    <w:name w:val="Title"/>
    <w:basedOn w:val="Normal"/>
    <w:next w:val="Heading1"/>
    <w:link w:val="TitleChar"/>
    <w:qFormat/>
    <w:rsid w:val="0003368C"/>
    <w:pPr>
      <w:tabs>
        <w:tab w:val="left" w:pos="425"/>
      </w:tabs>
      <w:spacing w:before="480" w:after="36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368C"/>
    <w:rPr>
      <w:rFonts w:ascii="Arial" w:hAnsi="Arial"/>
      <w:b/>
      <w:bCs/>
      <w:sz w:val="56"/>
      <w:szCs w:val="56"/>
    </w:rPr>
  </w:style>
  <w:style w:type="paragraph" w:styleId="Caption">
    <w:name w:val="caption"/>
    <w:aliases w:val="Table heading"/>
    <w:basedOn w:val="Normal"/>
    <w:next w:val="Normal"/>
    <w:qFormat/>
    <w:rsid w:val="0003368C"/>
    <w:pPr>
      <w:keepNext/>
      <w:overflowPunct w:val="0"/>
      <w:autoSpaceDE w:val="0"/>
      <w:autoSpaceDN w:val="0"/>
      <w:adjustRightInd w:val="0"/>
      <w:spacing w:before="240" w:after="0"/>
      <w:textAlignment w:val="baseline"/>
    </w:pPr>
    <w:rPr>
      <w:b/>
      <w:bCs/>
    </w:rPr>
  </w:style>
  <w:style w:type="paragraph" w:styleId="ListNumber">
    <w:name w:val="List Number"/>
    <w:basedOn w:val="Normal"/>
    <w:qFormat/>
    <w:rsid w:val="0003368C"/>
    <w:pPr>
      <w:numPr>
        <w:numId w:val="11"/>
      </w:numPr>
      <w:tabs>
        <w:tab w:val="clear" w:pos="360"/>
      </w:tabs>
      <w:spacing w:after="80"/>
      <w:ind w:left="641" w:hanging="357"/>
      <w:contextualSpacing w:val="0"/>
    </w:pPr>
    <w:rPr>
      <w:rFonts w:eastAsia="Times New Roman" w:cs="Times New Roman"/>
    </w:rPr>
  </w:style>
  <w:style w:type="paragraph" w:styleId="ListNumber2">
    <w:name w:val="List Number 2"/>
    <w:aliases w:val="alpha"/>
    <w:basedOn w:val="Normal"/>
    <w:qFormat/>
    <w:rsid w:val="0003368C"/>
    <w:pPr>
      <w:numPr>
        <w:numId w:val="14"/>
      </w:numPr>
      <w:spacing w:after="80"/>
      <w:ind w:left="998" w:hanging="357"/>
      <w:contextualSpacing w:val="0"/>
    </w:pPr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2"/>
    <w:qFormat/>
    <w:rsid w:val="006D3C73"/>
    <w:pPr>
      <w:spacing w:after="60"/>
    </w:pPr>
    <w:rPr>
      <w:rFonts w:eastAsiaTheme="majorEastAsia" w:cstheme="majorBidi"/>
      <w:color w:val="490C61" w:themeColor="accent4"/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2"/>
    <w:rsid w:val="006D3C73"/>
    <w:rPr>
      <w:rFonts w:ascii="Arial" w:eastAsiaTheme="majorEastAsia" w:hAnsi="Arial" w:cstheme="majorBidi"/>
      <w:color w:val="490C61" w:themeColor="accent4"/>
      <w:sz w:val="36"/>
      <w:szCs w:val="40"/>
    </w:rPr>
  </w:style>
  <w:style w:type="character" w:styleId="Strong">
    <w:name w:val="Strong"/>
    <w:uiPriority w:val="22"/>
    <w:qFormat/>
    <w:rsid w:val="0003368C"/>
    <w:rPr>
      <w:b/>
      <w:bCs/>
    </w:rPr>
  </w:style>
  <w:style w:type="character" w:styleId="Emphasis">
    <w:name w:val="Emphasis"/>
    <w:qFormat/>
    <w:rsid w:val="0003368C"/>
    <w:rPr>
      <w:bCs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368C"/>
    <w:rPr>
      <w:rFonts w:ascii="Arial" w:hAnsi="Arial"/>
      <w:szCs w:val="24"/>
    </w:rPr>
  </w:style>
  <w:style w:type="paragraph" w:styleId="Quote">
    <w:name w:val="Quote"/>
    <w:aliases w:val="Summary"/>
    <w:basedOn w:val="Normal"/>
    <w:next w:val="Normal"/>
    <w:link w:val="QuoteChar"/>
    <w:uiPriority w:val="29"/>
    <w:qFormat/>
    <w:rsid w:val="0003368C"/>
    <w:pPr>
      <w:spacing w:before="120"/>
      <w:ind w:left="425" w:right="425"/>
    </w:pPr>
    <w:rPr>
      <w:i/>
      <w:szCs w:val="22"/>
    </w:rPr>
  </w:style>
  <w:style w:type="character" w:customStyle="1" w:styleId="QuoteChar">
    <w:name w:val="Quote Char"/>
    <w:aliases w:val="Summary Char"/>
    <w:basedOn w:val="DefaultParagraphFont"/>
    <w:link w:val="Quote"/>
    <w:uiPriority w:val="29"/>
    <w:rsid w:val="0003368C"/>
    <w:rPr>
      <w:rFonts w:ascii="Arial" w:hAnsi="Arial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68C"/>
    <w:pPr>
      <w:pBdr>
        <w:top w:val="single" w:sz="4" w:space="10" w:color="4877E0" w:themeColor="accent1"/>
        <w:bottom w:val="single" w:sz="4" w:space="10" w:color="4877E0" w:themeColor="accent1"/>
      </w:pBdr>
      <w:spacing w:before="360" w:after="360"/>
      <w:ind w:left="864" w:right="864"/>
      <w:jc w:val="center"/>
    </w:pPr>
    <w:rPr>
      <w:i/>
      <w:iCs/>
      <w:color w:val="4877E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68C"/>
    <w:rPr>
      <w:rFonts w:ascii="Arial" w:hAnsi="Arial"/>
      <w:i/>
      <w:iCs/>
      <w:color w:val="4877E0" w:themeColor="accen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368C"/>
    <w:pPr>
      <w:outlineLvl w:val="9"/>
    </w:pPr>
    <w:rPr>
      <w:b w:val="0"/>
      <w:bCs w:val="0"/>
      <w:sz w:val="56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03368C"/>
    <w:pPr>
      <w:tabs>
        <w:tab w:val="left" w:pos="993"/>
        <w:tab w:val="right" w:leader="dot" w:pos="9016"/>
      </w:tabs>
      <w:spacing w:after="100"/>
      <w:ind w:left="426"/>
      <w:contextualSpacing w:val="0"/>
    </w:pPr>
  </w:style>
  <w:style w:type="paragraph" w:customStyle="1" w:styleId="Boxed">
    <w:name w:val="Boxed"/>
    <w:basedOn w:val="Normal"/>
    <w:rsid w:val="0003368C"/>
    <w:pPr>
      <w:pBdr>
        <w:top w:val="single" w:sz="2" w:space="10" w:color="A6A6A6" w:themeColor="background1" w:themeShade="A6"/>
        <w:left w:val="single" w:sz="2" w:space="4" w:color="A6A6A6" w:themeColor="background1" w:themeShade="A6"/>
        <w:bottom w:val="single" w:sz="2" w:space="10" w:color="A6A6A6" w:themeColor="background1" w:themeShade="A6"/>
        <w:right w:val="single" w:sz="2" w:space="4" w:color="A6A6A6" w:themeColor="background1" w:themeShade="A6"/>
      </w:pBdr>
    </w:pPr>
  </w:style>
  <w:style w:type="paragraph" w:styleId="Footer">
    <w:name w:val="footer"/>
    <w:basedOn w:val="Normal"/>
    <w:link w:val="FooterChar"/>
    <w:uiPriority w:val="99"/>
    <w:rsid w:val="0003368C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68C"/>
    <w:rPr>
      <w:rFonts w:ascii="Arial" w:hAnsi="Arial"/>
      <w:sz w:val="16"/>
      <w:szCs w:val="24"/>
    </w:rPr>
  </w:style>
  <w:style w:type="paragraph" w:styleId="Header">
    <w:name w:val="header"/>
    <w:basedOn w:val="Normal"/>
    <w:link w:val="HeaderChar"/>
    <w:uiPriority w:val="99"/>
    <w:semiHidden/>
    <w:rsid w:val="0003368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68C"/>
    <w:rPr>
      <w:rFonts w:ascii="Arial" w:hAnsi="Arial"/>
      <w:szCs w:val="24"/>
    </w:rPr>
  </w:style>
  <w:style w:type="paragraph" w:customStyle="1" w:styleId="Titledate">
    <w:name w:val="Title date"/>
    <w:basedOn w:val="TOC1"/>
    <w:qFormat/>
    <w:rsid w:val="0003368C"/>
  </w:style>
  <w:style w:type="character" w:customStyle="1" w:styleId="SWADisclaimerheadingChar">
    <w:name w:val="SWA Disclaimer heading Char"/>
    <w:basedOn w:val="DefaultParagraphFont"/>
    <w:link w:val="SWADisclaimerheading"/>
    <w:locked/>
    <w:rsid w:val="0003368C"/>
    <w:rPr>
      <w:rFonts w:ascii="Arial" w:eastAsiaTheme="majorEastAsia" w:hAnsi="Arial" w:cstheme="majorBidi"/>
      <w:b/>
      <w:color w:val="145B85"/>
      <w:spacing w:val="-3"/>
      <w:sz w:val="14"/>
      <w:szCs w:val="14"/>
    </w:rPr>
  </w:style>
  <w:style w:type="paragraph" w:customStyle="1" w:styleId="SWADisclaimerheading">
    <w:name w:val="SWA Disclaimer heading"/>
    <w:basedOn w:val="Normal"/>
    <w:link w:val="SWADisclaimerheadingChar"/>
    <w:qFormat/>
    <w:rsid w:val="0003368C"/>
    <w:pPr>
      <w:spacing w:before="120" w:line="276" w:lineRule="auto"/>
    </w:pPr>
    <w:rPr>
      <w:rFonts w:eastAsiaTheme="majorEastAsia" w:cstheme="majorBidi"/>
      <w:b/>
      <w:color w:val="145B85"/>
      <w:spacing w:val="-3"/>
      <w:sz w:val="14"/>
      <w:szCs w:val="14"/>
    </w:rPr>
  </w:style>
  <w:style w:type="paragraph" w:styleId="TOC3">
    <w:name w:val="toc 3"/>
    <w:basedOn w:val="Normal"/>
    <w:next w:val="Normal"/>
    <w:autoRedefine/>
    <w:uiPriority w:val="39"/>
    <w:unhideWhenUsed/>
    <w:rsid w:val="0003368C"/>
    <w:pPr>
      <w:tabs>
        <w:tab w:val="right" w:leader="dot" w:pos="9016"/>
      </w:tabs>
      <w:spacing w:after="100"/>
      <w:ind w:left="993"/>
      <w:contextualSpacing w:val="0"/>
    </w:pPr>
    <w:rPr>
      <w:i/>
      <w:iCs/>
      <w:noProof/>
    </w:rPr>
  </w:style>
  <w:style w:type="table" w:styleId="LightShading-Accent2">
    <w:name w:val="Light Shading Accent 2"/>
    <w:aliases w:val="SWA Table Style"/>
    <w:basedOn w:val="TableNormal"/>
    <w:uiPriority w:val="60"/>
    <w:rsid w:val="0003368C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877E0" w:themeFill="accent1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6CE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customStyle="1" w:styleId="SWAHeading1">
    <w:name w:val="SWA Heading 1"/>
    <w:next w:val="Paragraph"/>
    <w:qFormat/>
    <w:rsid w:val="0003368C"/>
    <w:pPr>
      <w:pageBreakBefore/>
      <w:numPr>
        <w:numId w:val="26"/>
      </w:numPr>
      <w:spacing w:before="240" w:after="120" w:line="276" w:lineRule="auto"/>
      <w:ind w:left="709" w:hanging="709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Emphasisquote">
    <w:name w:val="Emphasis quote"/>
    <w:next w:val="Paragraph"/>
    <w:link w:val="EmphasisquoteChar"/>
    <w:qFormat/>
    <w:rsid w:val="0003368C"/>
    <w:pPr>
      <w:pBdr>
        <w:left w:val="single" w:sz="12" w:space="14" w:color="4877E0" w:themeColor="accent1"/>
      </w:pBdr>
      <w:spacing w:before="240" w:after="240" w:line="240" w:lineRule="auto"/>
      <w:ind w:left="720" w:right="2552"/>
    </w:pPr>
    <w:rPr>
      <w:rFonts w:ascii="Arial" w:hAnsi="Arial"/>
      <w:szCs w:val="24"/>
    </w:rPr>
  </w:style>
  <w:style w:type="character" w:styleId="BookTitle">
    <w:name w:val="Book Title"/>
    <w:basedOn w:val="DefaultParagraphFont"/>
    <w:uiPriority w:val="33"/>
    <w:qFormat/>
    <w:rsid w:val="0003368C"/>
    <w:rPr>
      <w:b/>
      <w:bCs/>
      <w:i/>
      <w:iCs/>
      <w:spacing w:val="5"/>
    </w:rPr>
  </w:style>
  <w:style w:type="character" w:customStyle="1" w:styleId="EmphasisquoteChar">
    <w:name w:val="Emphasis quote Char"/>
    <w:basedOn w:val="QuoteChar"/>
    <w:link w:val="Emphasisquote"/>
    <w:rsid w:val="0003368C"/>
    <w:rPr>
      <w:rFonts w:ascii="Arial" w:hAnsi="Arial"/>
      <w:i w:val="0"/>
      <w:szCs w:val="24"/>
    </w:rPr>
  </w:style>
  <w:style w:type="table" w:styleId="TableGrid">
    <w:name w:val="Table Grid"/>
    <w:basedOn w:val="TableNormal"/>
    <w:uiPriority w:val="39"/>
    <w:rsid w:val="0003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7239AD"/>
  </w:style>
  <w:style w:type="character" w:customStyle="1" w:styleId="eop">
    <w:name w:val="eop"/>
    <w:basedOn w:val="DefaultParagraphFont"/>
    <w:rsid w:val="0003368C"/>
  </w:style>
  <w:style w:type="paragraph" w:customStyle="1" w:styleId="SWA1stHeading">
    <w:name w:val="SWA 1st Heading"/>
    <w:basedOn w:val="Normal"/>
    <w:link w:val="SWA1stHeadingChar"/>
    <w:rsid w:val="0003368C"/>
  </w:style>
  <w:style w:type="paragraph" w:customStyle="1" w:styleId="ListParagraphh1">
    <w:name w:val="List Paragraph h1"/>
    <w:aliases w:val="SWA heading 1"/>
    <w:basedOn w:val="SWAHeading1"/>
    <w:next w:val="ListParagraphbodycopy"/>
    <w:link w:val="ListParagraphh1Char"/>
    <w:qFormat/>
    <w:rsid w:val="0003368C"/>
    <w:pPr>
      <w:pageBreakBefore w:val="0"/>
      <w:numPr>
        <w:numId w:val="0"/>
      </w:numPr>
    </w:pPr>
  </w:style>
  <w:style w:type="paragraph" w:customStyle="1" w:styleId="ListParagraphbodycopy">
    <w:name w:val="List Paragraph body copy"/>
    <w:basedOn w:val="SWA1stHeading"/>
    <w:link w:val="ListParagraphbodycopyChar"/>
    <w:qFormat/>
    <w:rsid w:val="0003368C"/>
    <w:pPr>
      <w:contextualSpacing w:val="0"/>
    </w:pPr>
    <w:rPr>
      <w:rFonts w:cs="Arial"/>
      <w:sz w:val="40"/>
    </w:rPr>
  </w:style>
  <w:style w:type="character" w:customStyle="1" w:styleId="SWA1stHeadingChar">
    <w:name w:val="SWA 1st Heading Char"/>
    <w:basedOn w:val="DefaultParagraphFont"/>
    <w:link w:val="SWA1stHeading"/>
    <w:rsid w:val="0003368C"/>
    <w:rPr>
      <w:rFonts w:ascii="Arial" w:hAnsi="Arial"/>
      <w:szCs w:val="24"/>
    </w:rPr>
  </w:style>
  <w:style w:type="character" w:customStyle="1" w:styleId="ListParagraphh1Char">
    <w:name w:val="List Paragraph h1 Char"/>
    <w:aliases w:val="SWA heading 1 Char"/>
    <w:basedOn w:val="SWA1stHeadingChar"/>
    <w:link w:val="ListParagraphh1"/>
    <w:rsid w:val="0003368C"/>
    <w:rPr>
      <w:rFonts w:ascii="Arial" w:hAnsi="Arial" w:cs="Arial"/>
      <w:b/>
      <w:bCs/>
      <w:sz w:val="40"/>
      <w:szCs w:val="40"/>
    </w:rPr>
  </w:style>
  <w:style w:type="character" w:customStyle="1" w:styleId="ListParagraphbodycopyChar">
    <w:name w:val="List Paragraph body copy Char"/>
    <w:basedOn w:val="ListParagraphh1Char"/>
    <w:link w:val="ListParagraphbodycopy"/>
    <w:rsid w:val="0003368C"/>
    <w:rPr>
      <w:rFonts w:ascii="Arial" w:hAnsi="Arial" w:cs="Arial"/>
      <w:b w:val="0"/>
      <w:bCs w:val="0"/>
      <w:sz w:val="40"/>
      <w:szCs w:val="24"/>
    </w:rPr>
  </w:style>
  <w:style w:type="paragraph" w:customStyle="1" w:styleId="SWAHeading3">
    <w:name w:val="SWA Heading 3"/>
    <w:next w:val="Paragraph"/>
    <w:qFormat/>
    <w:rsid w:val="0061794A"/>
    <w:pPr>
      <w:spacing w:before="240" w:after="120" w:line="276" w:lineRule="auto"/>
    </w:pPr>
    <w:rPr>
      <w:rFonts w:ascii="Arial" w:hAnsi="Arial" w:cs="Arial"/>
      <w:color w:val="262626" w:themeColor="text1" w:themeTint="D9"/>
      <w:sz w:val="28"/>
      <w:szCs w:val="32"/>
    </w:rPr>
  </w:style>
  <w:style w:type="paragraph" w:customStyle="1" w:styleId="SWAHeading4">
    <w:name w:val="SWA Heading 4"/>
    <w:qFormat/>
    <w:rsid w:val="0003368C"/>
    <w:pPr>
      <w:spacing w:after="200" w:line="276" w:lineRule="auto"/>
    </w:pPr>
    <w:rPr>
      <w:rFonts w:ascii="Arial" w:eastAsiaTheme="majorEastAsia" w:hAnsi="Arial" w:cs="Arial"/>
      <w:b/>
      <w:bCs/>
      <w:i/>
      <w:iCs/>
      <w:sz w:val="24"/>
      <w:szCs w:val="28"/>
    </w:rPr>
  </w:style>
  <w:style w:type="paragraph" w:customStyle="1" w:styleId="SWAHeading5">
    <w:name w:val="SWA Heading 5"/>
    <w:qFormat/>
    <w:rsid w:val="0003368C"/>
    <w:pPr>
      <w:spacing w:before="240" w:after="200" w:line="264" w:lineRule="auto"/>
    </w:pPr>
    <w:rPr>
      <w:rFonts w:ascii="Arial" w:eastAsiaTheme="majorEastAsia" w:hAnsi="Arial" w:cs="Arial"/>
      <w:b/>
      <w:bCs/>
      <w:color w:val="7F7F7F" w:themeColor="text1" w:themeTint="80"/>
      <w:sz w:val="24"/>
    </w:rPr>
  </w:style>
  <w:style w:type="paragraph" w:styleId="NoSpacing">
    <w:name w:val="No Spacing"/>
    <w:uiPriority w:val="1"/>
    <w:qFormat/>
    <w:rsid w:val="0003368C"/>
    <w:pPr>
      <w:spacing w:after="0" w:line="240" w:lineRule="auto"/>
      <w:contextualSpacing/>
    </w:pPr>
    <w:rPr>
      <w:rFonts w:ascii="Arial" w:hAnsi="Arial"/>
      <w:szCs w:val="24"/>
    </w:rPr>
  </w:style>
  <w:style w:type="paragraph" w:customStyle="1" w:styleId="Normalbeforebullets">
    <w:name w:val="Normal before bullets"/>
    <w:basedOn w:val="Normal"/>
    <w:uiPriority w:val="99"/>
    <w:rsid w:val="006D3C73"/>
    <w:pPr>
      <w:spacing w:before="120" w:line="240" w:lineRule="auto"/>
      <w:contextualSpacing w:val="0"/>
    </w:pPr>
    <w:rPr>
      <w:rFonts w:cs="Arial"/>
      <w:szCs w:val="22"/>
      <w:lang w:eastAsia="en-AU"/>
    </w:rPr>
  </w:style>
  <w:style w:type="paragraph" w:customStyle="1" w:styleId="DashEm">
    <w:name w:val="Dash: Em"/>
    <w:basedOn w:val="Normal"/>
    <w:uiPriority w:val="3"/>
    <w:semiHidden/>
    <w:rsid w:val="006D3C73"/>
    <w:pPr>
      <w:numPr>
        <w:ilvl w:val="1"/>
        <w:numId w:val="31"/>
      </w:numPr>
      <w:tabs>
        <w:tab w:val="clear" w:pos="425"/>
      </w:tabs>
      <w:spacing w:after="140" w:line="280" w:lineRule="atLeast"/>
      <w:ind w:left="1440" w:hanging="360"/>
    </w:pPr>
    <w:rPr>
      <w:rFonts w:cs="Arial"/>
      <w:szCs w:val="22"/>
    </w:rPr>
  </w:style>
  <w:style w:type="paragraph" w:customStyle="1" w:styleId="DashEm1">
    <w:name w:val="Dash: Em 1"/>
    <w:aliases w:val="-EM"/>
    <w:basedOn w:val="Normal"/>
    <w:uiPriority w:val="3"/>
    <w:semiHidden/>
    <w:rsid w:val="006D3C73"/>
    <w:pPr>
      <w:numPr>
        <w:numId w:val="31"/>
      </w:numPr>
      <w:spacing w:after="140" w:line="280" w:lineRule="atLeast"/>
    </w:pPr>
    <w:rPr>
      <w:rFonts w:cs="Arial"/>
      <w:szCs w:val="22"/>
    </w:rPr>
  </w:style>
  <w:style w:type="paragraph" w:customStyle="1" w:styleId="DashEn1">
    <w:name w:val="Dash: En 1"/>
    <w:aliases w:val="-EN"/>
    <w:basedOn w:val="DashEm"/>
    <w:uiPriority w:val="3"/>
    <w:qFormat/>
    <w:rsid w:val="006D3C73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6D3C73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6D3C73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6D3C73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6D3C73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6D3C73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6D3C73"/>
    <w:pPr>
      <w:numPr>
        <w:ilvl w:val="8"/>
      </w:numPr>
    </w:pPr>
  </w:style>
  <w:style w:type="paragraph" w:styleId="NormalWeb">
    <w:name w:val="Normal (Web)"/>
    <w:basedOn w:val="Normal"/>
    <w:uiPriority w:val="99"/>
    <w:unhideWhenUsed/>
    <w:rsid w:val="00BE51D2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0809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4882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94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7635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4581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8443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7367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47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92236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590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243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338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6079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0107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0454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66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0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54441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5921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9241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0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3077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5487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09749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8506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7724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830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9937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0438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7164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7786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2222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5534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7964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1665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0472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72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8881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6334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0543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0439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8755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1294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16707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3339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13814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6283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83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feworkaustralia.gov.au/doc/notification-flowchart-esba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sult.swa.gov.au/consultation-on-the-engineered-stone-ba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rporate\National%20Strat%20Comms\Publications\MS%20Word%20Templates\2024%20Template%20update\Template%20development\Consultation_Coversheet_Feb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F232FD288D45749CB62762117F7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603D-FA86-4684-8C24-067DD6BB604A}"/>
      </w:docPartPr>
      <w:docPartBody>
        <w:p w:rsidR="001B465E" w:rsidRDefault="001B465E">
          <w:pPr>
            <w:pStyle w:val="0EF232FD288D45749CB62762117F74C8"/>
          </w:pPr>
          <w:r w:rsidRPr="005A29FD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CC91-195B-41A4-90CF-3A0834019354}"/>
      </w:docPartPr>
      <w:docPartBody>
        <w:p w:rsidR="003A01F9" w:rsidRDefault="00001538">
          <w:r w:rsidRPr="009D16F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76874996D4475F9DD73274370F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000E-B787-4188-87DB-D15FF30E17BB}"/>
      </w:docPartPr>
      <w:docPartBody>
        <w:p w:rsidR="00F81D49" w:rsidRDefault="003A01F9" w:rsidP="003A01F9">
          <w:pPr>
            <w:pStyle w:val="2676874996D4475F9DD73274370F5E18"/>
          </w:pPr>
          <w:r w:rsidRPr="0083236F">
            <w:rPr>
              <w:rStyle w:val="PlaceholderText"/>
            </w:rPr>
            <w:t>[Title]</w:t>
          </w:r>
        </w:p>
      </w:docPartBody>
    </w:docPart>
    <w:docPart>
      <w:docPartPr>
        <w:name w:val="D9D899C8F2394BC19281E8A18300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28D5-281B-4310-977F-E4305FB22B9D}"/>
      </w:docPartPr>
      <w:docPartBody>
        <w:p w:rsidR="00AA2C65" w:rsidRDefault="000C13AD" w:rsidP="000C13AD">
          <w:pPr>
            <w:pStyle w:val="D9D899C8F2394BC19281E8A18300F40C"/>
          </w:pPr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80ABE34054D97A8E1341D7B5A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83B0-2E4A-4561-B432-2FE9EE1BAE90}"/>
      </w:docPartPr>
      <w:docPartBody>
        <w:p w:rsidR="00AA2C65" w:rsidRDefault="000C13AD" w:rsidP="000C13AD">
          <w:pPr>
            <w:pStyle w:val="ED780ABE34054D97A8E1341D7B5A234A"/>
          </w:pPr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C827B6B054ABB87803932A12C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E8CB-52BA-4083-9755-580175349B20}"/>
      </w:docPartPr>
      <w:docPartBody>
        <w:p w:rsidR="00AA2C65" w:rsidRDefault="000C13AD" w:rsidP="000C13AD">
          <w:pPr>
            <w:pStyle w:val="372C827B6B054ABB87803932A12C5D3F"/>
          </w:pPr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89CFDE60B4493A60B73F5DA7C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5C49-6DE0-4E2A-82B3-185A3B5650BB}"/>
      </w:docPartPr>
      <w:docPartBody>
        <w:p w:rsidR="00AA2C65" w:rsidRDefault="000C13AD" w:rsidP="000C13AD">
          <w:pPr>
            <w:pStyle w:val="CE689CFDE60B4493A60B73F5DA7CEBE2"/>
          </w:pPr>
          <w:r w:rsidRPr="00BF15F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F3287C420C4651AE8A9C278BF4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D204-B5B8-434D-A060-8A85DDD23F2E}"/>
      </w:docPartPr>
      <w:docPartBody>
        <w:p w:rsidR="00AA2C65" w:rsidRDefault="000C13AD" w:rsidP="000C13AD">
          <w:pPr>
            <w:pStyle w:val="FEF3287C420C4651AE8A9C278BF4398A"/>
          </w:pPr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7B6FED9564DE495D9F56DCB31D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23D47-952D-4272-B277-B621AEED5E9B}"/>
      </w:docPartPr>
      <w:docPartBody>
        <w:p w:rsidR="00AA2C65" w:rsidRDefault="000C13AD" w:rsidP="000C13AD">
          <w:pPr>
            <w:pStyle w:val="5FF7B6FED9564DE495D9F56DCB31DC29"/>
          </w:pPr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D21E2014343288D5EF267C9B9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F3C1-D1FA-4156-B866-C77962CCC143}"/>
      </w:docPartPr>
      <w:docPartBody>
        <w:p w:rsidR="00AA2C65" w:rsidRDefault="000C13AD" w:rsidP="000C13AD">
          <w:pPr>
            <w:pStyle w:val="F12D21E2014343288D5EF267C9B93353"/>
          </w:pPr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FD8CFAB5C4FADA06EF43CFDC9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AAF38-69A7-447D-8BF4-0661C5159581}"/>
      </w:docPartPr>
      <w:docPartBody>
        <w:p w:rsidR="00AA2C65" w:rsidRDefault="000C13AD" w:rsidP="000C13AD">
          <w:pPr>
            <w:pStyle w:val="2F1FD8CFAB5C4FADA06EF43CFDC9F981"/>
          </w:pPr>
          <w:r w:rsidRPr="00BF15F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F0CDA630D544D8D89AF406E0AAA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5405-F1FB-413A-B1C9-112AAB7F3104}"/>
      </w:docPartPr>
      <w:docPartBody>
        <w:p w:rsidR="00AA2C65" w:rsidRDefault="000C13AD" w:rsidP="000C13AD">
          <w:pPr>
            <w:pStyle w:val="8F0CDA630D544D8D89AF406E0AAADF1F"/>
          </w:pPr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0C1F2E84343E580A27B4E6999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0F4E-E440-4C48-A4D3-2EE6AEB1066D}"/>
      </w:docPartPr>
      <w:docPartBody>
        <w:p w:rsidR="00AA2C65" w:rsidRDefault="000C13AD" w:rsidP="000C13AD">
          <w:pPr>
            <w:pStyle w:val="9960C1F2E84343E580A27B4E69999586"/>
          </w:pPr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37A536EAC4A96A699E6F37F00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09B4-D509-43B6-BE77-0174BD28004E}"/>
      </w:docPartPr>
      <w:docPartBody>
        <w:p w:rsidR="00AA2C65" w:rsidRDefault="000C13AD" w:rsidP="000C13AD">
          <w:pPr>
            <w:pStyle w:val="9EA37A536EAC4A96A699E6F37F003F9C"/>
          </w:pPr>
          <w:r w:rsidRPr="00BF15F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629C300CBB4E69B12A97BC359C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4AC64-2100-4BDD-8BFE-24FCA53B3B44}"/>
      </w:docPartPr>
      <w:docPartBody>
        <w:p w:rsidR="00000000" w:rsidRDefault="004736BD" w:rsidP="004736BD">
          <w:pPr>
            <w:pStyle w:val="0A629C300CBB4E69B12A97BC359C8348"/>
          </w:pPr>
          <w:r w:rsidRPr="00BF15F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5E"/>
    <w:rsid w:val="00001538"/>
    <w:rsid w:val="00024FC4"/>
    <w:rsid w:val="00082D99"/>
    <w:rsid w:val="000C13AD"/>
    <w:rsid w:val="000D5607"/>
    <w:rsid w:val="001B465E"/>
    <w:rsid w:val="00217358"/>
    <w:rsid w:val="0024689C"/>
    <w:rsid w:val="002F7880"/>
    <w:rsid w:val="00347353"/>
    <w:rsid w:val="003A01F9"/>
    <w:rsid w:val="003A1314"/>
    <w:rsid w:val="003A5E74"/>
    <w:rsid w:val="003E654E"/>
    <w:rsid w:val="004567D8"/>
    <w:rsid w:val="00472B2C"/>
    <w:rsid w:val="004736BD"/>
    <w:rsid w:val="00477D47"/>
    <w:rsid w:val="004B0F05"/>
    <w:rsid w:val="004F4A8C"/>
    <w:rsid w:val="005B2B34"/>
    <w:rsid w:val="00627B0F"/>
    <w:rsid w:val="006930F1"/>
    <w:rsid w:val="006A4DCC"/>
    <w:rsid w:val="006C0559"/>
    <w:rsid w:val="006E6F47"/>
    <w:rsid w:val="00752386"/>
    <w:rsid w:val="007A33D8"/>
    <w:rsid w:val="007F4663"/>
    <w:rsid w:val="00817711"/>
    <w:rsid w:val="008F461F"/>
    <w:rsid w:val="009873CE"/>
    <w:rsid w:val="009F574D"/>
    <w:rsid w:val="00A220C8"/>
    <w:rsid w:val="00A32175"/>
    <w:rsid w:val="00AA2C65"/>
    <w:rsid w:val="00B371ED"/>
    <w:rsid w:val="00B57962"/>
    <w:rsid w:val="00BC4D9C"/>
    <w:rsid w:val="00BC6A54"/>
    <w:rsid w:val="00C36FDF"/>
    <w:rsid w:val="00C411C4"/>
    <w:rsid w:val="00C67F68"/>
    <w:rsid w:val="00DD48F7"/>
    <w:rsid w:val="00E7020A"/>
    <w:rsid w:val="00EA38E5"/>
    <w:rsid w:val="00EB0168"/>
    <w:rsid w:val="00EB727C"/>
    <w:rsid w:val="00F81D49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6BD"/>
    <w:rPr>
      <w:color w:val="666666"/>
    </w:rPr>
  </w:style>
  <w:style w:type="paragraph" w:customStyle="1" w:styleId="0EF232FD288D45749CB62762117F74C8">
    <w:name w:val="0EF232FD288D45749CB62762117F74C8"/>
  </w:style>
  <w:style w:type="paragraph" w:customStyle="1" w:styleId="2676874996D4475F9DD73274370F5E18">
    <w:name w:val="2676874996D4475F9DD73274370F5E18"/>
    <w:rsid w:val="003A01F9"/>
    <w:pPr>
      <w:spacing w:line="278" w:lineRule="auto"/>
    </w:pPr>
    <w:rPr>
      <w:sz w:val="24"/>
      <w:szCs w:val="24"/>
    </w:rPr>
  </w:style>
  <w:style w:type="paragraph" w:customStyle="1" w:styleId="D9D899C8F2394BC19281E8A18300F40C">
    <w:name w:val="D9D899C8F2394BC19281E8A18300F40C"/>
    <w:rsid w:val="000C13AD"/>
    <w:pPr>
      <w:tabs>
        <w:tab w:val="num" w:pos="720"/>
      </w:tabs>
      <w:spacing w:after="120" w:line="264" w:lineRule="auto"/>
      <w:ind w:left="1440" w:hanging="360"/>
      <w:contextualSpacing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ED780ABE34054D97A8E1341D7B5A234A">
    <w:name w:val="ED780ABE34054D97A8E1341D7B5A234A"/>
    <w:rsid w:val="000C13AD"/>
    <w:pPr>
      <w:tabs>
        <w:tab w:val="num" w:pos="720"/>
      </w:tabs>
      <w:spacing w:after="120" w:line="264" w:lineRule="auto"/>
      <w:ind w:left="1440" w:hanging="360"/>
      <w:contextualSpacing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372C827B6B054ABB87803932A12C5D3F">
    <w:name w:val="372C827B6B054ABB87803932A12C5D3F"/>
    <w:rsid w:val="000C13AD"/>
    <w:pPr>
      <w:tabs>
        <w:tab w:val="num" w:pos="720"/>
      </w:tabs>
      <w:spacing w:after="120" w:line="264" w:lineRule="auto"/>
      <w:ind w:left="1440" w:hanging="360"/>
      <w:contextualSpacing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CE689CFDE60B4493A60B73F5DA7CEBE2">
    <w:name w:val="CE689CFDE60B4493A60B73F5DA7CEBE2"/>
    <w:rsid w:val="000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F3287C420C4651AE8A9C278BF4398A">
    <w:name w:val="FEF3287C420C4651AE8A9C278BF4398A"/>
    <w:rsid w:val="000C13AD"/>
    <w:pPr>
      <w:tabs>
        <w:tab w:val="num" w:pos="720"/>
      </w:tabs>
      <w:spacing w:after="120" w:line="264" w:lineRule="auto"/>
      <w:ind w:left="1440" w:hanging="360"/>
      <w:contextualSpacing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5FF7B6FED9564DE495D9F56DCB31DC29">
    <w:name w:val="5FF7B6FED9564DE495D9F56DCB31DC29"/>
    <w:rsid w:val="000C13AD"/>
    <w:pPr>
      <w:tabs>
        <w:tab w:val="num" w:pos="720"/>
      </w:tabs>
      <w:spacing w:after="120" w:line="264" w:lineRule="auto"/>
      <w:ind w:left="1440" w:hanging="360"/>
      <w:contextualSpacing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F12D21E2014343288D5EF267C9B93353">
    <w:name w:val="F12D21E2014343288D5EF267C9B93353"/>
    <w:rsid w:val="000C13AD"/>
    <w:pPr>
      <w:spacing w:after="120" w:line="264" w:lineRule="auto"/>
      <w:contextualSpacing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2F1FD8CFAB5C4FADA06EF43CFDC9F981">
    <w:name w:val="2F1FD8CFAB5C4FADA06EF43CFDC9F981"/>
    <w:rsid w:val="000C13AD"/>
    <w:pPr>
      <w:spacing w:line="278" w:lineRule="auto"/>
    </w:pPr>
    <w:rPr>
      <w:sz w:val="24"/>
      <w:szCs w:val="24"/>
    </w:rPr>
  </w:style>
  <w:style w:type="paragraph" w:customStyle="1" w:styleId="8F0CDA630D544D8D89AF406E0AAADF1F">
    <w:name w:val="8F0CDA630D544D8D89AF406E0AAADF1F"/>
    <w:rsid w:val="000C13AD"/>
    <w:pPr>
      <w:spacing w:line="278" w:lineRule="auto"/>
    </w:pPr>
    <w:rPr>
      <w:sz w:val="24"/>
      <w:szCs w:val="24"/>
    </w:rPr>
  </w:style>
  <w:style w:type="paragraph" w:customStyle="1" w:styleId="9960C1F2E84343E580A27B4E69999586">
    <w:name w:val="9960C1F2E84343E580A27B4E69999586"/>
    <w:rsid w:val="000C13AD"/>
    <w:pPr>
      <w:spacing w:line="278" w:lineRule="auto"/>
    </w:pPr>
    <w:rPr>
      <w:sz w:val="24"/>
      <w:szCs w:val="24"/>
    </w:rPr>
  </w:style>
  <w:style w:type="paragraph" w:customStyle="1" w:styleId="9EA37A536EAC4A96A699E6F37F003F9C">
    <w:name w:val="9EA37A536EAC4A96A699E6F37F003F9C"/>
    <w:rsid w:val="000C13AD"/>
    <w:pPr>
      <w:spacing w:line="278" w:lineRule="auto"/>
    </w:pPr>
    <w:rPr>
      <w:sz w:val="24"/>
      <w:szCs w:val="24"/>
    </w:rPr>
  </w:style>
  <w:style w:type="paragraph" w:customStyle="1" w:styleId="0A629C300CBB4E69B12A97BC359C8348">
    <w:name w:val="0A629C300CBB4E69B12A97BC359C8348"/>
    <w:rsid w:val="004736B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B0A99"/>
      </a:dk2>
      <a:lt2>
        <a:srgbClr val="E7E6E6"/>
      </a:lt2>
      <a:accent1>
        <a:srgbClr val="4877E0"/>
      </a:accent1>
      <a:accent2>
        <a:srgbClr val="EB9C3A"/>
      </a:accent2>
      <a:accent3>
        <a:srgbClr val="E80C30"/>
      </a:accent3>
      <a:accent4>
        <a:srgbClr val="490C61"/>
      </a:accent4>
      <a:accent5>
        <a:srgbClr val="7F7F7F"/>
      </a:accent5>
      <a:accent6>
        <a:srgbClr val="A5A5A5"/>
      </a:accent6>
      <a:hlink>
        <a:srgbClr val="4877E0"/>
      </a:hlink>
      <a:folHlink>
        <a:srgbClr val="E80C3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D7BA60FBAA408748C89ED6BBDBE7" ma:contentTypeVersion="51" ma:contentTypeDescription="Create a new document." ma:contentTypeScope="" ma:versionID="68c0e96b1aeacc922dd2f38f738a5b03">
  <xsd:schema xmlns:xsd="http://www.w3.org/2001/XMLSchema" xmlns:xs="http://www.w3.org/2001/XMLSchema" xmlns:p="http://schemas.microsoft.com/office/2006/metadata/properties" xmlns:ns2="2b6b1ac6-3da4-4973-8589-218893d1bb98" xmlns:ns3="5019e602-c650-4316-a3a7-10b2921f6c05" targetNamespace="http://schemas.microsoft.com/office/2006/metadata/properties" ma:root="true" ma:fieldsID="a8e5a532034035531f431c4c70a10577" ns2:_="" ns3:_="">
    <xsd:import namespace="2b6b1ac6-3da4-4973-8589-218893d1bb98"/>
    <xsd:import namespace="5019e602-c650-4316-a3a7-10b2921f6c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Templat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1ac6-3da4-4973-8589-218893d1bb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c0401a-5d8e-4cb2-801b-1275789aaeb2}" ma:internalName="TaxCatchAll" ma:showField="CatchAllData" ma:web="2b6b1ac6-3da4-4973-8589-218893d1b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9e602-c650-4316-a3a7-10b2921f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Templatetype" ma:index="27" nillable="true" ma:displayName="Template type" ma:format="Dropdown" ma:internalName="Templatetype">
      <xsd:simpleType>
        <xsd:restriction base="dms:Choice">
          <xsd:enumeration value="External"/>
          <xsd:enumeration value="Internal"/>
          <xsd:enumeration value="CEO and Chair"/>
          <xsd:enumeration value="Log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6b1ac6-3da4-4973-8589-218893d1bb98">SWABUSNISUPRT-2026640480-281</_dlc_DocId>
    <lcf76f155ced4ddcb4097134ff3c332f xmlns="5019e602-c650-4316-a3a7-10b2921f6c05">
      <Terms xmlns="http://schemas.microsoft.com/office/infopath/2007/PartnerControls"/>
    </lcf76f155ced4ddcb4097134ff3c332f>
    <TaxCatchAll xmlns="2b6b1ac6-3da4-4973-8589-218893d1bb98" xsi:nil="true"/>
    <_dlc_DocIdUrl xmlns="2b6b1ac6-3da4-4973-8589-218893d1bb98">
      <Url>https://sharedservicescentre.sharepoint.com/sites/swa-businesssupport/_layouts/15/DocIdRedir.aspx?ID=SWABUSNISUPRT-2026640480-281</Url>
      <Description>SWABUSNISUPRT-2026640480-281</Description>
    </_dlc_DocIdUrl>
    <Templatetype xmlns="5019e602-c650-4316-a3a7-10b2921f6c05">External</Template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E1382F-C0FA-4501-A657-4557930E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1ac6-3da4-4973-8589-218893d1bb98"/>
    <ds:schemaRef ds:uri="5019e602-c650-4316-a3a7-10b2921f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AB4E4-6098-4F11-8133-92DA3682A7A8}">
  <ds:schemaRefs>
    <ds:schemaRef ds:uri="http://schemas.microsoft.com/office/2006/metadata/properties"/>
    <ds:schemaRef ds:uri="http://schemas.microsoft.com/office/infopath/2007/PartnerControls"/>
    <ds:schemaRef ds:uri="2b6b1ac6-3da4-4973-8589-218893d1bb98"/>
    <ds:schemaRef ds:uri="5019e602-c650-4316-a3a7-10b2921f6c05"/>
  </ds:schemaRefs>
</ds:datastoreItem>
</file>

<file path=customXml/itemProps3.xml><?xml version="1.0" encoding="utf-8"?>
<ds:datastoreItem xmlns:ds="http://schemas.openxmlformats.org/officeDocument/2006/customXml" ds:itemID="{9B7C7E44-E83D-4751-A898-E7D3BDB27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6CD75-08AF-43BE-BF99-02D9BA7D07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C76525-CFF4-4B7C-82B4-7EC728892A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Consultation_Coversheet_Feb2024</Template>
  <TotalTime>22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Consultation Hub – Engineered Stone Ban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consultation – Engineered stone ban</dc:title>
  <dc:subject/>
  <dc:creator>RICHARDSON,Anna</dc:creator>
  <cp:keywords/>
  <dc:description/>
  <cp:lastModifiedBy>GREY,Chevelle</cp:lastModifiedBy>
  <cp:revision>23</cp:revision>
  <dcterms:created xsi:type="dcterms:W3CDTF">2025-02-06T00:15:00Z</dcterms:created>
  <dcterms:modified xsi:type="dcterms:W3CDTF">2025-02-07T06:16:00Z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2023-01-31T05:06:24Z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6582ca35-d0b2-4b5e-8e4c-7b4c2ff02dc5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0x010100BF5BD7BA60FBAA408748C89ED6BBDBE7</vt:lpwstr>
  </property>
  <property fmtid="{D5CDD505-2E9C-101B-9397-08002B2CF9AE}" pid="11" name="_dlc_DocIdItemGuid">
    <vt:lpwstr>1fa9b5db-0852-4eec-bc02-6eb3ecdd349c</vt:lpwstr>
  </property>
</Properties>
</file>