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6CE0" w14:textId="52CABD9D" w:rsidR="005E0F1A" w:rsidRPr="005E0F1A" w:rsidRDefault="00AF70F2" w:rsidP="005E0F1A">
      <w:pPr>
        <w:pStyle w:val="Heading1"/>
        <w:jc w:val="center"/>
        <w:rPr>
          <w:rFonts w:ascii="Arial" w:hAnsi="Arial" w:cs="Arial"/>
          <w:b/>
          <w:bCs/>
          <w:i/>
          <w:iCs/>
          <w:color w:val="auto"/>
          <w:sz w:val="28"/>
          <w:szCs w:val="28"/>
        </w:rPr>
      </w:pPr>
      <w:r w:rsidRPr="005E0F1A">
        <w:rPr>
          <w:rFonts w:ascii="Arial" w:hAnsi="Arial" w:cs="Arial"/>
          <w:b/>
          <w:bCs/>
          <w:i/>
          <w:iCs/>
          <w:color w:val="auto"/>
          <w:sz w:val="28"/>
          <w:szCs w:val="28"/>
        </w:rPr>
        <w:t xml:space="preserve">Discussion paper on the </w:t>
      </w:r>
      <w:r w:rsidR="00C13525">
        <w:rPr>
          <w:rFonts w:ascii="Arial" w:hAnsi="Arial" w:cs="Arial"/>
          <w:b/>
          <w:bCs/>
          <w:i/>
          <w:iCs/>
          <w:color w:val="auto"/>
          <w:sz w:val="28"/>
          <w:szCs w:val="28"/>
        </w:rPr>
        <w:t>r</w:t>
      </w:r>
      <w:r w:rsidRPr="005E0F1A">
        <w:rPr>
          <w:rFonts w:ascii="Arial" w:hAnsi="Arial" w:cs="Arial"/>
          <w:b/>
          <w:bCs/>
          <w:i/>
          <w:iCs/>
          <w:color w:val="auto"/>
          <w:sz w:val="28"/>
          <w:szCs w:val="28"/>
        </w:rPr>
        <w:t xml:space="preserve">eview of crane licensing </w:t>
      </w:r>
      <w:r w:rsidR="005E0F1A">
        <w:rPr>
          <w:rFonts w:ascii="Arial" w:hAnsi="Arial" w:cs="Arial"/>
          <w:b/>
          <w:bCs/>
          <w:i/>
          <w:iCs/>
          <w:color w:val="auto"/>
          <w:sz w:val="28"/>
          <w:szCs w:val="28"/>
        </w:rPr>
        <w:br/>
      </w:r>
      <w:r w:rsidRPr="005E0F1A">
        <w:rPr>
          <w:rFonts w:ascii="Arial" w:hAnsi="Arial" w:cs="Arial"/>
          <w:b/>
          <w:bCs/>
          <w:i/>
          <w:iCs/>
          <w:color w:val="auto"/>
          <w:sz w:val="28"/>
          <w:szCs w:val="28"/>
        </w:rPr>
        <w:t xml:space="preserve">under the model </w:t>
      </w:r>
      <w:r w:rsidR="00D95A61">
        <w:rPr>
          <w:rFonts w:ascii="Arial" w:hAnsi="Arial" w:cs="Arial"/>
          <w:b/>
          <w:bCs/>
          <w:i/>
          <w:iCs/>
          <w:color w:val="auto"/>
          <w:sz w:val="28"/>
          <w:szCs w:val="28"/>
        </w:rPr>
        <w:t>W</w:t>
      </w:r>
      <w:r w:rsidRPr="005E0F1A">
        <w:rPr>
          <w:rFonts w:ascii="Arial" w:hAnsi="Arial" w:cs="Arial"/>
          <w:b/>
          <w:bCs/>
          <w:i/>
          <w:iCs/>
          <w:color w:val="auto"/>
          <w:sz w:val="28"/>
          <w:szCs w:val="28"/>
        </w:rPr>
        <w:t xml:space="preserve">ork </w:t>
      </w:r>
      <w:r w:rsidR="00D95A61">
        <w:rPr>
          <w:rFonts w:ascii="Arial" w:hAnsi="Arial" w:cs="Arial"/>
          <w:b/>
          <w:bCs/>
          <w:i/>
          <w:iCs/>
          <w:color w:val="auto"/>
          <w:sz w:val="28"/>
          <w:szCs w:val="28"/>
        </w:rPr>
        <w:t>H</w:t>
      </w:r>
      <w:r w:rsidRPr="005E0F1A">
        <w:rPr>
          <w:rFonts w:ascii="Arial" w:hAnsi="Arial" w:cs="Arial"/>
          <w:b/>
          <w:bCs/>
          <w:i/>
          <w:iCs/>
          <w:color w:val="auto"/>
          <w:sz w:val="28"/>
          <w:szCs w:val="28"/>
        </w:rPr>
        <w:t xml:space="preserve">ealth and </w:t>
      </w:r>
      <w:r w:rsidR="00D95A61">
        <w:rPr>
          <w:rFonts w:ascii="Arial" w:hAnsi="Arial" w:cs="Arial"/>
          <w:b/>
          <w:bCs/>
          <w:i/>
          <w:iCs/>
          <w:color w:val="auto"/>
          <w:sz w:val="28"/>
          <w:szCs w:val="28"/>
        </w:rPr>
        <w:t>S</w:t>
      </w:r>
      <w:r w:rsidRPr="005E0F1A">
        <w:rPr>
          <w:rFonts w:ascii="Arial" w:hAnsi="Arial" w:cs="Arial"/>
          <w:b/>
          <w:bCs/>
          <w:i/>
          <w:iCs/>
          <w:color w:val="auto"/>
          <w:sz w:val="28"/>
          <w:szCs w:val="28"/>
        </w:rPr>
        <w:t>afety (WHS) laws</w:t>
      </w:r>
    </w:p>
    <w:p w14:paraId="1F9078D5" w14:textId="75BD0774" w:rsidR="00ED6990" w:rsidRPr="005E0F1A" w:rsidRDefault="00ED6990" w:rsidP="005E0F1A">
      <w:pPr>
        <w:pStyle w:val="Heading1"/>
        <w:jc w:val="center"/>
        <w:rPr>
          <w:rFonts w:ascii="Arial" w:hAnsi="Arial" w:cs="Arial"/>
          <w:b/>
          <w:bCs/>
          <w:color w:val="auto"/>
          <w:sz w:val="28"/>
          <w:szCs w:val="28"/>
        </w:rPr>
      </w:pPr>
      <w:bookmarkStart w:id="0" w:name="_Hlk102472109"/>
      <w:r w:rsidRPr="005E0F1A">
        <w:rPr>
          <w:rFonts w:ascii="Arial" w:hAnsi="Arial" w:cs="Arial"/>
          <w:b/>
          <w:bCs/>
          <w:color w:val="auto"/>
          <w:sz w:val="28"/>
          <w:szCs w:val="28"/>
        </w:rPr>
        <w:t xml:space="preserve">Public </w:t>
      </w:r>
      <w:r w:rsidR="00455908">
        <w:rPr>
          <w:rFonts w:ascii="Arial" w:hAnsi="Arial" w:cs="Arial"/>
          <w:b/>
          <w:bCs/>
          <w:color w:val="auto"/>
          <w:sz w:val="28"/>
          <w:szCs w:val="28"/>
        </w:rPr>
        <w:t>c</w:t>
      </w:r>
      <w:r w:rsidRPr="005E0F1A">
        <w:rPr>
          <w:rFonts w:ascii="Arial" w:hAnsi="Arial" w:cs="Arial"/>
          <w:b/>
          <w:bCs/>
          <w:color w:val="auto"/>
          <w:sz w:val="28"/>
          <w:szCs w:val="28"/>
        </w:rPr>
        <w:t xml:space="preserve">omment </w:t>
      </w:r>
      <w:r w:rsidR="00455908">
        <w:rPr>
          <w:rFonts w:ascii="Arial" w:hAnsi="Arial" w:cs="Arial"/>
          <w:b/>
          <w:bCs/>
          <w:color w:val="auto"/>
          <w:sz w:val="28"/>
          <w:szCs w:val="28"/>
        </w:rPr>
        <w:t>r</w:t>
      </w:r>
      <w:r w:rsidRPr="005E0F1A">
        <w:rPr>
          <w:rFonts w:ascii="Arial" w:hAnsi="Arial" w:cs="Arial"/>
          <w:b/>
          <w:bCs/>
          <w:color w:val="auto"/>
          <w:sz w:val="28"/>
          <w:szCs w:val="28"/>
        </w:rPr>
        <w:t xml:space="preserve">esponse </w:t>
      </w:r>
      <w:r w:rsidR="00455908">
        <w:rPr>
          <w:rFonts w:ascii="Arial" w:hAnsi="Arial" w:cs="Arial"/>
          <w:b/>
          <w:bCs/>
          <w:color w:val="auto"/>
          <w:sz w:val="28"/>
          <w:szCs w:val="28"/>
        </w:rPr>
        <w:t>f</w:t>
      </w:r>
      <w:r w:rsidRPr="005E0F1A">
        <w:rPr>
          <w:rFonts w:ascii="Arial" w:hAnsi="Arial" w:cs="Arial"/>
          <w:b/>
          <w:bCs/>
          <w:color w:val="auto"/>
          <w:sz w:val="28"/>
          <w:szCs w:val="28"/>
        </w:rPr>
        <w:t>orm</w:t>
      </w:r>
      <w:bookmarkEnd w:id="0"/>
    </w:p>
    <w:p w14:paraId="2B3113F4" w14:textId="5AD90EB1" w:rsidR="00585B28" w:rsidRPr="00C73B29" w:rsidRDefault="00C73B29" w:rsidP="00C73B29">
      <w:pPr>
        <w:autoSpaceDE w:val="0"/>
        <w:autoSpaceDN w:val="0"/>
        <w:adjustRightInd w:val="0"/>
        <w:spacing w:after="120"/>
        <w:rPr>
          <w:rFonts w:ascii="Arial" w:hAnsi="Arial" w:cs="Arial"/>
          <w:sz w:val="22"/>
          <w:szCs w:val="22"/>
        </w:rPr>
      </w:pPr>
      <w:r w:rsidRPr="00C73B29">
        <w:rPr>
          <w:rFonts w:ascii="Arial" w:hAnsi="Arial" w:cs="Arial"/>
          <w:sz w:val="22"/>
          <w:szCs w:val="22"/>
        </w:rPr>
        <w:t>Questions</w:t>
      </w:r>
      <w:r w:rsidR="00B5022A">
        <w:rPr>
          <w:rFonts w:ascii="Arial" w:hAnsi="Arial" w:cs="Arial"/>
          <w:sz w:val="22"/>
          <w:szCs w:val="22"/>
        </w:rPr>
        <w:t xml:space="preserve"> posed in the discussion paper </w:t>
      </w:r>
      <w:r w:rsidRPr="00C73B29">
        <w:rPr>
          <w:rFonts w:ascii="Arial" w:hAnsi="Arial" w:cs="Arial"/>
          <w:sz w:val="22"/>
          <w:szCs w:val="22"/>
        </w:rPr>
        <w:t xml:space="preserve">are listed below. </w:t>
      </w:r>
      <w:r w:rsidR="00585B28" w:rsidRPr="00585B28">
        <w:rPr>
          <w:rFonts w:ascii="Arial" w:hAnsi="Arial" w:cs="Arial"/>
          <w:sz w:val="22"/>
          <w:szCs w:val="22"/>
        </w:rPr>
        <w:t xml:space="preserve">You may answer some or all questions or raise other matters not explicitly addressed, </w:t>
      </w:r>
      <w:proofErr w:type="gramStart"/>
      <w:r w:rsidR="00585B28" w:rsidRPr="00585B28">
        <w:rPr>
          <w:rFonts w:ascii="Arial" w:hAnsi="Arial" w:cs="Arial"/>
          <w:sz w:val="22"/>
          <w:szCs w:val="22"/>
        </w:rPr>
        <w:t>as long as</w:t>
      </w:r>
      <w:proofErr w:type="gramEnd"/>
      <w:r w:rsidR="00585B28" w:rsidRPr="00585B28">
        <w:rPr>
          <w:rFonts w:ascii="Arial" w:hAnsi="Arial" w:cs="Arial"/>
          <w:sz w:val="22"/>
          <w:szCs w:val="22"/>
        </w:rPr>
        <w:t xml:space="preserve"> it is relevant to crane licensing.</w:t>
      </w:r>
    </w:p>
    <w:p w14:paraId="61E538AA" w14:textId="26ED9A26" w:rsidR="00FB5AB8" w:rsidRPr="00C73B29" w:rsidRDefault="004860DE" w:rsidP="00EC0715">
      <w:pPr>
        <w:autoSpaceDE w:val="0"/>
        <w:autoSpaceDN w:val="0"/>
        <w:adjustRightInd w:val="0"/>
        <w:spacing w:after="120"/>
        <w:rPr>
          <w:rFonts w:ascii="Arial" w:hAnsi="Arial" w:cs="Arial"/>
          <w:b/>
          <w:sz w:val="22"/>
          <w:szCs w:val="22"/>
        </w:rPr>
      </w:pPr>
      <w:r w:rsidRPr="004860DE">
        <w:rPr>
          <w:rFonts w:ascii="Arial" w:hAnsi="Arial" w:cs="Arial"/>
          <w:sz w:val="22"/>
          <w:szCs w:val="22"/>
        </w:rPr>
        <w:t xml:space="preserve">If available, please provide evidence of any problems, and </w:t>
      </w:r>
      <w:r w:rsidR="00981D11" w:rsidRPr="00981D11">
        <w:rPr>
          <w:rFonts w:ascii="Arial" w:hAnsi="Arial" w:cs="Arial"/>
          <w:sz w:val="22"/>
          <w:szCs w:val="22"/>
        </w:rPr>
        <w:t xml:space="preserve">how this impacts WHS </w:t>
      </w:r>
      <w:r w:rsidRPr="004860DE">
        <w:rPr>
          <w:rFonts w:ascii="Arial" w:hAnsi="Arial" w:cs="Arial"/>
          <w:sz w:val="22"/>
          <w:szCs w:val="22"/>
        </w:rPr>
        <w:t xml:space="preserve">(e.g., injuries, fatalities, near-misses). </w:t>
      </w:r>
    </w:p>
    <w:tbl>
      <w:tblPr>
        <w:tblW w:w="47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675811" w:rsidRPr="00FB5AB8" w14:paraId="238794DB"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CC6D934" w14:textId="52842213" w:rsidR="00675811" w:rsidRPr="00FB5AB8" w:rsidRDefault="00612123" w:rsidP="00A5656C">
            <w:pPr>
              <w:autoSpaceDE w:val="0"/>
              <w:autoSpaceDN w:val="0"/>
              <w:adjustRightInd w:val="0"/>
              <w:rPr>
                <w:rFonts w:ascii="Arial" w:hAnsi="Arial" w:cs="Arial"/>
                <w:b/>
                <w:sz w:val="22"/>
                <w:szCs w:val="22"/>
              </w:rPr>
            </w:pPr>
            <w:r>
              <w:rPr>
                <w:rFonts w:ascii="Arial" w:hAnsi="Arial" w:cs="Arial"/>
                <w:b/>
                <w:sz w:val="22"/>
                <w:szCs w:val="22"/>
              </w:rPr>
              <w:t>D</w:t>
            </w:r>
            <w:r w:rsidRPr="00612123">
              <w:rPr>
                <w:rFonts w:ascii="Arial" w:hAnsi="Arial" w:cs="Arial"/>
                <w:b/>
                <w:sz w:val="22"/>
                <w:szCs w:val="22"/>
              </w:rPr>
              <w:t>ata and evidence</w:t>
            </w:r>
          </w:p>
        </w:tc>
      </w:tr>
      <w:tr w:rsidR="008C4299" w:rsidRPr="00FB5AB8" w14:paraId="2385C926" w14:textId="77777777" w:rsidTr="00AA25C2">
        <w:trPr>
          <w:cantSplit/>
          <w:trHeight w:val="391"/>
        </w:trPr>
        <w:tc>
          <w:tcPr>
            <w:tcW w:w="5000" w:type="pct"/>
            <w:shd w:val="clear" w:color="auto" w:fill="auto"/>
          </w:tcPr>
          <w:p w14:paraId="644F82C8" w14:textId="77777777" w:rsidR="006D2082" w:rsidRPr="006D2082" w:rsidRDefault="006D2082" w:rsidP="006D2082">
            <w:pPr>
              <w:numPr>
                <w:ilvl w:val="0"/>
                <w:numId w:val="28"/>
              </w:numPr>
              <w:autoSpaceDE w:val="0"/>
              <w:autoSpaceDN w:val="0"/>
              <w:adjustRightInd w:val="0"/>
              <w:rPr>
                <w:rFonts w:ascii="Arial" w:hAnsi="Arial" w:cs="Arial"/>
                <w:b/>
                <w:sz w:val="22"/>
                <w:szCs w:val="22"/>
              </w:rPr>
            </w:pPr>
            <w:r w:rsidRPr="006D2082">
              <w:rPr>
                <w:rFonts w:ascii="Arial" w:hAnsi="Arial" w:cs="Arial"/>
                <w:b/>
                <w:sz w:val="22"/>
                <w:szCs w:val="22"/>
              </w:rPr>
              <w:t xml:space="preserve">Can you provide additional data or information on </w:t>
            </w:r>
            <w:proofErr w:type="gramStart"/>
            <w:r w:rsidRPr="006D2082">
              <w:rPr>
                <w:rFonts w:ascii="Arial" w:hAnsi="Arial" w:cs="Arial"/>
                <w:b/>
                <w:sz w:val="22"/>
                <w:szCs w:val="22"/>
              </w:rPr>
              <w:t>the:</w:t>
            </w:r>
            <w:proofErr w:type="gramEnd"/>
            <w:r w:rsidRPr="006D2082">
              <w:rPr>
                <w:rFonts w:ascii="Arial" w:hAnsi="Arial" w:cs="Arial"/>
                <w:b/>
                <w:sz w:val="22"/>
                <w:szCs w:val="22"/>
              </w:rPr>
              <w:t xml:space="preserve"> </w:t>
            </w:r>
          </w:p>
          <w:p w14:paraId="59592260" w14:textId="77777777" w:rsidR="006D2082" w:rsidRPr="006D2082" w:rsidRDefault="006D2082" w:rsidP="008C2BB9">
            <w:pPr>
              <w:numPr>
                <w:ilvl w:val="1"/>
                <w:numId w:val="30"/>
              </w:numPr>
              <w:autoSpaceDE w:val="0"/>
              <w:autoSpaceDN w:val="0"/>
              <w:adjustRightInd w:val="0"/>
              <w:ind w:left="1057"/>
              <w:rPr>
                <w:rFonts w:ascii="Arial" w:hAnsi="Arial" w:cs="Arial"/>
                <w:b/>
                <w:sz w:val="22"/>
                <w:szCs w:val="22"/>
              </w:rPr>
            </w:pPr>
            <w:r w:rsidRPr="006D2082">
              <w:rPr>
                <w:rFonts w:ascii="Arial" w:hAnsi="Arial" w:cs="Arial"/>
                <w:b/>
                <w:sz w:val="22"/>
                <w:szCs w:val="22"/>
              </w:rPr>
              <w:t>extent and nature of crane use in Australia</w:t>
            </w:r>
          </w:p>
          <w:p w14:paraId="4B88900C" w14:textId="77777777" w:rsidR="006D2082" w:rsidRPr="006D2082" w:rsidRDefault="006D2082" w:rsidP="008C2BB9">
            <w:pPr>
              <w:numPr>
                <w:ilvl w:val="1"/>
                <w:numId w:val="30"/>
              </w:numPr>
              <w:autoSpaceDE w:val="0"/>
              <w:autoSpaceDN w:val="0"/>
              <w:adjustRightInd w:val="0"/>
              <w:ind w:left="1057"/>
              <w:rPr>
                <w:rFonts w:ascii="Arial" w:hAnsi="Arial" w:cs="Arial"/>
                <w:b/>
                <w:sz w:val="22"/>
                <w:szCs w:val="22"/>
              </w:rPr>
            </w:pPr>
            <w:r w:rsidRPr="006D2082">
              <w:rPr>
                <w:rFonts w:ascii="Arial" w:hAnsi="Arial" w:cs="Arial"/>
                <w:b/>
                <w:sz w:val="22"/>
                <w:szCs w:val="22"/>
              </w:rPr>
              <w:t>frequency and nature of crane-related incidents, or</w:t>
            </w:r>
          </w:p>
          <w:p w14:paraId="510AE7A9" w14:textId="77777777" w:rsidR="006D2082" w:rsidRPr="006D2082" w:rsidRDefault="006D2082" w:rsidP="008C2BB9">
            <w:pPr>
              <w:numPr>
                <w:ilvl w:val="1"/>
                <w:numId w:val="30"/>
              </w:numPr>
              <w:autoSpaceDE w:val="0"/>
              <w:autoSpaceDN w:val="0"/>
              <w:adjustRightInd w:val="0"/>
              <w:ind w:left="1057"/>
              <w:rPr>
                <w:rFonts w:ascii="Arial" w:hAnsi="Arial" w:cs="Arial"/>
                <w:b/>
                <w:sz w:val="22"/>
                <w:szCs w:val="22"/>
              </w:rPr>
            </w:pPr>
            <w:r w:rsidRPr="006D2082">
              <w:rPr>
                <w:rFonts w:ascii="Arial" w:hAnsi="Arial" w:cs="Arial"/>
                <w:b/>
                <w:sz w:val="22"/>
                <w:szCs w:val="22"/>
              </w:rPr>
              <w:t>impact of crane licensing and other regulatory controls on managing risks?</w:t>
            </w:r>
          </w:p>
          <w:p w14:paraId="4A929219" w14:textId="77777777" w:rsidR="00B87192" w:rsidRDefault="00B87192" w:rsidP="00E509EF">
            <w:pPr>
              <w:autoSpaceDE w:val="0"/>
              <w:autoSpaceDN w:val="0"/>
              <w:adjustRightInd w:val="0"/>
              <w:rPr>
                <w:rFonts w:ascii="Arial" w:hAnsi="Arial" w:cs="Arial"/>
                <w:bCs/>
                <w:sz w:val="22"/>
                <w:szCs w:val="22"/>
              </w:rPr>
            </w:pPr>
          </w:p>
          <w:p w14:paraId="103D878C" w14:textId="4B5D04EB" w:rsidR="001B4DDE" w:rsidRPr="001B4DDE" w:rsidRDefault="001B4DDE" w:rsidP="00E509EF">
            <w:pPr>
              <w:autoSpaceDE w:val="0"/>
              <w:autoSpaceDN w:val="0"/>
              <w:adjustRightInd w:val="0"/>
              <w:rPr>
                <w:rFonts w:ascii="Arial" w:hAnsi="Arial" w:cs="Arial"/>
                <w:bCs/>
                <w:sz w:val="22"/>
                <w:szCs w:val="22"/>
              </w:rPr>
            </w:pPr>
          </w:p>
        </w:tc>
      </w:tr>
      <w:tr w:rsidR="00E509EF" w:rsidRPr="00FB5AB8" w14:paraId="2CADEEE3" w14:textId="77777777" w:rsidTr="00AA25C2">
        <w:trPr>
          <w:cantSplit/>
          <w:trHeight w:val="391"/>
        </w:trPr>
        <w:tc>
          <w:tcPr>
            <w:tcW w:w="5000" w:type="pct"/>
            <w:shd w:val="clear" w:color="auto" w:fill="auto"/>
          </w:tcPr>
          <w:p w14:paraId="28DC9AEE" w14:textId="5882114B" w:rsidR="00E509EF" w:rsidRPr="00D268D9" w:rsidRDefault="00D268D9" w:rsidP="00D268D9">
            <w:pPr>
              <w:pStyle w:val="ListParagraph"/>
              <w:numPr>
                <w:ilvl w:val="0"/>
                <w:numId w:val="28"/>
              </w:numPr>
              <w:autoSpaceDE w:val="0"/>
              <w:autoSpaceDN w:val="0"/>
              <w:adjustRightInd w:val="0"/>
              <w:rPr>
                <w:rFonts w:ascii="Arial" w:hAnsi="Arial" w:cs="Arial"/>
                <w:b/>
                <w:sz w:val="22"/>
                <w:szCs w:val="22"/>
              </w:rPr>
            </w:pPr>
            <w:r w:rsidRPr="00D268D9">
              <w:rPr>
                <w:rFonts w:ascii="Arial" w:hAnsi="Arial" w:cs="Arial"/>
                <w:b/>
                <w:sz w:val="22"/>
                <w:szCs w:val="22"/>
              </w:rPr>
              <w:t>In your view, what are the gaps in or limitations with crane-related data or evidence? What impact do these limitations have on determining, at a national level, the overall risk of using cranes in workplaces (e.g., underestimation of injuries)?</w:t>
            </w:r>
          </w:p>
          <w:p w14:paraId="394408BC" w14:textId="77777777" w:rsidR="00D30DCF" w:rsidRDefault="00D30DCF" w:rsidP="00E509EF">
            <w:pPr>
              <w:autoSpaceDE w:val="0"/>
              <w:autoSpaceDN w:val="0"/>
              <w:adjustRightInd w:val="0"/>
              <w:rPr>
                <w:rFonts w:ascii="Arial" w:hAnsi="Arial" w:cs="Arial"/>
                <w:bCs/>
                <w:sz w:val="22"/>
                <w:szCs w:val="22"/>
              </w:rPr>
            </w:pPr>
          </w:p>
          <w:p w14:paraId="7D728038" w14:textId="0A13EBA7" w:rsidR="001B4DDE" w:rsidRPr="001B4DDE" w:rsidRDefault="001B4DDE" w:rsidP="00E509EF">
            <w:pPr>
              <w:autoSpaceDE w:val="0"/>
              <w:autoSpaceDN w:val="0"/>
              <w:adjustRightInd w:val="0"/>
              <w:rPr>
                <w:rFonts w:ascii="Arial" w:hAnsi="Arial" w:cs="Arial"/>
                <w:bCs/>
                <w:sz w:val="22"/>
                <w:szCs w:val="22"/>
              </w:rPr>
            </w:pPr>
          </w:p>
        </w:tc>
      </w:tr>
      <w:tr w:rsidR="00675811" w:rsidRPr="00FB5AB8" w14:paraId="4CDAD654"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5E826EA0" w14:textId="329DF9DA" w:rsidR="0040383E" w:rsidRPr="00FB5AB8" w:rsidRDefault="007971AB" w:rsidP="00473029">
            <w:pPr>
              <w:autoSpaceDE w:val="0"/>
              <w:autoSpaceDN w:val="0"/>
              <w:adjustRightInd w:val="0"/>
              <w:rPr>
                <w:rFonts w:ascii="Arial" w:hAnsi="Arial" w:cs="Arial"/>
                <w:b/>
                <w:sz w:val="22"/>
                <w:szCs w:val="22"/>
              </w:rPr>
            </w:pPr>
            <w:r w:rsidRPr="007971AB">
              <w:rPr>
                <w:rFonts w:ascii="Arial" w:hAnsi="Arial" w:cs="Arial"/>
                <w:b/>
                <w:sz w:val="22"/>
                <w:szCs w:val="22"/>
              </w:rPr>
              <w:t>Licensing (general issues)</w:t>
            </w:r>
          </w:p>
        </w:tc>
      </w:tr>
      <w:tr w:rsidR="00675811" w:rsidRPr="00FB5AB8" w14:paraId="0E40793E" w14:textId="77777777" w:rsidTr="00AA25C2">
        <w:trPr>
          <w:cantSplit/>
          <w:trHeight w:val="391"/>
        </w:trPr>
        <w:tc>
          <w:tcPr>
            <w:tcW w:w="5000" w:type="pct"/>
            <w:shd w:val="clear" w:color="auto" w:fill="auto"/>
          </w:tcPr>
          <w:p w14:paraId="03834455" w14:textId="5EA6C570" w:rsidR="0073439E" w:rsidRPr="00877BD0" w:rsidRDefault="00877BD0" w:rsidP="00877BD0">
            <w:pPr>
              <w:pStyle w:val="ListParagraph"/>
              <w:numPr>
                <w:ilvl w:val="0"/>
                <w:numId w:val="28"/>
              </w:numPr>
              <w:rPr>
                <w:rFonts w:ascii="Arial" w:hAnsi="Arial" w:cs="Arial"/>
                <w:b/>
                <w:sz w:val="22"/>
                <w:szCs w:val="22"/>
              </w:rPr>
            </w:pPr>
            <w:r w:rsidRPr="00877BD0">
              <w:rPr>
                <w:rFonts w:ascii="Arial" w:hAnsi="Arial" w:cs="Arial"/>
                <w:b/>
                <w:sz w:val="22"/>
                <w:szCs w:val="22"/>
              </w:rPr>
              <w:t>Is the licensing framework under Part 4.5 of the model WHS Regulations fit for purpose now and will it remain fit for purpose with changing work practices, equipment, and environments? Why/why not?</w:t>
            </w:r>
          </w:p>
          <w:p w14:paraId="724176B6" w14:textId="77777777" w:rsidR="00A5656C" w:rsidRDefault="00A5656C" w:rsidP="00BA5081">
            <w:pPr>
              <w:autoSpaceDE w:val="0"/>
              <w:autoSpaceDN w:val="0"/>
              <w:adjustRightInd w:val="0"/>
              <w:rPr>
                <w:rFonts w:ascii="Arial" w:hAnsi="Arial" w:cs="Arial"/>
                <w:sz w:val="22"/>
                <w:szCs w:val="22"/>
              </w:rPr>
            </w:pPr>
          </w:p>
          <w:p w14:paraId="6F00D6E1" w14:textId="68E347AC" w:rsidR="00D30DCF" w:rsidRPr="00FB5AB8" w:rsidRDefault="00D30DCF" w:rsidP="00BA5081">
            <w:pPr>
              <w:autoSpaceDE w:val="0"/>
              <w:autoSpaceDN w:val="0"/>
              <w:adjustRightInd w:val="0"/>
              <w:rPr>
                <w:rFonts w:ascii="Arial" w:hAnsi="Arial" w:cs="Arial"/>
                <w:sz w:val="22"/>
                <w:szCs w:val="22"/>
              </w:rPr>
            </w:pPr>
          </w:p>
        </w:tc>
      </w:tr>
      <w:tr w:rsidR="00E60194" w:rsidRPr="00FB5AB8" w14:paraId="70CF7DA1" w14:textId="77777777" w:rsidTr="00AA25C2">
        <w:trPr>
          <w:cantSplit/>
          <w:trHeight w:val="391"/>
        </w:trPr>
        <w:tc>
          <w:tcPr>
            <w:tcW w:w="5000" w:type="pct"/>
            <w:shd w:val="clear" w:color="auto" w:fill="auto"/>
          </w:tcPr>
          <w:p w14:paraId="79A69FA8" w14:textId="17A4661B" w:rsidR="00E60194" w:rsidRPr="0073439E" w:rsidRDefault="00412D1E" w:rsidP="00E60194">
            <w:pPr>
              <w:numPr>
                <w:ilvl w:val="0"/>
                <w:numId w:val="28"/>
              </w:numPr>
              <w:autoSpaceDE w:val="0"/>
              <w:autoSpaceDN w:val="0"/>
              <w:adjustRightInd w:val="0"/>
              <w:rPr>
                <w:rFonts w:ascii="Arial" w:hAnsi="Arial" w:cs="Arial"/>
                <w:b/>
                <w:sz w:val="22"/>
                <w:szCs w:val="22"/>
              </w:rPr>
            </w:pPr>
            <w:r w:rsidRPr="00412D1E">
              <w:rPr>
                <w:rFonts w:ascii="Arial" w:hAnsi="Arial" w:cs="Arial"/>
                <w:b/>
                <w:sz w:val="22"/>
                <w:szCs w:val="22"/>
              </w:rPr>
              <w:t>How well do the crane licence classes and descriptions of HRW in Schedule 3 to the model WHS Regulations (and the relevant definitions in Regulation 5) reflect contemporary work practices and equipment? Why?</w:t>
            </w:r>
            <w:r w:rsidR="00E60194" w:rsidRPr="0073439E">
              <w:rPr>
                <w:rFonts w:ascii="Arial" w:hAnsi="Arial" w:cs="Arial"/>
                <w:b/>
                <w:sz w:val="22"/>
                <w:szCs w:val="22"/>
              </w:rPr>
              <w:t xml:space="preserve"> </w:t>
            </w:r>
          </w:p>
          <w:p w14:paraId="5956A0BB" w14:textId="77777777" w:rsidR="00E60194" w:rsidRDefault="00E60194" w:rsidP="00E60194">
            <w:pPr>
              <w:autoSpaceDE w:val="0"/>
              <w:autoSpaceDN w:val="0"/>
              <w:adjustRightInd w:val="0"/>
              <w:rPr>
                <w:rFonts w:ascii="Arial" w:hAnsi="Arial" w:cs="Arial"/>
                <w:bCs/>
                <w:sz w:val="22"/>
                <w:szCs w:val="22"/>
              </w:rPr>
            </w:pPr>
          </w:p>
          <w:p w14:paraId="1F49E47E" w14:textId="412F943C" w:rsidR="001B4DDE" w:rsidRPr="001B4DDE" w:rsidRDefault="001B4DDE" w:rsidP="00E60194">
            <w:pPr>
              <w:autoSpaceDE w:val="0"/>
              <w:autoSpaceDN w:val="0"/>
              <w:adjustRightInd w:val="0"/>
              <w:rPr>
                <w:rFonts w:ascii="Arial" w:hAnsi="Arial" w:cs="Arial"/>
                <w:bCs/>
                <w:sz w:val="22"/>
                <w:szCs w:val="22"/>
              </w:rPr>
            </w:pPr>
          </w:p>
        </w:tc>
      </w:tr>
      <w:tr w:rsidR="00E60194" w:rsidRPr="00FB5AB8" w14:paraId="77C0E55D" w14:textId="77777777" w:rsidTr="00AA25C2">
        <w:trPr>
          <w:cantSplit/>
          <w:trHeight w:val="391"/>
        </w:trPr>
        <w:tc>
          <w:tcPr>
            <w:tcW w:w="5000" w:type="pct"/>
            <w:shd w:val="clear" w:color="auto" w:fill="auto"/>
          </w:tcPr>
          <w:p w14:paraId="043A196D" w14:textId="25DB1F1A" w:rsidR="00E60194" w:rsidRPr="00D30DCF" w:rsidRDefault="00D30DCF" w:rsidP="008B4A8E">
            <w:pPr>
              <w:pStyle w:val="ListParagraph"/>
              <w:numPr>
                <w:ilvl w:val="0"/>
                <w:numId w:val="28"/>
              </w:numPr>
              <w:autoSpaceDE w:val="0"/>
              <w:autoSpaceDN w:val="0"/>
              <w:adjustRightInd w:val="0"/>
              <w:rPr>
                <w:rFonts w:ascii="Arial" w:hAnsi="Arial" w:cs="Arial"/>
                <w:b/>
                <w:sz w:val="22"/>
                <w:szCs w:val="22"/>
              </w:rPr>
            </w:pPr>
            <w:r w:rsidRPr="00D30DCF">
              <w:rPr>
                <w:rFonts w:ascii="Arial" w:hAnsi="Arial" w:cs="Arial"/>
                <w:b/>
                <w:sz w:val="22"/>
                <w:szCs w:val="22"/>
              </w:rPr>
              <w:t xml:space="preserve">How well do the qualification requirements in Schedule 4 to the model WHS Regulations ensure crane operators can perform their work safely? Why? </w:t>
            </w:r>
          </w:p>
          <w:p w14:paraId="23FFE421" w14:textId="77777777" w:rsidR="00D30DCF" w:rsidRDefault="00D30DCF" w:rsidP="00E60194">
            <w:pPr>
              <w:autoSpaceDE w:val="0"/>
              <w:autoSpaceDN w:val="0"/>
              <w:adjustRightInd w:val="0"/>
              <w:rPr>
                <w:rFonts w:ascii="Arial" w:hAnsi="Arial" w:cs="Arial"/>
                <w:bCs/>
                <w:sz w:val="22"/>
                <w:szCs w:val="22"/>
              </w:rPr>
            </w:pPr>
          </w:p>
          <w:p w14:paraId="6013EEE6" w14:textId="3F93CBD8" w:rsidR="001B4DDE" w:rsidRPr="001B4DDE" w:rsidRDefault="001B4DDE" w:rsidP="00E60194">
            <w:pPr>
              <w:autoSpaceDE w:val="0"/>
              <w:autoSpaceDN w:val="0"/>
              <w:adjustRightInd w:val="0"/>
              <w:rPr>
                <w:rFonts w:ascii="Arial" w:hAnsi="Arial" w:cs="Arial"/>
                <w:bCs/>
                <w:sz w:val="22"/>
                <w:szCs w:val="22"/>
              </w:rPr>
            </w:pPr>
          </w:p>
        </w:tc>
      </w:tr>
      <w:tr w:rsidR="00E60194" w:rsidRPr="00FB5AB8" w14:paraId="609DC3E1" w14:textId="77777777" w:rsidTr="00AA25C2">
        <w:trPr>
          <w:cantSplit/>
          <w:trHeight w:val="391"/>
        </w:trPr>
        <w:tc>
          <w:tcPr>
            <w:tcW w:w="5000" w:type="pct"/>
            <w:shd w:val="clear" w:color="auto" w:fill="auto"/>
          </w:tcPr>
          <w:p w14:paraId="2FD0E168" w14:textId="77777777" w:rsidR="00EA1F59" w:rsidRPr="00EA1F59" w:rsidRDefault="00EA1F59" w:rsidP="00C70051">
            <w:pPr>
              <w:pStyle w:val="ListParagraph"/>
              <w:numPr>
                <w:ilvl w:val="0"/>
                <w:numId w:val="28"/>
              </w:numPr>
              <w:autoSpaceDE w:val="0"/>
              <w:autoSpaceDN w:val="0"/>
              <w:adjustRightInd w:val="0"/>
              <w:rPr>
                <w:rFonts w:ascii="Arial" w:hAnsi="Arial" w:cs="Arial"/>
                <w:b/>
                <w:sz w:val="22"/>
                <w:szCs w:val="22"/>
              </w:rPr>
            </w:pPr>
            <w:r w:rsidRPr="00EA1F59">
              <w:rPr>
                <w:rFonts w:ascii="Arial" w:hAnsi="Arial" w:cs="Arial"/>
                <w:b/>
                <w:sz w:val="22"/>
                <w:szCs w:val="22"/>
              </w:rPr>
              <w:t xml:space="preserve">What risks to safety, if any, are not being managed by the current crane licensing requirements, or are already managed adequately by other controls? </w:t>
            </w:r>
          </w:p>
          <w:p w14:paraId="620E3D82" w14:textId="77777777" w:rsidR="00C70051" w:rsidRDefault="00C70051" w:rsidP="00E60194">
            <w:pPr>
              <w:autoSpaceDE w:val="0"/>
              <w:autoSpaceDN w:val="0"/>
              <w:adjustRightInd w:val="0"/>
              <w:rPr>
                <w:rFonts w:ascii="Arial" w:hAnsi="Arial" w:cs="Arial"/>
                <w:bCs/>
                <w:sz w:val="22"/>
                <w:szCs w:val="22"/>
              </w:rPr>
            </w:pPr>
          </w:p>
          <w:p w14:paraId="48A442A6" w14:textId="168AB353" w:rsidR="001B4DDE" w:rsidRPr="001B4DDE" w:rsidRDefault="001B4DDE" w:rsidP="00E60194">
            <w:pPr>
              <w:autoSpaceDE w:val="0"/>
              <w:autoSpaceDN w:val="0"/>
              <w:adjustRightInd w:val="0"/>
              <w:rPr>
                <w:rFonts w:ascii="Arial" w:hAnsi="Arial" w:cs="Arial"/>
                <w:bCs/>
                <w:sz w:val="22"/>
                <w:szCs w:val="22"/>
              </w:rPr>
            </w:pPr>
          </w:p>
        </w:tc>
      </w:tr>
      <w:tr w:rsidR="0073439E" w:rsidRPr="00FB5AB8" w14:paraId="17903C0D" w14:textId="77777777" w:rsidTr="00AA25C2">
        <w:trPr>
          <w:cantSplit/>
          <w:trHeight w:val="391"/>
        </w:trPr>
        <w:tc>
          <w:tcPr>
            <w:tcW w:w="5000" w:type="pct"/>
            <w:shd w:val="clear" w:color="auto" w:fill="auto"/>
          </w:tcPr>
          <w:p w14:paraId="4B936243" w14:textId="77777777" w:rsidR="00DF7A0E" w:rsidRPr="00DF7A0E" w:rsidRDefault="00DF7A0E" w:rsidP="00C70051">
            <w:pPr>
              <w:pStyle w:val="ListParagraph"/>
              <w:numPr>
                <w:ilvl w:val="0"/>
                <w:numId w:val="28"/>
              </w:numPr>
              <w:autoSpaceDE w:val="0"/>
              <w:autoSpaceDN w:val="0"/>
              <w:adjustRightInd w:val="0"/>
              <w:rPr>
                <w:rFonts w:ascii="Arial" w:hAnsi="Arial" w:cs="Arial"/>
                <w:b/>
                <w:sz w:val="22"/>
                <w:szCs w:val="22"/>
              </w:rPr>
            </w:pPr>
            <w:r w:rsidRPr="00DF7A0E">
              <w:rPr>
                <w:rFonts w:ascii="Arial" w:hAnsi="Arial" w:cs="Arial"/>
                <w:b/>
                <w:sz w:val="22"/>
                <w:szCs w:val="22"/>
              </w:rPr>
              <w:t xml:space="preserve">Are some issues confined to </w:t>
            </w:r>
            <w:proofErr w:type="gramStart"/>
            <w:r w:rsidRPr="00DF7A0E">
              <w:rPr>
                <w:rFonts w:ascii="Arial" w:hAnsi="Arial" w:cs="Arial"/>
                <w:b/>
                <w:sz w:val="22"/>
                <w:szCs w:val="22"/>
              </w:rPr>
              <w:t>particular industry</w:t>
            </w:r>
            <w:proofErr w:type="gramEnd"/>
            <w:r w:rsidRPr="00DF7A0E">
              <w:rPr>
                <w:rFonts w:ascii="Arial" w:hAnsi="Arial" w:cs="Arial"/>
                <w:b/>
                <w:sz w:val="22"/>
                <w:szCs w:val="22"/>
              </w:rPr>
              <w:t xml:space="preserve"> sectors, crane classes or geographical areas (e.g., regional and urban areas)? </w:t>
            </w:r>
          </w:p>
          <w:p w14:paraId="6E585288" w14:textId="77777777" w:rsidR="00C70051" w:rsidRDefault="00C70051" w:rsidP="00C70051">
            <w:pPr>
              <w:autoSpaceDE w:val="0"/>
              <w:autoSpaceDN w:val="0"/>
              <w:adjustRightInd w:val="0"/>
              <w:rPr>
                <w:rFonts w:ascii="Arial" w:hAnsi="Arial" w:cs="Arial"/>
                <w:bCs/>
                <w:sz w:val="22"/>
                <w:szCs w:val="22"/>
              </w:rPr>
            </w:pPr>
          </w:p>
          <w:p w14:paraId="7B9B8026" w14:textId="421658C5" w:rsidR="001B4DDE" w:rsidRPr="001B4DDE" w:rsidRDefault="001B4DDE" w:rsidP="00C70051">
            <w:pPr>
              <w:autoSpaceDE w:val="0"/>
              <w:autoSpaceDN w:val="0"/>
              <w:adjustRightInd w:val="0"/>
              <w:rPr>
                <w:rFonts w:ascii="Arial" w:hAnsi="Arial" w:cs="Arial"/>
                <w:bCs/>
                <w:sz w:val="22"/>
                <w:szCs w:val="22"/>
              </w:rPr>
            </w:pPr>
          </w:p>
        </w:tc>
      </w:tr>
      <w:tr w:rsidR="0073439E" w:rsidRPr="00FB5AB8" w14:paraId="21EB9AF0" w14:textId="77777777" w:rsidTr="00AA25C2">
        <w:trPr>
          <w:cantSplit/>
          <w:trHeight w:val="391"/>
        </w:trPr>
        <w:tc>
          <w:tcPr>
            <w:tcW w:w="5000" w:type="pct"/>
            <w:shd w:val="clear" w:color="auto" w:fill="auto"/>
          </w:tcPr>
          <w:p w14:paraId="081B3DD3" w14:textId="77777777" w:rsidR="000A2AC3" w:rsidRPr="000A2AC3" w:rsidRDefault="000A2AC3" w:rsidP="00C70051">
            <w:pPr>
              <w:pStyle w:val="ListParagraph"/>
              <w:numPr>
                <w:ilvl w:val="0"/>
                <w:numId w:val="28"/>
              </w:numPr>
              <w:autoSpaceDE w:val="0"/>
              <w:autoSpaceDN w:val="0"/>
              <w:adjustRightInd w:val="0"/>
              <w:rPr>
                <w:rFonts w:ascii="Arial" w:hAnsi="Arial" w:cs="Arial"/>
                <w:b/>
                <w:sz w:val="22"/>
                <w:szCs w:val="22"/>
              </w:rPr>
            </w:pPr>
            <w:r w:rsidRPr="000A2AC3">
              <w:rPr>
                <w:rFonts w:ascii="Arial" w:hAnsi="Arial" w:cs="Arial"/>
                <w:b/>
                <w:sz w:val="22"/>
                <w:szCs w:val="22"/>
              </w:rPr>
              <w:t>Which crane licence issues are most important to you? Why?</w:t>
            </w:r>
          </w:p>
          <w:p w14:paraId="28F286C0" w14:textId="77777777" w:rsidR="00C70051" w:rsidRDefault="00C70051" w:rsidP="00C70051">
            <w:pPr>
              <w:autoSpaceDE w:val="0"/>
              <w:autoSpaceDN w:val="0"/>
              <w:adjustRightInd w:val="0"/>
              <w:rPr>
                <w:rFonts w:ascii="Arial" w:hAnsi="Arial" w:cs="Arial"/>
                <w:bCs/>
                <w:sz w:val="22"/>
                <w:szCs w:val="22"/>
              </w:rPr>
            </w:pPr>
          </w:p>
          <w:p w14:paraId="5AE5188C" w14:textId="69D84596" w:rsidR="001B4DDE" w:rsidRPr="001B4DDE" w:rsidRDefault="001B4DDE" w:rsidP="00C70051">
            <w:pPr>
              <w:autoSpaceDE w:val="0"/>
              <w:autoSpaceDN w:val="0"/>
              <w:adjustRightInd w:val="0"/>
              <w:rPr>
                <w:rFonts w:ascii="Arial" w:hAnsi="Arial" w:cs="Arial"/>
                <w:bCs/>
                <w:sz w:val="22"/>
                <w:szCs w:val="22"/>
              </w:rPr>
            </w:pPr>
          </w:p>
        </w:tc>
      </w:tr>
      <w:tr w:rsidR="0073439E" w:rsidRPr="00FB5AB8" w14:paraId="483FF196" w14:textId="77777777" w:rsidTr="00AA25C2">
        <w:trPr>
          <w:cantSplit/>
          <w:trHeight w:val="391"/>
        </w:trPr>
        <w:tc>
          <w:tcPr>
            <w:tcW w:w="5000" w:type="pct"/>
            <w:shd w:val="clear" w:color="auto" w:fill="auto"/>
          </w:tcPr>
          <w:p w14:paraId="25BDA006" w14:textId="77777777" w:rsidR="00E13B43" w:rsidRPr="00E13B43" w:rsidRDefault="00E13B43" w:rsidP="00C70051">
            <w:pPr>
              <w:pStyle w:val="ListParagraph"/>
              <w:numPr>
                <w:ilvl w:val="0"/>
                <w:numId w:val="28"/>
              </w:numPr>
              <w:autoSpaceDE w:val="0"/>
              <w:autoSpaceDN w:val="0"/>
              <w:adjustRightInd w:val="0"/>
              <w:rPr>
                <w:rFonts w:ascii="Arial" w:hAnsi="Arial" w:cs="Arial"/>
                <w:b/>
                <w:sz w:val="22"/>
                <w:szCs w:val="22"/>
              </w:rPr>
            </w:pPr>
            <w:r w:rsidRPr="00E13B43">
              <w:rPr>
                <w:rFonts w:ascii="Arial" w:hAnsi="Arial" w:cs="Arial"/>
                <w:b/>
                <w:sz w:val="22"/>
                <w:szCs w:val="22"/>
              </w:rPr>
              <w:t>How much of an impact have these issues had—or will they have—on you, your workplace, and your work?</w:t>
            </w:r>
          </w:p>
          <w:p w14:paraId="2C555F7E" w14:textId="77777777" w:rsidR="00C70051" w:rsidRDefault="00C70051" w:rsidP="00C70051">
            <w:pPr>
              <w:autoSpaceDE w:val="0"/>
              <w:autoSpaceDN w:val="0"/>
              <w:adjustRightInd w:val="0"/>
              <w:rPr>
                <w:rFonts w:ascii="Arial" w:hAnsi="Arial" w:cs="Arial"/>
                <w:bCs/>
                <w:sz w:val="22"/>
                <w:szCs w:val="22"/>
              </w:rPr>
            </w:pPr>
          </w:p>
          <w:p w14:paraId="5E824FE5" w14:textId="0BC8AB04" w:rsidR="001B4DDE" w:rsidRPr="001B4DDE" w:rsidRDefault="001B4DDE" w:rsidP="00C70051">
            <w:pPr>
              <w:autoSpaceDE w:val="0"/>
              <w:autoSpaceDN w:val="0"/>
              <w:adjustRightInd w:val="0"/>
              <w:rPr>
                <w:rFonts w:ascii="Arial" w:hAnsi="Arial" w:cs="Arial"/>
                <w:bCs/>
                <w:sz w:val="22"/>
                <w:szCs w:val="22"/>
              </w:rPr>
            </w:pPr>
          </w:p>
        </w:tc>
      </w:tr>
      <w:tr w:rsidR="0073439E" w:rsidRPr="00FB5AB8" w14:paraId="79FE7115" w14:textId="77777777" w:rsidTr="00AA25C2">
        <w:trPr>
          <w:cantSplit/>
          <w:trHeight w:val="391"/>
        </w:trPr>
        <w:tc>
          <w:tcPr>
            <w:tcW w:w="5000" w:type="pct"/>
            <w:shd w:val="clear" w:color="auto" w:fill="auto"/>
          </w:tcPr>
          <w:p w14:paraId="5B914E61" w14:textId="77777777" w:rsidR="00C70051" w:rsidRPr="00C70051" w:rsidRDefault="00C70051" w:rsidP="00C70051">
            <w:pPr>
              <w:pStyle w:val="ListParagraph"/>
              <w:numPr>
                <w:ilvl w:val="0"/>
                <w:numId w:val="28"/>
              </w:numPr>
              <w:autoSpaceDE w:val="0"/>
              <w:autoSpaceDN w:val="0"/>
              <w:adjustRightInd w:val="0"/>
              <w:rPr>
                <w:rFonts w:ascii="Arial" w:hAnsi="Arial" w:cs="Arial"/>
                <w:b/>
                <w:sz w:val="22"/>
                <w:szCs w:val="22"/>
              </w:rPr>
            </w:pPr>
            <w:r w:rsidRPr="00C70051">
              <w:rPr>
                <w:rFonts w:ascii="Arial" w:hAnsi="Arial" w:cs="Arial"/>
                <w:b/>
                <w:sz w:val="22"/>
                <w:szCs w:val="22"/>
              </w:rPr>
              <w:lastRenderedPageBreak/>
              <w:t xml:space="preserve">What could we do to make crane licensing work better? How would that ensure the health and safety of workers and others at the workplace? </w:t>
            </w:r>
          </w:p>
          <w:p w14:paraId="46E46E8A" w14:textId="77777777" w:rsidR="00C70051" w:rsidRDefault="00C70051" w:rsidP="00C70051">
            <w:pPr>
              <w:autoSpaceDE w:val="0"/>
              <w:autoSpaceDN w:val="0"/>
              <w:adjustRightInd w:val="0"/>
              <w:rPr>
                <w:rFonts w:ascii="Arial" w:hAnsi="Arial" w:cs="Arial"/>
                <w:bCs/>
                <w:sz w:val="22"/>
                <w:szCs w:val="22"/>
              </w:rPr>
            </w:pPr>
          </w:p>
          <w:p w14:paraId="1F617CD3" w14:textId="54F49AD3" w:rsidR="001B4DDE" w:rsidRPr="001B4DDE" w:rsidRDefault="001B4DDE" w:rsidP="00C70051">
            <w:pPr>
              <w:autoSpaceDE w:val="0"/>
              <w:autoSpaceDN w:val="0"/>
              <w:adjustRightInd w:val="0"/>
              <w:rPr>
                <w:rFonts w:ascii="Arial" w:hAnsi="Arial" w:cs="Arial"/>
                <w:bCs/>
                <w:sz w:val="22"/>
                <w:szCs w:val="22"/>
              </w:rPr>
            </w:pPr>
          </w:p>
        </w:tc>
      </w:tr>
      <w:tr w:rsidR="00675811" w:rsidRPr="00FB5AB8" w14:paraId="45702728"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5A77EA9B" w14:textId="67590C57" w:rsidR="00675811" w:rsidRPr="00FB5AB8" w:rsidRDefault="00316408" w:rsidP="00473029">
            <w:pPr>
              <w:autoSpaceDE w:val="0"/>
              <w:autoSpaceDN w:val="0"/>
              <w:adjustRightInd w:val="0"/>
              <w:rPr>
                <w:rFonts w:ascii="Arial" w:hAnsi="Arial" w:cs="Arial"/>
                <w:b/>
                <w:sz w:val="22"/>
                <w:szCs w:val="22"/>
              </w:rPr>
            </w:pPr>
            <w:r>
              <w:rPr>
                <w:rFonts w:ascii="Arial" w:hAnsi="Arial" w:cs="Arial"/>
                <w:b/>
                <w:sz w:val="22"/>
                <w:szCs w:val="22"/>
              </w:rPr>
              <w:t>S</w:t>
            </w:r>
            <w:r w:rsidRPr="00316408">
              <w:rPr>
                <w:rFonts w:ascii="Arial" w:hAnsi="Arial" w:cs="Arial"/>
                <w:b/>
                <w:sz w:val="22"/>
                <w:szCs w:val="22"/>
              </w:rPr>
              <w:t>lewing mobile cranes</w:t>
            </w:r>
          </w:p>
        </w:tc>
      </w:tr>
      <w:tr w:rsidR="00C70051" w:rsidRPr="00FB5AB8" w14:paraId="1876E7AF" w14:textId="77777777" w:rsidTr="00AA25C2">
        <w:trPr>
          <w:cantSplit/>
          <w:trHeight w:val="391"/>
        </w:trPr>
        <w:tc>
          <w:tcPr>
            <w:tcW w:w="5000" w:type="pct"/>
            <w:shd w:val="clear" w:color="auto" w:fill="auto"/>
          </w:tcPr>
          <w:p w14:paraId="076E7DE4" w14:textId="77777777" w:rsidR="00C70051" w:rsidRDefault="00A851A4" w:rsidP="00E751BE">
            <w:pPr>
              <w:pStyle w:val="ListParagraph"/>
              <w:numPr>
                <w:ilvl w:val="0"/>
                <w:numId w:val="28"/>
              </w:numPr>
              <w:autoSpaceDE w:val="0"/>
              <w:autoSpaceDN w:val="0"/>
              <w:adjustRightInd w:val="0"/>
              <w:rPr>
                <w:rFonts w:ascii="Arial" w:hAnsi="Arial" w:cs="Arial"/>
                <w:b/>
                <w:sz w:val="22"/>
                <w:szCs w:val="22"/>
              </w:rPr>
            </w:pPr>
            <w:r w:rsidRPr="00A851A4">
              <w:rPr>
                <w:rFonts w:ascii="Arial" w:hAnsi="Arial" w:cs="Arial"/>
                <w:b/>
                <w:sz w:val="22"/>
                <w:szCs w:val="22"/>
              </w:rPr>
              <w:t>How well do the slewing mobile crane licence classes reflect the capabilities of current cranes and how they are used? Why?</w:t>
            </w:r>
          </w:p>
          <w:p w14:paraId="12F6848E" w14:textId="77777777" w:rsidR="00E751BE" w:rsidRPr="001B4DDE" w:rsidRDefault="00E751BE" w:rsidP="00E751BE">
            <w:pPr>
              <w:autoSpaceDE w:val="0"/>
              <w:autoSpaceDN w:val="0"/>
              <w:adjustRightInd w:val="0"/>
              <w:rPr>
                <w:rFonts w:ascii="Arial" w:hAnsi="Arial" w:cs="Arial"/>
                <w:bCs/>
                <w:sz w:val="22"/>
                <w:szCs w:val="22"/>
              </w:rPr>
            </w:pPr>
          </w:p>
          <w:p w14:paraId="2B2DD5FC" w14:textId="29D7A2AF" w:rsidR="00E751BE" w:rsidRPr="001B4DDE" w:rsidRDefault="00E751BE" w:rsidP="00E751BE">
            <w:pPr>
              <w:autoSpaceDE w:val="0"/>
              <w:autoSpaceDN w:val="0"/>
              <w:adjustRightInd w:val="0"/>
              <w:rPr>
                <w:rFonts w:ascii="Arial" w:hAnsi="Arial" w:cs="Arial"/>
                <w:bCs/>
                <w:sz w:val="22"/>
                <w:szCs w:val="22"/>
              </w:rPr>
            </w:pPr>
          </w:p>
        </w:tc>
      </w:tr>
      <w:tr w:rsidR="00A851A4" w:rsidRPr="00FB5AB8" w14:paraId="12BE0DEA" w14:textId="77777777" w:rsidTr="00AA25C2">
        <w:trPr>
          <w:cantSplit/>
          <w:trHeight w:val="391"/>
        </w:trPr>
        <w:tc>
          <w:tcPr>
            <w:tcW w:w="5000" w:type="pct"/>
            <w:shd w:val="clear" w:color="auto" w:fill="auto"/>
          </w:tcPr>
          <w:p w14:paraId="4A18BD2C" w14:textId="77777777" w:rsidR="00A851A4" w:rsidRDefault="00A851A4" w:rsidP="00A851A4">
            <w:pPr>
              <w:pStyle w:val="ListParagraph"/>
              <w:numPr>
                <w:ilvl w:val="0"/>
                <w:numId w:val="28"/>
              </w:numPr>
              <w:autoSpaceDE w:val="0"/>
              <w:autoSpaceDN w:val="0"/>
              <w:adjustRightInd w:val="0"/>
              <w:rPr>
                <w:rFonts w:ascii="Arial" w:hAnsi="Arial" w:cs="Arial"/>
                <w:b/>
                <w:sz w:val="22"/>
                <w:szCs w:val="22"/>
              </w:rPr>
            </w:pPr>
            <w:r w:rsidRPr="00A851A4">
              <w:rPr>
                <w:rFonts w:ascii="Arial" w:hAnsi="Arial" w:cs="Arial"/>
                <w:b/>
                <w:sz w:val="22"/>
                <w:szCs w:val="22"/>
              </w:rPr>
              <w:t>What are the risks to safety resulting from the current licensing of slewing mobile cranes?</w:t>
            </w:r>
          </w:p>
          <w:p w14:paraId="3E4A8A61" w14:textId="77777777" w:rsidR="0039240B" w:rsidRDefault="0039240B" w:rsidP="0039240B">
            <w:pPr>
              <w:pStyle w:val="ListParagraph"/>
              <w:numPr>
                <w:ilvl w:val="1"/>
                <w:numId w:val="28"/>
              </w:numPr>
              <w:autoSpaceDE w:val="0"/>
              <w:autoSpaceDN w:val="0"/>
              <w:adjustRightInd w:val="0"/>
              <w:rPr>
                <w:rFonts w:ascii="Arial" w:hAnsi="Arial" w:cs="Arial"/>
                <w:b/>
                <w:sz w:val="22"/>
                <w:szCs w:val="22"/>
              </w:rPr>
            </w:pPr>
            <w:r w:rsidRPr="00A851A4">
              <w:rPr>
                <w:rFonts w:ascii="Arial" w:hAnsi="Arial" w:cs="Arial"/>
                <w:b/>
                <w:sz w:val="22"/>
                <w:szCs w:val="22"/>
              </w:rPr>
              <w:t>What changes to the model WHS Regulations could be made to manage these risks? How would this ensure the health and safety of workers and others at the workplace</w:t>
            </w:r>
            <w:r>
              <w:rPr>
                <w:rFonts w:ascii="Arial" w:hAnsi="Arial" w:cs="Arial"/>
                <w:b/>
                <w:sz w:val="22"/>
                <w:szCs w:val="22"/>
              </w:rPr>
              <w:t>?</w:t>
            </w:r>
          </w:p>
          <w:p w14:paraId="356EF089" w14:textId="77777777" w:rsidR="0039240B" w:rsidRPr="00FB5AB8" w:rsidRDefault="0039240B" w:rsidP="0039240B">
            <w:pPr>
              <w:pStyle w:val="ListParagraph"/>
              <w:numPr>
                <w:ilvl w:val="1"/>
                <w:numId w:val="28"/>
              </w:numPr>
              <w:autoSpaceDE w:val="0"/>
              <w:autoSpaceDN w:val="0"/>
              <w:adjustRightInd w:val="0"/>
              <w:rPr>
                <w:rFonts w:ascii="Arial" w:hAnsi="Arial" w:cs="Arial"/>
                <w:b/>
                <w:sz w:val="22"/>
                <w:szCs w:val="22"/>
              </w:rPr>
            </w:pPr>
            <w:r w:rsidRPr="00A851A4">
              <w:rPr>
                <w:rFonts w:ascii="Arial" w:hAnsi="Arial" w:cs="Arial"/>
                <w:b/>
                <w:sz w:val="22"/>
                <w:szCs w:val="22"/>
              </w:rPr>
              <w:t>Are there any other ways these risks could be managed?</w:t>
            </w:r>
          </w:p>
          <w:p w14:paraId="5F22FAA9" w14:textId="77777777" w:rsidR="0039240B" w:rsidRDefault="0039240B" w:rsidP="00A851A4">
            <w:pPr>
              <w:autoSpaceDE w:val="0"/>
              <w:autoSpaceDN w:val="0"/>
              <w:adjustRightInd w:val="0"/>
              <w:rPr>
                <w:rFonts w:ascii="Arial" w:hAnsi="Arial" w:cs="Arial"/>
                <w:bCs/>
                <w:sz w:val="22"/>
                <w:szCs w:val="22"/>
              </w:rPr>
            </w:pPr>
          </w:p>
          <w:p w14:paraId="4BA84DD0" w14:textId="1B1DBE87" w:rsidR="001B4DDE" w:rsidRPr="001B4DDE" w:rsidRDefault="001B4DDE" w:rsidP="00A851A4">
            <w:pPr>
              <w:autoSpaceDE w:val="0"/>
              <w:autoSpaceDN w:val="0"/>
              <w:adjustRightInd w:val="0"/>
              <w:rPr>
                <w:rFonts w:ascii="Arial" w:hAnsi="Arial" w:cs="Arial"/>
                <w:bCs/>
                <w:sz w:val="22"/>
                <w:szCs w:val="22"/>
              </w:rPr>
            </w:pPr>
          </w:p>
        </w:tc>
      </w:tr>
      <w:tr w:rsidR="00C70051" w:rsidRPr="00FB5AB8" w14:paraId="4EFB4BF1" w14:textId="77777777" w:rsidTr="00AA25C2">
        <w:trPr>
          <w:cantSplit/>
          <w:trHeight w:val="391"/>
        </w:trPr>
        <w:tc>
          <w:tcPr>
            <w:tcW w:w="5000" w:type="pct"/>
            <w:shd w:val="clear" w:color="auto" w:fill="auto"/>
          </w:tcPr>
          <w:p w14:paraId="3F96FA01" w14:textId="0FC1A492" w:rsidR="00C70051" w:rsidRPr="00FB5AB8" w:rsidRDefault="00A851A4" w:rsidP="002C7F02">
            <w:pPr>
              <w:pStyle w:val="ListParagraph"/>
              <w:numPr>
                <w:ilvl w:val="0"/>
                <w:numId w:val="28"/>
              </w:numPr>
              <w:autoSpaceDE w:val="0"/>
              <w:autoSpaceDN w:val="0"/>
              <w:adjustRightInd w:val="0"/>
              <w:rPr>
                <w:rFonts w:ascii="Arial" w:hAnsi="Arial" w:cs="Arial"/>
                <w:b/>
                <w:sz w:val="22"/>
                <w:szCs w:val="22"/>
              </w:rPr>
            </w:pPr>
            <w:r w:rsidRPr="00A851A4">
              <w:rPr>
                <w:rFonts w:ascii="Arial" w:hAnsi="Arial" w:cs="Arial"/>
                <w:b/>
                <w:sz w:val="22"/>
                <w:szCs w:val="22"/>
              </w:rPr>
              <w:t>How much of an impact has this had on you, your workplace, or your work?</w:t>
            </w:r>
          </w:p>
          <w:p w14:paraId="1E01E11E" w14:textId="77777777" w:rsidR="00C70051" w:rsidRPr="00FB5AB8" w:rsidRDefault="00C70051" w:rsidP="002C7F02">
            <w:pPr>
              <w:autoSpaceDE w:val="0"/>
              <w:autoSpaceDN w:val="0"/>
              <w:adjustRightInd w:val="0"/>
              <w:rPr>
                <w:rFonts w:ascii="Arial" w:hAnsi="Arial" w:cs="Arial"/>
                <w:sz w:val="22"/>
                <w:szCs w:val="22"/>
              </w:rPr>
            </w:pPr>
          </w:p>
          <w:p w14:paraId="4925ECD4" w14:textId="77777777" w:rsidR="00C70051" w:rsidRPr="00FB5AB8" w:rsidRDefault="00C70051" w:rsidP="002C7F02">
            <w:pPr>
              <w:autoSpaceDE w:val="0"/>
              <w:autoSpaceDN w:val="0"/>
              <w:adjustRightInd w:val="0"/>
              <w:rPr>
                <w:rFonts w:ascii="Arial" w:hAnsi="Arial" w:cs="Arial"/>
                <w:sz w:val="22"/>
                <w:szCs w:val="22"/>
              </w:rPr>
            </w:pPr>
          </w:p>
        </w:tc>
      </w:tr>
      <w:tr w:rsidR="00675811" w:rsidRPr="00FB5AB8" w14:paraId="321EA67C" w14:textId="77777777" w:rsidTr="00AA25C2">
        <w:trPr>
          <w:cantSplit/>
          <w:trHeight w:val="391"/>
        </w:trPr>
        <w:tc>
          <w:tcPr>
            <w:tcW w:w="5000" w:type="pct"/>
            <w:shd w:val="clear" w:color="auto" w:fill="auto"/>
          </w:tcPr>
          <w:p w14:paraId="7A9B041E" w14:textId="4A2F67BE" w:rsidR="00675811" w:rsidRPr="00A851A4" w:rsidRDefault="00A851A4" w:rsidP="00A851A4">
            <w:pPr>
              <w:pStyle w:val="ListParagraph"/>
              <w:numPr>
                <w:ilvl w:val="0"/>
                <w:numId w:val="28"/>
              </w:numPr>
              <w:autoSpaceDE w:val="0"/>
              <w:autoSpaceDN w:val="0"/>
              <w:adjustRightInd w:val="0"/>
              <w:rPr>
                <w:rFonts w:ascii="Arial" w:hAnsi="Arial" w:cs="Arial"/>
                <w:b/>
                <w:sz w:val="22"/>
                <w:szCs w:val="22"/>
              </w:rPr>
            </w:pPr>
            <w:r w:rsidRPr="00A851A4">
              <w:rPr>
                <w:rFonts w:ascii="Arial" w:hAnsi="Arial" w:cs="Arial"/>
                <w:b/>
                <w:sz w:val="22"/>
                <w:szCs w:val="22"/>
              </w:rPr>
              <w:t>How will this change as technology, work practices, and environments evolve?</w:t>
            </w:r>
          </w:p>
          <w:p w14:paraId="27F9E3E4" w14:textId="77777777" w:rsidR="00A5656C" w:rsidRPr="00FB5AB8" w:rsidRDefault="00A5656C" w:rsidP="00BA5081">
            <w:pPr>
              <w:autoSpaceDE w:val="0"/>
              <w:autoSpaceDN w:val="0"/>
              <w:adjustRightInd w:val="0"/>
              <w:rPr>
                <w:rFonts w:ascii="Arial" w:hAnsi="Arial" w:cs="Arial"/>
                <w:sz w:val="22"/>
                <w:szCs w:val="22"/>
              </w:rPr>
            </w:pPr>
          </w:p>
          <w:p w14:paraId="38A8785F" w14:textId="77777777" w:rsidR="00A5656C" w:rsidRPr="00FB5AB8" w:rsidRDefault="00A5656C" w:rsidP="00BA5081">
            <w:pPr>
              <w:autoSpaceDE w:val="0"/>
              <w:autoSpaceDN w:val="0"/>
              <w:adjustRightInd w:val="0"/>
              <w:rPr>
                <w:rFonts w:ascii="Arial" w:hAnsi="Arial" w:cs="Arial"/>
                <w:sz w:val="22"/>
                <w:szCs w:val="22"/>
              </w:rPr>
            </w:pPr>
          </w:p>
        </w:tc>
      </w:tr>
      <w:tr w:rsidR="008E4572" w:rsidRPr="00FB5AB8" w14:paraId="5972309E"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1399767" w14:textId="7C9BE819" w:rsidR="008E4572" w:rsidRPr="00FB5AB8" w:rsidRDefault="00B5670C" w:rsidP="004C2FF5">
            <w:pPr>
              <w:autoSpaceDE w:val="0"/>
              <w:autoSpaceDN w:val="0"/>
              <w:adjustRightInd w:val="0"/>
              <w:rPr>
                <w:rFonts w:ascii="Arial" w:hAnsi="Arial" w:cs="Arial"/>
                <w:b/>
                <w:sz w:val="22"/>
                <w:szCs w:val="22"/>
              </w:rPr>
            </w:pPr>
            <w:r>
              <w:rPr>
                <w:rFonts w:ascii="Arial" w:hAnsi="Arial" w:cs="Arial"/>
                <w:b/>
                <w:sz w:val="22"/>
                <w:szCs w:val="22"/>
              </w:rPr>
              <w:t>C</w:t>
            </w:r>
            <w:r w:rsidRPr="00B5670C" w:rsidDel="007639F0">
              <w:rPr>
                <w:rFonts w:ascii="Arial" w:hAnsi="Arial" w:cs="Arial"/>
                <w:b/>
                <w:sz w:val="22"/>
                <w:szCs w:val="22"/>
              </w:rPr>
              <w:t>ranes not covered by the current licensing scheme</w:t>
            </w:r>
          </w:p>
        </w:tc>
      </w:tr>
      <w:tr w:rsidR="00C70051" w:rsidRPr="00FB5AB8" w14:paraId="5D605B57" w14:textId="77777777" w:rsidTr="00AA25C2">
        <w:trPr>
          <w:cantSplit/>
          <w:trHeight w:val="391"/>
        </w:trPr>
        <w:tc>
          <w:tcPr>
            <w:tcW w:w="5000" w:type="pct"/>
            <w:shd w:val="clear" w:color="auto" w:fill="auto"/>
          </w:tcPr>
          <w:p w14:paraId="76C16F9D" w14:textId="074A32A1" w:rsidR="00C70051" w:rsidRDefault="00E728AF" w:rsidP="002C7F02">
            <w:pPr>
              <w:pStyle w:val="ListParagraph"/>
              <w:numPr>
                <w:ilvl w:val="0"/>
                <w:numId w:val="28"/>
              </w:numPr>
              <w:autoSpaceDE w:val="0"/>
              <w:autoSpaceDN w:val="0"/>
              <w:adjustRightInd w:val="0"/>
              <w:rPr>
                <w:rFonts w:ascii="Arial" w:hAnsi="Arial" w:cs="Arial"/>
                <w:b/>
                <w:sz w:val="22"/>
                <w:szCs w:val="22"/>
              </w:rPr>
            </w:pPr>
            <w:r w:rsidRPr="00E728AF">
              <w:rPr>
                <w:rFonts w:ascii="Arial" w:hAnsi="Arial" w:cs="Arial"/>
                <w:b/>
                <w:sz w:val="22"/>
                <w:szCs w:val="22"/>
              </w:rPr>
              <w:t>What are the common WHS issues associated with using cranes that do not require a HRW licence?</w:t>
            </w:r>
          </w:p>
          <w:p w14:paraId="39FA14E2" w14:textId="77777777" w:rsidR="00C70051" w:rsidRDefault="00C70051" w:rsidP="002C7F02">
            <w:pPr>
              <w:autoSpaceDE w:val="0"/>
              <w:autoSpaceDN w:val="0"/>
              <w:adjustRightInd w:val="0"/>
              <w:rPr>
                <w:rFonts w:ascii="Arial" w:hAnsi="Arial" w:cs="Arial"/>
                <w:bCs/>
                <w:sz w:val="22"/>
                <w:szCs w:val="22"/>
              </w:rPr>
            </w:pPr>
          </w:p>
          <w:p w14:paraId="41AB22BC" w14:textId="1CEFE392" w:rsidR="001B4DDE" w:rsidRPr="001B4DDE" w:rsidRDefault="001B4DDE" w:rsidP="002C7F02">
            <w:pPr>
              <w:autoSpaceDE w:val="0"/>
              <w:autoSpaceDN w:val="0"/>
              <w:adjustRightInd w:val="0"/>
              <w:rPr>
                <w:rFonts w:ascii="Arial" w:hAnsi="Arial" w:cs="Arial"/>
                <w:bCs/>
                <w:sz w:val="22"/>
                <w:szCs w:val="22"/>
              </w:rPr>
            </w:pPr>
          </w:p>
        </w:tc>
      </w:tr>
      <w:tr w:rsidR="00C70051" w:rsidRPr="00FB5AB8" w14:paraId="49274BCF" w14:textId="77777777" w:rsidTr="00AA25C2">
        <w:trPr>
          <w:cantSplit/>
          <w:trHeight w:val="391"/>
        </w:trPr>
        <w:tc>
          <w:tcPr>
            <w:tcW w:w="5000" w:type="pct"/>
            <w:shd w:val="clear" w:color="auto" w:fill="auto"/>
          </w:tcPr>
          <w:p w14:paraId="3767EF66" w14:textId="55F988FF" w:rsidR="00C70051" w:rsidRDefault="00117D03" w:rsidP="002C7F02">
            <w:pPr>
              <w:pStyle w:val="ListParagraph"/>
              <w:numPr>
                <w:ilvl w:val="0"/>
                <w:numId w:val="28"/>
              </w:numPr>
              <w:autoSpaceDE w:val="0"/>
              <w:autoSpaceDN w:val="0"/>
              <w:adjustRightInd w:val="0"/>
              <w:rPr>
                <w:rFonts w:ascii="Arial" w:hAnsi="Arial" w:cs="Arial"/>
                <w:b/>
                <w:sz w:val="22"/>
                <w:szCs w:val="22"/>
              </w:rPr>
            </w:pPr>
            <w:r w:rsidRPr="00117D03">
              <w:rPr>
                <w:rFonts w:ascii="Arial" w:hAnsi="Arial" w:cs="Arial"/>
                <w:b/>
                <w:sz w:val="22"/>
                <w:szCs w:val="22"/>
              </w:rPr>
              <w:t>How much of an impact have these issues had—or will they have—on you, your workplace, and your work? Does this create safety risks and, if so, what are they?</w:t>
            </w:r>
          </w:p>
          <w:p w14:paraId="1456D19B" w14:textId="77777777" w:rsidR="00C70051" w:rsidRDefault="00C70051" w:rsidP="002C7F02">
            <w:pPr>
              <w:autoSpaceDE w:val="0"/>
              <w:autoSpaceDN w:val="0"/>
              <w:adjustRightInd w:val="0"/>
              <w:rPr>
                <w:rFonts w:ascii="Arial" w:hAnsi="Arial" w:cs="Arial"/>
                <w:bCs/>
                <w:sz w:val="22"/>
                <w:szCs w:val="22"/>
              </w:rPr>
            </w:pPr>
          </w:p>
          <w:p w14:paraId="2C8A1A7F" w14:textId="1418BEA7" w:rsidR="001B4DDE" w:rsidRPr="001B4DDE" w:rsidRDefault="001B4DDE" w:rsidP="002C7F02">
            <w:pPr>
              <w:autoSpaceDE w:val="0"/>
              <w:autoSpaceDN w:val="0"/>
              <w:adjustRightInd w:val="0"/>
              <w:rPr>
                <w:rFonts w:ascii="Arial" w:hAnsi="Arial" w:cs="Arial"/>
                <w:bCs/>
                <w:sz w:val="22"/>
                <w:szCs w:val="22"/>
              </w:rPr>
            </w:pPr>
          </w:p>
        </w:tc>
      </w:tr>
      <w:tr w:rsidR="00C70051" w:rsidRPr="00FB5AB8" w14:paraId="45FDC094" w14:textId="77777777" w:rsidTr="00AA25C2">
        <w:trPr>
          <w:cantSplit/>
          <w:trHeight w:val="391"/>
        </w:trPr>
        <w:tc>
          <w:tcPr>
            <w:tcW w:w="5000" w:type="pct"/>
            <w:shd w:val="clear" w:color="auto" w:fill="auto"/>
          </w:tcPr>
          <w:p w14:paraId="03941D98" w14:textId="457E852D" w:rsidR="00C70051" w:rsidRPr="00FB5AB8" w:rsidRDefault="00594526" w:rsidP="002C7F02">
            <w:pPr>
              <w:pStyle w:val="ListParagraph"/>
              <w:numPr>
                <w:ilvl w:val="0"/>
                <w:numId w:val="28"/>
              </w:numPr>
              <w:autoSpaceDE w:val="0"/>
              <w:autoSpaceDN w:val="0"/>
              <w:adjustRightInd w:val="0"/>
              <w:rPr>
                <w:rFonts w:ascii="Arial" w:hAnsi="Arial" w:cs="Arial"/>
                <w:b/>
                <w:sz w:val="22"/>
                <w:szCs w:val="22"/>
              </w:rPr>
            </w:pPr>
            <w:r w:rsidRPr="00594526">
              <w:rPr>
                <w:rFonts w:ascii="Arial" w:hAnsi="Arial" w:cs="Arial"/>
                <w:b/>
                <w:sz w:val="22"/>
                <w:szCs w:val="22"/>
              </w:rPr>
              <w:t>Should the cranes listed above (or any other cranes not included in the model WHS Regulations) require a licence to operate? How would that ensure the health and safety of workers and others at the workplace?</w:t>
            </w:r>
          </w:p>
          <w:p w14:paraId="643FF814" w14:textId="77777777" w:rsidR="00C70051" w:rsidRPr="00FB5AB8" w:rsidRDefault="00C70051" w:rsidP="002C7F02">
            <w:pPr>
              <w:autoSpaceDE w:val="0"/>
              <w:autoSpaceDN w:val="0"/>
              <w:adjustRightInd w:val="0"/>
              <w:rPr>
                <w:rFonts w:ascii="Arial" w:hAnsi="Arial" w:cs="Arial"/>
                <w:sz w:val="22"/>
                <w:szCs w:val="22"/>
              </w:rPr>
            </w:pPr>
          </w:p>
          <w:p w14:paraId="051D0963" w14:textId="3EF3F01B" w:rsidR="00C70051" w:rsidRPr="00FB5AB8" w:rsidRDefault="00C70051" w:rsidP="002C7F02">
            <w:pPr>
              <w:autoSpaceDE w:val="0"/>
              <w:autoSpaceDN w:val="0"/>
              <w:adjustRightInd w:val="0"/>
              <w:rPr>
                <w:rFonts w:ascii="Arial" w:hAnsi="Arial" w:cs="Arial"/>
                <w:sz w:val="22"/>
                <w:szCs w:val="22"/>
              </w:rPr>
            </w:pPr>
          </w:p>
        </w:tc>
      </w:tr>
      <w:tr w:rsidR="008E4572" w:rsidRPr="00FB5AB8" w14:paraId="32054677" w14:textId="77777777" w:rsidTr="00AA25C2">
        <w:trPr>
          <w:cantSplit/>
          <w:trHeight w:val="391"/>
        </w:trPr>
        <w:tc>
          <w:tcPr>
            <w:tcW w:w="5000" w:type="pct"/>
            <w:shd w:val="clear" w:color="auto" w:fill="auto"/>
          </w:tcPr>
          <w:p w14:paraId="0CC01450" w14:textId="60CECC9D" w:rsidR="008E4572" w:rsidRPr="00FB5AB8" w:rsidRDefault="00D35C1F" w:rsidP="00C70051">
            <w:pPr>
              <w:pStyle w:val="ListParagraph"/>
              <w:numPr>
                <w:ilvl w:val="0"/>
                <w:numId w:val="28"/>
              </w:numPr>
              <w:autoSpaceDE w:val="0"/>
              <w:autoSpaceDN w:val="0"/>
              <w:adjustRightInd w:val="0"/>
              <w:rPr>
                <w:rFonts w:ascii="Arial" w:hAnsi="Arial" w:cs="Arial"/>
                <w:b/>
                <w:sz w:val="22"/>
                <w:szCs w:val="22"/>
              </w:rPr>
            </w:pPr>
            <w:r w:rsidRPr="00D35C1F">
              <w:rPr>
                <w:rFonts w:ascii="Arial" w:hAnsi="Arial" w:cs="Arial"/>
                <w:b/>
                <w:sz w:val="22"/>
                <w:szCs w:val="22"/>
              </w:rPr>
              <w:t>What other approaches could be taken besides requiring a licence, and how would those approaches ensure the health and safety of operators and others at the workplace?</w:t>
            </w:r>
          </w:p>
          <w:p w14:paraId="3FD7FEA7" w14:textId="77777777" w:rsidR="008E4572" w:rsidRPr="00FB5AB8" w:rsidRDefault="008E4572" w:rsidP="004C2FF5">
            <w:pPr>
              <w:autoSpaceDE w:val="0"/>
              <w:autoSpaceDN w:val="0"/>
              <w:adjustRightInd w:val="0"/>
              <w:rPr>
                <w:rFonts w:ascii="Arial" w:hAnsi="Arial" w:cs="Arial"/>
                <w:sz w:val="22"/>
                <w:szCs w:val="22"/>
              </w:rPr>
            </w:pPr>
          </w:p>
          <w:p w14:paraId="5C513258" w14:textId="77777777" w:rsidR="008E4572" w:rsidRPr="00FB5AB8" w:rsidRDefault="008E4572" w:rsidP="004C2FF5">
            <w:pPr>
              <w:autoSpaceDE w:val="0"/>
              <w:autoSpaceDN w:val="0"/>
              <w:adjustRightInd w:val="0"/>
              <w:rPr>
                <w:rFonts w:ascii="Arial" w:hAnsi="Arial" w:cs="Arial"/>
                <w:sz w:val="22"/>
                <w:szCs w:val="22"/>
              </w:rPr>
            </w:pPr>
          </w:p>
        </w:tc>
      </w:tr>
      <w:tr w:rsidR="008E4572" w:rsidRPr="00FB5AB8" w14:paraId="68180C2D"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F6D1DAC" w14:textId="040818AF" w:rsidR="008E4572" w:rsidRPr="00FB5AB8" w:rsidRDefault="00B5670C" w:rsidP="004C2FF5">
            <w:pPr>
              <w:autoSpaceDE w:val="0"/>
              <w:autoSpaceDN w:val="0"/>
              <w:adjustRightInd w:val="0"/>
              <w:rPr>
                <w:rFonts w:ascii="Arial" w:hAnsi="Arial" w:cs="Arial"/>
                <w:b/>
                <w:sz w:val="22"/>
                <w:szCs w:val="22"/>
              </w:rPr>
            </w:pPr>
            <w:r>
              <w:rPr>
                <w:rFonts w:ascii="Arial" w:hAnsi="Arial" w:cs="Arial"/>
                <w:b/>
                <w:sz w:val="22"/>
                <w:szCs w:val="22"/>
              </w:rPr>
              <w:t>Encompassment</w:t>
            </w:r>
          </w:p>
        </w:tc>
      </w:tr>
      <w:tr w:rsidR="00C70051" w:rsidRPr="00FB5AB8" w14:paraId="3019B84B" w14:textId="77777777" w:rsidTr="00AA25C2">
        <w:trPr>
          <w:cantSplit/>
          <w:trHeight w:val="391"/>
        </w:trPr>
        <w:tc>
          <w:tcPr>
            <w:tcW w:w="5000" w:type="pct"/>
            <w:shd w:val="clear" w:color="auto" w:fill="auto"/>
          </w:tcPr>
          <w:p w14:paraId="26313693" w14:textId="66B8272F" w:rsidR="00C70051" w:rsidRDefault="00282214" w:rsidP="002C7F02">
            <w:pPr>
              <w:pStyle w:val="ListParagraph"/>
              <w:numPr>
                <w:ilvl w:val="0"/>
                <w:numId w:val="28"/>
              </w:numPr>
              <w:autoSpaceDE w:val="0"/>
              <w:autoSpaceDN w:val="0"/>
              <w:adjustRightInd w:val="0"/>
              <w:rPr>
                <w:rFonts w:ascii="Arial" w:hAnsi="Arial" w:cs="Arial"/>
                <w:b/>
                <w:sz w:val="22"/>
                <w:szCs w:val="22"/>
              </w:rPr>
            </w:pPr>
            <w:r w:rsidRPr="00282214">
              <w:rPr>
                <w:rFonts w:ascii="Arial" w:hAnsi="Arial" w:cs="Arial"/>
                <w:b/>
                <w:sz w:val="22"/>
                <w:szCs w:val="22"/>
              </w:rPr>
              <w:t>How well is the ‘encompassment’ of mobile crane licences working and why? What impact, if any, does this have on workplace safety?</w:t>
            </w:r>
          </w:p>
          <w:p w14:paraId="49076ADC" w14:textId="77777777" w:rsidR="00C70051" w:rsidRPr="001B4DDE" w:rsidRDefault="00C70051" w:rsidP="002C7F02">
            <w:pPr>
              <w:autoSpaceDE w:val="0"/>
              <w:autoSpaceDN w:val="0"/>
              <w:adjustRightInd w:val="0"/>
              <w:rPr>
                <w:rFonts w:ascii="Arial" w:hAnsi="Arial" w:cs="Arial"/>
                <w:bCs/>
                <w:sz w:val="22"/>
                <w:szCs w:val="22"/>
              </w:rPr>
            </w:pPr>
          </w:p>
          <w:p w14:paraId="3C9B625F"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221AAB4A" w14:textId="77777777" w:rsidTr="00AA25C2">
        <w:trPr>
          <w:cantSplit/>
          <w:trHeight w:val="391"/>
        </w:trPr>
        <w:tc>
          <w:tcPr>
            <w:tcW w:w="5000" w:type="pct"/>
            <w:shd w:val="clear" w:color="auto" w:fill="auto"/>
          </w:tcPr>
          <w:p w14:paraId="4E9E9DA3" w14:textId="77777777" w:rsidR="000123A8" w:rsidRPr="000123A8" w:rsidRDefault="000123A8" w:rsidP="000123A8">
            <w:pPr>
              <w:pStyle w:val="ListParagraph"/>
              <w:numPr>
                <w:ilvl w:val="0"/>
                <w:numId w:val="28"/>
              </w:numPr>
              <w:autoSpaceDE w:val="0"/>
              <w:autoSpaceDN w:val="0"/>
              <w:adjustRightInd w:val="0"/>
              <w:rPr>
                <w:rFonts w:ascii="Arial" w:hAnsi="Arial" w:cs="Arial"/>
                <w:b/>
                <w:sz w:val="22"/>
                <w:szCs w:val="22"/>
              </w:rPr>
            </w:pPr>
            <w:r w:rsidRPr="000123A8">
              <w:rPr>
                <w:rFonts w:ascii="Arial" w:hAnsi="Arial" w:cs="Arial"/>
                <w:b/>
                <w:sz w:val="22"/>
                <w:szCs w:val="22"/>
              </w:rPr>
              <w:t>What are the risks to safety resulting from the current crane licence ‘encompassment’?</w:t>
            </w:r>
          </w:p>
          <w:p w14:paraId="361243EB" w14:textId="77777777" w:rsidR="000123A8" w:rsidRPr="000123A8" w:rsidRDefault="000123A8" w:rsidP="000123A8">
            <w:pPr>
              <w:pStyle w:val="ListParagraph"/>
              <w:numPr>
                <w:ilvl w:val="1"/>
                <w:numId w:val="28"/>
              </w:numPr>
              <w:autoSpaceDE w:val="0"/>
              <w:autoSpaceDN w:val="0"/>
              <w:adjustRightInd w:val="0"/>
              <w:rPr>
                <w:rFonts w:ascii="Arial" w:hAnsi="Arial" w:cs="Arial"/>
                <w:b/>
                <w:sz w:val="22"/>
                <w:szCs w:val="22"/>
              </w:rPr>
            </w:pPr>
            <w:r w:rsidRPr="000123A8">
              <w:rPr>
                <w:rFonts w:ascii="Arial" w:hAnsi="Arial" w:cs="Arial"/>
                <w:b/>
                <w:sz w:val="22"/>
                <w:szCs w:val="22"/>
              </w:rPr>
              <w:t>What changes to the model WHS Regulations could be made to manage these risks? How would this ensure the health and safety of workers and others at the workplace?</w:t>
            </w:r>
          </w:p>
          <w:p w14:paraId="65BFF0A8" w14:textId="75C44FB5" w:rsidR="00C70051" w:rsidRDefault="000123A8" w:rsidP="000123A8">
            <w:pPr>
              <w:pStyle w:val="ListParagraph"/>
              <w:numPr>
                <w:ilvl w:val="1"/>
                <w:numId w:val="28"/>
              </w:numPr>
              <w:autoSpaceDE w:val="0"/>
              <w:autoSpaceDN w:val="0"/>
              <w:adjustRightInd w:val="0"/>
              <w:rPr>
                <w:rFonts w:ascii="Arial" w:hAnsi="Arial" w:cs="Arial"/>
                <w:b/>
                <w:sz w:val="22"/>
                <w:szCs w:val="22"/>
              </w:rPr>
            </w:pPr>
            <w:r w:rsidRPr="000123A8">
              <w:rPr>
                <w:rFonts w:ascii="Arial" w:hAnsi="Arial" w:cs="Arial"/>
                <w:b/>
                <w:sz w:val="22"/>
                <w:szCs w:val="22"/>
              </w:rPr>
              <w:t>Are there any other ways these risks could be managed?</w:t>
            </w:r>
          </w:p>
          <w:p w14:paraId="0F804DF4" w14:textId="77777777" w:rsidR="00C70051" w:rsidRPr="001B4DDE" w:rsidRDefault="00C70051" w:rsidP="002C7F02">
            <w:pPr>
              <w:autoSpaceDE w:val="0"/>
              <w:autoSpaceDN w:val="0"/>
              <w:adjustRightInd w:val="0"/>
              <w:rPr>
                <w:rFonts w:ascii="Arial" w:hAnsi="Arial" w:cs="Arial"/>
                <w:bCs/>
                <w:sz w:val="22"/>
                <w:szCs w:val="22"/>
              </w:rPr>
            </w:pPr>
          </w:p>
          <w:p w14:paraId="483B32DA"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26C2A378" w14:textId="77777777" w:rsidTr="00AA25C2">
        <w:trPr>
          <w:cantSplit/>
          <w:trHeight w:val="391"/>
        </w:trPr>
        <w:tc>
          <w:tcPr>
            <w:tcW w:w="5000" w:type="pct"/>
            <w:shd w:val="clear" w:color="auto" w:fill="auto"/>
          </w:tcPr>
          <w:p w14:paraId="742A0468" w14:textId="6AFB9654" w:rsidR="00C70051" w:rsidRDefault="00A7737A" w:rsidP="002C7F02">
            <w:pPr>
              <w:pStyle w:val="ListParagraph"/>
              <w:numPr>
                <w:ilvl w:val="0"/>
                <w:numId w:val="28"/>
              </w:numPr>
              <w:autoSpaceDE w:val="0"/>
              <w:autoSpaceDN w:val="0"/>
              <w:adjustRightInd w:val="0"/>
              <w:rPr>
                <w:rFonts w:ascii="Arial" w:hAnsi="Arial" w:cs="Arial"/>
                <w:b/>
                <w:sz w:val="22"/>
                <w:szCs w:val="22"/>
              </w:rPr>
            </w:pPr>
            <w:r w:rsidRPr="00A7737A">
              <w:rPr>
                <w:rFonts w:ascii="Arial" w:hAnsi="Arial" w:cs="Arial"/>
                <w:b/>
                <w:sz w:val="22"/>
                <w:szCs w:val="22"/>
              </w:rPr>
              <w:lastRenderedPageBreak/>
              <w:t>How much of an impact has licence ‘encompassment’ had on you, your workplace, or your work?</w:t>
            </w:r>
          </w:p>
          <w:p w14:paraId="0AF7F169" w14:textId="77777777" w:rsidR="00C70051" w:rsidRPr="001B4DDE" w:rsidRDefault="00C70051" w:rsidP="002C7F02">
            <w:pPr>
              <w:autoSpaceDE w:val="0"/>
              <w:autoSpaceDN w:val="0"/>
              <w:adjustRightInd w:val="0"/>
              <w:rPr>
                <w:rFonts w:ascii="Arial" w:hAnsi="Arial" w:cs="Arial"/>
                <w:bCs/>
                <w:sz w:val="22"/>
                <w:szCs w:val="22"/>
              </w:rPr>
            </w:pPr>
          </w:p>
          <w:p w14:paraId="64F504B6" w14:textId="77777777" w:rsidR="00C70051" w:rsidRPr="001B4DDE" w:rsidRDefault="00C70051" w:rsidP="002C7F02">
            <w:pPr>
              <w:autoSpaceDE w:val="0"/>
              <w:autoSpaceDN w:val="0"/>
              <w:adjustRightInd w:val="0"/>
              <w:rPr>
                <w:rFonts w:ascii="Arial" w:hAnsi="Arial" w:cs="Arial"/>
                <w:bCs/>
                <w:sz w:val="22"/>
                <w:szCs w:val="22"/>
              </w:rPr>
            </w:pPr>
          </w:p>
        </w:tc>
      </w:tr>
      <w:tr w:rsidR="008E4572" w:rsidRPr="00FB5AB8" w14:paraId="5E272DEB" w14:textId="77777777" w:rsidTr="00AA25C2">
        <w:trPr>
          <w:cantSplit/>
          <w:trHeight w:val="391"/>
        </w:trPr>
        <w:tc>
          <w:tcPr>
            <w:tcW w:w="5000" w:type="pct"/>
            <w:shd w:val="clear" w:color="auto" w:fill="auto"/>
          </w:tcPr>
          <w:p w14:paraId="7D97F921" w14:textId="33A1ABD8" w:rsidR="008E4572" w:rsidRPr="00FB5AB8" w:rsidRDefault="000B5F16" w:rsidP="00C70051">
            <w:pPr>
              <w:pStyle w:val="ListParagraph"/>
              <w:numPr>
                <w:ilvl w:val="0"/>
                <w:numId w:val="28"/>
              </w:numPr>
              <w:autoSpaceDE w:val="0"/>
              <w:autoSpaceDN w:val="0"/>
              <w:adjustRightInd w:val="0"/>
              <w:rPr>
                <w:rFonts w:ascii="Arial" w:hAnsi="Arial" w:cs="Arial"/>
                <w:b/>
                <w:sz w:val="22"/>
                <w:szCs w:val="22"/>
              </w:rPr>
            </w:pPr>
            <w:r w:rsidRPr="000B5F16">
              <w:rPr>
                <w:rFonts w:ascii="Arial" w:hAnsi="Arial" w:cs="Arial"/>
                <w:b/>
                <w:sz w:val="22"/>
                <w:szCs w:val="22"/>
              </w:rPr>
              <w:t>How will this change as technology, work practices, and environments evolve?</w:t>
            </w:r>
          </w:p>
          <w:p w14:paraId="4A3D5E93" w14:textId="77777777" w:rsidR="008E4572" w:rsidRPr="001B4DDE" w:rsidRDefault="008E4572" w:rsidP="004C2FF5">
            <w:pPr>
              <w:autoSpaceDE w:val="0"/>
              <w:autoSpaceDN w:val="0"/>
              <w:adjustRightInd w:val="0"/>
              <w:rPr>
                <w:rFonts w:ascii="Arial" w:hAnsi="Arial" w:cs="Arial"/>
                <w:sz w:val="22"/>
                <w:szCs w:val="22"/>
              </w:rPr>
            </w:pPr>
          </w:p>
          <w:p w14:paraId="2F620359" w14:textId="77777777" w:rsidR="008E4572" w:rsidRPr="00FB5AB8" w:rsidRDefault="008E4572" w:rsidP="004C2FF5">
            <w:pPr>
              <w:autoSpaceDE w:val="0"/>
              <w:autoSpaceDN w:val="0"/>
              <w:adjustRightInd w:val="0"/>
              <w:rPr>
                <w:rFonts w:ascii="Arial" w:hAnsi="Arial" w:cs="Arial"/>
                <w:sz w:val="22"/>
                <w:szCs w:val="22"/>
              </w:rPr>
            </w:pPr>
          </w:p>
        </w:tc>
      </w:tr>
      <w:tr w:rsidR="008E4572" w:rsidRPr="00FB5AB8" w14:paraId="0D598545"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2019803E" w14:textId="3BE8515F" w:rsidR="008E4572" w:rsidRPr="00FB5AB8" w:rsidRDefault="00774FED" w:rsidP="004C2FF5">
            <w:pPr>
              <w:autoSpaceDE w:val="0"/>
              <w:autoSpaceDN w:val="0"/>
              <w:adjustRightInd w:val="0"/>
              <w:rPr>
                <w:rFonts w:ascii="Arial" w:hAnsi="Arial" w:cs="Arial"/>
                <w:b/>
                <w:sz w:val="22"/>
                <w:szCs w:val="22"/>
              </w:rPr>
            </w:pPr>
            <w:r w:rsidRPr="00774FED">
              <w:rPr>
                <w:rFonts w:ascii="Arial" w:hAnsi="Arial" w:cs="Arial"/>
                <w:b/>
                <w:sz w:val="22"/>
                <w:szCs w:val="22"/>
              </w:rPr>
              <w:t>Training of crane operators in dogging work</w:t>
            </w:r>
          </w:p>
        </w:tc>
      </w:tr>
      <w:tr w:rsidR="008E4572" w:rsidRPr="00FB5AB8" w14:paraId="4B07C77D" w14:textId="77777777" w:rsidTr="00AA25C2">
        <w:trPr>
          <w:cantSplit/>
          <w:trHeight w:val="391"/>
        </w:trPr>
        <w:tc>
          <w:tcPr>
            <w:tcW w:w="5000" w:type="pct"/>
            <w:shd w:val="clear" w:color="auto" w:fill="auto"/>
          </w:tcPr>
          <w:p w14:paraId="3E5A6B21" w14:textId="58F28E24" w:rsidR="008E4572" w:rsidRPr="00FB5AB8" w:rsidRDefault="007F12EF" w:rsidP="00C70051">
            <w:pPr>
              <w:pStyle w:val="ListParagraph"/>
              <w:numPr>
                <w:ilvl w:val="0"/>
                <w:numId w:val="28"/>
              </w:numPr>
              <w:autoSpaceDE w:val="0"/>
              <w:autoSpaceDN w:val="0"/>
              <w:adjustRightInd w:val="0"/>
              <w:rPr>
                <w:rFonts w:ascii="Arial" w:hAnsi="Arial" w:cs="Arial"/>
                <w:b/>
                <w:sz w:val="22"/>
                <w:szCs w:val="22"/>
              </w:rPr>
            </w:pPr>
            <w:r w:rsidRPr="007F12EF">
              <w:rPr>
                <w:rFonts w:ascii="Arial" w:hAnsi="Arial" w:cs="Arial"/>
                <w:b/>
                <w:sz w:val="22"/>
                <w:szCs w:val="22"/>
              </w:rPr>
              <w:t>Noting that the training packages for most crane licences have recently changed to include competencies related to dogging, how well do the current arrangements for dogging of crane loads work and why? Are they improving or likely to improve safety outcomes?</w:t>
            </w:r>
          </w:p>
          <w:p w14:paraId="2DCC9A45" w14:textId="77777777" w:rsidR="008E4572" w:rsidRPr="00FB5AB8" w:rsidRDefault="008E4572" w:rsidP="004C2FF5">
            <w:pPr>
              <w:autoSpaceDE w:val="0"/>
              <w:autoSpaceDN w:val="0"/>
              <w:adjustRightInd w:val="0"/>
              <w:rPr>
                <w:rFonts w:ascii="Arial" w:hAnsi="Arial" w:cs="Arial"/>
                <w:sz w:val="22"/>
                <w:szCs w:val="22"/>
              </w:rPr>
            </w:pPr>
          </w:p>
          <w:p w14:paraId="1D471545" w14:textId="77777777" w:rsidR="008E4572" w:rsidRPr="00FB5AB8" w:rsidRDefault="008E4572" w:rsidP="004C2FF5">
            <w:pPr>
              <w:autoSpaceDE w:val="0"/>
              <w:autoSpaceDN w:val="0"/>
              <w:adjustRightInd w:val="0"/>
              <w:rPr>
                <w:rFonts w:ascii="Arial" w:hAnsi="Arial" w:cs="Arial"/>
                <w:sz w:val="22"/>
                <w:szCs w:val="22"/>
              </w:rPr>
            </w:pPr>
          </w:p>
        </w:tc>
      </w:tr>
      <w:tr w:rsidR="00C70051" w:rsidRPr="00FB5AB8" w14:paraId="726E2AC4" w14:textId="77777777" w:rsidTr="00AA25C2">
        <w:trPr>
          <w:cantSplit/>
          <w:trHeight w:val="391"/>
        </w:trPr>
        <w:tc>
          <w:tcPr>
            <w:tcW w:w="5000" w:type="pct"/>
            <w:shd w:val="clear" w:color="auto" w:fill="auto"/>
          </w:tcPr>
          <w:p w14:paraId="209D9CF4" w14:textId="77777777" w:rsidR="002A0FA8" w:rsidRPr="002A0FA8" w:rsidRDefault="002A0FA8" w:rsidP="002A0FA8">
            <w:pPr>
              <w:pStyle w:val="ListParagraph"/>
              <w:numPr>
                <w:ilvl w:val="0"/>
                <w:numId w:val="28"/>
              </w:numPr>
              <w:autoSpaceDE w:val="0"/>
              <w:autoSpaceDN w:val="0"/>
              <w:adjustRightInd w:val="0"/>
              <w:rPr>
                <w:rFonts w:ascii="Arial" w:hAnsi="Arial" w:cs="Arial"/>
                <w:b/>
                <w:sz w:val="22"/>
                <w:szCs w:val="22"/>
              </w:rPr>
            </w:pPr>
            <w:r w:rsidRPr="002A0FA8">
              <w:rPr>
                <w:rFonts w:ascii="Arial" w:hAnsi="Arial" w:cs="Arial"/>
                <w:b/>
                <w:sz w:val="22"/>
                <w:szCs w:val="22"/>
              </w:rPr>
              <w:t>What are the risks to safety resulting from the current training requirements for crane operators in relation to dogging competencies?</w:t>
            </w:r>
          </w:p>
          <w:p w14:paraId="599AFDAD" w14:textId="77777777" w:rsidR="002A0FA8" w:rsidRPr="002A0FA8" w:rsidRDefault="002A0FA8" w:rsidP="002A0FA8">
            <w:pPr>
              <w:pStyle w:val="ListParagraph"/>
              <w:numPr>
                <w:ilvl w:val="1"/>
                <w:numId w:val="28"/>
              </w:numPr>
              <w:autoSpaceDE w:val="0"/>
              <w:autoSpaceDN w:val="0"/>
              <w:adjustRightInd w:val="0"/>
              <w:rPr>
                <w:rFonts w:ascii="Arial" w:hAnsi="Arial" w:cs="Arial"/>
                <w:b/>
                <w:sz w:val="22"/>
                <w:szCs w:val="22"/>
              </w:rPr>
            </w:pPr>
            <w:r w:rsidRPr="002A0FA8">
              <w:rPr>
                <w:rFonts w:ascii="Arial" w:hAnsi="Arial" w:cs="Arial"/>
                <w:b/>
                <w:sz w:val="22"/>
                <w:szCs w:val="22"/>
              </w:rPr>
              <w:t>What changes to the model WHS Regulations could be made to manage these risks? How would this ensure the health and safety of workers and others at the workplace?</w:t>
            </w:r>
          </w:p>
          <w:p w14:paraId="528E660C" w14:textId="2A02C92A" w:rsidR="00C70051" w:rsidRDefault="002A0FA8" w:rsidP="002A0FA8">
            <w:pPr>
              <w:pStyle w:val="ListParagraph"/>
              <w:numPr>
                <w:ilvl w:val="1"/>
                <w:numId w:val="28"/>
              </w:numPr>
              <w:autoSpaceDE w:val="0"/>
              <w:autoSpaceDN w:val="0"/>
              <w:adjustRightInd w:val="0"/>
              <w:rPr>
                <w:rFonts w:ascii="Arial" w:hAnsi="Arial" w:cs="Arial"/>
                <w:b/>
                <w:sz w:val="22"/>
                <w:szCs w:val="22"/>
              </w:rPr>
            </w:pPr>
            <w:r w:rsidRPr="002A0FA8">
              <w:rPr>
                <w:rFonts w:ascii="Arial" w:hAnsi="Arial" w:cs="Arial"/>
                <w:b/>
                <w:sz w:val="22"/>
                <w:szCs w:val="22"/>
              </w:rPr>
              <w:t>Are there any other ways these risks could be managed?</w:t>
            </w:r>
          </w:p>
          <w:p w14:paraId="3BEDB8C5" w14:textId="77777777" w:rsidR="00C70051" w:rsidRPr="001B4DDE" w:rsidRDefault="00C70051" w:rsidP="00C70051">
            <w:pPr>
              <w:autoSpaceDE w:val="0"/>
              <w:autoSpaceDN w:val="0"/>
              <w:adjustRightInd w:val="0"/>
              <w:rPr>
                <w:rFonts w:ascii="Arial" w:hAnsi="Arial" w:cs="Arial"/>
                <w:bCs/>
                <w:sz w:val="22"/>
                <w:szCs w:val="22"/>
              </w:rPr>
            </w:pPr>
          </w:p>
          <w:p w14:paraId="3B777FCA" w14:textId="77777777" w:rsidR="00C70051" w:rsidRPr="001B4DDE" w:rsidRDefault="00C70051" w:rsidP="00C70051">
            <w:pPr>
              <w:autoSpaceDE w:val="0"/>
              <w:autoSpaceDN w:val="0"/>
              <w:adjustRightInd w:val="0"/>
              <w:rPr>
                <w:rFonts w:ascii="Arial" w:hAnsi="Arial" w:cs="Arial"/>
                <w:bCs/>
                <w:sz w:val="22"/>
                <w:szCs w:val="22"/>
              </w:rPr>
            </w:pPr>
          </w:p>
        </w:tc>
      </w:tr>
      <w:tr w:rsidR="00C70051" w:rsidRPr="00FB5AB8" w14:paraId="46BA28ED" w14:textId="77777777" w:rsidTr="00AA25C2">
        <w:trPr>
          <w:cantSplit/>
          <w:trHeight w:val="391"/>
        </w:trPr>
        <w:tc>
          <w:tcPr>
            <w:tcW w:w="5000" w:type="pct"/>
            <w:shd w:val="clear" w:color="auto" w:fill="auto"/>
          </w:tcPr>
          <w:p w14:paraId="29D63250" w14:textId="0866243F" w:rsidR="00C70051" w:rsidRDefault="00A40E0D" w:rsidP="00C70051">
            <w:pPr>
              <w:pStyle w:val="ListParagraph"/>
              <w:numPr>
                <w:ilvl w:val="0"/>
                <w:numId w:val="28"/>
              </w:numPr>
              <w:autoSpaceDE w:val="0"/>
              <w:autoSpaceDN w:val="0"/>
              <w:adjustRightInd w:val="0"/>
              <w:rPr>
                <w:rFonts w:ascii="Arial" w:hAnsi="Arial" w:cs="Arial"/>
                <w:b/>
                <w:sz w:val="22"/>
                <w:szCs w:val="22"/>
              </w:rPr>
            </w:pPr>
            <w:r w:rsidRPr="00A40E0D">
              <w:rPr>
                <w:rFonts w:ascii="Arial" w:hAnsi="Arial" w:cs="Arial"/>
                <w:b/>
                <w:sz w:val="22"/>
                <w:szCs w:val="22"/>
              </w:rPr>
              <w:t>How much of an impact has this had on you, your workplace, or your work?</w:t>
            </w:r>
          </w:p>
          <w:p w14:paraId="1954EB40" w14:textId="77777777" w:rsidR="00C70051" w:rsidRPr="001B4DDE" w:rsidRDefault="00C70051" w:rsidP="00C70051">
            <w:pPr>
              <w:autoSpaceDE w:val="0"/>
              <w:autoSpaceDN w:val="0"/>
              <w:adjustRightInd w:val="0"/>
              <w:rPr>
                <w:rFonts w:ascii="Arial" w:hAnsi="Arial" w:cs="Arial"/>
                <w:bCs/>
                <w:sz w:val="22"/>
                <w:szCs w:val="22"/>
              </w:rPr>
            </w:pPr>
          </w:p>
          <w:p w14:paraId="076B9EDD" w14:textId="77777777" w:rsidR="00C70051" w:rsidRPr="001B4DDE" w:rsidRDefault="00C70051" w:rsidP="00C70051">
            <w:pPr>
              <w:autoSpaceDE w:val="0"/>
              <w:autoSpaceDN w:val="0"/>
              <w:adjustRightInd w:val="0"/>
              <w:rPr>
                <w:rFonts w:ascii="Arial" w:hAnsi="Arial" w:cs="Arial"/>
                <w:bCs/>
                <w:sz w:val="22"/>
                <w:szCs w:val="22"/>
              </w:rPr>
            </w:pPr>
          </w:p>
        </w:tc>
      </w:tr>
      <w:tr w:rsidR="00C70051" w:rsidRPr="00FB5AB8" w14:paraId="783C65A0" w14:textId="77777777" w:rsidTr="00AA25C2">
        <w:trPr>
          <w:cantSplit/>
          <w:trHeight w:val="391"/>
        </w:trPr>
        <w:tc>
          <w:tcPr>
            <w:tcW w:w="5000" w:type="pct"/>
            <w:shd w:val="clear" w:color="auto" w:fill="auto"/>
          </w:tcPr>
          <w:p w14:paraId="69D1B4F6" w14:textId="688DAC97" w:rsidR="00C70051" w:rsidRDefault="00BC3E06" w:rsidP="00C70051">
            <w:pPr>
              <w:pStyle w:val="ListParagraph"/>
              <w:numPr>
                <w:ilvl w:val="0"/>
                <w:numId w:val="28"/>
              </w:numPr>
              <w:autoSpaceDE w:val="0"/>
              <w:autoSpaceDN w:val="0"/>
              <w:adjustRightInd w:val="0"/>
              <w:rPr>
                <w:rFonts w:ascii="Arial" w:hAnsi="Arial" w:cs="Arial"/>
                <w:b/>
                <w:sz w:val="22"/>
                <w:szCs w:val="22"/>
              </w:rPr>
            </w:pPr>
            <w:r w:rsidRPr="00BC3E06">
              <w:rPr>
                <w:rFonts w:ascii="Arial" w:hAnsi="Arial" w:cs="Arial"/>
                <w:b/>
                <w:sz w:val="22"/>
                <w:szCs w:val="22"/>
              </w:rPr>
              <w:t>How will this change as technology, work practices, and environments evolve?</w:t>
            </w:r>
          </w:p>
          <w:p w14:paraId="2D1842D8" w14:textId="77777777" w:rsidR="00C70051" w:rsidRPr="001B4DDE" w:rsidRDefault="00C70051" w:rsidP="00C70051">
            <w:pPr>
              <w:autoSpaceDE w:val="0"/>
              <w:autoSpaceDN w:val="0"/>
              <w:adjustRightInd w:val="0"/>
              <w:rPr>
                <w:rFonts w:ascii="Arial" w:hAnsi="Arial" w:cs="Arial"/>
                <w:bCs/>
                <w:sz w:val="22"/>
                <w:szCs w:val="22"/>
              </w:rPr>
            </w:pPr>
          </w:p>
          <w:p w14:paraId="6EC0DF1E" w14:textId="77777777" w:rsidR="00C70051" w:rsidRPr="001B4DDE" w:rsidRDefault="00C70051" w:rsidP="00C70051">
            <w:pPr>
              <w:autoSpaceDE w:val="0"/>
              <w:autoSpaceDN w:val="0"/>
              <w:adjustRightInd w:val="0"/>
              <w:rPr>
                <w:rFonts w:ascii="Arial" w:hAnsi="Arial" w:cs="Arial"/>
                <w:bCs/>
                <w:sz w:val="22"/>
                <w:szCs w:val="22"/>
              </w:rPr>
            </w:pPr>
          </w:p>
        </w:tc>
      </w:tr>
      <w:tr w:rsidR="008E4572" w:rsidRPr="00FB5AB8" w14:paraId="48CD253A"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47CF4EF" w14:textId="3682EE43" w:rsidR="008E4572" w:rsidRPr="00FB5AB8" w:rsidRDefault="0000313D" w:rsidP="004C2FF5">
            <w:pPr>
              <w:autoSpaceDE w:val="0"/>
              <w:autoSpaceDN w:val="0"/>
              <w:adjustRightInd w:val="0"/>
              <w:rPr>
                <w:rFonts w:ascii="Arial" w:hAnsi="Arial" w:cs="Arial"/>
                <w:b/>
                <w:sz w:val="22"/>
                <w:szCs w:val="22"/>
              </w:rPr>
            </w:pPr>
            <w:r>
              <w:rPr>
                <w:rFonts w:ascii="Arial" w:hAnsi="Arial" w:cs="Arial"/>
                <w:b/>
                <w:sz w:val="22"/>
                <w:szCs w:val="22"/>
              </w:rPr>
              <w:t>Rigging licences</w:t>
            </w:r>
          </w:p>
        </w:tc>
      </w:tr>
      <w:tr w:rsidR="00C70051" w:rsidRPr="00FB5AB8" w14:paraId="66F02E0F" w14:textId="77777777" w:rsidTr="00AA25C2">
        <w:trPr>
          <w:cantSplit/>
          <w:trHeight w:val="391"/>
        </w:trPr>
        <w:tc>
          <w:tcPr>
            <w:tcW w:w="5000" w:type="pct"/>
            <w:shd w:val="clear" w:color="auto" w:fill="auto"/>
          </w:tcPr>
          <w:p w14:paraId="199D4EF8" w14:textId="39839747" w:rsidR="00C70051" w:rsidRDefault="00574928" w:rsidP="002C7F02">
            <w:pPr>
              <w:pStyle w:val="ListParagraph"/>
              <w:numPr>
                <w:ilvl w:val="0"/>
                <w:numId w:val="28"/>
              </w:numPr>
              <w:autoSpaceDE w:val="0"/>
              <w:autoSpaceDN w:val="0"/>
              <w:adjustRightInd w:val="0"/>
              <w:rPr>
                <w:rFonts w:ascii="Arial" w:hAnsi="Arial" w:cs="Arial"/>
                <w:b/>
                <w:sz w:val="22"/>
                <w:szCs w:val="22"/>
              </w:rPr>
            </w:pPr>
            <w:r w:rsidRPr="00574928">
              <w:rPr>
                <w:rFonts w:ascii="Arial" w:hAnsi="Arial" w:cs="Arial"/>
                <w:b/>
                <w:sz w:val="22"/>
                <w:szCs w:val="22"/>
              </w:rPr>
              <w:t>How well do the rigging licence classes and definitions in the model WHS Regulations reflect the capabilities of current crane and rigging activities? Why?</w:t>
            </w:r>
          </w:p>
          <w:p w14:paraId="42EB4195" w14:textId="77777777" w:rsidR="00C70051" w:rsidRPr="001B4DDE" w:rsidRDefault="00C70051" w:rsidP="002C7F02">
            <w:pPr>
              <w:autoSpaceDE w:val="0"/>
              <w:autoSpaceDN w:val="0"/>
              <w:adjustRightInd w:val="0"/>
              <w:rPr>
                <w:rFonts w:ascii="Arial" w:hAnsi="Arial" w:cs="Arial"/>
                <w:bCs/>
                <w:sz w:val="22"/>
                <w:szCs w:val="22"/>
              </w:rPr>
            </w:pPr>
          </w:p>
          <w:p w14:paraId="563FC187"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59B40E63" w14:textId="77777777" w:rsidTr="00AA25C2">
        <w:trPr>
          <w:cantSplit/>
          <w:trHeight w:val="391"/>
        </w:trPr>
        <w:tc>
          <w:tcPr>
            <w:tcW w:w="5000" w:type="pct"/>
            <w:shd w:val="clear" w:color="auto" w:fill="auto"/>
          </w:tcPr>
          <w:p w14:paraId="2723E35F" w14:textId="136A2812" w:rsidR="00C70051" w:rsidRPr="00FB5AB8" w:rsidRDefault="00DF2C6E" w:rsidP="002C7F02">
            <w:pPr>
              <w:pStyle w:val="ListParagraph"/>
              <w:numPr>
                <w:ilvl w:val="0"/>
                <w:numId w:val="28"/>
              </w:numPr>
              <w:autoSpaceDE w:val="0"/>
              <w:autoSpaceDN w:val="0"/>
              <w:adjustRightInd w:val="0"/>
              <w:rPr>
                <w:rFonts w:ascii="Arial" w:hAnsi="Arial" w:cs="Arial"/>
                <w:b/>
                <w:sz w:val="22"/>
                <w:szCs w:val="22"/>
              </w:rPr>
            </w:pPr>
            <w:r w:rsidRPr="00DF2C6E">
              <w:rPr>
                <w:rFonts w:ascii="Arial" w:hAnsi="Arial" w:cs="Arial"/>
                <w:b/>
                <w:sz w:val="22"/>
                <w:szCs w:val="22"/>
              </w:rPr>
              <w:t>How will this change as technology, work practices, and environments evolve?</w:t>
            </w:r>
          </w:p>
          <w:p w14:paraId="26D678E6" w14:textId="77777777" w:rsidR="00C70051" w:rsidRPr="001B4DDE" w:rsidRDefault="00C70051" w:rsidP="002C7F02">
            <w:pPr>
              <w:autoSpaceDE w:val="0"/>
              <w:autoSpaceDN w:val="0"/>
              <w:adjustRightInd w:val="0"/>
              <w:rPr>
                <w:rFonts w:ascii="Arial" w:hAnsi="Arial" w:cs="Arial"/>
                <w:sz w:val="22"/>
                <w:szCs w:val="22"/>
              </w:rPr>
            </w:pPr>
          </w:p>
          <w:p w14:paraId="0CE8CAAD" w14:textId="77777777" w:rsidR="00C70051" w:rsidRPr="001B4DDE" w:rsidRDefault="00C70051" w:rsidP="002C7F02">
            <w:pPr>
              <w:autoSpaceDE w:val="0"/>
              <w:autoSpaceDN w:val="0"/>
              <w:adjustRightInd w:val="0"/>
              <w:rPr>
                <w:rFonts w:ascii="Arial" w:hAnsi="Arial" w:cs="Arial"/>
                <w:sz w:val="22"/>
                <w:szCs w:val="22"/>
              </w:rPr>
            </w:pPr>
          </w:p>
        </w:tc>
      </w:tr>
      <w:tr w:rsidR="00C70051" w:rsidRPr="00FB5AB8" w14:paraId="3046CB9C" w14:textId="77777777" w:rsidTr="00AA25C2">
        <w:trPr>
          <w:cantSplit/>
          <w:trHeight w:val="391"/>
        </w:trPr>
        <w:tc>
          <w:tcPr>
            <w:tcW w:w="5000" w:type="pct"/>
            <w:shd w:val="clear" w:color="auto" w:fill="auto"/>
          </w:tcPr>
          <w:p w14:paraId="6B98C700" w14:textId="437C8227" w:rsidR="00C70051" w:rsidRPr="00FB5AB8" w:rsidRDefault="00CB5BBE" w:rsidP="002C7F02">
            <w:pPr>
              <w:pStyle w:val="ListParagraph"/>
              <w:numPr>
                <w:ilvl w:val="0"/>
                <w:numId w:val="28"/>
              </w:numPr>
              <w:autoSpaceDE w:val="0"/>
              <w:autoSpaceDN w:val="0"/>
              <w:adjustRightInd w:val="0"/>
              <w:rPr>
                <w:rFonts w:ascii="Arial" w:hAnsi="Arial" w:cs="Arial"/>
                <w:b/>
                <w:sz w:val="22"/>
                <w:szCs w:val="22"/>
              </w:rPr>
            </w:pPr>
            <w:r w:rsidRPr="00CB5BBE">
              <w:rPr>
                <w:rFonts w:ascii="Arial" w:hAnsi="Arial" w:cs="Arial"/>
                <w:b/>
                <w:sz w:val="22"/>
                <w:szCs w:val="22"/>
              </w:rPr>
              <w:t>How much of an impact has this had—or will this have—on you, your workplace, and your work? Does it create safety risks and, if so, what are they?</w:t>
            </w:r>
          </w:p>
          <w:p w14:paraId="5F173F70" w14:textId="77777777" w:rsidR="00C70051" w:rsidRPr="00FB5AB8" w:rsidRDefault="00C70051" w:rsidP="002C7F02">
            <w:pPr>
              <w:autoSpaceDE w:val="0"/>
              <w:autoSpaceDN w:val="0"/>
              <w:adjustRightInd w:val="0"/>
              <w:rPr>
                <w:rFonts w:ascii="Arial" w:hAnsi="Arial" w:cs="Arial"/>
                <w:sz w:val="22"/>
                <w:szCs w:val="22"/>
              </w:rPr>
            </w:pPr>
          </w:p>
          <w:p w14:paraId="19E99005" w14:textId="77777777" w:rsidR="00C70051" w:rsidRPr="00FB5AB8" w:rsidRDefault="00C70051" w:rsidP="002C7F02">
            <w:pPr>
              <w:autoSpaceDE w:val="0"/>
              <w:autoSpaceDN w:val="0"/>
              <w:adjustRightInd w:val="0"/>
              <w:rPr>
                <w:rFonts w:ascii="Arial" w:hAnsi="Arial" w:cs="Arial"/>
                <w:sz w:val="22"/>
                <w:szCs w:val="22"/>
              </w:rPr>
            </w:pPr>
          </w:p>
        </w:tc>
      </w:tr>
      <w:tr w:rsidR="008E4572" w:rsidRPr="00FB5AB8" w14:paraId="7366BDE5" w14:textId="77777777" w:rsidTr="00AA25C2">
        <w:trPr>
          <w:cantSplit/>
          <w:trHeight w:val="391"/>
        </w:trPr>
        <w:tc>
          <w:tcPr>
            <w:tcW w:w="5000" w:type="pct"/>
            <w:shd w:val="clear" w:color="auto" w:fill="auto"/>
          </w:tcPr>
          <w:p w14:paraId="011A08F3" w14:textId="678B1A7F" w:rsidR="008E4572" w:rsidRPr="00FB5AB8" w:rsidRDefault="002A2A9E" w:rsidP="00C70051">
            <w:pPr>
              <w:pStyle w:val="ListParagraph"/>
              <w:numPr>
                <w:ilvl w:val="0"/>
                <w:numId w:val="28"/>
              </w:numPr>
              <w:autoSpaceDE w:val="0"/>
              <w:autoSpaceDN w:val="0"/>
              <w:adjustRightInd w:val="0"/>
              <w:rPr>
                <w:rFonts w:ascii="Arial" w:hAnsi="Arial" w:cs="Arial"/>
                <w:b/>
                <w:sz w:val="22"/>
                <w:szCs w:val="22"/>
              </w:rPr>
            </w:pPr>
            <w:r w:rsidRPr="002A2A9E">
              <w:rPr>
                <w:rFonts w:ascii="Arial" w:hAnsi="Arial" w:cs="Arial"/>
                <w:b/>
                <w:sz w:val="22"/>
                <w:szCs w:val="22"/>
              </w:rPr>
              <w:t>What could we do to make licensing for rigging work better? How could the model WHS Regulations be changed and how would that ensure the health and safety of workers and others at the workplace? Are there other ways?</w:t>
            </w:r>
          </w:p>
          <w:p w14:paraId="5ED614D0" w14:textId="77777777" w:rsidR="008E4572" w:rsidRPr="00FB5AB8" w:rsidRDefault="008E4572" w:rsidP="004C2FF5">
            <w:pPr>
              <w:autoSpaceDE w:val="0"/>
              <w:autoSpaceDN w:val="0"/>
              <w:adjustRightInd w:val="0"/>
              <w:rPr>
                <w:rFonts w:ascii="Arial" w:hAnsi="Arial" w:cs="Arial"/>
                <w:sz w:val="22"/>
                <w:szCs w:val="22"/>
              </w:rPr>
            </w:pPr>
          </w:p>
          <w:p w14:paraId="55E954CA" w14:textId="77777777" w:rsidR="008E4572" w:rsidRPr="00FB5AB8" w:rsidRDefault="008E4572" w:rsidP="004C2FF5">
            <w:pPr>
              <w:autoSpaceDE w:val="0"/>
              <w:autoSpaceDN w:val="0"/>
              <w:adjustRightInd w:val="0"/>
              <w:rPr>
                <w:rFonts w:ascii="Arial" w:hAnsi="Arial" w:cs="Arial"/>
                <w:sz w:val="22"/>
                <w:szCs w:val="22"/>
              </w:rPr>
            </w:pPr>
          </w:p>
        </w:tc>
      </w:tr>
      <w:tr w:rsidR="00E4411F" w:rsidRPr="00FB5AB8" w14:paraId="262E5477"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54FA6CD7" w14:textId="3465998C" w:rsidR="00E4411F" w:rsidRPr="00FB5AB8" w:rsidRDefault="0000313D" w:rsidP="004C2FF5">
            <w:pPr>
              <w:autoSpaceDE w:val="0"/>
              <w:autoSpaceDN w:val="0"/>
              <w:adjustRightInd w:val="0"/>
              <w:rPr>
                <w:rFonts w:ascii="Arial" w:hAnsi="Arial" w:cs="Arial"/>
                <w:b/>
                <w:sz w:val="22"/>
                <w:szCs w:val="22"/>
              </w:rPr>
            </w:pPr>
            <w:r>
              <w:rPr>
                <w:rFonts w:ascii="Arial" w:hAnsi="Arial" w:cs="Arial"/>
                <w:b/>
                <w:sz w:val="22"/>
                <w:szCs w:val="22"/>
              </w:rPr>
              <w:t>Telehandlers</w:t>
            </w:r>
          </w:p>
        </w:tc>
      </w:tr>
      <w:tr w:rsidR="00C70051" w:rsidRPr="00FB5AB8" w14:paraId="794A4DF5" w14:textId="77777777" w:rsidTr="00AA25C2">
        <w:trPr>
          <w:cantSplit/>
          <w:trHeight w:val="391"/>
        </w:trPr>
        <w:tc>
          <w:tcPr>
            <w:tcW w:w="5000" w:type="pct"/>
            <w:shd w:val="clear" w:color="auto" w:fill="auto"/>
          </w:tcPr>
          <w:p w14:paraId="26FDF791" w14:textId="457367F9" w:rsidR="00C70051" w:rsidRDefault="00515419" w:rsidP="002C7F02">
            <w:pPr>
              <w:pStyle w:val="ListParagraph"/>
              <w:numPr>
                <w:ilvl w:val="0"/>
                <w:numId w:val="28"/>
              </w:numPr>
              <w:autoSpaceDE w:val="0"/>
              <w:autoSpaceDN w:val="0"/>
              <w:adjustRightInd w:val="0"/>
              <w:rPr>
                <w:rFonts w:ascii="Arial" w:hAnsi="Arial" w:cs="Arial"/>
                <w:b/>
                <w:sz w:val="22"/>
                <w:szCs w:val="22"/>
              </w:rPr>
            </w:pPr>
            <w:r w:rsidRPr="00515419">
              <w:rPr>
                <w:rFonts w:ascii="Arial" w:hAnsi="Arial" w:cs="Arial"/>
                <w:b/>
                <w:sz w:val="22"/>
                <w:szCs w:val="22"/>
              </w:rPr>
              <w:t>How well are the current jurisdictional arrangements for telehandlers working and why? Are they improving safety outcomes? Is a national approach needed?</w:t>
            </w:r>
          </w:p>
          <w:p w14:paraId="780F2B9F" w14:textId="77777777" w:rsidR="00C70051" w:rsidRPr="001B4DDE" w:rsidRDefault="00C70051" w:rsidP="002C7F02">
            <w:pPr>
              <w:autoSpaceDE w:val="0"/>
              <w:autoSpaceDN w:val="0"/>
              <w:adjustRightInd w:val="0"/>
              <w:rPr>
                <w:rFonts w:ascii="Arial" w:hAnsi="Arial" w:cs="Arial"/>
                <w:bCs/>
                <w:sz w:val="22"/>
                <w:szCs w:val="22"/>
              </w:rPr>
            </w:pPr>
          </w:p>
          <w:p w14:paraId="79096A92"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01E1139E" w14:textId="77777777" w:rsidTr="00AA25C2">
        <w:trPr>
          <w:cantSplit/>
          <w:trHeight w:val="391"/>
        </w:trPr>
        <w:tc>
          <w:tcPr>
            <w:tcW w:w="5000" w:type="pct"/>
            <w:shd w:val="clear" w:color="auto" w:fill="auto"/>
          </w:tcPr>
          <w:p w14:paraId="7458D4C4" w14:textId="77777777" w:rsidR="00C812E1" w:rsidRPr="00C812E1" w:rsidRDefault="00C812E1" w:rsidP="00C812E1">
            <w:pPr>
              <w:pStyle w:val="ListParagraph"/>
              <w:numPr>
                <w:ilvl w:val="0"/>
                <w:numId w:val="28"/>
              </w:numPr>
              <w:autoSpaceDE w:val="0"/>
              <w:autoSpaceDN w:val="0"/>
              <w:adjustRightInd w:val="0"/>
              <w:rPr>
                <w:rFonts w:ascii="Arial" w:hAnsi="Arial" w:cs="Arial"/>
                <w:b/>
                <w:sz w:val="22"/>
                <w:szCs w:val="22"/>
              </w:rPr>
            </w:pPr>
            <w:r w:rsidRPr="00C812E1">
              <w:rPr>
                <w:rFonts w:ascii="Arial" w:hAnsi="Arial" w:cs="Arial"/>
                <w:b/>
                <w:sz w:val="22"/>
                <w:szCs w:val="22"/>
              </w:rPr>
              <w:lastRenderedPageBreak/>
              <w:t>What are the risks to safety resulting from the current arrangements for telehandlers?</w:t>
            </w:r>
          </w:p>
          <w:p w14:paraId="0EE763EF" w14:textId="77777777" w:rsidR="00C812E1" w:rsidRPr="00C812E1" w:rsidRDefault="00C812E1" w:rsidP="00C812E1">
            <w:pPr>
              <w:pStyle w:val="ListParagraph"/>
              <w:numPr>
                <w:ilvl w:val="1"/>
                <w:numId w:val="28"/>
              </w:numPr>
              <w:autoSpaceDE w:val="0"/>
              <w:autoSpaceDN w:val="0"/>
              <w:adjustRightInd w:val="0"/>
              <w:rPr>
                <w:rFonts w:ascii="Arial" w:hAnsi="Arial" w:cs="Arial"/>
                <w:b/>
                <w:sz w:val="22"/>
                <w:szCs w:val="22"/>
              </w:rPr>
            </w:pPr>
            <w:r w:rsidRPr="00C812E1">
              <w:rPr>
                <w:rFonts w:ascii="Arial" w:hAnsi="Arial" w:cs="Arial"/>
                <w:b/>
                <w:sz w:val="22"/>
                <w:szCs w:val="22"/>
              </w:rPr>
              <w:t>What changes to the model WHS Regulations could be made to manage these risks? How would this ensure the health and safety of workers and others at the workplace?</w:t>
            </w:r>
          </w:p>
          <w:p w14:paraId="329DB800" w14:textId="5DF17DB2" w:rsidR="00C70051" w:rsidRPr="00FB5AB8" w:rsidRDefault="00C812E1" w:rsidP="00C812E1">
            <w:pPr>
              <w:pStyle w:val="ListParagraph"/>
              <w:numPr>
                <w:ilvl w:val="1"/>
                <w:numId w:val="28"/>
              </w:numPr>
              <w:autoSpaceDE w:val="0"/>
              <w:autoSpaceDN w:val="0"/>
              <w:adjustRightInd w:val="0"/>
              <w:rPr>
                <w:rFonts w:ascii="Arial" w:hAnsi="Arial" w:cs="Arial"/>
                <w:b/>
                <w:sz w:val="22"/>
                <w:szCs w:val="22"/>
              </w:rPr>
            </w:pPr>
            <w:r w:rsidRPr="00C812E1">
              <w:rPr>
                <w:rFonts w:ascii="Arial" w:hAnsi="Arial" w:cs="Arial"/>
                <w:b/>
                <w:sz w:val="22"/>
                <w:szCs w:val="22"/>
              </w:rPr>
              <w:t>Are there any other ways these risks could be managed?</w:t>
            </w:r>
          </w:p>
          <w:p w14:paraId="67A8A58C" w14:textId="77777777" w:rsidR="00C70051" w:rsidRPr="00FB5AB8" w:rsidRDefault="00C70051" w:rsidP="002C7F02">
            <w:pPr>
              <w:autoSpaceDE w:val="0"/>
              <w:autoSpaceDN w:val="0"/>
              <w:adjustRightInd w:val="0"/>
              <w:rPr>
                <w:rFonts w:ascii="Arial" w:hAnsi="Arial" w:cs="Arial"/>
                <w:sz w:val="22"/>
                <w:szCs w:val="22"/>
              </w:rPr>
            </w:pPr>
          </w:p>
          <w:p w14:paraId="4BE3EBFD" w14:textId="77777777" w:rsidR="00C70051" w:rsidRPr="00FB5AB8" w:rsidRDefault="00C70051" w:rsidP="002C7F02">
            <w:pPr>
              <w:autoSpaceDE w:val="0"/>
              <w:autoSpaceDN w:val="0"/>
              <w:adjustRightInd w:val="0"/>
              <w:rPr>
                <w:rFonts w:ascii="Arial" w:hAnsi="Arial" w:cs="Arial"/>
                <w:sz w:val="22"/>
                <w:szCs w:val="22"/>
              </w:rPr>
            </w:pPr>
          </w:p>
        </w:tc>
      </w:tr>
      <w:tr w:rsidR="00C70051" w:rsidRPr="00FB5AB8" w14:paraId="3EA57535" w14:textId="77777777" w:rsidTr="00AA25C2">
        <w:trPr>
          <w:cantSplit/>
          <w:trHeight w:val="391"/>
        </w:trPr>
        <w:tc>
          <w:tcPr>
            <w:tcW w:w="5000" w:type="pct"/>
            <w:shd w:val="clear" w:color="auto" w:fill="auto"/>
          </w:tcPr>
          <w:p w14:paraId="32BA4B8C" w14:textId="11038476" w:rsidR="00C70051" w:rsidRPr="00FB5AB8" w:rsidRDefault="008936C3" w:rsidP="002C7F02">
            <w:pPr>
              <w:pStyle w:val="ListParagraph"/>
              <w:numPr>
                <w:ilvl w:val="0"/>
                <w:numId w:val="28"/>
              </w:numPr>
              <w:autoSpaceDE w:val="0"/>
              <w:autoSpaceDN w:val="0"/>
              <w:adjustRightInd w:val="0"/>
              <w:rPr>
                <w:rFonts w:ascii="Arial" w:hAnsi="Arial" w:cs="Arial"/>
                <w:b/>
                <w:sz w:val="22"/>
                <w:szCs w:val="22"/>
              </w:rPr>
            </w:pPr>
            <w:r w:rsidRPr="008936C3">
              <w:rPr>
                <w:rFonts w:ascii="Arial" w:hAnsi="Arial" w:cs="Arial"/>
                <w:b/>
                <w:sz w:val="22"/>
                <w:szCs w:val="22"/>
              </w:rPr>
              <w:t>How much of an impact has this had on you, your workplace, or your work?</w:t>
            </w:r>
          </w:p>
          <w:p w14:paraId="2FF107B7" w14:textId="77777777" w:rsidR="00C70051" w:rsidRPr="00FB5AB8" w:rsidRDefault="00C70051" w:rsidP="002C7F02">
            <w:pPr>
              <w:autoSpaceDE w:val="0"/>
              <w:autoSpaceDN w:val="0"/>
              <w:adjustRightInd w:val="0"/>
              <w:rPr>
                <w:rFonts w:ascii="Arial" w:hAnsi="Arial" w:cs="Arial"/>
                <w:sz w:val="22"/>
                <w:szCs w:val="22"/>
              </w:rPr>
            </w:pPr>
          </w:p>
          <w:p w14:paraId="4CC1B765" w14:textId="77777777" w:rsidR="00C70051" w:rsidRPr="00FB5AB8" w:rsidRDefault="00C70051" w:rsidP="002C7F02">
            <w:pPr>
              <w:autoSpaceDE w:val="0"/>
              <w:autoSpaceDN w:val="0"/>
              <w:adjustRightInd w:val="0"/>
              <w:rPr>
                <w:rFonts w:ascii="Arial" w:hAnsi="Arial" w:cs="Arial"/>
                <w:sz w:val="22"/>
                <w:szCs w:val="22"/>
              </w:rPr>
            </w:pPr>
          </w:p>
        </w:tc>
      </w:tr>
      <w:tr w:rsidR="00E4411F" w:rsidRPr="00FB5AB8" w14:paraId="15678060" w14:textId="77777777" w:rsidTr="00AA25C2">
        <w:trPr>
          <w:cantSplit/>
          <w:trHeight w:val="391"/>
        </w:trPr>
        <w:tc>
          <w:tcPr>
            <w:tcW w:w="5000" w:type="pct"/>
            <w:shd w:val="clear" w:color="auto" w:fill="auto"/>
          </w:tcPr>
          <w:p w14:paraId="5A6B2355" w14:textId="620F9E2E" w:rsidR="00E4411F" w:rsidRPr="00FB5AB8" w:rsidRDefault="005012EB" w:rsidP="00C70051">
            <w:pPr>
              <w:pStyle w:val="ListParagraph"/>
              <w:numPr>
                <w:ilvl w:val="0"/>
                <w:numId w:val="28"/>
              </w:numPr>
              <w:autoSpaceDE w:val="0"/>
              <w:autoSpaceDN w:val="0"/>
              <w:adjustRightInd w:val="0"/>
              <w:rPr>
                <w:rFonts w:ascii="Arial" w:hAnsi="Arial" w:cs="Arial"/>
                <w:b/>
                <w:sz w:val="22"/>
                <w:szCs w:val="22"/>
              </w:rPr>
            </w:pPr>
            <w:r w:rsidRPr="005012EB">
              <w:rPr>
                <w:rFonts w:ascii="Arial" w:hAnsi="Arial" w:cs="Arial"/>
                <w:b/>
                <w:sz w:val="22"/>
                <w:szCs w:val="22"/>
              </w:rPr>
              <w:t>How will this change as technology, work practices, and environments evolve?</w:t>
            </w:r>
          </w:p>
          <w:p w14:paraId="5B37665E" w14:textId="77777777" w:rsidR="00E4411F" w:rsidRPr="00FB5AB8" w:rsidRDefault="00E4411F" w:rsidP="004C2FF5">
            <w:pPr>
              <w:autoSpaceDE w:val="0"/>
              <w:autoSpaceDN w:val="0"/>
              <w:adjustRightInd w:val="0"/>
              <w:rPr>
                <w:rFonts w:ascii="Arial" w:hAnsi="Arial" w:cs="Arial"/>
                <w:sz w:val="22"/>
                <w:szCs w:val="22"/>
              </w:rPr>
            </w:pPr>
          </w:p>
          <w:p w14:paraId="775F12F7" w14:textId="77777777" w:rsidR="00E4411F" w:rsidRPr="00FB5AB8" w:rsidRDefault="00E4411F" w:rsidP="004C2FF5">
            <w:pPr>
              <w:autoSpaceDE w:val="0"/>
              <w:autoSpaceDN w:val="0"/>
              <w:adjustRightInd w:val="0"/>
              <w:rPr>
                <w:rFonts w:ascii="Arial" w:hAnsi="Arial" w:cs="Arial"/>
                <w:sz w:val="22"/>
                <w:szCs w:val="22"/>
              </w:rPr>
            </w:pPr>
          </w:p>
        </w:tc>
      </w:tr>
      <w:tr w:rsidR="00E4411F" w:rsidRPr="00FB5AB8" w14:paraId="307A520F"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3EB4930E" w14:textId="7B5B176D" w:rsidR="00E4411F" w:rsidRPr="00FB5AB8" w:rsidRDefault="00E4411F" w:rsidP="004C2FF5">
            <w:pPr>
              <w:autoSpaceDE w:val="0"/>
              <w:autoSpaceDN w:val="0"/>
              <w:adjustRightInd w:val="0"/>
              <w:rPr>
                <w:rFonts w:ascii="Arial" w:hAnsi="Arial" w:cs="Arial"/>
                <w:b/>
                <w:sz w:val="22"/>
                <w:szCs w:val="22"/>
              </w:rPr>
            </w:pPr>
            <w:r>
              <w:rPr>
                <w:rFonts w:ascii="Arial" w:hAnsi="Arial" w:cs="Arial"/>
                <w:b/>
                <w:sz w:val="22"/>
                <w:szCs w:val="22"/>
              </w:rPr>
              <w:t>D</w:t>
            </w:r>
            <w:r w:rsidRPr="00E4411F">
              <w:rPr>
                <w:rFonts w:ascii="Arial" w:hAnsi="Arial" w:cs="Arial"/>
                <w:b/>
                <w:sz w:val="22"/>
                <w:szCs w:val="22"/>
              </w:rPr>
              <w:t>efinition of</w:t>
            </w:r>
            <w:r>
              <w:rPr>
                <w:rFonts w:ascii="Arial" w:hAnsi="Arial" w:cs="Arial"/>
                <w:b/>
                <w:sz w:val="22"/>
                <w:szCs w:val="22"/>
              </w:rPr>
              <w:t xml:space="preserve"> </w:t>
            </w:r>
            <w:r w:rsidRPr="00E4411F">
              <w:rPr>
                <w:rFonts w:ascii="Arial" w:hAnsi="Arial" w:cs="Arial"/>
                <w:b/>
                <w:sz w:val="22"/>
                <w:szCs w:val="22"/>
              </w:rPr>
              <w:t>crane</w:t>
            </w:r>
          </w:p>
        </w:tc>
      </w:tr>
      <w:tr w:rsidR="00C70051" w:rsidRPr="00FB5AB8" w14:paraId="000E4809" w14:textId="77777777" w:rsidTr="00AA25C2">
        <w:trPr>
          <w:cantSplit/>
          <w:trHeight w:val="391"/>
        </w:trPr>
        <w:tc>
          <w:tcPr>
            <w:tcW w:w="5000" w:type="pct"/>
            <w:shd w:val="clear" w:color="auto" w:fill="auto"/>
          </w:tcPr>
          <w:p w14:paraId="6C8E5216" w14:textId="08149F75" w:rsidR="00C70051" w:rsidRDefault="00B31C5F" w:rsidP="002C7F02">
            <w:pPr>
              <w:pStyle w:val="ListParagraph"/>
              <w:numPr>
                <w:ilvl w:val="0"/>
                <w:numId w:val="28"/>
              </w:numPr>
              <w:autoSpaceDE w:val="0"/>
              <w:autoSpaceDN w:val="0"/>
              <w:adjustRightInd w:val="0"/>
              <w:rPr>
                <w:rFonts w:ascii="Arial" w:hAnsi="Arial" w:cs="Arial"/>
                <w:b/>
                <w:sz w:val="22"/>
                <w:szCs w:val="22"/>
              </w:rPr>
            </w:pPr>
            <w:r w:rsidRPr="00B31C5F">
              <w:rPr>
                <w:rFonts w:ascii="Arial" w:hAnsi="Arial" w:cs="Arial"/>
                <w:b/>
                <w:sz w:val="22"/>
                <w:szCs w:val="22"/>
              </w:rPr>
              <w:t>How well does the current definition of a ‘crane’ reflect the capabilities of current cranes and how they are used? Why?</w:t>
            </w:r>
          </w:p>
          <w:p w14:paraId="2AEFFC0C" w14:textId="77777777" w:rsidR="00C70051" w:rsidRPr="001B4DDE" w:rsidRDefault="00C70051" w:rsidP="002C7F02">
            <w:pPr>
              <w:autoSpaceDE w:val="0"/>
              <w:autoSpaceDN w:val="0"/>
              <w:adjustRightInd w:val="0"/>
              <w:rPr>
                <w:rFonts w:ascii="Arial" w:hAnsi="Arial" w:cs="Arial"/>
                <w:bCs/>
                <w:sz w:val="22"/>
                <w:szCs w:val="22"/>
              </w:rPr>
            </w:pPr>
          </w:p>
          <w:p w14:paraId="53A51B1F"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16D58B80" w14:textId="77777777" w:rsidTr="00AA25C2">
        <w:trPr>
          <w:cantSplit/>
          <w:trHeight w:val="391"/>
        </w:trPr>
        <w:tc>
          <w:tcPr>
            <w:tcW w:w="5000" w:type="pct"/>
            <w:shd w:val="clear" w:color="auto" w:fill="auto"/>
          </w:tcPr>
          <w:p w14:paraId="3EEE3798" w14:textId="10FAF91C" w:rsidR="00C70051" w:rsidRPr="00FB5AB8" w:rsidRDefault="00996B60" w:rsidP="002C7F02">
            <w:pPr>
              <w:pStyle w:val="ListParagraph"/>
              <w:numPr>
                <w:ilvl w:val="0"/>
                <w:numId w:val="28"/>
              </w:numPr>
              <w:autoSpaceDE w:val="0"/>
              <w:autoSpaceDN w:val="0"/>
              <w:adjustRightInd w:val="0"/>
              <w:rPr>
                <w:rFonts w:ascii="Arial" w:hAnsi="Arial" w:cs="Arial"/>
                <w:b/>
                <w:sz w:val="22"/>
                <w:szCs w:val="22"/>
              </w:rPr>
            </w:pPr>
            <w:r w:rsidRPr="00996B60">
              <w:rPr>
                <w:rFonts w:ascii="Arial" w:hAnsi="Arial" w:cs="Arial"/>
                <w:b/>
                <w:sz w:val="22"/>
                <w:szCs w:val="22"/>
              </w:rPr>
              <w:t>How will this change as technology, work practices, and environments evolve?</w:t>
            </w:r>
          </w:p>
          <w:p w14:paraId="53D79025" w14:textId="77777777" w:rsidR="00C70051" w:rsidRPr="00FB5AB8" w:rsidRDefault="00C70051" w:rsidP="002C7F02">
            <w:pPr>
              <w:autoSpaceDE w:val="0"/>
              <w:autoSpaceDN w:val="0"/>
              <w:adjustRightInd w:val="0"/>
              <w:rPr>
                <w:rFonts w:ascii="Arial" w:hAnsi="Arial" w:cs="Arial"/>
                <w:sz w:val="22"/>
                <w:szCs w:val="22"/>
              </w:rPr>
            </w:pPr>
          </w:p>
          <w:p w14:paraId="0FC1BF53" w14:textId="77777777" w:rsidR="00C70051" w:rsidRPr="00FB5AB8" w:rsidRDefault="00C70051" w:rsidP="002C7F02">
            <w:pPr>
              <w:autoSpaceDE w:val="0"/>
              <w:autoSpaceDN w:val="0"/>
              <w:adjustRightInd w:val="0"/>
              <w:rPr>
                <w:rFonts w:ascii="Arial" w:hAnsi="Arial" w:cs="Arial"/>
                <w:sz w:val="22"/>
                <w:szCs w:val="22"/>
              </w:rPr>
            </w:pPr>
          </w:p>
        </w:tc>
      </w:tr>
      <w:tr w:rsidR="00C70051" w:rsidRPr="00FB5AB8" w14:paraId="53AC31F4" w14:textId="77777777" w:rsidTr="00AA25C2">
        <w:trPr>
          <w:cantSplit/>
          <w:trHeight w:val="391"/>
        </w:trPr>
        <w:tc>
          <w:tcPr>
            <w:tcW w:w="5000" w:type="pct"/>
            <w:shd w:val="clear" w:color="auto" w:fill="auto"/>
          </w:tcPr>
          <w:p w14:paraId="19E00405" w14:textId="379F44A1" w:rsidR="00C70051" w:rsidRDefault="002407AC" w:rsidP="002C7F02">
            <w:pPr>
              <w:pStyle w:val="ListParagraph"/>
              <w:numPr>
                <w:ilvl w:val="0"/>
                <w:numId w:val="28"/>
              </w:numPr>
              <w:autoSpaceDE w:val="0"/>
              <w:autoSpaceDN w:val="0"/>
              <w:adjustRightInd w:val="0"/>
              <w:rPr>
                <w:rFonts w:ascii="Arial" w:hAnsi="Arial" w:cs="Arial"/>
                <w:b/>
                <w:sz w:val="22"/>
                <w:szCs w:val="22"/>
              </w:rPr>
            </w:pPr>
            <w:r w:rsidRPr="002407AC">
              <w:rPr>
                <w:rFonts w:ascii="Arial" w:hAnsi="Arial" w:cs="Arial"/>
                <w:b/>
                <w:sz w:val="22"/>
                <w:szCs w:val="22"/>
              </w:rPr>
              <w:t>How much of an impact has this had—or will this have—on you, your workplace, and your work? Does it create safety risks and, if so, what are they?</w:t>
            </w:r>
          </w:p>
          <w:p w14:paraId="4206EF62" w14:textId="77777777" w:rsidR="00C70051" w:rsidRPr="001B4DDE" w:rsidRDefault="00C70051" w:rsidP="002C7F02">
            <w:pPr>
              <w:autoSpaceDE w:val="0"/>
              <w:autoSpaceDN w:val="0"/>
              <w:adjustRightInd w:val="0"/>
              <w:rPr>
                <w:rFonts w:ascii="Arial" w:hAnsi="Arial" w:cs="Arial"/>
                <w:bCs/>
                <w:sz w:val="22"/>
                <w:szCs w:val="22"/>
              </w:rPr>
            </w:pPr>
          </w:p>
          <w:p w14:paraId="1F1A6BF4"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1948AE34" w14:textId="77777777" w:rsidTr="00AA25C2">
        <w:trPr>
          <w:cantSplit/>
          <w:trHeight w:val="391"/>
        </w:trPr>
        <w:tc>
          <w:tcPr>
            <w:tcW w:w="5000" w:type="pct"/>
            <w:shd w:val="clear" w:color="auto" w:fill="auto"/>
          </w:tcPr>
          <w:p w14:paraId="195577C2" w14:textId="0C37D355" w:rsidR="00C70051" w:rsidRPr="00FB5AB8" w:rsidRDefault="002816F0" w:rsidP="002C7F02">
            <w:pPr>
              <w:pStyle w:val="ListParagraph"/>
              <w:numPr>
                <w:ilvl w:val="0"/>
                <w:numId w:val="28"/>
              </w:numPr>
              <w:autoSpaceDE w:val="0"/>
              <w:autoSpaceDN w:val="0"/>
              <w:adjustRightInd w:val="0"/>
              <w:rPr>
                <w:rFonts w:ascii="Arial" w:hAnsi="Arial" w:cs="Arial"/>
                <w:b/>
                <w:sz w:val="22"/>
                <w:szCs w:val="22"/>
              </w:rPr>
            </w:pPr>
            <w:r w:rsidRPr="002816F0">
              <w:rPr>
                <w:rFonts w:ascii="Arial" w:hAnsi="Arial" w:cs="Arial"/>
                <w:b/>
                <w:sz w:val="22"/>
                <w:szCs w:val="22"/>
              </w:rPr>
              <w:t>What changes could be made to improve the definition? How would this ensure the health and safety of workers and others at the workplace?</w:t>
            </w:r>
          </w:p>
          <w:p w14:paraId="7EE0012C" w14:textId="77777777" w:rsidR="00C70051" w:rsidRPr="00FB5AB8" w:rsidRDefault="00C70051" w:rsidP="002C7F02">
            <w:pPr>
              <w:autoSpaceDE w:val="0"/>
              <w:autoSpaceDN w:val="0"/>
              <w:adjustRightInd w:val="0"/>
              <w:rPr>
                <w:rFonts w:ascii="Arial" w:hAnsi="Arial" w:cs="Arial"/>
                <w:sz w:val="22"/>
                <w:szCs w:val="22"/>
              </w:rPr>
            </w:pPr>
          </w:p>
          <w:p w14:paraId="729A01EC" w14:textId="77777777" w:rsidR="00C70051" w:rsidRPr="00FB5AB8" w:rsidRDefault="00C70051" w:rsidP="002C7F02">
            <w:pPr>
              <w:autoSpaceDE w:val="0"/>
              <w:autoSpaceDN w:val="0"/>
              <w:adjustRightInd w:val="0"/>
              <w:rPr>
                <w:rFonts w:ascii="Arial" w:hAnsi="Arial" w:cs="Arial"/>
                <w:sz w:val="22"/>
                <w:szCs w:val="22"/>
              </w:rPr>
            </w:pPr>
          </w:p>
        </w:tc>
      </w:tr>
      <w:tr w:rsidR="00997355" w:rsidRPr="00FB5AB8" w14:paraId="537A8CC3" w14:textId="77777777" w:rsidTr="00AA25C2">
        <w:trPr>
          <w:cantSplit/>
          <w:trHeight w:val="391"/>
        </w:trPr>
        <w:tc>
          <w:tcPr>
            <w:tcW w:w="5000" w:type="pct"/>
            <w:shd w:val="clear" w:color="auto" w:fill="auto"/>
          </w:tcPr>
          <w:p w14:paraId="1D221865" w14:textId="77777777" w:rsidR="00997355" w:rsidRDefault="00997355" w:rsidP="002C7F02">
            <w:pPr>
              <w:pStyle w:val="ListParagraph"/>
              <w:numPr>
                <w:ilvl w:val="0"/>
                <w:numId w:val="28"/>
              </w:numPr>
              <w:autoSpaceDE w:val="0"/>
              <w:autoSpaceDN w:val="0"/>
              <w:adjustRightInd w:val="0"/>
              <w:rPr>
                <w:rFonts w:ascii="Arial" w:hAnsi="Arial" w:cs="Arial"/>
                <w:b/>
                <w:sz w:val="22"/>
                <w:szCs w:val="22"/>
              </w:rPr>
            </w:pPr>
            <w:r w:rsidRPr="00997355">
              <w:rPr>
                <w:rFonts w:ascii="Arial" w:hAnsi="Arial" w:cs="Arial"/>
                <w:b/>
                <w:sz w:val="22"/>
                <w:szCs w:val="22"/>
              </w:rPr>
              <w:t>Are there other cranes for which the definitions in the model WHS laws cause issues or problems? If so, please provide details.</w:t>
            </w:r>
          </w:p>
          <w:p w14:paraId="514DADF0" w14:textId="77777777" w:rsidR="00997355" w:rsidRPr="001B4DDE" w:rsidRDefault="00997355" w:rsidP="00997355">
            <w:pPr>
              <w:autoSpaceDE w:val="0"/>
              <w:autoSpaceDN w:val="0"/>
              <w:adjustRightInd w:val="0"/>
              <w:rPr>
                <w:rFonts w:ascii="Arial" w:hAnsi="Arial" w:cs="Arial"/>
                <w:bCs/>
                <w:sz w:val="22"/>
                <w:szCs w:val="22"/>
              </w:rPr>
            </w:pPr>
          </w:p>
          <w:p w14:paraId="725C2168" w14:textId="18ECD901" w:rsidR="00997355" w:rsidRPr="001B4DDE" w:rsidRDefault="00997355" w:rsidP="00997355">
            <w:pPr>
              <w:autoSpaceDE w:val="0"/>
              <w:autoSpaceDN w:val="0"/>
              <w:adjustRightInd w:val="0"/>
              <w:rPr>
                <w:rFonts w:ascii="Arial" w:hAnsi="Arial" w:cs="Arial"/>
                <w:bCs/>
                <w:sz w:val="22"/>
                <w:szCs w:val="22"/>
              </w:rPr>
            </w:pPr>
          </w:p>
        </w:tc>
      </w:tr>
      <w:tr w:rsidR="008E4572" w:rsidRPr="00FB5AB8" w14:paraId="765E0ADA"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478FE557" w14:textId="48F1F935" w:rsidR="008E4572" w:rsidRPr="00FB5AB8" w:rsidRDefault="00E4411F" w:rsidP="004C2FF5">
            <w:pPr>
              <w:autoSpaceDE w:val="0"/>
              <w:autoSpaceDN w:val="0"/>
              <w:adjustRightInd w:val="0"/>
              <w:rPr>
                <w:rFonts w:ascii="Arial" w:hAnsi="Arial" w:cs="Arial"/>
                <w:b/>
                <w:sz w:val="22"/>
                <w:szCs w:val="22"/>
              </w:rPr>
            </w:pPr>
            <w:r>
              <w:rPr>
                <w:rFonts w:ascii="Arial" w:hAnsi="Arial" w:cs="Arial"/>
                <w:b/>
                <w:sz w:val="22"/>
                <w:szCs w:val="22"/>
              </w:rPr>
              <w:t>D</w:t>
            </w:r>
            <w:r w:rsidRPr="00E4411F">
              <w:rPr>
                <w:rFonts w:ascii="Arial" w:hAnsi="Arial" w:cs="Arial"/>
                <w:b/>
                <w:sz w:val="22"/>
                <w:szCs w:val="22"/>
              </w:rPr>
              <w:t xml:space="preserve">efinition of </w:t>
            </w:r>
            <w:r w:rsidR="00CB7DD7">
              <w:rPr>
                <w:rFonts w:ascii="Arial" w:hAnsi="Arial" w:cs="Arial"/>
                <w:b/>
                <w:sz w:val="22"/>
                <w:szCs w:val="22"/>
              </w:rPr>
              <w:t>tower</w:t>
            </w:r>
            <w:r>
              <w:rPr>
                <w:rFonts w:ascii="Arial" w:hAnsi="Arial" w:cs="Arial"/>
                <w:b/>
                <w:sz w:val="22"/>
                <w:szCs w:val="22"/>
              </w:rPr>
              <w:t xml:space="preserve"> </w:t>
            </w:r>
            <w:r w:rsidRPr="00E4411F">
              <w:rPr>
                <w:rFonts w:ascii="Arial" w:hAnsi="Arial" w:cs="Arial"/>
                <w:b/>
                <w:sz w:val="22"/>
                <w:szCs w:val="22"/>
              </w:rPr>
              <w:t>crane</w:t>
            </w:r>
          </w:p>
        </w:tc>
      </w:tr>
      <w:tr w:rsidR="00C70051" w:rsidRPr="00FB5AB8" w14:paraId="7A68C81B" w14:textId="77777777" w:rsidTr="00AA25C2">
        <w:trPr>
          <w:cantSplit/>
          <w:trHeight w:val="391"/>
        </w:trPr>
        <w:tc>
          <w:tcPr>
            <w:tcW w:w="5000" w:type="pct"/>
            <w:shd w:val="clear" w:color="auto" w:fill="auto"/>
          </w:tcPr>
          <w:p w14:paraId="144FB0EC" w14:textId="3150E7D1" w:rsidR="00C70051" w:rsidRDefault="007E1DB3" w:rsidP="002C7F02">
            <w:pPr>
              <w:pStyle w:val="ListParagraph"/>
              <w:numPr>
                <w:ilvl w:val="0"/>
                <w:numId w:val="28"/>
              </w:numPr>
              <w:autoSpaceDE w:val="0"/>
              <w:autoSpaceDN w:val="0"/>
              <w:adjustRightInd w:val="0"/>
              <w:rPr>
                <w:rFonts w:ascii="Arial" w:hAnsi="Arial" w:cs="Arial"/>
                <w:b/>
                <w:sz w:val="22"/>
                <w:szCs w:val="22"/>
              </w:rPr>
            </w:pPr>
            <w:r w:rsidRPr="007E1DB3">
              <w:rPr>
                <w:rFonts w:ascii="Arial" w:hAnsi="Arial" w:cs="Arial"/>
                <w:b/>
                <w:sz w:val="22"/>
                <w:szCs w:val="22"/>
              </w:rPr>
              <w:t>How well does the current definition of a tower crane reflect the capabilities of current cranes and how they are used? Why?</w:t>
            </w:r>
          </w:p>
          <w:p w14:paraId="504311C5" w14:textId="77777777" w:rsidR="00C70051" w:rsidRPr="001B4DDE" w:rsidRDefault="00C70051" w:rsidP="002C7F02">
            <w:pPr>
              <w:autoSpaceDE w:val="0"/>
              <w:autoSpaceDN w:val="0"/>
              <w:adjustRightInd w:val="0"/>
              <w:rPr>
                <w:rFonts w:ascii="Arial" w:hAnsi="Arial" w:cs="Arial"/>
                <w:bCs/>
                <w:sz w:val="22"/>
                <w:szCs w:val="22"/>
              </w:rPr>
            </w:pPr>
          </w:p>
          <w:p w14:paraId="380D89B5" w14:textId="77777777" w:rsidR="00C70051" w:rsidRPr="001B4DDE" w:rsidRDefault="00C70051" w:rsidP="002C7F02">
            <w:pPr>
              <w:autoSpaceDE w:val="0"/>
              <w:autoSpaceDN w:val="0"/>
              <w:adjustRightInd w:val="0"/>
              <w:rPr>
                <w:rFonts w:ascii="Arial" w:hAnsi="Arial" w:cs="Arial"/>
                <w:bCs/>
                <w:sz w:val="22"/>
                <w:szCs w:val="22"/>
              </w:rPr>
            </w:pPr>
          </w:p>
        </w:tc>
      </w:tr>
      <w:tr w:rsidR="00C70051" w:rsidRPr="00FB5AB8" w14:paraId="4B98528B" w14:textId="77777777" w:rsidTr="00AA25C2">
        <w:trPr>
          <w:cantSplit/>
          <w:trHeight w:val="391"/>
        </w:trPr>
        <w:tc>
          <w:tcPr>
            <w:tcW w:w="5000" w:type="pct"/>
            <w:shd w:val="clear" w:color="auto" w:fill="auto"/>
          </w:tcPr>
          <w:p w14:paraId="20D1AE78" w14:textId="0B272F49" w:rsidR="00C70051" w:rsidRPr="00FB5AB8" w:rsidRDefault="007A32E5" w:rsidP="002C7F02">
            <w:pPr>
              <w:pStyle w:val="ListParagraph"/>
              <w:numPr>
                <w:ilvl w:val="0"/>
                <w:numId w:val="28"/>
              </w:numPr>
              <w:autoSpaceDE w:val="0"/>
              <w:autoSpaceDN w:val="0"/>
              <w:adjustRightInd w:val="0"/>
              <w:rPr>
                <w:rFonts w:ascii="Arial" w:hAnsi="Arial" w:cs="Arial"/>
                <w:b/>
                <w:sz w:val="22"/>
                <w:szCs w:val="22"/>
              </w:rPr>
            </w:pPr>
            <w:r w:rsidRPr="007A32E5">
              <w:rPr>
                <w:rFonts w:ascii="Arial" w:hAnsi="Arial" w:cs="Arial"/>
                <w:b/>
                <w:sz w:val="22"/>
                <w:szCs w:val="22"/>
              </w:rPr>
              <w:t>How will this change as technology, work practices, and environments evolve?</w:t>
            </w:r>
          </w:p>
          <w:p w14:paraId="271EF269" w14:textId="77777777" w:rsidR="00C70051" w:rsidRPr="00FB5AB8" w:rsidRDefault="00C70051" w:rsidP="002C7F02">
            <w:pPr>
              <w:autoSpaceDE w:val="0"/>
              <w:autoSpaceDN w:val="0"/>
              <w:adjustRightInd w:val="0"/>
              <w:rPr>
                <w:rFonts w:ascii="Arial" w:hAnsi="Arial" w:cs="Arial"/>
                <w:sz w:val="22"/>
                <w:szCs w:val="22"/>
              </w:rPr>
            </w:pPr>
          </w:p>
          <w:p w14:paraId="69465E30" w14:textId="77777777" w:rsidR="00C70051" w:rsidRPr="00FB5AB8" w:rsidRDefault="00C70051" w:rsidP="002C7F02">
            <w:pPr>
              <w:autoSpaceDE w:val="0"/>
              <w:autoSpaceDN w:val="0"/>
              <w:adjustRightInd w:val="0"/>
              <w:rPr>
                <w:rFonts w:ascii="Arial" w:hAnsi="Arial" w:cs="Arial"/>
                <w:sz w:val="22"/>
                <w:szCs w:val="22"/>
              </w:rPr>
            </w:pPr>
          </w:p>
        </w:tc>
      </w:tr>
      <w:tr w:rsidR="00C70051" w:rsidRPr="00FB5AB8" w14:paraId="06BDA280" w14:textId="77777777" w:rsidTr="00AA25C2">
        <w:trPr>
          <w:cantSplit/>
          <w:trHeight w:val="391"/>
        </w:trPr>
        <w:tc>
          <w:tcPr>
            <w:tcW w:w="5000" w:type="pct"/>
            <w:shd w:val="clear" w:color="auto" w:fill="auto"/>
          </w:tcPr>
          <w:p w14:paraId="2DA3890C" w14:textId="4A90DD0D" w:rsidR="00C70051" w:rsidRPr="00FB5AB8" w:rsidRDefault="00F74252" w:rsidP="002C7F02">
            <w:pPr>
              <w:pStyle w:val="ListParagraph"/>
              <w:numPr>
                <w:ilvl w:val="0"/>
                <w:numId w:val="28"/>
              </w:numPr>
              <w:autoSpaceDE w:val="0"/>
              <w:autoSpaceDN w:val="0"/>
              <w:adjustRightInd w:val="0"/>
              <w:rPr>
                <w:rFonts w:ascii="Arial" w:hAnsi="Arial" w:cs="Arial"/>
                <w:b/>
                <w:sz w:val="22"/>
                <w:szCs w:val="22"/>
              </w:rPr>
            </w:pPr>
            <w:r w:rsidRPr="00F74252">
              <w:rPr>
                <w:rFonts w:ascii="Arial" w:hAnsi="Arial" w:cs="Arial"/>
                <w:b/>
                <w:sz w:val="22"/>
                <w:szCs w:val="22"/>
              </w:rPr>
              <w:t>How much of an impact has this had—or will this have—on you, your workplace, and your work? Does it create safety risks and, if so, what are they?</w:t>
            </w:r>
          </w:p>
          <w:p w14:paraId="75CD5012" w14:textId="77777777" w:rsidR="00C70051" w:rsidRPr="00FB5AB8" w:rsidRDefault="00C70051" w:rsidP="002C7F02">
            <w:pPr>
              <w:autoSpaceDE w:val="0"/>
              <w:autoSpaceDN w:val="0"/>
              <w:adjustRightInd w:val="0"/>
              <w:rPr>
                <w:rFonts w:ascii="Arial" w:hAnsi="Arial" w:cs="Arial"/>
                <w:sz w:val="22"/>
                <w:szCs w:val="22"/>
              </w:rPr>
            </w:pPr>
          </w:p>
          <w:p w14:paraId="6085C403" w14:textId="77777777" w:rsidR="00C70051" w:rsidRPr="00FB5AB8" w:rsidRDefault="00C70051" w:rsidP="002C7F02">
            <w:pPr>
              <w:autoSpaceDE w:val="0"/>
              <w:autoSpaceDN w:val="0"/>
              <w:adjustRightInd w:val="0"/>
              <w:rPr>
                <w:rFonts w:ascii="Arial" w:hAnsi="Arial" w:cs="Arial"/>
                <w:sz w:val="22"/>
                <w:szCs w:val="22"/>
              </w:rPr>
            </w:pPr>
          </w:p>
        </w:tc>
      </w:tr>
      <w:tr w:rsidR="008E4572" w:rsidRPr="00FB5AB8" w14:paraId="20BE0252" w14:textId="77777777" w:rsidTr="00AA25C2">
        <w:trPr>
          <w:cantSplit/>
          <w:trHeight w:val="391"/>
        </w:trPr>
        <w:tc>
          <w:tcPr>
            <w:tcW w:w="5000" w:type="pct"/>
            <w:shd w:val="clear" w:color="auto" w:fill="auto"/>
          </w:tcPr>
          <w:p w14:paraId="10D33BA5" w14:textId="57E9FEC8" w:rsidR="008E4572" w:rsidRPr="00FB5AB8" w:rsidRDefault="00B41524" w:rsidP="00C70051">
            <w:pPr>
              <w:pStyle w:val="ListParagraph"/>
              <w:numPr>
                <w:ilvl w:val="0"/>
                <w:numId w:val="28"/>
              </w:numPr>
              <w:autoSpaceDE w:val="0"/>
              <w:autoSpaceDN w:val="0"/>
              <w:adjustRightInd w:val="0"/>
              <w:rPr>
                <w:rFonts w:ascii="Arial" w:hAnsi="Arial" w:cs="Arial"/>
                <w:b/>
                <w:sz w:val="22"/>
                <w:szCs w:val="22"/>
              </w:rPr>
            </w:pPr>
            <w:r w:rsidRPr="00B41524">
              <w:rPr>
                <w:rFonts w:ascii="Arial" w:hAnsi="Arial" w:cs="Arial"/>
                <w:b/>
                <w:sz w:val="22"/>
                <w:szCs w:val="22"/>
              </w:rPr>
              <w:t>What changes could be made to improve the definition? How would this ensure the health and safety of workers and others at the workplace?</w:t>
            </w:r>
          </w:p>
          <w:p w14:paraId="12A3D288" w14:textId="77777777" w:rsidR="008E4572" w:rsidRPr="00FB5AB8" w:rsidRDefault="008E4572" w:rsidP="004C2FF5">
            <w:pPr>
              <w:autoSpaceDE w:val="0"/>
              <w:autoSpaceDN w:val="0"/>
              <w:adjustRightInd w:val="0"/>
              <w:rPr>
                <w:rFonts w:ascii="Arial" w:hAnsi="Arial" w:cs="Arial"/>
                <w:sz w:val="22"/>
                <w:szCs w:val="22"/>
              </w:rPr>
            </w:pPr>
          </w:p>
          <w:p w14:paraId="31D0579D" w14:textId="77777777" w:rsidR="008E4572" w:rsidRPr="00FB5AB8" w:rsidRDefault="008E4572" w:rsidP="004C2FF5">
            <w:pPr>
              <w:autoSpaceDE w:val="0"/>
              <w:autoSpaceDN w:val="0"/>
              <w:adjustRightInd w:val="0"/>
              <w:rPr>
                <w:rFonts w:ascii="Arial" w:hAnsi="Arial" w:cs="Arial"/>
                <w:sz w:val="22"/>
                <w:szCs w:val="22"/>
              </w:rPr>
            </w:pPr>
          </w:p>
        </w:tc>
      </w:tr>
      <w:tr w:rsidR="00E4411F" w:rsidRPr="00FB5AB8" w14:paraId="25F53096" w14:textId="77777777" w:rsidTr="00AA25C2">
        <w:trPr>
          <w:cantSplit/>
          <w:trHeight w:val="39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10A50673" w14:textId="4C031DC2" w:rsidR="00E4411F" w:rsidRPr="00FB5AB8" w:rsidRDefault="00E4411F" w:rsidP="004C2FF5">
            <w:pPr>
              <w:autoSpaceDE w:val="0"/>
              <w:autoSpaceDN w:val="0"/>
              <w:adjustRightInd w:val="0"/>
              <w:rPr>
                <w:rFonts w:ascii="Arial" w:hAnsi="Arial" w:cs="Arial"/>
                <w:b/>
                <w:sz w:val="22"/>
                <w:szCs w:val="22"/>
              </w:rPr>
            </w:pPr>
            <w:r>
              <w:rPr>
                <w:rFonts w:ascii="Arial" w:hAnsi="Arial" w:cs="Arial"/>
                <w:b/>
                <w:sz w:val="22"/>
                <w:szCs w:val="22"/>
              </w:rPr>
              <w:t>D</w:t>
            </w:r>
            <w:r w:rsidRPr="00E4411F">
              <w:rPr>
                <w:rFonts w:ascii="Arial" w:hAnsi="Arial" w:cs="Arial"/>
                <w:b/>
                <w:sz w:val="22"/>
                <w:szCs w:val="22"/>
              </w:rPr>
              <w:t xml:space="preserve">efinition of </w:t>
            </w:r>
            <w:r w:rsidR="00CB7DD7">
              <w:rPr>
                <w:rFonts w:ascii="Arial" w:hAnsi="Arial" w:cs="Arial"/>
                <w:b/>
                <w:sz w:val="22"/>
                <w:szCs w:val="22"/>
              </w:rPr>
              <w:t xml:space="preserve">vehicle loading </w:t>
            </w:r>
            <w:r w:rsidR="00CB7DD7" w:rsidRPr="00E4411F">
              <w:rPr>
                <w:rFonts w:ascii="Arial" w:hAnsi="Arial" w:cs="Arial"/>
                <w:b/>
                <w:sz w:val="22"/>
                <w:szCs w:val="22"/>
              </w:rPr>
              <w:t>crane</w:t>
            </w:r>
          </w:p>
        </w:tc>
      </w:tr>
      <w:tr w:rsidR="00C70051" w:rsidRPr="00FB5AB8" w14:paraId="5E233850" w14:textId="77777777" w:rsidTr="00AA25C2">
        <w:trPr>
          <w:cantSplit/>
          <w:trHeight w:val="391"/>
        </w:trPr>
        <w:tc>
          <w:tcPr>
            <w:tcW w:w="5000" w:type="pct"/>
            <w:shd w:val="clear" w:color="auto" w:fill="auto"/>
          </w:tcPr>
          <w:p w14:paraId="340FC232" w14:textId="3A7F6D10" w:rsidR="00C70051" w:rsidRDefault="000C6639" w:rsidP="002C7F02">
            <w:pPr>
              <w:pStyle w:val="ListParagraph"/>
              <w:numPr>
                <w:ilvl w:val="0"/>
                <w:numId w:val="28"/>
              </w:numPr>
              <w:autoSpaceDE w:val="0"/>
              <w:autoSpaceDN w:val="0"/>
              <w:adjustRightInd w:val="0"/>
              <w:rPr>
                <w:rFonts w:ascii="Arial" w:hAnsi="Arial" w:cs="Arial"/>
                <w:b/>
                <w:sz w:val="22"/>
                <w:szCs w:val="22"/>
              </w:rPr>
            </w:pPr>
            <w:r w:rsidRPr="000C6639">
              <w:rPr>
                <w:rFonts w:ascii="Arial" w:hAnsi="Arial" w:cs="Arial"/>
                <w:b/>
                <w:sz w:val="22"/>
                <w:szCs w:val="22"/>
              </w:rPr>
              <w:t>How well does the current definition of a vehicle loading crane reflect the capabilities of current cranes and how they are used? Why?</w:t>
            </w:r>
          </w:p>
          <w:p w14:paraId="5B99CCC2" w14:textId="77777777" w:rsidR="00C70051" w:rsidRPr="00126BAB" w:rsidRDefault="00C70051" w:rsidP="002C7F02">
            <w:pPr>
              <w:autoSpaceDE w:val="0"/>
              <w:autoSpaceDN w:val="0"/>
              <w:adjustRightInd w:val="0"/>
              <w:rPr>
                <w:rFonts w:ascii="Arial" w:hAnsi="Arial" w:cs="Arial"/>
                <w:bCs/>
                <w:sz w:val="22"/>
                <w:szCs w:val="22"/>
              </w:rPr>
            </w:pPr>
          </w:p>
          <w:p w14:paraId="36510B17" w14:textId="77777777" w:rsidR="00C70051" w:rsidRPr="00126BAB" w:rsidRDefault="00C70051" w:rsidP="002C7F02">
            <w:pPr>
              <w:autoSpaceDE w:val="0"/>
              <w:autoSpaceDN w:val="0"/>
              <w:adjustRightInd w:val="0"/>
              <w:rPr>
                <w:rFonts w:ascii="Arial" w:hAnsi="Arial" w:cs="Arial"/>
                <w:bCs/>
                <w:sz w:val="22"/>
                <w:szCs w:val="22"/>
              </w:rPr>
            </w:pPr>
          </w:p>
        </w:tc>
      </w:tr>
      <w:tr w:rsidR="00C70051" w:rsidRPr="00FB5AB8" w14:paraId="5751CF88" w14:textId="77777777" w:rsidTr="00AA25C2">
        <w:trPr>
          <w:cantSplit/>
          <w:trHeight w:val="391"/>
        </w:trPr>
        <w:tc>
          <w:tcPr>
            <w:tcW w:w="5000" w:type="pct"/>
            <w:shd w:val="clear" w:color="auto" w:fill="auto"/>
          </w:tcPr>
          <w:p w14:paraId="08342F6E" w14:textId="6ED50BBD" w:rsidR="00C70051" w:rsidRPr="00FB5AB8" w:rsidRDefault="001B7C7E" w:rsidP="002C7F02">
            <w:pPr>
              <w:pStyle w:val="ListParagraph"/>
              <w:numPr>
                <w:ilvl w:val="0"/>
                <w:numId w:val="28"/>
              </w:numPr>
              <w:autoSpaceDE w:val="0"/>
              <w:autoSpaceDN w:val="0"/>
              <w:adjustRightInd w:val="0"/>
              <w:rPr>
                <w:rFonts w:ascii="Arial" w:hAnsi="Arial" w:cs="Arial"/>
                <w:b/>
                <w:sz w:val="22"/>
                <w:szCs w:val="22"/>
              </w:rPr>
            </w:pPr>
            <w:r w:rsidRPr="001B7C7E">
              <w:rPr>
                <w:rFonts w:ascii="Arial" w:hAnsi="Arial" w:cs="Arial"/>
                <w:b/>
                <w:sz w:val="22"/>
                <w:szCs w:val="22"/>
              </w:rPr>
              <w:lastRenderedPageBreak/>
              <w:t>How will this change as technology, work practices, and environments evolve?</w:t>
            </w:r>
          </w:p>
          <w:p w14:paraId="550C44AF" w14:textId="77777777" w:rsidR="00C70051" w:rsidRPr="00FB5AB8" w:rsidRDefault="00C70051" w:rsidP="002C7F02">
            <w:pPr>
              <w:autoSpaceDE w:val="0"/>
              <w:autoSpaceDN w:val="0"/>
              <w:adjustRightInd w:val="0"/>
              <w:rPr>
                <w:rFonts w:ascii="Arial" w:hAnsi="Arial" w:cs="Arial"/>
                <w:sz w:val="22"/>
                <w:szCs w:val="22"/>
              </w:rPr>
            </w:pPr>
          </w:p>
          <w:p w14:paraId="52B3D07B" w14:textId="77777777" w:rsidR="00C70051" w:rsidRPr="00FB5AB8" w:rsidRDefault="00C70051" w:rsidP="002C7F02">
            <w:pPr>
              <w:autoSpaceDE w:val="0"/>
              <w:autoSpaceDN w:val="0"/>
              <w:adjustRightInd w:val="0"/>
              <w:rPr>
                <w:rFonts w:ascii="Arial" w:hAnsi="Arial" w:cs="Arial"/>
                <w:sz w:val="22"/>
                <w:szCs w:val="22"/>
              </w:rPr>
            </w:pPr>
          </w:p>
        </w:tc>
      </w:tr>
      <w:tr w:rsidR="00C70051" w:rsidRPr="00FB5AB8" w14:paraId="20A1E9B1" w14:textId="77777777" w:rsidTr="00AA25C2">
        <w:trPr>
          <w:cantSplit/>
          <w:trHeight w:val="391"/>
        </w:trPr>
        <w:tc>
          <w:tcPr>
            <w:tcW w:w="5000" w:type="pct"/>
            <w:shd w:val="clear" w:color="auto" w:fill="auto"/>
          </w:tcPr>
          <w:p w14:paraId="78936DDE" w14:textId="0DA6C08B" w:rsidR="00C70051" w:rsidRPr="00FB5AB8" w:rsidRDefault="0004410E" w:rsidP="002C7F02">
            <w:pPr>
              <w:pStyle w:val="ListParagraph"/>
              <w:numPr>
                <w:ilvl w:val="0"/>
                <w:numId w:val="28"/>
              </w:numPr>
              <w:autoSpaceDE w:val="0"/>
              <w:autoSpaceDN w:val="0"/>
              <w:adjustRightInd w:val="0"/>
              <w:rPr>
                <w:rFonts w:ascii="Arial" w:hAnsi="Arial" w:cs="Arial"/>
                <w:b/>
                <w:sz w:val="22"/>
                <w:szCs w:val="22"/>
              </w:rPr>
            </w:pPr>
            <w:r w:rsidRPr="0004410E">
              <w:rPr>
                <w:rFonts w:ascii="Arial" w:hAnsi="Arial" w:cs="Arial"/>
                <w:b/>
                <w:sz w:val="22"/>
                <w:szCs w:val="22"/>
              </w:rPr>
              <w:t>How much of an impact has this had—or will this have—on you, your workplace, and your work? Does it create safety risks and, if so, what are they?</w:t>
            </w:r>
          </w:p>
          <w:p w14:paraId="4AEAD934" w14:textId="77777777" w:rsidR="00C70051" w:rsidRPr="00FB5AB8" w:rsidRDefault="00C70051" w:rsidP="002C7F02">
            <w:pPr>
              <w:autoSpaceDE w:val="0"/>
              <w:autoSpaceDN w:val="0"/>
              <w:adjustRightInd w:val="0"/>
              <w:rPr>
                <w:rFonts w:ascii="Arial" w:hAnsi="Arial" w:cs="Arial"/>
                <w:sz w:val="22"/>
                <w:szCs w:val="22"/>
              </w:rPr>
            </w:pPr>
          </w:p>
          <w:p w14:paraId="2E9B8DF6" w14:textId="77777777" w:rsidR="00C70051" w:rsidRPr="00FB5AB8" w:rsidRDefault="00C70051" w:rsidP="002C7F02">
            <w:pPr>
              <w:autoSpaceDE w:val="0"/>
              <w:autoSpaceDN w:val="0"/>
              <w:adjustRightInd w:val="0"/>
              <w:rPr>
                <w:rFonts w:ascii="Arial" w:hAnsi="Arial" w:cs="Arial"/>
                <w:sz w:val="22"/>
                <w:szCs w:val="22"/>
              </w:rPr>
            </w:pPr>
          </w:p>
        </w:tc>
      </w:tr>
      <w:tr w:rsidR="00E4411F" w:rsidRPr="00FB5AB8" w14:paraId="4AEF64F7" w14:textId="77777777" w:rsidTr="00AA25C2">
        <w:trPr>
          <w:cantSplit/>
          <w:trHeight w:val="391"/>
        </w:trPr>
        <w:tc>
          <w:tcPr>
            <w:tcW w:w="5000" w:type="pct"/>
            <w:shd w:val="clear" w:color="auto" w:fill="auto"/>
          </w:tcPr>
          <w:p w14:paraId="4A55B6EB" w14:textId="25157F07" w:rsidR="00E4411F" w:rsidRPr="00FB5AB8" w:rsidRDefault="005467C7" w:rsidP="00C70051">
            <w:pPr>
              <w:pStyle w:val="ListParagraph"/>
              <w:numPr>
                <w:ilvl w:val="0"/>
                <w:numId w:val="28"/>
              </w:numPr>
              <w:autoSpaceDE w:val="0"/>
              <w:autoSpaceDN w:val="0"/>
              <w:adjustRightInd w:val="0"/>
              <w:rPr>
                <w:rFonts w:ascii="Arial" w:hAnsi="Arial" w:cs="Arial"/>
                <w:b/>
                <w:sz w:val="22"/>
                <w:szCs w:val="22"/>
              </w:rPr>
            </w:pPr>
            <w:r w:rsidRPr="005467C7">
              <w:rPr>
                <w:rFonts w:ascii="Arial" w:hAnsi="Arial" w:cs="Arial"/>
                <w:b/>
                <w:sz w:val="22"/>
                <w:szCs w:val="22"/>
              </w:rPr>
              <w:t>What changes could be made to improve the definition? How would this ensure the health and safety of workers and others at the workplace?</w:t>
            </w:r>
          </w:p>
          <w:p w14:paraId="555739B3" w14:textId="77777777" w:rsidR="00E4411F" w:rsidRPr="00FB5AB8" w:rsidRDefault="00E4411F" w:rsidP="004C2FF5">
            <w:pPr>
              <w:autoSpaceDE w:val="0"/>
              <w:autoSpaceDN w:val="0"/>
              <w:adjustRightInd w:val="0"/>
              <w:rPr>
                <w:rFonts w:ascii="Arial" w:hAnsi="Arial" w:cs="Arial"/>
                <w:sz w:val="22"/>
                <w:szCs w:val="22"/>
              </w:rPr>
            </w:pPr>
          </w:p>
          <w:p w14:paraId="0E4D6A30" w14:textId="77777777" w:rsidR="00E4411F" w:rsidRPr="00FB5AB8" w:rsidRDefault="00E4411F" w:rsidP="004C2FF5">
            <w:pPr>
              <w:autoSpaceDE w:val="0"/>
              <w:autoSpaceDN w:val="0"/>
              <w:adjustRightInd w:val="0"/>
              <w:rPr>
                <w:rFonts w:ascii="Arial" w:hAnsi="Arial" w:cs="Arial"/>
                <w:sz w:val="22"/>
                <w:szCs w:val="22"/>
              </w:rPr>
            </w:pPr>
          </w:p>
        </w:tc>
      </w:tr>
      <w:tr w:rsidR="00684BD2" w:rsidRPr="00FB5AB8" w14:paraId="6132DFFF" w14:textId="77777777" w:rsidTr="00AA25C2">
        <w:trPr>
          <w:cantSplit/>
          <w:trHeight w:val="363"/>
        </w:trPr>
        <w:tc>
          <w:tcPr>
            <w:tcW w:w="5000" w:type="pct"/>
            <w:shd w:val="clear" w:color="auto" w:fill="D9D9D9"/>
            <w:vAlign w:val="center"/>
          </w:tcPr>
          <w:p w14:paraId="22B3A7A3" w14:textId="39216C0B" w:rsidR="00684BD2" w:rsidRPr="00FB5AB8" w:rsidRDefault="00CB7DD7" w:rsidP="00A5656C">
            <w:pPr>
              <w:autoSpaceDE w:val="0"/>
              <w:autoSpaceDN w:val="0"/>
              <w:adjustRightInd w:val="0"/>
              <w:rPr>
                <w:rFonts w:ascii="Arial" w:hAnsi="Arial" w:cs="Arial"/>
                <w:b/>
                <w:sz w:val="22"/>
                <w:szCs w:val="22"/>
              </w:rPr>
            </w:pPr>
            <w:r>
              <w:rPr>
                <w:rFonts w:ascii="Arial" w:hAnsi="Arial" w:cs="Arial"/>
                <w:b/>
                <w:sz w:val="22"/>
                <w:szCs w:val="22"/>
              </w:rPr>
              <w:t>D</w:t>
            </w:r>
            <w:r w:rsidRPr="00E4411F">
              <w:rPr>
                <w:rFonts w:ascii="Arial" w:hAnsi="Arial" w:cs="Arial"/>
                <w:b/>
                <w:sz w:val="22"/>
                <w:szCs w:val="22"/>
              </w:rPr>
              <w:t xml:space="preserve">efinition of </w:t>
            </w:r>
            <w:r>
              <w:rPr>
                <w:rFonts w:ascii="Arial" w:hAnsi="Arial" w:cs="Arial"/>
                <w:b/>
                <w:sz w:val="22"/>
                <w:szCs w:val="22"/>
              </w:rPr>
              <w:t xml:space="preserve">HRW using a bridge and gantry </w:t>
            </w:r>
            <w:r w:rsidRPr="00E4411F">
              <w:rPr>
                <w:rFonts w:ascii="Arial" w:hAnsi="Arial" w:cs="Arial"/>
                <w:b/>
                <w:sz w:val="22"/>
                <w:szCs w:val="22"/>
              </w:rPr>
              <w:t>crane</w:t>
            </w:r>
          </w:p>
        </w:tc>
      </w:tr>
      <w:tr w:rsidR="00684BD2" w:rsidRPr="00FB5AB8" w14:paraId="55A4CE33" w14:textId="77777777" w:rsidTr="00AA25C2">
        <w:trPr>
          <w:cantSplit/>
          <w:trHeight w:val="363"/>
        </w:trPr>
        <w:tc>
          <w:tcPr>
            <w:tcW w:w="5000" w:type="pct"/>
            <w:shd w:val="clear" w:color="auto" w:fill="auto"/>
            <w:vAlign w:val="center"/>
          </w:tcPr>
          <w:p w14:paraId="51B14037" w14:textId="5D37373D" w:rsidR="00684BD2" w:rsidRPr="00FB5AB8" w:rsidRDefault="00C01C45" w:rsidP="00C70051">
            <w:pPr>
              <w:pStyle w:val="ListParagraph"/>
              <w:numPr>
                <w:ilvl w:val="0"/>
                <w:numId w:val="28"/>
              </w:numPr>
              <w:autoSpaceDE w:val="0"/>
              <w:autoSpaceDN w:val="0"/>
              <w:adjustRightInd w:val="0"/>
              <w:rPr>
                <w:rFonts w:ascii="Arial" w:hAnsi="Arial" w:cs="Arial"/>
                <w:b/>
                <w:sz w:val="22"/>
                <w:szCs w:val="22"/>
              </w:rPr>
            </w:pPr>
            <w:r w:rsidRPr="00C01C45">
              <w:rPr>
                <w:rFonts w:ascii="Arial" w:hAnsi="Arial" w:cs="Arial"/>
                <w:b/>
                <w:sz w:val="22"/>
                <w:szCs w:val="22"/>
              </w:rPr>
              <w:t>How well does the current definition of HRW using a bridge and gantry crane reflect the capabilities of current cranes and how they are used? Why?</w:t>
            </w:r>
          </w:p>
          <w:p w14:paraId="44EC2428" w14:textId="77777777" w:rsidR="00684BD2" w:rsidRPr="00126BAB" w:rsidRDefault="00684BD2" w:rsidP="00C70051">
            <w:pPr>
              <w:autoSpaceDE w:val="0"/>
              <w:autoSpaceDN w:val="0"/>
              <w:adjustRightInd w:val="0"/>
              <w:rPr>
                <w:rFonts w:ascii="Arial" w:hAnsi="Arial" w:cs="Arial"/>
                <w:bCs/>
                <w:sz w:val="22"/>
                <w:szCs w:val="22"/>
              </w:rPr>
            </w:pPr>
          </w:p>
          <w:p w14:paraId="17F96502" w14:textId="5FEA91E7" w:rsidR="00C70051" w:rsidRPr="00126BAB" w:rsidRDefault="00C70051" w:rsidP="00C70051">
            <w:pPr>
              <w:autoSpaceDE w:val="0"/>
              <w:autoSpaceDN w:val="0"/>
              <w:adjustRightInd w:val="0"/>
              <w:rPr>
                <w:rFonts w:ascii="Arial" w:hAnsi="Arial" w:cs="Arial"/>
                <w:bCs/>
                <w:sz w:val="22"/>
                <w:szCs w:val="22"/>
              </w:rPr>
            </w:pPr>
          </w:p>
        </w:tc>
      </w:tr>
      <w:tr w:rsidR="00CB7DD7" w:rsidRPr="00FB5AB8" w14:paraId="622244BD" w14:textId="77777777" w:rsidTr="00AA25C2">
        <w:trPr>
          <w:cantSplit/>
          <w:trHeight w:val="363"/>
        </w:trPr>
        <w:tc>
          <w:tcPr>
            <w:tcW w:w="5000" w:type="pct"/>
            <w:shd w:val="clear" w:color="auto" w:fill="auto"/>
            <w:vAlign w:val="center"/>
          </w:tcPr>
          <w:p w14:paraId="42B05ECF" w14:textId="77777777" w:rsidR="00CB7DD7" w:rsidRDefault="00443D5A" w:rsidP="00C70051">
            <w:pPr>
              <w:pStyle w:val="ListParagraph"/>
              <w:numPr>
                <w:ilvl w:val="0"/>
                <w:numId w:val="28"/>
              </w:numPr>
              <w:autoSpaceDE w:val="0"/>
              <w:autoSpaceDN w:val="0"/>
              <w:adjustRightInd w:val="0"/>
              <w:rPr>
                <w:rFonts w:ascii="Arial" w:hAnsi="Arial" w:cs="Arial"/>
                <w:b/>
                <w:sz w:val="22"/>
                <w:szCs w:val="22"/>
              </w:rPr>
            </w:pPr>
            <w:r w:rsidRPr="00443D5A">
              <w:rPr>
                <w:rFonts w:ascii="Arial" w:hAnsi="Arial" w:cs="Arial"/>
                <w:b/>
                <w:sz w:val="22"/>
                <w:szCs w:val="22"/>
              </w:rPr>
              <w:t>How will this change as technology, work practices, and environments evolve?</w:t>
            </w:r>
          </w:p>
          <w:p w14:paraId="503C591F" w14:textId="77777777" w:rsidR="00443D5A" w:rsidRPr="00126BAB" w:rsidRDefault="00443D5A" w:rsidP="00443D5A">
            <w:pPr>
              <w:autoSpaceDE w:val="0"/>
              <w:autoSpaceDN w:val="0"/>
              <w:adjustRightInd w:val="0"/>
              <w:rPr>
                <w:rFonts w:ascii="Arial" w:hAnsi="Arial" w:cs="Arial"/>
                <w:bCs/>
                <w:sz w:val="22"/>
                <w:szCs w:val="22"/>
              </w:rPr>
            </w:pPr>
          </w:p>
          <w:p w14:paraId="31FA15C7" w14:textId="4D299B6C" w:rsidR="00443D5A" w:rsidRPr="00126BAB" w:rsidRDefault="00443D5A" w:rsidP="00443D5A">
            <w:pPr>
              <w:autoSpaceDE w:val="0"/>
              <w:autoSpaceDN w:val="0"/>
              <w:adjustRightInd w:val="0"/>
              <w:rPr>
                <w:rFonts w:ascii="Arial" w:hAnsi="Arial" w:cs="Arial"/>
                <w:bCs/>
                <w:sz w:val="22"/>
                <w:szCs w:val="22"/>
              </w:rPr>
            </w:pPr>
          </w:p>
        </w:tc>
      </w:tr>
      <w:tr w:rsidR="00CB7DD7" w:rsidRPr="00FB5AB8" w14:paraId="46BE368E" w14:textId="77777777" w:rsidTr="00AA25C2">
        <w:trPr>
          <w:cantSplit/>
          <w:trHeight w:val="363"/>
        </w:trPr>
        <w:tc>
          <w:tcPr>
            <w:tcW w:w="5000" w:type="pct"/>
            <w:shd w:val="clear" w:color="auto" w:fill="auto"/>
            <w:vAlign w:val="center"/>
          </w:tcPr>
          <w:p w14:paraId="1556D279" w14:textId="77777777" w:rsidR="00CB7DD7" w:rsidRDefault="00EC471A" w:rsidP="00C70051">
            <w:pPr>
              <w:pStyle w:val="ListParagraph"/>
              <w:numPr>
                <w:ilvl w:val="0"/>
                <w:numId w:val="28"/>
              </w:numPr>
              <w:autoSpaceDE w:val="0"/>
              <w:autoSpaceDN w:val="0"/>
              <w:adjustRightInd w:val="0"/>
              <w:rPr>
                <w:rFonts w:ascii="Arial" w:hAnsi="Arial" w:cs="Arial"/>
                <w:b/>
                <w:sz w:val="22"/>
                <w:szCs w:val="22"/>
              </w:rPr>
            </w:pPr>
            <w:r w:rsidRPr="00EC471A">
              <w:rPr>
                <w:rFonts w:ascii="Arial" w:hAnsi="Arial" w:cs="Arial"/>
                <w:b/>
                <w:sz w:val="22"/>
                <w:szCs w:val="22"/>
              </w:rPr>
              <w:t>How much of an impact has this had—or will this have—on you, your workplace, and your work? Does it create safety risks and, if so, what are they?</w:t>
            </w:r>
          </w:p>
          <w:p w14:paraId="6A7FDB21" w14:textId="77777777" w:rsidR="00EC471A" w:rsidRPr="00126BAB" w:rsidRDefault="00EC471A" w:rsidP="00EC471A">
            <w:pPr>
              <w:autoSpaceDE w:val="0"/>
              <w:autoSpaceDN w:val="0"/>
              <w:adjustRightInd w:val="0"/>
              <w:rPr>
                <w:rFonts w:ascii="Arial" w:hAnsi="Arial" w:cs="Arial"/>
                <w:bCs/>
                <w:sz w:val="22"/>
                <w:szCs w:val="22"/>
              </w:rPr>
            </w:pPr>
          </w:p>
          <w:p w14:paraId="2D44E2D1" w14:textId="68A058E9" w:rsidR="00EC471A" w:rsidRPr="00126BAB" w:rsidRDefault="00EC471A" w:rsidP="00EC471A">
            <w:pPr>
              <w:autoSpaceDE w:val="0"/>
              <w:autoSpaceDN w:val="0"/>
              <w:adjustRightInd w:val="0"/>
              <w:rPr>
                <w:rFonts w:ascii="Arial" w:hAnsi="Arial" w:cs="Arial"/>
                <w:bCs/>
                <w:sz w:val="22"/>
                <w:szCs w:val="22"/>
              </w:rPr>
            </w:pPr>
          </w:p>
        </w:tc>
      </w:tr>
      <w:tr w:rsidR="00CB7DD7" w:rsidRPr="00FB5AB8" w14:paraId="716E1F44" w14:textId="77777777" w:rsidTr="00AA25C2">
        <w:trPr>
          <w:cantSplit/>
          <w:trHeight w:val="363"/>
        </w:trPr>
        <w:tc>
          <w:tcPr>
            <w:tcW w:w="5000" w:type="pct"/>
            <w:shd w:val="clear" w:color="auto" w:fill="auto"/>
            <w:vAlign w:val="center"/>
          </w:tcPr>
          <w:p w14:paraId="343A4D08" w14:textId="77777777" w:rsidR="00CB7DD7" w:rsidRDefault="00F93E30" w:rsidP="00C70051">
            <w:pPr>
              <w:pStyle w:val="ListParagraph"/>
              <w:numPr>
                <w:ilvl w:val="0"/>
                <w:numId w:val="28"/>
              </w:numPr>
              <w:autoSpaceDE w:val="0"/>
              <w:autoSpaceDN w:val="0"/>
              <w:adjustRightInd w:val="0"/>
              <w:rPr>
                <w:rFonts w:ascii="Arial" w:hAnsi="Arial" w:cs="Arial"/>
                <w:b/>
                <w:sz w:val="22"/>
                <w:szCs w:val="22"/>
              </w:rPr>
            </w:pPr>
            <w:r w:rsidRPr="00F93E30">
              <w:rPr>
                <w:rFonts w:ascii="Arial" w:hAnsi="Arial" w:cs="Arial"/>
                <w:b/>
                <w:sz w:val="22"/>
                <w:szCs w:val="22"/>
              </w:rPr>
              <w:t>What changes could be made to improve the definition? How would this ensure the health and safety of workers and others at the workplace?</w:t>
            </w:r>
          </w:p>
          <w:p w14:paraId="67231892" w14:textId="77777777" w:rsidR="00F93E30" w:rsidRPr="00126BAB" w:rsidRDefault="00F93E30" w:rsidP="00F93E30">
            <w:pPr>
              <w:autoSpaceDE w:val="0"/>
              <w:autoSpaceDN w:val="0"/>
              <w:adjustRightInd w:val="0"/>
              <w:rPr>
                <w:rFonts w:ascii="Arial" w:hAnsi="Arial" w:cs="Arial"/>
                <w:bCs/>
                <w:sz w:val="22"/>
                <w:szCs w:val="22"/>
              </w:rPr>
            </w:pPr>
          </w:p>
          <w:p w14:paraId="4A210FF6" w14:textId="4F4D64DC" w:rsidR="00F93E30" w:rsidRPr="00126BAB" w:rsidRDefault="00F93E30" w:rsidP="00F93E30">
            <w:pPr>
              <w:autoSpaceDE w:val="0"/>
              <w:autoSpaceDN w:val="0"/>
              <w:adjustRightInd w:val="0"/>
              <w:rPr>
                <w:rFonts w:ascii="Arial" w:hAnsi="Arial" w:cs="Arial"/>
                <w:bCs/>
                <w:sz w:val="22"/>
                <w:szCs w:val="22"/>
              </w:rPr>
            </w:pPr>
          </w:p>
        </w:tc>
      </w:tr>
      <w:tr w:rsidR="00CB7DD7" w:rsidRPr="00FB5AB8" w14:paraId="56F3E1FD" w14:textId="77777777" w:rsidTr="00AA25C2">
        <w:trPr>
          <w:cantSplit/>
          <w:trHeight w:val="363"/>
        </w:trPr>
        <w:tc>
          <w:tcPr>
            <w:tcW w:w="5000" w:type="pct"/>
            <w:shd w:val="clear" w:color="auto" w:fill="D9D9D9"/>
            <w:vAlign w:val="center"/>
          </w:tcPr>
          <w:p w14:paraId="6CD588F4" w14:textId="77777777" w:rsidR="00CB7DD7" w:rsidRPr="00FB5AB8" w:rsidRDefault="00CB7DD7" w:rsidP="002C7F02">
            <w:pPr>
              <w:autoSpaceDE w:val="0"/>
              <w:autoSpaceDN w:val="0"/>
              <w:adjustRightInd w:val="0"/>
              <w:rPr>
                <w:rFonts w:ascii="Arial" w:hAnsi="Arial" w:cs="Arial"/>
                <w:b/>
                <w:sz w:val="22"/>
                <w:szCs w:val="22"/>
              </w:rPr>
            </w:pPr>
            <w:r>
              <w:rPr>
                <w:rFonts w:ascii="Arial" w:hAnsi="Arial" w:cs="Arial"/>
                <w:b/>
                <w:sz w:val="22"/>
                <w:szCs w:val="22"/>
              </w:rPr>
              <w:t>Additional issues</w:t>
            </w:r>
          </w:p>
        </w:tc>
      </w:tr>
      <w:tr w:rsidR="00CB7DD7" w:rsidRPr="00FB5AB8" w14:paraId="6D754F38" w14:textId="77777777" w:rsidTr="00AA25C2">
        <w:trPr>
          <w:cantSplit/>
          <w:trHeight w:val="363"/>
        </w:trPr>
        <w:tc>
          <w:tcPr>
            <w:tcW w:w="5000" w:type="pct"/>
            <w:shd w:val="clear" w:color="auto" w:fill="auto"/>
            <w:vAlign w:val="center"/>
          </w:tcPr>
          <w:p w14:paraId="6EA3F709" w14:textId="77777777" w:rsidR="00993AD0" w:rsidRPr="00993AD0" w:rsidRDefault="00993AD0" w:rsidP="00993AD0">
            <w:pPr>
              <w:pStyle w:val="ListParagraph"/>
              <w:numPr>
                <w:ilvl w:val="0"/>
                <w:numId w:val="28"/>
              </w:numPr>
              <w:rPr>
                <w:rFonts w:ascii="Arial" w:hAnsi="Arial" w:cs="Arial"/>
                <w:b/>
                <w:sz w:val="22"/>
                <w:szCs w:val="22"/>
              </w:rPr>
            </w:pPr>
            <w:r w:rsidRPr="00993AD0">
              <w:rPr>
                <w:rFonts w:ascii="Arial" w:hAnsi="Arial" w:cs="Arial"/>
                <w:b/>
                <w:sz w:val="22"/>
                <w:szCs w:val="22"/>
              </w:rPr>
              <w:t xml:space="preserve">Are there other issues related to crane licensing under the model WHS laws? </w:t>
            </w:r>
          </w:p>
          <w:p w14:paraId="5C55379A" w14:textId="77777777" w:rsidR="00CB7DD7" w:rsidRPr="00126BAB" w:rsidRDefault="00CB7DD7" w:rsidP="00993AD0">
            <w:pPr>
              <w:autoSpaceDE w:val="0"/>
              <w:autoSpaceDN w:val="0"/>
              <w:adjustRightInd w:val="0"/>
              <w:rPr>
                <w:rFonts w:ascii="Arial" w:hAnsi="Arial" w:cs="Arial"/>
                <w:bCs/>
                <w:sz w:val="22"/>
                <w:szCs w:val="22"/>
              </w:rPr>
            </w:pPr>
          </w:p>
          <w:p w14:paraId="69FEC26A" w14:textId="27ED795A" w:rsidR="00993AD0" w:rsidRPr="00126BAB" w:rsidRDefault="00993AD0" w:rsidP="00993AD0">
            <w:pPr>
              <w:autoSpaceDE w:val="0"/>
              <w:autoSpaceDN w:val="0"/>
              <w:adjustRightInd w:val="0"/>
              <w:rPr>
                <w:rFonts w:ascii="Arial" w:hAnsi="Arial" w:cs="Arial"/>
                <w:bCs/>
                <w:sz w:val="22"/>
                <w:szCs w:val="22"/>
              </w:rPr>
            </w:pPr>
          </w:p>
        </w:tc>
      </w:tr>
    </w:tbl>
    <w:p w14:paraId="2E5BA011" w14:textId="77777777" w:rsidR="00461752" w:rsidRDefault="00461752" w:rsidP="008C4299">
      <w:pPr>
        <w:tabs>
          <w:tab w:val="num" w:pos="851"/>
        </w:tabs>
        <w:autoSpaceDE w:val="0"/>
        <w:autoSpaceDN w:val="0"/>
        <w:adjustRightInd w:val="0"/>
        <w:rPr>
          <w:rFonts w:ascii="Arial" w:hAnsi="Arial" w:cs="Arial"/>
          <w:sz w:val="22"/>
          <w:szCs w:val="22"/>
        </w:rPr>
      </w:pPr>
    </w:p>
    <w:sectPr w:rsidR="00461752" w:rsidSect="00D048F8">
      <w:headerReference w:type="default" r:id="rId8"/>
      <w:footerReference w:type="default" r:id="rId9"/>
      <w:headerReference w:type="first" r:id="rId10"/>
      <w:pgSz w:w="11906" w:h="16838"/>
      <w:pgMar w:top="357" w:right="1089" w:bottom="24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4B7E" w14:textId="77777777" w:rsidR="00937EAD" w:rsidRDefault="00937EAD">
      <w:r>
        <w:separator/>
      </w:r>
    </w:p>
  </w:endnote>
  <w:endnote w:type="continuationSeparator" w:id="0">
    <w:p w14:paraId="72EFD298" w14:textId="77777777" w:rsidR="00937EAD" w:rsidRDefault="0093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0229" w14:textId="0F64D7D7" w:rsidR="00A5656C" w:rsidRDefault="006F181C" w:rsidP="00AA25C2">
    <w:pPr>
      <w:pStyle w:val="Footer"/>
      <w:jc w:val="right"/>
    </w:pPr>
    <w:r w:rsidRPr="006F181C">
      <w:t xml:space="preserve">Public comment response form </w:t>
    </w:r>
    <w:r>
      <w:t>– R</w:t>
    </w:r>
    <w:r w:rsidR="00AA25C2">
      <w:t xml:space="preserve">eview of crane licensing under the model WHS laws </w:t>
    </w:r>
    <w:r w:rsidR="004E26DE">
      <w:ptab w:relativeTo="margin" w:alignment="right" w:leader="none"/>
    </w:r>
    <w:r w:rsidR="00A5656C">
      <w:fldChar w:fldCharType="begin"/>
    </w:r>
    <w:r w:rsidR="00A5656C">
      <w:instrText xml:space="preserve"> PAGE   \* MERGEFORMAT </w:instrText>
    </w:r>
    <w:r w:rsidR="00A5656C">
      <w:fldChar w:fldCharType="separate"/>
    </w:r>
    <w:r w:rsidR="002B03BF">
      <w:rPr>
        <w:noProof/>
      </w:rPr>
      <w:t>2</w:t>
    </w:r>
    <w:r w:rsidR="00A565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38D0" w14:textId="77777777" w:rsidR="00937EAD" w:rsidRDefault="00937EAD">
      <w:r>
        <w:separator/>
      </w:r>
    </w:p>
  </w:footnote>
  <w:footnote w:type="continuationSeparator" w:id="0">
    <w:p w14:paraId="7EC4D039" w14:textId="77777777" w:rsidR="00937EAD" w:rsidRDefault="0093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60E6" w14:textId="380DF238" w:rsidR="003F0AFF" w:rsidRPr="00933AA6" w:rsidRDefault="00095763" w:rsidP="008C4299">
    <w:pPr>
      <w:pStyle w:val="Header"/>
      <w:rPr>
        <w:rFonts w:ascii="Arial" w:hAnsi="Arial" w:cs="Arial"/>
        <w:b/>
        <w:color w:val="000000"/>
        <w:sz w:val="22"/>
        <w:szCs w:val="22"/>
      </w:rPr>
    </w:pPr>
    <w:r>
      <w:rPr>
        <w:rFonts w:ascii="Arial" w:hAnsi="Arial" w:cs="Arial"/>
        <w:b/>
        <w:noProof/>
        <w:color w:val="000000"/>
        <w:sz w:val="22"/>
        <w:szCs w:val="22"/>
        <w:lang w:val="en-US" w:eastAsia="zh-TW"/>
      </w:rPr>
      <mc:AlternateContent>
        <mc:Choice Requires="wps">
          <w:drawing>
            <wp:anchor distT="0" distB="0" distL="114300" distR="114300" simplePos="0" relativeHeight="251657728" behindDoc="0" locked="0" layoutInCell="1" allowOverlap="1" wp14:anchorId="6F5040B2" wp14:editId="04CC98C8">
              <wp:simplePos x="0" y="0"/>
              <wp:positionH relativeFrom="column">
                <wp:posOffset>4909820</wp:posOffset>
              </wp:positionH>
              <wp:positionV relativeFrom="paragraph">
                <wp:posOffset>-245745</wp:posOffset>
              </wp:positionV>
              <wp:extent cx="1235075" cy="457200"/>
              <wp:effectExtent l="13970" t="11430" r="825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457200"/>
                      </a:xfrm>
                      <a:prstGeom prst="rect">
                        <a:avLst/>
                      </a:prstGeom>
                      <a:solidFill>
                        <a:srgbClr val="FFFFFF"/>
                      </a:solidFill>
                      <a:ln w="9525">
                        <a:solidFill>
                          <a:srgbClr val="000000"/>
                        </a:solidFill>
                        <a:miter lim="800000"/>
                        <a:headEnd/>
                        <a:tailEnd/>
                      </a:ln>
                    </wps:spPr>
                    <wps:txbx>
                      <w:txbxContent>
                        <w:p w14:paraId="420B6AD7" w14:textId="77777777" w:rsidR="003F0AFF" w:rsidRPr="00684195" w:rsidRDefault="003F0AFF">
                          <w:pPr>
                            <w:rPr>
                              <w:rFonts w:ascii="Arial" w:hAnsi="Arial" w:cs="Arial"/>
                              <w:sz w:val="22"/>
                              <w:szCs w:val="22"/>
                            </w:rPr>
                          </w:pPr>
                          <w:r w:rsidRPr="00684195">
                            <w:rPr>
                              <w:rFonts w:ascii="Arial" w:hAnsi="Arial" w:cs="Arial"/>
                              <w:sz w:val="22"/>
                              <w:szCs w:val="22"/>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040B2" id="_x0000_t202" coordsize="21600,21600" o:spt="202" path="m,l,21600r21600,l21600,xe">
              <v:stroke joinstyle="miter"/>
              <v:path gradientshapeok="t" o:connecttype="rect"/>
            </v:shapetype>
            <v:shape id="Text Box 3" o:spid="_x0000_s1026" type="#_x0000_t202" style="position:absolute;margin-left:386.6pt;margin-top:-19.35pt;width:97.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">
              <v:textbox>
                <w:txbxContent>
                  <w:p w14:paraId="420B6AD7" w14:textId="77777777" w:rsidR="003F0AFF" w:rsidRPr="00684195" w:rsidRDefault="003F0AFF">
                    <w:pPr>
                      <w:rPr>
                        <w:rFonts w:ascii="Arial" w:hAnsi="Arial" w:cs="Arial"/>
                        <w:sz w:val="22"/>
                        <w:szCs w:val="22"/>
                      </w:rPr>
                    </w:pPr>
                    <w:r w:rsidRPr="00684195">
                      <w:rPr>
                        <w:rFonts w:ascii="Arial" w:hAnsi="Arial" w:cs="Arial"/>
                        <w:sz w:val="22"/>
                        <w:szCs w:val="22"/>
                      </w:rPr>
                      <w:t>Office Use Only</w:t>
                    </w:r>
                  </w:p>
                </w:txbxContent>
              </v:textbox>
            </v:shape>
          </w:pict>
        </mc:Fallback>
      </mc:AlternateContent>
    </w:r>
    <w:r w:rsidR="003F0AFF" w:rsidRPr="00933AA6">
      <w:rPr>
        <w:rFonts w:ascii="Arial" w:hAnsi="Arial" w:cs="Arial"/>
        <w:b/>
        <w:color w:val="000000"/>
        <w:sz w:val="22"/>
        <w:szCs w:val="22"/>
      </w:rPr>
      <w:t>Individual/Organisational name:</w:t>
    </w:r>
  </w:p>
  <w:p w14:paraId="1C021E37" w14:textId="77777777" w:rsidR="003F0AFF" w:rsidRPr="00933AA6" w:rsidRDefault="003F0AFF" w:rsidP="008C4299">
    <w:pPr>
      <w:pStyle w:val="Header"/>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E6B2" w14:textId="53EF6C7A" w:rsidR="003F0AFF" w:rsidRDefault="00095763">
    <w:pPr>
      <w:pStyle w:val="Header"/>
      <w:rPr>
        <w:rFonts w:cs="Arial"/>
        <w:sz w:val="16"/>
        <w:szCs w:val="16"/>
      </w:rPr>
    </w:pPr>
    <w:r>
      <w:rPr>
        <w:rFonts w:cs="Arial"/>
        <w:noProof/>
        <w:sz w:val="16"/>
        <w:szCs w:val="16"/>
      </w:rPr>
      <w:drawing>
        <wp:inline distT="0" distB="0" distL="0" distR="0" wp14:anchorId="74CEF149" wp14:editId="233C1B48">
          <wp:extent cx="6353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1019175"/>
                  </a:xfrm>
                  <a:prstGeom prst="rect">
                    <a:avLst/>
                  </a:prstGeom>
                  <a:noFill/>
                  <a:ln>
                    <a:noFill/>
                  </a:ln>
                </pic:spPr>
              </pic:pic>
            </a:graphicData>
          </a:graphic>
        </wp:inline>
      </w:drawing>
    </w:r>
  </w:p>
  <w:p w14:paraId="390CF376" w14:textId="77777777" w:rsidR="003F0AFF" w:rsidRDefault="003F0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9D8"/>
    <w:multiLevelType w:val="hybridMultilevel"/>
    <w:tmpl w:val="F1D63D80"/>
    <w:lvl w:ilvl="0" w:tplc="EF2E7FB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062C0"/>
    <w:multiLevelType w:val="hybridMultilevel"/>
    <w:tmpl w:val="22A469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DE7A7F"/>
    <w:multiLevelType w:val="multilevel"/>
    <w:tmpl w:val="221627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70A5C"/>
    <w:multiLevelType w:val="multilevel"/>
    <w:tmpl w:val="084474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C57F1"/>
    <w:multiLevelType w:val="hybridMultilevel"/>
    <w:tmpl w:val="F32205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FB7E98"/>
    <w:multiLevelType w:val="hybridMultilevel"/>
    <w:tmpl w:val="A192C5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7188D"/>
    <w:multiLevelType w:val="hybridMultilevel"/>
    <w:tmpl w:val="14464806"/>
    <w:lvl w:ilvl="0" w:tplc="A466600A">
      <w:start w:val="1"/>
      <w:numFmt w:val="decimal"/>
      <w:lvlText w:val="%1."/>
      <w:lvlJc w:val="left"/>
      <w:pPr>
        <w:ind w:left="360" w:hanging="360"/>
      </w:pPr>
      <w:rPr>
        <w:rFonts w:hint="default"/>
      </w:rPr>
    </w:lvl>
    <w:lvl w:ilvl="1" w:tplc="0C090001">
      <w:start w:val="1"/>
      <w:numFmt w:val="bullet"/>
      <w:lvlText w:val=""/>
      <w:lvlJc w:val="left"/>
      <w:pPr>
        <w:ind w:left="1288" w:hanging="360"/>
      </w:pPr>
      <w:rPr>
        <w:rFonts w:ascii="Symbol" w:hAnsi="Symbol" w:hint="default"/>
      </w:r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7" w15:restartNumberingAfterBreak="0">
    <w:nsid w:val="29560586"/>
    <w:multiLevelType w:val="hybridMultilevel"/>
    <w:tmpl w:val="36B29EA8"/>
    <w:lvl w:ilvl="0" w:tplc="EF2E7FB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72BC4"/>
    <w:multiLevelType w:val="hybridMultilevel"/>
    <w:tmpl w:val="8FB0C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273A05"/>
    <w:multiLevelType w:val="hybridMultilevel"/>
    <w:tmpl w:val="0F38201E"/>
    <w:lvl w:ilvl="0" w:tplc="EF2E7FB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D0387"/>
    <w:multiLevelType w:val="multilevel"/>
    <w:tmpl w:val="084474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F326A"/>
    <w:multiLevelType w:val="hybridMultilevel"/>
    <w:tmpl w:val="241439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E060C7"/>
    <w:multiLevelType w:val="hybridMultilevel"/>
    <w:tmpl w:val="08B6A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4B32B0"/>
    <w:multiLevelType w:val="multilevel"/>
    <w:tmpl w:val="A192C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C59A6"/>
    <w:multiLevelType w:val="hybridMultilevel"/>
    <w:tmpl w:val="22A469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0A255D9"/>
    <w:multiLevelType w:val="hybridMultilevel"/>
    <w:tmpl w:val="6D2CD352"/>
    <w:lvl w:ilvl="0" w:tplc="EF2E7FB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90227D"/>
    <w:multiLevelType w:val="hybridMultilevel"/>
    <w:tmpl w:val="DBEA53DC"/>
    <w:lvl w:ilvl="0" w:tplc="A466600A">
      <w:start w:val="1"/>
      <w:numFmt w:val="decimal"/>
      <w:lvlText w:val="%1."/>
      <w:lvlJc w:val="left"/>
      <w:pPr>
        <w:ind w:left="360" w:hanging="360"/>
      </w:pPr>
      <w:rPr>
        <w:rFonts w:hint="default"/>
      </w:r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7" w15:restartNumberingAfterBreak="0">
    <w:nsid w:val="50661D9F"/>
    <w:multiLevelType w:val="hybridMultilevel"/>
    <w:tmpl w:val="2626F0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52023D"/>
    <w:multiLevelType w:val="hybridMultilevel"/>
    <w:tmpl w:val="1A8236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34AB4"/>
    <w:multiLevelType w:val="hybridMultilevel"/>
    <w:tmpl w:val="22B85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4C4CA5"/>
    <w:multiLevelType w:val="hybridMultilevel"/>
    <w:tmpl w:val="474CB582"/>
    <w:lvl w:ilvl="0" w:tplc="755609AE">
      <w:start w:val="1"/>
      <w:numFmt w:val="bullet"/>
      <w:lvlText w:val=""/>
      <w:lvlJc w:val="left"/>
      <w:pPr>
        <w:tabs>
          <w:tab w:val="num" w:pos="473"/>
        </w:tabs>
        <w:ind w:left="473" w:hanging="11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26023"/>
    <w:multiLevelType w:val="multilevel"/>
    <w:tmpl w:val="221627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76A41"/>
    <w:multiLevelType w:val="hybridMultilevel"/>
    <w:tmpl w:val="084474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B0045"/>
    <w:multiLevelType w:val="hybridMultilevel"/>
    <w:tmpl w:val="221627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AB311E"/>
    <w:multiLevelType w:val="hybridMultilevel"/>
    <w:tmpl w:val="22A469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DF7762"/>
    <w:multiLevelType w:val="hybridMultilevel"/>
    <w:tmpl w:val="9C74B838"/>
    <w:lvl w:ilvl="0" w:tplc="EF2E7FB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427B9"/>
    <w:multiLevelType w:val="hybridMultilevel"/>
    <w:tmpl w:val="22A469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C24792"/>
    <w:multiLevelType w:val="hybridMultilevel"/>
    <w:tmpl w:val="FEE40F8A"/>
    <w:lvl w:ilvl="0" w:tplc="71F4084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31071C7"/>
    <w:multiLevelType w:val="hybridMultilevel"/>
    <w:tmpl w:val="4D089C7C"/>
    <w:lvl w:ilvl="0" w:tplc="0C09000F">
      <w:start w:val="1"/>
      <w:numFmt w:val="decimal"/>
      <w:lvlText w:val="%1."/>
      <w:lvlJc w:val="left"/>
      <w:pPr>
        <w:ind w:left="360"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9" w15:restartNumberingAfterBreak="0">
    <w:nsid w:val="74815071"/>
    <w:multiLevelType w:val="hybridMultilevel"/>
    <w:tmpl w:val="22A469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5"/>
  </w:num>
  <w:num w:numId="3">
    <w:abstractNumId w:val="13"/>
  </w:num>
  <w:num w:numId="4">
    <w:abstractNumId w:val="20"/>
  </w:num>
  <w:num w:numId="5">
    <w:abstractNumId w:val="23"/>
  </w:num>
  <w:num w:numId="6">
    <w:abstractNumId w:val="22"/>
  </w:num>
  <w:num w:numId="7">
    <w:abstractNumId w:val="3"/>
  </w:num>
  <w:num w:numId="8">
    <w:abstractNumId w:val="7"/>
  </w:num>
  <w:num w:numId="9">
    <w:abstractNumId w:val="10"/>
  </w:num>
  <w:num w:numId="10">
    <w:abstractNumId w:val="0"/>
  </w:num>
  <w:num w:numId="11">
    <w:abstractNumId w:val="2"/>
  </w:num>
  <w:num w:numId="12">
    <w:abstractNumId w:val="9"/>
  </w:num>
  <w:num w:numId="13">
    <w:abstractNumId w:val="21"/>
  </w:num>
  <w:num w:numId="14">
    <w:abstractNumId w:val="25"/>
  </w:num>
  <w:num w:numId="15">
    <w:abstractNumId w:val="15"/>
  </w:num>
  <w:num w:numId="16">
    <w:abstractNumId w:val="8"/>
  </w:num>
  <w:num w:numId="17">
    <w:abstractNumId w:val="18"/>
  </w:num>
  <w:num w:numId="18">
    <w:abstractNumId w:val="24"/>
  </w:num>
  <w:num w:numId="19">
    <w:abstractNumId w:val="26"/>
  </w:num>
  <w:num w:numId="20">
    <w:abstractNumId w:val="1"/>
  </w:num>
  <w:num w:numId="21">
    <w:abstractNumId w:val="14"/>
  </w:num>
  <w:num w:numId="22">
    <w:abstractNumId w:val="29"/>
  </w:num>
  <w:num w:numId="23">
    <w:abstractNumId w:val="17"/>
  </w:num>
  <w:num w:numId="24">
    <w:abstractNumId w:val="12"/>
  </w:num>
  <w:num w:numId="25">
    <w:abstractNumId w:val="27"/>
  </w:num>
  <w:num w:numId="26">
    <w:abstractNumId w:val="19"/>
  </w:num>
  <w:num w:numId="27">
    <w:abstractNumId w:val="4"/>
  </w:num>
  <w:num w:numId="28">
    <w:abstractNumId w:val="16"/>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C"/>
    <w:rsid w:val="0000313D"/>
    <w:rsid w:val="0001149E"/>
    <w:rsid w:val="000123A8"/>
    <w:rsid w:val="000150D9"/>
    <w:rsid w:val="00025DA5"/>
    <w:rsid w:val="00026217"/>
    <w:rsid w:val="00031062"/>
    <w:rsid w:val="0004410E"/>
    <w:rsid w:val="00045B43"/>
    <w:rsid w:val="000462C9"/>
    <w:rsid w:val="0005020D"/>
    <w:rsid w:val="0005312E"/>
    <w:rsid w:val="00054D5F"/>
    <w:rsid w:val="00064A02"/>
    <w:rsid w:val="000871F0"/>
    <w:rsid w:val="00087A5A"/>
    <w:rsid w:val="00095763"/>
    <w:rsid w:val="000A2AC3"/>
    <w:rsid w:val="000A361A"/>
    <w:rsid w:val="000A5C10"/>
    <w:rsid w:val="000B17EC"/>
    <w:rsid w:val="000B5F16"/>
    <w:rsid w:val="000C6639"/>
    <w:rsid w:val="000D3164"/>
    <w:rsid w:val="000D43D7"/>
    <w:rsid w:val="000E4D2A"/>
    <w:rsid w:val="001147F7"/>
    <w:rsid w:val="00117D03"/>
    <w:rsid w:val="00126BAB"/>
    <w:rsid w:val="0014785D"/>
    <w:rsid w:val="00151055"/>
    <w:rsid w:val="001A1511"/>
    <w:rsid w:val="001B4DDE"/>
    <w:rsid w:val="001B7C7E"/>
    <w:rsid w:val="001C3AE6"/>
    <w:rsid w:val="001D07A3"/>
    <w:rsid w:val="001D096E"/>
    <w:rsid w:val="002123DA"/>
    <w:rsid w:val="00212A6A"/>
    <w:rsid w:val="00216ED3"/>
    <w:rsid w:val="002407AC"/>
    <w:rsid w:val="002427B4"/>
    <w:rsid w:val="00242D5A"/>
    <w:rsid w:val="002500B8"/>
    <w:rsid w:val="0026709C"/>
    <w:rsid w:val="002816F0"/>
    <w:rsid w:val="00282214"/>
    <w:rsid w:val="00284EEC"/>
    <w:rsid w:val="00285670"/>
    <w:rsid w:val="002A0FA8"/>
    <w:rsid w:val="002A2A9E"/>
    <w:rsid w:val="002B03BF"/>
    <w:rsid w:val="002B565C"/>
    <w:rsid w:val="002D01B8"/>
    <w:rsid w:val="002D70EE"/>
    <w:rsid w:val="002E001C"/>
    <w:rsid w:val="002F6071"/>
    <w:rsid w:val="00316408"/>
    <w:rsid w:val="0032041F"/>
    <w:rsid w:val="00321316"/>
    <w:rsid w:val="00337477"/>
    <w:rsid w:val="00350A75"/>
    <w:rsid w:val="0035515D"/>
    <w:rsid w:val="003625FB"/>
    <w:rsid w:val="00387BF6"/>
    <w:rsid w:val="0039240B"/>
    <w:rsid w:val="00396509"/>
    <w:rsid w:val="003A6F4E"/>
    <w:rsid w:val="003B1203"/>
    <w:rsid w:val="003D63F7"/>
    <w:rsid w:val="003E0659"/>
    <w:rsid w:val="003F0AFF"/>
    <w:rsid w:val="003F520F"/>
    <w:rsid w:val="0040383E"/>
    <w:rsid w:val="00410D42"/>
    <w:rsid w:val="00412D1E"/>
    <w:rsid w:val="004332A0"/>
    <w:rsid w:val="00442B56"/>
    <w:rsid w:val="00443D5A"/>
    <w:rsid w:val="004525AA"/>
    <w:rsid w:val="00454631"/>
    <w:rsid w:val="00455908"/>
    <w:rsid w:val="004578AC"/>
    <w:rsid w:val="00461752"/>
    <w:rsid w:val="0047247F"/>
    <w:rsid w:val="00473029"/>
    <w:rsid w:val="00485DE7"/>
    <w:rsid w:val="004860DE"/>
    <w:rsid w:val="0049689B"/>
    <w:rsid w:val="004A0158"/>
    <w:rsid w:val="004A6F22"/>
    <w:rsid w:val="004A7C4F"/>
    <w:rsid w:val="004B734E"/>
    <w:rsid w:val="004C7C4D"/>
    <w:rsid w:val="004E26DE"/>
    <w:rsid w:val="004F7769"/>
    <w:rsid w:val="004F7F13"/>
    <w:rsid w:val="005012EB"/>
    <w:rsid w:val="005108D6"/>
    <w:rsid w:val="00513536"/>
    <w:rsid w:val="00515199"/>
    <w:rsid w:val="00515419"/>
    <w:rsid w:val="005160EF"/>
    <w:rsid w:val="005436E2"/>
    <w:rsid w:val="005467C7"/>
    <w:rsid w:val="005501A0"/>
    <w:rsid w:val="005565BB"/>
    <w:rsid w:val="00574123"/>
    <w:rsid w:val="00574928"/>
    <w:rsid w:val="00575C06"/>
    <w:rsid w:val="00580156"/>
    <w:rsid w:val="00582F04"/>
    <w:rsid w:val="00585B28"/>
    <w:rsid w:val="00593209"/>
    <w:rsid w:val="00594526"/>
    <w:rsid w:val="005969F5"/>
    <w:rsid w:val="005A3509"/>
    <w:rsid w:val="005B0633"/>
    <w:rsid w:val="005B7395"/>
    <w:rsid w:val="005D6DEC"/>
    <w:rsid w:val="005E0F1A"/>
    <w:rsid w:val="005E3E35"/>
    <w:rsid w:val="005E6E26"/>
    <w:rsid w:val="005E7150"/>
    <w:rsid w:val="005F6E1F"/>
    <w:rsid w:val="00607059"/>
    <w:rsid w:val="00612123"/>
    <w:rsid w:val="00627BFD"/>
    <w:rsid w:val="0063353F"/>
    <w:rsid w:val="006709BD"/>
    <w:rsid w:val="00675811"/>
    <w:rsid w:val="006775B8"/>
    <w:rsid w:val="006827D9"/>
    <w:rsid w:val="00684195"/>
    <w:rsid w:val="00684BD2"/>
    <w:rsid w:val="00696EAF"/>
    <w:rsid w:val="006970D7"/>
    <w:rsid w:val="006970EF"/>
    <w:rsid w:val="006D2082"/>
    <w:rsid w:val="006E0745"/>
    <w:rsid w:val="006F03F4"/>
    <w:rsid w:val="006F181C"/>
    <w:rsid w:val="006F76CE"/>
    <w:rsid w:val="00704F5E"/>
    <w:rsid w:val="0070707A"/>
    <w:rsid w:val="00712A1B"/>
    <w:rsid w:val="00726740"/>
    <w:rsid w:val="00733965"/>
    <w:rsid w:val="0073439E"/>
    <w:rsid w:val="007369FC"/>
    <w:rsid w:val="00747C88"/>
    <w:rsid w:val="00752E6B"/>
    <w:rsid w:val="00754476"/>
    <w:rsid w:val="007565DD"/>
    <w:rsid w:val="00756C27"/>
    <w:rsid w:val="00774FED"/>
    <w:rsid w:val="007958F1"/>
    <w:rsid w:val="007971AB"/>
    <w:rsid w:val="007A32E5"/>
    <w:rsid w:val="007A426C"/>
    <w:rsid w:val="007A62EC"/>
    <w:rsid w:val="007A6738"/>
    <w:rsid w:val="007B60FC"/>
    <w:rsid w:val="007D1C4F"/>
    <w:rsid w:val="007E1DB3"/>
    <w:rsid w:val="007E309C"/>
    <w:rsid w:val="007F12EF"/>
    <w:rsid w:val="0080392A"/>
    <w:rsid w:val="008133C0"/>
    <w:rsid w:val="00813630"/>
    <w:rsid w:val="00844589"/>
    <w:rsid w:val="00851CD5"/>
    <w:rsid w:val="008702BC"/>
    <w:rsid w:val="00871831"/>
    <w:rsid w:val="00877BD0"/>
    <w:rsid w:val="008936C3"/>
    <w:rsid w:val="008B4969"/>
    <w:rsid w:val="008C2BB9"/>
    <w:rsid w:val="008C4176"/>
    <w:rsid w:val="008C4299"/>
    <w:rsid w:val="008C4C21"/>
    <w:rsid w:val="008D4CF2"/>
    <w:rsid w:val="008D5323"/>
    <w:rsid w:val="008E27BA"/>
    <w:rsid w:val="008E4572"/>
    <w:rsid w:val="008F7DC4"/>
    <w:rsid w:val="00902946"/>
    <w:rsid w:val="009121C8"/>
    <w:rsid w:val="009147AC"/>
    <w:rsid w:val="0092176F"/>
    <w:rsid w:val="00933AA6"/>
    <w:rsid w:val="009365D8"/>
    <w:rsid w:val="00937EAD"/>
    <w:rsid w:val="00944DF8"/>
    <w:rsid w:val="009531C6"/>
    <w:rsid w:val="00981D11"/>
    <w:rsid w:val="00993AD0"/>
    <w:rsid w:val="00995CE8"/>
    <w:rsid w:val="00996B60"/>
    <w:rsid w:val="00997355"/>
    <w:rsid w:val="009B2C8D"/>
    <w:rsid w:val="00A02EEE"/>
    <w:rsid w:val="00A065B8"/>
    <w:rsid w:val="00A11700"/>
    <w:rsid w:val="00A207AB"/>
    <w:rsid w:val="00A22972"/>
    <w:rsid w:val="00A25E45"/>
    <w:rsid w:val="00A3010B"/>
    <w:rsid w:val="00A40E0D"/>
    <w:rsid w:val="00A52EB2"/>
    <w:rsid w:val="00A5570E"/>
    <w:rsid w:val="00A5656C"/>
    <w:rsid w:val="00A7737A"/>
    <w:rsid w:val="00A851A4"/>
    <w:rsid w:val="00A86209"/>
    <w:rsid w:val="00A9189A"/>
    <w:rsid w:val="00AA25C2"/>
    <w:rsid w:val="00AA3C83"/>
    <w:rsid w:val="00AC1CB2"/>
    <w:rsid w:val="00AD7939"/>
    <w:rsid w:val="00AE044E"/>
    <w:rsid w:val="00AF70F2"/>
    <w:rsid w:val="00B1095A"/>
    <w:rsid w:val="00B2684B"/>
    <w:rsid w:val="00B31C5F"/>
    <w:rsid w:val="00B34F79"/>
    <w:rsid w:val="00B403FC"/>
    <w:rsid w:val="00B41524"/>
    <w:rsid w:val="00B47EA3"/>
    <w:rsid w:val="00B5022A"/>
    <w:rsid w:val="00B5670C"/>
    <w:rsid w:val="00B7394F"/>
    <w:rsid w:val="00B74604"/>
    <w:rsid w:val="00B80A23"/>
    <w:rsid w:val="00B8586A"/>
    <w:rsid w:val="00B87192"/>
    <w:rsid w:val="00BA0D19"/>
    <w:rsid w:val="00BA5081"/>
    <w:rsid w:val="00BC3B9E"/>
    <w:rsid w:val="00BC3E06"/>
    <w:rsid w:val="00BC756F"/>
    <w:rsid w:val="00BD5725"/>
    <w:rsid w:val="00BE530C"/>
    <w:rsid w:val="00BE5C8B"/>
    <w:rsid w:val="00BF0E22"/>
    <w:rsid w:val="00BF7091"/>
    <w:rsid w:val="00C01C45"/>
    <w:rsid w:val="00C116F0"/>
    <w:rsid w:val="00C13525"/>
    <w:rsid w:val="00C224D1"/>
    <w:rsid w:val="00C3027C"/>
    <w:rsid w:val="00C317EF"/>
    <w:rsid w:val="00C32AF8"/>
    <w:rsid w:val="00C70051"/>
    <w:rsid w:val="00C73B29"/>
    <w:rsid w:val="00C77AE1"/>
    <w:rsid w:val="00C80D71"/>
    <w:rsid w:val="00C812E1"/>
    <w:rsid w:val="00CB5AE7"/>
    <w:rsid w:val="00CB5BBE"/>
    <w:rsid w:val="00CB7DD7"/>
    <w:rsid w:val="00D048F8"/>
    <w:rsid w:val="00D1504B"/>
    <w:rsid w:val="00D22993"/>
    <w:rsid w:val="00D268D9"/>
    <w:rsid w:val="00D303C8"/>
    <w:rsid w:val="00D30DCF"/>
    <w:rsid w:val="00D312EA"/>
    <w:rsid w:val="00D35C1F"/>
    <w:rsid w:val="00D41995"/>
    <w:rsid w:val="00D42BF1"/>
    <w:rsid w:val="00D530D2"/>
    <w:rsid w:val="00D64641"/>
    <w:rsid w:val="00D75116"/>
    <w:rsid w:val="00D84FC2"/>
    <w:rsid w:val="00D91BFD"/>
    <w:rsid w:val="00D95A61"/>
    <w:rsid w:val="00DA1010"/>
    <w:rsid w:val="00DC062D"/>
    <w:rsid w:val="00DE3BFC"/>
    <w:rsid w:val="00DF0E86"/>
    <w:rsid w:val="00DF2C6E"/>
    <w:rsid w:val="00DF37C0"/>
    <w:rsid w:val="00DF7A0E"/>
    <w:rsid w:val="00E02F42"/>
    <w:rsid w:val="00E102A2"/>
    <w:rsid w:val="00E13B43"/>
    <w:rsid w:val="00E322E2"/>
    <w:rsid w:val="00E33F48"/>
    <w:rsid w:val="00E35D3D"/>
    <w:rsid w:val="00E4411F"/>
    <w:rsid w:val="00E509EF"/>
    <w:rsid w:val="00E51F16"/>
    <w:rsid w:val="00E53A77"/>
    <w:rsid w:val="00E5475C"/>
    <w:rsid w:val="00E55350"/>
    <w:rsid w:val="00E565CB"/>
    <w:rsid w:val="00E60194"/>
    <w:rsid w:val="00E728AF"/>
    <w:rsid w:val="00E751BE"/>
    <w:rsid w:val="00E835E3"/>
    <w:rsid w:val="00EA1F59"/>
    <w:rsid w:val="00EC0715"/>
    <w:rsid w:val="00EC1930"/>
    <w:rsid w:val="00EC21E0"/>
    <w:rsid w:val="00EC471A"/>
    <w:rsid w:val="00ED1255"/>
    <w:rsid w:val="00ED688A"/>
    <w:rsid w:val="00ED6990"/>
    <w:rsid w:val="00ED760D"/>
    <w:rsid w:val="00ED7B53"/>
    <w:rsid w:val="00EF1DD2"/>
    <w:rsid w:val="00F17EF4"/>
    <w:rsid w:val="00F36A4C"/>
    <w:rsid w:val="00F649EC"/>
    <w:rsid w:val="00F74252"/>
    <w:rsid w:val="00F92EA5"/>
    <w:rsid w:val="00F93E30"/>
    <w:rsid w:val="00FA0B87"/>
    <w:rsid w:val="00FB5AB8"/>
    <w:rsid w:val="00FD1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E3B0F4"/>
  <w15:chartTrackingRefBased/>
  <w15:docId w15:val="{82DE784C-54C4-4383-9F04-19385582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7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ED7B53"/>
    <w:pPr>
      <w:keepNext/>
      <w:keepLines/>
      <w:spacing w:before="40" w:line="259" w:lineRule="auto"/>
      <w:outlineLvl w:val="1"/>
    </w:pPr>
    <w:rPr>
      <w:rFonts w:ascii="Calibri Light" w:hAnsi="Calibri Light"/>
      <w:color w:val="2F5496"/>
      <w:sz w:val="26"/>
      <w:szCs w:val="26"/>
      <w:lang w:eastAsia="en-US"/>
    </w:rPr>
  </w:style>
  <w:style w:type="paragraph" w:styleId="Heading4">
    <w:name w:val="heading 4"/>
    <w:basedOn w:val="Normal"/>
    <w:next w:val="Normal"/>
    <w:link w:val="Heading4Char"/>
    <w:unhideWhenUsed/>
    <w:qFormat/>
    <w:rsid w:val="00FB5AB8"/>
    <w:pPr>
      <w:keepNext/>
      <w:spacing w:before="240" w:after="120"/>
      <w:outlineLvl w:val="3"/>
    </w:pPr>
    <w:rPr>
      <w:rFonts w:ascii="Arial" w:hAnsi="Arial"/>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0FC"/>
    <w:pPr>
      <w:autoSpaceDE w:val="0"/>
      <w:autoSpaceDN w:val="0"/>
      <w:adjustRightInd w:val="0"/>
    </w:pPr>
    <w:rPr>
      <w:rFonts w:ascii="Arial" w:hAnsi="Arial" w:cs="Arial"/>
      <w:color w:val="000000"/>
      <w:sz w:val="24"/>
      <w:szCs w:val="24"/>
    </w:rPr>
  </w:style>
  <w:style w:type="character" w:styleId="Hyperlink">
    <w:name w:val="Hyperlink"/>
    <w:rsid w:val="00461752"/>
    <w:rPr>
      <w:color w:val="0000FF"/>
      <w:u w:val="single"/>
    </w:rPr>
  </w:style>
  <w:style w:type="character" w:styleId="Strong">
    <w:name w:val="Strong"/>
    <w:qFormat/>
    <w:rsid w:val="00EC1930"/>
    <w:rPr>
      <w:b/>
      <w:bCs/>
    </w:rPr>
  </w:style>
  <w:style w:type="paragraph" w:styleId="Header">
    <w:name w:val="header"/>
    <w:basedOn w:val="Normal"/>
    <w:link w:val="HeaderChar"/>
    <w:uiPriority w:val="99"/>
    <w:rsid w:val="002427B4"/>
    <w:pPr>
      <w:tabs>
        <w:tab w:val="center" w:pos="4153"/>
        <w:tab w:val="right" w:pos="8306"/>
      </w:tabs>
    </w:pPr>
  </w:style>
  <w:style w:type="paragraph" w:styleId="Footer">
    <w:name w:val="footer"/>
    <w:basedOn w:val="Normal"/>
    <w:link w:val="FooterChar"/>
    <w:uiPriority w:val="99"/>
    <w:rsid w:val="002427B4"/>
    <w:pPr>
      <w:tabs>
        <w:tab w:val="center" w:pos="4153"/>
        <w:tab w:val="right" w:pos="8306"/>
      </w:tabs>
    </w:pPr>
  </w:style>
  <w:style w:type="table" w:styleId="TableGrid">
    <w:name w:val="Table Grid"/>
    <w:basedOn w:val="TableNormal"/>
    <w:rsid w:val="0024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17EF4"/>
    <w:rPr>
      <w:sz w:val="16"/>
      <w:szCs w:val="16"/>
    </w:rPr>
  </w:style>
  <w:style w:type="paragraph" w:styleId="CommentText">
    <w:name w:val="annotation text"/>
    <w:basedOn w:val="Normal"/>
    <w:semiHidden/>
    <w:rsid w:val="00F17EF4"/>
    <w:rPr>
      <w:sz w:val="20"/>
      <w:szCs w:val="20"/>
    </w:rPr>
  </w:style>
  <w:style w:type="paragraph" w:styleId="CommentSubject">
    <w:name w:val="annotation subject"/>
    <w:basedOn w:val="CommentText"/>
    <w:next w:val="CommentText"/>
    <w:semiHidden/>
    <w:rsid w:val="00F17EF4"/>
    <w:rPr>
      <w:b/>
      <w:bCs/>
    </w:rPr>
  </w:style>
  <w:style w:type="paragraph" w:styleId="BalloonText">
    <w:name w:val="Balloon Text"/>
    <w:basedOn w:val="Normal"/>
    <w:semiHidden/>
    <w:rsid w:val="00F17EF4"/>
    <w:rPr>
      <w:rFonts w:ascii="Tahoma" w:hAnsi="Tahoma" w:cs="Tahoma"/>
      <w:sz w:val="16"/>
      <w:szCs w:val="16"/>
    </w:rPr>
  </w:style>
  <w:style w:type="table" w:styleId="TableTheme">
    <w:name w:val="Table Theme"/>
    <w:basedOn w:val="TableNormal"/>
    <w:rsid w:val="004B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530C"/>
    <w:pPr>
      <w:ind w:left="720"/>
      <w:contextualSpacing/>
    </w:pPr>
  </w:style>
  <w:style w:type="character" w:customStyle="1" w:styleId="HeaderChar">
    <w:name w:val="Header Char"/>
    <w:link w:val="Header"/>
    <w:uiPriority w:val="99"/>
    <w:rsid w:val="001D096E"/>
    <w:rPr>
      <w:sz w:val="24"/>
      <w:szCs w:val="24"/>
    </w:rPr>
  </w:style>
  <w:style w:type="character" w:customStyle="1" w:styleId="FooterChar">
    <w:name w:val="Footer Char"/>
    <w:link w:val="Footer"/>
    <w:uiPriority w:val="99"/>
    <w:rsid w:val="00A5656C"/>
    <w:rPr>
      <w:sz w:val="24"/>
      <w:szCs w:val="24"/>
    </w:rPr>
  </w:style>
  <w:style w:type="character" w:customStyle="1" w:styleId="ListParagraphChar">
    <w:name w:val="List Paragraph Char"/>
    <w:link w:val="ListParagraph"/>
    <w:uiPriority w:val="34"/>
    <w:locked/>
    <w:rsid w:val="0070707A"/>
    <w:rPr>
      <w:sz w:val="24"/>
      <w:szCs w:val="24"/>
    </w:rPr>
  </w:style>
  <w:style w:type="character" w:customStyle="1" w:styleId="Heading2Char">
    <w:name w:val="Heading 2 Char"/>
    <w:link w:val="Heading2"/>
    <w:uiPriority w:val="99"/>
    <w:rsid w:val="00ED7B53"/>
    <w:rPr>
      <w:rFonts w:ascii="Calibri Light" w:hAnsi="Calibri Light"/>
      <w:color w:val="2F5496"/>
      <w:sz w:val="26"/>
      <w:szCs w:val="26"/>
      <w:lang w:eastAsia="en-US"/>
    </w:rPr>
  </w:style>
  <w:style w:type="paragraph" w:customStyle="1" w:styleId="NormalBold">
    <w:name w:val="Normal Bold"/>
    <w:basedOn w:val="Normal"/>
    <w:link w:val="NormalBoldChar"/>
    <w:uiPriority w:val="99"/>
    <w:qFormat/>
    <w:rsid w:val="00ED7B53"/>
    <w:pPr>
      <w:spacing w:before="60" w:after="60"/>
    </w:pPr>
    <w:rPr>
      <w:rFonts w:ascii="Arial Narrow" w:eastAsia="Calibri" w:hAnsi="Arial Narrow"/>
      <w:b/>
      <w:sz w:val="22"/>
      <w:szCs w:val="22"/>
      <w:lang w:eastAsia="en-US"/>
    </w:rPr>
  </w:style>
  <w:style w:type="character" w:customStyle="1" w:styleId="NormalBoldChar">
    <w:name w:val="Normal Bold Char"/>
    <w:link w:val="NormalBold"/>
    <w:uiPriority w:val="99"/>
    <w:locked/>
    <w:rsid w:val="00ED7B53"/>
    <w:rPr>
      <w:rFonts w:ascii="Arial Narrow" w:eastAsia="Calibri" w:hAnsi="Arial Narrow"/>
      <w:b/>
      <w:sz w:val="22"/>
      <w:szCs w:val="22"/>
      <w:lang w:eastAsia="en-US"/>
    </w:rPr>
  </w:style>
  <w:style w:type="paragraph" w:styleId="ListBullet">
    <w:name w:val="List Bullet"/>
    <w:basedOn w:val="Normal"/>
    <w:link w:val="ListBulletChar"/>
    <w:uiPriority w:val="99"/>
    <w:unhideWhenUsed/>
    <w:qFormat/>
    <w:rsid w:val="00ED7B53"/>
    <w:pPr>
      <w:spacing w:before="60" w:after="60"/>
      <w:contextualSpacing/>
    </w:pPr>
    <w:rPr>
      <w:rFonts w:ascii="Arial Narrow" w:eastAsia="Calibri" w:hAnsi="Arial Narrow"/>
      <w:sz w:val="22"/>
      <w:szCs w:val="22"/>
      <w:lang w:eastAsia="en-US"/>
    </w:rPr>
  </w:style>
  <w:style w:type="character" w:customStyle="1" w:styleId="ListBulletChar">
    <w:name w:val="List Bullet Char"/>
    <w:link w:val="ListBullet"/>
    <w:uiPriority w:val="99"/>
    <w:locked/>
    <w:rsid w:val="00ED7B53"/>
    <w:rPr>
      <w:rFonts w:ascii="Arial Narrow" w:eastAsia="Calibri" w:hAnsi="Arial Narrow"/>
      <w:sz w:val="22"/>
      <w:szCs w:val="22"/>
      <w:lang w:eastAsia="en-US"/>
    </w:rPr>
  </w:style>
  <w:style w:type="character" w:customStyle="1" w:styleId="Heading4Char">
    <w:name w:val="Heading 4 Char"/>
    <w:link w:val="Heading4"/>
    <w:rsid w:val="00FB5AB8"/>
    <w:rPr>
      <w:rFonts w:ascii="Arial" w:hAnsi="Arial"/>
      <w:b/>
      <w:bCs/>
      <w:i/>
      <w:iCs/>
      <w:sz w:val="26"/>
      <w:szCs w:val="26"/>
      <w:lang w:eastAsia="en-US"/>
    </w:rPr>
  </w:style>
  <w:style w:type="character" w:customStyle="1" w:styleId="Heading1Char">
    <w:name w:val="Heading 1 Char"/>
    <w:basedOn w:val="DefaultParagraphFont"/>
    <w:link w:val="Heading1"/>
    <w:rsid w:val="00AF70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173658">
      <w:bodyDiv w:val="1"/>
      <w:marLeft w:val="0"/>
      <w:marRight w:val="0"/>
      <w:marTop w:val="0"/>
      <w:marBottom w:val="0"/>
      <w:divBdr>
        <w:top w:val="none" w:sz="0" w:space="0" w:color="auto"/>
        <w:left w:val="none" w:sz="0" w:space="0" w:color="auto"/>
        <w:bottom w:val="none" w:sz="0" w:space="0" w:color="auto"/>
        <w:right w:val="none" w:sz="0" w:space="0" w:color="auto"/>
      </w:divBdr>
      <w:divsChild>
        <w:div w:id="151160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DC29-3D38-4B9E-AD63-ED9E0EE7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Public Comment Submission Sheet</vt:lpstr>
    </vt:vector>
  </TitlesOfParts>
  <Company>Australian Government</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 Submission Sheet</dc:title>
  <dc:subject/>
  <dc:creator>VU,Kim</dc:creator>
  <cp:keywords/>
  <cp:lastModifiedBy>ZHOU,Jenny</cp:lastModifiedBy>
  <cp:revision>2</cp:revision>
  <cp:lastPrinted>2011-09-22T07:45:00Z</cp:lastPrinted>
  <dcterms:created xsi:type="dcterms:W3CDTF">2022-05-05T00:54:00Z</dcterms:created>
  <dcterms:modified xsi:type="dcterms:W3CDTF">2022-05-05T00:54:00Z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MSIP_Label_79d889eb-932f-4752-8739-64d25806ef64_Enabled">
    <vt:lpwstr>true</vt:lpwstr>
  </property>
  <property fmtid="{D5CDD505-2E9C-101B-9397-08002B2CF9AE}" pid="11" name="MSIP_Label_79d889eb-932f-4752-8739-64d25806ef64_SetDate">
    <vt:lpwstr>2022-04-27T00:19:50Z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754af4a2-10e1-4c66-906e-86b3b9df7aa9</vt:lpwstr>
  </property>
  <property fmtid="{D5CDD505-2E9C-101B-9397-08002B2CF9AE}" pid="16" name="MSIP_Label_79d889eb-932f-4752-8739-64d25806ef64_ContentBits">
    <vt:lpwstr>0</vt:lpwstr>
  </property>
</Properties>
</file>