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D7A8045" w14:textId="22CA58F2" w:rsidR="00BD499F" w:rsidRPr="004C23F4" w:rsidRDefault="000C2128" w:rsidP="00B40C60">
          <w:pPr>
            <w:pStyle w:val="Heading1"/>
            <w:jc w:val="center"/>
            <w:rPr>
              <w:rFonts w:ascii="Arial" w:hAnsi="Arial" w:cs="Arial"/>
            </w:rPr>
          </w:pPr>
          <w:r w:rsidRPr="000C2128">
            <w:rPr>
              <w:rFonts w:ascii="Arial" w:hAnsi="Arial" w:cs="Arial"/>
            </w:rPr>
            <w:t>Propranolol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16AD54EE" w14:textId="77777777" w:rsidTr="00B76A41">
        <w:trPr>
          <w:cantSplit/>
          <w:tblHeader/>
        </w:trPr>
        <w:tc>
          <w:tcPr>
            <w:tcW w:w="4077" w:type="dxa"/>
          </w:tcPr>
          <w:p w14:paraId="5F97E0D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09A3342" w14:textId="0C5821AF" w:rsidR="00F43AD5" w:rsidRPr="00717D45" w:rsidRDefault="00656FAD" w:rsidP="00B76A41">
            <w:pPr>
              <w:pStyle w:val="Tablefont"/>
            </w:pPr>
            <w:r w:rsidRPr="00656FAD">
              <w:t>525-66-6</w:t>
            </w:r>
          </w:p>
        </w:tc>
      </w:tr>
      <w:tr w:rsidR="00F43AD5" w:rsidRPr="004C23F4" w14:paraId="6EAD3746" w14:textId="77777777" w:rsidTr="00B76A41">
        <w:trPr>
          <w:cantSplit/>
        </w:trPr>
        <w:tc>
          <w:tcPr>
            <w:tcW w:w="4077" w:type="dxa"/>
          </w:tcPr>
          <w:p w14:paraId="129FDBC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9BFD077" w14:textId="46EEC4EC" w:rsidR="00F43AD5" w:rsidRPr="00717D45" w:rsidRDefault="00086A75" w:rsidP="00B76A41">
            <w:pPr>
              <w:pStyle w:val="Tablefont"/>
            </w:pPr>
            <w:r w:rsidRPr="00086A75">
              <w:t>1-(naphthalen-1-yloxy)-3-[(propan-2-yl)amino]propan-2-ol</w:t>
            </w:r>
          </w:p>
        </w:tc>
      </w:tr>
      <w:tr w:rsidR="00F43AD5" w:rsidRPr="004C23F4" w14:paraId="55B0B19B" w14:textId="77777777" w:rsidTr="00B76A41">
        <w:trPr>
          <w:cantSplit/>
        </w:trPr>
        <w:tc>
          <w:tcPr>
            <w:tcW w:w="4077" w:type="dxa"/>
          </w:tcPr>
          <w:p w14:paraId="062E74A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F3E5787" w14:textId="5CECE834" w:rsidR="00F43AD5" w:rsidRPr="00717D45" w:rsidRDefault="009843A6" w:rsidP="00B76A41">
            <w:pPr>
              <w:pStyle w:val="Tablefont"/>
            </w:pPr>
            <w:r w:rsidRPr="009843A6">
              <w:t>C</w:t>
            </w:r>
            <w:r w:rsidRPr="009843A6">
              <w:rPr>
                <w:vertAlign w:val="subscript"/>
              </w:rPr>
              <w:t>16</w:t>
            </w:r>
            <w:r w:rsidRPr="009843A6">
              <w:t>H</w:t>
            </w:r>
            <w:r w:rsidRPr="009843A6">
              <w:rPr>
                <w:vertAlign w:val="subscript"/>
              </w:rPr>
              <w:t>22</w:t>
            </w:r>
            <w:r w:rsidRPr="009843A6">
              <w:t>ClNO</w:t>
            </w:r>
            <w:r w:rsidRPr="009843A6">
              <w:rPr>
                <w:vertAlign w:val="subscript"/>
              </w:rPr>
              <w:t>2</w:t>
            </w:r>
          </w:p>
        </w:tc>
      </w:tr>
      <w:tr w:rsidR="00F43AD5" w:rsidRPr="004C23F4" w14:paraId="672A6FAD" w14:textId="77777777" w:rsidTr="00B76A41">
        <w:trPr>
          <w:cantSplit/>
        </w:trPr>
        <w:tc>
          <w:tcPr>
            <w:tcW w:w="4077" w:type="dxa"/>
          </w:tcPr>
          <w:p w14:paraId="769A5FC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B5A02CF" w14:textId="75CDA7B8" w:rsidR="00F43AD5" w:rsidRPr="007174C7" w:rsidRDefault="009843A6" w:rsidP="00B76A41">
            <w:pPr>
              <w:pStyle w:val="Tablerowheading"/>
              <w:rPr>
                <w:b w:val="0"/>
              </w:rPr>
            </w:pPr>
            <w:r w:rsidRPr="00B516F0">
              <w:rPr>
                <w:b w:val="0"/>
              </w:rPr>
              <w:t>—</w:t>
            </w:r>
          </w:p>
        </w:tc>
      </w:tr>
    </w:tbl>
    <w:p w14:paraId="620B2DB1" w14:textId="30B9D07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86A75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086A75" w:rsidRPr="004C23F4" w14:paraId="491DE22D" w14:textId="77777777" w:rsidTr="00086A75">
        <w:trPr>
          <w:cantSplit/>
          <w:tblHeader/>
        </w:trPr>
        <w:tc>
          <w:tcPr>
            <w:tcW w:w="4010" w:type="dxa"/>
            <w:vAlign w:val="center"/>
          </w:tcPr>
          <w:p w14:paraId="61E4C414" w14:textId="77777777" w:rsidR="00086A75" w:rsidRPr="002C58FF" w:rsidRDefault="00086A75" w:rsidP="00086A75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204318DF" w14:textId="5CC3F25E" w:rsidR="00086A75" w:rsidRPr="007174C7" w:rsidRDefault="00C607F1" w:rsidP="00086A75">
            <w:pPr>
              <w:pStyle w:val="Tablefont"/>
              <w:rPr>
                <w:b/>
              </w:rPr>
            </w:pPr>
            <w:r w:rsidRPr="00B516F0">
              <w:rPr>
                <w:b/>
              </w:rPr>
              <w:t>—</w:t>
            </w:r>
          </w:p>
        </w:tc>
      </w:tr>
      <w:tr w:rsidR="00086A75" w:rsidRPr="004C23F4" w14:paraId="3ADBF3AC" w14:textId="77777777" w:rsidTr="00086A75">
        <w:trPr>
          <w:cantSplit/>
        </w:trPr>
        <w:tc>
          <w:tcPr>
            <w:tcW w:w="4010" w:type="dxa"/>
            <w:vAlign w:val="center"/>
          </w:tcPr>
          <w:p w14:paraId="1A7AB6E9" w14:textId="77777777" w:rsidR="00086A75" w:rsidRPr="002C58FF" w:rsidRDefault="00086A75" w:rsidP="00086A75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0C7C4F6" w14:textId="6D886DAC" w:rsidR="00086A75" w:rsidRPr="007174C7" w:rsidRDefault="00C607F1" w:rsidP="00086A75">
            <w:pPr>
              <w:pStyle w:val="Tablefont"/>
              <w:rPr>
                <w:b/>
              </w:rPr>
            </w:pPr>
            <w:r w:rsidRPr="00B516F0">
              <w:rPr>
                <w:b/>
              </w:rPr>
              <w:t>—</w:t>
            </w:r>
            <w:r w:rsidR="0011075E" w:rsidRPr="0011075E">
              <w:rPr>
                <w:b/>
              </w:rPr>
              <w:t xml:space="preserve"> </w:t>
            </w:r>
          </w:p>
        </w:tc>
      </w:tr>
      <w:tr w:rsidR="00086A75" w:rsidRPr="004C23F4" w14:paraId="1998A28D" w14:textId="77777777" w:rsidTr="00086A75">
        <w:trPr>
          <w:cantSplit/>
        </w:trPr>
        <w:tc>
          <w:tcPr>
            <w:tcW w:w="4010" w:type="dxa"/>
            <w:vAlign w:val="center"/>
          </w:tcPr>
          <w:p w14:paraId="231FF350" w14:textId="77777777" w:rsidR="00086A75" w:rsidRPr="002C58FF" w:rsidRDefault="00086A75" w:rsidP="00086A75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BC61822" w14:textId="5DA2E5C3" w:rsidR="00086A75" w:rsidRPr="007174C7" w:rsidRDefault="00086A75" w:rsidP="00086A75">
            <w:pPr>
              <w:pStyle w:val="Tablefont"/>
              <w:rPr>
                <w:b/>
              </w:rPr>
            </w:pPr>
            <w:r w:rsidRPr="00B516F0">
              <w:rPr>
                <w:b/>
              </w:rPr>
              <w:t>—</w:t>
            </w:r>
          </w:p>
        </w:tc>
      </w:tr>
      <w:tr w:rsidR="00086A75" w:rsidRPr="004C23F4" w14:paraId="5D19E1E0" w14:textId="77777777" w:rsidTr="00086A75">
        <w:trPr>
          <w:cantSplit/>
        </w:trPr>
        <w:tc>
          <w:tcPr>
            <w:tcW w:w="4010" w:type="dxa"/>
          </w:tcPr>
          <w:p w14:paraId="0FA0B8AB" w14:textId="77777777" w:rsidR="00086A75" w:rsidRPr="002C58FF" w:rsidRDefault="00086A75" w:rsidP="00086A75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23D92980" w14:textId="14BA967C" w:rsidR="00086A75" w:rsidRPr="007174C7" w:rsidRDefault="00086A75" w:rsidP="00086A75">
            <w:pPr>
              <w:pStyle w:val="Tablefont"/>
              <w:rPr>
                <w:b/>
              </w:rPr>
            </w:pPr>
            <w:r w:rsidRPr="00B516F0">
              <w:rPr>
                <w:b/>
              </w:rPr>
              <w:t>—</w:t>
            </w:r>
          </w:p>
        </w:tc>
      </w:tr>
      <w:tr w:rsidR="00086A75" w:rsidRPr="004C23F4" w14:paraId="2333E747" w14:textId="77777777" w:rsidTr="00086A75">
        <w:trPr>
          <w:cantSplit/>
        </w:trPr>
        <w:tc>
          <w:tcPr>
            <w:tcW w:w="4010" w:type="dxa"/>
            <w:vAlign w:val="center"/>
          </w:tcPr>
          <w:p w14:paraId="44FB2810" w14:textId="77777777" w:rsidR="00086A75" w:rsidRPr="002C58FF" w:rsidRDefault="00086A75" w:rsidP="00086A75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23CD7E9" w14:textId="090EC6C6" w:rsidR="00086A75" w:rsidRPr="007174C7" w:rsidRDefault="00086A75" w:rsidP="00086A75">
            <w:pPr>
              <w:pStyle w:val="Tablefont"/>
              <w:rPr>
                <w:b/>
              </w:rPr>
            </w:pPr>
            <w:r w:rsidRPr="00B516F0">
              <w:rPr>
                <w:b/>
              </w:rPr>
              <w:t>—</w:t>
            </w:r>
          </w:p>
        </w:tc>
      </w:tr>
      <w:tr w:rsidR="00086A75" w:rsidRPr="004C23F4" w14:paraId="55447800" w14:textId="77777777" w:rsidTr="003A48F3">
        <w:trPr>
          <w:cantSplit/>
        </w:trPr>
        <w:tc>
          <w:tcPr>
            <w:tcW w:w="9026" w:type="dxa"/>
            <w:gridSpan w:val="2"/>
            <w:vAlign w:val="center"/>
          </w:tcPr>
          <w:p w14:paraId="3BAF75BC" w14:textId="13680DE7" w:rsidR="00086A75" w:rsidRPr="00EB3D1B" w:rsidRDefault="007174C7" w:rsidP="00086A75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ACFE23F51934B289A3BE8D89D2B97E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B516F0" w:rsidRPr="00BE4FCA">
                  <w:rPr>
                    <w:rStyle w:val="WESstatus"/>
                    <w:color w:val="auto"/>
                  </w:rPr>
                  <w:t>NA</w:t>
                </w:r>
              </w:sdtContent>
            </w:sdt>
          </w:p>
        </w:tc>
      </w:tr>
    </w:tbl>
    <w:p w14:paraId="3EBC758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765EB84" w14:textId="53AE7C9A" w:rsidR="0001720D" w:rsidRPr="0001720D" w:rsidRDefault="0001720D" w:rsidP="0001720D">
      <w:pPr>
        <w:rPr>
          <w:rFonts w:cs="Arial"/>
        </w:rPr>
      </w:pPr>
      <w:r w:rsidRPr="0001720D">
        <w:rPr>
          <w:rFonts w:cs="Arial"/>
        </w:rPr>
        <w:t>Insufficient data exists to perform a risk-based assessment and therefore</w:t>
      </w:r>
      <w:r w:rsidR="00567E19">
        <w:rPr>
          <w:rFonts w:cs="Arial"/>
        </w:rPr>
        <w:t>,</w:t>
      </w:r>
      <w:r w:rsidRPr="0001720D">
        <w:rPr>
          <w:rFonts w:cs="Arial"/>
        </w:rPr>
        <w:t xml:space="preserve"> it is recommended that a priority review be undertaken at the next scheduled review of the WES.</w:t>
      </w:r>
    </w:p>
    <w:p w14:paraId="75B8EE5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2FE4531" w14:textId="19EA0587" w:rsidR="00086A75" w:rsidRDefault="00086A75" w:rsidP="004529F0">
      <w:pPr>
        <w:pStyle w:val="Heading2"/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</w:pPr>
      <w:r w:rsidRPr="00086A75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Propranolol is a non</w:t>
      </w:r>
      <w:r w:rsidR="00B516F0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-</w:t>
      </w:r>
      <w:r w:rsidRPr="00086A75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selective beta-blocker that is widely used </w:t>
      </w:r>
      <w:r w:rsidR="0001720D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in pharmaceuticals </w:t>
      </w:r>
      <w:r w:rsidRPr="00086A75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for hypertension, cardiac arrhythmias, angina pectoris and hyperthyroidism.</w:t>
      </w:r>
    </w:p>
    <w:p w14:paraId="781A5774" w14:textId="77777777" w:rsidR="00567E19" w:rsidRDefault="00112228" w:rsidP="00086A75">
      <w:r>
        <w:t xml:space="preserve">A TWA of </w:t>
      </w:r>
      <w:r w:rsidRPr="00112228">
        <w:t>0.188 ppm (2 mg/m</w:t>
      </w:r>
      <w:r w:rsidRPr="00112228">
        <w:rPr>
          <w:vertAlign w:val="superscript"/>
        </w:rPr>
        <w:t>3</w:t>
      </w:r>
      <w:r w:rsidRPr="00112228">
        <w:t>)</w:t>
      </w:r>
      <w:r>
        <w:t xml:space="preserve"> and a </w:t>
      </w:r>
      <w:r w:rsidRPr="00112228">
        <w:t>STEL</w:t>
      </w:r>
      <w:r>
        <w:t xml:space="preserve"> of</w:t>
      </w:r>
      <w:r w:rsidRPr="00112228">
        <w:t xml:space="preserve"> 0.565 ppm (6 mg/m</w:t>
      </w:r>
      <w:r w:rsidRPr="00112228">
        <w:rPr>
          <w:vertAlign w:val="superscript"/>
        </w:rPr>
        <w:t>3</w:t>
      </w:r>
      <w:r w:rsidRPr="00112228">
        <w:t xml:space="preserve">) </w:t>
      </w:r>
      <w:r>
        <w:t xml:space="preserve">for </w:t>
      </w:r>
      <w:proofErr w:type="spellStart"/>
      <w:r>
        <w:t>propanolol</w:t>
      </w:r>
      <w:proofErr w:type="spellEnd"/>
      <w:r>
        <w:t xml:space="preserve"> was added to the </w:t>
      </w:r>
      <w:r w:rsidRPr="00096589">
        <w:t>Hazardous Chemical Information System (HCIS)</w:t>
      </w:r>
      <w:r>
        <w:t xml:space="preserve"> in 1991. No further information is available to determine the source of evidence or the critical effects. </w:t>
      </w:r>
    </w:p>
    <w:p w14:paraId="6625F860" w14:textId="4E6AA46B" w:rsidR="00086A75" w:rsidRPr="00086A75" w:rsidRDefault="00C11BD3" w:rsidP="00086A75">
      <w:r>
        <w:t>T</w:t>
      </w:r>
      <w:r w:rsidR="00567E19" w:rsidRPr="00567E19">
        <w:t>he available data is considered insufficient to support a health-based recommendation.</w:t>
      </w:r>
      <w:r w:rsidR="00567E19">
        <w:t xml:space="preserve"> A broader review should be prioritised at the next scheduled review.</w:t>
      </w:r>
    </w:p>
    <w:p w14:paraId="3D23F962" w14:textId="0DA1CB3B" w:rsidR="004529F0" w:rsidRPr="004C23F4" w:rsidRDefault="004529F0" w:rsidP="004529F0">
      <w:pPr>
        <w:pStyle w:val="Heading2"/>
      </w:pPr>
      <w:r>
        <w:t>Recommendation for notations</w:t>
      </w:r>
    </w:p>
    <w:p w14:paraId="071F0747" w14:textId="60F6D481" w:rsidR="00B4541D" w:rsidRDefault="00B4541D" w:rsidP="00BD5534">
      <w:pPr>
        <w:rPr>
          <w:rFonts w:cs="Arial"/>
        </w:rPr>
      </w:pPr>
      <w:r w:rsidRPr="00C607F1">
        <w:rPr>
          <w:rFonts w:cs="Arial"/>
        </w:rPr>
        <w:t>The data in the primary and secondary sources is considered insufficient to support recommendation of notations.</w:t>
      </w:r>
    </w:p>
    <w:p w14:paraId="1A39882B" w14:textId="1973B622" w:rsidR="00BD5534" w:rsidRPr="00086A75" w:rsidRDefault="00BD5534" w:rsidP="00BD5534">
      <w:pPr>
        <w:rPr>
          <w:rFonts w:cs="Arial"/>
        </w:rPr>
      </w:pPr>
      <w:r w:rsidRPr="00086A75">
        <w:rPr>
          <w:rFonts w:cs="Arial"/>
        </w:rPr>
        <w:t>Not classified as a carcinogen according to the Globally Harmonized System of Classification and Labelling o</w:t>
      </w:r>
      <w:r w:rsidR="00495590">
        <w:rPr>
          <w:rFonts w:cs="Arial"/>
        </w:rPr>
        <w:t>f</w:t>
      </w:r>
      <w:r w:rsidRPr="00086A75">
        <w:rPr>
          <w:rFonts w:cs="Arial"/>
        </w:rPr>
        <w:t xml:space="preserve"> Chemicals (GHS). </w:t>
      </w:r>
    </w:p>
    <w:p w14:paraId="2C29AB72" w14:textId="1620E9EF" w:rsidR="00BD5534" w:rsidRPr="00086A75" w:rsidRDefault="00BD5534" w:rsidP="00BD5534">
      <w:pPr>
        <w:rPr>
          <w:rFonts w:cs="Arial"/>
        </w:rPr>
      </w:pPr>
      <w:r w:rsidRPr="00086A75">
        <w:rPr>
          <w:rFonts w:cs="Arial"/>
        </w:rPr>
        <w:t>Not classified as a skin</w:t>
      </w:r>
      <w:r w:rsidR="00495590" w:rsidRPr="00086A75">
        <w:rPr>
          <w:rFonts w:cs="Arial"/>
        </w:rPr>
        <w:t xml:space="preserve"> sensitiser</w:t>
      </w:r>
      <w:r w:rsidRPr="00086A75">
        <w:rPr>
          <w:rFonts w:cs="Arial"/>
        </w:rPr>
        <w:t xml:space="preserve"> or respiratory sensitiser according to the GHS.</w:t>
      </w:r>
    </w:p>
    <w:p w14:paraId="5EAB07B3" w14:textId="26F49367" w:rsidR="0025734A" w:rsidRPr="004C23F4" w:rsidRDefault="00086A75">
      <w:pPr>
        <w:rPr>
          <w:rFonts w:cs="Arial"/>
        </w:rPr>
      </w:pPr>
      <w:r w:rsidRPr="00086A75">
        <w:rPr>
          <w:rFonts w:cs="Arial"/>
        </w:rPr>
        <w:t>There are i</w:t>
      </w:r>
      <w:r w:rsidR="00BD5534" w:rsidRPr="00086A75">
        <w:rPr>
          <w:rFonts w:cs="Arial"/>
        </w:rPr>
        <w:t xml:space="preserve">nsufficient </w:t>
      </w:r>
      <w:r w:rsidRPr="00086A75">
        <w:rPr>
          <w:rFonts w:cs="Arial"/>
        </w:rPr>
        <w:t>data</w:t>
      </w:r>
      <w:r w:rsidR="00BD5534" w:rsidRPr="00086A75">
        <w:rPr>
          <w:rFonts w:cs="Arial"/>
        </w:rPr>
        <w:t xml:space="preserve"> to recommend a skin notation.</w:t>
      </w:r>
    </w:p>
    <w:p w14:paraId="7E398C27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0C2A4F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63E4CE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90770F" w14:paraId="5C0FE50A" w14:textId="77777777" w:rsidTr="0090770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F18F8DB" w14:textId="77777777" w:rsidR="00C978F0" w:rsidRPr="0090770F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90770F">
              <w:rPr>
                <w:b/>
              </w:rPr>
              <w:t>Source</w:t>
            </w:r>
            <w:r w:rsidR="00DA352E" w:rsidRPr="0090770F">
              <w:rPr>
                <w:b/>
              </w:rPr>
              <w:tab/>
              <w:t>Year set</w:t>
            </w:r>
            <w:r w:rsidR="00DA352E" w:rsidRPr="0090770F">
              <w:rPr>
                <w:b/>
              </w:rPr>
              <w:tab/>
              <w:t>Standard</w:t>
            </w:r>
            <w:r w:rsidR="00974F2D" w:rsidRPr="0090770F">
              <w:rPr>
                <w:b/>
              </w:rPr>
              <w:tab/>
            </w:r>
          </w:p>
        </w:tc>
      </w:tr>
      <w:tr w:rsidR="00DE26E8" w:rsidRPr="003365A5" w14:paraId="7210FEDD" w14:textId="77777777" w:rsidTr="0090770F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8D297A8" w14:textId="5CF053C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D553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D5534">
                  <w:t>TWA: 0.188 ppm (2 mg/m</w:t>
                </w:r>
                <w:r w:rsidR="00BD5534" w:rsidRPr="00BD5534">
                  <w:rPr>
                    <w:vertAlign w:val="superscript"/>
                  </w:rPr>
                  <w:t>3</w:t>
                </w:r>
                <w:r w:rsidR="00BD5534">
                  <w:t>); STEL: 0.565 ppm (6 mg/m</w:t>
                </w:r>
                <w:r w:rsidR="00BD5534" w:rsidRPr="00BD5534">
                  <w:rPr>
                    <w:vertAlign w:val="superscript"/>
                  </w:rPr>
                  <w:t>3</w:t>
                </w:r>
                <w:r w:rsidR="00BD5534">
                  <w:t>)</w:t>
                </w:r>
              </w:sdtContent>
            </w:sdt>
          </w:p>
        </w:tc>
      </w:tr>
      <w:tr w:rsidR="00C978F0" w:rsidRPr="00DA352E" w14:paraId="70AA9BB9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531B83E2" w14:textId="77777777" w:rsidR="002D5A8C" w:rsidRDefault="00112228" w:rsidP="003365A5">
            <w:pPr>
              <w:pStyle w:val="Tabletextprimarysource"/>
            </w:pPr>
            <w:r>
              <w:t>Based on HSE. No further information.</w:t>
            </w:r>
          </w:p>
          <w:p w14:paraId="110E67A3" w14:textId="2FF7DE65" w:rsidR="00C978F0" w:rsidRPr="00DA352E" w:rsidRDefault="00112228" w:rsidP="003365A5">
            <w:pPr>
              <w:pStyle w:val="Tabletextprimarysource"/>
            </w:pPr>
            <w:r>
              <w:t xml:space="preserve"> </w:t>
            </w:r>
          </w:p>
        </w:tc>
      </w:tr>
      <w:tr w:rsidR="00C978F0" w:rsidRPr="00DA352E" w14:paraId="11C96C74" w14:textId="77777777" w:rsidTr="009077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24FB4C" w14:textId="281ECA1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34CB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34CBC">
                  <w:t>NA</w:t>
                </w:r>
              </w:sdtContent>
            </w:sdt>
          </w:p>
        </w:tc>
      </w:tr>
      <w:tr w:rsidR="00C978F0" w:rsidRPr="00DA352E" w14:paraId="2AD89A2B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77524972" w14:textId="6FD1457F" w:rsidR="00C978F0" w:rsidRPr="00DA352E" w:rsidRDefault="00E34CBC" w:rsidP="003365A5">
            <w:pPr>
              <w:pStyle w:val="Tabletextprimarysource"/>
            </w:pPr>
            <w:r>
              <w:t>No report</w:t>
            </w:r>
            <w:r w:rsidR="00086A75">
              <w:t>.</w:t>
            </w:r>
          </w:p>
        </w:tc>
      </w:tr>
      <w:tr w:rsidR="00C978F0" w:rsidRPr="00DA352E" w14:paraId="404AFD75" w14:textId="77777777" w:rsidTr="009077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29F31EC" w14:textId="6091BB4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34CB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34CBC">
                  <w:t>NA</w:t>
                </w:r>
              </w:sdtContent>
            </w:sdt>
          </w:p>
        </w:tc>
      </w:tr>
      <w:tr w:rsidR="00C978F0" w:rsidRPr="00DA352E" w14:paraId="0FA75FAF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17EA395D" w14:textId="4A641B49" w:rsidR="00C978F0" w:rsidRPr="00DA352E" w:rsidRDefault="00E34CBC" w:rsidP="003365A5">
            <w:pPr>
              <w:pStyle w:val="Tabletextprimarysource"/>
            </w:pPr>
            <w:r>
              <w:t>No report</w:t>
            </w:r>
            <w:r w:rsidR="00086A75">
              <w:t>.</w:t>
            </w:r>
          </w:p>
        </w:tc>
      </w:tr>
      <w:tr w:rsidR="00C978F0" w:rsidRPr="00DA352E" w14:paraId="7A9A43A7" w14:textId="77777777" w:rsidTr="009077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0E6736" w14:textId="5E15B29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34CB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34CBC">
                  <w:t>NA</w:t>
                </w:r>
              </w:sdtContent>
            </w:sdt>
          </w:p>
        </w:tc>
      </w:tr>
      <w:tr w:rsidR="00C978F0" w:rsidRPr="00DA352E" w14:paraId="3E899C01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0B2250FC" w14:textId="7D77ACFD" w:rsidR="00C978F0" w:rsidRPr="00DA352E" w:rsidRDefault="00E34CBC" w:rsidP="003365A5">
            <w:pPr>
              <w:pStyle w:val="Tabletextprimarysource"/>
            </w:pPr>
            <w:r>
              <w:t>No report</w:t>
            </w:r>
            <w:r w:rsidR="00086A75">
              <w:t>.</w:t>
            </w:r>
          </w:p>
        </w:tc>
      </w:tr>
      <w:tr w:rsidR="00DA352E" w:rsidRPr="00DA352E" w14:paraId="70FCCFF8" w14:textId="77777777" w:rsidTr="009077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329EA4" w14:textId="7A418F2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34CB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34CBC">
                  <w:t>NA</w:t>
                </w:r>
              </w:sdtContent>
            </w:sdt>
          </w:p>
        </w:tc>
      </w:tr>
      <w:tr w:rsidR="00DA352E" w:rsidRPr="00DA352E" w14:paraId="379A83EA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2DC3477E" w14:textId="73344E35" w:rsidR="00DA352E" w:rsidRPr="00DA352E" w:rsidRDefault="00E34CBC" w:rsidP="003365A5">
            <w:pPr>
              <w:pStyle w:val="Tabletextprimarysource"/>
            </w:pPr>
            <w:r>
              <w:t>No report</w:t>
            </w:r>
            <w:r w:rsidR="00086A75">
              <w:t>.</w:t>
            </w:r>
          </w:p>
        </w:tc>
      </w:tr>
      <w:tr w:rsidR="00DA352E" w:rsidRPr="00DA352E" w14:paraId="11C64315" w14:textId="77777777" w:rsidTr="009077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DC38B5D" w14:textId="7019C5F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34CB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34CBC">
                  <w:t>NA</w:t>
                </w:r>
              </w:sdtContent>
            </w:sdt>
          </w:p>
        </w:tc>
      </w:tr>
      <w:tr w:rsidR="00DA352E" w:rsidRPr="00DA352E" w14:paraId="1D271698" w14:textId="77777777" w:rsidTr="0090770F">
        <w:trPr>
          <w:gridAfter w:val="1"/>
          <w:wAfter w:w="8" w:type="pct"/>
          <w:cantSplit/>
        </w:trPr>
        <w:tc>
          <w:tcPr>
            <w:tcW w:w="4992" w:type="pct"/>
          </w:tcPr>
          <w:p w14:paraId="7E083D5D" w14:textId="38A94176" w:rsidR="00DA352E" w:rsidRPr="00DA352E" w:rsidRDefault="00E34CBC" w:rsidP="003365A5">
            <w:pPr>
              <w:pStyle w:val="Tabletextprimarysource"/>
            </w:pPr>
            <w:r>
              <w:t>No report</w:t>
            </w:r>
            <w:r w:rsidR="00086A75">
              <w:t>.</w:t>
            </w:r>
          </w:p>
        </w:tc>
      </w:tr>
    </w:tbl>
    <w:p w14:paraId="7F9A77CB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4"/>
        <w:gridCol w:w="650"/>
        <w:gridCol w:w="6454"/>
      </w:tblGrid>
      <w:tr w:rsidR="004966BF" w:rsidRPr="0090770F" w14:paraId="4CCFA710" w14:textId="77777777" w:rsidTr="0090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63F297E3" w14:textId="77777777" w:rsidR="004966BF" w:rsidRPr="0090770F" w:rsidRDefault="004966BF" w:rsidP="00263255">
            <w:pPr>
              <w:pStyle w:val="Tableheader"/>
              <w:rPr>
                <w:b/>
              </w:rPr>
            </w:pPr>
            <w:r w:rsidRPr="0090770F">
              <w:rPr>
                <w:b/>
              </w:rPr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6CB9C417" w14:textId="77777777" w:rsidR="004966BF" w:rsidRPr="0090770F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DA4A463" w14:textId="77777777" w:rsidR="004966BF" w:rsidRPr="0090770F" w:rsidRDefault="004966BF" w:rsidP="00263255">
            <w:pPr>
              <w:pStyle w:val="Tableheader"/>
              <w:rPr>
                <w:b/>
              </w:rPr>
            </w:pPr>
            <w:r w:rsidRPr="0090770F">
              <w:rPr>
                <w:b/>
              </w:rP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0433186" w14:textId="77777777" w:rsidR="004966BF" w:rsidRPr="0090770F" w:rsidRDefault="004966BF" w:rsidP="00263255">
            <w:pPr>
              <w:pStyle w:val="Tableheader"/>
              <w:rPr>
                <w:b/>
              </w:rPr>
            </w:pPr>
            <w:r w:rsidRPr="0090770F">
              <w:rPr>
                <w:b/>
              </w:rPr>
              <w:t>Additional information</w:t>
            </w:r>
          </w:p>
        </w:tc>
      </w:tr>
      <w:tr w:rsidR="004966BF" w:rsidRPr="004C23F4" w14:paraId="0BBAE1AE" w14:textId="77777777" w:rsidTr="0090770F">
        <w:trPr>
          <w:cantSplit/>
        </w:trPr>
        <w:tc>
          <w:tcPr>
            <w:tcW w:w="1498" w:type="dxa"/>
          </w:tcPr>
          <w:p w14:paraId="5548F24B" w14:textId="77777777" w:rsidR="004966BF" w:rsidRPr="004C23F4" w:rsidRDefault="004966BF" w:rsidP="00224EE2">
            <w:pPr>
              <w:pStyle w:val="Tablefont"/>
            </w:pPr>
            <w:r w:rsidRPr="0001720D">
              <w:t>HSE</w:t>
            </w:r>
          </w:p>
        </w:tc>
        <w:tc>
          <w:tcPr>
            <w:tcW w:w="424" w:type="dxa"/>
          </w:tcPr>
          <w:p w14:paraId="6A840D25" w14:textId="6785B2C0" w:rsidR="004966BF" w:rsidRPr="00CE617F" w:rsidRDefault="0090770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1720D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50" w:type="dxa"/>
          </w:tcPr>
          <w:p w14:paraId="66F945D7" w14:textId="77777777" w:rsidR="004966BF" w:rsidRPr="004C23F4" w:rsidRDefault="004966BF" w:rsidP="00717D45">
            <w:pPr>
              <w:pStyle w:val="Tablefont"/>
            </w:pPr>
          </w:p>
        </w:tc>
        <w:tc>
          <w:tcPr>
            <w:tcW w:w="6454" w:type="dxa"/>
          </w:tcPr>
          <w:p w14:paraId="03F93D8C" w14:textId="623DF6D2" w:rsidR="004966BF" w:rsidRPr="004C23F4" w:rsidRDefault="00112228" w:rsidP="003B60A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</w:pPr>
            <w:r>
              <w:t xml:space="preserve">No data is available. </w:t>
            </w:r>
          </w:p>
        </w:tc>
      </w:tr>
    </w:tbl>
    <w:bookmarkEnd w:id="0"/>
    <w:p w14:paraId="43979F0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AA241E4" w14:textId="77777777" w:rsidTr="00086A75">
        <w:trPr>
          <w:trHeight w:val="454"/>
          <w:tblHeader/>
        </w:trPr>
        <w:tc>
          <w:tcPr>
            <w:tcW w:w="6597" w:type="dxa"/>
            <w:vAlign w:val="center"/>
          </w:tcPr>
          <w:p w14:paraId="2ABCB0E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3DA5958" w14:textId="03EF4319" w:rsidR="002E0D61" w:rsidRDefault="00086A7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4F6DF60" w14:textId="77777777" w:rsidTr="00086A75">
        <w:trPr>
          <w:trHeight w:val="454"/>
        </w:trPr>
        <w:tc>
          <w:tcPr>
            <w:tcW w:w="6597" w:type="dxa"/>
            <w:vAlign w:val="center"/>
          </w:tcPr>
          <w:p w14:paraId="0DC66EC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095269C" w14:textId="1BE10786" w:rsidR="008A36CF" w:rsidRDefault="00086A7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E4FCA" w14:paraId="42F7BED7" w14:textId="77777777" w:rsidTr="00287816">
        <w:trPr>
          <w:trHeight w:val="454"/>
        </w:trPr>
        <w:sdt>
          <w:sdtPr>
            <w:rPr>
              <w:b/>
            </w:rPr>
            <w:id w:val="1830936485"/>
            <w:placeholder>
              <w:docPart w:val="DC4D14805D954902A3E04B6ECA7AD75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48CEDCC1" w14:textId="38F39743" w:rsidR="00BE4FCA" w:rsidRDefault="00BE4FC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A70222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90770F" w14:paraId="2E5EB545" w14:textId="77777777" w:rsidTr="00907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ADA109F" w14:textId="77777777" w:rsidR="00687890" w:rsidRPr="0090770F" w:rsidRDefault="00687890" w:rsidP="00263255">
            <w:pPr>
              <w:pStyle w:val="Tableheader"/>
              <w:rPr>
                <w:b/>
              </w:rPr>
            </w:pPr>
            <w:bookmarkStart w:id="2" w:name="Notations"/>
            <w:r w:rsidRPr="0090770F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ABC8C49" w14:textId="77777777" w:rsidR="00687890" w:rsidRPr="0090770F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90770F">
              <w:rPr>
                <w:b/>
              </w:rPr>
              <w:t>Notations</w:t>
            </w:r>
            <w:r w:rsidR="003A2B94" w:rsidRPr="0090770F">
              <w:rPr>
                <w:b/>
              </w:rPr>
              <w:tab/>
            </w:r>
          </w:p>
        </w:tc>
      </w:tr>
      <w:tr w:rsidR="00687890" w:rsidRPr="004C23F4" w14:paraId="0AB18789" w14:textId="77777777" w:rsidTr="0090770F">
        <w:trPr>
          <w:cantSplit/>
        </w:trPr>
        <w:tc>
          <w:tcPr>
            <w:tcW w:w="3227" w:type="dxa"/>
          </w:tcPr>
          <w:p w14:paraId="025CEF8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25D2717" w14:textId="024AFB73" w:rsidR="00687890" w:rsidRPr="00DD2F9B" w:rsidRDefault="00E34CBC" w:rsidP="00DD2F9B">
            <w:pPr>
              <w:pStyle w:val="Tablefont"/>
            </w:pPr>
            <w:r w:rsidRPr="00E34CBC">
              <w:t>—</w:t>
            </w:r>
          </w:p>
        </w:tc>
      </w:tr>
      <w:tr w:rsidR="007925F0" w:rsidRPr="004C23F4" w14:paraId="5466E836" w14:textId="77777777" w:rsidTr="0090770F">
        <w:trPr>
          <w:cantSplit/>
        </w:trPr>
        <w:tc>
          <w:tcPr>
            <w:tcW w:w="3227" w:type="dxa"/>
          </w:tcPr>
          <w:p w14:paraId="57A945A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3E1B199" w14:textId="4428257E" w:rsidR="007925F0" w:rsidRPr="00DD2F9B" w:rsidRDefault="00B6799A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F482A14" w14:textId="77777777" w:rsidTr="0090770F">
        <w:trPr>
          <w:cantSplit/>
        </w:trPr>
        <w:tc>
          <w:tcPr>
            <w:tcW w:w="3227" w:type="dxa"/>
          </w:tcPr>
          <w:p w14:paraId="0AE7513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723462D" w14:textId="4BC9F7A7" w:rsidR="00AF483F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CC4EBAA" w14:textId="77777777" w:rsidTr="0090770F">
        <w:trPr>
          <w:cantSplit/>
        </w:trPr>
        <w:tc>
          <w:tcPr>
            <w:tcW w:w="3227" w:type="dxa"/>
          </w:tcPr>
          <w:p w14:paraId="1E83132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582FA31" w14:textId="7B1C2D59" w:rsidR="00687890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1A62CEB" w14:textId="77777777" w:rsidTr="0090770F">
        <w:trPr>
          <w:cantSplit/>
        </w:trPr>
        <w:tc>
          <w:tcPr>
            <w:tcW w:w="3227" w:type="dxa"/>
          </w:tcPr>
          <w:p w14:paraId="1991A5A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38C1FA2" w14:textId="14EF9B90" w:rsidR="00E41A26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4971D5" w14:textId="77777777" w:rsidTr="0090770F">
        <w:trPr>
          <w:cantSplit/>
        </w:trPr>
        <w:tc>
          <w:tcPr>
            <w:tcW w:w="3227" w:type="dxa"/>
          </w:tcPr>
          <w:p w14:paraId="4F160D8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C1121C6" w14:textId="1911A6B2" w:rsidR="002E0D61" w:rsidRPr="00DD2F9B" w:rsidRDefault="00C005AB" w:rsidP="00DD2F9B">
            <w:pPr>
              <w:pStyle w:val="Tablefont"/>
            </w:pPr>
            <w:r>
              <w:t>NA</w:t>
            </w:r>
          </w:p>
        </w:tc>
        <w:bookmarkStart w:id="3" w:name="_GoBack"/>
        <w:bookmarkEnd w:id="3"/>
      </w:tr>
      <w:tr w:rsidR="002E0D61" w:rsidRPr="004C23F4" w14:paraId="18C6E3A0" w14:textId="77777777" w:rsidTr="0090770F">
        <w:trPr>
          <w:cantSplit/>
        </w:trPr>
        <w:tc>
          <w:tcPr>
            <w:tcW w:w="3227" w:type="dxa"/>
          </w:tcPr>
          <w:p w14:paraId="14A0EE78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7CE92F42" w14:textId="5FEF8711" w:rsidR="002E0D61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5D50E5C" w14:textId="77777777" w:rsidTr="0090770F">
        <w:trPr>
          <w:cantSplit/>
        </w:trPr>
        <w:tc>
          <w:tcPr>
            <w:tcW w:w="3227" w:type="dxa"/>
          </w:tcPr>
          <w:p w14:paraId="2117334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2176046" w14:textId="31EBD103" w:rsidR="002E0D61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A1294F" w14:textId="77777777" w:rsidTr="0090770F">
        <w:trPr>
          <w:cantSplit/>
        </w:trPr>
        <w:tc>
          <w:tcPr>
            <w:tcW w:w="3227" w:type="dxa"/>
          </w:tcPr>
          <w:p w14:paraId="7994AA5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7580ABF" w14:textId="6E6A7E26" w:rsidR="002E0D61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E70F9DA" w14:textId="77777777" w:rsidTr="0090770F">
        <w:trPr>
          <w:cantSplit/>
        </w:trPr>
        <w:tc>
          <w:tcPr>
            <w:tcW w:w="3227" w:type="dxa"/>
          </w:tcPr>
          <w:p w14:paraId="2CBAB96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26882DC" w14:textId="0890EBD4" w:rsidR="00386093" w:rsidRPr="00DD2F9B" w:rsidRDefault="00C005A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0CEDF2" w14:textId="77777777" w:rsidTr="0090770F">
        <w:trPr>
          <w:cantSplit/>
        </w:trPr>
        <w:tc>
          <w:tcPr>
            <w:tcW w:w="3227" w:type="dxa"/>
          </w:tcPr>
          <w:p w14:paraId="5F2E086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405E41D" w14:textId="5E953F6F" w:rsidR="00386093" w:rsidRPr="00DD2F9B" w:rsidRDefault="00C005A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8114CB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AB895E4" w14:textId="445217E4" w:rsidR="00474E33" w:rsidRDefault="00474E33" w:rsidP="00474E33">
      <w:pPr>
        <w:pStyle w:val="Heading3"/>
      </w:pPr>
      <w:r>
        <w:t>Skin notation assessment</w:t>
      </w:r>
    </w:p>
    <w:p w14:paraId="1C6B5CF9" w14:textId="52DDD833" w:rsidR="00086A75" w:rsidRPr="00086A75" w:rsidRDefault="00086A75" w:rsidP="00086A75">
      <w:pPr>
        <w:rPr>
          <w:lang w:eastAsia="en-AU"/>
        </w:rPr>
      </w:pPr>
      <w:r w:rsidRPr="00EA0DA8">
        <w:t>Insufficient data to assign a skin notation</w:t>
      </w:r>
      <w:r w:rsidR="00BE4FCA">
        <w:t>.</w:t>
      </w:r>
    </w:p>
    <w:p w14:paraId="1F031E5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5A4B03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5B024B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17D0E91" w14:textId="734D50CC" w:rsidR="00EB3D1B" w:rsidRDefault="00C005A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A08D1C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69E908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F65523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D0F7F97" w14:textId="783C8B6E" w:rsidR="001B79E5" w:rsidRDefault="00534C1F" w:rsidP="001B79E5">
                <w:pPr>
                  <w:pStyle w:val="Tablefont"/>
                </w:pPr>
                <w:r w:rsidRPr="00534C1F">
                  <w:t>259.34</w:t>
                </w:r>
              </w:p>
            </w:tc>
          </w:sdtContent>
        </w:sdt>
      </w:tr>
      <w:tr w:rsidR="00A31D99" w:rsidRPr="004C23F4" w14:paraId="1FBDFC2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1A9E1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42FFB0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5E8A22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7E6DD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494BA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45BCAC3" w14:textId="77777777" w:rsidTr="00EA6243">
        <w:trPr>
          <w:cantSplit/>
        </w:trPr>
        <w:tc>
          <w:tcPr>
            <w:tcW w:w="4077" w:type="dxa"/>
            <w:vAlign w:val="center"/>
          </w:tcPr>
          <w:p w14:paraId="58A2AE5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07A54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FEC951" w14:textId="77777777" w:rsidTr="00EA6243">
        <w:trPr>
          <w:cantSplit/>
        </w:trPr>
        <w:tc>
          <w:tcPr>
            <w:tcW w:w="4077" w:type="dxa"/>
            <w:vAlign w:val="center"/>
          </w:tcPr>
          <w:p w14:paraId="307E895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68653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C5B2088" w14:textId="77777777" w:rsidTr="00EA6243">
        <w:trPr>
          <w:cantSplit/>
        </w:trPr>
        <w:tc>
          <w:tcPr>
            <w:tcW w:w="4077" w:type="dxa"/>
            <w:vAlign w:val="center"/>
          </w:tcPr>
          <w:p w14:paraId="757DEAF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AABD018" w14:textId="77777777" w:rsidR="00E06F40" w:rsidRPr="00A006A0" w:rsidRDefault="0090770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EFBC5F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4A5C23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BE6764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354BB6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54475B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619B95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3E7F8E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E63842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AD1B43E" w14:textId="56D9D211" w:rsidR="007F1005" w:rsidRPr="00351FE0" w:rsidRDefault="00086A75" w:rsidP="00084859">
      <w:r>
        <w:t xml:space="preserve">NIL. </w:t>
      </w:r>
    </w:p>
    <w:sectPr w:rsidR="007F1005" w:rsidRPr="00351FE0" w:rsidSect="00B87D4C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BD8A" w14:textId="77777777" w:rsidR="00DD3B96" w:rsidRDefault="00DD3B96" w:rsidP="00F43AD5">
      <w:pPr>
        <w:spacing w:after="0" w:line="240" w:lineRule="auto"/>
      </w:pPr>
      <w:r>
        <w:separator/>
      </w:r>
    </w:p>
  </w:endnote>
  <w:endnote w:type="continuationSeparator" w:id="0">
    <w:p w14:paraId="23A7DDA9" w14:textId="77777777" w:rsidR="00DD3B96" w:rsidRDefault="00DD3B9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4887" w14:textId="77777777" w:rsidR="0090770F" w:rsidRDefault="00907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C8DDA7A" w14:textId="4DBFAEB5" w:rsidR="008A36CF" w:rsidRDefault="00BD5534" w:rsidP="0034744C">
        <w:pPr>
          <w:pStyle w:val="Footer"/>
          <w:rPr>
            <w:sz w:val="18"/>
            <w:szCs w:val="18"/>
          </w:rPr>
        </w:pPr>
        <w:r w:rsidRPr="00BD5534">
          <w:rPr>
            <w:b/>
            <w:sz w:val="18"/>
            <w:szCs w:val="18"/>
          </w:rPr>
          <w:t>Propranolol</w:t>
        </w:r>
        <w:r w:rsidR="008A36CF">
          <w:rPr>
            <w:b/>
            <w:sz w:val="18"/>
            <w:szCs w:val="18"/>
          </w:rPr>
          <w:t xml:space="preserve"> (</w:t>
        </w:r>
        <w:r w:rsidRPr="00BD5534">
          <w:rPr>
            <w:b/>
            <w:sz w:val="18"/>
            <w:szCs w:val="18"/>
          </w:rPr>
          <w:t>525-66-6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086A75">
          <w:rPr>
            <w:sz w:val="18"/>
            <w:szCs w:val="18"/>
          </w:rPr>
          <w:t>20</w:t>
        </w:r>
      </w:p>
      <w:p w14:paraId="290349F9" w14:textId="0A8DA5D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0786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A84B" w14:textId="77777777" w:rsidR="0090770F" w:rsidRDefault="00907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2511" w14:textId="77777777" w:rsidR="00DD3B96" w:rsidRDefault="00DD3B96" w:rsidP="00F43AD5">
      <w:pPr>
        <w:spacing w:after="0" w:line="240" w:lineRule="auto"/>
      </w:pPr>
      <w:r>
        <w:separator/>
      </w:r>
    </w:p>
  </w:footnote>
  <w:footnote w:type="continuationSeparator" w:id="0">
    <w:p w14:paraId="3DE78E4A" w14:textId="77777777" w:rsidR="00DD3B96" w:rsidRDefault="00DD3B9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402F" w14:textId="548447FD" w:rsidR="0090770F" w:rsidRDefault="0090770F">
    <w:pPr>
      <w:pStyle w:val="Header"/>
    </w:pPr>
    <w:r>
      <w:rPr>
        <w:noProof/>
      </w:rPr>
      <w:pict w14:anchorId="7B6B0A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4" o:spid="_x0000_s1229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981A" w14:textId="4E2BBD5C" w:rsidR="008A36CF" w:rsidRDefault="0090770F" w:rsidP="00F43AD5">
    <w:pPr>
      <w:pStyle w:val="Header"/>
      <w:jc w:val="right"/>
    </w:pPr>
    <w:r>
      <w:rPr>
        <w:noProof/>
      </w:rPr>
      <w:pict w14:anchorId="71651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5" o:spid="_x0000_s1229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8830" w14:textId="4F487A18" w:rsidR="0090770F" w:rsidRDefault="0090770F">
    <w:pPr>
      <w:pStyle w:val="Header"/>
    </w:pPr>
    <w:r>
      <w:rPr>
        <w:noProof/>
      </w:rPr>
      <w:pict w14:anchorId="33CCB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3" o:spid="_x0000_s1228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1BCE" w14:textId="22458DE6" w:rsidR="0090770F" w:rsidRDefault="0090770F">
    <w:pPr>
      <w:pStyle w:val="Header"/>
    </w:pPr>
    <w:r>
      <w:rPr>
        <w:noProof/>
      </w:rPr>
      <w:pict w14:anchorId="598A1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7" o:spid="_x0000_s12293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F5AC" w14:textId="214D5796" w:rsidR="008A36CF" w:rsidRDefault="0090770F" w:rsidP="00F43AD5">
    <w:pPr>
      <w:pStyle w:val="Header"/>
      <w:jc w:val="right"/>
    </w:pPr>
    <w:r>
      <w:rPr>
        <w:noProof/>
      </w:rPr>
      <w:pict w14:anchorId="34E71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8" o:spid="_x0000_s12294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390EE49F" wp14:editId="0B65862D">
          <wp:extent cx="2938145" cy="59436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E94F" w14:textId="07B5E51C" w:rsidR="0090770F" w:rsidRDefault="0090770F">
    <w:pPr>
      <w:pStyle w:val="Header"/>
    </w:pPr>
    <w:r>
      <w:rPr>
        <w:noProof/>
      </w:rPr>
      <w:pict w14:anchorId="45AFE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779956" o:spid="_x0000_s12292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71DE"/>
    <w:multiLevelType w:val="hybridMultilevel"/>
    <w:tmpl w:val="5F50E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652"/>
    <w:rsid w:val="00013A22"/>
    <w:rsid w:val="00014C3F"/>
    <w:rsid w:val="0001720D"/>
    <w:rsid w:val="00017C82"/>
    <w:rsid w:val="00032B88"/>
    <w:rsid w:val="00046DF5"/>
    <w:rsid w:val="00052060"/>
    <w:rsid w:val="0005574A"/>
    <w:rsid w:val="00055FE1"/>
    <w:rsid w:val="00056EC2"/>
    <w:rsid w:val="00060B48"/>
    <w:rsid w:val="0006374F"/>
    <w:rsid w:val="00067F32"/>
    <w:rsid w:val="00071807"/>
    <w:rsid w:val="000803E1"/>
    <w:rsid w:val="00084513"/>
    <w:rsid w:val="00084859"/>
    <w:rsid w:val="00086A75"/>
    <w:rsid w:val="00092D94"/>
    <w:rsid w:val="000B0868"/>
    <w:rsid w:val="000B3E12"/>
    <w:rsid w:val="000B3E78"/>
    <w:rsid w:val="000B49AA"/>
    <w:rsid w:val="000B7B48"/>
    <w:rsid w:val="000C096D"/>
    <w:rsid w:val="000C139A"/>
    <w:rsid w:val="000C2053"/>
    <w:rsid w:val="000C2128"/>
    <w:rsid w:val="000C248C"/>
    <w:rsid w:val="000D291C"/>
    <w:rsid w:val="000E5A54"/>
    <w:rsid w:val="000E63D3"/>
    <w:rsid w:val="000E67CF"/>
    <w:rsid w:val="0010461E"/>
    <w:rsid w:val="00106FAA"/>
    <w:rsid w:val="0011075E"/>
    <w:rsid w:val="00112228"/>
    <w:rsid w:val="00113443"/>
    <w:rsid w:val="001269A7"/>
    <w:rsid w:val="00131092"/>
    <w:rsid w:val="00140E6A"/>
    <w:rsid w:val="00145FCB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5A8C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60AF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5590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4C1F"/>
    <w:rsid w:val="005446A2"/>
    <w:rsid w:val="00544D2F"/>
    <w:rsid w:val="00551BD8"/>
    <w:rsid w:val="00567E1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3978"/>
    <w:rsid w:val="006363A8"/>
    <w:rsid w:val="00636DB7"/>
    <w:rsid w:val="00650905"/>
    <w:rsid w:val="006532ED"/>
    <w:rsid w:val="006549F2"/>
    <w:rsid w:val="006567B7"/>
    <w:rsid w:val="00656FAD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4C7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786E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770F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3A6"/>
    <w:rsid w:val="00984920"/>
    <w:rsid w:val="0099303A"/>
    <w:rsid w:val="009971C2"/>
    <w:rsid w:val="009A1254"/>
    <w:rsid w:val="009A6459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42CF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541D"/>
    <w:rsid w:val="00B479A9"/>
    <w:rsid w:val="00B516F0"/>
    <w:rsid w:val="00B52EDF"/>
    <w:rsid w:val="00B6799A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534"/>
    <w:rsid w:val="00BD56DE"/>
    <w:rsid w:val="00BE4FCA"/>
    <w:rsid w:val="00BF2406"/>
    <w:rsid w:val="00C005AB"/>
    <w:rsid w:val="00C06E43"/>
    <w:rsid w:val="00C11BD3"/>
    <w:rsid w:val="00C16315"/>
    <w:rsid w:val="00C3091E"/>
    <w:rsid w:val="00C40FF1"/>
    <w:rsid w:val="00C419E2"/>
    <w:rsid w:val="00C5020E"/>
    <w:rsid w:val="00C57452"/>
    <w:rsid w:val="00C607F1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67AB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24B4"/>
    <w:rsid w:val="00D97989"/>
    <w:rsid w:val="00D97D8D"/>
    <w:rsid w:val="00DA352E"/>
    <w:rsid w:val="00DC7694"/>
    <w:rsid w:val="00DD1BF6"/>
    <w:rsid w:val="00DD2F9B"/>
    <w:rsid w:val="00DD3B96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4CBC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4CE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4D5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01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0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ACFE23F51934B289A3BE8D89D2B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F19A-8ABD-4E49-A28B-807BC14F5DA4}"/>
      </w:docPartPr>
      <w:docPartBody>
        <w:p w:rsidR="008F5C14" w:rsidRDefault="00E751EE" w:rsidP="00E751EE">
          <w:pPr>
            <w:pStyle w:val="1ACFE23F51934B289A3BE8D89D2B97E0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C4D14805D954902A3E04B6ECA7A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89F7-1FA7-4C87-946C-50B4D19125E5}"/>
      </w:docPartPr>
      <w:docPartBody>
        <w:p w:rsidR="001225F3" w:rsidRDefault="00E62061" w:rsidP="00E62061">
          <w:pPr>
            <w:pStyle w:val="DC4D14805D954902A3E04B6ECA7AD75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225F3"/>
    <w:rsid w:val="00531065"/>
    <w:rsid w:val="007A642B"/>
    <w:rsid w:val="008F5C14"/>
    <w:rsid w:val="00D21A9F"/>
    <w:rsid w:val="00E62061"/>
    <w:rsid w:val="00E751EE"/>
    <w:rsid w:val="00E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06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2A810F8BB8C44BCA99220F2E07BC92A">
    <w:name w:val="F2A810F8BB8C44BCA99220F2E07BC92A"/>
    <w:rsid w:val="00531065"/>
  </w:style>
  <w:style w:type="paragraph" w:customStyle="1" w:styleId="013DD10DB79447988299A565828B67C4">
    <w:name w:val="013DD10DB79447988299A565828B67C4"/>
    <w:rsid w:val="007A642B"/>
  </w:style>
  <w:style w:type="paragraph" w:customStyle="1" w:styleId="A62A5C76EC23482495E9BD92CC9E9B7C">
    <w:name w:val="A62A5C76EC23482495E9BD92CC9E9B7C"/>
    <w:rsid w:val="00E751EE"/>
  </w:style>
  <w:style w:type="paragraph" w:customStyle="1" w:styleId="1ACFE23F51934B289A3BE8D89D2B97E0">
    <w:name w:val="1ACFE23F51934B289A3BE8D89D2B97E0"/>
    <w:rsid w:val="00E751EE"/>
  </w:style>
  <w:style w:type="paragraph" w:customStyle="1" w:styleId="DC4D14805D954902A3E04B6ECA7AD75F">
    <w:name w:val="DC4D14805D954902A3E04B6ECA7AD75F"/>
    <w:rsid w:val="00E62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f54d604-3e62-4e70-ba33-9e9084b96a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5E1DAF-AF8F-477B-8AF2-0410A971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93A85-646D-4000-B2C9-7C176DB9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21</cp:revision>
  <cp:lastPrinted>2018-10-22T22:41:00Z</cp:lastPrinted>
  <dcterms:created xsi:type="dcterms:W3CDTF">2019-10-02T02:12:00Z</dcterms:created>
  <dcterms:modified xsi:type="dcterms:W3CDTF">2020-03-12T23:28:00Z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