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B7F9EDA" w14:textId="77777777" w:rsidR="00BD499F" w:rsidRPr="004C23F4" w:rsidRDefault="00AA4C0C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Bromacil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6"/>
        <w:gridCol w:w="5040"/>
      </w:tblGrid>
      <w:tr w:rsidR="00F43AD5" w:rsidRPr="004C23F4" w14:paraId="4F0BF06E" w14:textId="77777777" w:rsidTr="001D56CC">
        <w:trPr>
          <w:cantSplit/>
          <w:tblHeader/>
        </w:trPr>
        <w:tc>
          <w:tcPr>
            <w:tcW w:w="3986" w:type="dxa"/>
          </w:tcPr>
          <w:p w14:paraId="79FDDBAC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0" w:type="dxa"/>
          </w:tcPr>
          <w:p w14:paraId="1AE14475" w14:textId="77777777" w:rsidR="00F43AD5" w:rsidRPr="00717D45" w:rsidRDefault="003303A1" w:rsidP="00B76A41">
            <w:pPr>
              <w:pStyle w:val="Tablefont"/>
            </w:pPr>
            <w:r>
              <w:t>314-40-9</w:t>
            </w:r>
          </w:p>
        </w:tc>
      </w:tr>
      <w:tr w:rsidR="00F43AD5" w:rsidRPr="004C23F4" w14:paraId="588FE4B8" w14:textId="77777777" w:rsidTr="001D56CC">
        <w:trPr>
          <w:cantSplit/>
        </w:trPr>
        <w:tc>
          <w:tcPr>
            <w:tcW w:w="3986" w:type="dxa"/>
          </w:tcPr>
          <w:p w14:paraId="18138115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0" w:type="dxa"/>
          </w:tcPr>
          <w:p w14:paraId="3F4BC34B" w14:textId="77777777" w:rsidR="00F43AD5" w:rsidRPr="00717D45" w:rsidRDefault="002A055C" w:rsidP="00B76A41">
            <w:pPr>
              <w:pStyle w:val="Tablefont"/>
            </w:pPr>
            <w:r>
              <w:t xml:space="preserve">Uracil, </w:t>
            </w:r>
            <w:r w:rsidR="003303A1">
              <w:t>5-Bromo-3-sec-butyl-6-methyluracil</w:t>
            </w:r>
          </w:p>
        </w:tc>
      </w:tr>
      <w:tr w:rsidR="00F43AD5" w:rsidRPr="004C23F4" w14:paraId="2ADCE8B0" w14:textId="77777777" w:rsidTr="001D56CC">
        <w:trPr>
          <w:cantSplit/>
        </w:trPr>
        <w:tc>
          <w:tcPr>
            <w:tcW w:w="3986" w:type="dxa"/>
          </w:tcPr>
          <w:p w14:paraId="234643D5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0" w:type="dxa"/>
          </w:tcPr>
          <w:p w14:paraId="59A505D0" w14:textId="77777777" w:rsidR="00F43AD5" w:rsidRPr="00717D45" w:rsidRDefault="000C659D" w:rsidP="00B76A41">
            <w:pPr>
              <w:pStyle w:val="Tablefont"/>
            </w:pPr>
            <w:r>
              <w:t>C</w:t>
            </w:r>
            <w:r w:rsidRPr="000C659D">
              <w:rPr>
                <w:vertAlign w:val="subscript"/>
              </w:rPr>
              <w:t>9</w:t>
            </w:r>
            <w:r>
              <w:t>H</w:t>
            </w:r>
            <w:r w:rsidRPr="000C659D">
              <w:rPr>
                <w:vertAlign w:val="subscript"/>
              </w:rPr>
              <w:t>13</w:t>
            </w:r>
            <w:r>
              <w:t>BrN</w:t>
            </w:r>
            <w:r w:rsidRPr="000C659D">
              <w:rPr>
                <w:vertAlign w:val="subscript"/>
              </w:rPr>
              <w:t>2</w:t>
            </w:r>
            <w:r>
              <w:t>O</w:t>
            </w:r>
            <w:r w:rsidRPr="000C659D">
              <w:rPr>
                <w:vertAlign w:val="subscript"/>
              </w:rPr>
              <w:t>2</w:t>
            </w:r>
          </w:p>
        </w:tc>
      </w:tr>
    </w:tbl>
    <w:p w14:paraId="7292EFB1" w14:textId="06715EAD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D56CC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484C1555" w14:textId="77777777" w:rsidTr="00FC47C1">
        <w:trPr>
          <w:cantSplit/>
          <w:tblHeader/>
        </w:trPr>
        <w:tc>
          <w:tcPr>
            <w:tcW w:w="4077" w:type="dxa"/>
            <w:vAlign w:val="center"/>
          </w:tcPr>
          <w:p w14:paraId="0A02456D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142E1E46" w14:textId="77777777" w:rsidR="002C7AFE" w:rsidRPr="00EB3D1B" w:rsidRDefault="00B14B8E" w:rsidP="00D54689">
            <w:pPr>
              <w:pStyle w:val="Tablefont"/>
              <w:rPr>
                <w:b/>
              </w:rPr>
            </w:pPr>
            <w:r w:rsidRPr="00B14B8E">
              <w:rPr>
                <w:b/>
              </w:rPr>
              <w:t>1 ppm (11 mg/m</w:t>
            </w:r>
            <w:r w:rsidRPr="00811718">
              <w:rPr>
                <w:b/>
                <w:vertAlign w:val="superscript"/>
              </w:rPr>
              <w:t>3</w:t>
            </w:r>
            <w:r w:rsidRPr="00B14B8E">
              <w:rPr>
                <w:b/>
              </w:rPr>
              <w:t>)</w:t>
            </w:r>
          </w:p>
        </w:tc>
      </w:tr>
      <w:tr w:rsidR="002C7AFE" w:rsidRPr="004C23F4" w14:paraId="2D8459E0" w14:textId="77777777" w:rsidTr="00FC47C1">
        <w:trPr>
          <w:cantSplit/>
        </w:trPr>
        <w:tc>
          <w:tcPr>
            <w:tcW w:w="4077" w:type="dxa"/>
            <w:vAlign w:val="center"/>
          </w:tcPr>
          <w:p w14:paraId="29DB36AC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59CD2153" w14:textId="77777777" w:rsidR="002C7AFE" w:rsidRPr="00EB3D1B" w:rsidRDefault="00835EC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3BB201A9" w14:textId="77777777" w:rsidTr="00FC47C1">
        <w:trPr>
          <w:cantSplit/>
        </w:trPr>
        <w:tc>
          <w:tcPr>
            <w:tcW w:w="4077" w:type="dxa"/>
            <w:vAlign w:val="center"/>
          </w:tcPr>
          <w:p w14:paraId="4978AF5B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35EC0CC0" w14:textId="77777777" w:rsidR="002C7AFE" w:rsidRPr="00EB3D1B" w:rsidRDefault="00835EC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9CF7DFA" w14:textId="77777777" w:rsidTr="00FC47C1">
        <w:trPr>
          <w:cantSplit/>
        </w:trPr>
        <w:tc>
          <w:tcPr>
            <w:tcW w:w="4077" w:type="dxa"/>
          </w:tcPr>
          <w:p w14:paraId="36F6770E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28421294" w14:textId="77777777" w:rsidR="002C7AFE" w:rsidRPr="00EB3D1B" w:rsidRDefault="00835EC0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7A31695" w14:textId="77777777" w:rsidTr="00FC47C1">
        <w:trPr>
          <w:cantSplit/>
        </w:trPr>
        <w:tc>
          <w:tcPr>
            <w:tcW w:w="4077" w:type="dxa"/>
            <w:vAlign w:val="center"/>
          </w:tcPr>
          <w:p w14:paraId="78209ADC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15E1EF39" w14:textId="77777777" w:rsidR="002C7AFE" w:rsidRPr="00EB3D1B" w:rsidRDefault="00835EC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9F04D2" w:rsidRPr="004C23F4" w14:paraId="7CFCD81D" w14:textId="77777777" w:rsidTr="00FC47C1">
        <w:trPr>
          <w:cantSplit/>
        </w:trPr>
        <w:tc>
          <w:tcPr>
            <w:tcW w:w="4077" w:type="dxa"/>
            <w:vAlign w:val="center"/>
          </w:tcPr>
          <w:p w14:paraId="66A6006F" w14:textId="438D597F" w:rsidR="009F04D2" w:rsidRDefault="009F04D2" w:rsidP="001D56CC">
            <w:pPr>
              <w:pStyle w:val="Tablerowright"/>
            </w:pPr>
            <w:r>
              <w:t>Sampling and analysis:</w:t>
            </w:r>
            <w:r w:rsidR="00FC47C1">
              <w:t xml:space="preserve"> </w:t>
            </w:r>
          </w:p>
        </w:tc>
        <w:tc>
          <w:tcPr>
            <w:tcW w:w="5165" w:type="dxa"/>
          </w:tcPr>
          <w:p w14:paraId="096B85E8" w14:textId="1555F715" w:rsidR="009F04D2" w:rsidRPr="00EB3D1B" w:rsidRDefault="00FC47C1" w:rsidP="00017C82">
            <w:pPr>
              <w:pStyle w:val="Tablefont"/>
              <w:rPr>
                <w:b/>
              </w:rPr>
            </w:pPr>
            <w:r w:rsidRPr="00FC47C1">
              <w:t>The recommended value is quantifiable through available sampling and analysis techniques.</w:t>
            </w:r>
          </w:p>
        </w:tc>
      </w:tr>
    </w:tbl>
    <w:p w14:paraId="0AFBD1A4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9A632DA" w14:textId="4C6AF1DF" w:rsidR="006639B4" w:rsidRDefault="00B14B8E" w:rsidP="000C139A">
      <w:pPr>
        <w:rPr>
          <w:rFonts w:cs="Arial"/>
        </w:rPr>
      </w:pPr>
      <w:r>
        <w:rPr>
          <w:rFonts w:cs="Arial"/>
        </w:rPr>
        <w:t>A</w:t>
      </w:r>
      <w:r w:rsidR="001D56CC">
        <w:rPr>
          <w:rFonts w:cs="Arial"/>
        </w:rPr>
        <w:t>n interim</w:t>
      </w:r>
      <w:r>
        <w:rPr>
          <w:rFonts w:cs="Arial"/>
        </w:rPr>
        <w:t xml:space="preserve"> TWA of </w:t>
      </w:r>
      <w:r w:rsidRPr="00B14B8E">
        <w:rPr>
          <w:rFonts w:cs="Arial"/>
        </w:rPr>
        <w:t>1 ppm (11 mg/m</w:t>
      </w:r>
      <w:r w:rsidRPr="00CC34AF">
        <w:rPr>
          <w:rFonts w:cs="Arial"/>
          <w:vertAlign w:val="superscript"/>
        </w:rPr>
        <w:t>3</w:t>
      </w:r>
      <w:r w:rsidRPr="00B14B8E">
        <w:rPr>
          <w:rFonts w:cs="Arial"/>
        </w:rPr>
        <w:t>)</w:t>
      </w:r>
      <w:r w:rsidR="00CC34AF">
        <w:rPr>
          <w:rFonts w:cs="Arial"/>
        </w:rPr>
        <w:t xml:space="preserve"> is recommended to protect for nuisance effects in exposed workers.</w:t>
      </w:r>
    </w:p>
    <w:p w14:paraId="69C24380" w14:textId="77777777" w:rsidR="001D56CC" w:rsidRDefault="001D56CC" w:rsidP="001D56CC">
      <w:pPr>
        <w:rPr>
          <w:rFonts w:cs="Arial"/>
        </w:rPr>
      </w:pPr>
      <w:r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77F9D0D3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E45296E" w14:textId="77777777" w:rsidR="001D56CC" w:rsidRDefault="00CC34AF" w:rsidP="006639B4">
      <w:pPr>
        <w:rPr>
          <w:rFonts w:cs="Arial"/>
        </w:rPr>
      </w:pPr>
      <w:r>
        <w:rPr>
          <w:rFonts w:cs="Arial"/>
        </w:rPr>
        <w:t xml:space="preserve">Bromacil is a non-selective herbicide used </w:t>
      </w:r>
      <w:r w:rsidR="00C65EA7">
        <w:rPr>
          <w:rFonts w:cs="Arial"/>
        </w:rPr>
        <w:t xml:space="preserve">for general weed and brush control </w:t>
      </w:r>
      <w:r w:rsidR="00B20A1A">
        <w:rPr>
          <w:rFonts w:cs="Arial"/>
        </w:rPr>
        <w:t xml:space="preserve">and </w:t>
      </w:r>
      <w:r>
        <w:rPr>
          <w:rFonts w:cs="Arial"/>
        </w:rPr>
        <w:t xml:space="preserve">in </w:t>
      </w:r>
      <w:r w:rsidR="00280430">
        <w:rPr>
          <w:rFonts w:cs="Arial"/>
        </w:rPr>
        <w:t>the production of</w:t>
      </w:r>
      <w:r w:rsidR="00AF3739">
        <w:rPr>
          <w:rFonts w:cs="Arial"/>
        </w:rPr>
        <w:t xml:space="preserve"> </w:t>
      </w:r>
      <w:r>
        <w:rPr>
          <w:rFonts w:cs="Arial"/>
        </w:rPr>
        <w:t>citrus and pineapple.</w:t>
      </w:r>
      <w:r w:rsidR="00AA4C0C">
        <w:rPr>
          <w:rFonts w:cs="Arial"/>
        </w:rPr>
        <w:t xml:space="preserve"> </w:t>
      </w:r>
    </w:p>
    <w:p w14:paraId="45CD23C4" w14:textId="53090704" w:rsidR="00D54689" w:rsidRDefault="00103474" w:rsidP="006639B4">
      <w:pPr>
        <w:rPr>
          <w:rFonts w:cs="Arial"/>
        </w:rPr>
      </w:pPr>
      <w:r>
        <w:rPr>
          <w:rFonts w:cs="Arial"/>
        </w:rPr>
        <w:t>Toxicological data are l</w:t>
      </w:r>
      <w:r w:rsidR="00546A2D">
        <w:rPr>
          <w:rFonts w:cs="Arial"/>
        </w:rPr>
        <w:t xml:space="preserve">imited </w:t>
      </w:r>
      <w:r>
        <w:rPr>
          <w:rFonts w:cs="Arial"/>
        </w:rPr>
        <w:t>and</w:t>
      </w:r>
      <w:r w:rsidR="00546A2D">
        <w:rPr>
          <w:rFonts w:cs="Arial"/>
        </w:rPr>
        <w:t xml:space="preserve"> no </w:t>
      </w:r>
      <w:r w:rsidR="00BF3DE0">
        <w:rPr>
          <w:rFonts w:cs="Arial"/>
        </w:rPr>
        <w:t xml:space="preserve">human </w:t>
      </w:r>
      <w:r>
        <w:rPr>
          <w:rFonts w:cs="Arial"/>
        </w:rPr>
        <w:t>exposure data are currently available</w:t>
      </w:r>
      <w:r w:rsidR="00CC34AF">
        <w:rPr>
          <w:rFonts w:cs="Arial"/>
        </w:rPr>
        <w:t>.</w:t>
      </w:r>
      <w:r w:rsidR="0039389B">
        <w:rPr>
          <w:rFonts w:cs="Arial"/>
        </w:rPr>
        <w:t xml:space="preserve"> </w:t>
      </w:r>
      <w:r w:rsidR="00D0323F">
        <w:rPr>
          <w:rFonts w:cs="Arial"/>
        </w:rPr>
        <w:t>B</w:t>
      </w:r>
      <w:r w:rsidR="00CC34AF">
        <w:rPr>
          <w:rFonts w:cs="Arial"/>
        </w:rPr>
        <w:t xml:space="preserve">ased on animal studies, </w:t>
      </w:r>
      <w:r w:rsidR="00FC47C1">
        <w:rPr>
          <w:rFonts w:cs="Arial"/>
        </w:rPr>
        <w:t>b</w:t>
      </w:r>
      <w:r w:rsidR="000B62D2">
        <w:rPr>
          <w:rFonts w:cs="Arial"/>
        </w:rPr>
        <w:t xml:space="preserve">romacil </w:t>
      </w:r>
      <w:r w:rsidR="00CC34AF">
        <w:rPr>
          <w:rFonts w:cs="Arial"/>
        </w:rPr>
        <w:t>is of low acute and chronic toxicity.</w:t>
      </w:r>
      <w:r w:rsidR="00AA4C0C">
        <w:rPr>
          <w:rFonts w:cs="Arial"/>
        </w:rPr>
        <w:t xml:space="preserve"> </w:t>
      </w:r>
    </w:p>
    <w:p w14:paraId="57671EBC" w14:textId="690D6C24" w:rsidR="00D85E13" w:rsidRDefault="009C50D4" w:rsidP="006639B4">
      <w:pPr>
        <w:rPr>
          <w:rFonts w:cs="Arial"/>
        </w:rPr>
      </w:pPr>
      <w:r>
        <w:t>A two-year feeding study reported n</w:t>
      </w:r>
      <w:r w:rsidRPr="009C50D4">
        <w:rPr>
          <w:rFonts w:cs="Arial"/>
        </w:rPr>
        <w:t>o</w:t>
      </w:r>
      <w:r w:rsidR="001D56CC">
        <w:rPr>
          <w:rFonts w:cs="Arial"/>
        </w:rPr>
        <w:t xml:space="preserve"> </w:t>
      </w:r>
      <w:r w:rsidRPr="009C50D4">
        <w:rPr>
          <w:rFonts w:cs="Arial"/>
        </w:rPr>
        <w:t xml:space="preserve">effect dietary levels </w:t>
      </w:r>
      <w:r>
        <w:rPr>
          <w:rFonts w:cs="Arial"/>
        </w:rPr>
        <w:t>betw</w:t>
      </w:r>
      <w:r w:rsidRPr="009C50D4">
        <w:rPr>
          <w:rFonts w:cs="Arial"/>
        </w:rPr>
        <w:t>een 250</w:t>
      </w:r>
      <w:r w:rsidR="001D56CC">
        <w:rPr>
          <w:rFonts w:cs="Arial"/>
        </w:rPr>
        <w:t xml:space="preserve"> and </w:t>
      </w:r>
      <w:r w:rsidRPr="009C50D4">
        <w:rPr>
          <w:rFonts w:cs="Arial"/>
        </w:rPr>
        <w:t xml:space="preserve">1,250 ppm </w:t>
      </w:r>
      <w:r w:rsidR="001D56CC">
        <w:rPr>
          <w:rFonts w:cs="Arial"/>
        </w:rPr>
        <w:t>in</w:t>
      </w:r>
      <w:r w:rsidRPr="009C50D4">
        <w:rPr>
          <w:rFonts w:cs="Arial"/>
        </w:rPr>
        <w:t xml:space="preserve"> rats and dogs</w:t>
      </w:r>
      <w:r>
        <w:rPr>
          <w:rFonts w:cs="Arial"/>
        </w:rPr>
        <w:t>.</w:t>
      </w:r>
      <w:r w:rsidDel="00546A2D">
        <w:rPr>
          <w:rFonts w:cs="Arial"/>
        </w:rPr>
        <w:t xml:space="preserve"> </w:t>
      </w:r>
      <w:r w:rsidR="00546A2D">
        <w:rPr>
          <w:rFonts w:cs="Arial"/>
        </w:rPr>
        <w:t>S</w:t>
      </w:r>
      <w:r w:rsidR="00C711FA">
        <w:rPr>
          <w:rFonts w:cs="Arial"/>
        </w:rPr>
        <w:t xml:space="preserve">light </w:t>
      </w:r>
      <w:r w:rsidR="00CC34AF">
        <w:rPr>
          <w:rFonts w:cs="Arial"/>
        </w:rPr>
        <w:t>thyroid changes</w:t>
      </w:r>
      <w:r w:rsidR="001D56CC">
        <w:rPr>
          <w:rFonts w:cs="Arial"/>
        </w:rPr>
        <w:t xml:space="preserve"> were reported</w:t>
      </w:r>
      <w:r w:rsidR="00CC34AF">
        <w:rPr>
          <w:rFonts w:cs="Arial"/>
        </w:rPr>
        <w:t xml:space="preserve"> in sub-chronic and chronic feeding studies </w:t>
      </w:r>
      <w:r w:rsidR="001D56CC">
        <w:rPr>
          <w:rFonts w:cs="Arial"/>
        </w:rPr>
        <w:t xml:space="preserve">in rats </w:t>
      </w:r>
      <w:r w:rsidR="00CC34AF">
        <w:rPr>
          <w:rFonts w:cs="Arial"/>
        </w:rPr>
        <w:t>with up to 1,</w:t>
      </w:r>
      <w:r w:rsidR="00CC34AF" w:rsidRPr="001D56CC">
        <w:rPr>
          <w:rFonts w:cs="Arial"/>
        </w:rPr>
        <w:t>250 and 7,500</w:t>
      </w:r>
      <w:r w:rsidR="001D56CC" w:rsidRPr="001D56CC">
        <w:rPr>
          <w:rFonts w:cs="Arial"/>
        </w:rPr>
        <w:t> </w:t>
      </w:r>
      <w:r w:rsidR="00CC34AF" w:rsidRPr="001D56CC">
        <w:rPr>
          <w:rFonts w:cs="Arial"/>
        </w:rPr>
        <w:t>ppm</w:t>
      </w:r>
      <w:r w:rsidR="00C711FA" w:rsidRPr="001D56CC">
        <w:rPr>
          <w:rFonts w:cs="Arial"/>
        </w:rPr>
        <w:t>,</w:t>
      </w:r>
      <w:r w:rsidR="00CC34AF" w:rsidRPr="001D56CC">
        <w:rPr>
          <w:rFonts w:cs="Arial"/>
        </w:rPr>
        <w:t xml:space="preserve"> respectively</w:t>
      </w:r>
      <w:r w:rsidR="00BF3DE0" w:rsidRPr="001D56CC">
        <w:rPr>
          <w:rFonts w:cs="Arial"/>
        </w:rPr>
        <w:t xml:space="preserve">. </w:t>
      </w:r>
      <w:r w:rsidR="00752936" w:rsidRPr="001D56CC">
        <w:rPr>
          <w:rFonts w:cs="Arial"/>
        </w:rPr>
        <w:t>A 78</w:t>
      </w:r>
      <w:r w:rsidR="001D56CC">
        <w:rPr>
          <w:rFonts w:cs="Arial"/>
        </w:rPr>
        <w:t xml:space="preserve"> </w:t>
      </w:r>
      <w:r w:rsidR="00752936">
        <w:rPr>
          <w:rFonts w:cs="Arial"/>
        </w:rPr>
        <w:t>week dietary study reported h</w:t>
      </w:r>
      <w:r w:rsidR="00BF3DE0" w:rsidRPr="00BF3DE0">
        <w:rPr>
          <w:rFonts w:cs="Arial"/>
        </w:rPr>
        <w:t>epatocellular adenomas and carcinomas</w:t>
      </w:r>
      <w:r w:rsidR="00640256">
        <w:rPr>
          <w:rFonts w:cs="Arial"/>
        </w:rPr>
        <w:t xml:space="preserve"> </w:t>
      </w:r>
      <w:r w:rsidR="00BF3DE0">
        <w:rPr>
          <w:rFonts w:cs="Arial"/>
        </w:rPr>
        <w:t xml:space="preserve">in </w:t>
      </w:r>
      <w:r w:rsidR="00640256">
        <w:rPr>
          <w:rFonts w:cs="Arial"/>
        </w:rPr>
        <w:t xml:space="preserve">male </w:t>
      </w:r>
      <w:r w:rsidR="00BF3DE0">
        <w:rPr>
          <w:rFonts w:cs="Arial"/>
        </w:rPr>
        <w:t xml:space="preserve">mice </w:t>
      </w:r>
      <w:r w:rsidR="00640256">
        <w:rPr>
          <w:rFonts w:cs="Arial"/>
        </w:rPr>
        <w:t>at 871 mg/kg/day</w:t>
      </w:r>
      <w:r w:rsidR="000F61BD">
        <w:rPr>
          <w:rFonts w:cs="Arial"/>
        </w:rPr>
        <w:t>.</w:t>
      </w:r>
      <w:r w:rsidR="000F61BD" w:rsidRPr="000F61BD">
        <w:rPr>
          <w:rFonts w:cs="Arial"/>
        </w:rPr>
        <w:t xml:space="preserve"> </w:t>
      </w:r>
      <w:r w:rsidR="000F61BD">
        <w:rPr>
          <w:rFonts w:cs="Arial"/>
        </w:rPr>
        <w:t>Consequently, a TWA of 1 ppm (</w:t>
      </w:r>
      <w:r w:rsidR="000F61BD" w:rsidRPr="009C50D4">
        <w:rPr>
          <w:rFonts w:cs="Arial"/>
        </w:rPr>
        <w:t>1</w:t>
      </w:r>
      <w:r w:rsidR="000F61BD">
        <w:rPr>
          <w:rFonts w:cs="Arial"/>
        </w:rPr>
        <w:t>0</w:t>
      </w:r>
      <w:r w:rsidR="000F61BD" w:rsidRPr="009C50D4">
        <w:rPr>
          <w:rFonts w:cs="Arial"/>
        </w:rPr>
        <w:t xml:space="preserve"> </w:t>
      </w:r>
      <w:r w:rsidR="000F61BD" w:rsidRPr="00B14B8E">
        <w:rPr>
          <w:rFonts w:cs="Arial"/>
        </w:rPr>
        <w:t>mg/m</w:t>
      </w:r>
      <w:r w:rsidR="000F61BD" w:rsidRPr="00CC34AF">
        <w:rPr>
          <w:rFonts w:cs="Arial"/>
          <w:vertAlign w:val="superscript"/>
        </w:rPr>
        <w:t>3</w:t>
      </w:r>
      <w:r w:rsidR="000F61BD">
        <w:rPr>
          <w:rFonts w:cs="Arial"/>
        </w:rPr>
        <w:t>) is recommended by ACGIH</w:t>
      </w:r>
      <w:r w:rsidR="00EA057A">
        <w:rPr>
          <w:rFonts w:cs="Arial"/>
        </w:rPr>
        <w:t xml:space="preserve"> </w:t>
      </w:r>
      <w:r w:rsidR="00C711FA">
        <w:rPr>
          <w:rFonts w:cs="Arial"/>
        </w:rPr>
        <w:t>(</w:t>
      </w:r>
      <w:r w:rsidR="00546A2D">
        <w:rPr>
          <w:rFonts w:cs="Arial"/>
        </w:rPr>
        <w:t>ACGIH, 2018</w:t>
      </w:r>
      <w:r w:rsidR="00C711FA">
        <w:rPr>
          <w:rFonts w:cs="Arial"/>
        </w:rPr>
        <w:t>)</w:t>
      </w:r>
      <w:r w:rsidR="00CC34AF">
        <w:rPr>
          <w:rFonts w:cs="Arial"/>
        </w:rPr>
        <w:t>.</w:t>
      </w:r>
      <w:r w:rsidRPr="009C50D4">
        <w:t xml:space="preserve"> </w:t>
      </w:r>
      <w:r w:rsidR="00C711FA">
        <w:rPr>
          <w:rFonts w:cs="Arial"/>
        </w:rPr>
        <w:t xml:space="preserve"> </w:t>
      </w:r>
    </w:p>
    <w:p w14:paraId="3AF8A62A" w14:textId="5FCCFA2C" w:rsidR="00086291" w:rsidRPr="004C23F4" w:rsidRDefault="00086291" w:rsidP="006639B4">
      <w:pPr>
        <w:rPr>
          <w:rFonts w:cs="Arial"/>
        </w:rPr>
      </w:pPr>
      <w:r>
        <w:rPr>
          <w:rFonts w:cs="Arial"/>
        </w:rPr>
        <w:t xml:space="preserve">A </w:t>
      </w:r>
      <w:bookmarkStart w:id="0" w:name="_GoBack"/>
      <w:bookmarkEnd w:id="0"/>
      <w:r w:rsidR="00CC34AF">
        <w:rPr>
          <w:rFonts w:cs="Arial"/>
        </w:rPr>
        <w:t xml:space="preserve">TWA </w:t>
      </w:r>
      <w:r w:rsidR="000F61BD">
        <w:rPr>
          <w:rFonts w:cs="Arial"/>
        </w:rPr>
        <w:t xml:space="preserve">of 1 ppm </w:t>
      </w:r>
      <w:r w:rsidR="00CC34AF">
        <w:rPr>
          <w:rFonts w:cs="Arial"/>
        </w:rPr>
        <w:t xml:space="preserve">is </w:t>
      </w:r>
      <w:r>
        <w:rPr>
          <w:rFonts w:cs="Arial"/>
        </w:rPr>
        <w:t xml:space="preserve">recommended based on the limited available data </w:t>
      </w:r>
      <w:r w:rsidR="00752936">
        <w:rPr>
          <w:rFonts w:cs="Arial"/>
        </w:rPr>
        <w:t xml:space="preserve">and is </w:t>
      </w:r>
      <w:r w:rsidR="00CC34AF">
        <w:rPr>
          <w:rFonts w:cs="Arial"/>
        </w:rPr>
        <w:t>considered</w:t>
      </w:r>
      <w:r w:rsidR="002B7FD9">
        <w:rPr>
          <w:rFonts w:cs="Arial"/>
        </w:rPr>
        <w:t xml:space="preserve"> sufficiently low to protect exposed workers.</w:t>
      </w:r>
      <w:r w:rsidR="00EA057A" w:rsidRPr="00EA057A">
        <w:t xml:space="preserve"> </w:t>
      </w:r>
      <w:r w:rsidR="00EA057A" w:rsidRPr="00EA057A">
        <w:rPr>
          <w:rFonts w:cs="Arial"/>
        </w:rPr>
        <w:t>However, there is limited evidence to support the</w:t>
      </w:r>
      <w:r>
        <w:rPr>
          <w:rFonts w:cs="Arial"/>
        </w:rPr>
        <w:t xml:space="preserve"> ACGIH</w:t>
      </w:r>
      <w:r w:rsidR="00EA057A" w:rsidRPr="00EA057A">
        <w:rPr>
          <w:rFonts w:cs="Arial"/>
        </w:rPr>
        <w:t xml:space="preserve"> recommendations</w:t>
      </w:r>
      <w:r>
        <w:rPr>
          <w:rFonts w:cs="Arial"/>
        </w:rPr>
        <w:t>,</w:t>
      </w:r>
      <w:r w:rsidR="00EA057A" w:rsidRPr="00EA057A">
        <w:rPr>
          <w:rFonts w:cs="Arial"/>
        </w:rPr>
        <w:t xml:space="preserve"> a further review of the literature should be undertaken at the next scheduled review. </w:t>
      </w:r>
    </w:p>
    <w:p w14:paraId="1B38ADE1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687349C2" w14:textId="77777777" w:rsidR="002B7FD9" w:rsidRPr="00EF700E" w:rsidRDefault="002B7FD9" w:rsidP="002B7FD9">
      <w:pPr>
        <w:rPr>
          <w:rFonts w:cs="Arial"/>
        </w:rPr>
      </w:pPr>
      <w:r>
        <w:rPr>
          <w:rFonts w:cs="Arial"/>
        </w:rPr>
        <w:t>Not</w:t>
      </w:r>
      <w:r w:rsidRPr="00EF700E">
        <w:rPr>
          <w:rFonts w:cs="Arial"/>
        </w:rPr>
        <w:t xml:space="preserve"> classified as a carcinogen according to the Globally Harmoni</w:t>
      </w:r>
      <w:r w:rsidR="00BF5675">
        <w:rPr>
          <w:rFonts w:cs="Arial"/>
        </w:rPr>
        <w:t>z</w:t>
      </w:r>
      <w:r w:rsidRPr="00EF700E">
        <w:rPr>
          <w:rFonts w:cs="Arial"/>
        </w:rPr>
        <w:t>ed System of Classification and Labelling o</w:t>
      </w:r>
      <w:r w:rsidR="0039389B">
        <w:rPr>
          <w:rFonts w:cs="Arial"/>
        </w:rPr>
        <w:t>f</w:t>
      </w:r>
      <w:r w:rsidRPr="00EF700E">
        <w:rPr>
          <w:rFonts w:cs="Arial"/>
        </w:rPr>
        <w:t xml:space="preserve"> Chemicals (GHS). </w:t>
      </w:r>
    </w:p>
    <w:p w14:paraId="29E17A15" w14:textId="77777777" w:rsidR="002B7FD9" w:rsidRPr="004C23F4" w:rsidRDefault="002B7FD9" w:rsidP="002B7FD9">
      <w:pPr>
        <w:rPr>
          <w:rFonts w:cs="Arial"/>
        </w:rPr>
      </w:pPr>
      <w:r>
        <w:rPr>
          <w:rFonts w:cs="Arial"/>
        </w:rPr>
        <w:t>Not</w:t>
      </w:r>
      <w:r w:rsidRPr="00EF700E">
        <w:rPr>
          <w:rFonts w:cs="Arial"/>
        </w:rPr>
        <w:t xml:space="preserve"> classified as a </w:t>
      </w:r>
      <w:r>
        <w:rPr>
          <w:rFonts w:cs="Arial"/>
        </w:rPr>
        <w:t>skin</w:t>
      </w:r>
      <w:r w:rsidR="009660E2">
        <w:rPr>
          <w:rFonts w:cs="Arial"/>
        </w:rPr>
        <w:t xml:space="preserve"> sensitiser</w:t>
      </w:r>
      <w:r>
        <w:rPr>
          <w:rFonts w:cs="Arial"/>
        </w:rPr>
        <w:t xml:space="preserve"> or </w:t>
      </w:r>
      <w:r w:rsidRPr="00EF700E">
        <w:rPr>
          <w:rFonts w:cs="Arial"/>
        </w:rPr>
        <w:t>respiratory sensitiser according to the GHS</w:t>
      </w:r>
      <w:r w:rsidR="00835EC0">
        <w:rPr>
          <w:rFonts w:cs="Arial"/>
        </w:rPr>
        <w:t>.</w:t>
      </w:r>
    </w:p>
    <w:p w14:paraId="4A1552F7" w14:textId="77777777" w:rsidR="002B7FD9" w:rsidRPr="00EF700E" w:rsidRDefault="00920059" w:rsidP="002B7FD9">
      <w:pPr>
        <w:rPr>
          <w:rFonts w:cs="Arial"/>
        </w:rPr>
      </w:pPr>
      <w:r>
        <w:rPr>
          <w:rFonts w:cs="Arial"/>
        </w:rPr>
        <w:lastRenderedPageBreak/>
        <w:t xml:space="preserve">A </w:t>
      </w:r>
      <w:r w:rsidR="002B7FD9" w:rsidRPr="00EF700E">
        <w:rPr>
          <w:rFonts w:cs="Arial"/>
        </w:rPr>
        <w:t>skin notation</w:t>
      </w:r>
      <w:r>
        <w:rPr>
          <w:rFonts w:cs="Arial"/>
        </w:rPr>
        <w:t xml:space="preserve"> is not recommended due to a low acute and chronic toxicity</w:t>
      </w:r>
      <w:r w:rsidR="00835EC0">
        <w:rPr>
          <w:rFonts w:cs="Arial"/>
        </w:rPr>
        <w:t>.</w:t>
      </w:r>
    </w:p>
    <w:p w14:paraId="2F1CB7AE" w14:textId="77777777" w:rsidR="004529F0" w:rsidRPr="004C23F4" w:rsidRDefault="004529F0" w:rsidP="004529F0">
      <w:pPr>
        <w:rPr>
          <w:rFonts w:cs="Arial"/>
        </w:rPr>
      </w:pPr>
    </w:p>
    <w:p w14:paraId="7BBF61E7" w14:textId="77777777" w:rsidR="0025734A" w:rsidRPr="004C23F4" w:rsidRDefault="0025734A">
      <w:pPr>
        <w:rPr>
          <w:rFonts w:cs="Arial"/>
        </w:rPr>
      </w:pPr>
    </w:p>
    <w:p w14:paraId="5F13ED0B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t>Appendix</w:t>
      </w:r>
    </w:p>
    <w:p w14:paraId="1A79BB4E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153D09A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B135FEC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8DB2D26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776850D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A16E40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291903">
                  <w:t xml:space="preserve">TWA: </w:t>
                </w:r>
                <w:r w:rsidR="008D6876">
                  <w:t>1</w:t>
                </w:r>
                <w:r w:rsidR="00B511CE">
                  <w:t xml:space="preserve"> </w:t>
                </w:r>
                <w:r w:rsidR="0090685D">
                  <w:t>ppm (11</w:t>
                </w:r>
                <w:r w:rsidR="008D6876">
                  <w:t xml:space="preserve"> mg/m</w:t>
                </w:r>
                <w:r w:rsidR="008D6876" w:rsidRPr="008D6876">
                  <w:rPr>
                    <w:vertAlign w:val="superscript"/>
                  </w:rPr>
                  <w:t>3</w:t>
                </w:r>
                <w:r w:rsidR="0090685D">
                  <w:t>)</w:t>
                </w:r>
              </w:sdtContent>
            </w:sdt>
          </w:p>
        </w:tc>
      </w:tr>
      <w:tr w:rsidR="00C978F0" w:rsidRPr="00DA352E" w14:paraId="26581C3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B5FD415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00CE3DE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D3E79AA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5509A3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23269">
                  <w:t>TLV-</w:t>
                </w:r>
                <w:r w:rsidR="005509A3">
                  <w:t>TWA: 10 mg/m</w:t>
                </w:r>
                <w:r w:rsidR="009660E2" w:rsidRPr="00920059">
                  <w:rPr>
                    <w:vertAlign w:val="superscript"/>
                  </w:rPr>
                  <w:t>3</w:t>
                </w:r>
                <w:r w:rsidR="00B14B8E">
                  <w:t xml:space="preserve"> (1 ppm)</w:t>
                </w:r>
              </w:sdtContent>
            </w:sdt>
          </w:p>
        </w:tc>
      </w:tr>
      <w:tr w:rsidR="00C978F0" w:rsidRPr="00DA352E" w14:paraId="4F51D74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328D9C0" w14:textId="77777777" w:rsidR="00C978F0" w:rsidRDefault="00523269" w:rsidP="003365A5">
            <w:pPr>
              <w:pStyle w:val="Tabletextprimarysource"/>
            </w:pPr>
            <w:r>
              <w:t>TLV-TWA recommended to minimise the potential for nuisance effects based on the low order of acute and chronic toxicity.</w:t>
            </w:r>
          </w:p>
          <w:p w14:paraId="51365BA3" w14:textId="77777777" w:rsidR="00523269" w:rsidRDefault="00523269" w:rsidP="003365A5">
            <w:pPr>
              <w:pStyle w:val="Tabletextprimarysource"/>
            </w:pPr>
            <w:r>
              <w:t>Summary of data:</w:t>
            </w:r>
          </w:p>
          <w:p w14:paraId="2D666D18" w14:textId="77777777" w:rsidR="00523269" w:rsidRDefault="00523269" w:rsidP="00523269">
            <w:pPr>
              <w:pStyle w:val="Tabletextprimarysource"/>
              <w:tabs>
                <w:tab w:val="left" w:pos="1828"/>
              </w:tabs>
            </w:pPr>
            <w:r>
              <w:t>No human data presented</w:t>
            </w:r>
            <w:r w:rsidR="00835EC0">
              <w:t>.</w:t>
            </w:r>
          </w:p>
          <w:p w14:paraId="4D73FA06" w14:textId="77777777" w:rsidR="00523269" w:rsidRDefault="00523269" w:rsidP="00523269">
            <w:pPr>
              <w:pStyle w:val="Tabletextprimarysource"/>
              <w:tabs>
                <w:tab w:val="left" w:pos="1828"/>
              </w:tabs>
            </w:pPr>
            <w:r>
              <w:t>Animal data:</w:t>
            </w:r>
          </w:p>
          <w:p w14:paraId="754B9CE1" w14:textId="77777777" w:rsidR="00523269" w:rsidRDefault="00D54689" w:rsidP="001D56CC">
            <w:pPr>
              <w:pStyle w:val="ListBullet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>R</w:t>
            </w:r>
            <w:r w:rsidR="003645ED">
              <w:t>ats</w:t>
            </w:r>
            <w:r w:rsidR="00523269">
              <w:t xml:space="preserve"> tolerated</w:t>
            </w:r>
            <w:r w:rsidR="003645ED">
              <w:t xml:space="preserve"> 4,800 mg/m</w:t>
            </w:r>
            <w:r w:rsidR="003645ED">
              <w:rPr>
                <w:vertAlign w:val="superscript"/>
              </w:rPr>
              <w:t xml:space="preserve">3 </w:t>
            </w:r>
            <w:r w:rsidR="003645ED">
              <w:t xml:space="preserve">for 4 </w:t>
            </w:r>
            <w:r w:rsidR="000C7C08">
              <w:t>h</w:t>
            </w:r>
          </w:p>
          <w:p w14:paraId="70CE68BC" w14:textId="77777777" w:rsidR="003645ED" w:rsidRDefault="003645ED" w:rsidP="001D56CC">
            <w:pPr>
              <w:pStyle w:val="ListBullet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>Mildly irritating to guinea pig skin but did not cause sensitisation (no further information)</w:t>
            </w:r>
          </w:p>
          <w:p w14:paraId="3994DE05" w14:textId="77777777" w:rsidR="003645ED" w:rsidRDefault="003645ED" w:rsidP="001D56CC">
            <w:pPr>
              <w:pStyle w:val="ListBullet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>No clinical signs of toxicity following application of 5,000 mg/kg to skin of rabbit</w:t>
            </w:r>
          </w:p>
          <w:p w14:paraId="1F164B0C" w14:textId="582FBC95" w:rsidR="003645ED" w:rsidRDefault="003645ED" w:rsidP="001D56CC">
            <w:pPr>
              <w:pStyle w:val="ListBullet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>No-effect dietary</w:t>
            </w:r>
            <w:r w:rsidR="00B14B8E">
              <w:t xml:space="preserve"> levels between 250</w:t>
            </w:r>
            <w:r w:rsidR="006F2FC1">
              <w:t>–</w:t>
            </w:r>
            <w:r w:rsidR="00B14B8E">
              <w:t>1,250 ppm for rats a</w:t>
            </w:r>
            <w:r w:rsidR="00CC34AF">
              <w:t>nd</w:t>
            </w:r>
            <w:r w:rsidR="00B14B8E">
              <w:t xml:space="preserve"> dogs (2 yr feeding study)</w:t>
            </w:r>
          </w:p>
          <w:p w14:paraId="3549CE0C" w14:textId="77777777" w:rsidR="00B14B8E" w:rsidRDefault="00B14B8E" w:rsidP="001D56CC">
            <w:pPr>
              <w:pStyle w:val="ListBullet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>Slight histological changes in the thyroid of rats at 2,500</w:t>
            </w:r>
            <w:r w:rsidR="006F2FC1">
              <w:t>–</w:t>
            </w:r>
            <w:r>
              <w:t>7,500 ppm (90 d feeding study) and at 1,250 ppm (2 yr feeding study) (no further information)</w:t>
            </w:r>
          </w:p>
          <w:p w14:paraId="6B726F29" w14:textId="55AB839F" w:rsidR="00B14B8E" w:rsidRDefault="00B14B8E" w:rsidP="001D56CC">
            <w:pPr>
              <w:pStyle w:val="ListBullet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>No evidence of reproductive, teratogenic or carcinogenic effects</w:t>
            </w:r>
            <w:r w:rsidR="00C31350">
              <w:t xml:space="preserve"> (chronic feeding study of rats and rabbits 250 ppm/d duration not specified)</w:t>
            </w:r>
          </w:p>
          <w:p w14:paraId="2FE54640" w14:textId="33F8F3CC" w:rsidR="00BF3DE0" w:rsidRDefault="00640256" w:rsidP="001D56CC">
            <w:pPr>
              <w:pStyle w:val="ListBullet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>Dietary study reported i</w:t>
            </w:r>
            <w:r w:rsidR="00BF3DE0">
              <w:t xml:space="preserve">ncreased incidence of hepatocellular adenomas and carcinomas </w:t>
            </w:r>
            <w:r>
              <w:t xml:space="preserve">from </w:t>
            </w:r>
            <w:r w:rsidR="00BF3DE0">
              <w:t>in males</w:t>
            </w:r>
            <w:r>
              <w:t xml:space="preserve"> (mice, 871 mg/kg/d</w:t>
            </w:r>
            <w:r w:rsidR="000F61BD">
              <w:t xml:space="preserve"> or 81 ppm</w:t>
            </w:r>
            <w:r>
              <w:t>, 78 wk)</w:t>
            </w:r>
          </w:p>
          <w:p w14:paraId="201F58B4" w14:textId="1DBBFE90" w:rsidR="006F2FC1" w:rsidRDefault="00E978FC" w:rsidP="001D56CC">
            <w:pPr>
              <w:pStyle w:val="ListBullet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>Carcinogenicity-A3 classification assigned based on slight hyperplasia of thyroid tissue and hepatocellular adenomas and carcinomas</w:t>
            </w:r>
            <w:r w:rsidR="00640256">
              <w:t xml:space="preserve"> in animals</w:t>
            </w:r>
            <w:r>
              <w:t xml:space="preserve"> </w:t>
            </w:r>
          </w:p>
          <w:p w14:paraId="6D9ABEF0" w14:textId="77777777" w:rsidR="00523269" w:rsidRDefault="00B14B8E" w:rsidP="001D56CC">
            <w:pPr>
              <w:pStyle w:val="ListBullet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 xml:space="preserve">Not mutagenic in </w:t>
            </w:r>
            <w:r w:rsidR="00835EC0">
              <w:t xml:space="preserve">5 </w:t>
            </w:r>
            <w:r>
              <w:t>assays.</w:t>
            </w:r>
          </w:p>
          <w:p w14:paraId="649BFD50" w14:textId="77777777" w:rsidR="00D54689" w:rsidRPr="00DA352E" w:rsidRDefault="00D54689" w:rsidP="00920059">
            <w:pPr>
              <w:pStyle w:val="ListBullet"/>
            </w:pPr>
          </w:p>
        </w:tc>
      </w:tr>
      <w:tr w:rsidR="00C978F0" w:rsidRPr="00DA352E" w14:paraId="0DDBD22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1BCAA3E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16E4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A16E40">
                  <w:t>NA</w:t>
                </w:r>
              </w:sdtContent>
            </w:sdt>
          </w:p>
        </w:tc>
      </w:tr>
      <w:tr w:rsidR="00C978F0" w:rsidRPr="00DA352E" w14:paraId="72AE666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5193260" w14:textId="77777777" w:rsidR="00C978F0" w:rsidRPr="00DA352E" w:rsidRDefault="0066527A" w:rsidP="003365A5">
            <w:pPr>
              <w:pStyle w:val="Tabletextprimarysource"/>
            </w:pPr>
            <w:r>
              <w:t>No report</w:t>
            </w:r>
            <w:r w:rsidR="00920059">
              <w:t>.</w:t>
            </w:r>
          </w:p>
        </w:tc>
      </w:tr>
      <w:tr w:rsidR="00C978F0" w:rsidRPr="00DA352E" w14:paraId="1F07A62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79BCCAC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5509A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5509A3">
                  <w:t>NA</w:t>
                </w:r>
              </w:sdtContent>
            </w:sdt>
          </w:p>
        </w:tc>
      </w:tr>
      <w:tr w:rsidR="00C978F0" w:rsidRPr="00DA352E" w14:paraId="0873416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37DB41C" w14:textId="77777777" w:rsidR="00C978F0" w:rsidRPr="00DA352E" w:rsidRDefault="00436D89" w:rsidP="003365A5">
            <w:pPr>
              <w:pStyle w:val="Tabletextprimarysource"/>
            </w:pPr>
            <w:r>
              <w:t>No report</w:t>
            </w:r>
            <w:r w:rsidR="00920059">
              <w:t>.</w:t>
            </w:r>
          </w:p>
        </w:tc>
      </w:tr>
      <w:tr w:rsidR="00DA352E" w:rsidRPr="00DA352E" w14:paraId="64516E3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8A10534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5509A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5509A3">
                  <w:t>NA</w:t>
                </w:r>
              </w:sdtContent>
            </w:sdt>
          </w:p>
        </w:tc>
      </w:tr>
      <w:tr w:rsidR="00DA352E" w:rsidRPr="00DA352E" w14:paraId="27B8AEA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2FEE58A" w14:textId="77777777" w:rsidR="00DA352E" w:rsidRPr="00DA352E" w:rsidRDefault="00202C5A" w:rsidP="003365A5">
            <w:pPr>
              <w:pStyle w:val="Tabletextprimarysource"/>
            </w:pPr>
            <w:r>
              <w:t>No report</w:t>
            </w:r>
            <w:r w:rsidR="00920059">
              <w:t>.</w:t>
            </w:r>
          </w:p>
        </w:tc>
      </w:tr>
      <w:tr w:rsidR="00DA352E" w:rsidRPr="00DA352E" w14:paraId="533F887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104BF9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5509A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AB2E66">
                  <w:t>NA</w:t>
                </w:r>
              </w:sdtContent>
            </w:sdt>
          </w:p>
        </w:tc>
      </w:tr>
      <w:tr w:rsidR="00DA352E" w:rsidRPr="00DA352E" w14:paraId="417E47E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763248E" w14:textId="77777777" w:rsidR="00DA352E" w:rsidRPr="00DA352E" w:rsidRDefault="005509A3" w:rsidP="003365A5">
            <w:pPr>
              <w:pStyle w:val="Tabletextprimarysource"/>
            </w:pPr>
            <w:r>
              <w:t>No report</w:t>
            </w:r>
            <w:r w:rsidR="00920059">
              <w:t>.</w:t>
            </w:r>
          </w:p>
        </w:tc>
      </w:tr>
    </w:tbl>
    <w:p w14:paraId="249A6854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p w14:paraId="52A12373" w14:textId="77777777" w:rsidR="00A42EE3" w:rsidRDefault="00BF5675">
      <w:r>
        <w:t>NIL</w:t>
      </w:r>
      <w:r w:rsidR="00920059">
        <w:t>.</w:t>
      </w:r>
    </w:p>
    <w:bookmarkEnd w:id="1"/>
    <w:p w14:paraId="0AD9D0D1" w14:textId="77777777" w:rsidR="007E2A4B" w:rsidRDefault="007E2A4B" w:rsidP="00920059">
      <w:pPr>
        <w:pStyle w:val="Heading3"/>
        <w:keepNext w:val="0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7B35360A" w14:textId="77777777" w:rsidTr="00B14B8E">
        <w:trPr>
          <w:trHeight w:val="454"/>
          <w:tblHeader/>
        </w:trPr>
        <w:tc>
          <w:tcPr>
            <w:tcW w:w="6603" w:type="dxa"/>
            <w:vAlign w:val="center"/>
          </w:tcPr>
          <w:p w14:paraId="612C93D4" w14:textId="77777777" w:rsidR="002E0D61" w:rsidRDefault="00B1422A" w:rsidP="00920059">
            <w:pPr>
              <w:pStyle w:val="Tablefont"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063004CF" w14:textId="77777777" w:rsidR="002E0D61" w:rsidRDefault="00B14B8E" w:rsidP="00920059">
                <w:pPr>
                  <w:pStyle w:val="Tablefont"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3FB4C32" w14:textId="77777777" w:rsidTr="00B14B8E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43670A5B" w14:textId="77777777" w:rsidR="008A36CF" w:rsidRPr="006901A2" w:rsidRDefault="00B14B8E" w:rsidP="00920059">
                <w:pPr>
                  <w:pStyle w:val="Tablefont"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63050E1D" w14:textId="77777777" w:rsidR="008A36CF" w:rsidRDefault="008A36CF" w:rsidP="00920059">
            <w:pPr>
              <w:pStyle w:val="Tablefont"/>
              <w:keepLines/>
              <w:spacing w:before="40" w:after="40"/>
            </w:pPr>
          </w:p>
        </w:tc>
      </w:tr>
    </w:tbl>
    <w:bookmarkEnd w:id="2"/>
    <w:p w14:paraId="6AA6F5F3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8A3ECE4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23658AD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9F49FD2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4D02305C" w14:textId="77777777" w:rsidTr="00812887">
        <w:trPr>
          <w:cantSplit/>
        </w:trPr>
        <w:tc>
          <w:tcPr>
            <w:tcW w:w="3227" w:type="dxa"/>
          </w:tcPr>
          <w:p w14:paraId="23C3CA1C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92D6180" w14:textId="77777777" w:rsidR="00687890" w:rsidRPr="00DD2F9B" w:rsidRDefault="00835EC0" w:rsidP="00DD2F9B">
            <w:pPr>
              <w:pStyle w:val="Tablefont"/>
            </w:pPr>
            <w:r>
              <w:t>—</w:t>
            </w:r>
            <w:r w:rsidR="00CC34AF">
              <w:t xml:space="preserve"> </w:t>
            </w:r>
          </w:p>
        </w:tc>
      </w:tr>
      <w:tr w:rsidR="007925F0" w:rsidRPr="004C23F4" w14:paraId="3CA1D586" w14:textId="77777777" w:rsidTr="00812887">
        <w:trPr>
          <w:cantSplit/>
        </w:trPr>
        <w:tc>
          <w:tcPr>
            <w:tcW w:w="3227" w:type="dxa"/>
          </w:tcPr>
          <w:p w14:paraId="6806107D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BB367CC" w14:textId="77777777" w:rsidR="007925F0" w:rsidRPr="00DD2F9B" w:rsidRDefault="00115CA8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44E3527E" w14:textId="77777777" w:rsidTr="00812887">
        <w:trPr>
          <w:cantSplit/>
        </w:trPr>
        <w:tc>
          <w:tcPr>
            <w:tcW w:w="3227" w:type="dxa"/>
          </w:tcPr>
          <w:p w14:paraId="27895C68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5BAADCBE" w14:textId="77777777" w:rsidR="00AF483F" w:rsidRPr="00DD2F9B" w:rsidRDefault="00BE3102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43FB330B" w14:textId="77777777" w:rsidTr="00812887">
        <w:trPr>
          <w:cantSplit/>
        </w:trPr>
        <w:tc>
          <w:tcPr>
            <w:tcW w:w="3227" w:type="dxa"/>
          </w:tcPr>
          <w:p w14:paraId="5FE09412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59D70BF" w14:textId="77777777" w:rsidR="00687890" w:rsidRPr="00DD2F9B" w:rsidRDefault="00BE3102" w:rsidP="004F7E79">
            <w:pPr>
              <w:pStyle w:val="Tablefont"/>
            </w:pPr>
            <w:r>
              <w:t>NA</w:t>
            </w:r>
          </w:p>
        </w:tc>
      </w:tr>
      <w:tr w:rsidR="00E41A26" w:rsidRPr="004C23F4" w14:paraId="4525644C" w14:textId="77777777" w:rsidTr="00812887">
        <w:trPr>
          <w:cantSplit/>
        </w:trPr>
        <w:tc>
          <w:tcPr>
            <w:tcW w:w="3227" w:type="dxa"/>
          </w:tcPr>
          <w:p w14:paraId="16E1F6CE" w14:textId="77777777" w:rsidR="00E41A26" w:rsidRPr="0015352D" w:rsidRDefault="00E41A26" w:rsidP="00F4402E">
            <w:pPr>
              <w:pStyle w:val="Tablefont"/>
            </w:pPr>
            <w:r w:rsidRPr="0015352D">
              <w:t>ECHA</w:t>
            </w:r>
          </w:p>
        </w:tc>
        <w:tc>
          <w:tcPr>
            <w:tcW w:w="6015" w:type="dxa"/>
          </w:tcPr>
          <w:p w14:paraId="75C5ED16" w14:textId="77777777" w:rsidR="00E41A26" w:rsidRPr="005B74C5" w:rsidRDefault="00BE3102" w:rsidP="00DD2F9B">
            <w:pPr>
              <w:pStyle w:val="Tablefont"/>
              <w:rPr>
                <w:highlight w:val="yellow"/>
              </w:rPr>
            </w:pPr>
            <w:r w:rsidRPr="00BE3102">
              <w:t>NA</w:t>
            </w:r>
          </w:p>
        </w:tc>
      </w:tr>
      <w:tr w:rsidR="002E0D61" w:rsidRPr="004C23F4" w14:paraId="6DDFED08" w14:textId="77777777" w:rsidTr="00812887">
        <w:trPr>
          <w:cantSplit/>
        </w:trPr>
        <w:tc>
          <w:tcPr>
            <w:tcW w:w="3227" w:type="dxa"/>
          </w:tcPr>
          <w:p w14:paraId="46858276" w14:textId="77777777" w:rsidR="004079B4" w:rsidRPr="0015352D" w:rsidRDefault="002E0D61" w:rsidP="00F4402E">
            <w:pPr>
              <w:pStyle w:val="Tablefont"/>
            </w:pPr>
            <w:r w:rsidRPr="0015352D">
              <w:t>ACGIH</w:t>
            </w:r>
          </w:p>
        </w:tc>
        <w:tc>
          <w:tcPr>
            <w:tcW w:w="6015" w:type="dxa"/>
          </w:tcPr>
          <w:p w14:paraId="0AEAD451" w14:textId="77777777" w:rsidR="002E0D61" w:rsidRPr="00B540A5" w:rsidRDefault="00CC34AF" w:rsidP="00DD2F9B">
            <w:pPr>
              <w:pStyle w:val="Tablefont"/>
              <w:rPr>
                <w:highlight w:val="yellow"/>
              </w:rPr>
            </w:pPr>
            <w:r w:rsidRPr="00CC34AF">
              <w:t>Carcinogenicity – A3</w:t>
            </w:r>
          </w:p>
        </w:tc>
      </w:tr>
      <w:tr w:rsidR="002E0D61" w:rsidRPr="004C23F4" w14:paraId="3D19CB2F" w14:textId="77777777" w:rsidTr="00812887">
        <w:trPr>
          <w:cantSplit/>
        </w:trPr>
        <w:tc>
          <w:tcPr>
            <w:tcW w:w="3227" w:type="dxa"/>
          </w:tcPr>
          <w:p w14:paraId="4295424B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31D10C8" w14:textId="77777777" w:rsidR="002E0D61" w:rsidRPr="00DD2F9B" w:rsidRDefault="00BE310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CB891F7" w14:textId="77777777" w:rsidTr="00812887">
        <w:trPr>
          <w:cantSplit/>
        </w:trPr>
        <w:tc>
          <w:tcPr>
            <w:tcW w:w="3227" w:type="dxa"/>
          </w:tcPr>
          <w:p w14:paraId="21948DBD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B0E3FF5" w14:textId="77777777" w:rsidR="002E0D61" w:rsidRPr="00DD2F9B" w:rsidRDefault="00BE310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9263055" w14:textId="77777777" w:rsidTr="00812887">
        <w:trPr>
          <w:cantSplit/>
        </w:trPr>
        <w:tc>
          <w:tcPr>
            <w:tcW w:w="3227" w:type="dxa"/>
          </w:tcPr>
          <w:p w14:paraId="5FC4832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0E84184" w14:textId="77777777" w:rsidR="002E0D61" w:rsidRPr="00DD2F9B" w:rsidRDefault="00BE3102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DC3966F" w14:textId="77777777" w:rsidTr="00812887">
        <w:trPr>
          <w:cantSplit/>
        </w:trPr>
        <w:tc>
          <w:tcPr>
            <w:tcW w:w="3227" w:type="dxa"/>
          </w:tcPr>
          <w:p w14:paraId="0918FC62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1E96E45D" w14:textId="77777777" w:rsidR="00386093" w:rsidRPr="00DD2F9B" w:rsidRDefault="00BE3102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C663C55" w14:textId="77777777" w:rsidTr="00812887">
        <w:trPr>
          <w:cantSplit/>
        </w:trPr>
        <w:tc>
          <w:tcPr>
            <w:tcW w:w="3227" w:type="dxa"/>
          </w:tcPr>
          <w:p w14:paraId="736EE13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FC2B9FE" w14:textId="77777777" w:rsidR="00386093" w:rsidRPr="00DD2F9B" w:rsidRDefault="00BE3102" w:rsidP="00777EAC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29257AD9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DE694F3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AF3345F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1ECF80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0AEE690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663"/>
              <w:gridCol w:w="1082"/>
              <w:gridCol w:w="1082"/>
              <w:gridCol w:w="2983"/>
            </w:tblGrid>
            <w:tr w:rsidR="00B14B8E" w:rsidRPr="00B14B8E" w14:paraId="6A52725F" w14:textId="77777777" w:rsidTr="00C31350">
              <w:trPr>
                <w:trHeight w:val="328"/>
              </w:trPr>
              <w:tc>
                <w:tcPr>
                  <w:tcW w:w="20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2D23F0" w14:textId="77777777" w:rsidR="00B14B8E" w:rsidRPr="00B14B8E" w:rsidRDefault="00B14B8E" w:rsidP="00B14B8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6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C878BE" w14:textId="77777777" w:rsidR="00B14B8E" w:rsidRPr="00B14B8E" w:rsidRDefault="00B14B8E" w:rsidP="00B14B8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CCE09A" w14:textId="77777777" w:rsidR="00B14B8E" w:rsidRPr="00B14B8E" w:rsidRDefault="00B14B8E" w:rsidP="00B14B8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D123AC" w14:textId="77777777" w:rsidR="00B14B8E" w:rsidRPr="00B14B8E" w:rsidRDefault="00B14B8E" w:rsidP="00B14B8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14B8E" w:rsidRPr="00B14B8E" w14:paraId="25E2EDDA" w14:textId="77777777" w:rsidTr="00C31350">
              <w:trPr>
                <w:trHeight w:val="328"/>
              </w:trPr>
              <w:tc>
                <w:tcPr>
                  <w:tcW w:w="20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FA8E22" w14:textId="77777777" w:rsidR="00B14B8E" w:rsidRPr="00B14B8E" w:rsidRDefault="00B14B8E" w:rsidP="00B14B8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6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2BB692" w14:textId="77777777" w:rsidR="00B14B8E" w:rsidRPr="00B14B8E" w:rsidRDefault="00B14B8E" w:rsidP="00B14B8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6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07E192" w14:textId="77777777" w:rsidR="00B14B8E" w:rsidRPr="00B14B8E" w:rsidRDefault="00B14B8E" w:rsidP="00B14B8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657269" w14:textId="77777777" w:rsidR="00B14B8E" w:rsidRPr="00B14B8E" w:rsidRDefault="00B14B8E" w:rsidP="00B14B8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14B8E" w:rsidRPr="00B14B8E" w14:paraId="2D1CC1F2" w14:textId="77777777" w:rsidTr="00C31350">
              <w:trPr>
                <w:trHeight w:val="328"/>
              </w:trPr>
              <w:tc>
                <w:tcPr>
                  <w:tcW w:w="20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CB9785" w14:textId="77777777" w:rsidR="00B14B8E" w:rsidRPr="00B14B8E" w:rsidRDefault="00B14B8E" w:rsidP="00B14B8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6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807C31" w14:textId="77777777" w:rsidR="00B14B8E" w:rsidRPr="00B14B8E" w:rsidRDefault="00B14B8E" w:rsidP="00B14B8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294A75" w14:textId="77777777" w:rsidR="00B14B8E" w:rsidRPr="00B14B8E" w:rsidRDefault="00B14B8E" w:rsidP="00B14B8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1A1823" w14:textId="77777777" w:rsidR="00B14B8E" w:rsidRPr="00B14B8E" w:rsidRDefault="00B14B8E" w:rsidP="00B14B8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14B8E" w:rsidRPr="00B14B8E" w14:paraId="72D059B5" w14:textId="77777777" w:rsidTr="00C31350">
              <w:trPr>
                <w:trHeight w:val="328"/>
              </w:trPr>
              <w:tc>
                <w:tcPr>
                  <w:tcW w:w="20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49227A" w14:textId="77777777" w:rsidR="00B14B8E" w:rsidRPr="00B14B8E" w:rsidRDefault="00B14B8E" w:rsidP="00B14B8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6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BC79AF" w14:textId="77777777" w:rsidR="00B14B8E" w:rsidRPr="00B14B8E" w:rsidRDefault="00B14B8E" w:rsidP="00B14B8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9526D6" w14:textId="77777777" w:rsidR="00B14B8E" w:rsidRPr="00B14B8E" w:rsidRDefault="00B14B8E" w:rsidP="00B14B8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FFA7AD" w14:textId="77777777" w:rsidR="00B14B8E" w:rsidRPr="00B14B8E" w:rsidRDefault="00B14B8E" w:rsidP="00B14B8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14B8E" w:rsidRPr="00B14B8E" w14:paraId="3837734A" w14:textId="77777777" w:rsidTr="00C31350">
              <w:trPr>
                <w:trHeight w:val="328"/>
              </w:trPr>
              <w:tc>
                <w:tcPr>
                  <w:tcW w:w="20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0E67FE" w14:textId="77777777" w:rsidR="00B14B8E" w:rsidRPr="00B14B8E" w:rsidRDefault="00B14B8E" w:rsidP="00B14B8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6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B86333" w14:textId="77777777" w:rsidR="00B14B8E" w:rsidRPr="00B14B8E" w:rsidRDefault="00B14B8E" w:rsidP="00B14B8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C272E5" w14:textId="77777777" w:rsidR="00B14B8E" w:rsidRPr="00B14B8E" w:rsidRDefault="00B14B8E" w:rsidP="00B14B8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BE8D16" w14:textId="77777777" w:rsidR="00B14B8E" w:rsidRPr="00B14B8E" w:rsidRDefault="00B14B8E" w:rsidP="00B14B8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14B8E" w:rsidRPr="00B14B8E" w14:paraId="511685A7" w14:textId="77777777" w:rsidTr="00C31350">
              <w:trPr>
                <w:trHeight w:val="328"/>
              </w:trPr>
              <w:tc>
                <w:tcPr>
                  <w:tcW w:w="20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4E9FBF" w14:textId="77777777" w:rsidR="00B14B8E" w:rsidRPr="00B14B8E" w:rsidRDefault="00B14B8E" w:rsidP="00B14B8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6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532F43" w14:textId="77777777" w:rsidR="00B14B8E" w:rsidRPr="00B14B8E" w:rsidRDefault="00B14B8E" w:rsidP="00B14B8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49051D" w14:textId="77777777" w:rsidR="00B14B8E" w:rsidRPr="00B14B8E" w:rsidRDefault="00B14B8E" w:rsidP="00B14B8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561955" w14:textId="77777777" w:rsidR="00B14B8E" w:rsidRPr="00B14B8E" w:rsidRDefault="00B14B8E" w:rsidP="00B14B8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14B8E" w:rsidRPr="00B14B8E" w14:paraId="599749E0" w14:textId="77777777" w:rsidTr="00C31350">
              <w:trPr>
                <w:trHeight w:val="328"/>
              </w:trPr>
              <w:tc>
                <w:tcPr>
                  <w:tcW w:w="20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124536" w14:textId="77777777" w:rsidR="00B14B8E" w:rsidRPr="00B14B8E" w:rsidRDefault="00B14B8E" w:rsidP="00B14B8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F617E3" w14:textId="77777777" w:rsidR="00B14B8E" w:rsidRPr="00B14B8E" w:rsidRDefault="00B14B8E" w:rsidP="00B14B8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FF2F30" w14:textId="77777777" w:rsidR="00B14B8E" w:rsidRPr="00B14B8E" w:rsidRDefault="00B14B8E" w:rsidP="00B14B8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C22877" w14:textId="77777777" w:rsidR="00B14B8E" w:rsidRPr="00B14B8E" w:rsidRDefault="00B14B8E" w:rsidP="00B14B8E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B14B8E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1BF9FEC1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30D001D9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6A086FC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6E3AC03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74AC22F" w14:textId="77777777" w:rsidR="00EB3D1B" w:rsidRDefault="0090685D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60B4CB94" w14:textId="1D192000" w:rsidR="00687890" w:rsidRPr="004C23F4" w:rsidRDefault="00B479A9" w:rsidP="00920059">
      <w:pPr>
        <w:pStyle w:val="Heading2"/>
        <w:keepNext w:val="0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4F73BC3" w14:textId="77777777" w:rsidTr="00EC2CC6">
        <w:trPr>
          <w:tblHeader/>
        </w:trPr>
        <w:tc>
          <w:tcPr>
            <w:tcW w:w="4077" w:type="dxa"/>
            <w:vAlign w:val="center"/>
          </w:tcPr>
          <w:p w14:paraId="12F2E601" w14:textId="77777777" w:rsidR="001B79E5" w:rsidRDefault="001B79E5" w:rsidP="00A31D99">
            <w:pPr>
              <w:pStyle w:val="Tablefont"/>
            </w:pPr>
            <w:r>
              <w:lastRenderedPageBreak/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B6E63CC" w14:textId="77777777" w:rsidR="001B79E5" w:rsidRDefault="00917DBB" w:rsidP="001B79E5">
                <w:pPr>
                  <w:pStyle w:val="Tablefont"/>
                </w:pPr>
                <w:r>
                  <w:t>261.12</w:t>
                </w:r>
              </w:p>
            </w:tc>
          </w:sdtContent>
        </w:sdt>
      </w:tr>
      <w:tr w:rsidR="00A31D99" w:rsidRPr="004C23F4" w14:paraId="09B1284E" w14:textId="77777777" w:rsidTr="00920059">
        <w:tc>
          <w:tcPr>
            <w:tcW w:w="4077" w:type="dxa"/>
            <w:vAlign w:val="center"/>
          </w:tcPr>
          <w:p w14:paraId="3BBC7996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8914FDA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13B9145" w14:textId="77777777" w:rsidTr="00920059">
        <w:tc>
          <w:tcPr>
            <w:tcW w:w="4077" w:type="dxa"/>
            <w:vAlign w:val="center"/>
          </w:tcPr>
          <w:p w14:paraId="6C63DE19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E4C53E7" w14:textId="77777777" w:rsidR="00687890" w:rsidRPr="004C23F4" w:rsidRDefault="00917DBB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709C80E3" w14:textId="77777777" w:rsidTr="00920059">
        <w:tc>
          <w:tcPr>
            <w:tcW w:w="4077" w:type="dxa"/>
            <w:vAlign w:val="center"/>
          </w:tcPr>
          <w:p w14:paraId="4540E16D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514F8DF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3D8ED43" w14:textId="77777777" w:rsidTr="00920059">
        <w:tc>
          <w:tcPr>
            <w:tcW w:w="4077" w:type="dxa"/>
            <w:vAlign w:val="center"/>
          </w:tcPr>
          <w:p w14:paraId="3F098AA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C195B85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0F5EEFA" w14:textId="77777777" w:rsidTr="00920059">
        <w:tc>
          <w:tcPr>
            <w:tcW w:w="4077" w:type="dxa"/>
            <w:vAlign w:val="center"/>
          </w:tcPr>
          <w:p w14:paraId="5412E533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3EFC8C4" w14:textId="77777777" w:rsidR="00E06F40" w:rsidRPr="00A006A0" w:rsidRDefault="00EC2CC6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D3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91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5DDDCB1" w14:textId="77777777" w:rsidR="007F1005" w:rsidRPr="004C23F4" w:rsidRDefault="007F1005" w:rsidP="00920059">
      <w:pPr>
        <w:pStyle w:val="Heading2"/>
        <w:keepNext w:val="0"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9A54084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B682D0C" w14:textId="77777777" w:rsidR="00224EE2" w:rsidRPr="004C23F4" w:rsidRDefault="00224EE2" w:rsidP="00920059">
            <w:pPr>
              <w:pStyle w:val="Tableheader"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5694E86B" w14:textId="77777777" w:rsidR="00224EE2" w:rsidRPr="004C23F4" w:rsidRDefault="00224EE2" w:rsidP="00920059">
            <w:pPr>
              <w:pStyle w:val="Tableheader"/>
            </w:pPr>
            <w:r>
              <w:t>Standard</w:t>
            </w:r>
          </w:p>
        </w:tc>
      </w:tr>
      <w:tr w:rsidR="007F1005" w:rsidRPr="004C23F4" w14:paraId="2B866C29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3A8D428" w14:textId="77777777" w:rsidR="007F1005" w:rsidRPr="004C23F4" w:rsidRDefault="00131092" w:rsidP="00920059">
                <w:pPr>
                  <w:pStyle w:val="Tablefont"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3EDFD1F5" w14:textId="77777777" w:rsidR="007F1005" w:rsidRPr="004C23F4" w:rsidRDefault="007F1005" w:rsidP="00920059">
            <w:pPr>
              <w:pStyle w:val="Tablefont"/>
            </w:pPr>
          </w:p>
        </w:tc>
      </w:tr>
    </w:tbl>
    <w:bookmarkEnd w:id="5"/>
    <w:p w14:paraId="5EF037A9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0943545" w14:textId="77777777" w:rsidR="007F1005" w:rsidRPr="00351FE0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1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sectPr w:rsidR="007F1005" w:rsidRPr="00351FE0" w:rsidSect="00115CA8">
      <w:headerReference w:type="default" r:id="rId12"/>
      <w:headerReference w:type="first" r:id="rId13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7B44BB" w16cid:durableId="212532C6"/>
  <w16cid:commentId w16cid:paraId="2070E94C" w16cid:durableId="2125339C"/>
  <w16cid:commentId w16cid:paraId="457ED705" w16cid:durableId="21253668"/>
  <w16cid:commentId w16cid:paraId="590753D7" w16cid:durableId="212534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3BE0B" w14:textId="77777777" w:rsidR="006D1179" w:rsidRDefault="006D1179" w:rsidP="00F43AD5">
      <w:pPr>
        <w:spacing w:after="0" w:line="240" w:lineRule="auto"/>
      </w:pPr>
      <w:r>
        <w:separator/>
      </w:r>
    </w:p>
  </w:endnote>
  <w:endnote w:type="continuationSeparator" w:id="0">
    <w:p w14:paraId="3DD4F216" w14:textId="77777777" w:rsidR="006D1179" w:rsidRDefault="006D1179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D76E1" w14:textId="77777777" w:rsidR="006D1179" w:rsidRDefault="006D1179" w:rsidP="00F43AD5">
      <w:pPr>
        <w:spacing w:after="0" w:line="240" w:lineRule="auto"/>
      </w:pPr>
      <w:r>
        <w:separator/>
      </w:r>
    </w:p>
  </w:footnote>
  <w:footnote w:type="continuationSeparator" w:id="0">
    <w:p w14:paraId="5502ECC3" w14:textId="77777777" w:rsidR="006D1179" w:rsidRDefault="006D1179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36DFA" w14:textId="77777777" w:rsidR="00835EC0" w:rsidRDefault="00835EC0" w:rsidP="00835EC0">
    <w:pPr>
      <w:pStyle w:val="Header"/>
      <w:jc w:val="right"/>
    </w:pPr>
  </w:p>
  <w:p w14:paraId="7B32B507" w14:textId="77777777" w:rsidR="00EC2CC6" w:rsidRDefault="00EC2CC6" w:rsidP="00EC2CC6">
    <w:pPr>
      <w:pStyle w:val="Header"/>
      <w:jc w:val="right"/>
    </w:pPr>
    <w:sdt>
      <w:sdtPr>
        <w:id w:val="222721661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5AB5AC6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2290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6357DA08" wp14:editId="3C5454ED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CED966" w14:textId="77777777" w:rsidR="008A36CF" w:rsidRDefault="008A36CF" w:rsidP="00F43AD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D3E86" w14:textId="77777777" w:rsidR="00EC2CC6" w:rsidRDefault="00EC2CC6" w:rsidP="00EC2CC6">
    <w:pPr>
      <w:pStyle w:val="Header"/>
      <w:jc w:val="right"/>
    </w:pPr>
    <w:sdt>
      <w:sdtPr>
        <w:id w:val="-739631374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6A6DE7A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5346562" wp14:editId="36223E1D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B384C8" w14:textId="77777777" w:rsidR="00EC2CC6" w:rsidRDefault="00EC2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02DA2"/>
    <w:multiLevelType w:val="hybridMultilevel"/>
    <w:tmpl w:val="DD6C1E8E"/>
    <w:lvl w:ilvl="0" w:tplc="FA08A13A">
      <w:start w:val="1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C7ABB"/>
    <w:multiLevelType w:val="hybridMultilevel"/>
    <w:tmpl w:val="AE44E8A8"/>
    <w:lvl w:ilvl="0" w:tplc="AEA8EC08">
      <w:start w:val="1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A2135"/>
    <w:multiLevelType w:val="hybridMultilevel"/>
    <w:tmpl w:val="7C2C4B34"/>
    <w:lvl w:ilvl="0" w:tplc="7DEAD838">
      <w:start w:val="1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E52E5"/>
    <w:multiLevelType w:val="hybridMultilevel"/>
    <w:tmpl w:val="C3B8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039D3"/>
    <w:multiLevelType w:val="hybridMultilevel"/>
    <w:tmpl w:val="3C5AAC50"/>
    <w:lvl w:ilvl="0" w:tplc="55E48CD4">
      <w:start w:val="1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19AF"/>
    <w:rsid w:val="00013A22"/>
    <w:rsid w:val="00014C3F"/>
    <w:rsid w:val="00017C82"/>
    <w:rsid w:val="00032B88"/>
    <w:rsid w:val="00046DF5"/>
    <w:rsid w:val="00047B7D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86291"/>
    <w:rsid w:val="00092D94"/>
    <w:rsid w:val="000B0868"/>
    <w:rsid w:val="000B08B1"/>
    <w:rsid w:val="000B3E12"/>
    <w:rsid w:val="000B3E78"/>
    <w:rsid w:val="000B3EA5"/>
    <w:rsid w:val="000B62D2"/>
    <w:rsid w:val="000B7B48"/>
    <w:rsid w:val="000C096D"/>
    <w:rsid w:val="000C139A"/>
    <w:rsid w:val="000C2053"/>
    <w:rsid w:val="000C248C"/>
    <w:rsid w:val="000C659D"/>
    <w:rsid w:val="000C7C08"/>
    <w:rsid w:val="000D291C"/>
    <w:rsid w:val="000D50A9"/>
    <w:rsid w:val="000E5A54"/>
    <w:rsid w:val="000E63D3"/>
    <w:rsid w:val="000E67CF"/>
    <w:rsid w:val="000F61BD"/>
    <w:rsid w:val="00103474"/>
    <w:rsid w:val="0010461E"/>
    <w:rsid w:val="00106FAA"/>
    <w:rsid w:val="00112F92"/>
    <w:rsid w:val="00113443"/>
    <w:rsid w:val="00115CA8"/>
    <w:rsid w:val="001269A7"/>
    <w:rsid w:val="00131092"/>
    <w:rsid w:val="00140E6A"/>
    <w:rsid w:val="00146545"/>
    <w:rsid w:val="00146B75"/>
    <w:rsid w:val="0015266D"/>
    <w:rsid w:val="0015288A"/>
    <w:rsid w:val="0015352D"/>
    <w:rsid w:val="00160F47"/>
    <w:rsid w:val="0016354E"/>
    <w:rsid w:val="00177CA1"/>
    <w:rsid w:val="001820AC"/>
    <w:rsid w:val="00183823"/>
    <w:rsid w:val="00183942"/>
    <w:rsid w:val="001A009E"/>
    <w:rsid w:val="001A0B08"/>
    <w:rsid w:val="001A1287"/>
    <w:rsid w:val="001A3859"/>
    <w:rsid w:val="001A3C9D"/>
    <w:rsid w:val="001A43F8"/>
    <w:rsid w:val="001B79E5"/>
    <w:rsid w:val="001D1573"/>
    <w:rsid w:val="001D56CC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2C5A"/>
    <w:rsid w:val="002046A6"/>
    <w:rsid w:val="00204956"/>
    <w:rsid w:val="00213640"/>
    <w:rsid w:val="00221547"/>
    <w:rsid w:val="002216FC"/>
    <w:rsid w:val="00221C52"/>
    <w:rsid w:val="00222533"/>
    <w:rsid w:val="00222F30"/>
    <w:rsid w:val="00224EE2"/>
    <w:rsid w:val="00227038"/>
    <w:rsid w:val="00227EC7"/>
    <w:rsid w:val="00244AD1"/>
    <w:rsid w:val="002463BC"/>
    <w:rsid w:val="002465CE"/>
    <w:rsid w:val="00254EA2"/>
    <w:rsid w:val="0025734A"/>
    <w:rsid w:val="00262014"/>
    <w:rsid w:val="00262795"/>
    <w:rsid w:val="00263255"/>
    <w:rsid w:val="00276494"/>
    <w:rsid w:val="00277B0C"/>
    <w:rsid w:val="00280430"/>
    <w:rsid w:val="00291903"/>
    <w:rsid w:val="002A055C"/>
    <w:rsid w:val="002A1054"/>
    <w:rsid w:val="002A7269"/>
    <w:rsid w:val="002B1A2C"/>
    <w:rsid w:val="002B7FD9"/>
    <w:rsid w:val="002C34F2"/>
    <w:rsid w:val="002C58FF"/>
    <w:rsid w:val="002C7AFE"/>
    <w:rsid w:val="002D05D2"/>
    <w:rsid w:val="002E0D61"/>
    <w:rsid w:val="002E4C7B"/>
    <w:rsid w:val="002F1A2A"/>
    <w:rsid w:val="002F5A1B"/>
    <w:rsid w:val="0030740C"/>
    <w:rsid w:val="00315833"/>
    <w:rsid w:val="003215EE"/>
    <w:rsid w:val="003224BF"/>
    <w:rsid w:val="003241A8"/>
    <w:rsid w:val="003253F0"/>
    <w:rsid w:val="003303A1"/>
    <w:rsid w:val="003337DA"/>
    <w:rsid w:val="00334EFB"/>
    <w:rsid w:val="00335CDE"/>
    <w:rsid w:val="003365A5"/>
    <w:rsid w:val="00347192"/>
    <w:rsid w:val="0034744C"/>
    <w:rsid w:val="00347FCC"/>
    <w:rsid w:val="00351FE0"/>
    <w:rsid w:val="00352615"/>
    <w:rsid w:val="0035412B"/>
    <w:rsid w:val="003567A8"/>
    <w:rsid w:val="0035684D"/>
    <w:rsid w:val="00362895"/>
    <w:rsid w:val="003645ED"/>
    <w:rsid w:val="00364E10"/>
    <w:rsid w:val="00370DBF"/>
    <w:rsid w:val="003761CF"/>
    <w:rsid w:val="0038049D"/>
    <w:rsid w:val="00382A71"/>
    <w:rsid w:val="00386093"/>
    <w:rsid w:val="003904A4"/>
    <w:rsid w:val="00391841"/>
    <w:rsid w:val="00391B6D"/>
    <w:rsid w:val="0039389B"/>
    <w:rsid w:val="00394922"/>
    <w:rsid w:val="00397AAF"/>
    <w:rsid w:val="003A0E32"/>
    <w:rsid w:val="003A2B94"/>
    <w:rsid w:val="003A6F7B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36D89"/>
    <w:rsid w:val="00436DC6"/>
    <w:rsid w:val="004414B5"/>
    <w:rsid w:val="0044378B"/>
    <w:rsid w:val="00444482"/>
    <w:rsid w:val="00444B42"/>
    <w:rsid w:val="00445E44"/>
    <w:rsid w:val="00445E9B"/>
    <w:rsid w:val="00447496"/>
    <w:rsid w:val="00447754"/>
    <w:rsid w:val="004509E2"/>
    <w:rsid w:val="004515EE"/>
    <w:rsid w:val="004529F0"/>
    <w:rsid w:val="00460A03"/>
    <w:rsid w:val="00472A11"/>
    <w:rsid w:val="00472AAD"/>
    <w:rsid w:val="00474E33"/>
    <w:rsid w:val="00476803"/>
    <w:rsid w:val="0048156C"/>
    <w:rsid w:val="00482C23"/>
    <w:rsid w:val="00485BFD"/>
    <w:rsid w:val="004867A2"/>
    <w:rsid w:val="004873F2"/>
    <w:rsid w:val="00490865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03DF"/>
    <w:rsid w:val="004D16A3"/>
    <w:rsid w:val="004D4AA1"/>
    <w:rsid w:val="004D6D68"/>
    <w:rsid w:val="004E5EDD"/>
    <w:rsid w:val="004F448A"/>
    <w:rsid w:val="004F48B3"/>
    <w:rsid w:val="004F493D"/>
    <w:rsid w:val="004F65E8"/>
    <w:rsid w:val="004F7E79"/>
    <w:rsid w:val="0050005E"/>
    <w:rsid w:val="00502B88"/>
    <w:rsid w:val="00504D2B"/>
    <w:rsid w:val="00510426"/>
    <w:rsid w:val="005142C4"/>
    <w:rsid w:val="0051509C"/>
    <w:rsid w:val="00520774"/>
    <w:rsid w:val="00523269"/>
    <w:rsid w:val="005272E2"/>
    <w:rsid w:val="00527E63"/>
    <w:rsid w:val="0053108F"/>
    <w:rsid w:val="00532B56"/>
    <w:rsid w:val="00534B10"/>
    <w:rsid w:val="005446A2"/>
    <w:rsid w:val="00544D2F"/>
    <w:rsid w:val="00546A2D"/>
    <w:rsid w:val="005509A3"/>
    <w:rsid w:val="00551BD8"/>
    <w:rsid w:val="00566856"/>
    <w:rsid w:val="0058053E"/>
    <w:rsid w:val="00581055"/>
    <w:rsid w:val="00584E93"/>
    <w:rsid w:val="00591E38"/>
    <w:rsid w:val="005A19C5"/>
    <w:rsid w:val="005A3034"/>
    <w:rsid w:val="005A462D"/>
    <w:rsid w:val="005B253B"/>
    <w:rsid w:val="005B74C5"/>
    <w:rsid w:val="005B771D"/>
    <w:rsid w:val="005C5D16"/>
    <w:rsid w:val="005D3193"/>
    <w:rsid w:val="005D3D16"/>
    <w:rsid w:val="005D4A6E"/>
    <w:rsid w:val="005E6979"/>
    <w:rsid w:val="005E75CB"/>
    <w:rsid w:val="005F057A"/>
    <w:rsid w:val="005F4CB1"/>
    <w:rsid w:val="006013C1"/>
    <w:rsid w:val="0060669E"/>
    <w:rsid w:val="00610F2E"/>
    <w:rsid w:val="00611399"/>
    <w:rsid w:val="0062265A"/>
    <w:rsid w:val="00624C4E"/>
    <w:rsid w:val="00625200"/>
    <w:rsid w:val="006363A8"/>
    <w:rsid w:val="00636DB7"/>
    <w:rsid w:val="00640256"/>
    <w:rsid w:val="00650905"/>
    <w:rsid w:val="00650D6B"/>
    <w:rsid w:val="006532ED"/>
    <w:rsid w:val="006549F2"/>
    <w:rsid w:val="006567B7"/>
    <w:rsid w:val="00657BFB"/>
    <w:rsid w:val="00661621"/>
    <w:rsid w:val="0066333C"/>
    <w:rsid w:val="006639B4"/>
    <w:rsid w:val="006650FE"/>
    <w:rsid w:val="0066527A"/>
    <w:rsid w:val="00672C4C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1179"/>
    <w:rsid w:val="006D79EA"/>
    <w:rsid w:val="006E5D05"/>
    <w:rsid w:val="006F2FC1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2936"/>
    <w:rsid w:val="00754779"/>
    <w:rsid w:val="0075716D"/>
    <w:rsid w:val="007600B6"/>
    <w:rsid w:val="00765F14"/>
    <w:rsid w:val="00770E31"/>
    <w:rsid w:val="007770F1"/>
    <w:rsid w:val="00777EAC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010"/>
    <w:rsid w:val="007E6A4E"/>
    <w:rsid w:val="007E6C94"/>
    <w:rsid w:val="007F1005"/>
    <w:rsid w:val="007F25E0"/>
    <w:rsid w:val="007F2973"/>
    <w:rsid w:val="007F476E"/>
    <w:rsid w:val="007F5328"/>
    <w:rsid w:val="00804F5A"/>
    <w:rsid w:val="00810C6D"/>
    <w:rsid w:val="00811718"/>
    <w:rsid w:val="00812887"/>
    <w:rsid w:val="00826F21"/>
    <w:rsid w:val="00834CC8"/>
    <w:rsid w:val="00835E00"/>
    <w:rsid w:val="00835EC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3824"/>
    <w:rsid w:val="0088798F"/>
    <w:rsid w:val="00887E4B"/>
    <w:rsid w:val="008915C8"/>
    <w:rsid w:val="00892D24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D6876"/>
    <w:rsid w:val="008E7B64"/>
    <w:rsid w:val="008F5DCD"/>
    <w:rsid w:val="00900951"/>
    <w:rsid w:val="0090685D"/>
    <w:rsid w:val="009118A6"/>
    <w:rsid w:val="00916909"/>
    <w:rsid w:val="00916EC0"/>
    <w:rsid w:val="00917DBB"/>
    <w:rsid w:val="00920059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442D"/>
    <w:rsid w:val="0093760E"/>
    <w:rsid w:val="00946044"/>
    <w:rsid w:val="0094660B"/>
    <w:rsid w:val="00946A33"/>
    <w:rsid w:val="0095260E"/>
    <w:rsid w:val="0095421C"/>
    <w:rsid w:val="009578DD"/>
    <w:rsid w:val="00961124"/>
    <w:rsid w:val="009621B6"/>
    <w:rsid w:val="009660E2"/>
    <w:rsid w:val="009723B6"/>
    <w:rsid w:val="00974F2D"/>
    <w:rsid w:val="00977524"/>
    <w:rsid w:val="00977E88"/>
    <w:rsid w:val="009848B9"/>
    <w:rsid w:val="00984920"/>
    <w:rsid w:val="0099303A"/>
    <w:rsid w:val="009971C2"/>
    <w:rsid w:val="009A1254"/>
    <w:rsid w:val="009B2FF2"/>
    <w:rsid w:val="009B380C"/>
    <w:rsid w:val="009B4843"/>
    <w:rsid w:val="009B5889"/>
    <w:rsid w:val="009B6543"/>
    <w:rsid w:val="009B7B18"/>
    <w:rsid w:val="009C199D"/>
    <w:rsid w:val="009C278F"/>
    <w:rsid w:val="009C2B94"/>
    <w:rsid w:val="009C50D4"/>
    <w:rsid w:val="009C56B5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21CE"/>
    <w:rsid w:val="009F371F"/>
    <w:rsid w:val="009F585A"/>
    <w:rsid w:val="00A01D0C"/>
    <w:rsid w:val="00A022A9"/>
    <w:rsid w:val="00A06303"/>
    <w:rsid w:val="00A0643F"/>
    <w:rsid w:val="00A067EE"/>
    <w:rsid w:val="00A10FCE"/>
    <w:rsid w:val="00A16D91"/>
    <w:rsid w:val="00A16E40"/>
    <w:rsid w:val="00A174CC"/>
    <w:rsid w:val="00A2073D"/>
    <w:rsid w:val="00A20751"/>
    <w:rsid w:val="00A27E2D"/>
    <w:rsid w:val="00A31D99"/>
    <w:rsid w:val="00A357BA"/>
    <w:rsid w:val="00A35ADC"/>
    <w:rsid w:val="00A402A3"/>
    <w:rsid w:val="00A42EE3"/>
    <w:rsid w:val="00A53681"/>
    <w:rsid w:val="00A633D4"/>
    <w:rsid w:val="00A6461A"/>
    <w:rsid w:val="00A73C30"/>
    <w:rsid w:val="00A84504"/>
    <w:rsid w:val="00A8672F"/>
    <w:rsid w:val="00A93057"/>
    <w:rsid w:val="00A95646"/>
    <w:rsid w:val="00A968B0"/>
    <w:rsid w:val="00AA188B"/>
    <w:rsid w:val="00AA4C0C"/>
    <w:rsid w:val="00AB2672"/>
    <w:rsid w:val="00AB2817"/>
    <w:rsid w:val="00AB2E66"/>
    <w:rsid w:val="00AB43C4"/>
    <w:rsid w:val="00AB6B81"/>
    <w:rsid w:val="00AC32E7"/>
    <w:rsid w:val="00AC3A9F"/>
    <w:rsid w:val="00AC6D2F"/>
    <w:rsid w:val="00AE2745"/>
    <w:rsid w:val="00AE2F64"/>
    <w:rsid w:val="00AF214E"/>
    <w:rsid w:val="00AF3739"/>
    <w:rsid w:val="00AF42CB"/>
    <w:rsid w:val="00AF483F"/>
    <w:rsid w:val="00AF5E07"/>
    <w:rsid w:val="00AF5F06"/>
    <w:rsid w:val="00B00A25"/>
    <w:rsid w:val="00B03455"/>
    <w:rsid w:val="00B1422A"/>
    <w:rsid w:val="00B14B8E"/>
    <w:rsid w:val="00B1765C"/>
    <w:rsid w:val="00B20A1A"/>
    <w:rsid w:val="00B213C4"/>
    <w:rsid w:val="00B40C60"/>
    <w:rsid w:val="00B479A9"/>
    <w:rsid w:val="00B511CE"/>
    <w:rsid w:val="00B52EDF"/>
    <w:rsid w:val="00B540A5"/>
    <w:rsid w:val="00B55438"/>
    <w:rsid w:val="00B55811"/>
    <w:rsid w:val="00B71188"/>
    <w:rsid w:val="00B72A74"/>
    <w:rsid w:val="00B76A41"/>
    <w:rsid w:val="00B77B65"/>
    <w:rsid w:val="00B8301F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E2F54"/>
    <w:rsid w:val="00BE3102"/>
    <w:rsid w:val="00BF11EE"/>
    <w:rsid w:val="00BF2406"/>
    <w:rsid w:val="00BF3DE0"/>
    <w:rsid w:val="00BF5675"/>
    <w:rsid w:val="00C06E43"/>
    <w:rsid w:val="00C1547B"/>
    <w:rsid w:val="00C16315"/>
    <w:rsid w:val="00C3091E"/>
    <w:rsid w:val="00C31350"/>
    <w:rsid w:val="00C40FF1"/>
    <w:rsid w:val="00C419E2"/>
    <w:rsid w:val="00C5020E"/>
    <w:rsid w:val="00C57452"/>
    <w:rsid w:val="00C61EDF"/>
    <w:rsid w:val="00C6239D"/>
    <w:rsid w:val="00C6594B"/>
    <w:rsid w:val="00C65EA7"/>
    <w:rsid w:val="00C67FFB"/>
    <w:rsid w:val="00C711FA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C34AF"/>
    <w:rsid w:val="00CD0F19"/>
    <w:rsid w:val="00CD2BFD"/>
    <w:rsid w:val="00CD3A6A"/>
    <w:rsid w:val="00CD60C9"/>
    <w:rsid w:val="00CE2288"/>
    <w:rsid w:val="00CE5AD6"/>
    <w:rsid w:val="00CE617F"/>
    <w:rsid w:val="00CE78EF"/>
    <w:rsid w:val="00D02B90"/>
    <w:rsid w:val="00D0323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54689"/>
    <w:rsid w:val="00D668E6"/>
    <w:rsid w:val="00D70670"/>
    <w:rsid w:val="00D72E23"/>
    <w:rsid w:val="00D74D80"/>
    <w:rsid w:val="00D76624"/>
    <w:rsid w:val="00D84656"/>
    <w:rsid w:val="00D85E13"/>
    <w:rsid w:val="00D87570"/>
    <w:rsid w:val="00D91CB9"/>
    <w:rsid w:val="00D97989"/>
    <w:rsid w:val="00D97D8D"/>
    <w:rsid w:val="00DA352E"/>
    <w:rsid w:val="00DA50EF"/>
    <w:rsid w:val="00DA529F"/>
    <w:rsid w:val="00DB3DED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978FC"/>
    <w:rsid w:val="00EA057A"/>
    <w:rsid w:val="00EA0A06"/>
    <w:rsid w:val="00EA412D"/>
    <w:rsid w:val="00EA6243"/>
    <w:rsid w:val="00EA74AB"/>
    <w:rsid w:val="00EB3D1B"/>
    <w:rsid w:val="00EC2CC6"/>
    <w:rsid w:val="00EC4EE7"/>
    <w:rsid w:val="00ED1D89"/>
    <w:rsid w:val="00ED66BC"/>
    <w:rsid w:val="00EF233A"/>
    <w:rsid w:val="00EF303E"/>
    <w:rsid w:val="00EF3A40"/>
    <w:rsid w:val="00EF56C0"/>
    <w:rsid w:val="00EF56CA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1501"/>
    <w:rsid w:val="00F92498"/>
    <w:rsid w:val="00F9496B"/>
    <w:rsid w:val="00F96DFB"/>
    <w:rsid w:val="00F970C9"/>
    <w:rsid w:val="00F97AFA"/>
    <w:rsid w:val="00FA06A8"/>
    <w:rsid w:val="00FA3DF5"/>
    <w:rsid w:val="00FA741F"/>
    <w:rsid w:val="00FB4E07"/>
    <w:rsid w:val="00FB755A"/>
    <w:rsid w:val="00FC47C1"/>
    <w:rsid w:val="00FC60A2"/>
    <w:rsid w:val="00FD1871"/>
    <w:rsid w:val="00FD3110"/>
    <w:rsid w:val="00FF176A"/>
    <w:rsid w:val="00FF489D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1317484F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DA5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0E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0E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0EF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523269"/>
    <w:pPr>
      <w:contextualSpacing/>
    </w:pPr>
  </w:style>
  <w:style w:type="paragraph" w:styleId="Revision">
    <w:name w:val="Revision"/>
    <w:hidden/>
    <w:uiPriority w:val="99"/>
    <w:semiHidden/>
    <w:rsid w:val="002A105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8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100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786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ih.org/tlv-bei-guidelines/policies-procedures-presentation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34650"/>
    <w:rsid w:val="00081EE4"/>
    <w:rsid w:val="004813DB"/>
    <w:rsid w:val="004A506E"/>
    <w:rsid w:val="00506270"/>
    <w:rsid w:val="006036B3"/>
    <w:rsid w:val="006D6E25"/>
    <w:rsid w:val="00A86BCA"/>
    <w:rsid w:val="00AC7E0A"/>
    <w:rsid w:val="00B47C46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6B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2CCF3EC116E44A6970651D56202F0C9">
    <w:name w:val="32CCF3EC116E44A6970651D56202F0C9"/>
    <w:rsid w:val="00081EE4"/>
    <w:rPr>
      <w:lang w:val="en-US" w:eastAsia="en-US"/>
    </w:rPr>
  </w:style>
  <w:style w:type="paragraph" w:customStyle="1" w:styleId="597C7FC4EA8B4F66A9631B3AE0431895">
    <w:name w:val="597C7FC4EA8B4F66A9631B3AE0431895"/>
    <w:rsid w:val="006036B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f54d604-3e62-4e70-ba33-9e9084b96a66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7D6429-6943-437F-A5BE-3DA65E5DD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76DD67-6350-4701-A2FA-201C1A69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5DD3B597.dotm</Template>
  <TotalTime>442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28</cp:revision>
  <cp:lastPrinted>2018-10-22T22:41:00Z</cp:lastPrinted>
  <dcterms:created xsi:type="dcterms:W3CDTF">2019-07-08T05:28:00Z</dcterms:created>
  <dcterms:modified xsi:type="dcterms:W3CDTF">2019-09-24T01:57:00Z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